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Profile Lookup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have an array of objects representing different people in our contacts lists.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that takes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 property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as arguments has been pre-written for you.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function should check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an actual contact's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the given property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is a property of that contact.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both are true, then return the "value" of that property.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does not correspond to any contacts then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 such contact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does not correspond to any valid properties of a contact found to match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then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 such property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jofrc8lvqv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lookUpProfile("Kristian", "lastName")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lookUpProfile("Sherlock", "likes")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["Intriguing Cases", "Violin"]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lookUpProfile("Harry", "likes")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an array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lookUpProfile("Bob", "number")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 such contact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lookUpProfile("Bob", "potato")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 such contact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lookUpProfile("Akira", "address")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 such property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contacts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"Akira"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"Laine"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"0543236543"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"Pizza"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"Coding"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"Brownie Points"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"Harry"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"Potter"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"0994372684"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"Hogwarts"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"Magic"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"Hagrid"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"Sherlock"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"Holmes"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"0487345643"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"Intriguing Cases"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"Violin"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"Kristian"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"Vos"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"Gaming"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"Foxes"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lookUpProfile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prop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lookUpProfile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"Akira"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"likes"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