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Quoting Strings with Single Quotes</w:t>
      </w:r>
    </w:p>
    <w:p w:rsidR="00000000" w:rsidDel="00000000" w:rsidP="00000000" w:rsidRDefault="00000000" w:rsidRPr="00000000" w14:paraId="00000002">
      <w:pPr>
        <w:shd w:fill="f5f6f7" w:val="clear"/>
        <w:spacing w:after="220" w:before="300" w:lineRule="auto"/>
        <w:jc w:val="left"/>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Instructions:</w:t>
      </w:r>
    </w:p>
    <w:p w:rsidR="00000000" w:rsidDel="00000000" w:rsidP="00000000" w:rsidRDefault="00000000" w:rsidRPr="00000000" w14:paraId="00000003">
      <w:pPr>
        <w:shd w:fill="f5f6f7" w:val="clear"/>
        <w:spacing w:after="280" w:lineRule="auto"/>
        <w:rPr>
          <w:color w:val="1b1b32"/>
          <w:sz w:val="27"/>
          <w:szCs w:val="27"/>
        </w:rPr>
      </w:pPr>
      <w:r w:rsidDel="00000000" w:rsidR="00000000" w:rsidRPr="00000000">
        <w:rPr>
          <w:color w:val="1b1b32"/>
          <w:sz w:val="27"/>
          <w:szCs w:val="27"/>
          <w:rtl w:val="0"/>
        </w:rPr>
        <w:t xml:space="preserve">String values in JavaScript may be written with single or double quotes, as long as you start and end with the same type of quote. Unlike some other programming languages, single and double quotes work the same in JavaScript.</w:t>
      </w:r>
    </w:p>
    <w:p w:rsidR="00000000" w:rsidDel="00000000" w:rsidP="00000000" w:rsidRDefault="00000000" w:rsidRPr="00000000" w14:paraId="00000004">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2574a9"/>
          <w:sz w:val="27"/>
          <w:szCs w:val="27"/>
          <w:shd w:fill="f5f2f0" w:val="clear"/>
          <w:rtl w:val="0"/>
        </w:rPr>
        <w:t xml:space="preserve">const</w:t>
      </w:r>
      <w:r w:rsidDel="00000000" w:rsidR="00000000" w:rsidRPr="00000000">
        <w:rPr>
          <w:rFonts w:ascii="Courier New" w:cs="Courier New" w:eastAsia="Courier New" w:hAnsi="Courier New"/>
          <w:sz w:val="27"/>
          <w:szCs w:val="27"/>
          <w:shd w:fill="f5f2f0" w:val="clear"/>
          <w:rtl w:val="0"/>
        </w:rPr>
        <w:t xml:space="preserve"> doubleQuoteStr </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"This is a string"</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p>
    <w:p w:rsidR="00000000" w:rsidDel="00000000" w:rsidP="00000000" w:rsidRDefault="00000000" w:rsidRPr="00000000" w14:paraId="00000005">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2574a9"/>
          <w:sz w:val="27"/>
          <w:szCs w:val="27"/>
          <w:shd w:fill="f5f2f0" w:val="clear"/>
          <w:rtl w:val="0"/>
        </w:rPr>
        <w:t xml:space="preserve">const</w:t>
      </w:r>
      <w:r w:rsidDel="00000000" w:rsidR="00000000" w:rsidRPr="00000000">
        <w:rPr>
          <w:rFonts w:ascii="Courier New" w:cs="Courier New" w:eastAsia="Courier New" w:hAnsi="Courier New"/>
          <w:sz w:val="27"/>
          <w:szCs w:val="27"/>
          <w:shd w:fill="f5f2f0" w:val="clear"/>
          <w:rtl w:val="0"/>
        </w:rPr>
        <w:t xml:space="preserve"> singleQuoteStr </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'This is also a string'</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tl w:val="0"/>
        </w:rPr>
      </w:r>
    </w:p>
    <w:p w:rsidR="00000000" w:rsidDel="00000000" w:rsidP="00000000" w:rsidRDefault="00000000" w:rsidRPr="00000000" w14:paraId="00000006">
      <w:pPr>
        <w:shd w:fill="f5f6f7" w:val="clear"/>
        <w:spacing w:after="140" w:before="140" w:line="360" w:lineRule="auto"/>
        <w:rPr>
          <w:rFonts w:ascii="Courier New" w:cs="Courier New" w:eastAsia="Courier New" w:hAnsi="Courier New"/>
          <w:sz w:val="27"/>
          <w:szCs w:val="27"/>
          <w:shd w:fill="f5f2f0" w:val="clear"/>
        </w:rPr>
      </w:pPr>
      <w:r w:rsidDel="00000000" w:rsidR="00000000" w:rsidRPr="00000000">
        <w:rPr>
          <w:rtl w:val="0"/>
        </w:rPr>
      </w:r>
    </w:p>
    <w:p w:rsidR="00000000" w:rsidDel="00000000" w:rsidP="00000000" w:rsidRDefault="00000000" w:rsidRPr="00000000" w14:paraId="00000007">
      <w:pPr>
        <w:shd w:fill="f5f6f7" w:val="clear"/>
        <w:spacing w:after="280" w:lineRule="auto"/>
        <w:rPr>
          <w:color w:val="1b1b32"/>
          <w:sz w:val="27"/>
          <w:szCs w:val="27"/>
        </w:rPr>
      </w:pPr>
      <w:r w:rsidDel="00000000" w:rsidR="00000000" w:rsidRPr="00000000">
        <w:rPr>
          <w:color w:val="1b1b32"/>
          <w:sz w:val="27"/>
          <w:szCs w:val="27"/>
          <w:rtl w:val="0"/>
        </w:rPr>
        <w:t xml:space="preserve">The reason why you might want to use one type of quote over the other is if you want to use both in a string. This might happen if you want to save a conversation in a string and have the conversation in quotes. Another use for it would be saving an </w:t>
      </w:r>
      <w:r w:rsidDel="00000000" w:rsidR="00000000" w:rsidRPr="00000000">
        <w:rPr>
          <w:rFonts w:ascii="Roboto Mono" w:cs="Roboto Mono" w:eastAsia="Roboto Mono" w:hAnsi="Roboto Mono"/>
          <w:color w:val="1b1b32"/>
          <w:sz w:val="24"/>
          <w:szCs w:val="24"/>
          <w:rtl w:val="0"/>
        </w:rPr>
        <w:t xml:space="preserve">&lt;a&gt;</w:t>
      </w:r>
      <w:r w:rsidDel="00000000" w:rsidR="00000000" w:rsidRPr="00000000">
        <w:rPr>
          <w:color w:val="1b1b32"/>
          <w:sz w:val="27"/>
          <w:szCs w:val="27"/>
          <w:rtl w:val="0"/>
        </w:rPr>
        <w:t xml:space="preserve"> tag with various attributes in quotes, all within a string.</w:t>
      </w:r>
    </w:p>
    <w:p w:rsidR="00000000" w:rsidDel="00000000" w:rsidP="00000000" w:rsidRDefault="00000000" w:rsidRPr="00000000" w14:paraId="00000008">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2574a9"/>
          <w:sz w:val="27"/>
          <w:szCs w:val="27"/>
          <w:shd w:fill="f5f2f0" w:val="clear"/>
          <w:rtl w:val="0"/>
        </w:rPr>
        <w:t xml:space="preserve">const</w:t>
      </w:r>
      <w:r w:rsidDel="00000000" w:rsidR="00000000" w:rsidRPr="00000000">
        <w:rPr>
          <w:rFonts w:ascii="Courier New" w:cs="Courier New" w:eastAsia="Courier New" w:hAnsi="Courier New"/>
          <w:sz w:val="27"/>
          <w:szCs w:val="27"/>
          <w:shd w:fill="f5f2f0" w:val="clear"/>
          <w:rtl w:val="0"/>
        </w:rPr>
        <w:t xml:space="preserve"> conversation </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'Finn exclaims to Jake, "Algebraic!"'</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tl w:val="0"/>
        </w:rPr>
      </w:r>
    </w:p>
    <w:p w:rsidR="00000000" w:rsidDel="00000000" w:rsidP="00000000" w:rsidRDefault="00000000" w:rsidRPr="00000000" w14:paraId="00000009">
      <w:pPr>
        <w:shd w:fill="f5f6f7" w:val="clear"/>
        <w:spacing w:after="140" w:before="140" w:line="360" w:lineRule="auto"/>
        <w:rPr>
          <w:rFonts w:ascii="Courier New" w:cs="Courier New" w:eastAsia="Courier New" w:hAnsi="Courier New"/>
          <w:sz w:val="27"/>
          <w:szCs w:val="27"/>
          <w:shd w:fill="f5f2f0" w:val="clear"/>
        </w:rPr>
      </w:pPr>
      <w:r w:rsidDel="00000000" w:rsidR="00000000" w:rsidRPr="00000000">
        <w:rPr>
          <w:rtl w:val="0"/>
        </w:rPr>
      </w:r>
    </w:p>
    <w:p w:rsidR="00000000" w:rsidDel="00000000" w:rsidP="00000000" w:rsidRDefault="00000000" w:rsidRPr="00000000" w14:paraId="0000000A">
      <w:pPr>
        <w:shd w:fill="f5f6f7" w:val="clear"/>
        <w:spacing w:after="280" w:lineRule="auto"/>
        <w:rPr>
          <w:color w:val="1b1b32"/>
          <w:sz w:val="27"/>
          <w:szCs w:val="27"/>
        </w:rPr>
      </w:pPr>
      <w:r w:rsidDel="00000000" w:rsidR="00000000" w:rsidRPr="00000000">
        <w:rPr>
          <w:color w:val="1b1b32"/>
          <w:sz w:val="27"/>
          <w:szCs w:val="27"/>
          <w:rtl w:val="0"/>
        </w:rPr>
        <w:t xml:space="preserve">However, this becomes a problem if you need to use the outermost quotes within it. Remember, a string has the same kind of quote at the beginning and end. But if you have that same quote somewhere in the middle, the string will stop early and throw an error.</w:t>
      </w:r>
    </w:p>
    <w:p w:rsidR="00000000" w:rsidDel="00000000" w:rsidP="00000000" w:rsidRDefault="00000000" w:rsidRPr="00000000" w14:paraId="0000000B">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2574a9"/>
          <w:sz w:val="27"/>
          <w:szCs w:val="27"/>
          <w:shd w:fill="f5f2f0" w:val="clear"/>
          <w:rtl w:val="0"/>
        </w:rPr>
        <w:t xml:space="preserve">const</w:t>
      </w:r>
      <w:r w:rsidDel="00000000" w:rsidR="00000000" w:rsidRPr="00000000">
        <w:rPr>
          <w:rFonts w:ascii="Courier New" w:cs="Courier New" w:eastAsia="Courier New" w:hAnsi="Courier New"/>
          <w:sz w:val="27"/>
          <w:szCs w:val="27"/>
          <w:shd w:fill="f5f2f0" w:val="clear"/>
          <w:rtl w:val="0"/>
        </w:rPr>
        <w:t xml:space="preserve"> goodStr </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'Jake asks Finn, "Hey, let\'s go on an adventure?"'</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p>
    <w:p w:rsidR="00000000" w:rsidDel="00000000" w:rsidP="00000000" w:rsidRDefault="00000000" w:rsidRPr="00000000" w14:paraId="0000000C">
      <w:pPr>
        <w:rPr>
          <w:rFonts w:ascii="Courier New" w:cs="Courier New" w:eastAsia="Courier New" w:hAnsi="Courier New"/>
          <w:sz w:val="27"/>
          <w:szCs w:val="27"/>
          <w:shd w:fill="f5f2f0" w:val="clear"/>
        </w:rPr>
      </w:pPr>
      <w:r w:rsidDel="00000000" w:rsidR="00000000" w:rsidRPr="00000000">
        <w:rPr>
          <w:rFonts w:ascii="Courier New" w:cs="Courier New" w:eastAsia="Courier New" w:hAnsi="Courier New"/>
          <w:color w:val="2574a9"/>
          <w:sz w:val="27"/>
          <w:szCs w:val="27"/>
          <w:shd w:fill="f5f2f0" w:val="clear"/>
          <w:rtl w:val="0"/>
        </w:rPr>
        <w:t xml:space="preserve">const</w:t>
      </w:r>
      <w:r w:rsidDel="00000000" w:rsidR="00000000" w:rsidRPr="00000000">
        <w:rPr>
          <w:rFonts w:ascii="Courier New" w:cs="Courier New" w:eastAsia="Courier New" w:hAnsi="Courier New"/>
          <w:sz w:val="27"/>
          <w:szCs w:val="27"/>
          <w:shd w:fill="f5f2f0" w:val="clear"/>
          <w:rtl w:val="0"/>
        </w:rPr>
        <w:t xml:space="preserve"> badStr </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 </w:t>
      </w:r>
      <w:r w:rsidDel="00000000" w:rsidR="00000000" w:rsidRPr="00000000">
        <w:rPr>
          <w:rFonts w:ascii="Courier New" w:cs="Courier New" w:eastAsia="Courier New" w:hAnsi="Courier New"/>
          <w:color w:val="008040"/>
          <w:sz w:val="27"/>
          <w:szCs w:val="27"/>
          <w:shd w:fill="f5f2f0" w:val="clear"/>
          <w:rtl w:val="0"/>
        </w:rPr>
        <w:t xml:space="preserve">'Finn responds, "Let'</w:t>
      </w:r>
      <w:r w:rsidDel="00000000" w:rsidR="00000000" w:rsidRPr="00000000">
        <w:rPr>
          <w:rFonts w:ascii="Courier New" w:cs="Courier New" w:eastAsia="Courier New" w:hAnsi="Courier New"/>
          <w:sz w:val="27"/>
          <w:szCs w:val="27"/>
          <w:shd w:fill="f5f2f0" w:val="clear"/>
          <w:rtl w:val="0"/>
        </w:rPr>
        <w:t xml:space="preserve">s go</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Fonts w:ascii="Courier New" w:cs="Courier New" w:eastAsia="Courier New" w:hAnsi="Courier New"/>
          <w:sz w:val="27"/>
          <w:szCs w:val="27"/>
          <w:shd w:fill="f5f2f0" w:val="clear"/>
          <w:rtl w:val="0"/>
        </w:rPr>
        <w:t xml:space="preserve">"'</w:t>
      </w:r>
      <w:r w:rsidDel="00000000" w:rsidR="00000000" w:rsidRPr="00000000">
        <w:rPr>
          <w:rFonts w:ascii="Courier New" w:cs="Courier New" w:eastAsia="Courier New" w:hAnsi="Courier New"/>
          <w:color w:val="38425c"/>
          <w:sz w:val="27"/>
          <w:szCs w:val="27"/>
          <w:shd w:fill="f5f2f0" w:val="clear"/>
          <w:rtl w:val="0"/>
        </w:rPr>
        <w:t xml:space="preserve">;</w:t>
      </w:r>
      <w:r w:rsidDel="00000000" w:rsidR="00000000" w:rsidRPr="00000000">
        <w:rPr>
          <w:rtl w:val="0"/>
        </w:rPr>
      </w:r>
    </w:p>
    <w:p w:rsidR="00000000" w:rsidDel="00000000" w:rsidP="00000000" w:rsidRDefault="00000000" w:rsidRPr="00000000" w14:paraId="0000000D">
      <w:pPr>
        <w:shd w:fill="f5f6f7" w:val="clear"/>
        <w:spacing w:after="140" w:before="140" w:line="360" w:lineRule="auto"/>
        <w:rPr>
          <w:rFonts w:ascii="Courier New" w:cs="Courier New" w:eastAsia="Courier New" w:hAnsi="Courier New"/>
          <w:sz w:val="27"/>
          <w:szCs w:val="27"/>
          <w:shd w:fill="f5f2f0" w:val="clear"/>
        </w:rPr>
      </w:pPr>
      <w:r w:rsidDel="00000000" w:rsidR="00000000" w:rsidRPr="00000000">
        <w:rPr>
          <w:rtl w:val="0"/>
        </w:rPr>
      </w:r>
    </w:p>
    <w:p w:rsidR="00000000" w:rsidDel="00000000" w:rsidP="00000000" w:rsidRDefault="00000000" w:rsidRPr="00000000" w14:paraId="0000000E">
      <w:pPr>
        <w:shd w:fill="f5f6f7" w:val="clear"/>
        <w:spacing w:after="280" w:lineRule="auto"/>
        <w:rPr>
          <w:color w:val="1b1b32"/>
          <w:sz w:val="27"/>
          <w:szCs w:val="27"/>
        </w:rPr>
      </w:pPr>
      <w:r w:rsidDel="00000000" w:rsidR="00000000" w:rsidRPr="00000000">
        <w:rPr>
          <w:color w:val="1b1b32"/>
          <w:sz w:val="27"/>
          <w:szCs w:val="27"/>
          <w:rtl w:val="0"/>
        </w:rPr>
        <w:t xml:space="preserve">Here </w:t>
      </w:r>
      <w:r w:rsidDel="00000000" w:rsidR="00000000" w:rsidRPr="00000000">
        <w:rPr>
          <w:rFonts w:ascii="Roboto Mono" w:cs="Roboto Mono" w:eastAsia="Roboto Mono" w:hAnsi="Roboto Mono"/>
          <w:color w:val="1b1b32"/>
          <w:sz w:val="24"/>
          <w:szCs w:val="24"/>
          <w:rtl w:val="0"/>
        </w:rPr>
        <w:t xml:space="preserve">badStr</w:t>
      </w:r>
      <w:r w:rsidDel="00000000" w:rsidR="00000000" w:rsidRPr="00000000">
        <w:rPr>
          <w:color w:val="1b1b32"/>
          <w:sz w:val="27"/>
          <w:szCs w:val="27"/>
          <w:rtl w:val="0"/>
        </w:rPr>
        <w:t xml:space="preserve"> will throw an error.</w:t>
      </w:r>
    </w:p>
    <w:p w:rsidR="00000000" w:rsidDel="00000000" w:rsidP="00000000" w:rsidRDefault="00000000" w:rsidRPr="00000000" w14:paraId="0000000F">
      <w:pPr>
        <w:shd w:fill="f5f6f7" w:val="clear"/>
        <w:spacing w:after="280" w:lineRule="auto"/>
        <w:rPr>
          <w:color w:val="1b1b32"/>
          <w:sz w:val="27"/>
          <w:szCs w:val="27"/>
        </w:rPr>
      </w:pPr>
      <w:r w:rsidDel="00000000" w:rsidR="00000000" w:rsidRPr="00000000">
        <w:rPr>
          <w:color w:val="1b1b32"/>
          <w:sz w:val="27"/>
          <w:szCs w:val="27"/>
          <w:rtl w:val="0"/>
        </w:rPr>
        <w:t xml:space="preserve">In the goodStr above, you can use both quotes safely by using the backslash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color w:val="1b1b32"/>
          <w:sz w:val="27"/>
          <w:szCs w:val="27"/>
          <w:rtl w:val="0"/>
        </w:rPr>
        <w:t xml:space="preserve"> as an escape character.</w:t>
      </w:r>
    </w:p>
    <w:p w:rsidR="00000000" w:rsidDel="00000000" w:rsidP="00000000" w:rsidRDefault="00000000" w:rsidRPr="00000000" w14:paraId="00000010">
      <w:pPr>
        <w:shd w:fill="f5f6f7" w:val="clear"/>
        <w:rPr>
          <w:color w:val="1b1b32"/>
          <w:sz w:val="27"/>
          <w:szCs w:val="27"/>
        </w:rPr>
      </w:pPr>
      <w:r w:rsidDel="00000000" w:rsidR="00000000" w:rsidRPr="00000000">
        <w:rPr>
          <w:b w:val="1"/>
          <w:color w:val="1b1b32"/>
          <w:sz w:val="27"/>
          <w:szCs w:val="27"/>
          <w:rtl w:val="0"/>
        </w:rPr>
        <w:t xml:space="preserve">Note:</w:t>
      </w:r>
      <w:r w:rsidDel="00000000" w:rsidR="00000000" w:rsidRPr="00000000">
        <w:rPr>
          <w:color w:val="1b1b32"/>
          <w:sz w:val="27"/>
          <w:szCs w:val="27"/>
          <w:rtl w:val="0"/>
        </w:rPr>
        <w:t xml:space="preserve"> The backslash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color w:val="1b1b32"/>
          <w:sz w:val="27"/>
          <w:szCs w:val="27"/>
          <w:rtl w:val="0"/>
        </w:rPr>
        <w:t xml:space="preserve"> should not be confused with the forward slash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color w:val="1b1b32"/>
          <w:sz w:val="27"/>
          <w:szCs w:val="27"/>
          <w:rtl w:val="0"/>
        </w:rPr>
        <w:t xml:space="preserve">. They do not do the same thing.</w:t>
      </w:r>
    </w:p>
    <w:p w:rsidR="00000000" w:rsidDel="00000000" w:rsidP="00000000" w:rsidRDefault="00000000" w:rsidRPr="00000000" w14:paraId="00000011">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hd w:fill="f5f6f7" w:val="clear"/>
        <w:spacing w:after="280" w:lineRule="auto"/>
        <w:rPr>
          <w:color w:val="1b1b32"/>
          <w:sz w:val="27"/>
          <w:szCs w:val="27"/>
        </w:rPr>
      </w:pPr>
      <w:r w:rsidDel="00000000" w:rsidR="00000000" w:rsidRPr="00000000">
        <w:rPr>
          <w:color w:val="1b1b32"/>
          <w:sz w:val="27"/>
          <w:szCs w:val="27"/>
          <w:rtl w:val="0"/>
        </w:rPr>
        <w:t xml:space="preserve">Change the provided string to a string with single quotes at the beginning and end and no escape characters.</w:t>
      </w:r>
    </w:p>
    <w:p w:rsidR="00000000" w:rsidDel="00000000" w:rsidP="00000000" w:rsidRDefault="00000000" w:rsidRPr="00000000" w14:paraId="00000013">
      <w:pPr>
        <w:shd w:fill="f5f6f7" w:val="clear"/>
        <w:spacing w:after="280" w:lineRule="auto"/>
        <w:rPr>
          <w:color w:val="1b1b32"/>
          <w:sz w:val="27"/>
          <w:szCs w:val="27"/>
        </w:rPr>
      </w:pPr>
      <w:r w:rsidDel="00000000" w:rsidR="00000000" w:rsidRPr="00000000">
        <w:rPr>
          <w:color w:val="1b1b32"/>
          <w:sz w:val="27"/>
          <w:szCs w:val="27"/>
          <w:rtl w:val="0"/>
        </w:rPr>
        <w:t xml:space="preserve">Right now, the </w:t>
      </w:r>
      <w:r w:rsidDel="00000000" w:rsidR="00000000" w:rsidRPr="00000000">
        <w:rPr>
          <w:rFonts w:ascii="Roboto Mono" w:cs="Roboto Mono" w:eastAsia="Roboto Mono" w:hAnsi="Roboto Mono"/>
          <w:color w:val="1b1b32"/>
          <w:sz w:val="24"/>
          <w:szCs w:val="24"/>
          <w:rtl w:val="0"/>
        </w:rPr>
        <w:t xml:space="preserve">&lt;a&gt;</w:t>
      </w:r>
      <w:r w:rsidDel="00000000" w:rsidR="00000000" w:rsidRPr="00000000">
        <w:rPr>
          <w:color w:val="1b1b32"/>
          <w:sz w:val="27"/>
          <w:szCs w:val="27"/>
          <w:rtl w:val="0"/>
        </w:rPr>
        <w:t xml:space="preserve"> tag in the string uses double quotes everywhere. You will need to change the outer quotes to single quotes so you can remove the escape characters.</w:t>
      </w:r>
    </w:p>
    <w:p w:rsidR="00000000" w:rsidDel="00000000" w:rsidP="00000000" w:rsidRDefault="00000000" w:rsidRPr="00000000" w14:paraId="00000014">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hd w:fill="f5f6f7" w:val="clear"/>
        <w:spacing w:after="160" w:line="342.8568" w:lineRule="auto"/>
        <w:rPr>
          <w:rFonts w:ascii="Roboto Mono" w:cs="Roboto Mono" w:eastAsia="Roboto Mono" w:hAnsi="Roboto Mono"/>
          <w:color w:val="1b1b32"/>
          <w:sz w:val="27"/>
          <w:szCs w:val="27"/>
        </w:rPr>
      </w:pPr>
      <w:r w:rsidDel="00000000" w:rsidR="00000000" w:rsidRPr="00000000">
        <w:rPr>
          <w:rtl w:val="0"/>
        </w:rPr>
      </w:r>
    </w:p>
    <w:p w:rsidR="00000000" w:rsidDel="00000000" w:rsidP="00000000" w:rsidRDefault="00000000" w:rsidRPr="00000000" w14:paraId="00000016">
      <w:pPr>
        <w:pStyle w:val="Heading2"/>
        <w:keepNext w:val="0"/>
        <w:keepLines w:val="0"/>
        <w:shd w:fill="f5f6f7" w:val="clear"/>
        <w:spacing w:after="80" w:line="264" w:lineRule="auto"/>
        <w:jc w:val="center"/>
        <w:rPr>
          <w:rFonts w:ascii="Roboto Mono" w:cs="Roboto Mono" w:eastAsia="Roboto Mono" w:hAnsi="Roboto Mono"/>
          <w:b w:val="1"/>
          <w:color w:val="1b1b32"/>
          <w:sz w:val="31"/>
          <w:szCs w:val="31"/>
        </w:rPr>
      </w:pPr>
      <w:bookmarkStart w:colFirst="0" w:colLast="0" w:name="_s4thofk8clxi" w:id="0"/>
      <w:bookmarkEnd w:id="0"/>
      <w:r w:rsidDel="00000000" w:rsidR="00000000" w:rsidRPr="00000000">
        <w:rPr>
          <w:rFonts w:ascii="Roboto Mono" w:cs="Roboto Mono" w:eastAsia="Roboto Mono" w:hAnsi="Roboto Mono"/>
          <w:b w:val="1"/>
          <w:color w:val="1b1b32"/>
          <w:sz w:val="31"/>
          <w:szCs w:val="31"/>
          <w:rtl w:val="0"/>
        </w:rPr>
        <w:t xml:space="preserve">Tests</w:t>
      </w:r>
    </w:p>
    <w:p w:rsidR="00000000" w:rsidDel="00000000" w:rsidP="00000000" w:rsidRDefault="00000000" w:rsidRPr="00000000" w14:paraId="00000017">
      <w:pPr>
        <w:numPr>
          <w:ilvl w:val="0"/>
          <w:numId w:val="1"/>
        </w:numPr>
        <w:shd w:fill="f5f6f7" w:val="clear"/>
        <w:spacing w:after="0" w:afterAutospacing="0" w:before="42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8">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 should remove all the backslashes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rFonts w:ascii="Roboto Mono" w:cs="Roboto Mono" w:eastAsia="Roboto Mono" w:hAnsi="Roboto Mono"/>
          <w:color w:val="1b1b32"/>
          <w:sz w:val="27"/>
          <w:szCs w:val="27"/>
          <w:rtl w:val="0"/>
        </w:rPr>
        <w:t xml:space="preserve">).</w:t>
      </w:r>
    </w:p>
    <w:p w:rsidR="00000000" w:rsidDel="00000000" w:rsidP="00000000" w:rsidRDefault="00000000" w:rsidRPr="00000000" w14:paraId="00000019">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1A">
      <w:pPr>
        <w:numPr>
          <w:ilvl w:val="0"/>
          <w:numId w:val="1"/>
        </w:numPr>
        <w:shd w:fill="f5f6f7" w:val="clear"/>
        <w:spacing w:after="440" w:before="0" w:beforeAutospacing="0" w:lineRule="auto"/>
        <w:ind w:left="720" w:hanging="360"/>
      </w:pPr>
      <w:r w:rsidDel="00000000" w:rsidR="00000000" w:rsidRPr="00000000">
        <w:rPr>
          <w:rFonts w:ascii="Roboto Mono" w:cs="Roboto Mono" w:eastAsia="Roboto Mono" w:hAnsi="Roboto Mono"/>
          <w:color w:val="1b1b32"/>
          <w:sz w:val="27"/>
          <w:szCs w:val="27"/>
          <w:rtl w:val="0"/>
        </w:rPr>
        <w:t xml:space="preserve">You should have two single quotes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rFonts w:ascii="Roboto Mono" w:cs="Roboto Mono" w:eastAsia="Roboto Mono" w:hAnsi="Roboto Mono"/>
          <w:color w:val="1b1b32"/>
          <w:sz w:val="27"/>
          <w:szCs w:val="27"/>
          <w:rtl w:val="0"/>
        </w:rPr>
        <w:t xml:space="preserve"> and four double quotes </w:t>
      </w:r>
      <w:r w:rsidDel="00000000" w:rsidR="00000000" w:rsidRPr="00000000">
        <w:rPr>
          <w:rFonts w:ascii="Roboto Mono" w:cs="Roboto Mono" w:eastAsia="Roboto Mono" w:hAnsi="Roboto Mono"/>
          <w:color w:val="1b1b32"/>
          <w:sz w:val="24"/>
          <w:szCs w:val="24"/>
          <w:rtl w:val="0"/>
        </w:rPr>
        <w:t xml:space="preserve">"</w:t>
      </w:r>
      <w:r w:rsidDel="00000000" w:rsidR="00000000" w:rsidRPr="00000000">
        <w:rPr>
          <w:rFonts w:ascii="Roboto Mono" w:cs="Roboto Mono" w:eastAsia="Roboto Mono" w:hAnsi="Roboto Mono"/>
          <w:color w:val="1b1b32"/>
          <w:sz w:val="27"/>
          <w:szCs w:val="27"/>
          <w:rtl w:val="0"/>
        </w:rPr>
        <w:t xml:space="preserve">.</w:t>
      </w:r>
    </w:p>
    <w:p w:rsidR="00000000" w:rsidDel="00000000" w:rsidP="00000000" w:rsidRDefault="00000000" w:rsidRPr="00000000" w14:paraId="0000001B">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Fonts w:ascii="Roboto Mono" w:cs="Roboto Mono" w:eastAsia="Roboto Mono" w:hAnsi="Roboto Mono"/>
          <w:b w:val="1"/>
          <w:color w:val="1b1b32"/>
          <w:sz w:val="27"/>
          <w:szCs w:val="27"/>
          <w:rtl w:val="0"/>
        </w:rPr>
        <w:t xml:space="preserve">Base Code:</w:t>
      </w:r>
    </w:p>
    <w:p w:rsidR="00000000" w:rsidDel="00000000" w:rsidP="00000000" w:rsidRDefault="00000000" w:rsidRPr="00000000" w14:paraId="0000001C">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00ff"/>
          <w:sz w:val="27"/>
          <w:szCs w:val="27"/>
          <w:rtl w:val="0"/>
        </w:rPr>
        <w:t xml:space="preserve">const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myStr</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a31515"/>
          <w:sz w:val="27"/>
          <w:szCs w:val="27"/>
          <w:rtl w:val="0"/>
        </w:rPr>
        <w:t xml:space="preserve">"&lt;a href=\"http://www.example.com\" target=\"_blank\"&gt;Link&lt;/a&gt;"</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D">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Mono" w:cs="Roboto Mono" w:eastAsia="Roboto Mono" w:hAnsi="Roboto Mono"/>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