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Golf Code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game of Golf, each hole has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meaning, the average number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strokes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 golfer is expected to make in order to sink the ball in the hole to complete the play. Depending on how far above or below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strokes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are, there is a different nickname.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Your function will be passed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strokes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arguments. Return the correct string according to this table which lists the strokes in order of priority; top (highest) to bottom (lowest):</w:t>
      </w:r>
    </w:p>
    <w:tbl>
      <w:tblPr>
        <w:tblStyle w:val="Table1"/>
        <w:tblW w:w="3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085"/>
        <w:tblGridChange w:id="0">
          <w:tblGrid>
            <w:gridCol w:w="1560"/>
            <w:gridCol w:w="208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b1b32"/>
                <w:sz w:val="27"/>
                <w:szCs w:val="27"/>
                <w:rtl w:val="0"/>
              </w:rPr>
              <w:t xml:space="preserve">Strokes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b1b32"/>
                <w:sz w:val="27"/>
                <w:szCs w:val="27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"Hole-in-one!"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&lt;= par - 2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"Eagle"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par - 1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"Birdie"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par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"Par"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par + 1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"Bogey"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par + 2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"Double Bogey"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&gt;= par + 3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380" w:line="342.8568" w:lineRule="auto"/>
              <w:jc w:val="center"/>
              <w:rPr>
                <w:rFonts w:ascii="Roboto Mono" w:cs="Roboto Mono" w:eastAsia="Roboto Mono" w:hAnsi="Roboto Mono"/>
                <w:color w:val="1b1b32"/>
                <w:sz w:val="27"/>
                <w:szCs w:val="27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b1b32"/>
                <w:sz w:val="27"/>
                <w:szCs w:val="27"/>
                <w:rtl w:val="0"/>
              </w:rPr>
              <w:t xml:space="preserve">"Go Home!"</w:t>
            </w:r>
          </w:p>
        </w:tc>
      </w:tr>
    </w:tbl>
    <w:p w:rsidR="00000000" w:rsidDel="00000000" w:rsidP="00000000" w:rsidRDefault="00000000" w:rsidRPr="00000000" w14:paraId="00000015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strokes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will always be numeric and positive. We have added an array of all the names for your convenience.</w:t>
      </w:r>
    </w:p>
    <w:p w:rsidR="00000000" w:rsidDel="00000000" w:rsidP="00000000" w:rsidRDefault="00000000" w:rsidRPr="00000000" w14:paraId="0000001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4btha6iohg93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Hole-in-one!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Eagle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golfScore(5, 2)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Eagle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3)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Birdie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4)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golfScore(1, 1)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Hole-in-one!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golfScore(5, 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Par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5)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Bogey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6)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Double Bogey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golfScore(4, 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 Home!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golfScore(5, 9)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Go Home!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names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"Hole-in-one!"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"Eagle"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"Birdie"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"Par"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"Bogey"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"Double Bogey"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"Go Home!"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golfScore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par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strokes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7"/>
          <w:szCs w:val="27"/>
          <w:rtl w:val="0"/>
        </w:rPr>
        <w:t xml:space="preserve">"Change Me"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color w:val="00107e"/>
          <w:sz w:val="27"/>
          <w:szCs w:val="27"/>
          <w:rtl w:val="0"/>
        </w:rPr>
        <w:t xml:space="preserve">golfScore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7"/>
          <w:szCs w:val="27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color w:val="1b1b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