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DB0A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Eduardo Darrazão - 1906399</w:t>
      </w:r>
    </w:p>
    <w:p w14:paraId="758CD3A4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Marcelo Guimarães da Costa - 1937570</w:t>
      </w:r>
    </w:p>
    <w:p w14:paraId="36A01F95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Leandro Batista de Almeida - Professor</w:t>
      </w:r>
    </w:p>
    <w:p w14:paraId="37E86B46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Big Data e Aplicações</w:t>
      </w:r>
    </w:p>
    <w:p w14:paraId="3ADCE7E7" w14:textId="647E36F7" w:rsidR="004068DA" w:rsidRDefault="0024723B" w:rsidP="001915B7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12 de dezembro de 2023</w:t>
      </w:r>
    </w:p>
    <w:p w14:paraId="02249551" w14:textId="4B7B1FE7" w:rsidR="00D07B15" w:rsidRPr="00D07B15" w:rsidRDefault="00D07B15" w:rsidP="00D07B15">
      <w:pPr>
        <w:pStyle w:val="Title"/>
        <w:pBdr>
          <w:top w:val="nil"/>
          <w:left w:val="nil"/>
          <w:bottom w:val="nil"/>
          <w:right w:val="nil"/>
          <w:between w:val="nil"/>
        </w:pBdr>
      </w:pPr>
      <w:r w:rsidRPr="00D07B15">
        <w:t>Projeto 2: Desenvolvimento de um modelo de machine learning</w:t>
      </w:r>
    </w:p>
    <w:p w14:paraId="03ED6017" w14:textId="5432B888" w:rsidR="001915B7" w:rsidRDefault="001915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Este projeto é a parte </w:t>
      </w:r>
      <w:r w:rsidR="00D07B15">
        <w:t>2</w:t>
      </w:r>
      <w:r>
        <w:t xml:space="preserve"> de um projeto final de duas partes, sendo o objetivo final uma apresentação para a classe que envolveria todos os processos desde a seleção de um </w:t>
      </w:r>
      <w:r w:rsidRPr="001915B7">
        <w:rPr>
          <w:i/>
          <w:iCs/>
        </w:rPr>
        <w:t>dataset</w:t>
      </w:r>
      <w:r>
        <w:t xml:space="preserve"> até a utilização de modelos de </w:t>
      </w:r>
      <w:r>
        <w:rPr>
          <w:i/>
          <w:iCs/>
        </w:rPr>
        <w:t>AutoML</w:t>
      </w:r>
      <w:r>
        <w:t xml:space="preserve"> sobre o </w:t>
      </w:r>
      <w:r>
        <w:rPr>
          <w:i/>
          <w:iCs/>
        </w:rPr>
        <w:t>dataset</w:t>
      </w:r>
      <w:r>
        <w:t xml:space="preserve"> escolhido.</w:t>
      </w:r>
    </w:p>
    <w:p w14:paraId="61A8DE26" w14:textId="78D6C115" w:rsidR="001915B7" w:rsidRDefault="001915B7" w:rsidP="001915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Nesta parte do projeto, os processos incluem:</w:t>
      </w:r>
    </w:p>
    <w:p w14:paraId="22B97AEF" w14:textId="122C1AD8" w:rsidR="0045169F" w:rsidRDefault="00236B62">
      <w:pPr>
        <w:pStyle w:val="Heading1"/>
      </w:pPr>
      <w:bookmarkStart w:id="0" w:name="_w2vt8fifgw9w" w:colFirst="0" w:colLast="0"/>
      <w:bookmarkEnd w:id="0"/>
      <w:r w:rsidRPr="00236B62">
        <w:t>1</w:t>
      </w:r>
      <w:r w:rsidR="00944F37">
        <w:t xml:space="preserve"> </w:t>
      </w:r>
      <w:r w:rsidRPr="00236B62">
        <w:t>-</w:t>
      </w:r>
      <w:r w:rsidR="00944F37">
        <w:t xml:space="preserve"> </w:t>
      </w:r>
      <w:r w:rsidRPr="00236B62">
        <w:t>Geração de dataset para ML</w:t>
      </w:r>
      <w:r w:rsidRPr="00236B62">
        <w:br/>
      </w:r>
      <w:r w:rsidR="0045169F">
        <w:t>- F</w:t>
      </w:r>
      <w:r w:rsidRPr="00236B62">
        <w:t>eature engineering (criação de possíveis campos de interesse)</w:t>
      </w:r>
      <w:r w:rsidRPr="00236B62">
        <w:br/>
        <w:t>-</w:t>
      </w:r>
      <w:r w:rsidR="0045169F">
        <w:t xml:space="preserve"> A</w:t>
      </w:r>
      <w:r w:rsidRPr="00236B62">
        <w:t>daptação dos campos à necessidade dos potenciais algoritmos (se necessário)</w:t>
      </w:r>
      <w:r w:rsidRPr="00236B62">
        <w:br/>
      </w:r>
      <w:r w:rsidRPr="00236B62">
        <w:br/>
        <w:t>2</w:t>
      </w:r>
      <w:r w:rsidR="00944F37">
        <w:t xml:space="preserve"> </w:t>
      </w:r>
      <w:r w:rsidRPr="00236B62">
        <w:t>-</w:t>
      </w:r>
      <w:r w:rsidR="00944F37">
        <w:t xml:space="preserve"> </w:t>
      </w:r>
      <w:r w:rsidRPr="00236B62">
        <w:t>Seleção e execução de algoritmos</w:t>
      </w:r>
      <w:r w:rsidRPr="00236B62">
        <w:br/>
        <w:t>-</w:t>
      </w:r>
      <w:r w:rsidR="0045169F">
        <w:t xml:space="preserve"> A</w:t>
      </w:r>
      <w:r w:rsidRPr="00236B62">
        <w:t>nálise de algoritmos que possam resolver o problema estipulado</w:t>
      </w:r>
      <w:r w:rsidRPr="00236B62">
        <w:br/>
        <w:t>-</w:t>
      </w:r>
      <w:r w:rsidR="0045169F">
        <w:t xml:space="preserve"> T</w:t>
      </w:r>
      <w:r w:rsidRPr="00236B62">
        <w:t>estar ao menos dois algoritmos disponíveis</w:t>
      </w:r>
      <w:r w:rsidRPr="00236B62">
        <w:br/>
        <w:t>-</w:t>
      </w:r>
      <w:r w:rsidR="0045169F">
        <w:t xml:space="preserve"> T</w:t>
      </w:r>
      <w:r w:rsidRPr="00236B62">
        <w:t>reinamento dos modelos</w:t>
      </w:r>
      <w:r w:rsidRPr="00236B62">
        <w:br/>
      </w:r>
      <w:r w:rsidRPr="00236B62">
        <w:br/>
        <w:t>3</w:t>
      </w:r>
      <w:r w:rsidR="00944F37">
        <w:t xml:space="preserve"> </w:t>
      </w:r>
      <w:r w:rsidRPr="00236B62">
        <w:t>-</w:t>
      </w:r>
      <w:r w:rsidR="00944F37">
        <w:t xml:space="preserve"> </w:t>
      </w:r>
      <w:r w:rsidRPr="00236B62">
        <w:t>Comparação de modelos</w:t>
      </w:r>
      <w:r w:rsidRPr="00236B62">
        <w:br/>
        <w:t>-</w:t>
      </w:r>
      <w:r w:rsidR="0045169F">
        <w:t xml:space="preserve"> A</w:t>
      </w:r>
      <w:r w:rsidRPr="00236B62">
        <w:t>valiar a acurácia e outras métricas de cada modelo testado</w:t>
      </w:r>
      <w:r w:rsidRPr="00236B62">
        <w:br/>
        <w:t>-</w:t>
      </w:r>
      <w:r w:rsidR="0045169F">
        <w:t xml:space="preserve"> C</w:t>
      </w:r>
      <w:r w:rsidRPr="00236B62">
        <w:t>omparar e justificar as conclusões obtidas</w:t>
      </w:r>
    </w:p>
    <w:p w14:paraId="2DCC6120" w14:textId="27177C77" w:rsidR="004068DA" w:rsidRDefault="00000000">
      <w:pPr>
        <w:pStyle w:val="Heading1"/>
      </w:pPr>
      <w:r>
        <w:lastRenderedPageBreak/>
        <w:t xml:space="preserve">1 </w:t>
      </w:r>
      <w:r w:rsidR="001915B7">
        <w:t>–</w:t>
      </w:r>
      <w:r>
        <w:t xml:space="preserve"> </w:t>
      </w:r>
      <w:r w:rsidR="00B03530">
        <w:t>GERAÇÃO DE DATASET PARA ML</w:t>
      </w:r>
    </w:p>
    <w:p w14:paraId="42D20A07" w14:textId="4CB1E84F" w:rsidR="00731DE4" w:rsidRDefault="0053620E" w:rsidP="001A1643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Primeiramente, definimos que nosso objetivo é utilizar o </w:t>
      </w:r>
      <w:r>
        <w:rPr>
          <w:i/>
          <w:iCs/>
        </w:rPr>
        <w:t>dataset</w:t>
      </w:r>
      <w:r>
        <w:t xml:space="preserve"> para a previsão de </w:t>
      </w:r>
      <w:r>
        <w:rPr>
          <w:i/>
          <w:iCs/>
        </w:rPr>
        <w:t>averageRating</w:t>
      </w:r>
      <w:r>
        <w:t xml:space="preserve"> de um filme</w:t>
      </w:r>
      <w:r w:rsidR="000414B8">
        <w:t>.</w:t>
      </w:r>
      <w:r w:rsidR="00B62D3C">
        <w:tab/>
      </w:r>
      <w:r w:rsidR="00A75A9F">
        <w:t>Em segundo lugar</w:t>
      </w:r>
      <w:r>
        <w:t xml:space="preserve">, conseguimos inferir que </w:t>
      </w:r>
      <w:r w:rsidR="00AC60F0">
        <w:t xml:space="preserve">campos numéricos </w:t>
      </w:r>
      <w:r>
        <w:t>são mais apropriados como entrada para a maioria dos</w:t>
      </w:r>
      <w:r w:rsidR="00AC60F0">
        <w:t xml:space="preserve"> modelos de previsão que iremos utilizar posteriormente, portanto, utilizamos alguns processos para criar </w:t>
      </w:r>
      <w:r w:rsidR="00AC60F0">
        <w:rPr>
          <w:i/>
          <w:iCs/>
        </w:rPr>
        <w:t>features</w:t>
      </w:r>
      <w:r w:rsidR="00AC60F0">
        <w:t xml:space="preserve"> numéricas adicionais.</w:t>
      </w:r>
    </w:p>
    <w:p w14:paraId="314D9DD6" w14:textId="68A74358" w:rsidR="00493782" w:rsidRDefault="00A7022C" w:rsidP="001A1643">
      <w:pPr>
        <w:jc w:val="both"/>
      </w:pPr>
      <w:r>
        <w:t xml:space="preserve">A primeira </w:t>
      </w:r>
      <w:r>
        <w:rPr>
          <w:i/>
          <w:iCs/>
        </w:rPr>
        <w:t>feature</w:t>
      </w:r>
      <w:r>
        <w:t xml:space="preserve"> criada é bastante simples, apenas uma booleana que é o resultado d</w:t>
      </w:r>
      <w:r w:rsidR="001A1643">
        <w:t xml:space="preserve">a comparação da igualdade entre os campos </w:t>
      </w:r>
      <w:r w:rsidR="001A1643" w:rsidRPr="001A1643">
        <w:rPr>
          <w:i/>
          <w:iCs/>
        </w:rPr>
        <w:t>primaryTitle</w:t>
      </w:r>
      <w:r w:rsidR="001A1643">
        <w:t xml:space="preserve"> e </w:t>
      </w:r>
      <w:r w:rsidR="001A1643" w:rsidRPr="001A1643">
        <w:rPr>
          <w:i/>
          <w:iCs/>
        </w:rPr>
        <w:t>originalTitle</w:t>
      </w:r>
      <w:r w:rsidR="001A1643">
        <w:t xml:space="preserve">, que tem por objetivo indicar se o título mais popular é o original. Esta feature foi chamada de </w:t>
      </w:r>
      <w:r w:rsidR="001A1643" w:rsidRPr="001A1643">
        <w:rPr>
          <w:i/>
          <w:iCs/>
        </w:rPr>
        <w:t>popularIsOriginal</w:t>
      </w:r>
      <w:r w:rsidR="001A1643">
        <w:t>.</w:t>
      </w:r>
    </w:p>
    <w:p w14:paraId="4FF91C70" w14:textId="1F4D2DCC" w:rsidR="00C47F4D" w:rsidRDefault="001D13BB" w:rsidP="001D13BB">
      <w:pPr>
        <w:ind w:firstLine="0"/>
        <w:jc w:val="both"/>
      </w:pPr>
      <w:r>
        <w:tab/>
        <w:t>Depois trabalhamos com o processo de dumificação da coluna multivariada genres.</w:t>
      </w:r>
      <w:r w:rsidR="00360B3E">
        <w:t xml:space="preserve"> Por se tratar de uma coluna multivariada, </w:t>
      </w:r>
      <w:r w:rsidR="00CC383D">
        <w:t>a transformação desta coluna para uma coluna numérica indicando o número da categoria não seria apropriado, então utilizamos múltiplas colunas booleanas que indicam se o número pertence ao gênero da coluna. Segue um pedaço do código utilizado, e exemplos de saída.</w:t>
      </w:r>
    </w:p>
    <w:p w14:paraId="25615696" w14:textId="0B3F972B" w:rsidR="00465F5E" w:rsidRPr="00A7022C" w:rsidRDefault="004F0D7C" w:rsidP="001D13BB">
      <w:pPr>
        <w:ind w:firstLine="0"/>
        <w:jc w:val="both"/>
      </w:pPr>
      <w:r>
        <w:rPr>
          <w:noProof/>
        </w:rPr>
        <w:drawing>
          <wp:inline distT="0" distB="0" distL="0" distR="0" wp14:anchorId="21971155" wp14:editId="37FF2553">
            <wp:extent cx="5943600" cy="1677670"/>
            <wp:effectExtent l="0" t="0" r="0" b="0"/>
            <wp:docPr id="17763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4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5F3A" w14:textId="741F2515" w:rsidR="007561EA" w:rsidRDefault="004F0D7C" w:rsidP="004F0D7C">
      <w:pPr>
        <w:ind w:firstLine="0"/>
        <w:jc w:val="both"/>
      </w:pPr>
      <w:r>
        <w:rPr>
          <w:noProof/>
        </w:rPr>
        <w:drawing>
          <wp:inline distT="0" distB="0" distL="0" distR="0" wp14:anchorId="69DE9122" wp14:editId="033E5D1F">
            <wp:extent cx="5943600" cy="1054735"/>
            <wp:effectExtent l="0" t="0" r="0" b="0"/>
            <wp:docPr id="46503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6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CA50" w14:textId="77777777" w:rsidR="004F0D7C" w:rsidRDefault="004F0D7C" w:rsidP="00B03530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6756CD2" w14:textId="6DA796A9" w:rsidR="004F0D7C" w:rsidRPr="00930F22" w:rsidRDefault="00F15D08" w:rsidP="004A42C6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ab/>
        <w:t>Por fim, determinamos que informações</w:t>
      </w:r>
      <w:r w:rsidR="004A42C6">
        <w:t xml:space="preserve"> quantitativas como </w:t>
      </w:r>
      <w:r w:rsidR="004A42C6">
        <w:rPr>
          <w:i/>
          <w:iCs/>
        </w:rPr>
        <w:t>averageRating</w:t>
      </w:r>
      <w:r w:rsidR="004A42C6">
        <w:t xml:space="preserve"> e </w:t>
      </w:r>
      <w:r w:rsidR="004A42C6">
        <w:rPr>
          <w:i/>
          <w:iCs/>
        </w:rPr>
        <w:t>averageNumberOfVotes</w:t>
      </w:r>
      <w:r w:rsidR="004A42C6">
        <w:t xml:space="preserve"> dos atores </w:t>
      </w:r>
      <w:r w:rsidR="00930F22">
        <w:t xml:space="preserve">participantes de um filme seriam relevantes para a popularidade do mesmo. Para calcular estes valores, selecionamos a média de </w:t>
      </w:r>
      <w:r w:rsidR="00930F22">
        <w:rPr>
          <w:i/>
          <w:iCs/>
        </w:rPr>
        <w:t>averageRating</w:t>
      </w:r>
      <w:r w:rsidR="00930F22">
        <w:t xml:space="preserve"> e </w:t>
      </w:r>
      <w:r w:rsidR="00930F22">
        <w:rPr>
          <w:i/>
          <w:iCs/>
        </w:rPr>
        <w:t>numberOfVotes</w:t>
      </w:r>
      <w:r w:rsidR="00930F22">
        <w:t xml:space="preserve"> de todos os filmes que cada ator participava, e fizemos uma média destes valores para cada ator presente em cada filme. De forma análoga, fizemos o mesmo para produtores</w:t>
      </w:r>
      <w:r w:rsidR="009F5B1F">
        <w:t xml:space="preserve"> (</w:t>
      </w:r>
      <w:r w:rsidR="009F5B1F">
        <w:rPr>
          <w:i/>
          <w:iCs/>
        </w:rPr>
        <w:t>producers)</w:t>
      </w:r>
      <w:r w:rsidR="00930F22">
        <w:t xml:space="preserve"> e equipe</w:t>
      </w:r>
      <w:r w:rsidR="009F5B1F">
        <w:t xml:space="preserve"> (</w:t>
      </w:r>
      <w:r w:rsidR="009F5B1F">
        <w:rPr>
          <w:i/>
          <w:iCs/>
        </w:rPr>
        <w:t>crew</w:t>
      </w:r>
      <w:r w:rsidR="009F5B1F">
        <w:t>)</w:t>
      </w:r>
      <w:r w:rsidR="00930F22">
        <w:t>.</w:t>
      </w:r>
    </w:p>
    <w:p w14:paraId="731A929E" w14:textId="6EB7AAB8" w:rsidR="004F0D7C" w:rsidRPr="009F5B1F" w:rsidRDefault="009F5B1F" w:rsidP="009F5B1F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IMAGENS</w:t>
      </w:r>
    </w:p>
    <w:p w14:paraId="63AC383A" w14:textId="60F5E4EE" w:rsidR="009F5B1F" w:rsidRDefault="009F5B1F">
      <w:r>
        <w:br w:type="page"/>
      </w:r>
    </w:p>
    <w:p w14:paraId="1F276E4B" w14:textId="31DC7FAB" w:rsidR="00BB0329" w:rsidRDefault="00000000" w:rsidP="00B0353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2 </w:t>
      </w:r>
      <w:r w:rsidR="00C74AEE">
        <w:t>–</w:t>
      </w:r>
      <w:r>
        <w:t xml:space="preserve"> </w:t>
      </w:r>
      <w:r w:rsidR="00B03530">
        <w:t>SELEÇÃO E EXECUÇÃO DE ALGORITMOS</w:t>
      </w:r>
      <w:bookmarkStart w:id="1" w:name="_2e2grvc1o8cy" w:colFirst="0" w:colLast="0"/>
      <w:bookmarkEnd w:id="1"/>
    </w:p>
    <w:p w14:paraId="1900CF7A" w14:textId="77777777" w:rsidR="00B03530" w:rsidRDefault="00B03530" w:rsidP="00B03530"/>
    <w:p w14:paraId="169D7557" w14:textId="31AB40B4" w:rsidR="00757ECC" w:rsidRDefault="00757ECC">
      <w:r>
        <w:br w:type="page"/>
      </w:r>
    </w:p>
    <w:p w14:paraId="29DAF20F" w14:textId="7D1BDA19" w:rsidR="004068DA" w:rsidRDefault="00000000">
      <w:pPr>
        <w:pStyle w:val="Heading1"/>
      </w:pPr>
      <w:r>
        <w:lastRenderedPageBreak/>
        <w:t xml:space="preserve">3 </w:t>
      </w:r>
      <w:r w:rsidR="0097775A">
        <w:t>–</w:t>
      </w:r>
      <w:r>
        <w:t xml:space="preserve"> </w:t>
      </w:r>
      <w:r w:rsidR="00B03530">
        <w:t>COMPARAÇÃO DE MODELOS</w:t>
      </w:r>
    </w:p>
    <w:p w14:paraId="10691C28" w14:textId="075574F0" w:rsidR="00B03530" w:rsidRDefault="00634B98" w:rsidP="00B03530">
      <w:pPr>
        <w:jc w:val="both"/>
      </w:pPr>
      <w:r>
        <w:tab/>
      </w:r>
    </w:p>
    <w:p w14:paraId="058C54ED" w14:textId="308AF0B0" w:rsidR="004068DA" w:rsidRDefault="00197BDF" w:rsidP="00197BDF">
      <w:pPr>
        <w:jc w:val="both"/>
      </w:pPr>
      <w:r>
        <w:t xml:space="preserve"> </w:t>
      </w:r>
    </w:p>
    <w:sectPr w:rsidR="004068D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C70F" w14:textId="77777777" w:rsidR="00586CD0" w:rsidRDefault="00586CD0">
      <w:pPr>
        <w:spacing w:line="240" w:lineRule="auto"/>
      </w:pPr>
      <w:r>
        <w:separator/>
      </w:r>
    </w:p>
  </w:endnote>
  <w:endnote w:type="continuationSeparator" w:id="0">
    <w:p w14:paraId="645FC697" w14:textId="77777777" w:rsidR="00586CD0" w:rsidRDefault="00586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532E" w14:textId="77777777" w:rsidR="00586CD0" w:rsidRDefault="00586CD0">
      <w:pPr>
        <w:spacing w:line="240" w:lineRule="auto"/>
      </w:pPr>
      <w:r>
        <w:separator/>
      </w:r>
    </w:p>
  </w:footnote>
  <w:footnote w:type="continuationSeparator" w:id="0">
    <w:p w14:paraId="6C2007D8" w14:textId="77777777" w:rsidR="00586CD0" w:rsidRDefault="00586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ADF" w14:textId="77777777" w:rsidR="004068DA" w:rsidRDefault="004068DA">
    <w:pPr>
      <w:pBdr>
        <w:top w:val="nil"/>
        <w:left w:val="nil"/>
        <w:bottom w:val="nil"/>
        <w:right w:val="nil"/>
        <w:between w:val="nil"/>
      </w:pBdr>
    </w:pPr>
  </w:p>
  <w:p w14:paraId="5AD2E775" w14:textId="77777777" w:rsidR="004068DA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4723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06"/>
    <w:multiLevelType w:val="hybridMultilevel"/>
    <w:tmpl w:val="F8C2D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4685F"/>
    <w:multiLevelType w:val="multilevel"/>
    <w:tmpl w:val="B89E2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C62542"/>
    <w:multiLevelType w:val="multilevel"/>
    <w:tmpl w:val="26E6C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05332"/>
    <w:multiLevelType w:val="multilevel"/>
    <w:tmpl w:val="B6C4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141EE9"/>
    <w:multiLevelType w:val="hybridMultilevel"/>
    <w:tmpl w:val="F53214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14A71"/>
    <w:multiLevelType w:val="multilevel"/>
    <w:tmpl w:val="24ECE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6E3739"/>
    <w:multiLevelType w:val="multilevel"/>
    <w:tmpl w:val="7C623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E3D56"/>
    <w:multiLevelType w:val="multilevel"/>
    <w:tmpl w:val="ACA84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604BE8"/>
    <w:multiLevelType w:val="hybridMultilevel"/>
    <w:tmpl w:val="79CABD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D5B51"/>
    <w:multiLevelType w:val="multilevel"/>
    <w:tmpl w:val="01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E6E41"/>
    <w:multiLevelType w:val="multilevel"/>
    <w:tmpl w:val="0CC8A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C30B8D"/>
    <w:multiLevelType w:val="multilevel"/>
    <w:tmpl w:val="86EE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54140A"/>
    <w:multiLevelType w:val="multilevel"/>
    <w:tmpl w:val="E7DA1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CA2CAF"/>
    <w:multiLevelType w:val="multilevel"/>
    <w:tmpl w:val="DDEC4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699119">
    <w:abstractNumId w:val="7"/>
  </w:num>
  <w:num w:numId="2" w16cid:durableId="1758557898">
    <w:abstractNumId w:val="5"/>
  </w:num>
  <w:num w:numId="3" w16cid:durableId="1422682766">
    <w:abstractNumId w:val="13"/>
  </w:num>
  <w:num w:numId="4" w16cid:durableId="138814352">
    <w:abstractNumId w:val="1"/>
  </w:num>
  <w:num w:numId="5" w16cid:durableId="901408734">
    <w:abstractNumId w:val="3"/>
  </w:num>
  <w:num w:numId="6" w16cid:durableId="835538461">
    <w:abstractNumId w:val="2"/>
  </w:num>
  <w:num w:numId="7" w16cid:durableId="1109157900">
    <w:abstractNumId w:val="12"/>
  </w:num>
  <w:num w:numId="8" w16cid:durableId="587272831">
    <w:abstractNumId w:val="6"/>
  </w:num>
  <w:num w:numId="9" w16cid:durableId="87890936">
    <w:abstractNumId w:val="9"/>
  </w:num>
  <w:num w:numId="10" w16cid:durableId="208804435">
    <w:abstractNumId w:val="10"/>
  </w:num>
  <w:num w:numId="11" w16cid:durableId="1226145607">
    <w:abstractNumId w:val="11"/>
  </w:num>
  <w:num w:numId="12" w16cid:durableId="586305249">
    <w:abstractNumId w:val="8"/>
  </w:num>
  <w:num w:numId="13" w16cid:durableId="53703415">
    <w:abstractNumId w:val="4"/>
  </w:num>
  <w:num w:numId="14" w16cid:durableId="156036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DA"/>
    <w:rsid w:val="00007057"/>
    <w:rsid w:val="00023C6F"/>
    <w:rsid w:val="000414B8"/>
    <w:rsid w:val="000541CA"/>
    <w:rsid w:val="000820C0"/>
    <w:rsid w:val="000A29E5"/>
    <w:rsid w:val="000A5F16"/>
    <w:rsid w:val="000B4707"/>
    <w:rsid w:val="001067DD"/>
    <w:rsid w:val="001915B7"/>
    <w:rsid w:val="00197BDF"/>
    <w:rsid w:val="001A1643"/>
    <w:rsid w:val="001D13BB"/>
    <w:rsid w:val="00231F58"/>
    <w:rsid w:val="00236B62"/>
    <w:rsid w:val="0024723B"/>
    <w:rsid w:val="00272D29"/>
    <w:rsid w:val="00277218"/>
    <w:rsid w:val="002A289B"/>
    <w:rsid w:val="0030572B"/>
    <w:rsid w:val="00315F8D"/>
    <w:rsid w:val="003514E1"/>
    <w:rsid w:val="00360B3E"/>
    <w:rsid w:val="00366400"/>
    <w:rsid w:val="003A26C6"/>
    <w:rsid w:val="003A2837"/>
    <w:rsid w:val="003E3500"/>
    <w:rsid w:val="004068DA"/>
    <w:rsid w:val="0045169F"/>
    <w:rsid w:val="00465F5E"/>
    <w:rsid w:val="00493782"/>
    <w:rsid w:val="004A42C6"/>
    <w:rsid w:val="004A6123"/>
    <w:rsid w:val="004F0D7C"/>
    <w:rsid w:val="004F62B9"/>
    <w:rsid w:val="005109C5"/>
    <w:rsid w:val="00523FAE"/>
    <w:rsid w:val="0053620E"/>
    <w:rsid w:val="005529E3"/>
    <w:rsid w:val="00586CD0"/>
    <w:rsid w:val="005B565A"/>
    <w:rsid w:val="005D3DCB"/>
    <w:rsid w:val="00634B98"/>
    <w:rsid w:val="00727CAF"/>
    <w:rsid w:val="00731DE4"/>
    <w:rsid w:val="00745805"/>
    <w:rsid w:val="007561EA"/>
    <w:rsid w:val="00757ECC"/>
    <w:rsid w:val="0079562F"/>
    <w:rsid w:val="007E1225"/>
    <w:rsid w:val="007E4081"/>
    <w:rsid w:val="008B7B96"/>
    <w:rsid w:val="00930F22"/>
    <w:rsid w:val="00943897"/>
    <w:rsid w:val="00944F37"/>
    <w:rsid w:val="00965CF2"/>
    <w:rsid w:val="0097310C"/>
    <w:rsid w:val="0097775A"/>
    <w:rsid w:val="009A3DE4"/>
    <w:rsid w:val="009D551E"/>
    <w:rsid w:val="009E16E8"/>
    <w:rsid w:val="009F5B1F"/>
    <w:rsid w:val="00A16172"/>
    <w:rsid w:val="00A635C9"/>
    <w:rsid w:val="00A657BC"/>
    <w:rsid w:val="00A7022C"/>
    <w:rsid w:val="00A75A9F"/>
    <w:rsid w:val="00AB7C08"/>
    <w:rsid w:val="00AC5ED4"/>
    <w:rsid w:val="00AC60F0"/>
    <w:rsid w:val="00AE2B3E"/>
    <w:rsid w:val="00AE7F68"/>
    <w:rsid w:val="00AF4F0B"/>
    <w:rsid w:val="00B03530"/>
    <w:rsid w:val="00B276D1"/>
    <w:rsid w:val="00B5219F"/>
    <w:rsid w:val="00B62D3C"/>
    <w:rsid w:val="00BB0329"/>
    <w:rsid w:val="00BD7A2E"/>
    <w:rsid w:val="00BF7FBF"/>
    <w:rsid w:val="00C31DEB"/>
    <w:rsid w:val="00C47F4D"/>
    <w:rsid w:val="00C74AEE"/>
    <w:rsid w:val="00CC383D"/>
    <w:rsid w:val="00CC4108"/>
    <w:rsid w:val="00CD14CA"/>
    <w:rsid w:val="00CF0A01"/>
    <w:rsid w:val="00D07B15"/>
    <w:rsid w:val="00D62B1A"/>
    <w:rsid w:val="00D94C6B"/>
    <w:rsid w:val="00DD1A80"/>
    <w:rsid w:val="00DF0CCE"/>
    <w:rsid w:val="00E4335B"/>
    <w:rsid w:val="00E558FA"/>
    <w:rsid w:val="00ED4A3E"/>
    <w:rsid w:val="00ED72EF"/>
    <w:rsid w:val="00EF5EF9"/>
    <w:rsid w:val="00F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226A"/>
  <w15:docId w15:val="{C4883818-A850-414B-93C3-22CA8C5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0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Marcelo Guimaraes</cp:lastModifiedBy>
  <cp:revision>116</cp:revision>
  <dcterms:created xsi:type="dcterms:W3CDTF">2023-12-06T12:42:00Z</dcterms:created>
  <dcterms:modified xsi:type="dcterms:W3CDTF">2023-12-06T16:10:00Z</dcterms:modified>
</cp:coreProperties>
</file>