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96305" w14:textId="7458E0DB" w:rsidR="00A62780" w:rsidRPr="00681CE3" w:rsidRDefault="00114FC4" w:rsidP="00B42537">
      <w:pPr>
        <w:spacing w:after="100" w:afterAutospacing="1" w:line="240" w:lineRule="auto"/>
        <w:rPr>
          <w:rFonts w:ascii="Calibri" w:hAnsi="Calibri" w:cs="Calibri"/>
          <w:sz w:val="44"/>
          <w:szCs w:val="44"/>
        </w:rPr>
      </w:pPr>
      <w:r w:rsidRPr="00681CE3">
        <w:rPr>
          <w:rFonts w:ascii="Calibri" w:hAnsi="Calibri" w:cs="Calibri"/>
          <w:noProof/>
          <w:sz w:val="44"/>
          <w:szCs w:val="44"/>
        </w:rPr>
        <mc:AlternateContent>
          <mc:Choice Requires="wps">
            <w:drawing>
              <wp:anchor distT="45720" distB="45720" distL="114300" distR="114300" simplePos="0" relativeHeight="251662336" behindDoc="0" locked="0" layoutInCell="1" allowOverlap="1" wp14:anchorId="63BF5346" wp14:editId="10B7319D">
                <wp:simplePos x="0" y="0"/>
                <wp:positionH relativeFrom="margin">
                  <wp:align>center</wp:align>
                </wp:positionH>
                <wp:positionV relativeFrom="paragraph">
                  <wp:posOffset>1720377</wp:posOffset>
                </wp:positionV>
                <wp:extent cx="4314825" cy="1473835"/>
                <wp:effectExtent l="0" t="0" r="9525" b="0"/>
                <wp:wrapSquare wrapText="bothSides"/>
                <wp:docPr id="4004825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473835"/>
                        </a:xfrm>
                        <a:prstGeom prst="rect">
                          <a:avLst/>
                        </a:prstGeom>
                        <a:solidFill>
                          <a:srgbClr val="FFFFFF"/>
                        </a:solidFill>
                        <a:ln w="9525">
                          <a:noFill/>
                          <a:miter lim="800000"/>
                          <a:headEnd/>
                          <a:tailEnd/>
                        </a:ln>
                      </wps:spPr>
                      <wps:txbx>
                        <w:txbxContent>
                          <w:p w14:paraId="433697C4" w14:textId="02774F21" w:rsidR="006F75E0" w:rsidRDefault="006F75E0" w:rsidP="006F75E0">
                            <w:pPr>
                              <w:jc w:val="center"/>
                              <w:rPr>
                                <w:rFonts w:ascii="Calibri" w:hAnsi="Calibri" w:cs="Calibri"/>
                                <w:sz w:val="44"/>
                                <w:szCs w:val="44"/>
                              </w:rPr>
                            </w:pPr>
                            <w:r w:rsidRPr="00DB6EAB">
                              <w:rPr>
                                <w:rFonts w:ascii="Calibri" w:hAnsi="Calibri" w:cs="Calibri"/>
                                <w:sz w:val="44"/>
                                <w:szCs w:val="44"/>
                              </w:rPr>
                              <w:t>Engenharia</w:t>
                            </w:r>
                            <w:r>
                              <w:rPr>
                                <w:rFonts w:ascii="Calibri" w:hAnsi="Calibri" w:cs="Calibri"/>
                                <w:sz w:val="44"/>
                                <w:szCs w:val="44"/>
                              </w:rPr>
                              <w:t xml:space="preserve"> </w:t>
                            </w:r>
                            <w:r w:rsidRPr="00DB6EAB">
                              <w:rPr>
                                <w:rFonts w:ascii="Calibri" w:hAnsi="Calibri" w:cs="Calibri"/>
                                <w:sz w:val="44"/>
                                <w:szCs w:val="44"/>
                              </w:rPr>
                              <w:t>Conhecimento</w:t>
                            </w:r>
                          </w:p>
                          <w:p w14:paraId="03034F28" w14:textId="5FDF402B" w:rsidR="00114FC4" w:rsidRPr="00114FC4" w:rsidRDefault="00114FC4" w:rsidP="006F75E0">
                            <w:pPr>
                              <w:jc w:val="center"/>
                              <w:rPr>
                                <w:rFonts w:ascii="Calibri" w:hAnsi="Calibri" w:cs="Calibri"/>
                                <w:sz w:val="40"/>
                                <w:szCs w:val="40"/>
                              </w:rPr>
                            </w:pPr>
                            <w:r w:rsidRPr="00114FC4">
                              <w:rPr>
                                <w:rFonts w:ascii="Calibri" w:hAnsi="Calibri" w:cs="Calibri"/>
                                <w:sz w:val="40"/>
                                <w:szCs w:val="40"/>
                              </w:rPr>
                              <w:t>Licenciatura em Engenharia Informática</w:t>
                            </w:r>
                          </w:p>
                          <w:p w14:paraId="206909B4" w14:textId="77777777" w:rsidR="006F75E0" w:rsidRPr="00114FC4" w:rsidRDefault="006F75E0" w:rsidP="006F75E0">
                            <w:pPr>
                              <w:jc w:val="center"/>
                              <w:rPr>
                                <w:rFonts w:ascii="Calibri" w:hAnsi="Calibri" w:cs="Calibri"/>
                                <w:sz w:val="36"/>
                                <w:szCs w:val="36"/>
                              </w:rPr>
                            </w:pPr>
                            <w:r w:rsidRPr="00114FC4">
                              <w:rPr>
                                <w:rFonts w:ascii="Calibri" w:hAnsi="Calibri" w:cs="Calibri"/>
                                <w:sz w:val="36"/>
                                <w:szCs w:val="36"/>
                              </w:rPr>
                              <w:t>2023/2024</w:t>
                            </w:r>
                          </w:p>
                          <w:p w14:paraId="640DF8B8" w14:textId="595CDFA0" w:rsidR="006F75E0" w:rsidRDefault="006F75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F5346" id="_x0000_t202" coordsize="21600,21600" o:spt="202" path="m,l,21600r21600,l21600,xe">
                <v:stroke joinstyle="miter"/>
                <v:path gradientshapeok="t" o:connecttype="rect"/>
              </v:shapetype>
              <v:shape id="Caixa de Texto 2" o:spid="_x0000_s1026" type="#_x0000_t202" style="position:absolute;margin-left:0;margin-top:135.45pt;width:339.75pt;height:116.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" stroked="f">
                <v:textbox>
                  <w:txbxContent>
                    <w:p w14:paraId="433697C4" w14:textId="02774F21" w:rsidR="006F75E0" w:rsidRDefault="006F75E0" w:rsidP="006F75E0">
                      <w:pPr>
                        <w:jc w:val="center"/>
                        <w:rPr>
                          <w:rFonts w:ascii="Calibri" w:hAnsi="Calibri" w:cs="Calibri"/>
                          <w:sz w:val="44"/>
                          <w:szCs w:val="44"/>
                        </w:rPr>
                      </w:pPr>
                      <w:r w:rsidRPr="00DB6EAB">
                        <w:rPr>
                          <w:rFonts w:ascii="Calibri" w:hAnsi="Calibri" w:cs="Calibri"/>
                          <w:sz w:val="44"/>
                          <w:szCs w:val="44"/>
                        </w:rPr>
                        <w:t>Engenharia</w:t>
                      </w:r>
                      <w:r>
                        <w:rPr>
                          <w:rFonts w:ascii="Calibri" w:hAnsi="Calibri" w:cs="Calibri"/>
                          <w:sz w:val="44"/>
                          <w:szCs w:val="44"/>
                        </w:rPr>
                        <w:t xml:space="preserve"> </w:t>
                      </w:r>
                      <w:r w:rsidRPr="00DB6EAB">
                        <w:rPr>
                          <w:rFonts w:ascii="Calibri" w:hAnsi="Calibri" w:cs="Calibri"/>
                          <w:sz w:val="44"/>
                          <w:szCs w:val="44"/>
                        </w:rPr>
                        <w:t>Conhecimento</w:t>
                      </w:r>
                    </w:p>
                    <w:p w14:paraId="03034F28" w14:textId="5FDF402B" w:rsidR="00114FC4" w:rsidRPr="00114FC4" w:rsidRDefault="00114FC4" w:rsidP="006F75E0">
                      <w:pPr>
                        <w:jc w:val="center"/>
                        <w:rPr>
                          <w:rFonts w:ascii="Calibri" w:hAnsi="Calibri" w:cs="Calibri"/>
                          <w:sz w:val="40"/>
                          <w:szCs w:val="40"/>
                        </w:rPr>
                      </w:pPr>
                      <w:r w:rsidRPr="00114FC4">
                        <w:rPr>
                          <w:rFonts w:ascii="Calibri" w:hAnsi="Calibri" w:cs="Calibri"/>
                          <w:sz w:val="40"/>
                          <w:szCs w:val="40"/>
                        </w:rPr>
                        <w:t>Licenciatura em Engenharia Informática</w:t>
                      </w:r>
                    </w:p>
                    <w:p w14:paraId="206909B4" w14:textId="77777777" w:rsidR="006F75E0" w:rsidRPr="00114FC4" w:rsidRDefault="006F75E0" w:rsidP="006F75E0">
                      <w:pPr>
                        <w:jc w:val="center"/>
                        <w:rPr>
                          <w:rFonts w:ascii="Calibri" w:hAnsi="Calibri" w:cs="Calibri"/>
                          <w:sz w:val="36"/>
                          <w:szCs w:val="36"/>
                        </w:rPr>
                      </w:pPr>
                      <w:r w:rsidRPr="00114FC4">
                        <w:rPr>
                          <w:rFonts w:ascii="Calibri" w:hAnsi="Calibri" w:cs="Calibri"/>
                          <w:sz w:val="36"/>
                          <w:szCs w:val="36"/>
                        </w:rPr>
                        <w:t>2023/2024</w:t>
                      </w:r>
                    </w:p>
                    <w:p w14:paraId="640DF8B8" w14:textId="595CDFA0" w:rsidR="006F75E0" w:rsidRDefault="006F75E0"/>
                  </w:txbxContent>
                </v:textbox>
                <w10:wrap type="square" anchorx="margin"/>
              </v:shape>
            </w:pict>
          </mc:Fallback>
        </mc:AlternateContent>
      </w:r>
      <w:r w:rsidR="00A62780" w:rsidRPr="00681CE3">
        <w:rPr>
          <w:rFonts w:ascii="Calibri" w:hAnsi="Calibri" w:cs="Calibri"/>
          <w:noProof/>
          <w:sz w:val="40"/>
          <w:szCs w:val="40"/>
        </w:rPr>
        <w:drawing>
          <wp:anchor distT="0" distB="0" distL="114300" distR="114300" simplePos="0" relativeHeight="251658240" behindDoc="1" locked="0" layoutInCell="1" allowOverlap="1" wp14:anchorId="1775E01B" wp14:editId="0BDDA53E">
            <wp:simplePos x="0" y="0"/>
            <wp:positionH relativeFrom="margin">
              <wp:align>center</wp:align>
            </wp:positionH>
            <wp:positionV relativeFrom="paragraph">
              <wp:posOffset>161</wp:posOffset>
            </wp:positionV>
            <wp:extent cx="7042588" cy="1584251"/>
            <wp:effectExtent l="0" t="0" r="6350" b="0"/>
            <wp:wrapTight wrapText="bothSides">
              <wp:wrapPolygon edited="0">
                <wp:start x="0" y="0"/>
                <wp:lineTo x="0" y="21306"/>
                <wp:lineTo x="21561" y="21306"/>
                <wp:lineTo x="21561" y="0"/>
                <wp:lineTo x="0" y="0"/>
              </wp:wrapPolygon>
            </wp:wrapTight>
            <wp:docPr id="108157824" name="Imagem 1"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7824" name="Imagem 1" descr="Uma imagem com texto, Tipo de letra, captura de ecrã,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042588" cy="1584251"/>
                    </a:xfrm>
                    <a:prstGeom prst="rect">
                      <a:avLst/>
                    </a:prstGeom>
                  </pic:spPr>
                </pic:pic>
              </a:graphicData>
            </a:graphic>
            <wp14:sizeRelH relativeFrom="margin">
              <wp14:pctWidth>0</wp14:pctWidth>
            </wp14:sizeRelH>
            <wp14:sizeRelV relativeFrom="margin">
              <wp14:pctHeight>0</wp14:pctHeight>
            </wp14:sizeRelV>
          </wp:anchor>
        </w:drawing>
      </w:r>
    </w:p>
    <w:p w14:paraId="0F7B5119" w14:textId="7194CBBC" w:rsidR="00DB6EAB" w:rsidRPr="00681CE3" w:rsidRDefault="00DB6EAB" w:rsidP="00B42537">
      <w:pPr>
        <w:spacing w:after="100" w:afterAutospacing="1" w:line="240" w:lineRule="auto"/>
        <w:rPr>
          <w:rFonts w:ascii="Calibri" w:hAnsi="Calibri" w:cs="Calibri"/>
          <w:sz w:val="40"/>
          <w:szCs w:val="40"/>
        </w:rPr>
      </w:pPr>
    </w:p>
    <w:p w14:paraId="5A9187BB" w14:textId="29BFEF98" w:rsidR="00DB6EAB" w:rsidRPr="00681CE3" w:rsidRDefault="00DB6EAB" w:rsidP="00B42537">
      <w:pPr>
        <w:spacing w:after="100" w:afterAutospacing="1" w:line="240" w:lineRule="auto"/>
        <w:jc w:val="center"/>
        <w:rPr>
          <w:rFonts w:ascii="Calibri" w:hAnsi="Calibri" w:cs="Calibri"/>
        </w:rPr>
      </w:pPr>
    </w:p>
    <w:p w14:paraId="6B17CF34" w14:textId="6E3AA858" w:rsidR="00DB6EAB" w:rsidRPr="00681CE3" w:rsidRDefault="00DB6EAB" w:rsidP="00B42537">
      <w:pPr>
        <w:spacing w:after="100" w:afterAutospacing="1" w:line="240" w:lineRule="auto"/>
        <w:jc w:val="center"/>
        <w:rPr>
          <w:rFonts w:ascii="Calibri" w:hAnsi="Calibri" w:cs="Calibri"/>
          <w:sz w:val="40"/>
          <w:szCs w:val="40"/>
          <w:lang w:eastAsia="pt-PT"/>
        </w:rPr>
      </w:pPr>
    </w:p>
    <w:p w14:paraId="0193F026" w14:textId="4E0891DB" w:rsidR="00DB6EAB" w:rsidRPr="00681CE3" w:rsidRDefault="00114FC4" w:rsidP="00B42537">
      <w:pPr>
        <w:spacing w:after="100" w:afterAutospacing="1" w:line="240" w:lineRule="auto"/>
        <w:jc w:val="center"/>
        <w:rPr>
          <w:rFonts w:ascii="Calibri" w:hAnsi="Calibri" w:cs="Calibri"/>
          <w:b/>
          <w:bCs/>
          <w:sz w:val="40"/>
          <w:szCs w:val="40"/>
          <w:lang w:eastAsia="pt-PT"/>
        </w:rPr>
      </w:pPr>
      <w:r w:rsidRPr="00681CE3">
        <w:rPr>
          <w:rFonts w:ascii="Calibri" w:hAnsi="Calibri" w:cs="Calibri"/>
          <w:noProof/>
          <w:sz w:val="40"/>
          <w:szCs w:val="40"/>
          <w:lang w:eastAsia="pt-PT"/>
        </w:rPr>
        <mc:AlternateContent>
          <mc:Choice Requires="wps">
            <w:drawing>
              <wp:anchor distT="45720" distB="45720" distL="114300" distR="114300" simplePos="0" relativeHeight="251664384" behindDoc="0" locked="0" layoutInCell="1" allowOverlap="1" wp14:anchorId="3D097519" wp14:editId="07D95E5F">
                <wp:simplePos x="0" y="0"/>
                <wp:positionH relativeFrom="margin">
                  <wp:align>right</wp:align>
                </wp:positionH>
                <wp:positionV relativeFrom="paragraph">
                  <wp:posOffset>679421</wp:posOffset>
                </wp:positionV>
                <wp:extent cx="5403850" cy="2701925"/>
                <wp:effectExtent l="0" t="0" r="6350" b="3175"/>
                <wp:wrapSquare wrapText="bothSides"/>
                <wp:docPr id="9975436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2701925"/>
                        </a:xfrm>
                        <a:prstGeom prst="rect">
                          <a:avLst/>
                        </a:prstGeom>
                        <a:solidFill>
                          <a:srgbClr val="FFFFFF"/>
                        </a:solidFill>
                        <a:ln w="9525">
                          <a:noFill/>
                          <a:miter lim="800000"/>
                          <a:headEnd/>
                          <a:tailEnd/>
                        </a:ln>
                      </wps:spPr>
                      <wps:txbx>
                        <w:txbxContent>
                          <w:p w14:paraId="2E04E11D" w14:textId="77777777" w:rsidR="006F75E0" w:rsidRDefault="006F75E0" w:rsidP="006F75E0">
                            <w:pPr>
                              <w:jc w:val="center"/>
                              <w:rPr>
                                <w:rFonts w:ascii="Calibri" w:hAnsi="Calibri" w:cs="Calibri"/>
                                <w:b/>
                                <w:bCs/>
                                <w:sz w:val="40"/>
                                <w:szCs w:val="40"/>
                                <w:lang w:eastAsia="pt-PT"/>
                              </w:rPr>
                            </w:pPr>
                            <w:r>
                              <w:rPr>
                                <w:rFonts w:ascii="Calibri" w:hAnsi="Calibri" w:cs="Calibri"/>
                                <w:b/>
                                <w:bCs/>
                                <w:sz w:val="40"/>
                                <w:szCs w:val="40"/>
                                <w:lang w:eastAsia="pt-PT"/>
                              </w:rPr>
                              <w:t>Modelos de Classificação e Regressão</w:t>
                            </w:r>
                          </w:p>
                          <w:p w14:paraId="1D723819" w14:textId="2564FB2E" w:rsidR="006F75E0" w:rsidRDefault="006F75E0" w:rsidP="006F75E0">
                            <w:pPr>
                              <w:jc w:val="center"/>
                              <w:rPr>
                                <w:rFonts w:ascii="Calibri" w:hAnsi="Calibri" w:cs="Calibri"/>
                                <w:b/>
                                <w:bCs/>
                                <w:sz w:val="40"/>
                                <w:szCs w:val="40"/>
                                <w:lang w:eastAsia="pt-PT"/>
                              </w:rPr>
                            </w:pPr>
                            <w:r w:rsidRPr="00DB6EAB">
                              <w:rPr>
                                <w:rFonts w:ascii="Calibri" w:hAnsi="Calibri" w:cs="Calibri"/>
                                <w:b/>
                                <w:bCs/>
                                <w:sz w:val="40"/>
                                <w:szCs w:val="40"/>
                                <w:lang w:eastAsia="pt-PT"/>
                              </w:rPr>
                              <w:t xml:space="preserve"> Thyroid disease Data Set</w:t>
                            </w:r>
                          </w:p>
                          <w:p w14:paraId="7436FEF3" w14:textId="77777777" w:rsidR="006F75E0" w:rsidRDefault="006F75E0" w:rsidP="00114FC4">
                            <w:pPr>
                              <w:rPr>
                                <w:rFonts w:ascii="Calibri" w:hAnsi="Calibri" w:cs="Calibri"/>
                                <w:b/>
                                <w:bCs/>
                                <w:sz w:val="40"/>
                                <w:szCs w:val="40"/>
                                <w:lang w:eastAsia="pt-PT"/>
                              </w:rPr>
                            </w:pPr>
                          </w:p>
                          <w:p w14:paraId="581B8EEC" w14:textId="77777777" w:rsidR="00114FC4" w:rsidRDefault="00114FC4" w:rsidP="00114FC4">
                            <w:pPr>
                              <w:rPr>
                                <w:rFonts w:ascii="Calibri" w:hAnsi="Calibri" w:cs="Calibri"/>
                                <w:b/>
                                <w:bCs/>
                                <w:sz w:val="40"/>
                                <w:szCs w:val="40"/>
                                <w:lang w:eastAsia="pt-PT"/>
                              </w:rPr>
                            </w:pPr>
                          </w:p>
                          <w:p w14:paraId="40B6C492" w14:textId="77777777" w:rsidR="006F75E0" w:rsidRDefault="006F75E0" w:rsidP="006F75E0">
                            <w:pPr>
                              <w:jc w:val="center"/>
                              <w:rPr>
                                <w:rFonts w:ascii="Calibri" w:hAnsi="Calibri" w:cs="Calibri"/>
                                <w:sz w:val="28"/>
                                <w:szCs w:val="28"/>
                              </w:rPr>
                            </w:pPr>
                            <w:r w:rsidRPr="00DB6EAB">
                              <w:rPr>
                                <w:rFonts w:ascii="Calibri" w:hAnsi="Calibri" w:cs="Calibri"/>
                                <w:sz w:val="28"/>
                                <w:szCs w:val="28"/>
                              </w:rPr>
                              <w:t>DEPARTAMENTO DE INFORMÁTICA</w:t>
                            </w:r>
                          </w:p>
                          <w:p w14:paraId="663C6041" w14:textId="77777777" w:rsidR="006F75E0" w:rsidRPr="00DB6EAB" w:rsidRDefault="006F75E0" w:rsidP="006F75E0">
                            <w:pPr>
                              <w:jc w:val="center"/>
                              <w:rPr>
                                <w:rFonts w:ascii="Calibri" w:hAnsi="Calibri" w:cs="Calibri"/>
                                <w:b/>
                                <w:bCs/>
                                <w:sz w:val="40"/>
                                <w:szCs w:val="40"/>
                                <w:lang w:eastAsia="pt-PT"/>
                              </w:rPr>
                            </w:pPr>
                          </w:p>
                          <w:p w14:paraId="24D1A4C3" w14:textId="1659BCA3" w:rsidR="006F75E0" w:rsidRDefault="006F75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97519" id="_x0000_s1027" type="#_x0000_t202" style="position:absolute;left:0;text-align:left;margin-left:374.3pt;margin-top:53.5pt;width:425.5pt;height:212.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QNDwIAAP4DAAAOAAAAZHJzL2Uyb0RvYy54bWysU9uO0zAQfUfiHyy/06SlZduo6WrpUoS0&#10;XKSFD3Adp7FwPGbsNilfz9jJdgu8IfxgeTye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" stroked="f">
                <v:textbox>
                  <w:txbxContent>
                    <w:p w14:paraId="2E04E11D" w14:textId="77777777" w:rsidR="006F75E0" w:rsidRDefault="006F75E0" w:rsidP="006F75E0">
                      <w:pPr>
                        <w:jc w:val="center"/>
                        <w:rPr>
                          <w:rFonts w:ascii="Calibri" w:hAnsi="Calibri" w:cs="Calibri"/>
                          <w:b/>
                          <w:bCs/>
                          <w:sz w:val="40"/>
                          <w:szCs w:val="40"/>
                          <w:lang w:eastAsia="pt-PT"/>
                        </w:rPr>
                      </w:pPr>
                      <w:r>
                        <w:rPr>
                          <w:rFonts w:ascii="Calibri" w:hAnsi="Calibri" w:cs="Calibri"/>
                          <w:b/>
                          <w:bCs/>
                          <w:sz w:val="40"/>
                          <w:szCs w:val="40"/>
                          <w:lang w:eastAsia="pt-PT"/>
                        </w:rPr>
                        <w:t>Modelos de Classificação e Regressão</w:t>
                      </w:r>
                    </w:p>
                    <w:p w14:paraId="1D723819" w14:textId="2564FB2E" w:rsidR="006F75E0" w:rsidRDefault="006F75E0" w:rsidP="006F75E0">
                      <w:pPr>
                        <w:jc w:val="center"/>
                        <w:rPr>
                          <w:rFonts w:ascii="Calibri" w:hAnsi="Calibri" w:cs="Calibri"/>
                          <w:b/>
                          <w:bCs/>
                          <w:sz w:val="40"/>
                          <w:szCs w:val="40"/>
                          <w:lang w:eastAsia="pt-PT"/>
                        </w:rPr>
                      </w:pPr>
                      <w:r w:rsidRPr="00DB6EAB">
                        <w:rPr>
                          <w:rFonts w:ascii="Calibri" w:hAnsi="Calibri" w:cs="Calibri"/>
                          <w:b/>
                          <w:bCs/>
                          <w:sz w:val="40"/>
                          <w:szCs w:val="40"/>
                          <w:lang w:eastAsia="pt-PT"/>
                        </w:rPr>
                        <w:t xml:space="preserve"> Thyroid disease Data Set</w:t>
                      </w:r>
                    </w:p>
                    <w:p w14:paraId="7436FEF3" w14:textId="77777777" w:rsidR="006F75E0" w:rsidRDefault="006F75E0" w:rsidP="00114FC4">
                      <w:pPr>
                        <w:rPr>
                          <w:rFonts w:ascii="Calibri" w:hAnsi="Calibri" w:cs="Calibri"/>
                          <w:b/>
                          <w:bCs/>
                          <w:sz w:val="40"/>
                          <w:szCs w:val="40"/>
                          <w:lang w:eastAsia="pt-PT"/>
                        </w:rPr>
                      </w:pPr>
                    </w:p>
                    <w:p w14:paraId="581B8EEC" w14:textId="77777777" w:rsidR="00114FC4" w:rsidRDefault="00114FC4" w:rsidP="00114FC4">
                      <w:pPr>
                        <w:rPr>
                          <w:rFonts w:ascii="Calibri" w:hAnsi="Calibri" w:cs="Calibri"/>
                          <w:b/>
                          <w:bCs/>
                          <w:sz w:val="40"/>
                          <w:szCs w:val="40"/>
                          <w:lang w:eastAsia="pt-PT"/>
                        </w:rPr>
                      </w:pPr>
                    </w:p>
                    <w:p w14:paraId="40B6C492" w14:textId="77777777" w:rsidR="006F75E0" w:rsidRDefault="006F75E0" w:rsidP="006F75E0">
                      <w:pPr>
                        <w:jc w:val="center"/>
                        <w:rPr>
                          <w:rFonts w:ascii="Calibri" w:hAnsi="Calibri" w:cs="Calibri"/>
                          <w:sz w:val="28"/>
                          <w:szCs w:val="28"/>
                        </w:rPr>
                      </w:pPr>
                      <w:r w:rsidRPr="00DB6EAB">
                        <w:rPr>
                          <w:rFonts w:ascii="Calibri" w:hAnsi="Calibri" w:cs="Calibri"/>
                          <w:sz w:val="28"/>
                          <w:szCs w:val="28"/>
                        </w:rPr>
                        <w:t>DEPARTAMENTO DE INFORMÁTICA</w:t>
                      </w:r>
                    </w:p>
                    <w:p w14:paraId="663C6041" w14:textId="77777777" w:rsidR="006F75E0" w:rsidRPr="00DB6EAB" w:rsidRDefault="006F75E0" w:rsidP="006F75E0">
                      <w:pPr>
                        <w:jc w:val="center"/>
                        <w:rPr>
                          <w:rFonts w:ascii="Calibri" w:hAnsi="Calibri" w:cs="Calibri"/>
                          <w:b/>
                          <w:bCs/>
                          <w:sz w:val="40"/>
                          <w:szCs w:val="40"/>
                          <w:lang w:eastAsia="pt-PT"/>
                        </w:rPr>
                      </w:pPr>
                    </w:p>
                    <w:p w14:paraId="24D1A4C3" w14:textId="1659BCA3" w:rsidR="006F75E0" w:rsidRDefault="006F75E0"/>
                  </w:txbxContent>
                </v:textbox>
                <w10:wrap type="square" anchorx="margin"/>
              </v:shape>
            </w:pict>
          </mc:Fallback>
        </mc:AlternateContent>
      </w:r>
    </w:p>
    <w:p w14:paraId="3257EE9B" w14:textId="549FC60F" w:rsidR="00DB6EAB" w:rsidRPr="00681CE3" w:rsidRDefault="00DB6EAB" w:rsidP="00B42537">
      <w:pPr>
        <w:spacing w:after="100" w:afterAutospacing="1" w:line="240" w:lineRule="auto"/>
        <w:jc w:val="right"/>
        <w:rPr>
          <w:rFonts w:ascii="Calibri" w:hAnsi="Calibri" w:cs="Calibri"/>
          <w:sz w:val="28"/>
          <w:szCs w:val="28"/>
        </w:rPr>
      </w:pPr>
    </w:p>
    <w:p w14:paraId="44172AA3" w14:textId="107DFEC0" w:rsidR="00043F95" w:rsidRPr="00681CE3" w:rsidRDefault="00B42537" w:rsidP="00B42537">
      <w:pPr>
        <w:spacing w:after="100" w:afterAutospacing="1" w:line="240" w:lineRule="auto"/>
        <w:jc w:val="right"/>
        <w:rPr>
          <w:rFonts w:ascii="Calibri" w:hAnsi="Calibri" w:cs="Calibri"/>
          <w:sz w:val="28"/>
          <w:szCs w:val="28"/>
        </w:rPr>
      </w:pPr>
      <w:r w:rsidRPr="00681CE3">
        <w:rPr>
          <w:rFonts w:ascii="Calibri" w:hAnsi="Calibri" w:cs="Calibri"/>
          <w:noProof/>
          <w:sz w:val="28"/>
          <w:szCs w:val="28"/>
        </w:rPr>
        <mc:AlternateContent>
          <mc:Choice Requires="wps">
            <w:drawing>
              <wp:anchor distT="45720" distB="45720" distL="114300" distR="114300" simplePos="0" relativeHeight="251660288" behindDoc="1" locked="0" layoutInCell="1" allowOverlap="1" wp14:anchorId="5A99734E" wp14:editId="0B57A16D">
                <wp:simplePos x="0" y="0"/>
                <wp:positionH relativeFrom="margin">
                  <wp:align>right</wp:align>
                </wp:positionH>
                <wp:positionV relativeFrom="paragraph">
                  <wp:posOffset>68647</wp:posOffset>
                </wp:positionV>
                <wp:extent cx="2360930" cy="1445895"/>
                <wp:effectExtent l="0" t="0" r="0" b="1905"/>
                <wp:wrapTight wrapText="bothSides">
                  <wp:wrapPolygon edited="0">
                    <wp:start x="0" y="0"/>
                    <wp:lineTo x="0" y="21344"/>
                    <wp:lineTo x="21333" y="21344"/>
                    <wp:lineTo x="21333"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45895"/>
                        </a:xfrm>
                        <a:prstGeom prst="rect">
                          <a:avLst/>
                        </a:prstGeom>
                        <a:solidFill>
                          <a:srgbClr val="FFFFFF"/>
                        </a:solidFill>
                        <a:ln w="9525">
                          <a:noFill/>
                          <a:miter lim="800000"/>
                          <a:headEnd/>
                          <a:tailEnd/>
                        </a:ln>
                      </wps:spPr>
                      <wps:txbx>
                        <w:txbxContent>
                          <w:p w14:paraId="07B08989" w14:textId="49772E47" w:rsidR="00DB6EAB" w:rsidRPr="00DB6EAB" w:rsidRDefault="00DB6EAB" w:rsidP="00DB6EAB">
                            <w:pPr>
                              <w:jc w:val="both"/>
                              <w:rPr>
                                <w:rFonts w:ascii="Calibri" w:hAnsi="Calibri" w:cs="Calibri"/>
                                <w:sz w:val="28"/>
                                <w:szCs w:val="28"/>
                              </w:rPr>
                            </w:pPr>
                            <w:r w:rsidRPr="00DB6EAB">
                              <w:rPr>
                                <w:rFonts w:ascii="Calibri" w:hAnsi="Calibri" w:cs="Calibri"/>
                                <w:sz w:val="28"/>
                                <w:szCs w:val="28"/>
                              </w:rPr>
                              <w:t>Grupo 6:</w:t>
                            </w:r>
                          </w:p>
                          <w:p w14:paraId="1A98FF93" w14:textId="77777777" w:rsidR="00DB6EAB" w:rsidRPr="00DB6EAB" w:rsidRDefault="00DB6EAB" w:rsidP="00DB6EAB">
                            <w:pPr>
                              <w:jc w:val="both"/>
                              <w:rPr>
                                <w:rFonts w:ascii="Calibri" w:hAnsi="Calibri" w:cs="Calibri"/>
                                <w:sz w:val="28"/>
                                <w:szCs w:val="28"/>
                              </w:rPr>
                            </w:pPr>
                            <w:r w:rsidRPr="00DB6EAB">
                              <w:rPr>
                                <w:rFonts w:ascii="Calibri" w:hAnsi="Calibri" w:cs="Calibri"/>
                                <w:sz w:val="28"/>
                                <w:szCs w:val="28"/>
                              </w:rPr>
                              <w:t>- Eduardo Proença 57551</w:t>
                            </w:r>
                          </w:p>
                          <w:p w14:paraId="7A9163B8" w14:textId="77777777" w:rsidR="00DB6EAB" w:rsidRPr="00DB6EAB" w:rsidRDefault="00DB6EAB" w:rsidP="00DB6EAB">
                            <w:pPr>
                              <w:jc w:val="both"/>
                              <w:rPr>
                                <w:rFonts w:ascii="Calibri" w:hAnsi="Calibri" w:cs="Calibri"/>
                                <w:sz w:val="28"/>
                                <w:szCs w:val="28"/>
                              </w:rPr>
                            </w:pPr>
                            <w:r w:rsidRPr="00DB6EAB">
                              <w:rPr>
                                <w:rFonts w:ascii="Calibri" w:hAnsi="Calibri" w:cs="Calibri"/>
                                <w:sz w:val="28"/>
                                <w:szCs w:val="28"/>
                              </w:rPr>
                              <w:t>- Tiago Oliveira 54979</w:t>
                            </w:r>
                          </w:p>
                          <w:p w14:paraId="36AB8853" w14:textId="77777777" w:rsidR="00DB6EAB" w:rsidRPr="00DB6EAB" w:rsidRDefault="00DB6EAB" w:rsidP="00DB6EAB">
                            <w:pPr>
                              <w:jc w:val="both"/>
                              <w:rPr>
                                <w:rFonts w:ascii="Calibri" w:hAnsi="Calibri" w:cs="Calibri"/>
                                <w:sz w:val="28"/>
                                <w:szCs w:val="28"/>
                              </w:rPr>
                            </w:pPr>
                            <w:r w:rsidRPr="00DB6EAB">
                              <w:rPr>
                                <w:rFonts w:ascii="Calibri" w:hAnsi="Calibri" w:cs="Calibri"/>
                                <w:sz w:val="28"/>
                                <w:szCs w:val="28"/>
                              </w:rPr>
                              <w:t>- Bernardo Lopes 54386</w:t>
                            </w:r>
                          </w:p>
                          <w:p w14:paraId="110AAE1A" w14:textId="2807ACA6" w:rsidR="00DB6EAB" w:rsidRDefault="00DB6EA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99734E" id="_x0000_s1028" type="#_x0000_t202" style="position:absolute;left:0;text-align:left;margin-left:134.7pt;margin-top:5.4pt;width:185.9pt;height:113.85pt;z-index:-25165619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IpEQ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" stroked="f">
                <v:textbox>
                  <w:txbxContent>
                    <w:p w14:paraId="07B08989" w14:textId="49772E47" w:rsidR="00DB6EAB" w:rsidRPr="00DB6EAB" w:rsidRDefault="00DB6EAB" w:rsidP="00DB6EAB">
                      <w:pPr>
                        <w:jc w:val="both"/>
                        <w:rPr>
                          <w:rFonts w:ascii="Calibri" w:hAnsi="Calibri" w:cs="Calibri"/>
                          <w:sz w:val="28"/>
                          <w:szCs w:val="28"/>
                        </w:rPr>
                      </w:pPr>
                      <w:r w:rsidRPr="00DB6EAB">
                        <w:rPr>
                          <w:rFonts w:ascii="Calibri" w:hAnsi="Calibri" w:cs="Calibri"/>
                          <w:sz w:val="28"/>
                          <w:szCs w:val="28"/>
                        </w:rPr>
                        <w:t>Grupo 6:</w:t>
                      </w:r>
                    </w:p>
                    <w:p w14:paraId="1A98FF93" w14:textId="77777777" w:rsidR="00DB6EAB" w:rsidRPr="00DB6EAB" w:rsidRDefault="00DB6EAB" w:rsidP="00DB6EAB">
                      <w:pPr>
                        <w:jc w:val="both"/>
                        <w:rPr>
                          <w:rFonts w:ascii="Calibri" w:hAnsi="Calibri" w:cs="Calibri"/>
                          <w:sz w:val="28"/>
                          <w:szCs w:val="28"/>
                        </w:rPr>
                      </w:pPr>
                      <w:r w:rsidRPr="00DB6EAB">
                        <w:rPr>
                          <w:rFonts w:ascii="Calibri" w:hAnsi="Calibri" w:cs="Calibri"/>
                          <w:sz w:val="28"/>
                          <w:szCs w:val="28"/>
                        </w:rPr>
                        <w:t>- Eduardo Proença 57551</w:t>
                      </w:r>
                    </w:p>
                    <w:p w14:paraId="7A9163B8" w14:textId="77777777" w:rsidR="00DB6EAB" w:rsidRPr="00DB6EAB" w:rsidRDefault="00DB6EAB" w:rsidP="00DB6EAB">
                      <w:pPr>
                        <w:jc w:val="both"/>
                        <w:rPr>
                          <w:rFonts w:ascii="Calibri" w:hAnsi="Calibri" w:cs="Calibri"/>
                          <w:sz w:val="28"/>
                          <w:szCs w:val="28"/>
                        </w:rPr>
                      </w:pPr>
                      <w:r w:rsidRPr="00DB6EAB">
                        <w:rPr>
                          <w:rFonts w:ascii="Calibri" w:hAnsi="Calibri" w:cs="Calibri"/>
                          <w:sz w:val="28"/>
                          <w:szCs w:val="28"/>
                        </w:rPr>
                        <w:t>- Tiago Oliveira 54979</w:t>
                      </w:r>
                    </w:p>
                    <w:p w14:paraId="36AB8853" w14:textId="77777777" w:rsidR="00DB6EAB" w:rsidRPr="00DB6EAB" w:rsidRDefault="00DB6EAB" w:rsidP="00DB6EAB">
                      <w:pPr>
                        <w:jc w:val="both"/>
                        <w:rPr>
                          <w:rFonts w:ascii="Calibri" w:hAnsi="Calibri" w:cs="Calibri"/>
                          <w:sz w:val="28"/>
                          <w:szCs w:val="28"/>
                        </w:rPr>
                      </w:pPr>
                      <w:r w:rsidRPr="00DB6EAB">
                        <w:rPr>
                          <w:rFonts w:ascii="Calibri" w:hAnsi="Calibri" w:cs="Calibri"/>
                          <w:sz w:val="28"/>
                          <w:szCs w:val="28"/>
                        </w:rPr>
                        <w:t>- Bernardo Lopes 54386</w:t>
                      </w:r>
                    </w:p>
                    <w:p w14:paraId="110AAE1A" w14:textId="2807ACA6" w:rsidR="00DB6EAB" w:rsidRDefault="00DB6EAB"/>
                  </w:txbxContent>
                </v:textbox>
                <w10:wrap type="tight" anchorx="margin"/>
              </v:shape>
            </w:pict>
          </mc:Fallback>
        </mc:AlternateContent>
      </w:r>
    </w:p>
    <w:p w14:paraId="4244ABB3" w14:textId="2AFE0022" w:rsidR="00B42537" w:rsidRPr="00681CE3" w:rsidRDefault="00B42537" w:rsidP="00B42537">
      <w:pPr>
        <w:spacing w:after="100" w:afterAutospacing="1" w:line="240" w:lineRule="auto"/>
        <w:jc w:val="right"/>
        <w:rPr>
          <w:rFonts w:ascii="Calibri" w:hAnsi="Calibri" w:cs="Calibri"/>
          <w:sz w:val="28"/>
          <w:szCs w:val="28"/>
        </w:rPr>
      </w:pPr>
    </w:p>
    <w:p w14:paraId="2B73F362" w14:textId="4E865568" w:rsidR="00B42537" w:rsidRPr="00681CE3" w:rsidRDefault="00B42537" w:rsidP="00B42537">
      <w:pPr>
        <w:spacing w:after="100" w:afterAutospacing="1" w:line="240" w:lineRule="auto"/>
        <w:rPr>
          <w:rFonts w:ascii="Calibri" w:hAnsi="Calibri" w:cs="Calibri"/>
          <w:lang w:eastAsia="pt-PT"/>
        </w:rPr>
      </w:pPr>
    </w:p>
    <w:p w14:paraId="51BD7E53" w14:textId="53727722" w:rsidR="00CA1907" w:rsidRPr="00681CE3" w:rsidRDefault="00BB12F0" w:rsidP="00B42537">
      <w:pPr>
        <w:pStyle w:val="Ttulo2"/>
        <w:spacing w:after="100" w:afterAutospacing="1" w:line="240" w:lineRule="auto"/>
        <w:rPr>
          <w:rFonts w:ascii="Calibri" w:hAnsi="Calibri" w:cs="Calibri"/>
        </w:rPr>
      </w:pPr>
      <w:bookmarkStart w:id="0" w:name="_Toc167125990"/>
      <w:r w:rsidRPr="00681CE3">
        <w:rPr>
          <w:rFonts w:ascii="Calibri" w:hAnsi="Calibri" w:cs="Calibri"/>
        </w:rPr>
        <w:lastRenderedPageBreak/>
        <w:t>Introdução e Objetivos</w:t>
      </w:r>
      <w:bookmarkEnd w:id="0"/>
    </w:p>
    <w:p w14:paraId="4CDD943A" w14:textId="7743D987" w:rsidR="00CA1907" w:rsidRPr="00681CE3" w:rsidRDefault="00CA1907" w:rsidP="00B42537">
      <w:pPr>
        <w:spacing w:after="100" w:afterAutospacing="1" w:line="240" w:lineRule="auto"/>
        <w:jc w:val="both"/>
        <w:rPr>
          <w:rFonts w:ascii="Calibri" w:hAnsi="Calibri" w:cs="Calibri"/>
        </w:rPr>
      </w:pPr>
      <w:r w:rsidRPr="00681CE3">
        <w:rPr>
          <w:rFonts w:ascii="Calibri" w:hAnsi="Calibri" w:cs="Calibri"/>
        </w:rPr>
        <w:t>Este projeto foi desenvolvido com o intuito de utilizar diferentes técnicas</w:t>
      </w:r>
      <w:r w:rsidR="00E45085" w:rsidRPr="00681CE3">
        <w:rPr>
          <w:rFonts w:ascii="Calibri" w:hAnsi="Calibri" w:cs="Calibri"/>
        </w:rPr>
        <w:t xml:space="preserve"> de aprendizagem automática</w:t>
      </w:r>
      <w:r w:rsidRPr="00681CE3">
        <w:rPr>
          <w:rFonts w:ascii="Calibri" w:hAnsi="Calibri" w:cs="Calibri"/>
        </w:rPr>
        <w:t>, aprendidas ao longo da unidade curricular, para construir</w:t>
      </w:r>
      <w:r w:rsidR="00E45085" w:rsidRPr="00681CE3">
        <w:rPr>
          <w:rFonts w:ascii="Calibri" w:hAnsi="Calibri" w:cs="Calibri"/>
        </w:rPr>
        <w:t xml:space="preserve"> os melhores</w:t>
      </w:r>
      <w:r w:rsidRPr="00681CE3">
        <w:rPr>
          <w:rFonts w:ascii="Calibri" w:hAnsi="Calibri" w:cs="Calibri"/>
        </w:rPr>
        <w:t xml:space="preserve"> modelos de classificação e regressão</w:t>
      </w:r>
      <w:r w:rsidR="00E45085" w:rsidRPr="00681CE3">
        <w:rPr>
          <w:rFonts w:ascii="Calibri" w:hAnsi="Calibri" w:cs="Calibri"/>
        </w:rPr>
        <w:t xml:space="preserve"> possíveis</w:t>
      </w:r>
      <w:r w:rsidRPr="00681CE3">
        <w:rPr>
          <w:rFonts w:ascii="Calibri" w:hAnsi="Calibri" w:cs="Calibri"/>
        </w:rPr>
        <w:t>.</w:t>
      </w:r>
    </w:p>
    <w:p w14:paraId="2E5E44D7" w14:textId="46ED96F3" w:rsidR="00E45085" w:rsidRPr="00681CE3" w:rsidRDefault="00CA1907" w:rsidP="00B42537">
      <w:pPr>
        <w:spacing w:after="100" w:afterAutospacing="1" w:line="240" w:lineRule="auto"/>
        <w:jc w:val="both"/>
        <w:rPr>
          <w:rFonts w:ascii="Calibri" w:hAnsi="Calibri" w:cs="Calibri"/>
          <w:shd w:val="clear" w:color="auto" w:fill="FFFFFF"/>
        </w:rPr>
      </w:pPr>
      <w:r w:rsidRPr="00681CE3">
        <w:rPr>
          <w:rFonts w:ascii="Calibri" w:hAnsi="Calibri" w:cs="Calibri"/>
        </w:rPr>
        <w:t>Para tal, foi fornecido um conjunto de dados</w:t>
      </w:r>
      <w:r w:rsidR="001E219A" w:rsidRPr="00681CE3">
        <w:rPr>
          <w:rFonts w:ascii="Calibri" w:hAnsi="Calibri" w:cs="Calibri"/>
        </w:rPr>
        <w:t xml:space="preserve">, uma versão do </w:t>
      </w:r>
      <w:r w:rsidR="001E219A" w:rsidRPr="00681CE3">
        <w:rPr>
          <w:rFonts w:ascii="Calibri" w:hAnsi="Calibri" w:cs="Calibri"/>
          <w:shd w:val="clear" w:color="auto" w:fill="FFFFFF"/>
        </w:rPr>
        <w:t>"thyroid0387" data set, que contém 31 características e 7338 instâncias. Os dados deste conjunto, não se encontram processados, sendo possível encontrar valores categóricos e contínuos, assim como valores em falta. Desta maneira, ao longo do desenvolvimento do projeto irão ser utilizadas técnicas como codificação, normalização e imputação de dados.</w:t>
      </w:r>
      <w:r w:rsidR="00E45085" w:rsidRPr="00681CE3">
        <w:rPr>
          <w:rFonts w:ascii="Calibri" w:hAnsi="Calibri" w:cs="Calibri"/>
          <w:shd w:val="clear" w:color="auto" w:fill="FFFFFF"/>
        </w:rPr>
        <w:t xml:space="preserve"> </w:t>
      </w:r>
    </w:p>
    <w:p w14:paraId="63DB8867" w14:textId="454A8CEC" w:rsidR="001E219A" w:rsidRPr="00681CE3" w:rsidRDefault="00E45085" w:rsidP="00B42537">
      <w:pPr>
        <w:spacing w:after="100" w:afterAutospacing="1" w:line="240" w:lineRule="auto"/>
        <w:jc w:val="both"/>
        <w:rPr>
          <w:rFonts w:ascii="Calibri" w:hAnsi="Calibri" w:cs="Calibri"/>
          <w:shd w:val="clear" w:color="auto" w:fill="FFFFFF"/>
        </w:rPr>
      </w:pPr>
      <w:r w:rsidRPr="00681CE3">
        <w:rPr>
          <w:rFonts w:ascii="Calibri" w:hAnsi="Calibri" w:cs="Calibri"/>
          <w:shd w:val="clear" w:color="auto" w:fill="FFFFFF"/>
        </w:rPr>
        <w:t>Quanto à construção dos modelos s</w:t>
      </w:r>
      <w:r w:rsidR="001E219A" w:rsidRPr="00681CE3">
        <w:rPr>
          <w:rFonts w:ascii="Calibri" w:hAnsi="Calibri" w:cs="Calibri"/>
          <w:shd w:val="clear" w:color="auto" w:fill="FFFFFF"/>
        </w:rPr>
        <w:t>erão</w:t>
      </w:r>
      <w:r w:rsidRPr="00681CE3">
        <w:rPr>
          <w:rFonts w:ascii="Calibri" w:hAnsi="Calibri" w:cs="Calibri"/>
          <w:shd w:val="clear" w:color="auto" w:fill="FFFFFF"/>
        </w:rPr>
        <w:t xml:space="preserve"> utilizadas técnicas como seleção de variáveis, </w:t>
      </w:r>
      <w:r w:rsidRPr="00681CE3">
        <w:rPr>
          <w:rFonts w:ascii="Calibri" w:hAnsi="Calibri" w:cs="Calibri"/>
          <w:i/>
          <w:iCs/>
          <w:shd w:val="clear" w:color="auto" w:fill="FFFFFF"/>
        </w:rPr>
        <w:t>cross validation</w:t>
      </w:r>
      <w:r w:rsidRPr="00681CE3">
        <w:rPr>
          <w:rFonts w:ascii="Calibri" w:hAnsi="Calibri" w:cs="Calibri"/>
          <w:shd w:val="clear" w:color="auto" w:fill="FFFFFF"/>
        </w:rPr>
        <w:t xml:space="preserve"> e afinamento de hiperparâmetros.</w:t>
      </w:r>
      <w:r w:rsidR="001E219A" w:rsidRPr="00681CE3">
        <w:rPr>
          <w:rFonts w:ascii="Calibri" w:hAnsi="Calibri" w:cs="Calibri"/>
          <w:shd w:val="clear" w:color="auto" w:fill="FFFFFF"/>
        </w:rPr>
        <w:t xml:space="preserve"> </w:t>
      </w:r>
    </w:p>
    <w:p w14:paraId="7E3ACB2B" w14:textId="27885C29" w:rsidR="00CB7D6E" w:rsidRPr="00681CE3" w:rsidRDefault="00E45085" w:rsidP="00B42537">
      <w:pPr>
        <w:spacing w:after="100" w:afterAutospacing="1" w:line="240" w:lineRule="auto"/>
        <w:jc w:val="both"/>
        <w:rPr>
          <w:rFonts w:ascii="Calibri" w:hAnsi="Calibri" w:cs="Calibri"/>
        </w:rPr>
      </w:pPr>
      <w:r w:rsidRPr="00681CE3">
        <w:rPr>
          <w:rFonts w:ascii="Calibri" w:hAnsi="Calibri" w:cs="Calibri"/>
          <w:shd w:val="clear" w:color="auto" w:fill="FFFFFF"/>
        </w:rPr>
        <w:t>Ao longo do projeto serão testados diferentes modelos como, DecisionTreeClassifier, LogisticRegression, Naive Bayes, KNN e SVM</w:t>
      </w:r>
    </w:p>
    <w:p w14:paraId="684E30E3" w14:textId="0EAD335E" w:rsidR="008C7ED8" w:rsidRPr="00681CE3" w:rsidRDefault="00B42537" w:rsidP="00B42537">
      <w:pPr>
        <w:spacing w:after="100" w:afterAutospacing="1" w:line="240" w:lineRule="auto"/>
        <w:rPr>
          <w:rFonts w:ascii="Calibri" w:hAnsi="Calibri" w:cs="Calibri"/>
          <w:b/>
          <w:bCs/>
          <w:sz w:val="24"/>
          <w:szCs w:val="24"/>
        </w:rPr>
      </w:pPr>
      <w:r w:rsidRPr="00681CE3">
        <w:rPr>
          <w:rFonts w:ascii="Calibri" w:hAnsi="Calibri" w:cs="Calibri"/>
          <w:b/>
          <w:bCs/>
          <w:sz w:val="24"/>
          <w:szCs w:val="24"/>
        </w:rPr>
        <w:t xml:space="preserve">Objetivo </w:t>
      </w:r>
      <w:r w:rsidR="00CB7D6E" w:rsidRPr="00681CE3">
        <w:rPr>
          <w:rFonts w:ascii="Calibri" w:hAnsi="Calibri" w:cs="Calibri"/>
          <w:b/>
          <w:bCs/>
          <w:sz w:val="24"/>
          <w:szCs w:val="24"/>
        </w:rPr>
        <w:t>1</w:t>
      </w:r>
      <w:r w:rsidRPr="00681CE3">
        <w:rPr>
          <w:rFonts w:ascii="Calibri" w:hAnsi="Calibri" w:cs="Calibri"/>
          <w:b/>
          <w:bCs/>
          <w:sz w:val="24"/>
          <w:szCs w:val="24"/>
        </w:rPr>
        <w:t xml:space="preserve"> (O1)</w:t>
      </w:r>
    </w:p>
    <w:p w14:paraId="4C121FD0" w14:textId="792E1B76" w:rsidR="00AF2343" w:rsidRPr="00681CE3" w:rsidRDefault="00AF2343" w:rsidP="00B42537">
      <w:pPr>
        <w:pStyle w:val="PargrafodaLista"/>
        <w:numPr>
          <w:ilvl w:val="0"/>
          <w:numId w:val="6"/>
        </w:numPr>
        <w:spacing w:after="100" w:afterAutospacing="1" w:line="240" w:lineRule="auto"/>
        <w:rPr>
          <w:rFonts w:ascii="Calibri" w:hAnsi="Calibri" w:cs="Calibri"/>
        </w:rPr>
      </w:pPr>
      <w:r w:rsidRPr="00681CE3">
        <w:rPr>
          <w:rFonts w:ascii="Calibri" w:hAnsi="Calibri" w:cs="Calibri"/>
        </w:rPr>
        <w:t>Os alunos devem fornecer os melhores modelos de classificação possíveis usando quaisquer métodos abordados nas aulas</w:t>
      </w:r>
    </w:p>
    <w:p w14:paraId="67794917" w14:textId="3F5A789F" w:rsidR="0048019F" w:rsidRPr="00681CE3" w:rsidRDefault="0048019F" w:rsidP="00B42537">
      <w:pPr>
        <w:pStyle w:val="PargrafodaLista"/>
        <w:numPr>
          <w:ilvl w:val="0"/>
          <w:numId w:val="6"/>
        </w:numPr>
        <w:spacing w:after="100" w:afterAutospacing="1" w:line="240" w:lineRule="auto"/>
        <w:rPr>
          <w:rFonts w:ascii="Calibri" w:hAnsi="Calibri" w:cs="Calibri"/>
        </w:rPr>
      </w:pPr>
      <w:r w:rsidRPr="00681CE3">
        <w:rPr>
          <w:rFonts w:ascii="Calibri" w:hAnsi="Calibri" w:cs="Calibri"/>
        </w:rPr>
        <w:t>A classificação deve ser de acordo com 8 classes da variável alvo “diagnoses”</w:t>
      </w:r>
    </w:p>
    <w:p w14:paraId="6E004B10" w14:textId="3D3702BB" w:rsidR="00CB7D6E" w:rsidRPr="00681CE3" w:rsidRDefault="00B42537" w:rsidP="00B42537">
      <w:pPr>
        <w:spacing w:after="100" w:afterAutospacing="1" w:line="240" w:lineRule="auto"/>
        <w:rPr>
          <w:rFonts w:ascii="Calibri" w:hAnsi="Calibri" w:cs="Calibri"/>
          <w:b/>
          <w:bCs/>
          <w:sz w:val="24"/>
          <w:szCs w:val="24"/>
        </w:rPr>
      </w:pPr>
      <w:r w:rsidRPr="00681CE3">
        <w:rPr>
          <w:rFonts w:ascii="Calibri" w:hAnsi="Calibri" w:cs="Calibri"/>
          <w:b/>
          <w:bCs/>
          <w:sz w:val="24"/>
          <w:szCs w:val="24"/>
        </w:rPr>
        <w:t>Objetivo (O2)</w:t>
      </w:r>
    </w:p>
    <w:p w14:paraId="3BF9A15A" w14:textId="6EB5CF31" w:rsidR="008C7ED8" w:rsidRPr="00681CE3" w:rsidRDefault="008C7ED8" w:rsidP="00B42537">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alibri" w:eastAsia="Times New Roman" w:hAnsi="Calibri" w:cs="Calibri"/>
          <w:kern w:val="0"/>
          <w:lang w:eastAsia="pt-PT"/>
          <w14:ligatures w14:val="none"/>
        </w:rPr>
      </w:pPr>
      <w:r w:rsidRPr="00681CE3">
        <w:rPr>
          <w:rFonts w:ascii="Calibri" w:eastAsia="Times New Roman" w:hAnsi="Calibri" w:cs="Calibri"/>
          <w:kern w:val="0"/>
          <w:lang w:eastAsia="pt-PT"/>
          <w14:ligatures w14:val="none"/>
        </w:rPr>
        <w:t>Podemos prever com exatidão a idade dos indivíduos, tendo em conta os outros atributos?</w:t>
      </w:r>
    </w:p>
    <w:p w14:paraId="3915FFD0" w14:textId="291F075B" w:rsidR="008C7ED8" w:rsidRPr="00681CE3" w:rsidRDefault="008C7ED8" w:rsidP="00B42537">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alibri" w:eastAsia="Times New Roman" w:hAnsi="Calibri" w:cs="Calibri"/>
          <w:kern w:val="0"/>
          <w:lang w:eastAsia="pt-PT"/>
          <w14:ligatures w14:val="none"/>
        </w:rPr>
      </w:pPr>
      <w:r w:rsidRPr="00681CE3">
        <w:rPr>
          <w:rFonts w:ascii="Calibri" w:eastAsia="Times New Roman" w:hAnsi="Calibri" w:cs="Calibri"/>
          <w:kern w:val="0"/>
          <w:lang w:eastAsia="pt-PT"/>
          <w14:ligatures w14:val="none"/>
        </w:rPr>
        <w:t>Podemos prever com exatidão o sexo dos indivíduos, tendo em conta os outros atributos</w:t>
      </w:r>
    </w:p>
    <w:p w14:paraId="7993DADB" w14:textId="54D9185C" w:rsidR="008C7ED8" w:rsidRPr="00681CE3" w:rsidRDefault="00B42537" w:rsidP="00B42537">
      <w:pPr>
        <w:spacing w:after="100" w:afterAutospacing="1" w:line="240" w:lineRule="auto"/>
        <w:rPr>
          <w:rFonts w:ascii="Calibri" w:hAnsi="Calibri" w:cs="Calibri"/>
          <w:b/>
          <w:bCs/>
          <w:sz w:val="24"/>
          <w:szCs w:val="24"/>
        </w:rPr>
      </w:pPr>
      <w:r w:rsidRPr="00681CE3">
        <w:rPr>
          <w:rFonts w:ascii="Calibri" w:hAnsi="Calibri" w:cs="Calibri"/>
          <w:b/>
          <w:bCs/>
          <w:sz w:val="24"/>
          <w:szCs w:val="24"/>
        </w:rPr>
        <w:t>Objetivo (O3)</w:t>
      </w:r>
    </w:p>
    <w:p w14:paraId="61FB25A3" w14:textId="184B3E65" w:rsidR="00CB7D6E" w:rsidRPr="00681CE3" w:rsidRDefault="008C7ED8" w:rsidP="00B42537">
      <w:pPr>
        <w:pStyle w:val="PargrafodaLista"/>
        <w:numPr>
          <w:ilvl w:val="0"/>
          <w:numId w:val="5"/>
        </w:numPr>
        <w:spacing w:after="100" w:afterAutospacing="1" w:line="240" w:lineRule="auto"/>
        <w:rPr>
          <w:rFonts w:ascii="Calibri" w:hAnsi="Calibri" w:cs="Calibri"/>
        </w:rPr>
      </w:pPr>
      <w:r w:rsidRPr="00681CE3">
        <w:rPr>
          <w:rFonts w:ascii="Calibri" w:hAnsi="Calibri" w:cs="Calibri"/>
        </w:rPr>
        <w:t>Quais são as características mais significativas dos melhores modelos obtidos acima (O1 e O2)</w:t>
      </w:r>
    </w:p>
    <w:p w14:paraId="052BD643" w14:textId="77777777" w:rsidR="00B42537" w:rsidRPr="00681CE3" w:rsidRDefault="00B42537" w:rsidP="00B42537">
      <w:pPr>
        <w:spacing w:after="100" w:afterAutospacing="1" w:line="240" w:lineRule="auto"/>
        <w:rPr>
          <w:rFonts w:ascii="Calibri" w:hAnsi="Calibri" w:cs="Calibri"/>
        </w:rPr>
      </w:pPr>
    </w:p>
    <w:p w14:paraId="4D2990A8" w14:textId="378200A6" w:rsidR="00F553D9" w:rsidRPr="00681CE3" w:rsidRDefault="00BB12F0" w:rsidP="00C56C55">
      <w:pPr>
        <w:pStyle w:val="Ttulo2"/>
        <w:spacing w:after="100" w:afterAutospacing="1" w:line="240" w:lineRule="auto"/>
        <w:rPr>
          <w:rFonts w:ascii="Calibri" w:hAnsi="Calibri" w:cs="Calibri"/>
        </w:rPr>
      </w:pPr>
      <w:bookmarkStart w:id="1" w:name="_Toc167125993"/>
      <w:r w:rsidRPr="00681CE3">
        <w:rPr>
          <w:rFonts w:ascii="Calibri" w:hAnsi="Calibri" w:cs="Calibri"/>
        </w:rPr>
        <w:t>Processamento dos dados</w:t>
      </w:r>
      <w:bookmarkEnd w:id="1"/>
    </w:p>
    <w:p w14:paraId="21F95684" w14:textId="2F0A34E3" w:rsidR="003A59DB" w:rsidRPr="00681CE3" w:rsidRDefault="003A59DB" w:rsidP="00B42537">
      <w:pPr>
        <w:spacing w:after="100" w:afterAutospacing="1" w:line="240" w:lineRule="auto"/>
        <w:jc w:val="both"/>
        <w:rPr>
          <w:rFonts w:ascii="Calibri" w:hAnsi="Calibri" w:cs="Calibri"/>
        </w:rPr>
      </w:pPr>
      <w:r w:rsidRPr="00681CE3">
        <w:rPr>
          <w:rFonts w:ascii="Calibri" w:hAnsi="Calibri" w:cs="Calibri"/>
        </w:rPr>
        <w:t>Devido ao facto de terem sido testados vários modelos e embora não seja a melhor prática,  foi decido fazer o processamento d</w:t>
      </w:r>
      <w:r w:rsidR="00FD743E" w:rsidRPr="00681CE3">
        <w:rPr>
          <w:rFonts w:ascii="Calibri" w:hAnsi="Calibri" w:cs="Calibri"/>
        </w:rPr>
        <w:t>os</w:t>
      </w:r>
      <w:r w:rsidRPr="00681CE3">
        <w:rPr>
          <w:rFonts w:ascii="Calibri" w:hAnsi="Calibri" w:cs="Calibri"/>
        </w:rPr>
        <w:t xml:space="preserve"> dado</w:t>
      </w:r>
      <w:r w:rsidR="00FD743E" w:rsidRPr="00681CE3">
        <w:rPr>
          <w:rFonts w:ascii="Calibri" w:hAnsi="Calibri" w:cs="Calibri"/>
        </w:rPr>
        <w:t>s</w:t>
      </w:r>
      <w:r w:rsidRPr="00681CE3">
        <w:rPr>
          <w:rFonts w:ascii="Calibri" w:hAnsi="Calibri" w:cs="Calibri"/>
        </w:rPr>
        <w:t xml:space="preserve"> antecipadamente, de maneira a reduzir a complexidade da tarefa</w:t>
      </w:r>
      <w:r w:rsidR="00FD743E" w:rsidRPr="00681CE3">
        <w:rPr>
          <w:rFonts w:ascii="Calibri" w:hAnsi="Calibri" w:cs="Calibri"/>
        </w:rPr>
        <w:t xml:space="preserve"> e por sua vez o tamanho da mesma.</w:t>
      </w:r>
    </w:p>
    <w:p w14:paraId="24368EFF" w14:textId="77777777" w:rsidR="006F7CA0" w:rsidRPr="00681CE3" w:rsidRDefault="00FD743E" w:rsidP="006F7CA0">
      <w:pPr>
        <w:spacing w:after="100" w:afterAutospacing="1" w:line="240" w:lineRule="auto"/>
        <w:jc w:val="both"/>
        <w:rPr>
          <w:rFonts w:ascii="Calibri" w:hAnsi="Calibri" w:cs="Calibri"/>
        </w:rPr>
      </w:pPr>
      <w:r w:rsidRPr="00681CE3">
        <w:rPr>
          <w:rFonts w:ascii="Calibri" w:hAnsi="Calibri" w:cs="Calibri"/>
        </w:rPr>
        <w:t>Desta forma, o ideal seria fazer um processamento de dados diferente para cada modelo, tendo em conta as suas características. Portanto, é de realçar que os resultados obtidos não são perfeitos, pelo que ainda existe margem para melhoria. No entanto, as técnicas utilizadas neste projeto, foram técnicas presentes na construção de diferentes tipos de modelos, e que na sua maioria permitem bons resultados</w:t>
      </w:r>
      <w:r w:rsidR="006F7CA0" w:rsidRPr="00681CE3">
        <w:rPr>
          <w:rFonts w:ascii="Calibri" w:hAnsi="Calibri" w:cs="Calibri"/>
        </w:rPr>
        <w:t>.</w:t>
      </w:r>
      <w:bookmarkStart w:id="2" w:name="_Toc167125994"/>
    </w:p>
    <w:p w14:paraId="146D9754" w14:textId="1AFAD7D4" w:rsidR="00FD743E" w:rsidRPr="00681CE3" w:rsidRDefault="00FD743E" w:rsidP="006F7CA0">
      <w:pPr>
        <w:spacing w:after="100" w:afterAutospacing="1" w:line="240" w:lineRule="auto"/>
        <w:jc w:val="both"/>
        <w:rPr>
          <w:rFonts w:ascii="Calibri" w:hAnsi="Calibri" w:cs="Calibri"/>
        </w:rPr>
      </w:pPr>
      <w:r w:rsidRPr="00681CE3">
        <w:rPr>
          <w:rFonts w:ascii="Calibri" w:hAnsi="Calibri" w:cs="Calibri"/>
          <w:b/>
          <w:bCs/>
          <w:sz w:val="24"/>
          <w:szCs w:val="24"/>
        </w:rPr>
        <w:lastRenderedPageBreak/>
        <w:t>Perfil de dados</w:t>
      </w:r>
      <w:bookmarkEnd w:id="2"/>
    </w:p>
    <w:p w14:paraId="761AB90F" w14:textId="742D9DC5" w:rsidR="006F7CA0" w:rsidRPr="00681CE3" w:rsidRDefault="006F7CA0" w:rsidP="006F7CA0">
      <w:pPr>
        <w:spacing w:after="100" w:afterAutospacing="1" w:line="240" w:lineRule="auto"/>
        <w:jc w:val="both"/>
        <w:rPr>
          <w:rFonts w:ascii="Calibri" w:hAnsi="Calibri" w:cs="Calibri"/>
        </w:rPr>
      </w:pPr>
      <w:r w:rsidRPr="00681CE3">
        <w:rPr>
          <w:rFonts w:ascii="Calibri" w:hAnsi="Calibri" w:cs="Calibri"/>
          <w:noProof/>
        </w:rPr>
        <w:drawing>
          <wp:anchor distT="0" distB="0" distL="114300" distR="114300" simplePos="0" relativeHeight="251666432" behindDoc="1" locked="0" layoutInCell="1" allowOverlap="1" wp14:anchorId="0A4610EA" wp14:editId="2216CA08">
            <wp:simplePos x="0" y="0"/>
            <wp:positionH relativeFrom="margin">
              <wp:align>right</wp:align>
            </wp:positionH>
            <wp:positionV relativeFrom="paragraph">
              <wp:posOffset>426720</wp:posOffset>
            </wp:positionV>
            <wp:extent cx="5400040" cy="2376805"/>
            <wp:effectExtent l="0" t="0" r="0" b="4445"/>
            <wp:wrapTight wrapText="bothSides">
              <wp:wrapPolygon edited="0">
                <wp:start x="0" y="0"/>
                <wp:lineTo x="0" y="21467"/>
                <wp:lineTo x="21488" y="21467"/>
                <wp:lineTo x="21488" y="0"/>
                <wp:lineTo x="0" y="0"/>
              </wp:wrapPolygon>
            </wp:wrapTight>
            <wp:docPr id="201078703"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8703" name="Imagem 1" descr="Uma imagem com texto, captura de ecrã, número,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2376805"/>
                    </a:xfrm>
                    <a:prstGeom prst="rect">
                      <a:avLst/>
                    </a:prstGeom>
                  </pic:spPr>
                </pic:pic>
              </a:graphicData>
            </a:graphic>
            <wp14:sizeRelH relativeFrom="margin">
              <wp14:pctWidth>0</wp14:pctWidth>
            </wp14:sizeRelH>
            <wp14:sizeRelV relativeFrom="margin">
              <wp14:pctHeight>0</wp14:pctHeight>
            </wp14:sizeRelV>
          </wp:anchor>
        </w:drawing>
      </w:r>
      <w:r w:rsidR="00541E14" w:rsidRPr="00681CE3">
        <w:rPr>
          <w:rFonts w:ascii="Calibri" w:hAnsi="Calibri" w:cs="Calibri"/>
          <w:noProof/>
        </w:rPr>
        <mc:AlternateContent>
          <mc:Choice Requires="wps">
            <w:drawing>
              <wp:anchor distT="0" distB="0" distL="114300" distR="114300" simplePos="0" relativeHeight="251668480" behindDoc="1" locked="0" layoutInCell="1" allowOverlap="1" wp14:anchorId="7FA08A47" wp14:editId="6C5F74E6">
                <wp:simplePos x="0" y="0"/>
                <wp:positionH relativeFrom="margin">
                  <wp:posOffset>88265</wp:posOffset>
                </wp:positionH>
                <wp:positionV relativeFrom="paragraph">
                  <wp:posOffset>2747645</wp:posOffset>
                </wp:positionV>
                <wp:extent cx="5219700" cy="635"/>
                <wp:effectExtent l="0" t="0" r="0" b="0"/>
                <wp:wrapTight wrapText="bothSides">
                  <wp:wrapPolygon edited="0">
                    <wp:start x="0" y="0"/>
                    <wp:lineTo x="0" y="19213"/>
                    <wp:lineTo x="21521" y="19213"/>
                    <wp:lineTo x="21521" y="0"/>
                    <wp:lineTo x="0" y="0"/>
                  </wp:wrapPolygon>
                </wp:wrapTight>
                <wp:docPr id="458999117" name="Caixa de texto 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78DDDD88" w14:textId="4BB5EE62" w:rsidR="00541E14" w:rsidRPr="00541E14" w:rsidRDefault="00541E14" w:rsidP="00541E14">
                            <w:pPr>
                              <w:pStyle w:val="Legenda"/>
                              <w:rPr>
                                <w:noProof/>
                                <w:sz w:val="20"/>
                                <w:szCs w:val="20"/>
                              </w:rPr>
                            </w:pPr>
                            <w:r w:rsidRPr="00541E14">
                              <w:rPr>
                                <w:sz w:val="16"/>
                                <w:szCs w:val="16"/>
                              </w:rPr>
                              <w:t xml:space="preserve">Figura </w:t>
                            </w:r>
                            <w:r w:rsidRPr="00541E14">
                              <w:rPr>
                                <w:sz w:val="16"/>
                                <w:szCs w:val="16"/>
                              </w:rPr>
                              <w:fldChar w:fldCharType="begin"/>
                            </w:r>
                            <w:r w:rsidRPr="00541E14">
                              <w:rPr>
                                <w:sz w:val="16"/>
                                <w:szCs w:val="16"/>
                              </w:rPr>
                              <w:instrText xml:space="preserve"> SEQ Figura \* ARABIC </w:instrText>
                            </w:r>
                            <w:r w:rsidRPr="00541E14">
                              <w:rPr>
                                <w:sz w:val="16"/>
                                <w:szCs w:val="16"/>
                              </w:rPr>
                              <w:fldChar w:fldCharType="separate"/>
                            </w:r>
                            <w:r w:rsidRPr="00541E14">
                              <w:rPr>
                                <w:noProof/>
                                <w:sz w:val="16"/>
                                <w:szCs w:val="16"/>
                              </w:rPr>
                              <w:t>1</w:t>
                            </w:r>
                            <w:r w:rsidRPr="00541E14">
                              <w:rPr>
                                <w:sz w:val="16"/>
                                <w:szCs w:val="16"/>
                              </w:rPr>
                              <w:fldChar w:fldCharType="end"/>
                            </w:r>
                            <w:r w:rsidRPr="00541E14">
                              <w:rPr>
                                <w:sz w:val="16"/>
                                <w:szCs w:val="16"/>
                              </w:rPr>
                              <w:t>: ProfileReport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A08A47" id="Caixa de texto 1" o:spid="_x0000_s1029" type="#_x0000_t202" style="position:absolute;left:0;text-align:left;margin-left:6.95pt;margin-top:216.35pt;width:411pt;height:.05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d0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r+ez245R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" stroked="f">
                <v:textbox style="mso-fit-shape-to-text:t" inset="0,0,0,0">
                  <w:txbxContent>
                    <w:p w14:paraId="78DDDD88" w14:textId="4BB5EE62" w:rsidR="00541E14" w:rsidRPr="00541E14" w:rsidRDefault="00541E14" w:rsidP="00541E14">
                      <w:pPr>
                        <w:pStyle w:val="Legenda"/>
                        <w:rPr>
                          <w:noProof/>
                          <w:sz w:val="20"/>
                          <w:szCs w:val="20"/>
                        </w:rPr>
                      </w:pPr>
                      <w:r w:rsidRPr="00541E14">
                        <w:rPr>
                          <w:sz w:val="16"/>
                          <w:szCs w:val="16"/>
                        </w:rPr>
                        <w:t xml:space="preserve">Figura </w:t>
                      </w:r>
                      <w:r w:rsidRPr="00541E14">
                        <w:rPr>
                          <w:sz w:val="16"/>
                          <w:szCs w:val="16"/>
                        </w:rPr>
                        <w:fldChar w:fldCharType="begin"/>
                      </w:r>
                      <w:r w:rsidRPr="00541E14">
                        <w:rPr>
                          <w:sz w:val="16"/>
                          <w:szCs w:val="16"/>
                        </w:rPr>
                        <w:instrText xml:space="preserve"> SEQ Figura \* ARABIC </w:instrText>
                      </w:r>
                      <w:r w:rsidRPr="00541E14">
                        <w:rPr>
                          <w:sz w:val="16"/>
                          <w:szCs w:val="16"/>
                        </w:rPr>
                        <w:fldChar w:fldCharType="separate"/>
                      </w:r>
                      <w:r w:rsidRPr="00541E14">
                        <w:rPr>
                          <w:noProof/>
                          <w:sz w:val="16"/>
                          <w:szCs w:val="16"/>
                        </w:rPr>
                        <w:t>1</w:t>
                      </w:r>
                      <w:r w:rsidRPr="00541E14">
                        <w:rPr>
                          <w:sz w:val="16"/>
                          <w:szCs w:val="16"/>
                        </w:rPr>
                        <w:fldChar w:fldCharType="end"/>
                      </w:r>
                      <w:r w:rsidRPr="00541E14">
                        <w:rPr>
                          <w:sz w:val="16"/>
                          <w:szCs w:val="16"/>
                        </w:rPr>
                        <w:t>: ProfileReport Overview</w:t>
                      </w:r>
                    </w:p>
                  </w:txbxContent>
                </v:textbox>
                <w10:wrap type="tight" anchorx="margin"/>
              </v:shape>
            </w:pict>
          </mc:Fallback>
        </mc:AlternateContent>
      </w:r>
      <w:r w:rsidR="00F553D9" w:rsidRPr="00681CE3">
        <w:rPr>
          <w:rFonts w:ascii="Calibri" w:hAnsi="Calibri" w:cs="Calibri"/>
        </w:rPr>
        <w:t xml:space="preserve">Começou-se por fazer um </w:t>
      </w:r>
      <w:r w:rsidR="00F553D9" w:rsidRPr="00681CE3">
        <w:rPr>
          <w:rFonts w:ascii="Calibri" w:hAnsi="Calibri" w:cs="Calibri"/>
          <w:i/>
          <w:iCs/>
        </w:rPr>
        <w:t xml:space="preserve">profiling </w:t>
      </w:r>
      <w:r w:rsidR="00F553D9" w:rsidRPr="00681CE3">
        <w:rPr>
          <w:rFonts w:ascii="Calibri" w:hAnsi="Calibri" w:cs="Calibri"/>
        </w:rPr>
        <w:t>dos nossos dados</w:t>
      </w:r>
      <w:r w:rsidR="00541E14" w:rsidRPr="00681CE3">
        <w:rPr>
          <w:rFonts w:ascii="Calibri" w:hAnsi="Calibri" w:cs="Calibri"/>
        </w:rPr>
        <w:t xml:space="preserve"> (usando a classe </w:t>
      </w:r>
      <w:r w:rsidR="00541E14" w:rsidRPr="00681CE3">
        <w:rPr>
          <w:rFonts w:ascii="Calibri" w:hAnsi="Calibri" w:cs="Calibri"/>
          <w:i/>
          <w:iCs/>
        </w:rPr>
        <w:t>ProfileReport</w:t>
      </w:r>
      <w:r w:rsidR="00541E14" w:rsidRPr="00681CE3">
        <w:rPr>
          <w:rFonts w:ascii="Calibri" w:hAnsi="Calibri" w:cs="Calibri"/>
        </w:rPr>
        <w:t xml:space="preserve"> do package </w:t>
      </w:r>
      <w:r w:rsidR="00541E14" w:rsidRPr="00681CE3">
        <w:rPr>
          <w:rFonts w:ascii="Calibri" w:hAnsi="Calibri" w:cs="Calibri"/>
          <w:i/>
          <w:iCs/>
        </w:rPr>
        <w:t>ydata_profiling</w:t>
      </w:r>
      <w:r w:rsidR="00541E14" w:rsidRPr="00681CE3">
        <w:rPr>
          <w:rFonts w:ascii="Calibri" w:hAnsi="Calibri" w:cs="Calibri"/>
        </w:rPr>
        <w:t>)</w:t>
      </w:r>
      <w:r w:rsidR="00F553D9" w:rsidRPr="00681CE3">
        <w:rPr>
          <w:rFonts w:ascii="Calibri" w:hAnsi="Calibri" w:cs="Calibri"/>
        </w:rPr>
        <w:t xml:space="preserve">, para obter uma informação mais detalhada sobre as nossas variáveis. </w:t>
      </w:r>
    </w:p>
    <w:p w14:paraId="2F372AB6" w14:textId="77777777" w:rsidR="00C81145" w:rsidRPr="00681CE3" w:rsidRDefault="006F7CA0" w:rsidP="00B42537">
      <w:pPr>
        <w:spacing w:after="100" w:afterAutospacing="1" w:line="240" w:lineRule="auto"/>
        <w:jc w:val="both"/>
        <w:rPr>
          <w:rFonts w:ascii="Calibri" w:hAnsi="Calibri" w:cs="Calibri"/>
        </w:rPr>
      </w:pPr>
      <w:r w:rsidRPr="00681CE3">
        <w:rPr>
          <w:rFonts w:ascii="Calibri" w:hAnsi="Calibri" w:cs="Calibri"/>
        </w:rPr>
        <w:t>D</w:t>
      </w:r>
      <w:r w:rsidR="00541E14" w:rsidRPr="00681CE3">
        <w:rPr>
          <w:rFonts w:ascii="Calibri" w:hAnsi="Calibri" w:cs="Calibri"/>
        </w:rPr>
        <w:t xml:space="preserve">evido ao facto dos valores em falta serem representados por “?” e algumas colunas estarem em formato de texto, </w:t>
      </w:r>
      <w:r w:rsidR="00905BB2" w:rsidRPr="00681CE3">
        <w:rPr>
          <w:rFonts w:ascii="Calibri" w:hAnsi="Calibri" w:cs="Calibri"/>
        </w:rPr>
        <w:t xml:space="preserve">para além de não ser possível ver valores em falta no </w:t>
      </w:r>
      <w:r w:rsidR="00905BB2" w:rsidRPr="00681CE3">
        <w:rPr>
          <w:rFonts w:ascii="Calibri" w:hAnsi="Calibri" w:cs="Calibri"/>
          <w:i/>
          <w:iCs/>
        </w:rPr>
        <w:t>report</w:t>
      </w:r>
      <w:r w:rsidR="00905BB2" w:rsidRPr="00681CE3">
        <w:rPr>
          <w:rFonts w:ascii="Calibri" w:hAnsi="Calibri" w:cs="Calibri"/>
        </w:rPr>
        <w:t xml:space="preserve">, este também nos mostra </w:t>
      </w:r>
      <w:r w:rsidR="00905BB2" w:rsidRPr="00681CE3">
        <w:rPr>
          <w:rFonts w:ascii="Calibri" w:hAnsi="Calibri" w:cs="Calibri"/>
          <w:i/>
          <w:iCs/>
        </w:rPr>
        <w:t>text variables</w:t>
      </w:r>
      <w:r w:rsidR="00905BB2" w:rsidRPr="00681CE3">
        <w:rPr>
          <w:rFonts w:ascii="Calibri" w:hAnsi="Calibri" w:cs="Calibri"/>
        </w:rPr>
        <w:t>, que na verdade são valores numéricos</w:t>
      </w:r>
      <w:r w:rsidRPr="00681CE3">
        <w:rPr>
          <w:rFonts w:ascii="Calibri" w:hAnsi="Calibri" w:cs="Calibri"/>
        </w:rPr>
        <w:t xml:space="preserve">. </w:t>
      </w:r>
    </w:p>
    <w:p w14:paraId="2349876F" w14:textId="09A69548" w:rsidR="00C81145" w:rsidRPr="00681CE3" w:rsidRDefault="006F7CA0" w:rsidP="00C81145">
      <w:pPr>
        <w:spacing w:after="100" w:afterAutospacing="1" w:line="240" w:lineRule="auto"/>
        <w:jc w:val="both"/>
        <w:rPr>
          <w:rFonts w:ascii="Calibri" w:hAnsi="Calibri" w:cs="Calibri"/>
        </w:rPr>
      </w:pPr>
      <w:r w:rsidRPr="00681CE3">
        <w:rPr>
          <w:rFonts w:ascii="Calibri" w:hAnsi="Calibri" w:cs="Calibri"/>
        </w:rPr>
        <w:t xml:space="preserve">Desta forma, </w:t>
      </w:r>
      <w:r w:rsidR="00C81145" w:rsidRPr="00681CE3">
        <w:rPr>
          <w:rFonts w:ascii="Calibri" w:hAnsi="Calibri" w:cs="Calibri"/>
        </w:rPr>
        <w:t xml:space="preserve">olhando para estes resultados e para a explicação fornecida no ficheiro “data.names”, foi possível identificar </w:t>
      </w:r>
      <w:r w:rsidRPr="00681CE3">
        <w:rPr>
          <w:rFonts w:ascii="Calibri" w:hAnsi="Calibri" w:cs="Calibri"/>
        </w:rPr>
        <w:t>três tipos de variáveis: numéricas, booleanas e categóricas.</w:t>
      </w:r>
      <w:r w:rsidR="00C81145" w:rsidRPr="00681CE3">
        <w:rPr>
          <w:rFonts w:ascii="Calibri" w:hAnsi="Calibri" w:cs="Calibri"/>
        </w:rPr>
        <w:t xml:space="preserve"> Antes de proceder com a codificação dos dados, foi apagada a variável “[record identification]”, pois apenas representa um identificador único, o que não é relevante. Foram também substituídos os valores “?” por </w:t>
      </w:r>
      <w:r w:rsidR="00C81145" w:rsidRPr="00681CE3">
        <w:rPr>
          <w:rFonts w:ascii="Calibri" w:hAnsi="Calibri" w:cs="Calibri"/>
          <w:i/>
          <w:iCs/>
        </w:rPr>
        <w:t>NaN</w:t>
      </w:r>
      <w:r w:rsidR="00C81145" w:rsidRPr="00681CE3">
        <w:rPr>
          <w:rFonts w:ascii="Calibri" w:hAnsi="Calibri" w:cs="Calibri"/>
        </w:rPr>
        <w:t xml:space="preserve"> para serem identificados os valores em falta.</w:t>
      </w:r>
    </w:p>
    <w:p w14:paraId="4ED4C42A" w14:textId="4619E280" w:rsidR="00FD743E" w:rsidRPr="00681CE3" w:rsidRDefault="00FD743E" w:rsidP="006F7CA0">
      <w:pPr>
        <w:rPr>
          <w:rFonts w:ascii="Calibri" w:hAnsi="Calibri" w:cs="Calibri"/>
          <w:b/>
          <w:bCs/>
          <w:sz w:val="24"/>
          <w:szCs w:val="24"/>
        </w:rPr>
      </w:pPr>
      <w:bookmarkStart w:id="3" w:name="_Toc167125995"/>
      <w:r w:rsidRPr="00681CE3">
        <w:rPr>
          <w:rFonts w:ascii="Calibri" w:hAnsi="Calibri" w:cs="Calibri"/>
          <w:b/>
          <w:bCs/>
          <w:sz w:val="24"/>
          <w:szCs w:val="24"/>
        </w:rPr>
        <w:t>Codificação de dados</w:t>
      </w:r>
      <w:bookmarkEnd w:id="3"/>
    </w:p>
    <w:p w14:paraId="2A46BBAE" w14:textId="77777777" w:rsidR="00C81145" w:rsidRPr="00681CE3" w:rsidRDefault="00C81145" w:rsidP="006F7CA0">
      <w:pPr>
        <w:rPr>
          <w:rFonts w:ascii="Calibri" w:hAnsi="Calibri" w:cs="Calibri"/>
          <w:b/>
          <w:bCs/>
          <w:sz w:val="24"/>
          <w:szCs w:val="24"/>
        </w:rPr>
      </w:pPr>
    </w:p>
    <w:p w14:paraId="60311155" w14:textId="77777777" w:rsidR="00C121A8" w:rsidRPr="00681CE3" w:rsidRDefault="00C121A8" w:rsidP="006F7CA0">
      <w:pPr>
        <w:rPr>
          <w:rFonts w:ascii="Calibri" w:hAnsi="Calibri" w:cs="Calibri"/>
          <w:b/>
          <w:bCs/>
          <w:sz w:val="32"/>
          <w:szCs w:val="32"/>
        </w:rPr>
      </w:pPr>
    </w:p>
    <w:p w14:paraId="0A779364" w14:textId="6B1EF62B" w:rsidR="00C121A8" w:rsidRPr="00681CE3" w:rsidRDefault="00C121A8" w:rsidP="006F7CA0">
      <w:pPr>
        <w:rPr>
          <w:rFonts w:ascii="Calibri" w:hAnsi="Calibri" w:cs="Calibri"/>
          <w:b/>
          <w:bCs/>
          <w:sz w:val="24"/>
          <w:szCs w:val="24"/>
        </w:rPr>
      </w:pPr>
      <w:bookmarkStart w:id="4" w:name="_Toc167125996"/>
      <w:r w:rsidRPr="00681CE3">
        <w:rPr>
          <w:rFonts w:ascii="Calibri" w:hAnsi="Calibri" w:cs="Calibri"/>
          <w:b/>
          <w:bCs/>
          <w:sz w:val="24"/>
          <w:szCs w:val="24"/>
        </w:rPr>
        <w:t>Divisão dos dados</w:t>
      </w:r>
      <w:bookmarkEnd w:id="4"/>
    </w:p>
    <w:p w14:paraId="33ADA343" w14:textId="77777777" w:rsidR="00C121A8" w:rsidRPr="00681CE3" w:rsidRDefault="00C121A8" w:rsidP="006F7CA0">
      <w:pPr>
        <w:rPr>
          <w:rFonts w:ascii="Calibri" w:hAnsi="Calibri" w:cs="Calibri"/>
          <w:b/>
          <w:bCs/>
          <w:sz w:val="32"/>
          <w:szCs w:val="32"/>
        </w:rPr>
      </w:pPr>
    </w:p>
    <w:p w14:paraId="52DBDB66" w14:textId="7C6FA621" w:rsidR="00C121A8" w:rsidRPr="00681CE3" w:rsidRDefault="00C121A8" w:rsidP="006F7CA0">
      <w:pPr>
        <w:rPr>
          <w:rFonts w:ascii="Calibri" w:hAnsi="Calibri" w:cs="Calibri"/>
          <w:b/>
          <w:bCs/>
          <w:sz w:val="24"/>
          <w:szCs w:val="24"/>
        </w:rPr>
      </w:pPr>
      <w:bookmarkStart w:id="5" w:name="_Toc167125997"/>
      <w:r w:rsidRPr="00681CE3">
        <w:rPr>
          <w:rFonts w:ascii="Calibri" w:hAnsi="Calibri" w:cs="Calibri"/>
          <w:b/>
          <w:bCs/>
          <w:sz w:val="24"/>
          <w:szCs w:val="24"/>
        </w:rPr>
        <w:t>Normalização</w:t>
      </w:r>
      <w:bookmarkEnd w:id="5"/>
    </w:p>
    <w:p w14:paraId="35A71666" w14:textId="77777777" w:rsidR="00C121A8" w:rsidRPr="00681CE3" w:rsidRDefault="00C121A8" w:rsidP="006F7CA0">
      <w:pPr>
        <w:rPr>
          <w:rFonts w:ascii="Calibri" w:hAnsi="Calibri" w:cs="Calibri"/>
          <w:b/>
          <w:bCs/>
          <w:sz w:val="32"/>
          <w:szCs w:val="32"/>
        </w:rPr>
      </w:pPr>
    </w:p>
    <w:p w14:paraId="13388685" w14:textId="0BF88A40" w:rsidR="00C121A8" w:rsidRPr="00681CE3" w:rsidRDefault="00C121A8" w:rsidP="006F7CA0">
      <w:pPr>
        <w:rPr>
          <w:rFonts w:ascii="Calibri" w:hAnsi="Calibri" w:cs="Calibri"/>
          <w:b/>
          <w:bCs/>
          <w:sz w:val="24"/>
          <w:szCs w:val="24"/>
        </w:rPr>
      </w:pPr>
      <w:bookmarkStart w:id="6" w:name="_Toc167125998"/>
      <w:r w:rsidRPr="00681CE3">
        <w:rPr>
          <w:rFonts w:ascii="Calibri" w:hAnsi="Calibri" w:cs="Calibri"/>
          <w:b/>
          <w:bCs/>
          <w:sz w:val="24"/>
          <w:szCs w:val="24"/>
        </w:rPr>
        <w:t>Imputação de dados</w:t>
      </w:r>
      <w:bookmarkEnd w:id="6"/>
    </w:p>
    <w:p w14:paraId="0529F6A7" w14:textId="77777777" w:rsidR="00C121A8" w:rsidRPr="00681CE3" w:rsidRDefault="00C121A8" w:rsidP="00B42537">
      <w:pPr>
        <w:spacing w:after="100" w:afterAutospacing="1" w:line="240" w:lineRule="auto"/>
        <w:rPr>
          <w:rFonts w:ascii="Calibri" w:hAnsi="Calibri" w:cs="Calibri"/>
        </w:rPr>
      </w:pPr>
    </w:p>
    <w:p w14:paraId="13ABD373" w14:textId="77777777" w:rsidR="00DF7AD3" w:rsidRPr="00681CE3" w:rsidRDefault="00DF7AD3" w:rsidP="00B42537">
      <w:pPr>
        <w:spacing w:after="100" w:afterAutospacing="1" w:line="240" w:lineRule="auto"/>
        <w:rPr>
          <w:rFonts w:ascii="Calibri" w:hAnsi="Calibri" w:cs="Calibri"/>
        </w:rPr>
      </w:pPr>
    </w:p>
    <w:p w14:paraId="27AFA194" w14:textId="02472C52" w:rsidR="00681CE3" w:rsidRPr="00681CE3" w:rsidRDefault="00BB12F0" w:rsidP="00681CE3">
      <w:pPr>
        <w:pStyle w:val="Ttulo2"/>
        <w:spacing w:after="100" w:afterAutospacing="1" w:line="240" w:lineRule="auto"/>
        <w:rPr>
          <w:rFonts w:ascii="Calibri" w:hAnsi="Calibri" w:cs="Calibri"/>
        </w:rPr>
      </w:pPr>
      <w:bookmarkStart w:id="7" w:name="_Toc167125999"/>
      <w:r w:rsidRPr="00681CE3">
        <w:rPr>
          <w:rFonts w:ascii="Calibri" w:hAnsi="Calibri" w:cs="Calibri"/>
        </w:rPr>
        <w:lastRenderedPageBreak/>
        <w:t>Seleção de variáveis</w:t>
      </w:r>
      <w:bookmarkEnd w:id="7"/>
    </w:p>
    <w:p w14:paraId="51FF7869" w14:textId="7F9184D0" w:rsidR="00681CE3" w:rsidRPr="00681CE3" w:rsidRDefault="00681CE3" w:rsidP="00681CE3">
      <w:pPr>
        <w:jc w:val="both"/>
        <w:rPr>
          <w:rFonts w:ascii="Calibri" w:hAnsi="Calibri" w:cs="Calibri"/>
        </w:rPr>
      </w:pPr>
      <w:r w:rsidRPr="00681CE3">
        <w:rPr>
          <w:rFonts w:ascii="Calibri" w:hAnsi="Calibri" w:cs="Calibri"/>
        </w:rPr>
        <w:t>O</w:t>
      </w:r>
      <w:r>
        <w:rPr>
          <w:rFonts w:ascii="Calibri" w:hAnsi="Calibri" w:cs="Calibri"/>
        </w:rPr>
        <w:t xml:space="preserve"> processo de seleção de variáveis foi feito através do uso da classe </w:t>
      </w:r>
      <w:r w:rsidRPr="00681CE3">
        <w:rPr>
          <w:rFonts w:ascii="Calibri" w:hAnsi="Calibri" w:cs="Calibri"/>
          <w:i/>
          <w:iCs/>
        </w:rPr>
        <w:t>SequencialFeatureSelector</w:t>
      </w:r>
      <w:r>
        <w:rPr>
          <w:rFonts w:ascii="Calibri" w:hAnsi="Calibri" w:cs="Calibri"/>
          <w:i/>
          <w:iCs/>
        </w:rPr>
        <w:t xml:space="preserve"> </w:t>
      </w:r>
      <w:r>
        <w:rPr>
          <w:rFonts w:ascii="Calibri" w:hAnsi="Calibri" w:cs="Calibri"/>
        </w:rPr>
        <w:t xml:space="preserve">(SFS) juntamente com modelos regressão, </w:t>
      </w:r>
      <w:r>
        <w:rPr>
          <w:rFonts w:ascii="Calibri" w:hAnsi="Calibri" w:cs="Calibri"/>
        </w:rPr>
        <w:t xml:space="preserve">como o </w:t>
      </w:r>
      <w:r w:rsidRPr="00681CE3">
        <w:rPr>
          <w:rFonts w:ascii="Calibri" w:hAnsi="Calibri" w:cs="Calibri"/>
          <w:i/>
          <w:iCs/>
        </w:rPr>
        <w:t>LinearRegression</w:t>
      </w:r>
      <w:r>
        <w:rPr>
          <w:rFonts w:ascii="Calibri" w:hAnsi="Calibri" w:cs="Calibri"/>
        </w:rPr>
        <w:t xml:space="preserve"> e também classificação, como o </w:t>
      </w:r>
      <w:r w:rsidRPr="00681CE3">
        <w:rPr>
          <w:rFonts w:ascii="Calibri" w:hAnsi="Calibri" w:cs="Calibri"/>
          <w:i/>
          <w:iCs/>
        </w:rPr>
        <w:t>LogisticRegression</w:t>
      </w:r>
      <w:r>
        <w:rPr>
          <w:rFonts w:ascii="Calibri" w:hAnsi="Calibri" w:cs="Calibri"/>
        </w:rPr>
        <w:t xml:space="preserve">. Foram realizados </w:t>
      </w:r>
      <w:r w:rsidR="002C23FA">
        <w:rPr>
          <w:rFonts w:ascii="Calibri" w:hAnsi="Calibri" w:cs="Calibri"/>
        </w:rPr>
        <w:t>diferentes testes, com vários números possíveis de variáveis, utilizando esta técnica.</w:t>
      </w:r>
      <w:r w:rsidR="00DE795C">
        <w:rPr>
          <w:rFonts w:ascii="Calibri" w:hAnsi="Calibri" w:cs="Calibri"/>
        </w:rPr>
        <w:t xml:space="preserve"> Em baixo encontra-se um exemplo dos resultados:</w:t>
      </w:r>
    </w:p>
    <w:p w14:paraId="5C32C383" w14:textId="1CBC63B0" w:rsidR="00681CE3" w:rsidRPr="00681CE3" w:rsidRDefault="002C23FA" w:rsidP="00681CE3">
      <w:pPr>
        <w:rPr>
          <w:rFonts w:ascii="Calibri" w:hAnsi="Calibri" w:cs="Calibri"/>
        </w:rPr>
      </w:pPr>
      <w:r w:rsidRPr="00681CE3">
        <w:rPr>
          <w:rFonts w:ascii="Calibri" w:hAnsi="Calibri" w:cs="Calibri"/>
          <w:noProof/>
        </w:rPr>
        <w:drawing>
          <wp:anchor distT="0" distB="0" distL="114300" distR="114300" simplePos="0" relativeHeight="251669504" behindDoc="1" locked="0" layoutInCell="1" allowOverlap="1" wp14:anchorId="17217F2A" wp14:editId="0249197A">
            <wp:simplePos x="0" y="0"/>
            <wp:positionH relativeFrom="margin">
              <wp:align>center</wp:align>
            </wp:positionH>
            <wp:positionV relativeFrom="paragraph">
              <wp:posOffset>7225</wp:posOffset>
            </wp:positionV>
            <wp:extent cx="4450014" cy="3312393"/>
            <wp:effectExtent l="0" t="0" r="8255" b="2540"/>
            <wp:wrapTight wrapText="bothSides">
              <wp:wrapPolygon edited="0">
                <wp:start x="0" y="0"/>
                <wp:lineTo x="0" y="21492"/>
                <wp:lineTo x="21548" y="21492"/>
                <wp:lineTo x="21548" y="0"/>
                <wp:lineTo x="0" y="0"/>
              </wp:wrapPolygon>
            </wp:wrapTight>
            <wp:docPr id="1088102830" name="Imagem 1" descr="Uma imagem com diagrama, Desenho técnico, Esque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02830" name="Imagem 1" descr="Uma imagem com diagrama, Desenho técnico, Esquema,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450014" cy="3312393"/>
                    </a:xfrm>
                    <a:prstGeom prst="rect">
                      <a:avLst/>
                    </a:prstGeom>
                  </pic:spPr>
                </pic:pic>
              </a:graphicData>
            </a:graphic>
          </wp:anchor>
        </w:drawing>
      </w:r>
    </w:p>
    <w:p w14:paraId="1A9A0B3F" w14:textId="6AA0251B" w:rsidR="00DF7AD3" w:rsidRDefault="00DF7AD3" w:rsidP="00DF7AD3">
      <w:pPr>
        <w:rPr>
          <w:rFonts w:ascii="Calibri" w:hAnsi="Calibri" w:cs="Calibri"/>
        </w:rPr>
      </w:pPr>
    </w:p>
    <w:p w14:paraId="1B9D1BEB" w14:textId="77777777" w:rsidR="00DE795C" w:rsidRDefault="00DE795C" w:rsidP="00DF7AD3">
      <w:pPr>
        <w:rPr>
          <w:rFonts w:ascii="Calibri" w:hAnsi="Calibri" w:cs="Calibri"/>
        </w:rPr>
      </w:pPr>
    </w:p>
    <w:p w14:paraId="680DB1D7" w14:textId="77777777" w:rsidR="00DE795C" w:rsidRDefault="00DE795C" w:rsidP="00DF7AD3">
      <w:pPr>
        <w:rPr>
          <w:rFonts w:ascii="Calibri" w:hAnsi="Calibri" w:cs="Calibri"/>
        </w:rPr>
      </w:pPr>
    </w:p>
    <w:p w14:paraId="67EE8E3C" w14:textId="77777777" w:rsidR="00DE795C" w:rsidRDefault="00DE795C" w:rsidP="00DF7AD3">
      <w:pPr>
        <w:rPr>
          <w:rFonts w:ascii="Calibri" w:hAnsi="Calibri" w:cs="Calibri"/>
        </w:rPr>
      </w:pPr>
    </w:p>
    <w:p w14:paraId="538D0E03" w14:textId="77777777" w:rsidR="00DE795C" w:rsidRDefault="00DE795C" w:rsidP="00DF7AD3">
      <w:pPr>
        <w:rPr>
          <w:rFonts w:ascii="Calibri" w:hAnsi="Calibri" w:cs="Calibri"/>
        </w:rPr>
      </w:pPr>
    </w:p>
    <w:p w14:paraId="179883FD" w14:textId="77777777" w:rsidR="00DE795C" w:rsidRDefault="00DE795C" w:rsidP="00DF7AD3">
      <w:pPr>
        <w:rPr>
          <w:rFonts w:ascii="Calibri" w:hAnsi="Calibri" w:cs="Calibri"/>
        </w:rPr>
      </w:pPr>
    </w:p>
    <w:p w14:paraId="5BF7DDC9" w14:textId="77777777" w:rsidR="00DE795C" w:rsidRDefault="00DE795C" w:rsidP="00DF7AD3">
      <w:pPr>
        <w:rPr>
          <w:rFonts w:ascii="Calibri" w:hAnsi="Calibri" w:cs="Calibri"/>
        </w:rPr>
      </w:pPr>
    </w:p>
    <w:p w14:paraId="3114D1DF" w14:textId="77777777" w:rsidR="00DE795C" w:rsidRDefault="00DE795C" w:rsidP="00DF7AD3">
      <w:pPr>
        <w:rPr>
          <w:rFonts w:ascii="Calibri" w:hAnsi="Calibri" w:cs="Calibri"/>
        </w:rPr>
      </w:pPr>
    </w:p>
    <w:p w14:paraId="4F5F2C1A" w14:textId="77777777" w:rsidR="00DE795C" w:rsidRDefault="00DE795C" w:rsidP="00DF7AD3">
      <w:pPr>
        <w:rPr>
          <w:rFonts w:ascii="Calibri" w:hAnsi="Calibri" w:cs="Calibri"/>
        </w:rPr>
      </w:pPr>
    </w:p>
    <w:p w14:paraId="49753E4E" w14:textId="77777777" w:rsidR="00DE795C" w:rsidRDefault="00DE795C" w:rsidP="00DF7AD3">
      <w:pPr>
        <w:rPr>
          <w:rFonts w:ascii="Calibri" w:hAnsi="Calibri" w:cs="Calibri"/>
        </w:rPr>
      </w:pPr>
    </w:p>
    <w:p w14:paraId="49F1C6D2" w14:textId="77777777" w:rsidR="00DE795C" w:rsidRDefault="00DE795C" w:rsidP="00DF7AD3">
      <w:pPr>
        <w:rPr>
          <w:rFonts w:ascii="Calibri" w:hAnsi="Calibri" w:cs="Calibri"/>
        </w:rPr>
      </w:pPr>
    </w:p>
    <w:p w14:paraId="1ACFD445" w14:textId="00F9F818" w:rsidR="00DE795C" w:rsidRDefault="00DE795C" w:rsidP="00DE795C">
      <w:pPr>
        <w:jc w:val="both"/>
        <w:rPr>
          <w:rFonts w:ascii="Calibri" w:hAnsi="Calibri" w:cs="Calibri"/>
        </w:rPr>
      </w:pPr>
      <w:r>
        <w:rPr>
          <w:rFonts w:ascii="Calibri" w:hAnsi="Calibri" w:cs="Calibri"/>
        </w:rPr>
        <w:t xml:space="preserve">Entre os diferentes números de variáveis testados, os que obtiveram melhor resultado, de acordo com o </w:t>
      </w:r>
      <w:r w:rsidRPr="00DE795C">
        <w:rPr>
          <w:rFonts w:ascii="Calibri" w:hAnsi="Calibri" w:cs="Calibri"/>
          <w:i/>
          <w:iCs/>
        </w:rPr>
        <w:t>F1 Score</w:t>
      </w:r>
      <w:r>
        <w:rPr>
          <w:rFonts w:ascii="Calibri" w:hAnsi="Calibri" w:cs="Calibri"/>
        </w:rPr>
        <w:t>, foram 13 e 25. Desta maneira, optou-se por utilizar 13 variáveis, pois para além de melhorar os nossos modelos, eliminando dados que possam ser irrelevantes, também ajuda a reduzir o tempo que é necessário para treinar os mesmos.</w:t>
      </w:r>
    </w:p>
    <w:p w14:paraId="65B41430" w14:textId="77777777" w:rsidR="00DE795C" w:rsidRPr="00DE795C" w:rsidRDefault="00DE795C" w:rsidP="00DF7AD3">
      <w:pPr>
        <w:rPr>
          <w:rFonts w:ascii="Calibri" w:hAnsi="Calibri" w:cs="Calibri"/>
        </w:rPr>
      </w:pPr>
    </w:p>
    <w:p w14:paraId="7E426814" w14:textId="545039C9" w:rsidR="00BB12F0" w:rsidRPr="00681CE3" w:rsidRDefault="00BB12F0" w:rsidP="00B42537">
      <w:pPr>
        <w:pStyle w:val="Ttulo2"/>
        <w:spacing w:after="100" w:afterAutospacing="1" w:line="240" w:lineRule="auto"/>
        <w:rPr>
          <w:rFonts w:ascii="Calibri" w:hAnsi="Calibri" w:cs="Calibri"/>
        </w:rPr>
      </w:pPr>
      <w:bookmarkStart w:id="8" w:name="_Toc167126000"/>
      <w:r w:rsidRPr="00681CE3">
        <w:rPr>
          <w:rFonts w:ascii="Calibri" w:hAnsi="Calibri" w:cs="Calibri"/>
        </w:rPr>
        <w:t>Resultados dos modelos</w:t>
      </w:r>
      <w:bookmarkEnd w:id="8"/>
    </w:p>
    <w:p w14:paraId="4C7FC400" w14:textId="559052AC" w:rsidR="003A59DB" w:rsidRPr="00681CE3" w:rsidRDefault="00BB12F0" w:rsidP="00B42537">
      <w:pPr>
        <w:pStyle w:val="Ttulo2"/>
        <w:spacing w:after="100" w:afterAutospacing="1" w:line="240" w:lineRule="auto"/>
        <w:rPr>
          <w:rFonts w:ascii="Calibri" w:hAnsi="Calibri" w:cs="Calibri"/>
        </w:rPr>
      </w:pPr>
      <w:bookmarkStart w:id="9" w:name="_Toc167126001"/>
      <w:r w:rsidRPr="00681CE3">
        <w:rPr>
          <w:rFonts w:ascii="Calibri" w:hAnsi="Calibri" w:cs="Calibri"/>
        </w:rPr>
        <w:t>Afinação dos hiperparâmetros</w:t>
      </w:r>
      <w:bookmarkEnd w:id="9"/>
    </w:p>
    <w:p w14:paraId="76328CDD" w14:textId="5128ACF6" w:rsidR="003A59DB" w:rsidRPr="00681CE3" w:rsidRDefault="003A59DB" w:rsidP="00B42537">
      <w:pPr>
        <w:pStyle w:val="Ttulo2"/>
        <w:spacing w:after="100" w:afterAutospacing="1" w:line="240" w:lineRule="auto"/>
        <w:rPr>
          <w:rFonts w:ascii="Calibri" w:hAnsi="Calibri" w:cs="Calibri"/>
        </w:rPr>
      </w:pPr>
      <w:bookmarkStart w:id="10" w:name="_Toc167126002"/>
      <w:r w:rsidRPr="00681CE3">
        <w:rPr>
          <w:rFonts w:ascii="Calibri" w:hAnsi="Calibri" w:cs="Calibri"/>
        </w:rPr>
        <w:t>Conclusão</w:t>
      </w:r>
      <w:bookmarkEnd w:id="10"/>
    </w:p>
    <w:p w14:paraId="48364AE2" w14:textId="6A94B220" w:rsidR="00BB12F0" w:rsidRPr="00681CE3" w:rsidRDefault="00BB12F0" w:rsidP="00B42537">
      <w:pPr>
        <w:spacing w:after="100" w:afterAutospacing="1" w:line="240" w:lineRule="auto"/>
        <w:rPr>
          <w:rFonts w:ascii="Calibri" w:hAnsi="Calibri" w:cs="Calibri"/>
          <w:sz w:val="28"/>
          <w:szCs w:val="28"/>
        </w:rPr>
      </w:pPr>
    </w:p>
    <w:sectPr w:rsidR="00BB12F0" w:rsidRPr="00681CE3" w:rsidSect="00A6278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4027D" w14:textId="77777777" w:rsidR="007A32BF" w:rsidRDefault="007A32BF" w:rsidP="00043F95">
      <w:pPr>
        <w:spacing w:after="0" w:line="240" w:lineRule="auto"/>
      </w:pPr>
      <w:r>
        <w:separator/>
      </w:r>
    </w:p>
  </w:endnote>
  <w:endnote w:type="continuationSeparator" w:id="0">
    <w:p w14:paraId="1B9F436D" w14:textId="77777777" w:rsidR="007A32BF" w:rsidRDefault="007A32BF" w:rsidP="00043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822357"/>
      <w:docPartObj>
        <w:docPartGallery w:val="Page Numbers (Bottom of Page)"/>
        <w:docPartUnique/>
      </w:docPartObj>
    </w:sdtPr>
    <w:sdtContent>
      <w:p w14:paraId="219C8C52" w14:textId="175770D7" w:rsidR="00A62780" w:rsidRDefault="00A62780">
        <w:pPr>
          <w:pStyle w:val="Rodap"/>
          <w:jc w:val="right"/>
        </w:pPr>
        <w:r>
          <w:fldChar w:fldCharType="begin"/>
        </w:r>
        <w:r>
          <w:instrText>PAGE   \* MERGEFORMAT</w:instrText>
        </w:r>
        <w:r>
          <w:fldChar w:fldCharType="separate"/>
        </w:r>
        <w:r>
          <w:t>2</w:t>
        </w:r>
        <w:r>
          <w:fldChar w:fldCharType="end"/>
        </w:r>
      </w:p>
    </w:sdtContent>
  </w:sdt>
  <w:p w14:paraId="3100EC4C" w14:textId="77777777" w:rsidR="00043F95" w:rsidRDefault="00043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041A2" w14:textId="77777777" w:rsidR="007A32BF" w:rsidRDefault="007A32BF" w:rsidP="00043F95">
      <w:pPr>
        <w:spacing w:after="0" w:line="240" w:lineRule="auto"/>
      </w:pPr>
      <w:r>
        <w:separator/>
      </w:r>
    </w:p>
  </w:footnote>
  <w:footnote w:type="continuationSeparator" w:id="0">
    <w:p w14:paraId="3226F78D" w14:textId="77777777" w:rsidR="007A32BF" w:rsidRDefault="007A32BF" w:rsidP="00043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B30B9"/>
    <w:multiLevelType w:val="hybridMultilevel"/>
    <w:tmpl w:val="F1389B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9343537"/>
    <w:multiLevelType w:val="hybridMultilevel"/>
    <w:tmpl w:val="594E86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B0D19F8"/>
    <w:multiLevelType w:val="multilevel"/>
    <w:tmpl w:val="E62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A4E72"/>
    <w:multiLevelType w:val="hybridMultilevel"/>
    <w:tmpl w:val="42B0EB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70605E3"/>
    <w:multiLevelType w:val="hybridMultilevel"/>
    <w:tmpl w:val="1870FD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0FE6441"/>
    <w:multiLevelType w:val="hybridMultilevel"/>
    <w:tmpl w:val="D08C26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44463824">
    <w:abstractNumId w:val="4"/>
  </w:num>
  <w:num w:numId="2" w16cid:durableId="864252262">
    <w:abstractNumId w:val="1"/>
  </w:num>
  <w:num w:numId="3" w16cid:durableId="1052776695">
    <w:abstractNumId w:val="2"/>
  </w:num>
  <w:num w:numId="4" w16cid:durableId="281425394">
    <w:abstractNumId w:val="5"/>
  </w:num>
  <w:num w:numId="5" w16cid:durableId="617218342">
    <w:abstractNumId w:val="3"/>
  </w:num>
  <w:num w:numId="6" w16cid:durableId="100809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43F95"/>
    <w:rsid w:val="000620BB"/>
    <w:rsid w:val="001060D9"/>
    <w:rsid w:val="00114FC4"/>
    <w:rsid w:val="00117F9D"/>
    <w:rsid w:val="001E219A"/>
    <w:rsid w:val="002C23FA"/>
    <w:rsid w:val="003A59DB"/>
    <w:rsid w:val="00425861"/>
    <w:rsid w:val="0048019F"/>
    <w:rsid w:val="004D51D3"/>
    <w:rsid w:val="00541E14"/>
    <w:rsid w:val="005C06B7"/>
    <w:rsid w:val="00623C36"/>
    <w:rsid w:val="00681CE3"/>
    <w:rsid w:val="006F75E0"/>
    <w:rsid w:val="006F7CA0"/>
    <w:rsid w:val="007A32BF"/>
    <w:rsid w:val="007A4158"/>
    <w:rsid w:val="008C7ED8"/>
    <w:rsid w:val="008E1D69"/>
    <w:rsid w:val="00905BB2"/>
    <w:rsid w:val="00A62780"/>
    <w:rsid w:val="00AF2343"/>
    <w:rsid w:val="00B10422"/>
    <w:rsid w:val="00B42537"/>
    <w:rsid w:val="00BB12F0"/>
    <w:rsid w:val="00C121A8"/>
    <w:rsid w:val="00C56C55"/>
    <w:rsid w:val="00C81145"/>
    <w:rsid w:val="00CA1907"/>
    <w:rsid w:val="00CB7D6E"/>
    <w:rsid w:val="00D626A7"/>
    <w:rsid w:val="00D83901"/>
    <w:rsid w:val="00DB6EAB"/>
    <w:rsid w:val="00DE795C"/>
    <w:rsid w:val="00DF7AD3"/>
    <w:rsid w:val="00E45085"/>
    <w:rsid w:val="00E672AD"/>
    <w:rsid w:val="00ED23D7"/>
    <w:rsid w:val="00F553D9"/>
    <w:rsid w:val="00FD743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9D72"/>
  <w15:chartTrackingRefBased/>
  <w15:docId w15:val="{F120281D-A970-4E42-BD20-72E19C38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B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DB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DB6E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DB6E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DB6E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B6E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B6E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B6E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B6EA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B6EA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DB6EA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DB6EA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DB6EA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DB6EA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B6EA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B6EA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B6EA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B6EAB"/>
    <w:rPr>
      <w:rFonts w:eastAsiaTheme="majorEastAsia" w:cstheme="majorBidi"/>
      <w:color w:val="272727" w:themeColor="text1" w:themeTint="D8"/>
    </w:rPr>
  </w:style>
  <w:style w:type="paragraph" w:styleId="Ttulo">
    <w:name w:val="Title"/>
    <w:basedOn w:val="Normal"/>
    <w:next w:val="Normal"/>
    <w:link w:val="TtuloCarter"/>
    <w:uiPriority w:val="10"/>
    <w:qFormat/>
    <w:rsid w:val="00DB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B6E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B6EA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B6EA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B6EA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B6EAB"/>
    <w:rPr>
      <w:i/>
      <w:iCs/>
      <w:color w:val="404040" w:themeColor="text1" w:themeTint="BF"/>
    </w:rPr>
  </w:style>
  <w:style w:type="paragraph" w:styleId="PargrafodaLista">
    <w:name w:val="List Paragraph"/>
    <w:basedOn w:val="Normal"/>
    <w:uiPriority w:val="34"/>
    <w:qFormat/>
    <w:rsid w:val="00DB6EAB"/>
    <w:pPr>
      <w:ind w:left="720"/>
      <w:contextualSpacing/>
    </w:pPr>
  </w:style>
  <w:style w:type="character" w:styleId="nfaseIntensa">
    <w:name w:val="Intense Emphasis"/>
    <w:basedOn w:val="Tipodeletrapredefinidodopargrafo"/>
    <w:uiPriority w:val="21"/>
    <w:qFormat/>
    <w:rsid w:val="00DB6EAB"/>
    <w:rPr>
      <w:i/>
      <w:iCs/>
      <w:color w:val="0F4761" w:themeColor="accent1" w:themeShade="BF"/>
    </w:rPr>
  </w:style>
  <w:style w:type="paragraph" w:styleId="CitaoIntensa">
    <w:name w:val="Intense Quote"/>
    <w:basedOn w:val="Normal"/>
    <w:next w:val="Normal"/>
    <w:link w:val="CitaoIntensaCarter"/>
    <w:uiPriority w:val="30"/>
    <w:qFormat/>
    <w:rsid w:val="00DB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B6EAB"/>
    <w:rPr>
      <w:i/>
      <w:iCs/>
      <w:color w:val="0F4761" w:themeColor="accent1" w:themeShade="BF"/>
    </w:rPr>
  </w:style>
  <w:style w:type="character" w:styleId="RefernciaIntensa">
    <w:name w:val="Intense Reference"/>
    <w:basedOn w:val="Tipodeletrapredefinidodopargrafo"/>
    <w:uiPriority w:val="32"/>
    <w:qFormat/>
    <w:rsid w:val="00DB6EAB"/>
    <w:rPr>
      <w:b/>
      <w:bCs/>
      <w:smallCaps/>
      <w:color w:val="0F4761" w:themeColor="accent1" w:themeShade="BF"/>
      <w:spacing w:val="5"/>
    </w:rPr>
  </w:style>
  <w:style w:type="character" w:styleId="nfase">
    <w:name w:val="Emphasis"/>
    <w:basedOn w:val="Tipodeletrapredefinidodopargrafo"/>
    <w:uiPriority w:val="20"/>
    <w:qFormat/>
    <w:rsid w:val="00DB6EAB"/>
    <w:rPr>
      <w:i/>
      <w:iCs/>
    </w:rPr>
  </w:style>
  <w:style w:type="paragraph" w:styleId="Cabealho">
    <w:name w:val="header"/>
    <w:basedOn w:val="Normal"/>
    <w:link w:val="CabealhoCarter"/>
    <w:uiPriority w:val="99"/>
    <w:unhideWhenUsed/>
    <w:rsid w:val="00043F9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3F95"/>
  </w:style>
  <w:style w:type="paragraph" w:styleId="Rodap">
    <w:name w:val="footer"/>
    <w:basedOn w:val="Normal"/>
    <w:link w:val="RodapCarter"/>
    <w:uiPriority w:val="99"/>
    <w:unhideWhenUsed/>
    <w:rsid w:val="00043F9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3F95"/>
  </w:style>
  <w:style w:type="paragraph" w:styleId="SemEspaamento">
    <w:name w:val="No Spacing"/>
    <w:link w:val="SemEspaamentoCarter"/>
    <w:uiPriority w:val="1"/>
    <w:qFormat/>
    <w:rsid w:val="00A62780"/>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A62780"/>
    <w:rPr>
      <w:rFonts w:eastAsiaTheme="minorEastAsia"/>
      <w:kern w:val="0"/>
      <w:lang w:eastAsia="pt-PT"/>
      <w14:ligatures w14:val="none"/>
    </w:rPr>
  </w:style>
  <w:style w:type="paragraph" w:styleId="Cabealhodondice">
    <w:name w:val="TOC Heading"/>
    <w:basedOn w:val="Ttulo1"/>
    <w:next w:val="Normal"/>
    <w:uiPriority w:val="39"/>
    <w:unhideWhenUsed/>
    <w:qFormat/>
    <w:rsid w:val="00A62780"/>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A62780"/>
    <w:pPr>
      <w:spacing w:after="100"/>
    </w:pPr>
  </w:style>
  <w:style w:type="character" w:styleId="Hiperligao">
    <w:name w:val="Hyperlink"/>
    <w:basedOn w:val="Tipodeletrapredefinidodopargrafo"/>
    <w:uiPriority w:val="99"/>
    <w:unhideWhenUsed/>
    <w:rsid w:val="00A62780"/>
    <w:rPr>
      <w:color w:val="467886" w:themeColor="hyperlink"/>
      <w:u w:val="single"/>
    </w:rPr>
  </w:style>
  <w:style w:type="paragraph" w:styleId="ndice2">
    <w:name w:val="toc 2"/>
    <w:basedOn w:val="Normal"/>
    <w:next w:val="Normal"/>
    <w:autoRedefine/>
    <w:uiPriority w:val="39"/>
    <w:unhideWhenUsed/>
    <w:rsid w:val="00623C36"/>
    <w:pPr>
      <w:spacing w:after="100"/>
      <w:ind w:left="220"/>
    </w:pPr>
  </w:style>
  <w:style w:type="paragraph" w:styleId="HTMLpr-formatado">
    <w:name w:val="HTML Preformatted"/>
    <w:basedOn w:val="Normal"/>
    <w:link w:val="HTMLpr-formatadoCarter"/>
    <w:uiPriority w:val="99"/>
    <w:semiHidden/>
    <w:unhideWhenUsed/>
    <w:rsid w:val="008C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semiHidden/>
    <w:rsid w:val="008C7ED8"/>
    <w:rPr>
      <w:rFonts w:ascii="Courier New" w:eastAsia="Times New Roman" w:hAnsi="Courier New" w:cs="Courier New"/>
      <w:kern w:val="0"/>
      <w:sz w:val="20"/>
      <w:szCs w:val="20"/>
      <w:lang w:eastAsia="pt-PT"/>
      <w14:ligatures w14:val="none"/>
    </w:rPr>
  </w:style>
  <w:style w:type="character" w:customStyle="1" w:styleId="y2iqfc">
    <w:name w:val="y2iqfc"/>
    <w:basedOn w:val="Tipodeletrapredefinidodopargrafo"/>
    <w:rsid w:val="008C7ED8"/>
  </w:style>
  <w:style w:type="paragraph" w:styleId="ndice3">
    <w:name w:val="toc 3"/>
    <w:basedOn w:val="Normal"/>
    <w:next w:val="Normal"/>
    <w:autoRedefine/>
    <w:uiPriority w:val="39"/>
    <w:unhideWhenUsed/>
    <w:rsid w:val="00FD743E"/>
    <w:pPr>
      <w:spacing w:after="100"/>
      <w:ind w:left="440"/>
    </w:pPr>
  </w:style>
  <w:style w:type="paragraph" w:styleId="Legenda">
    <w:name w:val="caption"/>
    <w:basedOn w:val="Normal"/>
    <w:next w:val="Normal"/>
    <w:uiPriority w:val="35"/>
    <w:unhideWhenUsed/>
    <w:qFormat/>
    <w:rsid w:val="00541E1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390996">
      <w:bodyDiv w:val="1"/>
      <w:marLeft w:val="0"/>
      <w:marRight w:val="0"/>
      <w:marTop w:val="0"/>
      <w:marBottom w:val="0"/>
      <w:divBdr>
        <w:top w:val="none" w:sz="0" w:space="0" w:color="auto"/>
        <w:left w:val="none" w:sz="0" w:space="0" w:color="auto"/>
        <w:bottom w:val="none" w:sz="0" w:space="0" w:color="auto"/>
        <w:right w:val="none" w:sz="0" w:space="0" w:color="auto"/>
      </w:divBdr>
      <w:divsChild>
        <w:div w:id="1608078176">
          <w:marLeft w:val="0"/>
          <w:marRight w:val="0"/>
          <w:marTop w:val="0"/>
          <w:marBottom w:val="0"/>
          <w:divBdr>
            <w:top w:val="none" w:sz="0" w:space="0" w:color="auto"/>
            <w:left w:val="none" w:sz="0" w:space="0" w:color="auto"/>
            <w:bottom w:val="none" w:sz="0" w:space="0" w:color="auto"/>
            <w:right w:val="none" w:sz="0" w:space="0" w:color="auto"/>
          </w:divBdr>
        </w:div>
      </w:divsChild>
    </w:div>
    <w:div w:id="1235505013">
      <w:bodyDiv w:val="1"/>
      <w:marLeft w:val="0"/>
      <w:marRight w:val="0"/>
      <w:marTop w:val="0"/>
      <w:marBottom w:val="0"/>
      <w:divBdr>
        <w:top w:val="none" w:sz="0" w:space="0" w:color="auto"/>
        <w:left w:val="none" w:sz="0" w:space="0" w:color="auto"/>
        <w:bottom w:val="none" w:sz="0" w:space="0" w:color="auto"/>
        <w:right w:val="none" w:sz="0" w:space="0" w:color="auto"/>
      </w:divBdr>
      <w:divsChild>
        <w:div w:id="123230957">
          <w:marLeft w:val="0"/>
          <w:marRight w:val="0"/>
          <w:marTop w:val="0"/>
          <w:marBottom w:val="0"/>
          <w:divBdr>
            <w:top w:val="none" w:sz="0" w:space="0" w:color="auto"/>
            <w:left w:val="none" w:sz="0" w:space="0" w:color="auto"/>
            <w:bottom w:val="none" w:sz="0" w:space="0" w:color="auto"/>
            <w:right w:val="none" w:sz="0" w:space="0" w:color="auto"/>
          </w:divBdr>
        </w:div>
      </w:divsChild>
    </w:div>
    <w:div w:id="1322809324">
      <w:bodyDiv w:val="1"/>
      <w:marLeft w:val="0"/>
      <w:marRight w:val="0"/>
      <w:marTop w:val="0"/>
      <w:marBottom w:val="0"/>
      <w:divBdr>
        <w:top w:val="none" w:sz="0" w:space="0" w:color="auto"/>
        <w:left w:val="none" w:sz="0" w:space="0" w:color="auto"/>
        <w:bottom w:val="none" w:sz="0" w:space="0" w:color="auto"/>
        <w:right w:val="none" w:sz="0" w:space="0" w:color="auto"/>
      </w:divBdr>
    </w:div>
    <w:div w:id="1419599079">
      <w:bodyDiv w:val="1"/>
      <w:marLeft w:val="0"/>
      <w:marRight w:val="0"/>
      <w:marTop w:val="0"/>
      <w:marBottom w:val="0"/>
      <w:divBdr>
        <w:top w:val="none" w:sz="0" w:space="0" w:color="auto"/>
        <w:left w:val="none" w:sz="0" w:space="0" w:color="auto"/>
        <w:bottom w:val="none" w:sz="0" w:space="0" w:color="auto"/>
        <w:right w:val="none" w:sz="0" w:space="0" w:color="auto"/>
      </w:divBdr>
    </w:div>
    <w:div w:id="1845198755">
      <w:bodyDiv w:val="1"/>
      <w:marLeft w:val="0"/>
      <w:marRight w:val="0"/>
      <w:marTop w:val="0"/>
      <w:marBottom w:val="0"/>
      <w:divBdr>
        <w:top w:val="none" w:sz="0" w:space="0" w:color="auto"/>
        <w:left w:val="none" w:sz="0" w:space="0" w:color="auto"/>
        <w:bottom w:val="none" w:sz="0" w:space="0" w:color="auto"/>
        <w:right w:val="none" w:sz="0" w:space="0" w:color="auto"/>
      </w:divBdr>
    </w:div>
    <w:div w:id="205700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606</Words>
  <Characters>3274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Modelos de Classificação e Regressão</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Classificação e Regressão</dc:title>
  <dc:subject/>
  <dc:creator>fc57551</dc:creator>
  <cp:keywords/>
  <dc:description/>
  <cp:lastModifiedBy>fc57551</cp:lastModifiedBy>
  <cp:revision>21</cp:revision>
  <dcterms:created xsi:type="dcterms:W3CDTF">2024-04-29T20:32:00Z</dcterms:created>
  <dcterms:modified xsi:type="dcterms:W3CDTF">2024-05-20T19:54:00Z</dcterms:modified>
</cp:coreProperties>
</file>