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jc w:val="center"/>
      </w:pPr>
      <w:r>
        <w:drawing>
          <wp:inline distT="0" distB="0" distL="0" distR="0">
            <wp:extent cx="190500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6B"/>
          <w:sz w:val="64"/>
          <w:szCs w:val="64"/>
        </w:rPr>
        <w:t>ÉDUQUEZ VOS CŒURS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Bdr>
          <w:bottom w:val="single" w:color="2E9E6E" w:sz="10" w:space="8"/>
        </w:pBdr>
        <w:jc w:val="center"/>
      </w:pPr>
      <w:r>
        <w:rPr>
          <w:rFonts w:ascii="Arial" w:cs="Arial" w:eastAsia="Arial" w:hAnsi="Arial"/>
          <w:b/>
          <w:bCs/>
          <w:color w:val="2E9E6E"/>
          <w:sz w:val="36"/>
          <w:szCs w:val="36"/>
        </w:rPr>
        <w:t xml:space="preserve">ORGANISATION INTERNE DES SECTIONS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Structure par départements — Rôles, responsabilités &amp; indicateurs de performance</w:t>
      </w:r>
    </w:p>
    <w:p>
      <w:pPr>
        <w:spacing w:after="0" w:before="0"/>
      </w:pPr>
      <w:r>
        <w:rPr>
          <w:sz w:val="48"/>
          <w:szCs w:val="4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200"/>
        <w:gridCol w:w="3526"/>
      </w:tblGrid>
      <w:tr>
        <w:tc>
          <w:tcPr>
            <w:tcW w:type="dxa" w:w="5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28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Nb Depts</w:t>
            </w:r>
          </w:p>
        </w:tc>
        <w:tc>
          <w:tcPr>
            <w:tcW w:type="dxa" w:w="3526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Couleur directrice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7F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7F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 départements</w:t>
            </w:r>
          </w:p>
        </w:tc>
        <w:tc>
          <w:tcPr>
            <w:tcW w:type="dxa" w:w="3526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Santé Mentale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 départements</w:t>
            </w:r>
          </w:p>
        </w:tc>
        <w:tc>
          <w:tcPr>
            <w:tcW w:type="dxa" w:w="3526"/>
            <w:tcBorders>
              <w:top w:val="single" w:color="2E9E6E" w:sz="1"/>
              <w:left w:val="single" w:color="2E9E6E" w:sz="1"/>
              <w:bottom w:val="single" w:color="2E9E6E" w:sz="1"/>
              <w:right w:val="single" w:color="2E9E6E" w:sz="1"/>
            </w:tcBorders>
            <w:shd w:fill="2E9E6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7F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7F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Don &amp; Distribution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 départements</w:t>
            </w:r>
          </w:p>
        </w:tc>
        <w:tc>
          <w:tcPr>
            <w:tcW w:type="dxa" w:w="3526"/>
            <w:tcBorders>
              <w:top w:val="single" w:color="C9922A" w:sz="1"/>
              <w:left w:val="single" w:color="C9922A" w:sz="1"/>
              <w:bottom w:val="single" w:color="C9922A" w:sz="1"/>
              <w:right w:val="single" w:color="C9922A" w:sz="1"/>
            </w:tcBorders>
            <w:shd w:fill="C9922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Bénévolat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 départements</w:t>
            </w:r>
          </w:p>
        </w:tc>
        <w:tc>
          <w:tcPr>
            <w:tcW w:type="dxa" w:w="3526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7F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7F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Événementiel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 départements</w:t>
            </w:r>
          </w:p>
        </w:tc>
        <w:tc>
          <w:tcPr>
            <w:tcW w:type="dxa" w:w="35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Finance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 départements</w:t>
            </w:r>
          </w:p>
        </w:tc>
        <w:tc>
          <w:tcPr>
            <w:tcW w:type="dxa" w:w="3526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7F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7F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Formation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 départements</w:t>
            </w:r>
          </w:p>
        </w:tc>
        <w:tc>
          <w:tcPr>
            <w:tcW w:type="dxa" w:w="3526"/>
            <w:tcBorders>
              <w:top w:val="single" w:color="7D5E2E" w:sz="1"/>
              <w:left w:val="single" w:color="7D5E2E" w:sz="1"/>
              <w:bottom w:val="single" w:color="7D5E2E" w:sz="1"/>
              <w:right w:val="single" w:color="7D5E2E" w:sz="1"/>
            </w:tcBorders>
            <w:shd w:fill="7D5E2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●</w:t>
            </w:r>
          </w:p>
        </w:tc>
      </w:tr>
    </w:tbl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>Version 1.0  |  Document interne — Éduquez vos Cœurs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6"/>
        <w:gridCol w:w="1800"/>
      </w:tblGrid>
      <w:tr>
        <w:tc>
          <w:tcPr>
            <w:tcW w:type="dxa" w:w="7226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D0D7F0"/>
                <w:sz w:val="19"/>
                <w:szCs w:val="19"/>
              </w:rPr>
              <w:t xml:space="preserve">SECTION 01  📢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Communication</w:t>
            </w:r>
          </w:p>
          <w:p>
            <w:r>
              <w:rPr>
                <w:rFonts w:ascii="Arial" w:cs="Arial" w:eastAsia="Arial" w:hAnsi="Arial"/>
                <w:color w:val="D0D7F0"/>
                <w:sz w:val="20"/>
                <w:szCs w:val="20"/>
              </w:rPr>
              <w:t xml:space="preserve">Faire rayonner l'association partout dans le monde.</w:t>
            </w:r>
          </w:p>
        </w:tc>
        <w:tc>
          <w:tcPr>
            <w:tcW w:type="dxa" w:w="18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📢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 Départements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🏗️  Organisation interne</w:t>
      </w:r>
    </w:p>
    <w:p>
      <w:pPr>
        <w:pBdr>
          <w:bottom w:val="single" w:color="1B2A6B" w:sz="6" w:space="3"/>
        </w:pBdr>
        <w:spacing w:after="60" w:before="60"/>
      </w:pP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RESPONSABLE DE SECTION — SECTION COMMUNICATION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📱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Réseaux Sociaux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Réseaux Sociaux</w:t>
            </w:r>
          </w:p>
        </w:tc>
        <w:tc>
          <w:tcPr>
            <w:tcW w:type="dxa" w:w="2256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🌟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Influenceurs &amp; Ambassadeurs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Influence</w:t>
            </w:r>
          </w:p>
        </w:tc>
        <w:tc>
          <w:tcPr>
            <w:tcW w:type="dxa" w:w="2256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Presse &amp; Partenariats Externes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Relations Externes</w:t>
            </w:r>
          </w:p>
        </w:tc>
        <w:tc>
          <w:tcPr>
            <w:tcW w:type="dxa" w:w="2256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Communication Interne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Com Interne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📋  Détail des départements</w:t>
      </w:r>
    </w:p>
    <w:p>
      <w:pPr>
        <w:pBdr>
          <w:bottom w:val="single" w:color="1B2A6B" w:sz="6" w:space="3"/>
        </w:pBdr>
        <w:spacing w:after="60" w:before="60"/>
      </w:pP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📱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Réseaux Sociaux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Réseaux Sociaux   |   Effectif recommandé : 2 à 3 membres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Gérer, animer et faire grandir tous les comptes officiels de l'association sur les plateformes digitales.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1B2A6B" w:sz="1"/>
                    <w:left w:val="single" w:color="1B2A6B" w:sz="1"/>
                    <w:bottom w:val="single" w:color="1B2A6B" w:sz="1"/>
                    <w:right w:val="single" w:color="1B2A6B" w:sz="1"/>
                  </w:tcBorders>
                  <w:shd w:fill="1B2A6B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1B2A6B" w:sz="1"/>
                    <w:left w:val="single" w:color="1B2A6B" w:sz="1"/>
                    <w:bottom w:val="single" w:color="1B2A6B" w:sz="1"/>
                    <w:right w:val="single" w:color="1B2A6B" w:sz="1"/>
                  </w:tcBorders>
                  <w:shd w:fill="1B2A6B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1B2A6B" w:sz="1"/>
                    <w:left w:val="single" w:color="1B2A6B" w:sz="1"/>
                    <w:bottom w:val="single" w:color="1B2A6B" w:sz="1"/>
                    <w:right w:val="single" w:color="1B2A6B" w:sz="1"/>
                  </w:tcBorders>
                  <w:shd w:fill="1B2A6B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6B"/>
                      <w:sz w:val="19"/>
                      <w:szCs w:val="19"/>
                    </w:rPr>
                    <w:t xml:space="preserve">Community Manager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Publier quotidiennement sur Instagram, TikTok, Facebook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Répondre aux commentaires et messages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Monitorer les tendances et adapter les contenus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Taux d'engagement &gt; 5%
Abonnés +10%/mois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6B"/>
                      <w:sz w:val="19"/>
                      <w:szCs w:val="19"/>
                    </w:rPr>
                    <w:t xml:space="preserve">Créateur de Contenu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Concevoir les visuels avec Canva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Produire les Reels, vidéos et stories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Maintenir la charte graphique de l'asso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3 posts/semaine minimum
1 vidéo/15 jours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6B"/>
                      <w:sz w:val="19"/>
                      <w:szCs w:val="19"/>
                    </w:rPr>
                    <w:t xml:space="preserve">Analyste Digital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Suivre les statistiques mensuelles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Produire le rapport de performance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Proposer des ajustements stratégiques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Rapport mensuel livré
KPIs suivis chaque semaine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🌟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Influenceurs &amp; Ambassadeurs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Influence   |   Effectif recommandé : 1 à 2 membres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Recruter, briefer et coordonner les influenceurs membres pour maximiser la visibilité de l'association.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1B2A6B" w:sz="1"/>
                    <w:left w:val="single" w:color="1B2A6B" w:sz="1"/>
                    <w:bottom w:val="single" w:color="1B2A6B" w:sz="1"/>
                    <w:right w:val="single" w:color="1B2A6B" w:sz="1"/>
                  </w:tcBorders>
                  <w:shd w:fill="1B2A6B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1B2A6B" w:sz="1"/>
                    <w:left w:val="single" w:color="1B2A6B" w:sz="1"/>
                    <w:bottom w:val="single" w:color="1B2A6B" w:sz="1"/>
                    <w:right w:val="single" w:color="1B2A6B" w:sz="1"/>
                  </w:tcBorders>
                  <w:shd w:fill="1B2A6B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1B2A6B" w:sz="1"/>
                    <w:left w:val="single" w:color="1B2A6B" w:sz="1"/>
                    <w:bottom w:val="single" w:color="1B2A6B" w:sz="1"/>
                    <w:right w:val="single" w:color="1B2A6B" w:sz="1"/>
                  </w:tcBorders>
                  <w:shd w:fill="1B2A6B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6B"/>
                      <w:sz w:val="19"/>
                      <w:szCs w:val="19"/>
                    </w:rPr>
                    <w:t xml:space="preserve">Coordinateur Influenceurs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Identifier et contacter de nouveaux influenceurs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Préparer les briefings mensuels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Fournir les kits de contenu (visuels, hashtags, scripts)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5+ influenceurs actifs
1 campagne/mois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6B"/>
                      <w:sz w:val="19"/>
                      <w:szCs w:val="19"/>
                    </w:rPr>
                    <w:t xml:space="preserve">Chargé de Suivi Influence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Mesurer la portée des publications des influenceurs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Tenir le tableau de bord des performances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Coordonner les stories et publications synchronisées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Portée cumulée suivie
Rapport hebdo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📰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Presse &amp; Partenariats Externes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Relations Externes   |   Effectif recommandé : 1 à 2 membres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Construire la notoriété de l'association auprès des médias, institutions et partenaires.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1B2A6B" w:sz="1"/>
                    <w:left w:val="single" w:color="1B2A6B" w:sz="1"/>
                    <w:bottom w:val="single" w:color="1B2A6B" w:sz="1"/>
                    <w:right w:val="single" w:color="1B2A6B" w:sz="1"/>
                  </w:tcBorders>
                  <w:shd w:fill="1B2A6B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1B2A6B" w:sz="1"/>
                    <w:left w:val="single" w:color="1B2A6B" w:sz="1"/>
                    <w:bottom w:val="single" w:color="1B2A6B" w:sz="1"/>
                    <w:right w:val="single" w:color="1B2A6B" w:sz="1"/>
                  </w:tcBorders>
                  <w:shd w:fill="1B2A6B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1B2A6B" w:sz="1"/>
                    <w:left w:val="single" w:color="1B2A6B" w:sz="1"/>
                    <w:bottom w:val="single" w:color="1B2A6B" w:sz="1"/>
                    <w:right w:val="single" w:color="1B2A6B" w:sz="1"/>
                  </w:tcBorders>
                  <w:shd w:fill="1B2A6B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6B"/>
                      <w:sz w:val="19"/>
                      <w:szCs w:val="19"/>
                    </w:rPr>
                    <w:t xml:space="preserve">Chargé de Relations Presse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Rédiger les communiqués de presse pour chaque événement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Gérer les demandes d'interviews et de reportages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Tenir le carnet de contacts médias à jour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1 communiqué/événement
2 relations médias/mois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6B"/>
                      <w:sz w:val="19"/>
                      <w:szCs w:val="19"/>
                    </w:rPr>
                    <w:t xml:space="preserve">Chargé de Partenariats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Identifier et démarcher de nouveaux partenaires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Gérer le dossier de présentation et le kit partenaire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Assurer le suivi des conventions signées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2 nouveaux partenaires/trimestre
Kit à jour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📩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Communication Interne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Com Interne   |   Effectif recommandé : 1 à 2 membres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Assurer la fluidité de l'information entre toutes les sections et tous les membres de l'association.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1B2A6B" w:sz="1"/>
                    <w:left w:val="single" w:color="1B2A6B" w:sz="1"/>
                    <w:bottom w:val="single" w:color="1B2A6B" w:sz="1"/>
                    <w:right w:val="single" w:color="1B2A6B" w:sz="1"/>
                  </w:tcBorders>
                  <w:shd w:fill="1B2A6B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1B2A6B" w:sz="1"/>
                    <w:left w:val="single" w:color="1B2A6B" w:sz="1"/>
                    <w:bottom w:val="single" w:color="1B2A6B" w:sz="1"/>
                    <w:right w:val="single" w:color="1B2A6B" w:sz="1"/>
                  </w:tcBorders>
                  <w:shd w:fill="1B2A6B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1B2A6B" w:sz="1"/>
                    <w:left w:val="single" w:color="1B2A6B" w:sz="1"/>
                    <w:bottom w:val="single" w:color="1B2A6B" w:sz="1"/>
                    <w:right w:val="single" w:color="1B2A6B" w:sz="1"/>
                  </w:tcBorders>
                  <w:shd w:fill="1B2A6B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6B"/>
                      <w:sz w:val="19"/>
                      <w:szCs w:val="19"/>
                    </w:rPr>
                    <w:t xml:space="preserve">Rédacteur Newsletter Interne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Collecter les infos de toutes les sections chaque mois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Rédiger et diffuser la newsletter interne mensuelle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Gérer la liste de diffusion des membres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Newsletter envoyée avant le 5 du mois
Taux d'ouverture suivi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6B"/>
                      <w:sz w:val="19"/>
                      <w:szCs w:val="19"/>
                    </w:rPr>
                    <w:t xml:space="preserve">Gestionnaire Outils Internes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Maintenir le tableau de bord partagé (Notion/Google)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Gérer le groupe WhatsApp officiel des membres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Relayer les annonces de la direction aux sections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Tableau à jour en temps réel
100% des annonces relayées sous 24h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6B"/>
          <w:sz w:val="24"/>
          <w:szCs w:val="24"/>
        </w:rPr>
        <w:t xml:space="preserve">🔗  Synergies avec les autres sections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 partenaire</w:t>
            </w:r>
          </w:p>
        </w:tc>
        <w:tc>
          <w:tcPr>
            <w:tcW w:type="dxa" w:w="6026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Nature de la collaboration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7F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Événementiel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Promotion de tous les événements — affiches, stories, couverture 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Bénévolat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Diffusion des appels à candidatures bénévoles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7F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Don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Campagnes de collecte et témoignages de bénéficiaires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Formation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Promotion des sessions de formation ouvertes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7F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6B"/>
                <w:sz w:val="19"/>
                <w:szCs w:val="19"/>
              </w:rPr>
              <w:t xml:space="preserve">Direction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Relais de toutes les communications officielles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6"/>
        <w:gridCol w:w="1800"/>
      </w:tblGrid>
      <w:tr>
        <w:tc>
          <w:tcPr>
            <w:tcW w:type="dxa" w:w="7226"/>
            <w:tcBorders>
              <w:top w:val="single" w:color="2E9E6E" w:sz="1"/>
              <w:left w:val="single" w:color="2E9E6E" w:sz="1"/>
              <w:bottom w:val="single" w:color="2E9E6E" w:sz="1"/>
              <w:right w:val="single" w:color="2E9E6E" w:sz="1"/>
            </w:tcBorders>
            <w:shd w:fill="1B2A6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8ECD8"/>
                <w:sz w:val="19"/>
                <w:szCs w:val="19"/>
              </w:rPr>
              <w:t xml:space="preserve">SECTION 02  💚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Santé Mentale</w:t>
            </w:r>
          </w:p>
          <w:p>
            <w:r>
              <w:rPr>
                <w:rFonts w:ascii="Arial" w:cs="Arial" w:eastAsia="Arial" w:hAnsi="Arial"/>
                <w:color w:val="D0D7F0"/>
                <w:sz w:val="20"/>
                <w:szCs w:val="20"/>
              </w:rPr>
              <w:t xml:space="preserve">Prendre soin des cœurs autant que des esprits.</w:t>
            </w:r>
          </w:p>
        </w:tc>
        <w:tc>
          <w:tcPr>
            <w:tcW w:type="dxa" w:w="1800"/>
            <w:tcBorders>
              <w:top w:val="single" w:color="2E9E6E" w:sz="1"/>
              <w:left w:val="single" w:color="2E9E6E" w:sz="1"/>
              <w:bottom w:val="single" w:color="2E9E6E" w:sz="1"/>
              <w:right w:val="single" w:color="2E9E6E" w:sz="1"/>
            </w:tcBorders>
            <w:shd w:fill="2E9E6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💚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 Départements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🏗️  Organisation interne</w:t>
      </w:r>
    </w:p>
    <w:p>
      <w:pPr>
        <w:pBdr>
          <w:bottom w:val="single" w:color="2E9E6E" w:sz="6" w:space="3"/>
        </w:pBdr>
        <w:spacing w:after="60" w:before="60"/>
      </w:pP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9E6E" w:sz="1"/>
              <w:left w:val="single" w:color="2E9E6E" w:sz="1"/>
              <w:bottom w:val="single" w:color="2E9E6E" w:sz="1"/>
              <w:right w:val="single" w:color="2E9E6E" w:sz="1"/>
            </w:tcBorders>
            <w:shd w:fill="2E9E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RESPONSABLE DE SECTION — SECTION SANTÉ MENTALE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2E9E6E" w:sz="1"/>
              <w:left w:val="single" w:color="2E9E6E" w:sz="1"/>
              <w:bottom w:val="single" w:color="2E9E6E" w:sz="1"/>
              <w:right w:val="single" w:color="2E9E6E" w:sz="1"/>
            </w:tcBorders>
            <w:shd w:fill="2E9E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👂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Écoute &amp; Soutien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Écoute</w:t>
            </w:r>
          </w:p>
        </w:tc>
        <w:tc>
          <w:tcPr>
            <w:tcW w:type="dxa" w:w="2256"/>
            <w:tcBorders>
              <w:top w:val="single" w:color="2E9E6E" w:sz="1"/>
              <w:left w:val="single" w:color="2E9E6E" w:sz="1"/>
              <w:bottom w:val="single" w:color="2E9E6E" w:sz="1"/>
              <w:right w:val="single" w:color="2E9E6E" w:sz="1"/>
            </w:tcBorders>
            <w:shd w:fill="1B2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🧘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Ateliers &amp; Bien-être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Ateliers</w:t>
            </w:r>
          </w:p>
        </w:tc>
        <w:tc>
          <w:tcPr>
            <w:tcW w:type="dxa" w:w="2256"/>
            <w:tcBorders>
              <w:top w:val="single" w:color="2E9E6E" w:sz="1"/>
              <w:left w:val="single" w:color="2E9E6E" w:sz="1"/>
              <w:bottom w:val="single" w:color="2E9E6E" w:sz="1"/>
              <w:right w:val="single" w:color="2E9E6E" w:sz="1"/>
            </w:tcBorders>
            <w:shd w:fill="2E9E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🤲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Bien-être des Membres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Bien-être Interne</w:t>
            </w:r>
          </w:p>
        </w:tc>
        <w:tc>
          <w:tcPr>
            <w:tcW w:type="dxa" w:w="2256"/>
            <w:tcBorders>
              <w:top w:val="single" w:color="2E9E6E" w:sz="1"/>
              <w:left w:val="single" w:color="2E9E6E" w:sz="1"/>
              <w:bottom w:val="single" w:color="2E9E6E" w:sz="1"/>
              <w:right w:val="single" w:color="2E9E6E" w:sz="1"/>
            </w:tcBorders>
            <w:shd w:fill="1B2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🤝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Partenariats Santé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Partenariats Santé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📋  Détail des départements</w:t>
      </w:r>
    </w:p>
    <w:p>
      <w:pPr>
        <w:pBdr>
          <w:bottom w:val="single" w:color="2E9E6E" w:sz="6" w:space="3"/>
        </w:pBdr>
        <w:spacing w:after="60" w:before="60"/>
      </w:pP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9E6E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👂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9E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Écoute &amp; Soutien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Écoute   |   Effectif recommandé : 2 à 4 membres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9E6E" w:sz="1"/>
              <w:left w:val="single" w:color="2E9E6E" w:sz="1"/>
              <w:bottom w:val="single" w:color="2E9E6E" w:sz="1"/>
              <w:right w:val="single" w:color="2E9E6E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Offrir un espace d'écoute sécurisé et bienveillant aux bénéficiaires et aux membres de l'association.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2E9E6E" w:sz="1"/>
                    <w:left w:val="single" w:color="2E9E6E" w:sz="1"/>
                    <w:bottom w:val="single" w:color="2E9E6E" w:sz="1"/>
                    <w:right w:val="single" w:color="2E9E6E" w:sz="1"/>
                  </w:tcBorders>
                  <w:shd w:fill="2E9E6E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2E9E6E" w:sz="1"/>
                    <w:left w:val="single" w:color="2E9E6E" w:sz="1"/>
                    <w:bottom w:val="single" w:color="2E9E6E" w:sz="1"/>
                    <w:right w:val="single" w:color="2E9E6E" w:sz="1"/>
                  </w:tcBorders>
                  <w:shd w:fill="2E9E6E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2E9E6E" w:sz="1"/>
                    <w:left w:val="single" w:color="2E9E6E" w:sz="1"/>
                    <w:bottom w:val="single" w:color="2E9E6E" w:sz="1"/>
                    <w:right w:val="single" w:color="2E9E6E" w:sz="1"/>
                  </w:tcBorders>
                  <w:shd w:fill="2E9E6E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9E6E"/>
                      <w:sz w:val="19"/>
                      <w:szCs w:val="19"/>
                    </w:rPr>
                    <w:t xml:space="preserve">Écoutant Bénévole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Être disponible lors des permanences d'écoute hebdomadaires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Accueillir les personnes en difficulté avec empathie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Orienter vers un professionnel si nécessaire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Permanences assurées 2x/semaine
0 personne laissée sans réponse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9E6E"/>
                      <w:sz w:val="19"/>
                      <w:szCs w:val="19"/>
                    </w:rPr>
                    <w:t xml:space="preserve">Référent Suivi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Assurer le suivi anonymisé des personnes accompagnées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Documenter les cas (registre confidentiel)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Coordonner les orientations vers des professionnels partenaires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Registre à jour
100% des suivis documentés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9E6E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🧘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9E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Ateliers &amp; Bien-être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Ateliers   |   Effectif recommandé : 2 à 3 membres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9E6E" w:sz="1"/>
              <w:left w:val="single" w:color="2E9E6E" w:sz="1"/>
              <w:bottom w:val="single" w:color="2E9E6E" w:sz="1"/>
              <w:right w:val="single" w:color="2E9E6E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Concevoir et animer des ateliers pratiques pour développer la résilience et le bien-être des jeunes et bénéficiaires.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2E9E6E" w:sz="1"/>
                    <w:left w:val="single" w:color="2E9E6E" w:sz="1"/>
                    <w:bottom w:val="single" w:color="2E9E6E" w:sz="1"/>
                    <w:right w:val="single" w:color="2E9E6E" w:sz="1"/>
                  </w:tcBorders>
                  <w:shd w:fill="2E9E6E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2E9E6E" w:sz="1"/>
                    <w:left w:val="single" w:color="2E9E6E" w:sz="1"/>
                    <w:bottom w:val="single" w:color="2E9E6E" w:sz="1"/>
                    <w:right w:val="single" w:color="2E9E6E" w:sz="1"/>
                  </w:tcBorders>
                  <w:shd w:fill="2E9E6E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2E9E6E" w:sz="1"/>
                    <w:left w:val="single" w:color="2E9E6E" w:sz="1"/>
                    <w:bottom w:val="single" w:color="2E9E6E" w:sz="1"/>
                    <w:right w:val="single" w:color="2E9E6E" w:sz="1"/>
                  </w:tcBorders>
                  <w:shd w:fill="2E9E6E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9E6E"/>
                      <w:sz w:val="19"/>
                      <w:szCs w:val="19"/>
                    </w:rPr>
                    <w:t xml:space="preserve">Animateur d'Ateliers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Concevoir les ateliers (gestion du stress, confiance en soi, émotions)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Animer les sessions en présentiel ou en ligne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Adapter le contenu selon l'âge et le contexte des participants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1 atelier/2 semaines minimum
Taux de satisfaction &gt; 80%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9E6E"/>
                      <w:sz w:val="19"/>
                      <w:szCs w:val="19"/>
                    </w:rPr>
                    <w:t xml:space="preserve">Coordinateur Bien-être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Planifier le calendrier des ateliers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Gérer les inscriptions et la logistique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Produire le rapport d'impact des ateliers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Calendrier trimestriel livré
Rapport d'impact par atelier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9E6E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🤲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9E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Bien-être des Membres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Bien-être Interne   |   Effectif recommandé : 1 à 2 membres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9E6E" w:sz="1"/>
              <w:left w:val="single" w:color="2E9E6E" w:sz="1"/>
              <w:bottom w:val="single" w:color="2E9E6E" w:sz="1"/>
              <w:right w:val="single" w:color="2E9E6E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Veiller à la santé mentale et à l'équilibre des bénévoles et formateurs pour prévenir l'épuisement.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2E9E6E" w:sz="1"/>
                    <w:left w:val="single" w:color="2E9E6E" w:sz="1"/>
                    <w:bottom w:val="single" w:color="2E9E6E" w:sz="1"/>
                    <w:right w:val="single" w:color="2E9E6E" w:sz="1"/>
                  </w:tcBorders>
                  <w:shd w:fill="2E9E6E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2E9E6E" w:sz="1"/>
                    <w:left w:val="single" w:color="2E9E6E" w:sz="1"/>
                    <w:bottom w:val="single" w:color="2E9E6E" w:sz="1"/>
                    <w:right w:val="single" w:color="2E9E6E" w:sz="1"/>
                  </w:tcBorders>
                  <w:shd w:fill="2E9E6E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2E9E6E" w:sz="1"/>
                    <w:left w:val="single" w:color="2E9E6E" w:sz="1"/>
                    <w:bottom w:val="single" w:color="2E9E6E" w:sz="1"/>
                    <w:right w:val="single" w:color="2E9E6E" w:sz="1"/>
                  </w:tcBorders>
                  <w:shd w:fill="2E9E6E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9E6E"/>
                      <w:sz w:val="19"/>
                      <w:szCs w:val="19"/>
                    </w:rPr>
                    <w:t xml:space="preserve">Référent Bien-être Interne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Organiser des bilans bien-être mensuels avec les bénévoles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Détecter les signes d'épuisement et agir rapidement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Proposer des ressources de soutien (articles, podcasts, contacts)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Bilan mensuel par bénévole
0 cas d'épuisement non détecté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9E6E"/>
                      <w:sz w:val="19"/>
                      <w:szCs w:val="19"/>
                    </w:rPr>
                    <w:t xml:space="preserve">Animateur Team Building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Organiser des activités de cohésion pour l'équipe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Créer des moments de partage et de décompression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Maintenir une ambiance positive dans l'association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1 activité cohésion/mois
Ambiance évaluée en réunion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9E6E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🤝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9E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Partenariats Santé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Partenariats Santé   |   Effectif recommandé : 1 membre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9E6E" w:sz="1"/>
              <w:left w:val="single" w:color="2E9E6E" w:sz="1"/>
              <w:bottom w:val="single" w:color="2E9E6E" w:sz="1"/>
              <w:right w:val="single" w:color="2E9E6E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Établir et entretenir des partenariats avec des professionnels de santé mentale pour renforcer les capacités de la section.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2E9E6E" w:sz="1"/>
                    <w:left w:val="single" w:color="2E9E6E" w:sz="1"/>
                    <w:bottom w:val="single" w:color="2E9E6E" w:sz="1"/>
                    <w:right w:val="single" w:color="2E9E6E" w:sz="1"/>
                  </w:tcBorders>
                  <w:shd w:fill="2E9E6E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2E9E6E" w:sz="1"/>
                    <w:left w:val="single" w:color="2E9E6E" w:sz="1"/>
                    <w:bottom w:val="single" w:color="2E9E6E" w:sz="1"/>
                    <w:right w:val="single" w:color="2E9E6E" w:sz="1"/>
                  </w:tcBorders>
                  <w:shd w:fill="2E9E6E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2E9E6E" w:sz="1"/>
                    <w:left w:val="single" w:color="2E9E6E" w:sz="1"/>
                    <w:bottom w:val="single" w:color="2E9E6E" w:sz="1"/>
                    <w:right w:val="single" w:color="2E9E6E" w:sz="1"/>
                  </w:tcBorders>
                  <w:shd w:fill="2E9E6E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9E6E"/>
                      <w:sz w:val="19"/>
                      <w:szCs w:val="19"/>
                    </w:rPr>
                    <w:t xml:space="preserve">Chargé de Partenariats Santé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Identifier les psychologues, thérapeutes et ONG locales partenaires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Négocier les conventions de collaboration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Constituer la bibliothèque de ressources en santé mentale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3+ partenaires professionnels actifs
Bibliothèque de ressources mise à jour/trimestre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6B"/>
          <w:sz w:val="24"/>
          <w:szCs w:val="24"/>
        </w:rPr>
        <w:t xml:space="preserve">🔗  Synergies avec les autres sections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9E6E" w:sz="1"/>
              <w:left w:val="single" w:color="2E9E6E" w:sz="1"/>
              <w:bottom w:val="single" w:color="2E9E6E" w:sz="1"/>
              <w:right w:val="single" w:color="2E9E6E" w:sz="1"/>
            </w:tcBorders>
            <w:shd w:fill="2E9E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 partenaire</w:t>
            </w:r>
          </w:p>
        </w:tc>
        <w:tc>
          <w:tcPr>
            <w:tcW w:type="dxa" w:w="6026"/>
            <w:tcBorders>
              <w:top w:val="single" w:color="2E9E6E" w:sz="1"/>
              <w:left w:val="single" w:color="2E9E6E" w:sz="1"/>
              <w:bottom w:val="single" w:color="2E9E6E" w:sz="1"/>
              <w:right w:val="single" w:color="2E9E6E" w:sz="1"/>
            </w:tcBorders>
            <w:shd w:fill="2E9E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Nature de la collaboration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CD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9E6E"/>
                <w:sz w:val="19"/>
                <w:szCs w:val="19"/>
              </w:rPr>
              <w:t xml:space="preserve">Bénévolat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Suivi du bien-être des bénévoles — signalement des situations à risque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9E6E"/>
                <w:sz w:val="19"/>
                <w:szCs w:val="19"/>
              </w:rPr>
              <w:t xml:space="preserve">Formation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Co-animation de formations bien-être pour les membres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CD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9E6E"/>
                <w:sz w:val="19"/>
                <w:szCs w:val="19"/>
              </w:rPr>
              <w:t xml:space="preserve">Événementiel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Ateliers bien-être intégrés aux événements de l'association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9E6E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Sensibilisation du public à la santé mentale sur les réseaux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6"/>
        <w:gridCol w:w="1800"/>
      </w:tblGrid>
      <w:tr>
        <w:tc>
          <w:tcPr>
            <w:tcW w:type="dxa" w:w="7226"/>
            <w:tcBorders>
              <w:top w:val="single" w:color="C9922A" w:sz="1"/>
              <w:left w:val="single" w:color="C9922A" w:sz="1"/>
              <w:bottom w:val="single" w:color="C9922A" w:sz="1"/>
              <w:right w:val="single" w:color="C9922A" w:sz="1"/>
            </w:tcBorders>
            <w:shd w:fill="1B2A6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DF3E0"/>
                <w:sz w:val="19"/>
                <w:szCs w:val="19"/>
              </w:rPr>
              <w:t xml:space="preserve">SECTION 03  📦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Don &amp; Distribution</w:t>
            </w:r>
          </w:p>
          <w:p>
            <w:r>
              <w:rPr>
                <w:rFonts w:ascii="Arial" w:cs="Arial" w:eastAsia="Arial" w:hAnsi="Arial"/>
                <w:color w:val="D0D7F0"/>
                <w:sz w:val="20"/>
                <w:szCs w:val="20"/>
              </w:rPr>
              <w:t xml:space="preserve">Chaque don reçu doit trouver les mains qui en ont besoin.</w:t>
            </w:r>
          </w:p>
        </w:tc>
        <w:tc>
          <w:tcPr>
            <w:tcW w:type="dxa" w:w="1800"/>
            <w:tcBorders>
              <w:top w:val="single" w:color="C9922A" w:sz="1"/>
              <w:left w:val="single" w:color="C9922A" w:sz="1"/>
              <w:bottom w:val="single" w:color="C9922A" w:sz="1"/>
              <w:right w:val="single" w:color="C9922A" w:sz="1"/>
            </w:tcBorders>
            <w:shd w:fill="C9922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 Départements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🏗️  Organisation interne</w:t>
      </w:r>
    </w:p>
    <w:p>
      <w:pPr>
        <w:pBdr>
          <w:bottom w:val="single" w:color="C9922A" w:sz="6" w:space="3"/>
        </w:pBdr>
        <w:spacing w:after="60" w:before="60"/>
      </w:pP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922A" w:sz="1"/>
              <w:left w:val="single" w:color="C9922A" w:sz="1"/>
              <w:bottom w:val="single" w:color="C9922A" w:sz="1"/>
              <w:right w:val="single" w:color="C9922A" w:sz="1"/>
            </w:tcBorders>
            <w:shd w:fill="C992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RESPONSABLE DE SECTION — SECTION DON &amp; DISTRIBUTION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9922A" w:sz="1"/>
              <w:left w:val="single" w:color="C9922A" w:sz="1"/>
              <w:bottom w:val="single" w:color="C9922A" w:sz="1"/>
              <w:right w:val="single" w:color="C9922A" w:sz="1"/>
            </w:tcBorders>
            <w:shd w:fill="C9922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Collecte des Dons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Collecte</w:t>
            </w:r>
          </w:p>
        </w:tc>
        <w:tc>
          <w:tcPr>
            <w:tcW w:type="dxa" w:w="2256"/>
            <w:tcBorders>
              <w:top w:val="single" w:color="C9922A" w:sz="1"/>
              <w:left w:val="single" w:color="C9922A" w:sz="1"/>
              <w:bottom w:val="single" w:color="C9922A" w:sz="1"/>
              <w:right w:val="single" w:color="C9922A" w:sz="1"/>
            </w:tcBorders>
            <w:shd w:fill="1B2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📋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Inventaire &amp; Stocks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Stocks</w:t>
            </w:r>
          </w:p>
        </w:tc>
        <w:tc>
          <w:tcPr>
            <w:tcW w:type="dxa" w:w="2256"/>
            <w:tcBorders>
              <w:top w:val="single" w:color="C9922A" w:sz="1"/>
              <w:left w:val="single" w:color="C9922A" w:sz="1"/>
              <w:bottom w:val="single" w:color="C9922A" w:sz="1"/>
              <w:right w:val="single" w:color="C9922A" w:sz="1"/>
            </w:tcBorders>
            <w:shd w:fill="C9922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🚚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Logistique &amp; Distribution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Distribution</w:t>
            </w:r>
          </w:p>
        </w:tc>
        <w:tc>
          <w:tcPr>
            <w:tcW w:type="dxa" w:w="2256"/>
            <w:tcBorders>
              <w:top w:val="single" w:color="C9922A" w:sz="1"/>
              <w:left w:val="single" w:color="C9922A" w:sz="1"/>
              <w:bottom w:val="single" w:color="C9922A" w:sz="1"/>
              <w:right w:val="single" w:color="C9922A" w:sz="1"/>
            </w:tcBorders>
            <w:shd w:fill="1B2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📊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Transparence &amp; Reporting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Reporting Don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📋  Détail des départements</w:t>
      </w:r>
    </w:p>
    <w:p>
      <w:pPr>
        <w:pBdr>
          <w:bottom w:val="single" w:color="C9922A" w:sz="6" w:space="3"/>
        </w:pBdr>
        <w:spacing w:after="60" w:before="60"/>
      </w:pP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22A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🎁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2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Collecte des Dons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Collecte   |   Effectif recommandé : 2 à 3 membres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922A" w:sz="1"/>
              <w:left w:val="single" w:color="C9922A" w:sz="1"/>
              <w:bottom w:val="single" w:color="C9922A" w:sz="1"/>
              <w:right w:val="single" w:color="C9922A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Organiser et maximiser la collecte de dons matériels et financiers via tous les canaux disponibles.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C9922A" w:sz="1"/>
                    <w:left w:val="single" w:color="C9922A" w:sz="1"/>
                    <w:bottom w:val="single" w:color="C9922A" w:sz="1"/>
                    <w:right w:val="single" w:color="C9922A" w:sz="1"/>
                  </w:tcBorders>
                  <w:shd w:fill="C9922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C9922A" w:sz="1"/>
                    <w:left w:val="single" w:color="C9922A" w:sz="1"/>
                    <w:bottom w:val="single" w:color="C9922A" w:sz="1"/>
                    <w:right w:val="single" w:color="C9922A" w:sz="1"/>
                  </w:tcBorders>
                  <w:shd w:fill="C9922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C9922A" w:sz="1"/>
                    <w:left w:val="single" w:color="C9922A" w:sz="1"/>
                    <w:bottom w:val="single" w:color="C9922A" w:sz="1"/>
                    <w:right w:val="single" w:color="C9922A" w:sz="1"/>
                  </w:tcBorders>
                  <w:shd w:fill="C9922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922A"/>
                      <w:sz w:val="19"/>
                      <w:szCs w:val="19"/>
                    </w:rPr>
                    <w:t xml:space="preserve">Chargé de Collecte Terrain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Organiser des collectes dans les écoles, quartiers et événements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Gérer les points de dépôt physiques des dons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Sensibiliser les donateurs au terrain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2 collectes terrain/mois
Nbre de donateurs en hausse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922A"/>
                      <w:sz w:val="19"/>
                      <w:szCs w:val="19"/>
                    </w:rPr>
                    <w:t xml:space="preserve">Chargé de Collecte en Ligne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Gérer les campagnes de dons en ligne (cagnottes, réseaux)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Assurer la communication digitale des appels aux dons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Remercier les donateurs en ligne (messages, certificats)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1 campagne en ligne/mois
100% donateurs remerciés sous 48h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22A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📋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2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Inventaire &amp; Stocks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Stocks   |   Effectif recommandé : 1 à 2 membres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922A" w:sz="1"/>
              <w:left w:val="single" w:color="C9922A" w:sz="1"/>
              <w:bottom w:val="single" w:color="C9922A" w:sz="1"/>
              <w:right w:val="single" w:color="C9922A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Gérer rigoureusement les stocks de dons matériels pour garantir traçabilité et disponibilité.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C9922A" w:sz="1"/>
                    <w:left w:val="single" w:color="C9922A" w:sz="1"/>
                    <w:bottom w:val="single" w:color="C9922A" w:sz="1"/>
                    <w:right w:val="single" w:color="C9922A" w:sz="1"/>
                  </w:tcBorders>
                  <w:shd w:fill="C9922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C9922A" w:sz="1"/>
                    <w:left w:val="single" w:color="C9922A" w:sz="1"/>
                    <w:bottom w:val="single" w:color="C9922A" w:sz="1"/>
                    <w:right w:val="single" w:color="C9922A" w:sz="1"/>
                  </w:tcBorders>
                  <w:shd w:fill="C9922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C9922A" w:sz="1"/>
                    <w:left w:val="single" w:color="C9922A" w:sz="1"/>
                    <w:bottom w:val="single" w:color="C9922A" w:sz="1"/>
                    <w:right w:val="single" w:color="C9922A" w:sz="1"/>
                  </w:tcBorders>
                  <w:shd w:fill="C9922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922A"/>
                      <w:sz w:val="19"/>
                      <w:szCs w:val="19"/>
                    </w:rPr>
                    <w:t xml:space="preserve">Gestionnaire de Stock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Réceptionner et comptabiliser chaque don matériel reçu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Tenir le registre détaillé des stocks (nature, quantité, état)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Organiser physiquement le stockage de façon claire et accessible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Registre à jour en temps réel
Zéro écart de stock non justifié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922A"/>
                      <w:sz w:val="19"/>
                      <w:szCs w:val="19"/>
                    </w:rPr>
                    <w:t xml:space="preserve">Responsable Réception Chine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Coordonner les livraisons en provenance du partenaire chinois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Vérifier la conformité des livraisons avec les commandes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Documenter chaque réception avec photos et inventaire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100% des livraisons documentées
Délais de réception respectés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22A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🚚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2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Logistique &amp; Distribution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Distribution   |   Effectif recommandé : 2 à 4 membres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922A" w:sz="1"/>
              <w:left w:val="single" w:color="C9922A" w:sz="1"/>
              <w:bottom w:val="single" w:color="C9922A" w:sz="1"/>
              <w:right w:val="single" w:color="C9922A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Planifier et exécuter la distribution équitable des dons aux bénéficiaires identifiés.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C9922A" w:sz="1"/>
                    <w:left w:val="single" w:color="C9922A" w:sz="1"/>
                    <w:bottom w:val="single" w:color="C9922A" w:sz="1"/>
                    <w:right w:val="single" w:color="C9922A" w:sz="1"/>
                  </w:tcBorders>
                  <w:shd w:fill="C9922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C9922A" w:sz="1"/>
                    <w:left w:val="single" w:color="C9922A" w:sz="1"/>
                    <w:bottom w:val="single" w:color="C9922A" w:sz="1"/>
                    <w:right w:val="single" w:color="C9922A" w:sz="1"/>
                  </w:tcBorders>
                  <w:shd w:fill="C9922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C9922A" w:sz="1"/>
                    <w:left w:val="single" w:color="C9922A" w:sz="1"/>
                    <w:bottom w:val="single" w:color="C9922A" w:sz="1"/>
                    <w:right w:val="single" w:color="C9922A" w:sz="1"/>
                  </w:tcBorders>
                  <w:shd w:fill="C9922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922A"/>
                      <w:sz w:val="19"/>
                      <w:szCs w:val="19"/>
                    </w:rPr>
                    <w:t xml:space="preserve">Coordinateur Distribution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Planifier les tournées de distribution (lieux, dates, bénéficiaires)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Coordonner les bénévoles mobilisés pour les distributions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Gérer la logistique transport et emballage des kits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1 distribution/mois minimum
Planning livré 7 jours avant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922A"/>
                      <w:sz w:val="19"/>
                      <w:szCs w:val="19"/>
                    </w:rPr>
                    <w:t xml:space="preserve">Agent de Distribution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Remettre les kits directement aux bénéficiaires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Vérifier l'identité et enregistrer chaque bénéficiaire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Prendre des photos pour la documentation de l'impact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100% bénéficiaires enregistrés
Aucun kit sans documentation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922A"/>
                      <w:sz w:val="19"/>
                      <w:szCs w:val="19"/>
                    </w:rPr>
                    <w:t xml:space="preserve">Chargé de Suivi Post-Distribution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Contacter les bénéficiaires après la distribution pour recueillir leur retour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Mesurer l'impact réel des distributions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Identifier les besoins non couverts pour les prochaines distributions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Suivi réalisé sous 15 jours
Rapport d'impact par distribution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22A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📊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2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Transparence &amp; Reporting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Reporting Don   |   Effectif recommandé : 1 membre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922A" w:sz="1"/>
              <w:left w:val="single" w:color="C9922A" w:sz="1"/>
              <w:bottom w:val="single" w:color="C9922A" w:sz="1"/>
              <w:right w:val="single" w:color="C9922A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Garantir la totale transparence des flux de dons pour maintenir la confiance des donateurs.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C9922A" w:sz="1"/>
                    <w:left w:val="single" w:color="C9922A" w:sz="1"/>
                    <w:bottom w:val="single" w:color="C9922A" w:sz="1"/>
                    <w:right w:val="single" w:color="C9922A" w:sz="1"/>
                  </w:tcBorders>
                  <w:shd w:fill="C9922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C9922A" w:sz="1"/>
                    <w:left w:val="single" w:color="C9922A" w:sz="1"/>
                    <w:bottom w:val="single" w:color="C9922A" w:sz="1"/>
                    <w:right w:val="single" w:color="C9922A" w:sz="1"/>
                  </w:tcBorders>
                  <w:shd w:fill="C9922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C9922A" w:sz="1"/>
                    <w:left w:val="single" w:color="C9922A" w:sz="1"/>
                    <w:bottom w:val="single" w:color="C9922A" w:sz="1"/>
                    <w:right w:val="single" w:color="C9922A" w:sz="1"/>
                  </w:tcBorders>
                  <w:shd w:fill="C9922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922A"/>
                      <w:sz w:val="19"/>
                      <w:szCs w:val="19"/>
                    </w:rPr>
                    <w:t xml:space="preserve">Chargé de Reporting Don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Consolider mensuellement les données dons/distribution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Rédiger le rapport de transparence semestriel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Produire les reçus et certificats de don pour les donateurs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Rapport mensuel transmis à Finance
Rapport semestriel publié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6B"/>
          <w:sz w:val="24"/>
          <w:szCs w:val="24"/>
        </w:rPr>
        <w:t xml:space="preserve">🔗  Synergies avec les autres sections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9922A" w:sz="1"/>
              <w:left w:val="single" w:color="C9922A" w:sz="1"/>
              <w:bottom w:val="single" w:color="C9922A" w:sz="1"/>
              <w:right w:val="single" w:color="C9922A" w:sz="1"/>
            </w:tcBorders>
            <w:shd w:fill="C9922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 partenaire</w:t>
            </w:r>
          </w:p>
        </w:tc>
        <w:tc>
          <w:tcPr>
            <w:tcW w:type="dxa" w:w="6026"/>
            <w:tcBorders>
              <w:top w:val="single" w:color="C9922A" w:sz="1"/>
              <w:left w:val="single" w:color="C9922A" w:sz="1"/>
              <w:bottom w:val="single" w:color="C9922A" w:sz="1"/>
              <w:right w:val="single" w:color="C9922A" w:sz="1"/>
            </w:tcBorders>
            <w:shd w:fill="C9922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Nature de la collaboration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Finance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Transmission mensuelle du registre dons pour la comptabilité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Campagnes de collecte et publication des reportages de distribution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Bénévolat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Mobilisation des bénévoles pour les distributions terrain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Événementiel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Collectes de dons lors des événements de l'association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6"/>
        <w:gridCol w:w="1800"/>
      </w:tblGrid>
      <w:tr>
        <w:tc>
          <w:tcPr>
            <w:tcW w:type="dxa" w:w="7226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1B2A6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EDE8F5"/>
                <w:sz w:val="19"/>
                <w:szCs w:val="19"/>
              </w:rPr>
              <w:t xml:space="preserve">SECTION 04  🤝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Bénévolat</w:t>
            </w:r>
          </w:p>
          <w:p>
            <w:r>
              <w:rPr>
                <w:rFonts w:ascii="Arial" w:cs="Arial" w:eastAsia="Arial" w:hAnsi="Arial"/>
                <w:color w:val="D0D7F0"/>
                <w:sz w:val="20"/>
                <w:szCs w:val="20"/>
              </w:rPr>
              <w:t xml:space="preserve">Les bénévoles sont le moteur — on en prend soin.</w:t>
            </w:r>
          </w:p>
        </w:tc>
        <w:tc>
          <w:tcPr>
            <w:tcW w:type="dxa" w:w="180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🤝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 Départements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🏗️  Organisation interne</w:t>
      </w:r>
    </w:p>
    <w:p>
      <w:pPr>
        <w:pBdr>
          <w:bottom w:val="single" w:color="7B5EA7" w:sz="6" w:space="3"/>
        </w:pBdr>
        <w:spacing w:after="60" w:before="60"/>
      </w:pP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RESPONSABLE DE SECTION — SECTION BÉNÉVOLAT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🔍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Recrutement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Recrutement</w:t>
            </w:r>
          </w:p>
        </w:tc>
        <w:tc>
          <w:tcPr>
            <w:tcW w:type="dxa" w:w="2256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1B2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Intégration &amp; Formation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Onboarding</w:t>
            </w:r>
          </w:p>
        </w:tc>
        <w:tc>
          <w:tcPr>
            <w:tcW w:type="dxa" w:w="2256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Suivi &amp; Animation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Animation Bénévoles</w:t>
            </w:r>
          </w:p>
        </w:tc>
        <w:tc>
          <w:tcPr>
            <w:tcW w:type="dxa" w:w="2256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1B2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📝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Administration Bénévole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Admin Bénévole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📋  Détail des départements</w:t>
      </w:r>
    </w:p>
    <w:p>
      <w:pPr>
        <w:pBdr>
          <w:bottom w:val="single" w:color="7B5EA7" w:sz="6" w:space="3"/>
        </w:pBdr>
        <w:spacing w:after="60" w:before="60"/>
      </w:pP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5EA7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🔍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5EA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Recrutement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Recrutement   |   Effectif recommandé : 1 à 2 membres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Identifier, attirer et sélectionner les bénévoles qui correspondent aux valeurs et besoins de l'association.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7B5EA7" w:sz="1"/>
                    <w:left w:val="single" w:color="7B5EA7" w:sz="1"/>
                    <w:bottom w:val="single" w:color="7B5EA7" w:sz="1"/>
                    <w:right w:val="single" w:color="7B5EA7" w:sz="1"/>
                  </w:tcBorders>
                  <w:shd w:fill="7B5EA7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7B5EA7" w:sz="1"/>
                    <w:left w:val="single" w:color="7B5EA7" w:sz="1"/>
                    <w:bottom w:val="single" w:color="7B5EA7" w:sz="1"/>
                    <w:right w:val="single" w:color="7B5EA7" w:sz="1"/>
                  </w:tcBorders>
                  <w:shd w:fill="7B5EA7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7B5EA7" w:sz="1"/>
                    <w:left w:val="single" w:color="7B5EA7" w:sz="1"/>
                    <w:bottom w:val="single" w:color="7B5EA7" w:sz="1"/>
                    <w:right w:val="single" w:color="7B5EA7" w:sz="1"/>
                  </w:tcBorders>
                  <w:shd w:fill="7B5EA7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5EA7"/>
                      <w:sz w:val="19"/>
                      <w:szCs w:val="19"/>
                    </w:rPr>
                    <w:t xml:space="preserve">Chargé de Sourcing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Diffuser les appels à bénévoles dans les lycées, universités et réseaux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Identifier les profils recherchés en coordination avec les sections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Gérer la boîte mail de candidature bénévole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10+ candidatures/vague
Diffusion dans 3 canaux min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5EA7"/>
                      <w:sz w:val="19"/>
                      <w:szCs w:val="19"/>
                    </w:rPr>
                    <w:t xml:space="preserve">Chargé de Sélection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Organiser et conduire les entretiens de sélection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Évaluer l'adéquation motivation/compétences/disponibilité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Notifier les candidats (acceptés et refusés) sous 72h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100% candidats notifiés sous 72h
Taux de sélection cohérent avec les besoins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5EA7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🎓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5EA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Intégration &amp; Formation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Onboarding   |   Effectif recommandé : 1 à 2 membres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Accueillir chaque nouveau bénévole et lui donner toutes les clés pour réussir sa mission dès le premier jour.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7B5EA7" w:sz="1"/>
                    <w:left w:val="single" w:color="7B5EA7" w:sz="1"/>
                    <w:bottom w:val="single" w:color="7B5EA7" w:sz="1"/>
                    <w:right w:val="single" w:color="7B5EA7" w:sz="1"/>
                  </w:tcBorders>
                  <w:shd w:fill="7B5EA7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7B5EA7" w:sz="1"/>
                    <w:left w:val="single" w:color="7B5EA7" w:sz="1"/>
                    <w:bottom w:val="single" w:color="7B5EA7" w:sz="1"/>
                    <w:right w:val="single" w:color="7B5EA7" w:sz="1"/>
                  </w:tcBorders>
                  <w:shd w:fill="7B5EA7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7B5EA7" w:sz="1"/>
                    <w:left w:val="single" w:color="7B5EA7" w:sz="1"/>
                    <w:bottom w:val="single" w:color="7B5EA7" w:sz="1"/>
                    <w:right w:val="single" w:color="7B5EA7" w:sz="1"/>
                  </w:tcBorders>
                  <w:shd w:fill="7B5EA7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5EA7"/>
                      <w:sz w:val="19"/>
                      <w:szCs w:val="19"/>
                    </w:rPr>
                    <w:t xml:space="preserve">Coordinateur Onboarding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Organiser la semaine d'accueil pour chaque nouvelle vague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Préparer le kit d'accueil (guide bénévole, contacts, outils)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Assigner chaque bénévole à la section adaptée à son profil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Onboarding réalisé sous 7 jours après sélection
100% bénévoles reçoivent le kit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5EA7"/>
                      <w:sz w:val="19"/>
                      <w:szCs w:val="19"/>
                    </w:rPr>
                    <w:t xml:space="preserve">Référent Parrainage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Assigner un parrain/marraine à chaque nouveau bénévole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Suivre la relation parrain-filleul durant le premier mois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S'assurer de la bonne intégration des nouveaux membres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1 parrain pour chaque nouveau
Check-in parrainage à J+7 et J+30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5EA7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📅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5EA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Suivi &amp; Animation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Animation Bénévoles   |   Effectif recommandé : 1 à 2 membres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Maintenir l'engagement, la motivation et la cohésion de tous les bénévoles tout au long de leur mandat.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7B5EA7" w:sz="1"/>
                    <w:left w:val="single" w:color="7B5EA7" w:sz="1"/>
                    <w:bottom w:val="single" w:color="7B5EA7" w:sz="1"/>
                    <w:right w:val="single" w:color="7B5EA7" w:sz="1"/>
                  </w:tcBorders>
                  <w:shd w:fill="7B5EA7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7B5EA7" w:sz="1"/>
                    <w:left w:val="single" w:color="7B5EA7" w:sz="1"/>
                    <w:bottom w:val="single" w:color="7B5EA7" w:sz="1"/>
                    <w:right w:val="single" w:color="7B5EA7" w:sz="1"/>
                  </w:tcBorders>
                  <w:shd w:fill="7B5EA7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7B5EA7" w:sz="1"/>
                    <w:left w:val="single" w:color="7B5EA7" w:sz="1"/>
                    <w:bottom w:val="single" w:color="7B5EA7" w:sz="1"/>
                    <w:right w:val="single" w:color="7B5EA7" w:sz="1"/>
                  </w:tcBorders>
                  <w:shd w:fill="7B5EA7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5EA7"/>
                      <w:sz w:val="19"/>
                      <w:szCs w:val="19"/>
                    </w:rPr>
                    <w:t xml:space="preserve">Animateur Communauté Bénévole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Gérer et animer le groupe WhatsApp/Telegram des bénévoles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Organiser des activités de cohésion (même virtuelles)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Célébrer les réussites et anniversaires de mandat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Activité cohésion 1x/mois
Groupe actif — réponse sous 24h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5EA7"/>
                      <w:sz w:val="19"/>
                      <w:szCs w:val="19"/>
                    </w:rPr>
                    <w:t xml:space="preserve">Chargé de Suivi Individuel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Réaliser un bilan mensuel avec chaque bénévole actif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Identifier les difficultés ou démotivations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Proposer des solutions ou réajustements de mission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100% bénévoles suivis chaque mois
0 abandon non anticipé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5EA7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📝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5EA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Administration Bénévole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Admin Bénévole   |   Effectif recommandé : 1 membre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Gérer la dimension administrative et documentaire du cycle de vie des bénévoles.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7B5EA7" w:sz="1"/>
                    <w:left w:val="single" w:color="7B5EA7" w:sz="1"/>
                    <w:bottom w:val="single" w:color="7B5EA7" w:sz="1"/>
                    <w:right w:val="single" w:color="7B5EA7" w:sz="1"/>
                  </w:tcBorders>
                  <w:shd w:fill="7B5EA7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7B5EA7" w:sz="1"/>
                    <w:left w:val="single" w:color="7B5EA7" w:sz="1"/>
                    <w:bottom w:val="single" w:color="7B5EA7" w:sz="1"/>
                    <w:right w:val="single" w:color="7B5EA7" w:sz="1"/>
                  </w:tcBorders>
                  <w:shd w:fill="7B5EA7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7B5EA7" w:sz="1"/>
                    <w:left w:val="single" w:color="7B5EA7" w:sz="1"/>
                    <w:bottom w:val="single" w:color="7B5EA7" w:sz="1"/>
                    <w:right w:val="single" w:color="7B5EA7" w:sz="1"/>
                  </w:tcBorders>
                  <w:shd w:fill="7B5EA7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5EA7"/>
                      <w:sz w:val="19"/>
                      <w:szCs w:val="19"/>
                    </w:rPr>
                    <w:t xml:space="preserve">Gestionnaire Base de Données Bénévoles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Tenir à jour le registre de tous les bénévoles (actifs, inactifs, sortis)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Gérer les mandats, renouvellements et fins de mission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Produire les attestations et certificats de bénévolat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Base de données à jour en temps réel
100% attestations délivrées avant fin de mandat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6B"/>
          <w:sz w:val="24"/>
          <w:szCs w:val="24"/>
        </w:rPr>
        <w:t xml:space="preserve">🔗  Synergies avec les autres sections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 partenaire</w:t>
            </w:r>
          </w:p>
        </w:tc>
        <w:tc>
          <w:tcPr>
            <w:tcW w:type="dxa" w:w="6026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Nature de la collaboration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Toutes les sections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Fourniture de bénévoles selon les besoins exprimés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Formation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Formation des nouveaux bénévoles en coordination avec RS 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Santé Mentale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Suivi du bien-être — signalement des bénévoles en difficulté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Promotion des appels à bénévoles sur les réseaux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6"/>
        <w:gridCol w:w="1800"/>
      </w:tblGrid>
      <w:tr>
        <w:tc>
          <w:tcPr>
            <w:tcW w:type="dxa" w:w="72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1B2A6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DECEA"/>
                <w:sz w:val="19"/>
                <w:szCs w:val="19"/>
              </w:rPr>
              <w:t xml:space="preserve">SECTION 05  🎉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Événementielle</w:t>
            </w:r>
          </w:p>
          <w:p>
            <w:r>
              <w:rPr>
                <w:rFonts w:ascii="Arial" w:cs="Arial" w:eastAsia="Arial" w:hAnsi="Arial"/>
                <w:color w:val="D0D7F0"/>
                <w:sz w:val="20"/>
                <w:szCs w:val="20"/>
              </w:rPr>
              <w:t xml:space="preserve">Chaque événement est une opportunité de changer des vies.</w:t>
            </w:r>
          </w:p>
        </w:tc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 Départements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🏗️  Organisation interne</w:t>
      </w:r>
    </w:p>
    <w:p>
      <w:pPr>
        <w:pBdr>
          <w:bottom w:val="single" w:color="C0392B" w:sz="6" w:space="3"/>
        </w:pBdr>
        <w:spacing w:after="60" w:before="60"/>
      </w:pP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RESPONSABLE DE SECTION — SECTION ÉVÉNEMENTIELLE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🗓️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Planification &amp; Programmation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Planning</w:t>
            </w:r>
          </w:p>
        </w:tc>
        <w:tc>
          <w:tcPr>
            <w:tcW w:type="dxa" w:w="225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1B2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🔧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Logistique Événementielle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Logistique Événement</w:t>
            </w:r>
          </w:p>
        </w:tc>
        <w:tc>
          <w:tcPr>
            <w:tcW w:type="dxa" w:w="225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📸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Promotion &amp; Médias Événement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Médias Événement</w:t>
            </w:r>
          </w:p>
        </w:tc>
        <w:tc>
          <w:tcPr>
            <w:tcW w:type="dxa" w:w="225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1B2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📊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Bilan &amp; Amélioration Continue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Bilan Événement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📋  Détail des départements</w:t>
      </w:r>
    </w:p>
    <w:p>
      <w:pPr>
        <w:pBdr>
          <w:bottom w:val="single" w:color="C0392B" w:sz="6" w:space="3"/>
        </w:pBdr>
        <w:spacing w:after="60" w:before="60"/>
      </w:pP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🗓️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Planification &amp; Programmation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Planning   |   Effectif recommandé : 1 à 2 membres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Définir la stratégie événementielle annuelle et planifier chaque événement dans les moindres détails.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C0392B" w:sz="1"/>
                    <w:left w:val="single" w:color="C0392B" w:sz="1"/>
                    <w:bottom w:val="single" w:color="C0392B" w:sz="1"/>
                    <w:right w:val="single" w:color="C0392B" w:sz="1"/>
                  </w:tcBorders>
                  <w:shd w:fill="C0392B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C0392B" w:sz="1"/>
                    <w:left w:val="single" w:color="C0392B" w:sz="1"/>
                    <w:bottom w:val="single" w:color="C0392B" w:sz="1"/>
                    <w:right w:val="single" w:color="C0392B" w:sz="1"/>
                  </w:tcBorders>
                  <w:shd w:fill="C0392B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C0392B" w:sz="1"/>
                    <w:left w:val="single" w:color="C0392B" w:sz="1"/>
                    <w:bottom w:val="single" w:color="C0392B" w:sz="1"/>
                    <w:right w:val="single" w:color="C0392B" w:sz="1"/>
                  </w:tcBorders>
                  <w:shd w:fill="C0392B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19"/>
                      <w:szCs w:val="19"/>
                    </w:rPr>
                    <w:t xml:space="preserve">Chargé de Programmation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Élaborer le calendrier événementiel annuel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Définir les formats, objectifs et budgets prévisionnels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Valider les dates avec le Délégué National et les sections partenaires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Calendrier annuel livré en janvier
Budget prévisionnel par événement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19"/>
                      <w:szCs w:val="19"/>
                    </w:rPr>
                    <w:t xml:space="preserve">Chef de Projet Événement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Piloter chaque événement de la conception au bilan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Coordonner toutes les parties prenantes (sections, prestataires, bénévoles)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Assurer le respect du planning et du budget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0 événement annulé faute d'organisation
Planning respecté à 90%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🔧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Logistique Événementielle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Logistique Événement   |   Effectif recommandé : 2 à 3 membres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Assurer la parfaite organisation matérielle et logistique de chaque événement.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C0392B" w:sz="1"/>
                    <w:left w:val="single" w:color="C0392B" w:sz="1"/>
                    <w:bottom w:val="single" w:color="C0392B" w:sz="1"/>
                    <w:right w:val="single" w:color="C0392B" w:sz="1"/>
                  </w:tcBorders>
                  <w:shd w:fill="C0392B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C0392B" w:sz="1"/>
                    <w:left w:val="single" w:color="C0392B" w:sz="1"/>
                    <w:bottom w:val="single" w:color="C0392B" w:sz="1"/>
                    <w:right w:val="single" w:color="C0392B" w:sz="1"/>
                  </w:tcBorders>
                  <w:shd w:fill="C0392B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C0392B" w:sz="1"/>
                    <w:left w:val="single" w:color="C0392B" w:sz="1"/>
                    <w:bottom w:val="single" w:color="C0392B" w:sz="1"/>
                    <w:right w:val="single" w:color="C0392B" w:sz="1"/>
                  </w:tcBorders>
                  <w:shd w:fill="C0392B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19"/>
                      <w:szCs w:val="19"/>
                    </w:rPr>
                    <w:t xml:space="preserve">Coordinateur Lieux &amp; Prestataires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Identifier et réserver les lieux adaptés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Négocier avec les prestataires (sonorisation, traiteur, décoration)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Gérer les contrats et devis prestataires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Lieu réservé 30 jours avant
3 devis minimum par prestataire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19"/>
                      <w:szCs w:val="19"/>
                    </w:rPr>
                    <w:t xml:space="preserve">Gestionnaire Accueil &amp; Sécurité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Organiser l'accueil et le fléchage le jour J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Gérer les accréditations et badges participants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Coordonner les aspects sécurité et gestion des flux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0 incident d'accueil
100% participants enregistrés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19"/>
                      <w:szCs w:val="19"/>
                    </w:rPr>
                    <w:t xml:space="preserve">Coordinateur Bénévoles sur Site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Briefer les bénévoles mobilisés pour chaque événement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Assigner les postes et responsabilités le jour J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Gérer les imprévus en temps réel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Briefing réalisé 24h avant
Postes tous couverts le jour J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📸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Promotion &amp; Médias Événement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Médias Événement   |   Effectif recommandé : 1 à 2 membres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Assurer la visibilité maximale de chaque événement avant, pendant et après.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C0392B" w:sz="1"/>
                    <w:left w:val="single" w:color="C0392B" w:sz="1"/>
                    <w:bottom w:val="single" w:color="C0392B" w:sz="1"/>
                    <w:right w:val="single" w:color="C0392B" w:sz="1"/>
                  </w:tcBorders>
                  <w:shd w:fill="C0392B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C0392B" w:sz="1"/>
                    <w:left w:val="single" w:color="C0392B" w:sz="1"/>
                    <w:bottom w:val="single" w:color="C0392B" w:sz="1"/>
                    <w:right w:val="single" w:color="C0392B" w:sz="1"/>
                  </w:tcBorders>
                  <w:shd w:fill="C0392B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C0392B" w:sz="1"/>
                    <w:left w:val="single" w:color="C0392B" w:sz="1"/>
                    <w:bottom w:val="single" w:color="C0392B" w:sz="1"/>
                    <w:right w:val="single" w:color="C0392B" w:sz="1"/>
                  </w:tcBorders>
                  <w:shd w:fill="C0392B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19"/>
                      <w:szCs w:val="19"/>
                    </w:rPr>
                    <w:t xml:space="preserve">Chargé de Promotion Événement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Briefer la Section Communication pour la promo de l'événement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Superviser la production des flyers, affiches et posts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Gérer les invitations officielles et les accréditations presse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Promo lancée 3 semaines avant
Flyers prêts 15 jours avant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19"/>
                      <w:szCs w:val="19"/>
                    </w:rPr>
                    <w:t xml:space="preserve">Photographe / Vidéaste Événement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Couvrir chaque événement en photo et vidéo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Produire les contenus post-événement (reels, albums)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Alimenter la mémoire visuelle de l'association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Galerie photos livrée sous 48h
1 vidéo résumé par événement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📊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Bilan &amp; Amélioration Continue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Bilan Événement   |   Effectif recommandé : 1 membre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Évaluer l'impact de chaque événement et capitaliser pour améliorer continuellement les prochaines éditions.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C0392B" w:sz="1"/>
                    <w:left w:val="single" w:color="C0392B" w:sz="1"/>
                    <w:bottom w:val="single" w:color="C0392B" w:sz="1"/>
                    <w:right w:val="single" w:color="C0392B" w:sz="1"/>
                  </w:tcBorders>
                  <w:shd w:fill="C0392B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C0392B" w:sz="1"/>
                    <w:left w:val="single" w:color="C0392B" w:sz="1"/>
                    <w:bottom w:val="single" w:color="C0392B" w:sz="1"/>
                    <w:right w:val="single" w:color="C0392B" w:sz="1"/>
                  </w:tcBorders>
                  <w:shd w:fill="C0392B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C0392B" w:sz="1"/>
                    <w:left w:val="single" w:color="C0392B" w:sz="1"/>
                    <w:bottom w:val="single" w:color="C0392B" w:sz="1"/>
                    <w:right w:val="single" w:color="C0392B" w:sz="1"/>
                  </w:tcBorders>
                  <w:shd w:fill="C0392B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19"/>
                      <w:szCs w:val="19"/>
                    </w:rPr>
                    <w:t xml:space="preserve">Chargé de Bilan Événement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Rédiger le compte-rendu complet après chaque événement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Transmettre le bilan financier à la Section Finance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Recueillir les retours des participants, bénévoles et prestataires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Produire le rapport d'amélioration pour le prochain événement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Bilan livré sous 7 jours après l'événement
Retours participants collectés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6B"/>
          <w:sz w:val="24"/>
          <w:szCs w:val="24"/>
        </w:rPr>
        <w:t xml:space="preserve">🔗  Synergies avec les autres sections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 partenaire</w:t>
            </w:r>
          </w:p>
        </w:tc>
        <w:tc>
          <w:tcPr>
            <w:tcW w:type="dxa" w:w="6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Nature de la collaboration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Promotion de tous les événements avant/pendant/après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Finance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Validation du budget et bilan financier post-événement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Bénévolat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Mobilisation des bénévoles pour chaque événement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Collectes de dons organisées lors des événements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Santé Mentale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Ateliers bien-être intégrés aux événements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6"/>
        <w:gridCol w:w="1800"/>
      </w:tblGrid>
      <w:tr>
        <w:tc>
          <w:tcPr>
            <w:tcW w:type="dxa" w:w="7226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B2A6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E3F2F5"/>
                <w:sz w:val="19"/>
                <w:szCs w:val="19"/>
              </w:rPr>
              <w:t xml:space="preserve">SECTION 06  💰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Finance</w:t>
            </w:r>
          </w:p>
          <w:p>
            <w:r>
              <w:rPr>
                <w:rFonts w:ascii="Arial" w:cs="Arial" w:eastAsia="Arial" w:hAnsi="Arial"/>
                <w:color w:val="D0D7F0"/>
                <w:sz w:val="20"/>
                <w:szCs w:val="20"/>
              </w:rPr>
              <w:t xml:space="preserve">La transparence financière, c'est la confiance gagnée.</w:t>
            </w:r>
          </w:p>
        </w:tc>
        <w:tc>
          <w:tcPr>
            <w:tcW w:type="dxa" w:w="18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 Départements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🏗️  Organisation interne</w:t>
      </w:r>
    </w:p>
    <w:p>
      <w:pPr>
        <w:pBdr>
          <w:bottom w:val="single" w:color="1A6B8A" w:sz="6" w:space="3"/>
        </w:pBdr>
        <w:spacing w:after="60" w:before="60"/>
      </w:pP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RESPONSABLE DE SECTION — SECTION FINANCE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Comptabilité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Comptabilité</w:t>
            </w:r>
          </w:p>
        </w:tc>
        <w:tc>
          <w:tcPr>
            <w:tcW w:type="dxa" w:w="2256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B2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📈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Budget &amp; Contrôle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Budget</w:t>
            </w:r>
          </w:p>
        </w:tc>
        <w:tc>
          <w:tcPr>
            <w:tcW w:type="dxa" w:w="2256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📋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Reporting &amp; Audit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Reporting Finance</w:t>
            </w:r>
          </w:p>
        </w:tc>
        <w:tc>
          <w:tcPr>
            <w:tcW w:type="dxa" w:w="2256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B2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💳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Mobilisation des Ressources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Financement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📋  Détail des départements</w:t>
      </w:r>
    </w:p>
    <w:p>
      <w:pPr>
        <w:pBdr>
          <w:bottom w:val="single" w:color="1A6B8A" w:sz="6" w:space="3"/>
        </w:pBdr>
        <w:spacing w:after="60" w:before="60"/>
      </w:pP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📒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Comptabilité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Comptabilité   |   Effectif recommandé : 1 à 2 membres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Tenir rigoureusement la comptabilité de l'association et assurer la traçabilité de chaque opération financière.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1A6B8A" w:sz="1"/>
                    <w:left w:val="single" w:color="1A6B8A" w:sz="1"/>
                    <w:bottom w:val="single" w:color="1A6B8A" w:sz="1"/>
                    <w:right w:val="single" w:color="1A6B8A" w:sz="1"/>
                  </w:tcBorders>
                  <w:shd w:fill="1A6B8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1A6B8A" w:sz="1"/>
                    <w:left w:val="single" w:color="1A6B8A" w:sz="1"/>
                    <w:bottom w:val="single" w:color="1A6B8A" w:sz="1"/>
                    <w:right w:val="single" w:color="1A6B8A" w:sz="1"/>
                  </w:tcBorders>
                  <w:shd w:fill="1A6B8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1A6B8A" w:sz="1"/>
                    <w:left w:val="single" w:color="1A6B8A" w:sz="1"/>
                    <w:bottom w:val="single" w:color="1A6B8A" w:sz="1"/>
                    <w:right w:val="single" w:color="1A6B8A" w:sz="1"/>
                  </w:tcBorders>
                  <w:shd w:fill="1A6B8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8A"/>
                      <w:sz w:val="19"/>
                      <w:szCs w:val="19"/>
                    </w:rPr>
                    <w:t xml:space="preserve">Comptable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Enregistrer toutes les recettes et dépenses dans le tableau de bord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Archiver les justificatifs (factures, reçus, virements)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Effectuer les rapprochements bancaires mensuels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0 opération non justifiée
Archivage à jour chaque semaine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8A"/>
                      <w:sz w:val="19"/>
                      <w:szCs w:val="19"/>
                    </w:rPr>
                    <w:t xml:space="preserve">Gestionnaire Caisse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Gérer la caisse des petites dépenses courantes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Tenir le journal de caisse à jour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Remettre le solde et les justificatifs au comptable chaque semaine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Caisse équilibrée à 100%
Journal de caisse à jour en temps réel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📈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Budget &amp; Contrôle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Budget   |   Effectif recommandé : 1 membre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Piloter le budget de l'association, contrôler les dépenses et alerter en cas d'écart.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1A6B8A" w:sz="1"/>
                    <w:left w:val="single" w:color="1A6B8A" w:sz="1"/>
                    <w:bottom w:val="single" w:color="1A6B8A" w:sz="1"/>
                    <w:right w:val="single" w:color="1A6B8A" w:sz="1"/>
                  </w:tcBorders>
                  <w:shd w:fill="1A6B8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1A6B8A" w:sz="1"/>
                    <w:left w:val="single" w:color="1A6B8A" w:sz="1"/>
                    <w:bottom w:val="single" w:color="1A6B8A" w:sz="1"/>
                    <w:right w:val="single" w:color="1A6B8A" w:sz="1"/>
                  </w:tcBorders>
                  <w:shd w:fill="1A6B8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1A6B8A" w:sz="1"/>
                    <w:left w:val="single" w:color="1A6B8A" w:sz="1"/>
                    <w:bottom w:val="single" w:color="1A6B8A" w:sz="1"/>
                    <w:right w:val="single" w:color="1A6B8A" w:sz="1"/>
                  </w:tcBorders>
                  <w:shd w:fill="1A6B8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8A"/>
                      <w:sz w:val="19"/>
                      <w:szCs w:val="19"/>
                    </w:rPr>
                    <w:t xml:space="preserve">Contrôleur Budgétaire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Élaborer le budget annuel par section en coordination avec le Délégué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Suivre mensuellement les dépenses vs budget prévu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Alerter immédiatement en cas de dépassement ou d'anomalie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Produire le tableau de bord financier mensuel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Budget présenté en AG
Alertes déclenchées sous 24h si écart &gt; 10%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📋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Reporting &amp; Audit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Reporting Finance   |   Effectif recommandé : 1 membre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Garantir la transparence financière totale de l'association à travers des rapports clairs et vérifiables.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1A6B8A" w:sz="1"/>
                    <w:left w:val="single" w:color="1A6B8A" w:sz="1"/>
                    <w:bottom w:val="single" w:color="1A6B8A" w:sz="1"/>
                    <w:right w:val="single" w:color="1A6B8A" w:sz="1"/>
                  </w:tcBorders>
                  <w:shd w:fill="1A6B8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1A6B8A" w:sz="1"/>
                    <w:left w:val="single" w:color="1A6B8A" w:sz="1"/>
                    <w:bottom w:val="single" w:color="1A6B8A" w:sz="1"/>
                    <w:right w:val="single" w:color="1A6B8A" w:sz="1"/>
                  </w:tcBorders>
                  <w:shd w:fill="1A6B8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1A6B8A" w:sz="1"/>
                    <w:left w:val="single" w:color="1A6B8A" w:sz="1"/>
                    <w:bottom w:val="single" w:color="1A6B8A" w:sz="1"/>
                    <w:right w:val="single" w:color="1A6B8A" w:sz="1"/>
                  </w:tcBorders>
                  <w:shd w:fill="1A6B8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8A"/>
                      <w:sz w:val="19"/>
                      <w:szCs w:val="19"/>
                    </w:rPr>
                    <w:t xml:space="preserve">Chargé de Reporting Financier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Produire le rapport financier trimestriel pour toutes les sections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Rédiger le bilan annuel présenté en Assemblée Générale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Publier le rapport de transparence pour les donateurs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Coordonner l'audit interne annuel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Rapport trimestriel livré le 1er du mois suivant
Rapport annuel présenté en AG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💳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Mobilisation des Ressources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Financement   |   Effectif recommandé : 1 à 2 membres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Identifier et sécuriser des financements externes pour garantir la viabilité et le développement de l'association.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1A6B8A" w:sz="1"/>
                    <w:left w:val="single" w:color="1A6B8A" w:sz="1"/>
                    <w:bottom w:val="single" w:color="1A6B8A" w:sz="1"/>
                    <w:right w:val="single" w:color="1A6B8A" w:sz="1"/>
                  </w:tcBorders>
                  <w:shd w:fill="1A6B8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1A6B8A" w:sz="1"/>
                    <w:left w:val="single" w:color="1A6B8A" w:sz="1"/>
                    <w:bottom w:val="single" w:color="1A6B8A" w:sz="1"/>
                    <w:right w:val="single" w:color="1A6B8A" w:sz="1"/>
                  </w:tcBorders>
                  <w:shd w:fill="1A6B8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1A6B8A" w:sz="1"/>
                    <w:left w:val="single" w:color="1A6B8A" w:sz="1"/>
                    <w:bottom w:val="single" w:color="1A6B8A" w:sz="1"/>
                    <w:right w:val="single" w:color="1A6B8A" w:sz="1"/>
                  </w:tcBorders>
                  <w:shd w:fill="1A6B8A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8A"/>
                      <w:sz w:val="19"/>
                      <w:szCs w:val="19"/>
                    </w:rPr>
                    <w:t xml:space="preserve">Chargé de Recherche de Financement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Veiller sur les appels à projets, subventions et bourses disponibles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Rédiger les dossiers de demande de financement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Assurer le suivi des dossiers déposés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3 dossiers déposés/trimestre
1 financement externe obtenu/an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8A"/>
                      <w:sz w:val="19"/>
                      <w:szCs w:val="19"/>
                    </w:rPr>
                    <w:t xml:space="preserve">Gestionnaire Conventions Financières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Gérer les conventions de partenariat financier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Assurer le reporting aux financeurs selon leurs exigences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Maintenir les relations avec les partenaires financiers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100% des obligations déclaratives respectées
Conventions à jour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6B"/>
          <w:sz w:val="24"/>
          <w:szCs w:val="24"/>
        </w:rPr>
        <w:t xml:space="preserve">🔗  Synergies avec les autres sections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 partenaire</w:t>
            </w:r>
          </w:p>
        </w:tc>
        <w:tc>
          <w:tcPr>
            <w:tcW w:type="dxa" w:w="6026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6B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Nature de la collaboration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Toutes les sections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Allocation budgétaire et contrôle des dépenses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Don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Réception et comptabilisation du registre des dons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Événementiel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Validation des budgets et bilan financier des événements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Direction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Reporting financier pour les décisions stratégiques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6"/>
        <w:gridCol w:w="1800"/>
      </w:tblGrid>
      <w:tr>
        <w:tc>
          <w:tcPr>
            <w:tcW w:type="dxa" w:w="7226"/>
            <w:tcBorders>
              <w:top w:val="single" w:color="7D5E2E" w:sz="1"/>
              <w:left w:val="single" w:color="7D5E2E" w:sz="1"/>
              <w:bottom w:val="single" w:color="7D5E2E" w:sz="1"/>
              <w:right w:val="single" w:color="7D5E2E" w:sz="1"/>
            </w:tcBorders>
            <w:shd w:fill="1B2A6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EE3"/>
                <w:sz w:val="19"/>
                <w:szCs w:val="19"/>
              </w:rPr>
              <w:t xml:space="preserve">SECTION 07  📚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Formation</w:t>
            </w:r>
          </w:p>
          <w:p>
            <w:r>
              <w:rPr>
                <w:rFonts w:ascii="Arial" w:cs="Arial" w:eastAsia="Arial" w:hAnsi="Arial"/>
                <w:color w:val="D0D7F0"/>
                <w:sz w:val="20"/>
                <w:szCs w:val="20"/>
              </w:rPr>
              <w:t xml:space="preserve">Former aujourd'hui pour impacter demain.</w:t>
            </w:r>
          </w:p>
        </w:tc>
        <w:tc>
          <w:tcPr>
            <w:tcW w:type="dxa" w:w="1800"/>
            <w:tcBorders>
              <w:top w:val="single" w:color="7D5E2E" w:sz="1"/>
              <w:left w:val="single" w:color="7D5E2E" w:sz="1"/>
              <w:bottom w:val="single" w:color="7D5E2E" w:sz="1"/>
              <w:right w:val="single" w:color="7D5E2E" w:sz="1"/>
            </w:tcBorders>
            <w:shd w:fill="7D5E2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📚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 Départements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🏗️  Organisation interne</w:t>
      </w:r>
    </w:p>
    <w:p>
      <w:pPr>
        <w:pBdr>
          <w:bottom w:val="single" w:color="7D5E2E" w:sz="6" w:space="3"/>
        </w:pBdr>
        <w:spacing w:after="60" w:before="60"/>
      </w:pP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D5E2E" w:sz="1"/>
              <w:left w:val="single" w:color="7D5E2E" w:sz="1"/>
              <w:bottom w:val="single" w:color="7D5E2E" w:sz="1"/>
              <w:right w:val="single" w:color="7D5E2E" w:sz="1"/>
            </w:tcBorders>
            <w:shd w:fill="7D5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RESPONSABLE DE SECTION — SECTION FORMATION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7D5E2E" w:sz="1"/>
              <w:left w:val="single" w:color="7D5E2E" w:sz="1"/>
              <w:bottom w:val="single" w:color="7D5E2E" w:sz="1"/>
              <w:right w:val="single" w:color="7D5E2E" w:sz="1"/>
            </w:tcBorders>
            <w:shd w:fill="7D5E2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🎨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Ingénierie Pédagogique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Pédagogie</w:t>
            </w:r>
          </w:p>
        </w:tc>
        <w:tc>
          <w:tcPr>
            <w:tcW w:type="dxa" w:w="2256"/>
            <w:tcBorders>
              <w:top w:val="single" w:color="7D5E2E" w:sz="1"/>
              <w:left w:val="single" w:color="7D5E2E" w:sz="1"/>
              <w:bottom w:val="single" w:color="7D5E2E" w:sz="1"/>
              <w:right w:val="single" w:color="7D5E2E" w:sz="1"/>
            </w:tcBorders>
            <w:shd w:fill="1B2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👨‍🏫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Gestion des Formateurs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Formateurs</w:t>
            </w:r>
          </w:p>
        </w:tc>
        <w:tc>
          <w:tcPr>
            <w:tcW w:type="dxa" w:w="2256"/>
            <w:tcBorders>
              <w:top w:val="single" w:color="7D5E2E" w:sz="1"/>
              <w:left w:val="single" w:color="7D5E2E" w:sz="1"/>
              <w:bottom w:val="single" w:color="7D5E2E" w:sz="1"/>
              <w:right w:val="single" w:color="7D5E2E" w:sz="1"/>
            </w:tcBorders>
            <w:shd w:fill="7D5E2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Animation &amp; Planification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Animation Formation</w:t>
            </w:r>
          </w:p>
        </w:tc>
        <w:tc>
          <w:tcPr>
            <w:tcW w:type="dxa" w:w="2256"/>
            <w:tcBorders>
              <w:top w:val="single" w:color="7D5E2E" w:sz="1"/>
              <w:left w:val="single" w:color="7D5E2E" w:sz="1"/>
              <w:bottom w:val="single" w:color="7D5E2E" w:sz="1"/>
              <w:right w:val="single" w:color="7D5E2E" w:sz="1"/>
            </w:tcBorders>
            <w:shd w:fill="1B2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🏆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Département Certification &amp; Impact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Chef Certification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📋  Détail des départements</w:t>
      </w:r>
    </w:p>
    <w:p>
      <w:pPr>
        <w:pBdr>
          <w:bottom w:val="single" w:color="7D5E2E" w:sz="6" w:space="3"/>
        </w:pBdr>
        <w:spacing w:after="60" w:before="60"/>
      </w:pP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5E2E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🎨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5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Ingénierie Pédagogique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Pédagogie   |   Effectif recommandé : 1 à 2 membres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D5E2E" w:sz="1"/>
              <w:left w:val="single" w:color="7D5E2E" w:sz="1"/>
              <w:bottom w:val="single" w:color="7D5E2E" w:sz="1"/>
              <w:right w:val="single" w:color="7D5E2E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Concevoir des programmes de formation adaptés, pertinents et progressifs pour toutes les cibles de l'association.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7D5E2E" w:sz="1"/>
                    <w:left w:val="single" w:color="7D5E2E" w:sz="1"/>
                    <w:bottom w:val="single" w:color="7D5E2E" w:sz="1"/>
                    <w:right w:val="single" w:color="7D5E2E" w:sz="1"/>
                  </w:tcBorders>
                  <w:shd w:fill="7D5E2E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7D5E2E" w:sz="1"/>
                    <w:left w:val="single" w:color="7D5E2E" w:sz="1"/>
                    <w:bottom w:val="single" w:color="7D5E2E" w:sz="1"/>
                    <w:right w:val="single" w:color="7D5E2E" w:sz="1"/>
                  </w:tcBorders>
                  <w:shd w:fill="7D5E2E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7D5E2E" w:sz="1"/>
                    <w:left w:val="single" w:color="7D5E2E" w:sz="1"/>
                    <w:bottom w:val="single" w:color="7D5E2E" w:sz="1"/>
                    <w:right w:val="single" w:color="7D5E2E" w:sz="1"/>
                  </w:tcBorders>
                  <w:shd w:fill="7D5E2E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D5E2E"/>
                      <w:sz w:val="19"/>
                      <w:szCs w:val="19"/>
                    </w:rPr>
                    <w:t xml:space="preserve">Concepteur Pédagogique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Identifier les besoins en formation de chaque section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Concevoir les curricula et parcours pédagogiques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Créer les supports de formation (présentations, fiches, exercices)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Adapter les contenus aux réalités locales de chaque pays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1 nouveau module/mois
Supports validés 1 semaine avant la session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D5E2E"/>
                      <w:sz w:val="19"/>
                      <w:szCs w:val="19"/>
                    </w:rPr>
                    <w:t xml:space="preserve">Gestionnaire Ressources Pédagogiques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Maintenir la bibliothèque de ressources partagées entre pays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Mettre à jour les contenus selon les retours des formateurs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Assurer l'accessibilité des ressources à tous les membres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Bibliothèque accessible en ligne
Mise à jour trimestrielle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5E2E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👨‍🏫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5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Gestion des Formateurs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Formateurs   |   Effectif recommandé : 1 à 2 membres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D5E2E" w:sz="1"/>
              <w:left w:val="single" w:color="7D5E2E" w:sz="1"/>
              <w:bottom w:val="single" w:color="7D5E2E" w:sz="1"/>
              <w:right w:val="single" w:color="7D5E2E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Recruter, former, accompagner et évaluer les formateurs de l'association (mandat 6 mois).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7D5E2E" w:sz="1"/>
                    <w:left w:val="single" w:color="7D5E2E" w:sz="1"/>
                    <w:bottom w:val="single" w:color="7D5E2E" w:sz="1"/>
                    <w:right w:val="single" w:color="7D5E2E" w:sz="1"/>
                  </w:tcBorders>
                  <w:shd w:fill="7D5E2E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7D5E2E" w:sz="1"/>
                    <w:left w:val="single" w:color="7D5E2E" w:sz="1"/>
                    <w:bottom w:val="single" w:color="7D5E2E" w:sz="1"/>
                    <w:right w:val="single" w:color="7D5E2E" w:sz="1"/>
                  </w:tcBorders>
                  <w:shd w:fill="7D5E2E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7D5E2E" w:sz="1"/>
                    <w:left w:val="single" w:color="7D5E2E" w:sz="1"/>
                    <w:bottom w:val="single" w:color="7D5E2E" w:sz="1"/>
                    <w:right w:val="single" w:color="7D5E2E" w:sz="1"/>
                  </w:tcBorders>
                  <w:shd w:fill="7D5E2E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D5E2E"/>
                      <w:sz w:val="19"/>
                      <w:szCs w:val="19"/>
                    </w:rPr>
                    <w:t xml:space="preserve">Coordinateur des Formateurs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Recruter et sélectionner les formateurs selon les besoins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Organiser la formation intensive des 2 premières semaines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Planifier les sessions de formation dans le calendrier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Formateurs recrutés 1 mois avant le début du mandat
100% formés avant d'animer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D5E2E"/>
                      <w:sz w:val="19"/>
                      <w:szCs w:val="19"/>
                    </w:rPr>
                    <w:t xml:space="preserve">Chargé de Suivi &amp; Évaluation Formateurs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Suivre la qualité et la régularité des sessions animées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Réaliser les bilans mi-mandat et fin de mandat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Gérer la passation de compétences en fin de mandat (J-15)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Évaluation réalisée à M+3 et M+6
100% passations documentées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5E2E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📅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5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Animation &amp; Planification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Animation Formation   |   Effectif recommandé : 1 à 2 membres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D5E2E" w:sz="1"/>
              <w:left w:val="single" w:color="7D5E2E" w:sz="1"/>
              <w:bottom w:val="single" w:color="7D5E2E" w:sz="1"/>
              <w:right w:val="single" w:color="7D5E2E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Planifier, coordonner et assurer le bon déroulement de toutes les sessions de formation.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7D5E2E" w:sz="1"/>
                    <w:left w:val="single" w:color="7D5E2E" w:sz="1"/>
                    <w:bottom w:val="single" w:color="7D5E2E" w:sz="1"/>
                    <w:right w:val="single" w:color="7D5E2E" w:sz="1"/>
                  </w:tcBorders>
                  <w:shd w:fill="7D5E2E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7D5E2E" w:sz="1"/>
                    <w:left w:val="single" w:color="7D5E2E" w:sz="1"/>
                    <w:bottom w:val="single" w:color="7D5E2E" w:sz="1"/>
                    <w:right w:val="single" w:color="7D5E2E" w:sz="1"/>
                  </w:tcBorders>
                  <w:shd w:fill="7D5E2E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7D5E2E" w:sz="1"/>
                    <w:left w:val="single" w:color="7D5E2E" w:sz="1"/>
                    <w:bottom w:val="single" w:color="7D5E2E" w:sz="1"/>
                    <w:right w:val="single" w:color="7D5E2E" w:sz="1"/>
                  </w:tcBorders>
                  <w:shd w:fill="7D5E2E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D5E2E"/>
                      <w:sz w:val="19"/>
                      <w:szCs w:val="19"/>
                    </w:rPr>
                    <w:t xml:space="preserve">Planificateur de Sessions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Établir le calendrier trimestriel des formations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Coordonner les disponibilités des formateurs et des participants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Gérer les inscriptions et les rappels aux participants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Calendrier trimestriel livré 2 semaines avant
Taux de remplissage &gt; 75%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D5E2E"/>
                      <w:sz w:val="19"/>
                      <w:szCs w:val="19"/>
                    </w:rPr>
                    <w:t xml:space="preserve">Coordinateur Logistique Formation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Gérer les salles, outils et matériels pour chaque session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Assurer la connexion pour les sessions en ligne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Préparer les émargements et listes de présence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0 session annulée faute de logistique
Émargements archivés 100%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706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5E2E" w:val="clea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🏆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5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Département Certification &amp; Impact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: Chef Certification   |   Effectif recommandé : 1 membre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D5E2E" w:sz="1"/>
              <w:left w:val="single" w:color="7D5E2E" w:sz="1"/>
              <w:bottom w:val="single" w:color="7D5E2E" w:sz="1"/>
              <w:right w:val="single" w:color="7D5E2E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4F4F4" w:val="clear"/>
              <w:spacing w:after="40" w:before="10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🎯 Mission : Évaluer l'impact des formations et valoriser officiellement les acquis des participants.</w:t>
            </w:r>
          </w:p>
          <w:tbl>
            <w:tblPr>
              <w:tblW w:type="dxa" w:w="88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100"/>
                <w:bottom w:type="dxa" w:w="0"/>
                <w:right w:type="dxa" w:w="100"/>
              </w:tblCellMar>
            </w:tblPr>
            <w:tblGrid>
              <w:gridCol w:w="2600"/>
              <w:gridCol w:w="3700"/>
              <w:gridCol w:w="2526"/>
            </w:tblGrid>
            <w:tr>
              <w:tc>
                <w:tcPr>
                  <w:tcW w:type="dxa" w:w="2600"/>
                  <w:tcBorders>
                    <w:top w:val="single" w:color="7D5E2E" w:sz="1"/>
                    <w:left w:val="single" w:color="7D5E2E" w:sz="1"/>
                    <w:bottom w:val="single" w:color="7D5E2E" w:sz="1"/>
                    <w:right w:val="single" w:color="7D5E2E" w:sz="1"/>
                  </w:tcBorders>
                  <w:shd w:fill="7D5E2E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Rôle / Poste</w:t>
                  </w:r>
                </w:p>
              </w:tc>
              <w:tc>
                <w:tcPr>
                  <w:tcW w:type="dxa" w:w="3700"/>
                  <w:tcBorders>
                    <w:top w:val="single" w:color="7D5E2E" w:sz="1"/>
                    <w:left w:val="single" w:color="7D5E2E" w:sz="1"/>
                    <w:bottom w:val="single" w:color="7D5E2E" w:sz="1"/>
                    <w:right w:val="single" w:color="7D5E2E" w:sz="1"/>
                  </w:tcBorders>
                  <w:shd w:fill="7D5E2E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Responsabilités</w:t>
                  </w:r>
                </w:p>
              </w:tc>
              <w:tc>
                <w:tcPr>
                  <w:tcW w:type="dxa" w:w="2526"/>
                  <w:tcBorders>
                    <w:top w:val="single" w:color="7D5E2E" w:sz="1"/>
                    <w:left w:val="single" w:color="7D5E2E" w:sz="1"/>
                    <w:bottom w:val="single" w:color="7D5E2E" w:sz="1"/>
                    <w:right w:val="single" w:color="7D5E2E" w:sz="1"/>
                  </w:tcBorders>
                  <w:shd w:fill="7D5E2E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Indicateurs clés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D5E2E"/>
                      <w:sz w:val="19"/>
                      <w:szCs w:val="19"/>
                    </w:rPr>
                    <w:t xml:space="preserve">Gestionnaire Évaluations &amp; Certifications</w:t>
                  </w:r>
                </w:p>
              </w:tc>
              <w:tc>
                <w:tcPr>
                  <w:tcW w:type="dxa" w:w="3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Concevoir et administrer les évaluations post-formation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Délivrer les attestations et certificats officiels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Mesurer l'impact des formations sur les pratiques des membres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9"/>
                      <w:szCs w:val="19"/>
                    </w:rPr>
                    <w:t xml:space="preserve">• Produire le rapport semestriel d'impact formation</w:t>
                  </w:r>
                </w:p>
              </w:tc>
              <w:tc>
                <w:tcPr>
                  <w:tcW w:type="dxa" w:w="25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4F4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8"/>
                      <w:szCs w:val="18"/>
                    </w:rPr>
                    <w:t xml:space="preserve">100% participants évalués
100% attestations délivrées sous 7 jours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6B"/>
          <w:sz w:val="24"/>
          <w:szCs w:val="24"/>
        </w:rPr>
        <w:t xml:space="preserve">🔗  Synergies avec les autres sections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7D5E2E" w:sz="1"/>
              <w:left w:val="single" w:color="7D5E2E" w:sz="1"/>
              <w:bottom w:val="single" w:color="7D5E2E" w:sz="1"/>
              <w:right w:val="single" w:color="7D5E2E" w:sz="1"/>
            </w:tcBorders>
            <w:shd w:fill="7D5E2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 partenaire</w:t>
            </w:r>
          </w:p>
        </w:tc>
        <w:tc>
          <w:tcPr>
            <w:tcW w:type="dxa" w:w="6026"/>
            <w:tcBorders>
              <w:top w:val="single" w:color="7D5E2E" w:sz="1"/>
              <w:left w:val="single" w:color="7D5E2E" w:sz="1"/>
              <w:bottom w:val="single" w:color="7D5E2E" w:sz="1"/>
              <w:right w:val="single" w:color="7D5E2E" w:sz="1"/>
            </w:tcBorders>
            <w:shd w:fill="7D5E2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Nature de la collaboration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E3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5E2E"/>
                <w:sz w:val="19"/>
                <w:szCs w:val="19"/>
              </w:rPr>
              <w:t xml:space="preserve">Bénévolat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Formation d'intégration des nouveaux bénévoles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5E2E"/>
                <w:sz w:val="19"/>
                <w:szCs w:val="19"/>
              </w:rPr>
              <w:t xml:space="preserve">Santé Mentale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Co-animation des formations bien-être et résilience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E3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5E2E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Formation des membres aux outils digitaux et communication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5E2E"/>
                <w:sz w:val="19"/>
                <w:szCs w:val="19"/>
              </w:rPr>
              <w:t xml:space="preserve">Toutes les sections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Réponse aux besoins de montée en compétences exprimés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9E6E" w:sz="4" w:space="3"/>
      </w:pBdr>
      <w:spacing w:after="0" w:before="60"/>
    </w:pPr>
    <w:r>
      <w:rPr>
        <w:rFonts w:ascii="Arial" w:cs="Arial" w:eastAsia="Arial" w:hAnsi="Arial"/>
        <w:color w:val="555555"/>
        <w:sz w:val="16"/>
        <w:szCs w:val="16"/>
      </w:rPr>
      <w:t>© Éduquez vos Cœurs — Document confidentiel — Usage interne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6B" w:sz="5" w:space="3"/>
      </w:pBdr>
      <w:spacing w:after="60" w:before="0"/>
    </w:pPr>
    <w:r>
      <w:drawing>
        <wp:inline distT="0" distB="0" distL="0" distR="0">
          <wp:extent cx="285750" cy="228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1B2A6B"/>
        <w:sz w:val="18"/>
        <w:szCs w:val="18"/>
      </w:rPr>
      <w:t xml:space="preserve">  ÉDUQUEZ VOS CŒURS</w:t>
    </w:r>
    <w:r>
      <w:rPr>
        <w:rFonts w:ascii="Arial" w:cs="Arial" w:eastAsia="Arial" w:hAnsi="Arial"/>
        <w:color w:val="555555"/>
        <w:sz w:val="16"/>
        <w:szCs w:val="16"/>
      </w:rPr>
      <w:t xml:space="preserve">   |   Organisation Interne — Structure par Départements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2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80"/>
      <w:outlineLvl w:val="0"/>
    </w:pPr>
    <w:rPr>
      <w:rFonts w:ascii="Arial" w:cs="Arial" w:eastAsia="Arial" w:hAnsi="Arial"/>
      <w:b/>
      <w:bCs/>
      <w:color w:val="1B2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9E6E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1c1252912b31782194d65d6c388a61b2d7d821b.jpg"/><Relationship Id="rId10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21c1252912b31782194d65d6c388a61b2d7d821b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2026-06-16T20:44:13.850Z</dcterms:created>
  <dcterms:modified xsi:type="dcterms:W3CDTF">2026-06-16T20:44:13.862Z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