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89183" w14:textId="77777777" w:rsidR="006D16BF" w:rsidRDefault="00000000">
      <w:pPr>
        <w:spacing w:after="80"/>
      </w:pPr>
      <w:r>
        <w:rPr>
          <w:b/>
          <w:bCs/>
          <w:color w:val="2A9D8F"/>
          <w:sz w:val="20"/>
          <w:szCs w:val="20"/>
        </w:rPr>
        <w:t>EDURA FINANCIAL</w:t>
      </w:r>
    </w:p>
    <w:p w14:paraId="12DD942C" w14:textId="77777777" w:rsidR="006D16BF" w:rsidRDefault="00000000">
      <w:pPr>
        <w:spacing w:after="100"/>
      </w:pPr>
      <w:r>
        <w:rPr>
          <w:b/>
          <w:bCs/>
          <w:color w:val="1B2A4A"/>
          <w:sz w:val="36"/>
          <w:szCs w:val="36"/>
        </w:rPr>
        <w:t>Module 5: Decode Your First Paycheck</w:t>
      </w:r>
    </w:p>
    <w:p w14:paraId="598A233D" w14:textId="77777777" w:rsidR="006D16BF" w:rsidRDefault="006D16BF">
      <w:pPr>
        <w:pBdr>
          <w:bottom w:val="single" w:sz="3" w:space="6" w:color="E9C46A"/>
        </w:pBdr>
        <w:spacing w:after="200"/>
      </w:pPr>
    </w:p>
    <w:p w14:paraId="2376D166" w14:textId="77777777" w:rsidR="006D16BF" w:rsidRDefault="00000000">
      <w:pPr>
        <w:spacing w:before="200" w:after="200"/>
      </w:pPr>
      <w:r>
        <w:rPr>
          <w:b/>
          <w:bCs/>
          <w:color w:val="1B2A4A"/>
          <w:sz w:val="28"/>
          <w:szCs w:val="28"/>
        </w:rPr>
        <w:t>LESSONS</w:t>
      </w:r>
    </w:p>
    <w:p w14:paraId="204C01A9" w14:textId="77777777" w:rsidR="006D16BF" w:rsidRDefault="00000000">
      <w:pPr>
        <w:spacing w:before="400" w:after="80"/>
      </w:pPr>
      <w:r>
        <w:rPr>
          <w:b/>
          <w:bCs/>
          <w:color w:val="2A9D8F"/>
          <w:sz w:val="18"/>
          <w:szCs w:val="18"/>
        </w:rPr>
        <w:t>LESSON 1</w:t>
      </w:r>
    </w:p>
    <w:p w14:paraId="1EE86E70" w14:textId="77777777" w:rsidR="006D16BF" w:rsidRDefault="00000000">
      <w:pPr>
        <w:spacing w:after="120"/>
      </w:pPr>
      <w:r>
        <w:rPr>
          <w:b/>
          <w:bCs/>
          <w:color w:val="1B2A4A"/>
          <w:sz w:val="26"/>
          <w:szCs w:val="26"/>
        </w:rPr>
        <w:t>Your Paycheck Is Not What You Think It Is</w:t>
      </w:r>
    </w:p>
    <w:p w14:paraId="55E18173" w14:textId="77777777" w:rsidR="006D16BF" w:rsidRDefault="00000000">
      <w:pPr>
        <w:spacing w:after="120"/>
      </w:pPr>
      <w:r>
        <w:rPr>
          <w:color w:val="333333"/>
        </w:rPr>
        <w:t>The first paycheck of your career will almost certainly be smaller than you expected. This is not an error. It is the result of a system of mandatory deductions that every employee in the United States is subject to.</w:t>
      </w:r>
    </w:p>
    <w:p w14:paraId="472FEC8C" w14:textId="77777777" w:rsidR="006D16BF" w:rsidRDefault="00000000">
      <w:pPr>
        <w:spacing w:after="120"/>
      </w:pPr>
      <w:r>
        <w:rPr>
          <w:color w:val="333333"/>
        </w:rPr>
        <w:t>When you negotiate a salary of $50,000 per year or an hourly wage of $20 per hour, that figure represents your gross pay. Gross pay is the total compensation agreed upon before any deductions are applied. It is a starting number, not a final number.</w:t>
      </w:r>
    </w:p>
    <w:p w14:paraId="1492938C" w14:textId="77777777" w:rsidR="006D16BF" w:rsidRDefault="00000000">
      <w:pPr>
        <w:spacing w:after="120"/>
      </w:pPr>
      <w:r>
        <w:rPr>
          <w:color w:val="333333"/>
        </w:rPr>
        <w:t xml:space="preserve">Your net pay (also referred to as "take-home pay") is the amount that </w:t>
      </w:r>
      <w:proofErr w:type="gramStart"/>
      <w:r>
        <w:rPr>
          <w:color w:val="333333"/>
        </w:rPr>
        <w:t>actually lands</w:t>
      </w:r>
      <w:proofErr w:type="gramEnd"/>
      <w:r>
        <w:rPr>
          <w:color w:val="333333"/>
        </w:rPr>
        <w:t xml:space="preserve"> in your bank account after federal taxes, state taxes, Social Security, Medicare, and any voluntary deductions have been subtracted. For most workers, net pay is approximately 65% to 80% of gross pay, depending on your tax bracket, state of residence, and elected benefits.</w:t>
      </w:r>
    </w:p>
    <w:p w14:paraId="56332FC9" w14:textId="77777777" w:rsidR="006D16BF" w:rsidRDefault="00000000">
      <w:pPr>
        <w:spacing w:after="120"/>
      </w:pPr>
      <w:r>
        <w:rPr>
          <w:color w:val="333333"/>
        </w:rPr>
        <w:t>Understanding the difference between gross and net pay is not a minor detail. It is the foundational calculation that determines every financial decision you make. Your budget, your savings rate, your ability to cover rent, and your investment contributions all depend on your net income. Operating on the assumption that your gross pay is your actual income is one of the most common financial miscalculations made by early-career professionals.</w:t>
      </w:r>
    </w:p>
    <w:p w14:paraId="04BD0844" w14:textId="77777777" w:rsidR="006D16BF" w:rsidRDefault="00000000">
      <w:pPr>
        <w:spacing w:after="120"/>
      </w:pPr>
      <w:r>
        <w:rPr>
          <w:color w:val="333333"/>
        </w:rPr>
        <w:t>This module will deconstruct every line on a standard pay stub so that you know exactly where your money goes before it reaches you.</w:t>
      </w:r>
    </w:p>
    <w:p w14:paraId="62F2CECD" w14:textId="77777777" w:rsidR="006D16BF" w:rsidRDefault="00000000">
      <w:pPr>
        <w:spacing w:before="400" w:after="80"/>
      </w:pPr>
      <w:r>
        <w:rPr>
          <w:b/>
          <w:bCs/>
          <w:color w:val="2A9D8F"/>
          <w:sz w:val="18"/>
          <w:szCs w:val="18"/>
        </w:rPr>
        <w:t>LESSON 2</w:t>
      </w:r>
    </w:p>
    <w:p w14:paraId="17F46DDC" w14:textId="77777777" w:rsidR="006D16BF" w:rsidRDefault="00000000">
      <w:pPr>
        <w:spacing w:after="120"/>
      </w:pPr>
      <w:r>
        <w:rPr>
          <w:b/>
          <w:bCs/>
          <w:color w:val="1B2A4A"/>
          <w:sz w:val="26"/>
          <w:szCs w:val="26"/>
        </w:rPr>
        <w:t>W-2 Employment: The Standard Paycheck Structure</w:t>
      </w:r>
    </w:p>
    <w:p w14:paraId="17274D2B" w14:textId="77777777" w:rsidR="006D16BF" w:rsidRDefault="00000000">
      <w:pPr>
        <w:spacing w:after="120"/>
      </w:pPr>
      <w:r>
        <w:rPr>
          <w:color w:val="333333"/>
        </w:rPr>
        <w:t>The most common employment arrangement in the United States is W-2 employment. If you work for a company and receive a regular paycheck on a set schedule, you are almost certainly a W-2 employee. The name comes from the IRS Form W-2, which your employer issues at the end of each year summarizing your total earnings and tax withholdings.</w:t>
      </w:r>
    </w:p>
    <w:p w14:paraId="59C81F98" w14:textId="77777777" w:rsidR="006D16BF" w:rsidRDefault="00000000">
      <w:pPr>
        <w:spacing w:after="120"/>
      </w:pPr>
      <w:r>
        <w:rPr>
          <w:color w:val="333333"/>
        </w:rPr>
        <w:t>As a W-2 employee, your employer is responsible for several critical functions:</w:t>
      </w:r>
    </w:p>
    <w:p w14:paraId="6D70F42A" w14:textId="77777777" w:rsidR="006D16BF" w:rsidRDefault="00000000">
      <w:pPr>
        <w:spacing w:after="120"/>
      </w:pPr>
      <w:r>
        <w:rPr>
          <w:color w:val="333333"/>
        </w:rPr>
        <w:t>Tax Withholding: Your employer calculates and withholds federal income tax, state income tax (in most states), Social Security tax, and Medicare tax from each paycheck. These funds are remitted directly to the government on your behalf. You never see this money in your account.</w:t>
      </w:r>
    </w:p>
    <w:p w14:paraId="2153E951" w14:textId="77777777" w:rsidR="006D16BF" w:rsidRDefault="00000000">
      <w:pPr>
        <w:spacing w:after="120"/>
      </w:pPr>
      <w:r>
        <w:rPr>
          <w:color w:val="333333"/>
        </w:rPr>
        <w:t>Employer Tax Contributions: Your employer also pays a matching amount of Social Security and Medicare taxes on top of your salary. This cost is invisible to you but represents an additional 7.65% of your gross pay that the company pays to the government.</w:t>
      </w:r>
    </w:p>
    <w:p w14:paraId="2B2A9E38" w14:textId="77777777" w:rsidR="006D16BF" w:rsidRDefault="00000000">
      <w:pPr>
        <w:spacing w:after="120"/>
      </w:pPr>
      <w:r>
        <w:rPr>
          <w:color w:val="333333"/>
        </w:rPr>
        <w:t>Benefits Administration: Health insurance premiums, retirement plan contributions (such as a 401k), and other voluntary deductions are processed through payroll. Many of these deductions occur on a pre-tax basis, meaning they reduce your taxable income.</w:t>
      </w:r>
    </w:p>
    <w:p w14:paraId="1D04A35C" w14:textId="77777777" w:rsidR="006D16BF" w:rsidRDefault="00000000">
      <w:pPr>
        <w:spacing w:after="120"/>
      </w:pPr>
      <w:r>
        <w:rPr>
          <w:color w:val="333333"/>
        </w:rPr>
        <w:t xml:space="preserve">The W-2 structure is designed to simplify tax compliance for employees. Because taxes are withheld automatically throughout the year, most W-2 employees do not owe a large lump sum when they file </w:t>
      </w:r>
      <w:r>
        <w:rPr>
          <w:color w:val="333333"/>
        </w:rPr>
        <w:lastRenderedPageBreak/>
        <w:t>their annual tax return. In many cases, the withholdings slightly exceed the actual tax liability, resulting in a tax refund.</w:t>
      </w:r>
    </w:p>
    <w:p w14:paraId="55FBD22B" w14:textId="77777777" w:rsidR="006D16BF" w:rsidRDefault="00000000">
      <w:pPr>
        <w:spacing w:before="400" w:after="80"/>
      </w:pPr>
      <w:r>
        <w:rPr>
          <w:b/>
          <w:bCs/>
          <w:color w:val="2A9D8F"/>
          <w:sz w:val="18"/>
          <w:szCs w:val="18"/>
        </w:rPr>
        <w:t>LESSON 3</w:t>
      </w:r>
    </w:p>
    <w:p w14:paraId="38BA9BFB" w14:textId="77777777" w:rsidR="006D16BF" w:rsidRDefault="00000000">
      <w:pPr>
        <w:spacing w:after="120"/>
      </w:pPr>
      <w:r>
        <w:rPr>
          <w:b/>
          <w:bCs/>
          <w:color w:val="1B2A4A"/>
          <w:sz w:val="26"/>
          <w:szCs w:val="26"/>
        </w:rPr>
        <w:t>1099 Independent Contractor Pay: A Different System Entirely</w:t>
      </w:r>
    </w:p>
    <w:p w14:paraId="69FEB649" w14:textId="77777777" w:rsidR="006D16BF" w:rsidRDefault="00000000">
      <w:pPr>
        <w:spacing w:after="120"/>
      </w:pPr>
      <w:r>
        <w:rPr>
          <w:color w:val="333333"/>
        </w:rPr>
        <w:t>Not all work arrangements follow the W-2 model. If you freelance, consult, drive for a rideshare platform, or perform work as an independent contractor, you are classified as a 1099 worker. The name comes from the IRS Form 1099-NEC (Nonemployee Compensation), which clients issue to report payments made to you.</w:t>
      </w:r>
    </w:p>
    <w:p w14:paraId="6BA40102" w14:textId="77777777" w:rsidR="006D16BF" w:rsidRDefault="00000000">
      <w:pPr>
        <w:spacing w:after="120"/>
      </w:pPr>
      <w:r>
        <w:rPr>
          <w:color w:val="333333"/>
        </w:rPr>
        <w:t xml:space="preserve">The fundamental difference between W-2 and 1099 pay is that no taxes are withheld from your payments. When a client pays you $5,000 for a project, you receive the full $5,000. This can feel like a windfall compared to a W-2 paycheck, but it creates a significant obligation: you are responsible for calculating and paying </w:t>
      </w:r>
      <w:proofErr w:type="gramStart"/>
      <w:r>
        <w:rPr>
          <w:color w:val="333333"/>
        </w:rPr>
        <w:t>all of</w:t>
      </w:r>
      <w:proofErr w:type="gramEnd"/>
      <w:r>
        <w:rPr>
          <w:color w:val="333333"/>
        </w:rPr>
        <w:t xml:space="preserve"> your own taxes.</w:t>
      </w:r>
    </w:p>
    <w:p w14:paraId="0DC7988D" w14:textId="77777777" w:rsidR="006D16BF" w:rsidRDefault="00000000">
      <w:pPr>
        <w:spacing w:after="120"/>
      </w:pPr>
      <w:r>
        <w:rPr>
          <w:color w:val="333333"/>
        </w:rPr>
        <w:t>As a 1099 contractor, you owe:</w:t>
      </w:r>
    </w:p>
    <w:p w14:paraId="3D33FF36" w14:textId="77777777" w:rsidR="006D16BF" w:rsidRDefault="00000000">
      <w:pPr>
        <w:spacing w:after="120"/>
      </w:pPr>
      <w:r>
        <w:rPr>
          <w:color w:val="333333"/>
        </w:rPr>
        <w:t>Federal Income Tax: The same graduated rates that apply to W-2 income.</w:t>
      </w:r>
    </w:p>
    <w:p w14:paraId="0ED297FB" w14:textId="77777777" w:rsidR="006D16BF" w:rsidRDefault="00000000">
      <w:pPr>
        <w:spacing w:after="120"/>
      </w:pPr>
      <w:r>
        <w:rPr>
          <w:color w:val="333333"/>
        </w:rPr>
        <w:t>State Income Tax: If your state imposes one.</w:t>
      </w:r>
    </w:p>
    <w:p w14:paraId="401D3819" w14:textId="77777777" w:rsidR="006D16BF" w:rsidRDefault="00000000">
      <w:pPr>
        <w:spacing w:after="120"/>
      </w:pPr>
      <w:r>
        <w:rPr>
          <w:color w:val="333333"/>
        </w:rPr>
        <w:t>Self-Employment Tax: This is the combined Social Security and Medicare tax. As a W-2 employee, you pay half (7.65%) and your employer pays the other half. As a 1099 contractor, you pay the full 15.3% yourself. This is the single largest surprise for new freelancers.</w:t>
      </w:r>
    </w:p>
    <w:p w14:paraId="3BFDEE99" w14:textId="77777777" w:rsidR="006D16BF" w:rsidRDefault="00000000">
      <w:pPr>
        <w:spacing w:after="120"/>
      </w:pPr>
      <w:r>
        <w:rPr>
          <w:color w:val="333333"/>
        </w:rPr>
        <w:t>Because no taxes are withheld automatically, the IRS requires most 1099 workers to make quarterly estimated tax payments (due in April, June, September, and January). Failing to make these payments results in penalties and interest charges at tax filing time.</w:t>
      </w:r>
    </w:p>
    <w:p w14:paraId="17B7436B" w14:textId="77777777" w:rsidR="006D16BF" w:rsidRDefault="00000000">
      <w:pPr>
        <w:spacing w:after="120"/>
      </w:pPr>
      <w:r>
        <w:rPr>
          <w:color w:val="333333"/>
        </w:rPr>
        <w:t>The practical implication: if you earn $50,000 as a 1099 contractor, your actual tax burden will be significantly higher than a W-2 employee earning the same gross amount, because you are paying the full self-employment tax. A reasonable rule of thumb is to set aside 25% to 35% of every payment you receive for taxes.</w:t>
      </w:r>
    </w:p>
    <w:p w14:paraId="6CA21F8F" w14:textId="77777777" w:rsidR="006D16BF" w:rsidRDefault="00000000">
      <w:pPr>
        <w:spacing w:before="400" w:after="80"/>
      </w:pPr>
      <w:r>
        <w:rPr>
          <w:b/>
          <w:bCs/>
          <w:color w:val="2A9D8F"/>
          <w:sz w:val="18"/>
          <w:szCs w:val="18"/>
        </w:rPr>
        <w:t>LESSON 4</w:t>
      </w:r>
    </w:p>
    <w:p w14:paraId="22A199ED" w14:textId="77777777" w:rsidR="006D16BF" w:rsidRDefault="00000000">
      <w:pPr>
        <w:spacing w:after="120"/>
      </w:pPr>
      <w:r>
        <w:rPr>
          <w:b/>
          <w:bCs/>
          <w:color w:val="1B2A4A"/>
          <w:sz w:val="26"/>
          <w:szCs w:val="26"/>
        </w:rPr>
        <w:t>Overtime, Bonuses, and Back Pay: How Supplemental Income Works</w:t>
      </w:r>
    </w:p>
    <w:p w14:paraId="2C9ADF02" w14:textId="77777777" w:rsidR="006D16BF" w:rsidRDefault="00000000">
      <w:pPr>
        <w:spacing w:after="120"/>
      </w:pPr>
      <w:r>
        <w:rPr>
          <w:color w:val="333333"/>
        </w:rPr>
        <w:t>Beyond your regular paycheck, there are several forms of supplemental income that you may encounter throughout your career. Each is taxed differently, and understanding these differences prevents unpleasant surprises.</w:t>
      </w:r>
    </w:p>
    <w:p w14:paraId="4C6A1542" w14:textId="77777777" w:rsidR="006D16BF" w:rsidRDefault="00000000">
      <w:pPr>
        <w:spacing w:after="120"/>
      </w:pPr>
      <w:r>
        <w:rPr>
          <w:color w:val="333333"/>
        </w:rPr>
        <w:t>Overtime Pay: Under the Fair Labor Standards Act (FLSA), non-exempt employees (typically hourly workers) must be paid 1.5 times their regular hourly rate for any hours worked beyond 40 in a single workweek. If your regular rate is $20 per hour, your overtime rate is $30 per hour. Overtime pay is taxed as ordinary income at the same rate as your regular wages. However, because overtime increases your total earnings for that pay period, it may push more of your income into a higher withholding bracket, causing the paycheck to appear more heavily taxed than usual. The actual tax rate has not changed; the withholding calculation is simply responding to the higher gross amount.</w:t>
      </w:r>
    </w:p>
    <w:p w14:paraId="1CBE7466" w14:textId="77777777" w:rsidR="006D16BF" w:rsidRDefault="00000000">
      <w:pPr>
        <w:spacing w:after="120"/>
      </w:pPr>
      <w:r>
        <w:rPr>
          <w:color w:val="333333"/>
        </w:rPr>
        <w:t>Bonuses: Employers may issue bonuses for performance, signing, retention, or holiday recognition. The IRS classifies bonuses as "supplemental wages." Employers typically withhold federal tax on bonuses at a flat rate of 22% (for bonuses up to $1 million). This flat rate may be higher or lower than your regular withholding rate. If too much was withheld, you recover the difference when you file your annual tax return. If too little was withheld, you may owe additional tax.</w:t>
      </w:r>
    </w:p>
    <w:p w14:paraId="5184245A" w14:textId="77777777" w:rsidR="006D16BF" w:rsidRDefault="00000000">
      <w:pPr>
        <w:spacing w:after="120"/>
      </w:pPr>
      <w:r>
        <w:rPr>
          <w:color w:val="333333"/>
        </w:rPr>
        <w:lastRenderedPageBreak/>
        <w:t>Back Pay: Back pay is compensation owed to you for work already performed but not yet paid. This can occur due to payroll errors, wage disputes, or retroactive pay increases. Back pay is taxed as ordinary income in the year it is received, not the year the work was performed. If you receive a lump sum of back pay, it will be subject to the same supplemental wage withholding rules as bonuses.</w:t>
      </w:r>
    </w:p>
    <w:p w14:paraId="55736C7B" w14:textId="77777777" w:rsidR="006D16BF" w:rsidRDefault="00000000">
      <w:pPr>
        <w:spacing w:after="120"/>
      </w:pPr>
      <w:r>
        <w:rPr>
          <w:color w:val="333333"/>
        </w:rPr>
        <w:t>Commission: Sales-based roles often include commission pay, which is a percentage of revenue you generate. Commissions are taxed as ordinary income and subject to the same withholding rules. Because commission amounts vary, your net pay will fluctuate more than a salaried employee's.</w:t>
      </w:r>
    </w:p>
    <w:p w14:paraId="48159814" w14:textId="77777777" w:rsidR="006D16BF" w:rsidRDefault="00000000">
      <w:pPr>
        <w:spacing w:after="120"/>
      </w:pPr>
      <w:r>
        <w:rPr>
          <w:color w:val="333333"/>
        </w:rPr>
        <w:t>The key principle across all supplemental income: it is all subject to federal income tax, state income tax, Social Security, and Medicare. The withholding method may differ, but the ultimate tax obligation does not.</w:t>
      </w:r>
    </w:p>
    <w:p w14:paraId="7F781898" w14:textId="77777777" w:rsidR="006D16BF" w:rsidRDefault="00000000">
      <w:pPr>
        <w:spacing w:before="400" w:after="80"/>
      </w:pPr>
      <w:r>
        <w:rPr>
          <w:b/>
          <w:bCs/>
          <w:color w:val="2A9D8F"/>
          <w:sz w:val="18"/>
          <w:szCs w:val="18"/>
        </w:rPr>
        <w:t>LESSON 5</w:t>
      </w:r>
    </w:p>
    <w:p w14:paraId="3D547D8C" w14:textId="77777777" w:rsidR="006D16BF" w:rsidRDefault="00000000">
      <w:pPr>
        <w:spacing w:after="120"/>
      </w:pPr>
      <w:r>
        <w:rPr>
          <w:b/>
          <w:bCs/>
          <w:color w:val="1B2A4A"/>
          <w:sz w:val="26"/>
          <w:szCs w:val="26"/>
        </w:rPr>
        <w:t>Decoding Every Line on Your Pay Stub</w:t>
      </w:r>
    </w:p>
    <w:p w14:paraId="6D614723" w14:textId="77777777" w:rsidR="006D16BF" w:rsidRDefault="00000000">
      <w:pPr>
        <w:spacing w:after="120"/>
      </w:pPr>
      <w:r>
        <w:rPr>
          <w:color w:val="333333"/>
        </w:rPr>
        <w:t>A standard pay stub contains several sections. Once you understand what each line represents, the document becomes a transparent record of exactly where your gross pay is allocated.</w:t>
      </w:r>
    </w:p>
    <w:p w14:paraId="47F2FD67" w14:textId="77777777" w:rsidR="006D16BF" w:rsidRDefault="00000000">
      <w:pPr>
        <w:spacing w:after="120"/>
      </w:pPr>
      <w:r>
        <w:rPr>
          <w:color w:val="333333"/>
        </w:rPr>
        <w:t>Gross Pay: Your total earnings for the pay period before any deductions. For salaried employees, this is your annual salary divided by the number of pay periods. For hourly employees, this is hours worked multiplied by your hourly rate (plus any overtime).</w:t>
      </w:r>
    </w:p>
    <w:p w14:paraId="4FF043A4" w14:textId="77777777" w:rsidR="006D16BF" w:rsidRDefault="00000000">
      <w:pPr>
        <w:spacing w:after="120"/>
      </w:pPr>
      <w:r>
        <w:rPr>
          <w:color w:val="333333"/>
        </w:rPr>
        <w:t>Federal Income Tax Withholding: The amount withheld for federal taxes, calculated based on the information you provided on your W-4 form (filing status, number of dependents, and any additional withholding you elected). This is not a flat rate; it follows the graduated federal tax bracket system.</w:t>
      </w:r>
    </w:p>
    <w:p w14:paraId="4F5FC1A5" w14:textId="77777777" w:rsidR="006D16BF" w:rsidRDefault="00000000">
      <w:pPr>
        <w:spacing w:after="120"/>
      </w:pPr>
      <w:r>
        <w:rPr>
          <w:color w:val="333333"/>
        </w:rPr>
        <w:t>State Income Tax Withholding: The amount withheld for state taxes, if applicable. Seven states (Alaska, Florida, Nevada, South Dakota, Texas, Washington, and Wyoming) have no state income tax. New Hampshire and Tennessee tax only investment income. All other states impose an income tax with varying rates and bracket structures.</w:t>
      </w:r>
    </w:p>
    <w:p w14:paraId="2794B354" w14:textId="77777777" w:rsidR="006D16BF" w:rsidRDefault="00000000">
      <w:pPr>
        <w:spacing w:after="120"/>
      </w:pPr>
      <w:r>
        <w:rPr>
          <w:color w:val="333333"/>
        </w:rPr>
        <w:t>Social Security Tax (OASDI): A flat 6.2% of your gross pay, up to an annual wage cap ($168,600 in 2025). Your employer pays an additional matching 6.2%. This funds the Social Security retirement and disability insurance programs.</w:t>
      </w:r>
    </w:p>
    <w:p w14:paraId="0EB075EF" w14:textId="77777777" w:rsidR="006D16BF" w:rsidRDefault="00000000">
      <w:pPr>
        <w:spacing w:after="120"/>
      </w:pPr>
      <w:r>
        <w:rPr>
          <w:color w:val="333333"/>
        </w:rPr>
        <w:t>Medicare Tax: A flat 1.45% of your gross pay with no wage cap. Your employer pays an additional matching 1.45%. Employees earning above $200,000 pay an additional 0.9% Medicare surtax on income exceeding that threshold.</w:t>
      </w:r>
    </w:p>
    <w:p w14:paraId="22A91231" w14:textId="77777777" w:rsidR="006D16BF" w:rsidRDefault="00000000">
      <w:pPr>
        <w:spacing w:after="120"/>
      </w:pPr>
      <w:r>
        <w:rPr>
          <w:color w:val="333333"/>
        </w:rPr>
        <w:t>Pre-Tax Deductions: These are subtracted from your gross pay before taxes are calculated, which reduces your taxable income. Common pre-tax deductions include health insurance premiums, dental and vision insurance, Health Savings Account (HSA) contributions, Flexible Spending Account (FSA) contributions, and 401(k) or 403(b) retirement plan contributions.</w:t>
      </w:r>
    </w:p>
    <w:p w14:paraId="4B2B9666" w14:textId="77777777" w:rsidR="006D16BF" w:rsidRDefault="00000000">
      <w:pPr>
        <w:spacing w:after="120"/>
      </w:pPr>
      <w:r>
        <w:rPr>
          <w:color w:val="333333"/>
        </w:rPr>
        <w:t>Post-Tax Deductions: These are subtracted after taxes are calculated. Common post-tax deductions include Roth 401(k) or Roth IRA contributions, life insurance premiums above a certain threshold, wage garnishments (court-ordered deductions for debts), and union dues.</w:t>
      </w:r>
    </w:p>
    <w:p w14:paraId="6235B486" w14:textId="77777777" w:rsidR="006D16BF" w:rsidRDefault="00000000">
      <w:pPr>
        <w:spacing w:after="120"/>
      </w:pPr>
      <w:r>
        <w:rPr>
          <w:color w:val="333333"/>
        </w:rPr>
        <w:t xml:space="preserve">Net Pay: The final line. This is the amount deposited into your bank account. It represents your gross pay minus </w:t>
      </w:r>
      <w:proofErr w:type="gramStart"/>
      <w:r>
        <w:rPr>
          <w:color w:val="333333"/>
        </w:rPr>
        <w:t>all of</w:t>
      </w:r>
      <w:proofErr w:type="gramEnd"/>
      <w:r>
        <w:rPr>
          <w:color w:val="333333"/>
        </w:rPr>
        <w:t xml:space="preserve"> the above deductions.</w:t>
      </w:r>
    </w:p>
    <w:p w14:paraId="415B60FB" w14:textId="77777777" w:rsidR="006D16BF" w:rsidRDefault="00000000">
      <w:pPr>
        <w:spacing w:before="400" w:after="80"/>
      </w:pPr>
      <w:r>
        <w:rPr>
          <w:b/>
          <w:bCs/>
          <w:color w:val="2A9D8F"/>
          <w:sz w:val="18"/>
          <w:szCs w:val="18"/>
        </w:rPr>
        <w:t>LESSON 6</w:t>
      </w:r>
    </w:p>
    <w:p w14:paraId="69A45107" w14:textId="77777777" w:rsidR="006D16BF" w:rsidRDefault="00000000">
      <w:pPr>
        <w:spacing w:after="120"/>
      </w:pPr>
      <w:r>
        <w:rPr>
          <w:b/>
          <w:bCs/>
          <w:color w:val="1B2A4A"/>
          <w:sz w:val="26"/>
          <w:szCs w:val="26"/>
        </w:rPr>
        <w:t>The W-4 Form: Controlling Your Withholding</w:t>
      </w:r>
    </w:p>
    <w:p w14:paraId="5FC55D32" w14:textId="77777777" w:rsidR="006D16BF" w:rsidRDefault="00000000">
      <w:pPr>
        <w:spacing w:after="120"/>
      </w:pPr>
      <w:r>
        <w:rPr>
          <w:color w:val="333333"/>
        </w:rPr>
        <w:t xml:space="preserve">When you start a new job, one of the first documents you complete is IRS Form W-4 (Employee's Withholding Certificate). This form tells your employer how much federal income tax to withhold from </w:t>
      </w:r>
      <w:r>
        <w:rPr>
          <w:color w:val="333333"/>
        </w:rPr>
        <w:lastRenderedPageBreak/>
        <w:t>each paycheck. Filling it out correctly is important because it directly determines the size of your net pay throughout the year.</w:t>
      </w:r>
    </w:p>
    <w:p w14:paraId="31953755" w14:textId="77777777" w:rsidR="006D16BF" w:rsidRDefault="00000000">
      <w:pPr>
        <w:spacing w:after="120"/>
      </w:pPr>
      <w:r>
        <w:rPr>
          <w:color w:val="333333"/>
        </w:rPr>
        <w:t>The W-4 has several key sections:</w:t>
      </w:r>
    </w:p>
    <w:p w14:paraId="44788E7F" w14:textId="77777777" w:rsidR="006D16BF" w:rsidRDefault="00000000">
      <w:pPr>
        <w:spacing w:after="120"/>
      </w:pPr>
      <w:r>
        <w:rPr>
          <w:color w:val="333333"/>
        </w:rPr>
        <w:t>Step 1: Filing Status. You select Single, Married Filing Jointly, or Head of Household. Your filing status determines which tax bracket thresholds apply to your income. Married Filing Jointly has wider brackets, meaning less tax is withheld at each income level.</w:t>
      </w:r>
    </w:p>
    <w:p w14:paraId="5FFF7713" w14:textId="77777777" w:rsidR="006D16BF" w:rsidRDefault="00000000">
      <w:pPr>
        <w:spacing w:after="120"/>
      </w:pPr>
      <w:r>
        <w:rPr>
          <w:color w:val="333333"/>
        </w:rPr>
        <w:t>Step 2: Multiple Jobs. If you work more than one job simultaneously or your spouse also works, this section adjusts your withholding to account for the combined income. Without this adjustment, each employer withholds as if their paycheck is your only income, which can result in significant under-withholding.</w:t>
      </w:r>
    </w:p>
    <w:p w14:paraId="6688050B" w14:textId="77777777" w:rsidR="006D16BF" w:rsidRDefault="00000000">
      <w:pPr>
        <w:spacing w:after="120"/>
      </w:pPr>
      <w:r>
        <w:rPr>
          <w:color w:val="333333"/>
        </w:rPr>
        <w:t>Step 3: Dependents. If you have qualifying children or other dependents, you can claim tax credits here. Each qualifying child under 17 reduces your annual tax liability by up to $2,000. This reduces the amount withheld per paycheck.</w:t>
      </w:r>
    </w:p>
    <w:p w14:paraId="0B365B7A" w14:textId="77777777" w:rsidR="006D16BF" w:rsidRDefault="00000000">
      <w:pPr>
        <w:spacing w:after="120"/>
      </w:pPr>
      <w:r>
        <w:rPr>
          <w:color w:val="333333"/>
        </w:rPr>
        <w:t>Step 4: Additional Adjustments. This section allows you to account for non-wage income (investment income, freelance income), itemized deductions above the standard deduction, and any additional amount you want withheld per paycheck.</w:t>
      </w:r>
    </w:p>
    <w:p w14:paraId="3F60210D" w14:textId="77777777" w:rsidR="006D16BF" w:rsidRDefault="00000000">
      <w:pPr>
        <w:spacing w:after="120"/>
      </w:pPr>
      <w:r>
        <w:rPr>
          <w:color w:val="333333"/>
        </w:rPr>
        <w:t>A common question among new employees is whether to claim 0 or 1 allowances. The current W-4 (redesigned in 2020) no longer uses the allowance system. Instead, it uses the steps above for a more precise calculation.</w:t>
      </w:r>
    </w:p>
    <w:p w14:paraId="65E0BF5F" w14:textId="77777777" w:rsidR="006D16BF" w:rsidRDefault="00000000">
      <w:pPr>
        <w:spacing w:after="120"/>
      </w:pPr>
      <w:r>
        <w:rPr>
          <w:color w:val="333333"/>
        </w:rPr>
        <w:t>The practical guidance: if you have a single, straightforward job with no dependents, completing only Steps 1 and 5 (your signature) will produce accurate withholding in most cases. If your situation is more complex, using the IRS Tax Withholding Estimator (available at irs.gov) will help you determine the optimal configuration.</w:t>
      </w:r>
    </w:p>
    <w:p w14:paraId="7A1A7C92" w14:textId="77777777" w:rsidR="006D16BF" w:rsidRDefault="00000000">
      <w:pPr>
        <w:spacing w:after="120"/>
      </w:pPr>
      <w:r>
        <w:rPr>
          <w:color w:val="333333"/>
        </w:rPr>
        <w:t>You can update your W-4 at any time during the year by submitting a new form to your employer's payroll department.</w:t>
      </w:r>
    </w:p>
    <w:p w14:paraId="6529DDCE" w14:textId="77777777" w:rsidR="006D16BF" w:rsidRDefault="00000000">
      <w:pPr>
        <w:spacing w:before="400" w:after="80"/>
      </w:pPr>
      <w:r>
        <w:rPr>
          <w:b/>
          <w:bCs/>
          <w:color w:val="2A9D8F"/>
          <w:sz w:val="18"/>
          <w:szCs w:val="18"/>
        </w:rPr>
        <w:t>LESSON 7</w:t>
      </w:r>
    </w:p>
    <w:p w14:paraId="122F0FEA" w14:textId="77777777" w:rsidR="006D16BF" w:rsidRDefault="00000000">
      <w:pPr>
        <w:spacing w:after="120"/>
      </w:pPr>
      <w:r>
        <w:rPr>
          <w:b/>
          <w:bCs/>
          <w:color w:val="1B2A4A"/>
          <w:sz w:val="26"/>
          <w:szCs w:val="26"/>
        </w:rPr>
        <w:t xml:space="preserve">Estimating Take-Home Pay </w:t>
      </w:r>
      <w:proofErr w:type="gramStart"/>
      <w:r>
        <w:rPr>
          <w:b/>
          <w:bCs/>
          <w:color w:val="1B2A4A"/>
          <w:sz w:val="26"/>
          <w:szCs w:val="26"/>
        </w:rPr>
        <w:t>From</w:t>
      </w:r>
      <w:proofErr w:type="gramEnd"/>
      <w:r>
        <w:rPr>
          <w:b/>
          <w:bCs/>
          <w:color w:val="1B2A4A"/>
          <w:sz w:val="26"/>
          <w:szCs w:val="26"/>
        </w:rPr>
        <w:t xml:space="preserve"> a Salary</w:t>
      </w:r>
    </w:p>
    <w:p w14:paraId="328242F3" w14:textId="77777777" w:rsidR="006D16BF" w:rsidRDefault="00000000">
      <w:pPr>
        <w:spacing w:after="120"/>
      </w:pPr>
      <w:r>
        <w:rPr>
          <w:color w:val="333333"/>
        </w:rPr>
        <w:t>Before accepting a job offer, you need the ability to estimate your actual take-home pay from the stated salary. This calculation prevents the common mistake of committing to financial obligations (rent, car payments, subscriptions) based on gross income that will never reach your bank account.</w:t>
      </w:r>
    </w:p>
    <w:p w14:paraId="4A4F2DEE" w14:textId="77777777" w:rsidR="006D16BF" w:rsidRDefault="00000000">
      <w:pPr>
        <w:spacing w:after="120"/>
      </w:pPr>
      <w:r>
        <w:rPr>
          <w:color w:val="333333"/>
        </w:rPr>
        <w:t>Here is a step-by-step estimation method:</w:t>
      </w:r>
    </w:p>
    <w:p w14:paraId="5AA1F281" w14:textId="77777777" w:rsidR="006D16BF" w:rsidRDefault="00000000">
      <w:pPr>
        <w:spacing w:after="120"/>
      </w:pPr>
      <w:r>
        <w:rPr>
          <w:color w:val="333333"/>
        </w:rPr>
        <w:t>Start with your annual gross salary. For this example: $55,000.</w:t>
      </w:r>
    </w:p>
    <w:p w14:paraId="11E1200C" w14:textId="77777777" w:rsidR="006D16BF" w:rsidRDefault="00000000">
      <w:pPr>
        <w:spacing w:after="120"/>
      </w:pPr>
      <w:r>
        <w:rPr>
          <w:color w:val="333333"/>
        </w:rPr>
        <w:t>Step 1: Subtract Social Security Tax (6.2%). $55,000 x 0.062 = $3,410</w:t>
      </w:r>
    </w:p>
    <w:p w14:paraId="04973664" w14:textId="77777777" w:rsidR="006D16BF" w:rsidRDefault="00000000">
      <w:pPr>
        <w:spacing w:after="120"/>
      </w:pPr>
      <w:r>
        <w:rPr>
          <w:color w:val="333333"/>
        </w:rPr>
        <w:t>Step 2: Subtract Medicare Tax (1.45%). $55,000 x 0.0145 = $797.50</w:t>
      </w:r>
    </w:p>
    <w:p w14:paraId="380E5F7D" w14:textId="77777777" w:rsidR="006D16BF" w:rsidRDefault="00000000">
      <w:pPr>
        <w:spacing w:after="120"/>
      </w:pPr>
      <w:r>
        <w:rPr>
          <w:color w:val="333333"/>
        </w:rPr>
        <w:t>Step 3: Estimate your federal income tax. For a single filer with no dependents taking the standard deduction ($14,600 in 2025): Taxable income = $55,000 - $14,600 = $40,400 Federal tax (using 2025 brackets): approximately $4,650</w:t>
      </w:r>
    </w:p>
    <w:p w14:paraId="1A720AFD" w14:textId="77777777" w:rsidR="006D16BF" w:rsidRDefault="00000000">
      <w:pPr>
        <w:spacing w:after="120"/>
      </w:pPr>
      <w:r>
        <w:rPr>
          <w:color w:val="333333"/>
        </w:rPr>
        <w:t>Step 4: Estimate your state income tax. This varies by state. California might take approximately $2,200 on this income. Texas and Florida take $0. Use your state's tax tables for an accurate estimate.</w:t>
      </w:r>
    </w:p>
    <w:p w14:paraId="241C57D1" w14:textId="77777777" w:rsidR="006D16BF" w:rsidRDefault="00000000">
      <w:pPr>
        <w:spacing w:after="120"/>
      </w:pPr>
      <w:r>
        <w:rPr>
          <w:color w:val="333333"/>
        </w:rPr>
        <w:t>Step 5: Subtract any pre-tax deductions. If you contribute 5% to a 401(k): $55,000 x 0.05 = $2,750 If your health insurance premium is $150/month: $1,800/year</w:t>
      </w:r>
    </w:p>
    <w:p w14:paraId="6E61A079" w14:textId="77777777" w:rsidR="006D16BF" w:rsidRDefault="00000000">
      <w:pPr>
        <w:spacing w:after="120"/>
      </w:pPr>
      <w:r>
        <w:rPr>
          <w:color w:val="333333"/>
        </w:rPr>
        <w:lastRenderedPageBreak/>
        <w:t>Estimated annual deductions (California example): Social Security: $3,410 Medicare: $798 Federal tax: $4,650 State tax: $2,200 401(k): $2,750 Health insurance: $1,800 Total deductions: approximately $15,608</w:t>
      </w:r>
    </w:p>
    <w:p w14:paraId="325640F6" w14:textId="77777777" w:rsidR="006D16BF" w:rsidRDefault="00000000">
      <w:pPr>
        <w:spacing w:after="120"/>
      </w:pPr>
      <w:r>
        <w:rPr>
          <w:color w:val="333333"/>
        </w:rPr>
        <w:t>Estimated annual net pay: $55,000 - $15,608 = $39,392 Estimated monthly net pay: $3,283 Estimated biweekly net pay: $1,515</w:t>
      </w:r>
    </w:p>
    <w:p w14:paraId="3206F2B6" w14:textId="77777777" w:rsidR="006D16BF" w:rsidRDefault="00000000">
      <w:pPr>
        <w:spacing w:after="120"/>
      </w:pPr>
      <w:r>
        <w:rPr>
          <w:color w:val="333333"/>
        </w:rPr>
        <w:t>The quick estimation shortcut: for a rough calculation, multiply your gross salary by 0.70 to 0.75 to approximate net pay in a state with income tax, or by 0.75 to 0.80 in a state with no income tax. This gives you a usable estimate for budgeting purposes before your first paycheck arrives.</w:t>
      </w:r>
    </w:p>
    <w:p w14:paraId="4F9A05AF" w14:textId="77777777" w:rsidR="006D16BF" w:rsidRDefault="00000000">
      <w:pPr>
        <w:spacing w:before="400" w:after="80"/>
      </w:pPr>
      <w:r>
        <w:rPr>
          <w:b/>
          <w:bCs/>
          <w:color w:val="2A9D8F"/>
          <w:sz w:val="18"/>
          <w:szCs w:val="18"/>
        </w:rPr>
        <w:t>LESSON 8</w:t>
      </w:r>
    </w:p>
    <w:p w14:paraId="62D8F50C" w14:textId="77777777" w:rsidR="006D16BF" w:rsidRDefault="00000000">
      <w:pPr>
        <w:spacing w:after="120"/>
      </w:pPr>
      <w:r>
        <w:rPr>
          <w:b/>
          <w:bCs/>
          <w:color w:val="1B2A4A"/>
          <w:sz w:val="26"/>
          <w:szCs w:val="26"/>
        </w:rPr>
        <w:t xml:space="preserve">Estimating Take-Home Pay </w:t>
      </w:r>
      <w:proofErr w:type="gramStart"/>
      <w:r>
        <w:rPr>
          <w:b/>
          <w:bCs/>
          <w:color w:val="1B2A4A"/>
          <w:sz w:val="26"/>
          <w:szCs w:val="26"/>
        </w:rPr>
        <w:t>From</w:t>
      </w:r>
      <w:proofErr w:type="gramEnd"/>
      <w:r>
        <w:rPr>
          <w:b/>
          <w:bCs/>
          <w:color w:val="1B2A4A"/>
          <w:sz w:val="26"/>
          <w:szCs w:val="26"/>
        </w:rPr>
        <w:t xml:space="preserve"> an Hourly Wage</w:t>
      </w:r>
    </w:p>
    <w:p w14:paraId="383DAB78" w14:textId="77777777" w:rsidR="006D16BF" w:rsidRDefault="00000000">
      <w:pPr>
        <w:spacing w:after="120"/>
      </w:pPr>
      <w:r>
        <w:rPr>
          <w:color w:val="333333"/>
        </w:rPr>
        <w:t>Hourly workers face an additional variable in estimating take-home pay: the number of hours worked per week is not always guaranteed. Unlike salaried employees who receive a fixed amount per pay period, hourly employees must account for schedule variability.</w:t>
      </w:r>
    </w:p>
    <w:p w14:paraId="30E7F9D4" w14:textId="77777777" w:rsidR="006D16BF" w:rsidRDefault="00000000">
      <w:pPr>
        <w:spacing w:after="120"/>
      </w:pPr>
      <w:r>
        <w:rPr>
          <w:color w:val="333333"/>
        </w:rPr>
        <w:t>Here is the estimation method:</w:t>
      </w:r>
    </w:p>
    <w:p w14:paraId="4E680EAF" w14:textId="77777777" w:rsidR="006D16BF" w:rsidRDefault="00000000">
      <w:pPr>
        <w:spacing w:after="120"/>
      </w:pPr>
      <w:r>
        <w:rPr>
          <w:color w:val="333333"/>
        </w:rPr>
        <w:t>Start with your hourly rate and expected weekly hours. For this example: $18/hour, 35 hours per week.</w:t>
      </w:r>
    </w:p>
    <w:p w14:paraId="09083328" w14:textId="77777777" w:rsidR="006D16BF" w:rsidRDefault="00000000">
      <w:pPr>
        <w:spacing w:after="120"/>
      </w:pPr>
      <w:r>
        <w:rPr>
          <w:color w:val="333333"/>
        </w:rPr>
        <w:t>Step 1: Calculate gross weekly pay. $18 x 35 = $630 per week</w:t>
      </w:r>
    </w:p>
    <w:p w14:paraId="1A9F485F" w14:textId="77777777" w:rsidR="006D16BF" w:rsidRDefault="00000000">
      <w:pPr>
        <w:spacing w:after="120"/>
      </w:pPr>
      <w:r>
        <w:rPr>
          <w:color w:val="333333"/>
        </w:rPr>
        <w:t>Step 2: Annualize it. $630 x 52 weeks = $32,760 per year</w:t>
      </w:r>
    </w:p>
    <w:p w14:paraId="6BA818E2" w14:textId="77777777" w:rsidR="006D16BF" w:rsidRDefault="00000000">
      <w:pPr>
        <w:spacing w:after="120"/>
      </w:pPr>
      <w:r>
        <w:rPr>
          <w:color w:val="333333"/>
        </w:rPr>
        <w:t>Step 3: Apply the same deduction process as the salary estimation. Social Security (6.2%): $2,031 Medicare (1.45%): $475 Federal income tax (estimated): approximately $2,100 State income tax (varies): approximately $1,200 (using a moderate-tax state) Total estimated deductions: approximately $5,806</w:t>
      </w:r>
    </w:p>
    <w:p w14:paraId="2ACF9508" w14:textId="77777777" w:rsidR="006D16BF" w:rsidRDefault="00000000">
      <w:pPr>
        <w:spacing w:after="120"/>
      </w:pPr>
      <w:r>
        <w:rPr>
          <w:color w:val="333333"/>
        </w:rPr>
        <w:t>Estimated annual net pay: $32,760 - $5,806 = $26,954 Estimated weekly net pay: $518 Estimated biweekly net pay: $1,037</w:t>
      </w:r>
    </w:p>
    <w:p w14:paraId="78952234" w14:textId="77777777" w:rsidR="006D16BF" w:rsidRDefault="00000000">
      <w:pPr>
        <w:spacing w:after="120"/>
      </w:pPr>
      <w:r>
        <w:rPr>
          <w:color w:val="333333"/>
        </w:rPr>
        <w:t>Important considerations for hourly workers:</w:t>
      </w:r>
    </w:p>
    <w:p w14:paraId="0C4E1DFA" w14:textId="77777777" w:rsidR="006D16BF" w:rsidRDefault="00000000">
      <w:pPr>
        <w:spacing w:after="120"/>
      </w:pPr>
      <w:r>
        <w:rPr>
          <w:color w:val="333333"/>
        </w:rPr>
        <w:t>Variable Hours: If your schedule is not consistent, budget based on the minimum hours you can reliably expect, not the maximum. Using your best-case scenario for budgeting creates cash flow problems during slow weeks.</w:t>
      </w:r>
    </w:p>
    <w:p w14:paraId="2BE0C7AE" w14:textId="77777777" w:rsidR="006D16BF" w:rsidRDefault="00000000">
      <w:pPr>
        <w:spacing w:after="120"/>
      </w:pPr>
      <w:r>
        <w:rPr>
          <w:color w:val="333333"/>
        </w:rPr>
        <w:t>Overtime Impact: Hours beyond 40 per week are paid at 1.5x your regular rate but are also taxed at your regular income tax rate. The higher gross pay in an overtime week will result in proportionally higher withholdings.</w:t>
      </w:r>
    </w:p>
    <w:p w14:paraId="6959191A" w14:textId="77777777" w:rsidR="006D16BF" w:rsidRDefault="00000000">
      <w:pPr>
        <w:spacing w:after="120"/>
      </w:pPr>
      <w:r>
        <w:rPr>
          <w:color w:val="333333"/>
        </w:rPr>
        <w:t>Part-Time Thresholds: If you work fewer than 30 hours per week, you may not be eligible for employer-sponsored health insurance or other benefits. This means those costs (particularly health insurance) may need to come out of pocket, further reducing your effective take-home pay.</w:t>
      </w:r>
    </w:p>
    <w:p w14:paraId="1A24F1CF" w14:textId="77777777" w:rsidR="006D16BF" w:rsidRDefault="00000000">
      <w:pPr>
        <w:spacing w:after="120"/>
      </w:pPr>
      <w:r>
        <w:rPr>
          <w:color w:val="333333"/>
        </w:rPr>
        <w:t>The quick estimation shortcut for hourly pay: multiply your hourly rate by 1,500 to estimate your approximate annual net pay (this accounts for roughly 75% take-home on approximately 2,000 annual hours). For $18/hour: $18 x 1,500 = $27,000 estimated annual net pay. This is a rough approximation, but it gives you a practical baseline for budgeting decisions.</w:t>
      </w:r>
    </w:p>
    <w:p w14:paraId="165D533D" w14:textId="77777777" w:rsidR="006D16BF" w:rsidRDefault="00000000">
      <w:pPr>
        <w:spacing w:before="400" w:after="80"/>
      </w:pPr>
      <w:r>
        <w:rPr>
          <w:b/>
          <w:bCs/>
          <w:color w:val="2A9D8F"/>
          <w:sz w:val="18"/>
          <w:szCs w:val="18"/>
        </w:rPr>
        <w:t>LESSON 9</w:t>
      </w:r>
    </w:p>
    <w:p w14:paraId="154F181D" w14:textId="77777777" w:rsidR="006D16BF" w:rsidRDefault="00000000">
      <w:pPr>
        <w:spacing w:after="120"/>
      </w:pPr>
      <w:r>
        <w:rPr>
          <w:b/>
          <w:bCs/>
          <w:color w:val="1B2A4A"/>
          <w:sz w:val="26"/>
          <w:szCs w:val="26"/>
        </w:rPr>
        <w:t>Pay Frequency: How Timing Affects Your Budget</w:t>
      </w:r>
    </w:p>
    <w:p w14:paraId="165CD8EB" w14:textId="77777777" w:rsidR="006D16BF" w:rsidRDefault="00000000">
      <w:pPr>
        <w:spacing w:after="120"/>
      </w:pPr>
      <w:r>
        <w:rPr>
          <w:color w:val="333333"/>
        </w:rPr>
        <w:t>Not all employers pay on the same schedule, and the frequency of your paycheck has a direct impact on how you structure your monthly budget.</w:t>
      </w:r>
    </w:p>
    <w:p w14:paraId="02FA74AF" w14:textId="77777777" w:rsidR="006D16BF" w:rsidRDefault="00000000">
      <w:pPr>
        <w:spacing w:after="120"/>
      </w:pPr>
      <w:r>
        <w:rPr>
          <w:color w:val="333333"/>
        </w:rPr>
        <w:lastRenderedPageBreak/>
        <w:t>Weekly Pay (52 paychecks per year): Common in hourly and service-industry positions. Each paycheck is smaller, but you receive income more frequently. Budgeting advantage: shorter gaps between paychecks. Budgeting challenge: monthly bills do not align neatly with weekly pay cycles.</w:t>
      </w:r>
    </w:p>
    <w:p w14:paraId="5D5B11B9" w14:textId="77777777" w:rsidR="006D16BF" w:rsidRDefault="00000000">
      <w:pPr>
        <w:spacing w:after="120"/>
      </w:pPr>
      <w:r>
        <w:rPr>
          <w:color w:val="333333"/>
        </w:rPr>
        <w:t>Biweekly Pay (26 paychecks per year): The most common pay frequency in the United States. You receive a paycheck every two weeks, typically on the same day of the week (e.g., every other Friday). A critical budgeting detail: most months you receive two paychecks, but two months per year you receive three. These "extra" paychecks can be strategically allocated toward savings or debt repayment.</w:t>
      </w:r>
    </w:p>
    <w:p w14:paraId="09C3D03D" w14:textId="77777777" w:rsidR="006D16BF" w:rsidRDefault="00000000">
      <w:pPr>
        <w:spacing w:after="120"/>
      </w:pPr>
      <w:r>
        <w:rPr>
          <w:color w:val="333333"/>
        </w:rPr>
        <w:t>Semi-Monthly Pay (24 paychecks per year): You are paid twice per month on fixed dates, typically the 1st and 15th, or the 15th and the last day. Each paycheck is slightly larger than biweekly because there are fewer pay periods. Budgeting advantage: payments align cleanly with monthly bills.</w:t>
      </w:r>
    </w:p>
    <w:p w14:paraId="3818591A" w14:textId="77777777" w:rsidR="006D16BF" w:rsidRDefault="00000000">
      <w:pPr>
        <w:spacing w:after="120"/>
      </w:pPr>
      <w:r>
        <w:rPr>
          <w:color w:val="333333"/>
        </w:rPr>
        <w:t>Monthly Pay (12 paychecks per year): Common in some salaried and executive positions. You receive one large paycheck per month. Budgeting advantage: simple alignment with monthly expenses. Budgeting challenge: requires strong discipline and cash flow management to ensure funds last the entire month.</w:t>
      </w:r>
    </w:p>
    <w:p w14:paraId="191F02FB" w14:textId="77777777" w:rsidR="006D16BF" w:rsidRDefault="00000000">
      <w:pPr>
        <w:spacing w:after="120"/>
      </w:pPr>
      <w:r>
        <w:rPr>
          <w:color w:val="333333"/>
        </w:rPr>
        <w:t>When building your budget, always base your calculations on your guaranteed monthly income:</w:t>
      </w:r>
    </w:p>
    <w:p w14:paraId="55C20411" w14:textId="77777777" w:rsidR="006D16BF" w:rsidRDefault="00000000">
      <w:pPr>
        <w:spacing w:after="120"/>
      </w:pPr>
      <w:r>
        <w:rPr>
          <w:color w:val="333333"/>
        </w:rPr>
        <w:t>For biweekly pay: multiply your net paycheck by 2 (not 2.17). Budget for two paychecks per month and treat the two "extra" annual paychecks as bonus savings.</w:t>
      </w:r>
    </w:p>
    <w:p w14:paraId="0F22D273" w14:textId="77777777" w:rsidR="006D16BF" w:rsidRDefault="00000000">
      <w:pPr>
        <w:spacing w:after="120"/>
      </w:pPr>
      <w:r>
        <w:rPr>
          <w:color w:val="333333"/>
        </w:rPr>
        <w:t>For weekly pay: multiply your net paycheck by 4. Budget for four paychecks per month and treat the extra weeks as bonus savings.</w:t>
      </w:r>
    </w:p>
    <w:p w14:paraId="45F04A30" w14:textId="77777777" w:rsidR="006D16BF" w:rsidRDefault="00000000">
      <w:pPr>
        <w:spacing w:after="120"/>
      </w:pPr>
      <w:r>
        <w:rPr>
          <w:color w:val="333333"/>
        </w:rPr>
        <w:t>This conservative approach ensures you are never short on funds and creates a built-in surplus that accumulates throughout the year.</w:t>
      </w:r>
    </w:p>
    <w:p w14:paraId="2E5AE70F" w14:textId="77777777" w:rsidR="006D16BF" w:rsidRDefault="00000000">
      <w:pPr>
        <w:spacing w:before="400" w:after="80"/>
      </w:pPr>
      <w:r>
        <w:rPr>
          <w:b/>
          <w:bCs/>
          <w:color w:val="2A9D8F"/>
          <w:sz w:val="18"/>
          <w:szCs w:val="18"/>
        </w:rPr>
        <w:t>LESSON 10</w:t>
      </w:r>
    </w:p>
    <w:p w14:paraId="705EF932" w14:textId="77777777" w:rsidR="006D16BF" w:rsidRDefault="00000000">
      <w:pPr>
        <w:spacing w:after="120"/>
      </w:pPr>
      <w:r>
        <w:rPr>
          <w:b/>
          <w:bCs/>
          <w:color w:val="1B2A4A"/>
          <w:sz w:val="26"/>
          <w:szCs w:val="26"/>
        </w:rPr>
        <w:t>Total Compensation: Your Paycheck Is Not Your Entire Pay</w:t>
      </w:r>
    </w:p>
    <w:p w14:paraId="068AEFB3" w14:textId="77777777" w:rsidR="006D16BF" w:rsidRDefault="00000000">
      <w:pPr>
        <w:spacing w:after="120"/>
      </w:pPr>
      <w:r>
        <w:rPr>
          <w:color w:val="333333"/>
        </w:rPr>
        <w:t>Your salary or hourly wage represents only one component of your total compensation. Employers provide additional value through benefits, contributions, and perks that have real financial worth. Understanding your total compensation is essential for accurately evaluating job offers and making career decisions.</w:t>
      </w:r>
    </w:p>
    <w:p w14:paraId="1B1A5529" w14:textId="77777777" w:rsidR="006D16BF" w:rsidRDefault="00000000">
      <w:pPr>
        <w:spacing w:after="120"/>
      </w:pPr>
      <w:r>
        <w:rPr>
          <w:color w:val="333333"/>
        </w:rPr>
        <w:t>Employer-Sponsored Retirement Contributions: If your employer offers a 401(k) match (for example, matching 50% of your contributions up to 6% of your salary), this is free money added to your retirement account. On a $55,000 salary with a 3% match, that is an additional $1,650 per year. Failing to contribute enough to receive the full match is the equivalent of declining part of your compensation.</w:t>
      </w:r>
    </w:p>
    <w:p w14:paraId="5C41C309" w14:textId="77777777" w:rsidR="006D16BF" w:rsidRDefault="00000000">
      <w:pPr>
        <w:spacing w:after="120"/>
      </w:pPr>
      <w:r>
        <w:rPr>
          <w:color w:val="333333"/>
        </w:rPr>
        <w:t>Health Insurance: Employer-sponsored health insurance typically covers 70% to 80% of premium costs. If the full premium is $500 per month and your employer covers 75%, they are contributing $375/month ($4,500/year) toward your healthcare. If you had to purchase this insurance independently on the marketplace, the full cost would come out of your net pay.</w:t>
      </w:r>
    </w:p>
    <w:p w14:paraId="61E41280" w14:textId="77777777" w:rsidR="006D16BF" w:rsidRDefault="00000000">
      <w:pPr>
        <w:spacing w:after="120"/>
      </w:pPr>
      <w:r>
        <w:rPr>
          <w:color w:val="333333"/>
        </w:rPr>
        <w:t>Paid Time Off (PTO): Vacation days, sick days, and paid holidays represent compensation for time not worked. If you earn $55,000 and receive 15 days of PTO plus 10 paid holidays, that is 25 days of paid non-working time, worth approximately $5,288 in salary equivalent.</w:t>
      </w:r>
    </w:p>
    <w:p w14:paraId="05A6975D" w14:textId="77777777" w:rsidR="006D16BF" w:rsidRDefault="00000000">
      <w:pPr>
        <w:spacing w:after="120"/>
      </w:pPr>
      <w:r>
        <w:rPr>
          <w:color w:val="333333"/>
        </w:rPr>
        <w:t>Other Benefits: Life insurance, disability insurance, tuition reimbursement, professional development budgets, employee stock purchase plans, commuter benefits, and wellness stipends all carry financial value.</w:t>
      </w:r>
    </w:p>
    <w:p w14:paraId="63097C9C" w14:textId="77777777" w:rsidR="006D16BF" w:rsidRDefault="00000000">
      <w:pPr>
        <w:spacing w:after="120"/>
      </w:pPr>
      <w:r>
        <w:rPr>
          <w:color w:val="333333"/>
        </w:rPr>
        <w:lastRenderedPageBreak/>
        <w:t>When comparing two job offers, the one with the higher salary is not always the better financial deal. A position offering $55,000 with a strong 401(k) match, comprehensive health insurance, and 20 days of PTO may provide more total value than a position offering $62,000 with no retirement match, expensive health insurance, and 10 days of PTO.</w:t>
      </w:r>
    </w:p>
    <w:p w14:paraId="7DFE64DA" w14:textId="77777777" w:rsidR="006D16BF" w:rsidRDefault="00000000">
      <w:pPr>
        <w:spacing w:after="120"/>
      </w:pPr>
      <w:r>
        <w:rPr>
          <w:color w:val="333333"/>
        </w:rPr>
        <w:t xml:space="preserve">Calculate total compensation by </w:t>
      </w:r>
      <w:proofErr w:type="gramStart"/>
      <w:r>
        <w:rPr>
          <w:color w:val="333333"/>
        </w:rPr>
        <w:t>adding:</w:t>
      </w:r>
      <w:proofErr w:type="gramEnd"/>
      <w:r>
        <w:rPr>
          <w:color w:val="333333"/>
        </w:rPr>
        <w:t xml:space="preserve"> base salary + employer retirement contributions + employer health insurance contribution + estimated value of PTO + any other quantifiable benefits. This gives you an accurate comparison for decision-making.</w:t>
      </w:r>
    </w:p>
    <w:p w14:paraId="23700CE3" w14:textId="77777777" w:rsidR="006D16BF" w:rsidRDefault="00000000">
      <w:pPr>
        <w:spacing w:before="600" w:after="200"/>
      </w:pPr>
      <w:r>
        <w:rPr>
          <w:b/>
          <w:bCs/>
          <w:color w:val="1B2A4A"/>
          <w:sz w:val="28"/>
          <w:szCs w:val="28"/>
        </w:rPr>
        <w:t>QUIZ QUESTIONS</w:t>
      </w:r>
    </w:p>
    <w:p w14:paraId="1CAB2686" w14:textId="77777777" w:rsidR="006D16BF" w:rsidRDefault="00000000">
      <w:pPr>
        <w:spacing w:before="300" w:after="80"/>
      </w:pPr>
      <w:r>
        <w:rPr>
          <w:b/>
          <w:bCs/>
          <w:color w:val="E9C46A"/>
          <w:sz w:val="18"/>
          <w:szCs w:val="18"/>
        </w:rPr>
        <w:t>QUESTION 1</w:t>
      </w:r>
    </w:p>
    <w:p w14:paraId="6CF1B626" w14:textId="77777777" w:rsidR="006D16BF" w:rsidRDefault="00000000">
      <w:pPr>
        <w:spacing w:after="100"/>
      </w:pPr>
      <w:r>
        <w:rPr>
          <w:b/>
          <w:bCs/>
          <w:color w:val="1B2A4A"/>
        </w:rPr>
        <w:t>What is the primary difference between gross pay and net pay?</w:t>
      </w:r>
    </w:p>
    <w:p w14:paraId="0FE5B6FC" w14:textId="77777777" w:rsidR="006D16BF" w:rsidRDefault="00000000">
      <w:pPr>
        <w:spacing w:after="40"/>
      </w:pPr>
      <w:r>
        <w:rPr>
          <w:color w:val="333333"/>
        </w:rPr>
        <w:t>A) Gross pay is taxed; net pay is tax-free.</w:t>
      </w:r>
    </w:p>
    <w:p w14:paraId="7AA999AA" w14:textId="77777777" w:rsidR="006D16BF" w:rsidRDefault="00000000">
      <w:pPr>
        <w:spacing w:after="40"/>
      </w:pPr>
      <w:r>
        <w:rPr>
          <w:b/>
          <w:bCs/>
          <w:color w:val="2A9D8F"/>
        </w:rPr>
        <w:t xml:space="preserve">B) </w:t>
      </w:r>
      <w:r>
        <w:rPr>
          <w:color w:val="2A9D8F"/>
        </w:rPr>
        <w:t>Gross pay is your total earnings before deductions; net pay is the amount deposited into your account after all deductions.</w:t>
      </w:r>
      <w:r>
        <w:rPr>
          <w:b/>
          <w:bCs/>
          <w:color w:val="2A9D8F"/>
          <w:sz w:val="18"/>
          <w:szCs w:val="18"/>
        </w:rPr>
        <w:t xml:space="preserve"> ✓ CORRECT</w:t>
      </w:r>
    </w:p>
    <w:p w14:paraId="577910D5" w14:textId="77777777" w:rsidR="006D16BF" w:rsidRDefault="00000000">
      <w:pPr>
        <w:spacing w:after="40"/>
      </w:pPr>
      <w:r>
        <w:rPr>
          <w:color w:val="333333"/>
        </w:rPr>
        <w:t>C) Gross pay applies only to salaried workers; net pay applies only to hourly workers.</w:t>
      </w:r>
    </w:p>
    <w:p w14:paraId="5A87A1CE" w14:textId="77777777" w:rsidR="006D16BF" w:rsidRDefault="00000000">
      <w:pPr>
        <w:spacing w:after="40"/>
      </w:pPr>
      <w:r>
        <w:rPr>
          <w:color w:val="333333"/>
        </w:rPr>
        <w:t>D) There is no meaningful difference; they are interchangeable terms.</w:t>
      </w:r>
    </w:p>
    <w:p w14:paraId="2057414B" w14:textId="77777777" w:rsidR="006D16BF" w:rsidRDefault="00000000">
      <w:pPr>
        <w:spacing w:before="60" w:after="160"/>
      </w:pPr>
      <w:r>
        <w:rPr>
          <w:b/>
          <w:bCs/>
          <w:i/>
          <w:iCs/>
          <w:color w:val="6B7280"/>
          <w:sz w:val="20"/>
          <w:szCs w:val="20"/>
        </w:rPr>
        <w:t xml:space="preserve">Explanation: </w:t>
      </w:r>
      <w:r>
        <w:rPr>
          <w:i/>
          <w:iCs/>
          <w:color w:val="6B7280"/>
          <w:sz w:val="20"/>
          <w:szCs w:val="20"/>
        </w:rPr>
        <w:t xml:space="preserve">Gross pay is the starting figure before taxes and deductions are applied. Net pay is the final amount you </w:t>
      </w:r>
      <w:proofErr w:type="gramStart"/>
      <w:r>
        <w:rPr>
          <w:i/>
          <w:iCs/>
          <w:color w:val="6B7280"/>
          <w:sz w:val="20"/>
          <w:szCs w:val="20"/>
        </w:rPr>
        <w:t>actually receive</w:t>
      </w:r>
      <w:proofErr w:type="gramEnd"/>
      <w:r>
        <w:rPr>
          <w:i/>
          <w:iCs/>
          <w:color w:val="6B7280"/>
          <w:sz w:val="20"/>
          <w:szCs w:val="20"/>
        </w:rPr>
        <w:t>. All budgeting and financial planning should be based on net pay.</w:t>
      </w:r>
    </w:p>
    <w:p w14:paraId="4E708B79" w14:textId="77777777" w:rsidR="006D16BF" w:rsidRDefault="00000000">
      <w:pPr>
        <w:spacing w:before="300" w:after="80"/>
      </w:pPr>
      <w:r>
        <w:rPr>
          <w:b/>
          <w:bCs/>
          <w:color w:val="E9C46A"/>
          <w:sz w:val="18"/>
          <w:szCs w:val="18"/>
        </w:rPr>
        <w:t>QUESTION 2</w:t>
      </w:r>
    </w:p>
    <w:p w14:paraId="4EA387C2" w14:textId="77777777" w:rsidR="006D16BF" w:rsidRDefault="00000000">
      <w:pPr>
        <w:spacing w:after="100"/>
      </w:pPr>
      <w:r>
        <w:rPr>
          <w:b/>
          <w:bCs/>
          <w:color w:val="1B2A4A"/>
        </w:rPr>
        <w:t>What is the most significant tax difference between W-2 employment and 1099 independent contractor work?</w:t>
      </w:r>
    </w:p>
    <w:p w14:paraId="729BFF68" w14:textId="77777777" w:rsidR="006D16BF" w:rsidRDefault="00000000">
      <w:pPr>
        <w:spacing w:after="40"/>
      </w:pPr>
      <w:r>
        <w:rPr>
          <w:color w:val="333333"/>
        </w:rPr>
        <w:t>A) 1099 contractors are exempt from federal income tax.</w:t>
      </w:r>
    </w:p>
    <w:p w14:paraId="65A22221" w14:textId="77777777" w:rsidR="006D16BF" w:rsidRDefault="00000000">
      <w:pPr>
        <w:spacing w:after="40"/>
      </w:pPr>
      <w:r>
        <w:rPr>
          <w:color w:val="333333"/>
        </w:rPr>
        <w:t>B) W-2 employees must file taxes quarterly.</w:t>
      </w:r>
    </w:p>
    <w:p w14:paraId="180434AA" w14:textId="77777777" w:rsidR="006D16BF" w:rsidRDefault="00000000">
      <w:pPr>
        <w:spacing w:after="40"/>
      </w:pPr>
      <w:r>
        <w:rPr>
          <w:b/>
          <w:bCs/>
          <w:color w:val="2A9D8F"/>
        </w:rPr>
        <w:t xml:space="preserve">C) </w:t>
      </w:r>
      <w:r>
        <w:rPr>
          <w:color w:val="2A9D8F"/>
        </w:rPr>
        <w:t>1099 contractors pay the full 15.3% self-employment tax (both the employee and employer portions of Social Security and Medicare).</w:t>
      </w:r>
      <w:r>
        <w:rPr>
          <w:b/>
          <w:bCs/>
          <w:color w:val="2A9D8F"/>
          <w:sz w:val="18"/>
          <w:szCs w:val="18"/>
        </w:rPr>
        <w:t xml:space="preserve"> ✓ CORRECT</w:t>
      </w:r>
    </w:p>
    <w:p w14:paraId="74652E14" w14:textId="77777777" w:rsidR="006D16BF" w:rsidRDefault="00000000">
      <w:pPr>
        <w:spacing w:after="40"/>
      </w:pPr>
      <w:r>
        <w:rPr>
          <w:color w:val="333333"/>
        </w:rPr>
        <w:t>D) W-2 employees do not pay Social Security or Medicare taxes.</w:t>
      </w:r>
    </w:p>
    <w:p w14:paraId="68A5AAAD" w14:textId="77777777" w:rsidR="006D16BF" w:rsidRDefault="00000000">
      <w:pPr>
        <w:spacing w:before="60" w:after="160"/>
      </w:pPr>
      <w:r>
        <w:rPr>
          <w:b/>
          <w:bCs/>
          <w:i/>
          <w:iCs/>
          <w:color w:val="6B7280"/>
          <w:sz w:val="20"/>
          <w:szCs w:val="20"/>
        </w:rPr>
        <w:t xml:space="preserve">Explanation: </w:t>
      </w:r>
      <w:r>
        <w:rPr>
          <w:i/>
          <w:iCs/>
          <w:color w:val="6B7280"/>
          <w:sz w:val="20"/>
          <w:szCs w:val="20"/>
        </w:rPr>
        <w:t>W-2 employees split FICA taxes with their employer (each pays 7.65%). A 1099 contractor pays the full 15.3% because there is no employer to cover the other half. This is often the largest surprise for new freelancers.</w:t>
      </w:r>
    </w:p>
    <w:p w14:paraId="3691A0F7" w14:textId="77777777" w:rsidR="006D16BF" w:rsidRDefault="00000000">
      <w:pPr>
        <w:spacing w:before="300" w:after="80"/>
      </w:pPr>
      <w:r>
        <w:rPr>
          <w:b/>
          <w:bCs/>
          <w:color w:val="E9C46A"/>
          <w:sz w:val="18"/>
          <w:szCs w:val="18"/>
        </w:rPr>
        <w:t>QUESTION 3</w:t>
      </w:r>
    </w:p>
    <w:p w14:paraId="0BD8EFB6" w14:textId="77777777" w:rsidR="006D16BF" w:rsidRDefault="00000000">
      <w:pPr>
        <w:spacing w:after="100"/>
      </w:pPr>
      <w:r>
        <w:rPr>
          <w:b/>
          <w:bCs/>
          <w:color w:val="1B2A4A"/>
        </w:rPr>
        <w:t>How is overtime pay calculated under the Fair Labor Standards Act for non-exempt employees?</w:t>
      </w:r>
    </w:p>
    <w:p w14:paraId="1C70D3A4" w14:textId="77777777" w:rsidR="006D16BF" w:rsidRDefault="00000000">
      <w:pPr>
        <w:spacing w:after="40"/>
      </w:pPr>
      <w:r>
        <w:rPr>
          <w:color w:val="333333"/>
        </w:rPr>
        <w:t>A) Double the regular hourly rate for all hours over 30.</w:t>
      </w:r>
    </w:p>
    <w:p w14:paraId="2F73E8BC" w14:textId="77777777" w:rsidR="006D16BF" w:rsidRDefault="00000000">
      <w:pPr>
        <w:spacing w:after="40"/>
      </w:pPr>
      <w:r>
        <w:rPr>
          <w:b/>
          <w:bCs/>
          <w:color w:val="2A9D8F"/>
        </w:rPr>
        <w:t xml:space="preserve">B) </w:t>
      </w:r>
      <w:r>
        <w:rPr>
          <w:color w:val="2A9D8F"/>
        </w:rPr>
        <w:t>1.5 times the regular hourly rate for hours worked beyond 40 in a single workweek.</w:t>
      </w:r>
      <w:r>
        <w:rPr>
          <w:b/>
          <w:bCs/>
          <w:color w:val="2A9D8F"/>
          <w:sz w:val="18"/>
          <w:szCs w:val="18"/>
        </w:rPr>
        <w:t xml:space="preserve"> ✓ CORRECT</w:t>
      </w:r>
    </w:p>
    <w:p w14:paraId="0CB449F2" w14:textId="77777777" w:rsidR="006D16BF" w:rsidRDefault="00000000">
      <w:pPr>
        <w:spacing w:after="40"/>
      </w:pPr>
      <w:r>
        <w:rPr>
          <w:color w:val="333333"/>
        </w:rPr>
        <w:t>C) A flat $5 bonus per overtime hour.</w:t>
      </w:r>
    </w:p>
    <w:p w14:paraId="7B856DA0" w14:textId="77777777" w:rsidR="006D16BF" w:rsidRDefault="00000000">
      <w:pPr>
        <w:spacing w:after="40"/>
      </w:pPr>
      <w:r>
        <w:rPr>
          <w:color w:val="333333"/>
        </w:rPr>
        <w:t>D) Overtime is calculated at the employee's discretion.</w:t>
      </w:r>
    </w:p>
    <w:p w14:paraId="48CB937A" w14:textId="77777777" w:rsidR="006D16BF" w:rsidRDefault="00000000">
      <w:pPr>
        <w:spacing w:before="60" w:after="160"/>
      </w:pPr>
      <w:r>
        <w:rPr>
          <w:b/>
          <w:bCs/>
          <w:i/>
          <w:iCs/>
          <w:color w:val="6B7280"/>
          <w:sz w:val="20"/>
          <w:szCs w:val="20"/>
        </w:rPr>
        <w:t xml:space="preserve">Explanation: </w:t>
      </w:r>
      <w:r>
        <w:rPr>
          <w:i/>
          <w:iCs/>
          <w:color w:val="6B7280"/>
          <w:sz w:val="20"/>
          <w:szCs w:val="20"/>
        </w:rPr>
        <w:t>The FLSA requires non-exempt (typically hourly) employees to receive 1.5 times their regular rate for hours exceeding 40 per workweek. An employee earning $20/hour receives $30/hour for overtime hours.</w:t>
      </w:r>
    </w:p>
    <w:p w14:paraId="44E58F01" w14:textId="77777777" w:rsidR="006D16BF" w:rsidRDefault="00000000">
      <w:pPr>
        <w:spacing w:before="300" w:after="80"/>
      </w:pPr>
      <w:r>
        <w:rPr>
          <w:b/>
          <w:bCs/>
          <w:color w:val="E9C46A"/>
          <w:sz w:val="18"/>
          <w:szCs w:val="18"/>
        </w:rPr>
        <w:t>QUESTION 4</w:t>
      </w:r>
    </w:p>
    <w:p w14:paraId="35ABF17B" w14:textId="77777777" w:rsidR="006D16BF" w:rsidRDefault="00000000">
      <w:pPr>
        <w:spacing w:after="100"/>
      </w:pPr>
      <w:r>
        <w:rPr>
          <w:b/>
          <w:bCs/>
          <w:color w:val="1B2A4A"/>
        </w:rPr>
        <w:t>What is the federal withholding rate typically applied to bonus payments?</w:t>
      </w:r>
    </w:p>
    <w:p w14:paraId="205BC68A" w14:textId="77777777" w:rsidR="006D16BF" w:rsidRDefault="00000000">
      <w:pPr>
        <w:spacing w:after="40"/>
      </w:pPr>
      <w:r>
        <w:rPr>
          <w:color w:val="333333"/>
        </w:rPr>
        <w:t>A) 0%; bonuses are not subject to federal tax.</w:t>
      </w:r>
    </w:p>
    <w:p w14:paraId="7BDC6137" w14:textId="77777777" w:rsidR="006D16BF" w:rsidRDefault="00000000">
      <w:pPr>
        <w:spacing w:after="40"/>
      </w:pPr>
      <w:r>
        <w:rPr>
          <w:b/>
          <w:bCs/>
          <w:color w:val="2A9D8F"/>
        </w:rPr>
        <w:lastRenderedPageBreak/>
        <w:t xml:space="preserve">B) </w:t>
      </w:r>
      <w:r>
        <w:rPr>
          <w:color w:val="2A9D8F"/>
        </w:rPr>
        <w:t>A flat 22% for bonuses up to $1 million.</w:t>
      </w:r>
      <w:r>
        <w:rPr>
          <w:b/>
          <w:bCs/>
          <w:color w:val="2A9D8F"/>
          <w:sz w:val="18"/>
          <w:szCs w:val="18"/>
        </w:rPr>
        <w:t xml:space="preserve"> ✓ CORRECT</w:t>
      </w:r>
    </w:p>
    <w:p w14:paraId="508A66F4" w14:textId="77777777" w:rsidR="006D16BF" w:rsidRDefault="00000000">
      <w:pPr>
        <w:spacing w:after="40"/>
      </w:pPr>
      <w:r>
        <w:rPr>
          <w:color w:val="333333"/>
        </w:rPr>
        <w:t>C) The same graduated rate as regular wages.</w:t>
      </w:r>
    </w:p>
    <w:p w14:paraId="689C6EBD" w14:textId="77777777" w:rsidR="006D16BF" w:rsidRDefault="00000000">
      <w:pPr>
        <w:spacing w:after="40"/>
      </w:pPr>
      <w:r>
        <w:rPr>
          <w:color w:val="333333"/>
        </w:rPr>
        <w:t>D) 50% flat rate regardless of amount.</w:t>
      </w:r>
    </w:p>
    <w:p w14:paraId="5451292B" w14:textId="77777777" w:rsidR="006D16BF" w:rsidRDefault="00000000">
      <w:pPr>
        <w:spacing w:before="60" w:after="160"/>
      </w:pPr>
      <w:r>
        <w:rPr>
          <w:b/>
          <w:bCs/>
          <w:i/>
          <w:iCs/>
          <w:color w:val="6B7280"/>
          <w:sz w:val="20"/>
          <w:szCs w:val="20"/>
        </w:rPr>
        <w:t xml:space="preserve">Explanation: </w:t>
      </w:r>
      <w:r>
        <w:rPr>
          <w:i/>
          <w:iCs/>
          <w:color w:val="6B7280"/>
          <w:sz w:val="20"/>
          <w:szCs w:val="20"/>
        </w:rPr>
        <w:t>The IRS classifies bonuses as supplemental wages and allows employers to withhold at a flat 22% rate. If this results in over-withholding relative to your actual tax bracket, the difference is returned as a refund when you file your annual tax return.</w:t>
      </w:r>
    </w:p>
    <w:p w14:paraId="48A52EA9" w14:textId="77777777" w:rsidR="006D16BF" w:rsidRDefault="00000000">
      <w:pPr>
        <w:spacing w:before="300" w:after="80"/>
      </w:pPr>
      <w:r>
        <w:rPr>
          <w:b/>
          <w:bCs/>
          <w:color w:val="E9C46A"/>
          <w:sz w:val="18"/>
          <w:szCs w:val="18"/>
        </w:rPr>
        <w:t>QUESTION 5</w:t>
      </w:r>
    </w:p>
    <w:p w14:paraId="03FBF3A6" w14:textId="77777777" w:rsidR="006D16BF" w:rsidRDefault="00000000">
      <w:pPr>
        <w:spacing w:after="100"/>
      </w:pPr>
      <w:r>
        <w:rPr>
          <w:b/>
          <w:bCs/>
          <w:color w:val="1B2A4A"/>
        </w:rPr>
        <w:t>Using the quick estimation shortcut, what is the approximate annual net pay for someone earning $60,000 in a state with income tax?</w:t>
      </w:r>
    </w:p>
    <w:p w14:paraId="73BECA25" w14:textId="77777777" w:rsidR="006D16BF" w:rsidRDefault="00000000">
      <w:pPr>
        <w:spacing w:after="40"/>
      </w:pPr>
      <w:r>
        <w:rPr>
          <w:color w:val="333333"/>
        </w:rPr>
        <w:t>A) $60,000 (no deductions apply).</w:t>
      </w:r>
    </w:p>
    <w:p w14:paraId="795DD909" w14:textId="77777777" w:rsidR="006D16BF" w:rsidRDefault="00000000">
      <w:pPr>
        <w:spacing w:after="40"/>
      </w:pPr>
      <w:r>
        <w:rPr>
          <w:b/>
          <w:bCs/>
          <w:color w:val="2A9D8F"/>
        </w:rPr>
        <w:t xml:space="preserve">B) </w:t>
      </w:r>
      <w:r>
        <w:rPr>
          <w:color w:val="2A9D8F"/>
        </w:rPr>
        <w:t>$42,000 to $45,000 (multiply gross by 0.70 to 0.75).</w:t>
      </w:r>
      <w:r>
        <w:rPr>
          <w:b/>
          <w:bCs/>
          <w:color w:val="2A9D8F"/>
          <w:sz w:val="18"/>
          <w:szCs w:val="18"/>
        </w:rPr>
        <w:t xml:space="preserve"> ✓ CORRECT</w:t>
      </w:r>
    </w:p>
    <w:p w14:paraId="205C282E" w14:textId="77777777" w:rsidR="006D16BF" w:rsidRDefault="00000000">
      <w:pPr>
        <w:spacing w:after="40"/>
      </w:pPr>
      <w:r>
        <w:rPr>
          <w:color w:val="333333"/>
        </w:rPr>
        <w:t>C) $54,000 to $57,000 (multiply gross by 0.90 to 0.95).</w:t>
      </w:r>
    </w:p>
    <w:p w14:paraId="0A7E3492" w14:textId="77777777" w:rsidR="006D16BF" w:rsidRDefault="00000000">
      <w:pPr>
        <w:spacing w:after="40"/>
      </w:pPr>
      <w:r>
        <w:rPr>
          <w:color w:val="333333"/>
        </w:rPr>
        <w:t>D) $30,000 (multiply gross by 0.50).</w:t>
      </w:r>
    </w:p>
    <w:p w14:paraId="26B37FEF" w14:textId="77777777" w:rsidR="006D16BF" w:rsidRDefault="00000000">
      <w:pPr>
        <w:spacing w:before="60" w:after="160"/>
      </w:pPr>
      <w:r>
        <w:rPr>
          <w:b/>
          <w:bCs/>
          <w:i/>
          <w:iCs/>
          <w:color w:val="6B7280"/>
          <w:sz w:val="20"/>
          <w:szCs w:val="20"/>
        </w:rPr>
        <w:t xml:space="preserve">Explanation: </w:t>
      </w:r>
      <w:r>
        <w:rPr>
          <w:i/>
          <w:iCs/>
          <w:color w:val="6B7280"/>
          <w:sz w:val="20"/>
          <w:szCs w:val="20"/>
        </w:rPr>
        <w:t>Multiplying gross salary by 0.70 to 0.75 provides a reasonable estimate of net pay in states with income tax. For $60,000, this yields approximately $42,000 to $45,000 in actual take-home pay.</w:t>
      </w:r>
    </w:p>
    <w:p w14:paraId="4F3FC4D2" w14:textId="77777777" w:rsidR="006D16BF" w:rsidRDefault="00000000">
      <w:pPr>
        <w:spacing w:before="300" w:after="80"/>
      </w:pPr>
      <w:r>
        <w:rPr>
          <w:b/>
          <w:bCs/>
          <w:color w:val="E9C46A"/>
          <w:sz w:val="18"/>
          <w:szCs w:val="18"/>
        </w:rPr>
        <w:t>QUESTION 6</w:t>
      </w:r>
    </w:p>
    <w:p w14:paraId="5C6E93B0" w14:textId="77777777" w:rsidR="006D16BF" w:rsidRDefault="00000000">
      <w:pPr>
        <w:spacing w:after="100"/>
      </w:pPr>
      <w:r>
        <w:rPr>
          <w:b/>
          <w:bCs/>
          <w:color w:val="1B2A4A"/>
        </w:rPr>
        <w:t>Why should someone on a biweekly pay schedule budget based on two paychecks per month rather than the actual 2.17 average?</w:t>
      </w:r>
    </w:p>
    <w:p w14:paraId="1924BA41" w14:textId="77777777" w:rsidR="006D16BF" w:rsidRDefault="00000000">
      <w:pPr>
        <w:spacing w:after="40"/>
      </w:pPr>
      <w:r>
        <w:rPr>
          <w:color w:val="333333"/>
        </w:rPr>
        <w:t>A) Because employers sometimes skip the third paycheck.</w:t>
      </w:r>
    </w:p>
    <w:p w14:paraId="310A17FF" w14:textId="77777777" w:rsidR="006D16BF" w:rsidRDefault="00000000">
      <w:pPr>
        <w:spacing w:after="40"/>
      </w:pPr>
      <w:r>
        <w:rPr>
          <w:b/>
          <w:bCs/>
          <w:color w:val="2A9D8F"/>
        </w:rPr>
        <w:t xml:space="preserve">B) </w:t>
      </w:r>
      <w:r>
        <w:rPr>
          <w:color w:val="2A9D8F"/>
        </w:rPr>
        <w:t>Because budgeting for two paychecks ensures you are never short, and the two extra annual paychecks become surplus for savings.</w:t>
      </w:r>
      <w:r>
        <w:rPr>
          <w:b/>
          <w:bCs/>
          <w:color w:val="2A9D8F"/>
          <w:sz w:val="18"/>
          <w:szCs w:val="18"/>
        </w:rPr>
        <w:t xml:space="preserve"> ✓ CORRECT</w:t>
      </w:r>
    </w:p>
    <w:p w14:paraId="6B4756F1" w14:textId="77777777" w:rsidR="006D16BF" w:rsidRDefault="00000000">
      <w:pPr>
        <w:spacing w:after="40"/>
      </w:pPr>
      <w:r>
        <w:rPr>
          <w:color w:val="333333"/>
        </w:rPr>
        <w:t>C) Because the IRS requires biweekly employees to budget this way.</w:t>
      </w:r>
    </w:p>
    <w:p w14:paraId="2ADF5C6E" w14:textId="77777777" w:rsidR="006D16BF" w:rsidRDefault="00000000">
      <w:pPr>
        <w:spacing w:after="40"/>
      </w:pPr>
      <w:r>
        <w:rPr>
          <w:color w:val="333333"/>
        </w:rPr>
        <w:t>D) Because banks do not process the third paycheck in a month.</w:t>
      </w:r>
    </w:p>
    <w:p w14:paraId="55E9AB9F" w14:textId="77777777" w:rsidR="006D16BF" w:rsidRDefault="00000000">
      <w:pPr>
        <w:spacing w:before="60" w:after="160"/>
      </w:pPr>
      <w:r>
        <w:rPr>
          <w:b/>
          <w:bCs/>
          <w:i/>
          <w:iCs/>
          <w:color w:val="6B7280"/>
          <w:sz w:val="20"/>
          <w:szCs w:val="20"/>
        </w:rPr>
        <w:t xml:space="preserve">Explanation: </w:t>
      </w:r>
      <w:r>
        <w:rPr>
          <w:i/>
          <w:iCs/>
          <w:color w:val="6B7280"/>
          <w:sz w:val="20"/>
          <w:szCs w:val="20"/>
        </w:rPr>
        <w:t>Budgeting conservatively for two paychecks per month creates a reliable baseline. The two months per year with three paychecks generate surplus that can be directed toward savings, debt repayment, or investment goals.</w:t>
      </w:r>
    </w:p>
    <w:p w14:paraId="0069CD6E" w14:textId="77777777" w:rsidR="006D16BF" w:rsidRDefault="00000000">
      <w:pPr>
        <w:spacing w:before="300" w:after="80"/>
      </w:pPr>
      <w:r>
        <w:rPr>
          <w:b/>
          <w:bCs/>
          <w:color w:val="E9C46A"/>
          <w:sz w:val="18"/>
          <w:szCs w:val="18"/>
        </w:rPr>
        <w:t>QUESTION 7</w:t>
      </w:r>
    </w:p>
    <w:p w14:paraId="75FAA031" w14:textId="77777777" w:rsidR="006D16BF" w:rsidRDefault="00000000">
      <w:pPr>
        <w:spacing w:after="100"/>
      </w:pPr>
      <w:r>
        <w:rPr>
          <w:b/>
          <w:bCs/>
          <w:color w:val="1B2A4A"/>
        </w:rPr>
        <w:t>What does 'total compensation' include beyond your base salary?</w:t>
      </w:r>
    </w:p>
    <w:p w14:paraId="2AE07097" w14:textId="77777777" w:rsidR="006D16BF" w:rsidRDefault="00000000">
      <w:pPr>
        <w:spacing w:after="40"/>
      </w:pPr>
      <w:r>
        <w:rPr>
          <w:color w:val="333333"/>
        </w:rPr>
        <w:t>A) Only your salary and bonus.</w:t>
      </w:r>
    </w:p>
    <w:p w14:paraId="7F4C0B39" w14:textId="77777777" w:rsidR="006D16BF" w:rsidRDefault="00000000">
      <w:pPr>
        <w:spacing w:after="40"/>
      </w:pPr>
      <w:r>
        <w:rPr>
          <w:b/>
          <w:bCs/>
          <w:color w:val="2A9D8F"/>
        </w:rPr>
        <w:t xml:space="preserve">B) </w:t>
      </w:r>
      <w:r>
        <w:rPr>
          <w:color w:val="2A9D8F"/>
        </w:rPr>
        <w:t>Base salary plus employer retirement contributions, health insurance contributions, PTO value, and other quantifiable benefits.</w:t>
      </w:r>
      <w:r>
        <w:rPr>
          <w:b/>
          <w:bCs/>
          <w:color w:val="2A9D8F"/>
          <w:sz w:val="18"/>
          <w:szCs w:val="18"/>
        </w:rPr>
        <w:t xml:space="preserve"> ✓ CORRECT</w:t>
      </w:r>
    </w:p>
    <w:p w14:paraId="235776A8" w14:textId="77777777" w:rsidR="006D16BF" w:rsidRDefault="00000000">
      <w:pPr>
        <w:spacing w:after="40"/>
      </w:pPr>
      <w:r>
        <w:rPr>
          <w:color w:val="333333"/>
        </w:rPr>
        <w:t>C) Base salary minus all tax deductions.</w:t>
      </w:r>
    </w:p>
    <w:p w14:paraId="6D6FC28D" w14:textId="77777777" w:rsidR="006D16BF" w:rsidRDefault="00000000">
      <w:pPr>
        <w:spacing w:after="40"/>
      </w:pPr>
      <w:r>
        <w:rPr>
          <w:color w:val="333333"/>
        </w:rPr>
        <w:t>D) Only the cash components of your pay.</w:t>
      </w:r>
    </w:p>
    <w:p w14:paraId="73878BE9" w14:textId="77777777" w:rsidR="006D16BF" w:rsidRDefault="00000000">
      <w:pPr>
        <w:spacing w:before="60" w:after="160"/>
      </w:pPr>
      <w:r>
        <w:rPr>
          <w:b/>
          <w:bCs/>
          <w:i/>
          <w:iCs/>
          <w:color w:val="6B7280"/>
          <w:sz w:val="20"/>
          <w:szCs w:val="20"/>
        </w:rPr>
        <w:t xml:space="preserve">Explanation: </w:t>
      </w:r>
      <w:r>
        <w:rPr>
          <w:i/>
          <w:iCs/>
          <w:color w:val="6B7280"/>
          <w:sz w:val="20"/>
          <w:szCs w:val="20"/>
        </w:rPr>
        <w:t>Total compensation includes all forms of value provided by your employer: retirement matches, health insurance contributions, PTO, and other benefits. A lower-salary job with strong benefits can provide more total value than a higher-salary job with minimal benefits.</w:t>
      </w:r>
    </w:p>
    <w:p w14:paraId="320F710B" w14:textId="77777777" w:rsidR="006D16BF" w:rsidRDefault="00000000">
      <w:pPr>
        <w:spacing w:before="300" w:after="80"/>
      </w:pPr>
      <w:r>
        <w:rPr>
          <w:b/>
          <w:bCs/>
          <w:color w:val="E9C46A"/>
          <w:sz w:val="18"/>
          <w:szCs w:val="18"/>
        </w:rPr>
        <w:t>QUESTION 8</w:t>
      </w:r>
    </w:p>
    <w:p w14:paraId="15706F2B" w14:textId="77777777" w:rsidR="006D16BF" w:rsidRDefault="00000000">
      <w:pPr>
        <w:spacing w:after="100"/>
      </w:pPr>
      <w:r>
        <w:rPr>
          <w:b/>
          <w:bCs/>
          <w:color w:val="1B2A4A"/>
        </w:rPr>
        <w:t>As a 1099 contractor, approximately what percentage of each payment should you set aside for taxes?</w:t>
      </w:r>
    </w:p>
    <w:p w14:paraId="156572A1" w14:textId="77777777" w:rsidR="006D16BF" w:rsidRDefault="00000000">
      <w:pPr>
        <w:spacing w:after="40"/>
      </w:pPr>
      <w:r>
        <w:rPr>
          <w:color w:val="333333"/>
        </w:rPr>
        <w:t>A) 5% to 10%.</w:t>
      </w:r>
    </w:p>
    <w:p w14:paraId="6FEB5231" w14:textId="77777777" w:rsidR="006D16BF" w:rsidRDefault="00000000">
      <w:pPr>
        <w:spacing w:after="40"/>
      </w:pPr>
      <w:r>
        <w:rPr>
          <w:b/>
          <w:bCs/>
          <w:color w:val="2A9D8F"/>
        </w:rPr>
        <w:t xml:space="preserve">B) </w:t>
      </w:r>
      <w:r>
        <w:rPr>
          <w:color w:val="2A9D8F"/>
        </w:rPr>
        <w:t>25% to 35%.</w:t>
      </w:r>
      <w:r>
        <w:rPr>
          <w:b/>
          <w:bCs/>
          <w:color w:val="2A9D8F"/>
          <w:sz w:val="18"/>
          <w:szCs w:val="18"/>
        </w:rPr>
        <w:t xml:space="preserve"> ✓ CORRECT</w:t>
      </w:r>
    </w:p>
    <w:p w14:paraId="31BD1B7C" w14:textId="77777777" w:rsidR="006D16BF" w:rsidRDefault="00000000">
      <w:pPr>
        <w:spacing w:after="40"/>
      </w:pPr>
      <w:r>
        <w:rPr>
          <w:color w:val="333333"/>
        </w:rPr>
        <w:t>C) 50% to 60%.</w:t>
      </w:r>
    </w:p>
    <w:p w14:paraId="3ED43D49" w14:textId="77777777" w:rsidR="006D16BF" w:rsidRDefault="00000000">
      <w:pPr>
        <w:spacing w:after="40"/>
      </w:pPr>
      <w:r>
        <w:rPr>
          <w:color w:val="333333"/>
        </w:rPr>
        <w:t>D) 0%; taxes are only due at the end of the year.</w:t>
      </w:r>
    </w:p>
    <w:p w14:paraId="6F40002B" w14:textId="77777777" w:rsidR="006D16BF" w:rsidRDefault="00000000">
      <w:pPr>
        <w:spacing w:before="60" w:after="160"/>
      </w:pPr>
      <w:r>
        <w:rPr>
          <w:b/>
          <w:bCs/>
          <w:i/>
          <w:iCs/>
          <w:color w:val="6B7280"/>
          <w:sz w:val="20"/>
          <w:szCs w:val="20"/>
        </w:rPr>
        <w:lastRenderedPageBreak/>
        <w:t xml:space="preserve">Explanation: </w:t>
      </w:r>
      <w:r>
        <w:rPr>
          <w:i/>
          <w:iCs/>
          <w:color w:val="6B7280"/>
          <w:sz w:val="20"/>
          <w:szCs w:val="20"/>
        </w:rPr>
        <w:t>Setting aside 25% to 35% of each payment covers federal income tax, state income tax, and the full 15.3% self-employment tax. The IRS also requires quarterly estimated payments to avoid penalties.</w:t>
      </w:r>
    </w:p>
    <w:sectPr w:rsidR="006D16BF">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F7E8F"/>
    <w:multiLevelType w:val="hybridMultilevel"/>
    <w:tmpl w:val="12AEE136"/>
    <w:lvl w:ilvl="0" w:tplc="8BFCE4C0">
      <w:start w:val="1"/>
      <w:numFmt w:val="bullet"/>
      <w:lvlText w:val="●"/>
      <w:lvlJc w:val="left"/>
      <w:pPr>
        <w:ind w:left="720" w:hanging="360"/>
      </w:pPr>
    </w:lvl>
    <w:lvl w:ilvl="1" w:tplc="5524CA36">
      <w:start w:val="1"/>
      <w:numFmt w:val="bullet"/>
      <w:lvlText w:val="○"/>
      <w:lvlJc w:val="left"/>
      <w:pPr>
        <w:ind w:left="1440" w:hanging="360"/>
      </w:pPr>
    </w:lvl>
    <w:lvl w:ilvl="2" w:tplc="11A2F072">
      <w:start w:val="1"/>
      <w:numFmt w:val="bullet"/>
      <w:lvlText w:val="■"/>
      <w:lvlJc w:val="left"/>
      <w:pPr>
        <w:ind w:left="2160" w:hanging="360"/>
      </w:pPr>
    </w:lvl>
    <w:lvl w:ilvl="3" w:tplc="EECA8078">
      <w:start w:val="1"/>
      <w:numFmt w:val="bullet"/>
      <w:lvlText w:val="●"/>
      <w:lvlJc w:val="left"/>
      <w:pPr>
        <w:ind w:left="2880" w:hanging="360"/>
      </w:pPr>
    </w:lvl>
    <w:lvl w:ilvl="4" w:tplc="21BC6CF0">
      <w:start w:val="1"/>
      <w:numFmt w:val="bullet"/>
      <w:lvlText w:val="○"/>
      <w:lvlJc w:val="left"/>
      <w:pPr>
        <w:ind w:left="3600" w:hanging="360"/>
      </w:pPr>
    </w:lvl>
    <w:lvl w:ilvl="5" w:tplc="943407EE">
      <w:start w:val="1"/>
      <w:numFmt w:val="bullet"/>
      <w:lvlText w:val="■"/>
      <w:lvlJc w:val="left"/>
      <w:pPr>
        <w:ind w:left="4320" w:hanging="360"/>
      </w:pPr>
    </w:lvl>
    <w:lvl w:ilvl="6" w:tplc="A26466B0">
      <w:start w:val="1"/>
      <w:numFmt w:val="bullet"/>
      <w:lvlText w:val="●"/>
      <w:lvlJc w:val="left"/>
      <w:pPr>
        <w:ind w:left="5040" w:hanging="360"/>
      </w:pPr>
    </w:lvl>
    <w:lvl w:ilvl="7" w:tplc="E132F2C4">
      <w:start w:val="1"/>
      <w:numFmt w:val="bullet"/>
      <w:lvlText w:val="●"/>
      <w:lvlJc w:val="left"/>
      <w:pPr>
        <w:ind w:left="5760" w:hanging="360"/>
      </w:pPr>
    </w:lvl>
    <w:lvl w:ilvl="8" w:tplc="FAAE83F4">
      <w:start w:val="1"/>
      <w:numFmt w:val="bullet"/>
      <w:lvlText w:val="●"/>
      <w:lvlJc w:val="left"/>
      <w:pPr>
        <w:ind w:left="6480" w:hanging="360"/>
      </w:pPr>
    </w:lvl>
  </w:abstractNum>
  <w:num w:numId="1" w16cid:durableId="418143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6BF"/>
    <w:rsid w:val="006D16BF"/>
    <w:rsid w:val="008930BE"/>
    <w:rsid w:val="008D0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AA46CC"/>
  <w15:docId w15:val="{F30FCE3E-45B9-B34A-947F-1FA686E9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3917</Words>
  <Characters>20450</Characters>
  <Application>Microsoft Office Word</Application>
  <DocSecurity>0</DocSecurity>
  <Lines>329</Lines>
  <Paragraphs>177</Paragraphs>
  <ScaleCrop>false</ScaleCrop>
  <Company/>
  <LinksUpToDate>false</LinksUpToDate>
  <CharactersWithSpaces>24190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J Youngs</cp:lastModifiedBy>
  <cp:revision>2</cp:revision>
  <dcterms:created xsi:type="dcterms:W3CDTF">2026-04-03T18:05:00Z</dcterms:created>
  <dcterms:modified xsi:type="dcterms:W3CDTF">2026-04-03T18:05:00Z</dcterms:modified>
</cp:coreProperties>
</file>