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EB3" w:rsidRPr="00AA2EB3" w:rsidRDefault="00AA2EB3" w:rsidP="00AA2EB3">
      <w:pPr>
        <w:ind w:left="720" w:hanging="360"/>
        <w:rPr>
          <w:sz w:val="32"/>
          <w:szCs w:val="32"/>
        </w:rPr>
      </w:pPr>
      <w:r w:rsidRPr="00AA2EB3">
        <w:rPr>
          <w:sz w:val="32"/>
          <w:szCs w:val="32"/>
        </w:rPr>
        <w:t>Como trocar uma lâmpada: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>Comprar/pegar uma lâmpada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>Desligar o disjuntor e/ou o interruptor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>Montar uma escada embaixo da lâmpada que será trocada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>Subir na escada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 xml:space="preserve">Tirar a lâmpada queimada 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>Colocar a lâmpada nova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 xml:space="preserve">Descer da escada </w:t>
      </w:r>
    </w:p>
    <w:p w:rsidR="00AA2EB3" w:rsidRDefault="00AA2EB3" w:rsidP="00AA2EB3">
      <w:pPr>
        <w:pStyle w:val="PargrafodaLista"/>
        <w:numPr>
          <w:ilvl w:val="0"/>
          <w:numId w:val="1"/>
        </w:numPr>
      </w:pPr>
      <w:r>
        <w:t>Ligar o disjuntor e/ou o interruptor</w:t>
      </w:r>
    </w:p>
    <w:p w:rsidR="00AA2EB3" w:rsidRDefault="00AA2EB3" w:rsidP="00AA2EB3">
      <w:pPr>
        <w:pStyle w:val="PargrafodaLista"/>
      </w:pPr>
    </w:p>
    <w:p w:rsidR="00AA2EB3" w:rsidRDefault="00AA2EB3" w:rsidP="00AA2EB3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AA2EB3">
        <w:rPr>
          <w:sz w:val="32"/>
          <w:szCs w:val="32"/>
        </w:rPr>
        <w:t>Ir para a escola:</w:t>
      </w:r>
    </w:p>
    <w:p w:rsidR="00AA2EB3" w:rsidRDefault="009F029C" w:rsidP="00AA2EB3">
      <w:pPr>
        <w:pStyle w:val="PargrafodaLista"/>
        <w:numPr>
          <w:ilvl w:val="0"/>
          <w:numId w:val="3"/>
        </w:numPr>
      </w:pPr>
      <w:r>
        <w:t xml:space="preserve">Acordar </w:t>
      </w:r>
    </w:p>
    <w:p w:rsidR="009F029C" w:rsidRDefault="009F029C" w:rsidP="009F029C">
      <w:pPr>
        <w:pStyle w:val="PargrafodaLista"/>
        <w:numPr>
          <w:ilvl w:val="0"/>
          <w:numId w:val="3"/>
        </w:numPr>
      </w:pPr>
      <w:r>
        <w:t>Tomar banho</w:t>
      </w:r>
    </w:p>
    <w:p w:rsidR="009F029C" w:rsidRDefault="009F029C" w:rsidP="009F029C">
      <w:pPr>
        <w:pStyle w:val="PargrafodaLista"/>
        <w:numPr>
          <w:ilvl w:val="0"/>
          <w:numId w:val="3"/>
        </w:numPr>
      </w:pPr>
      <w:r>
        <w:t>Escovar os dentes e lavar o rosto</w:t>
      </w:r>
    </w:p>
    <w:p w:rsidR="009F029C" w:rsidRDefault="009F029C" w:rsidP="009F029C">
      <w:pPr>
        <w:pStyle w:val="PargrafodaLista"/>
        <w:numPr>
          <w:ilvl w:val="0"/>
          <w:numId w:val="3"/>
        </w:numPr>
      </w:pPr>
      <w:r>
        <w:t>Trocar de roupa/ se arrumar</w:t>
      </w:r>
    </w:p>
    <w:p w:rsidR="009F029C" w:rsidRDefault="009F029C" w:rsidP="009F029C">
      <w:pPr>
        <w:pStyle w:val="PargrafodaLista"/>
        <w:numPr>
          <w:ilvl w:val="0"/>
          <w:numId w:val="3"/>
        </w:numPr>
      </w:pPr>
      <w:r>
        <w:t xml:space="preserve">Tomar café da manhã </w:t>
      </w:r>
    </w:p>
    <w:p w:rsidR="009F029C" w:rsidRDefault="009F029C" w:rsidP="009F029C">
      <w:pPr>
        <w:pStyle w:val="PargrafodaLista"/>
        <w:numPr>
          <w:ilvl w:val="0"/>
          <w:numId w:val="3"/>
        </w:numPr>
      </w:pPr>
      <w:r>
        <w:t>Escovar os dentes novamente</w:t>
      </w:r>
    </w:p>
    <w:p w:rsidR="009F029C" w:rsidRDefault="009F029C" w:rsidP="009F029C">
      <w:pPr>
        <w:pStyle w:val="PargrafodaLista"/>
        <w:numPr>
          <w:ilvl w:val="0"/>
          <w:numId w:val="3"/>
        </w:numPr>
      </w:pPr>
      <w:r>
        <w:t>Vá para a escola</w:t>
      </w:r>
    </w:p>
    <w:p w:rsidR="009F029C" w:rsidRDefault="009F029C" w:rsidP="009F029C"/>
    <w:p w:rsidR="009F029C" w:rsidRDefault="009F029C" w:rsidP="009F029C">
      <w:pPr>
        <w:rPr>
          <w:sz w:val="32"/>
          <w:szCs w:val="32"/>
        </w:rPr>
      </w:pPr>
      <w:r w:rsidRPr="009F029C">
        <w:rPr>
          <w:sz w:val="32"/>
          <w:szCs w:val="32"/>
        </w:rPr>
        <w:t xml:space="preserve">  Preparo de um bolo</w:t>
      </w:r>
      <w:r>
        <w:rPr>
          <w:sz w:val="32"/>
          <w:szCs w:val="32"/>
        </w:rPr>
        <w:t>:</w:t>
      </w:r>
    </w:p>
    <w:p w:rsidR="009F029C" w:rsidRDefault="0074079F" w:rsidP="0074079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Pegar os ingredientes: </w:t>
      </w:r>
      <w:r w:rsidRPr="0074079F">
        <w:rPr>
          <w:sz w:val="24"/>
          <w:szCs w:val="24"/>
        </w:rPr>
        <w:t>açúcar, leite, ovos, manteiga, farinha de trigo e fermento.</w:t>
      </w:r>
      <w:bookmarkStart w:id="0" w:name="_GoBack"/>
      <w:bookmarkEnd w:id="0"/>
    </w:p>
    <w:p w:rsidR="0074079F" w:rsidRDefault="005A7B1E" w:rsidP="0074079F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Misture o açúcar e a farinha em um recipiente 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Adicione os outros ingredientes (exceto o fermento)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Bata muito bem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Coloque o fermento e bata de novo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Pré-aqueça o forno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Unte a forma com manteiga e farinha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Despeje a massa do bolo na forma e deixe no forno por 30 minutos</w:t>
      </w:r>
    </w:p>
    <w:p w:rsid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Quando estiver no ponto, retire o bolo do forno</w:t>
      </w:r>
    </w:p>
    <w:p w:rsidR="005A7B1E" w:rsidRPr="005A7B1E" w:rsidRDefault="005A7B1E" w:rsidP="005A7B1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Desenforme e sirva-se </w:t>
      </w:r>
    </w:p>
    <w:sectPr w:rsidR="005A7B1E" w:rsidRPr="005A7B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5690"/>
    <w:multiLevelType w:val="hybridMultilevel"/>
    <w:tmpl w:val="34D4FFF6"/>
    <w:lvl w:ilvl="0" w:tplc="0F2EC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87B"/>
    <w:multiLevelType w:val="hybridMultilevel"/>
    <w:tmpl w:val="6BAE51E0"/>
    <w:lvl w:ilvl="0" w:tplc="8A3A38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53AB1"/>
    <w:multiLevelType w:val="hybridMultilevel"/>
    <w:tmpl w:val="835E1AD6"/>
    <w:lvl w:ilvl="0" w:tplc="9A786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E583C"/>
    <w:multiLevelType w:val="hybridMultilevel"/>
    <w:tmpl w:val="6C94DBF2"/>
    <w:lvl w:ilvl="0" w:tplc="1F58FB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95"/>
    <w:rsid w:val="001366E2"/>
    <w:rsid w:val="005A7B1E"/>
    <w:rsid w:val="0074079F"/>
    <w:rsid w:val="008A1C95"/>
    <w:rsid w:val="008F1BBD"/>
    <w:rsid w:val="009F029C"/>
    <w:rsid w:val="00AA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6A30"/>
  <w15:chartTrackingRefBased/>
  <w15:docId w15:val="{4978F9F8-1D20-4871-8D80-D1516C52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2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2024-01-23T17:41:00Z</dcterms:created>
  <dcterms:modified xsi:type="dcterms:W3CDTF">2024-01-23T19:33:00Z</dcterms:modified>
</cp:coreProperties>
</file>