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CC6E4" w14:textId="485256EE" w:rsidR="00820F85" w:rsidRPr="00FC261F" w:rsidRDefault="00820F85" w:rsidP="00FE40DE">
      <w:pPr>
        <w:sectPr w:rsidR="00820F85" w:rsidRPr="00FC261F" w:rsidSect="00820F85">
          <w:footerReference w:type="default" r:id="rId8"/>
          <w:pgSz w:w="11906" w:h="16838"/>
          <w:pgMar w:top="1417" w:right="1701" w:bottom="1417" w:left="1701" w:header="708" w:footer="708" w:gutter="0"/>
          <w:cols w:space="708"/>
          <w:titlePg/>
          <w:docGrid w:linePitch="360"/>
        </w:sectPr>
      </w:pPr>
      <w:r w:rsidRPr="00FC261F">
        <w:rPr>
          <w:noProof/>
        </w:rPr>
        <mc:AlternateContent>
          <mc:Choice Requires="wps">
            <w:drawing>
              <wp:anchor distT="36576" distB="36576" distL="36576" distR="36576" simplePos="0" relativeHeight="251664384" behindDoc="0" locked="0" layoutInCell="1" allowOverlap="1" wp14:anchorId="7E45F4DD" wp14:editId="6E3209CD">
                <wp:simplePos x="0" y="0"/>
                <wp:positionH relativeFrom="column">
                  <wp:posOffset>621665</wp:posOffset>
                </wp:positionH>
                <wp:positionV relativeFrom="paragraph">
                  <wp:posOffset>4073525</wp:posOffset>
                </wp:positionV>
                <wp:extent cx="4895850" cy="2564130"/>
                <wp:effectExtent l="0" t="0" r="19050" b="26670"/>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56413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F919845"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 xml:space="preserve">Títol: </w:t>
                            </w:r>
                            <w:r w:rsidRPr="00FC261F">
                              <w:rPr>
                                <w:rFonts w:ascii="Arial" w:hAnsi="Arial" w:cs="Arial"/>
                                <w:szCs w:val="24"/>
                              </w:rPr>
                              <w:t xml:space="preserve">Quan les aules es buiden: </w:t>
                            </w:r>
                            <w:r w:rsidR="00040994">
                              <w:rPr>
                                <w:rFonts w:ascii="Arial" w:hAnsi="Arial" w:cs="Arial"/>
                                <w:szCs w:val="24"/>
                              </w:rPr>
                              <w:t>absentisme</w:t>
                            </w:r>
                            <w:r w:rsidRPr="00FC261F">
                              <w:rPr>
                                <w:rFonts w:ascii="Arial" w:hAnsi="Arial" w:cs="Arial"/>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 xml:space="preserve">Autora: </w:t>
                            </w:r>
                            <w:r w:rsidRPr="00FC261F">
                              <w:rPr>
                                <w:rFonts w:ascii="Arial" w:hAnsi="Arial" w:cs="Arial"/>
                                <w:szCs w:val="24"/>
                              </w:rPr>
                              <w:t>Edurne Álvarez Ferrer</w:t>
                            </w:r>
                          </w:p>
                          <w:p w14:paraId="217E88D7" w14:textId="77777777"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 xml:space="preserve">Directora: </w:t>
                            </w:r>
                            <w:r w:rsidRPr="00FC261F">
                              <w:rPr>
                                <w:rFonts w:ascii="Arial" w:hAnsi="Arial" w:cs="Arial"/>
                                <w:szCs w:val="24"/>
                              </w:rPr>
                              <w:t>Esther Vayá Valcarce</w:t>
                            </w:r>
                          </w:p>
                          <w:p w14:paraId="0E5469C3" w14:textId="08DF5154"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Departament:</w:t>
                            </w:r>
                            <w:r w:rsidR="009F69D6" w:rsidRPr="009F69D6">
                              <w:t xml:space="preserve"> </w:t>
                            </w:r>
                            <w:r w:rsidR="009F69D6" w:rsidRPr="009F69D6">
                              <w:rPr>
                                <w:rFonts w:ascii="Arial" w:hAnsi="Arial" w:cs="Arial"/>
                                <w:szCs w:val="24"/>
                              </w:rPr>
                              <w:t>Departament d</w:t>
                            </w:r>
                            <w:r w:rsidR="009F69D6">
                              <w:rPr>
                                <w:rFonts w:ascii="Arial" w:hAnsi="Arial" w:cs="Arial"/>
                                <w:szCs w:val="24"/>
                              </w:rPr>
                              <w:t>’</w:t>
                            </w:r>
                            <w:r w:rsidR="009F69D6" w:rsidRPr="009F69D6">
                              <w:rPr>
                                <w:rFonts w:ascii="Arial" w:hAnsi="Arial" w:cs="Arial"/>
                                <w:szCs w:val="24"/>
                              </w:rPr>
                              <w:t>Econometr</w:t>
                            </w:r>
                            <w:r w:rsidR="009F69D6">
                              <w:rPr>
                                <w:rFonts w:ascii="Arial" w:hAnsi="Arial" w:cs="Arial"/>
                                <w:szCs w:val="24"/>
                              </w:rPr>
                              <w:t>i</w:t>
                            </w:r>
                            <w:r w:rsidR="009F69D6" w:rsidRPr="009F69D6">
                              <w:rPr>
                                <w:rFonts w:ascii="Arial" w:hAnsi="Arial" w:cs="Arial"/>
                                <w:szCs w:val="24"/>
                              </w:rPr>
                              <w:t xml:space="preserve">a, Estadística </w:t>
                            </w:r>
                            <w:r w:rsidR="009F69D6">
                              <w:rPr>
                                <w:rFonts w:ascii="Arial" w:hAnsi="Arial" w:cs="Arial"/>
                                <w:szCs w:val="24"/>
                              </w:rPr>
                              <w:t>i</w:t>
                            </w:r>
                            <w:r w:rsidR="009F69D6" w:rsidRPr="009F69D6">
                              <w:rPr>
                                <w:rFonts w:ascii="Arial" w:hAnsi="Arial" w:cs="Arial"/>
                                <w:szCs w:val="24"/>
                              </w:rPr>
                              <w:t xml:space="preserve"> Econom</w:t>
                            </w:r>
                            <w:r w:rsidR="009F69D6">
                              <w:rPr>
                                <w:rFonts w:ascii="Arial" w:hAnsi="Arial" w:cs="Arial"/>
                                <w:szCs w:val="24"/>
                              </w:rPr>
                              <w:t>i</w:t>
                            </w:r>
                            <w:r w:rsidR="009F69D6" w:rsidRPr="009F69D6">
                              <w:rPr>
                                <w:rFonts w:ascii="Arial" w:hAnsi="Arial" w:cs="Arial"/>
                                <w:szCs w:val="24"/>
                              </w:rPr>
                              <w:t>a Aplicada</w:t>
                            </w:r>
                          </w:p>
                          <w:p w14:paraId="576A2685" w14:textId="77777777" w:rsidR="00820F85" w:rsidRPr="00FC261F" w:rsidRDefault="00820F85" w:rsidP="00820F85">
                            <w:pPr>
                              <w:widowControl w:val="0"/>
                              <w:ind w:left="334"/>
                              <w:rPr>
                                <w:rFonts w:ascii="Arial" w:hAnsi="Arial" w:cs="Arial"/>
                                <w:szCs w:val="24"/>
                              </w:rPr>
                            </w:pPr>
                            <w:r w:rsidRPr="00FC261F">
                              <w:rPr>
                                <w:rFonts w:ascii="Arial" w:hAnsi="Arial" w:cs="Arial"/>
                                <w:b/>
                                <w:bCs/>
                                <w:szCs w:val="24"/>
                              </w:rPr>
                              <w:t xml:space="preserve">Convocatòria: </w:t>
                            </w:r>
                            <w:r w:rsidRPr="00FC261F">
                              <w:rPr>
                                <w:rFonts w:ascii="Arial" w:hAnsi="Arial" w:cs="Arial"/>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95pt;margin-top:320.75pt;width:385.5pt;height:201.9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" filled="f" strokecolor="#9cf" strokeweight=".25pt" insetpen="t">
                <v:shadow color="#ccc"/>
                <v:textbox inset="2.88pt,2.88pt,2.88pt,2.88pt">
                  <w:txbxContent>
                    <w:p w14:paraId="3FFD1692" w14:textId="7F919845"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 xml:space="preserve">Títol: </w:t>
                      </w:r>
                      <w:r w:rsidRPr="00FC261F">
                        <w:rPr>
                          <w:rFonts w:ascii="Arial" w:hAnsi="Arial" w:cs="Arial"/>
                          <w:szCs w:val="24"/>
                        </w:rPr>
                        <w:t xml:space="preserve">Quan les aules es buiden: </w:t>
                      </w:r>
                      <w:r w:rsidR="00040994">
                        <w:rPr>
                          <w:rFonts w:ascii="Arial" w:hAnsi="Arial" w:cs="Arial"/>
                          <w:szCs w:val="24"/>
                        </w:rPr>
                        <w:t>absentisme</w:t>
                      </w:r>
                      <w:r w:rsidRPr="00FC261F">
                        <w:rPr>
                          <w:rFonts w:ascii="Arial" w:hAnsi="Arial" w:cs="Arial"/>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 xml:space="preserve">Autora: </w:t>
                      </w:r>
                      <w:r w:rsidRPr="00FC261F">
                        <w:rPr>
                          <w:rFonts w:ascii="Arial" w:hAnsi="Arial" w:cs="Arial"/>
                          <w:szCs w:val="24"/>
                        </w:rPr>
                        <w:t>Edurne Álvarez Ferrer</w:t>
                      </w:r>
                    </w:p>
                    <w:p w14:paraId="217E88D7" w14:textId="77777777"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 xml:space="preserve">Directora: </w:t>
                      </w:r>
                      <w:r w:rsidRPr="00FC261F">
                        <w:rPr>
                          <w:rFonts w:ascii="Arial" w:hAnsi="Arial" w:cs="Arial"/>
                          <w:szCs w:val="24"/>
                        </w:rPr>
                        <w:t>Esther Vayá Valcarce</w:t>
                      </w:r>
                    </w:p>
                    <w:p w14:paraId="0E5469C3" w14:textId="08DF5154" w:rsidR="00820F85" w:rsidRPr="00FC261F" w:rsidRDefault="00820F85" w:rsidP="00820F85">
                      <w:pPr>
                        <w:widowControl w:val="0"/>
                        <w:ind w:left="334"/>
                        <w:rPr>
                          <w:rFonts w:ascii="Arial" w:hAnsi="Arial" w:cs="Arial"/>
                          <w:b/>
                          <w:bCs/>
                          <w:szCs w:val="24"/>
                        </w:rPr>
                      </w:pPr>
                      <w:r w:rsidRPr="00FC261F">
                        <w:rPr>
                          <w:rFonts w:ascii="Arial" w:hAnsi="Arial" w:cs="Arial"/>
                          <w:b/>
                          <w:bCs/>
                          <w:szCs w:val="24"/>
                        </w:rPr>
                        <w:t>Departament:</w:t>
                      </w:r>
                      <w:r w:rsidR="009F69D6" w:rsidRPr="009F69D6">
                        <w:t xml:space="preserve"> </w:t>
                      </w:r>
                      <w:r w:rsidR="009F69D6" w:rsidRPr="009F69D6">
                        <w:rPr>
                          <w:rFonts w:ascii="Arial" w:hAnsi="Arial" w:cs="Arial"/>
                          <w:szCs w:val="24"/>
                        </w:rPr>
                        <w:t>Departament d</w:t>
                      </w:r>
                      <w:r w:rsidR="009F69D6">
                        <w:rPr>
                          <w:rFonts w:ascii="Arial" w:hAnsi="Arial" w:cs="Arial"/>
                          <w:szCs w:val="24"/>
                        </w:rPr>
                        <w:t>’</w:t>
                      </w:r>
                      <w:r w:rsidR="009F69D6" w:rsidRPr="009F69D6">
                        <w:rPr>
                          <w:rFonts w:ascii="Arial" w:hAnsi="Arial" w:cs="Arial"/>
                          <w:szCs w:val="24"/>
                        </w:rPr>
                        <w:t>Econometr</w:t>
                      </w:r>
                      <w:r w:rsidR="009F69D6">
                        <w:rPr>
                          <w:rFonts w:ascii="Arial" w:hAnsi="Arial" w:cs="Arial"/>
                          <w:szCs w:val="24"/>
                        </w:rPr>
                        <w:t>i</w:t>
                      </w:r>
                      <w:r w:rsidR="009F69D6" w:rsidRPr="009F69D6">
                        <w:rPr>
                          <w:rFonts w:ascii="Arial" w:hAnsi="Arial" w:cs="Arial"/>
                          <w:szCs w:val="24"/>
                        </w:rPr>
                        <w:t xml:space="preserve">a, Estadística </w:t>
                      </w:r>
                      <w:r w:rsidR="009F69D6">
                        <w:rPr>
                          <w:rFonts w:ascii="Arial" w:hAnsi="Arial" w:cs="Arial"/>
                          <w:szCs w:val="24"/>
                        </w:rPr>
                        <w:t>i</w:t>
                      </w:r>
                      <w:r w:rsidR="009F69D6" w:rsidRPr="009F69D6">
                        <w:rPr>
                          <w:rFonts w:ascii="Arial" w:hAnsi="Arial" w:cs="Arial"/>
                          <w:szCs w:val="24"/>
                        </w:rPr>
                        <w:t xml:space="preserve"> Econom</w:t>
                      </w:r>
                      <w:r w:rsidR="009F69D6">
                        <w:rPr>
                          <w:rFonts w:ascii="Arial" w:hAnsi="Arial" w:cs="Arial"/>
                          <w:szCs w:val="24"/>
                        </w:rPr>
                        <w:t>i</w:t>
                      </w:r>
                      <w:r w:rsidR="009F69D6" w:rsidRPr="009F69D6">
                        <w:rPr>
                          <w:rFonts w:ascii="Arial" w:hAnsi="Arial" w:cs="Arial"/>
                          <w:szCs w:val="24"/>
                        </w:rPr>
                        <w:t>a Aplicada</w:t>
                      </w:r>
                    </w:p>
                    <w:p w14:paraId="576A2685" w14:textId="77777777" w:rsidR="00820F85" w:rsidRPr="00FC261F" w:rsidRDefault="00820F85" w:rsidP="00820F85">
                      <w:pPr>
                        <w:widowControl w:val="0"/>
                        <w:ind w:left="334"/>
                        <w:rPr>
                          <w:rFonts w:ascii="Arial" w:hAnsi="Arial" w:cs="Arial"/>
                          <w:szCs w:val="24"/>
                        </w:rPr>
                      </w:pPr>
                      <w:r w:rsidRPr="00FC261F">
                        <w:rPr>
                          <w:rFonts w:ascii="Arial" w:hAnsi="Arial" w:cs="Arial"/>
                          <w:b/>
                          <w:bCs/>
                          <w:szCs w:val="24"/>
                        </w:rPr>
                        <w:t xml:space="preserve">Convocatòria: </w:t>
                      </w:r>
                      <w:r w:rsidRPr="00FC261F">
                        <w:rPr>
                          <w:rFonts w:ascii="Arial" w:hAnsi="Arial" w:cs="Arial"/>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5FF1" w14:textId="77777777" w:rsidR="00FE40DE" w:rsidRDefault="00FE40DE" w:rsidP="00644372"/>
    <w:p w14:paraId="0760961E" w14:textId="77777777" w:rsidR="00FE40DE" w:rsidRDefault="00FE40DE" w:rsidP="00644372"/>
    <w:p w14:paraId="03682CE2" w14:textId="77777777" w:rsidR="00FE40DE" w:rsidRDefault="00FE40DE" w:rsidP="00644372"/>
    <w:p w14:paraId="4FC00295" w14:textId="77777777" w:rsidR="00FE40DE" w:rsidRDefault="00FE40DE" w:rsidP="00644372"/>
    <w:p w14:paraId="0BEE91C3" w14:textId="77777777" w:rsidR="00FE40DE" w:rsidRDefault="00FE40DE" w:rsidP="00644372"/>
    <w:p w14:paraId="6167E235" w14:textId="77777777" w:rsidR="00FE40DE" w:rsidRDefault="00FE40DE" w:rsidP="00644372"/>
    <w:p w14:paraId="54AB9E8D" w14:textId="77777777" w:rsidR="00FE40DE" w:rsidRDefault="00FE40DE" w:rsidP="00644372"/>
    <w:p w14:paraId="123F524A" w14:textId="77777777" w:rsidR="00FE40DE" w:rsidRDefault="00FE40DE" w:rsidP="00644372"/>
    <w:p w14:paraId="3CEAF45C" w14:textId="77777777" w:rsidR="00FE40DE" w:rsidRDefault="00FE40DE" w:rsidP="00644372"/>
    <w:p w14:paraId="3EFE023A" w14:textId="77777777" w:rsidR="00FE40DE" w:rsidRDefault="00FE40DE" w:rsidP="00644372"/>
    <w:p w14:paraId="3A6881E0" w14:textId="77777777" w:rsidR="00644372" w:rsidRPr="00FC261F" w:rsidRDefault="00644372" w:rsidP="00644372"/>
    <w:p w14:paraId="6E022279" w14:textId="7E430765" w:rsidR="00820F85" w:rsidRDefault="00820F85" w:rsidP="00666DCE"/>
    <w:p w14:paraId="75BB447D" w14:textId="77777777" w:rsidR="00FE40DE" w:rsidRDefault="00FE40DE" w:rsidP="00666DCE"/>
    <w:p w14:paraId="18872D56" w14:textId="77777777" w:rsidR="00FE40DE" w:rsidRDefault="00FE40DE" w:rsidP="00666DCE"/>
    <w:p w14:paraId="6B1D9986" w14:textId="77777777" w:rsidR="00FE40DE" w:rsidRDefault="00FE40DE" w:rsidP="00666DCE"/>
    <w:p w14:paraId="75D3C918" w14:textId="77777777" w:rsidR="00FE40DE" w:rsidRDefault="00FE40DE" w:rsidP="00666DCE"/>
    <w:p w14:paraId="39F9F523" w14:textId="77777777" w:rsidR="00FE40DE" w:rsidRDefault="00FE40DE" w:rsidP="00666DCE"/>
    <w:p w14:paraId="7AEE482D" w14:textId="77777777" w:rsidR="00FE40DE" w:rsidRDefault="00FE40DE" w:rsidP="00666DCE"/>
    <w:p w14:paraId="076764E8" w14:textId="77777777" w:rsidR="00FE40DE" w:rsidRDefault="00FE40DE" w:rsidP="00666DCE"/>
    <w:p w14:paraId="4F9C020A" w14:textId="77777777" w:rsidR="00FE40DE" w:rsidRDefault="00FE40DE" w:rsidP="00666DCE"/>
    <w:p w14:paraId="37C5B734" w14:textId="77777777" w:rsidR="00FE40DE" w:rsidRDefault="00FE40DE" w:rsidP="00666DCE"/>
    <w:p w14:paraId="2F5609F1" w14:textId="65C04E35" w:rsidR="00FE40DE" w:rsidRDefault="00FE40DE" w:rsidP="00735416">
      <w:pPr>
        <w:pStyle w:val="Ttulo1"/>
        <w:numPr>
          <w:ilvl w:val="0"/>
          <w:numId w:val="0"/>
        </w:numPr>
        <w:ind w:left="360" w:hanging="360"/>
      </w:pPr>
      <w:bookmarkStart w:id="0" w:name="_Toc233219777"/>
      <w:r>
        <w:lastRenderedPageBreak/>
        <w:t>Resum i paraules clau</w:t>
      </w:r>
      <w:bookmarkEnd w:id="0"/>
    </w:p>
    <w:p w14:paraId="085A11F1" w14:textId="46520CB6" w:rsidR="00040994" w:rsidRPr="00040994" w:rsidRDefault="00040994" w:rsidP="00040994">
      <w:pPr>
        <w:rPr>
          <w:lang w:eastAsia="en-US"/>
        </w:rPr>
      </w:pPr>
      <w:r w:rsidRPr="00040994">
        <w:rPr>
          <w:lang w:eastAsia="en-US"/>
        </w:rPr>
        <w:t xml:space="preserve">Aquest treball analitza l'absentisme dels estudiants de grau de la Facultat d'Economia i Empresa (FEE) de la Universitat de Barcelona a partir d'una enquesta pròpia de 342 respostes recollida el curs 2025-2026. </w:t>
      </w:r>
      <w:r>
        <w:rPr>
          <w:lang w:eastAsia="en-US"/>
        </w:rPr>
        <w:t>Els dos principals objectius són:</w:t>
      </w:r>
      <w:r w:rsidRPr="00040994">
        <w:rPr>
          <w:lang w:eastAsia="en-US"/>
        </w:rPr>
        <w:t xml:space="preserve"> identificar els factors que expliquen l</w:t>
      </w:r>
      <w:r>
        <w:rPr>
          <w:lang w:eastAsia="en-US"/>
        </w:rPr>
        <w:t>’absentisme universitari</w:t>
      </w:r>
      <w:r w:rsidRPr="00040994">
        <w:rPr>
          <w:lang w:eastAsia="en-US"/>
        </w:rPr>
        <w:t xml:space="preserve"> i </w:t>
      </w:r>
      <w:r>
        <w:rPr>
          <w:lang w:eastAsia="en-US"/>
        </w:rPr>
        <w:t>predir si un alumne faltarà a classe amb antelació</w:t>
      </w:r>
      <w:r w:rsidRPr="00040994">
        <w:rPr>
          <w:lang w:eastAsia="en-US"/>
        </w:rPr>
        <w:t xml:space="preserve">. L'anàlisi combina tècniques d'estadística descriptiva, anàlisi factorial exploratòria, models logístics, models d'equacions estructurals, algoritmes de </w:t>
      </w:r>
      <w:proofErr w:type="spellStart"/>
      <w:r w:rsidRPr="00040994">
        <w:rPr>
          <w:i/>
          <w:iCs/>
          <w:lang w:eastAsia="en-US"/>
        </w:rPr>
        <w:t>machine</w:t>
      </w:r>
      <w:proofErr w:type="spellEnd"/>
      <w:r w:rsidRPr="00040994">
        <w:rPr>
          <w:i/>
          <w:iCs/>
          <w:lang w:eastAsia="en-US"/>
        </w:rPr>
        <w:t xml:space="preserve"> </w:t>
      </w:r>
      <w:proofErr w:type="spellStart"/>
      <w:r w:rsidRPr="00040994">
        <w:rPr>
          <w:i/>
          <w:iCs/>
          <w:lang w:eastAsia="en-US"/>
        </w:rPr>
        <w:t>learning</w:t>
      </w:r>
      <w:proofErr w:type="spellEnd"/>
      <w:r w:rsidRPr="00040994">
        <w:rPr>
          <w:lang w:eastAsia="en-US"/>
        </w:rPr>
        <w:t xml:space="preserve"> anàlisi textual i </w:t>
      </w:r>
      <w:proofErr w:type="spellStart"/>
      <w:r w:rsidRPr="00040994">
        <w:rPr>
          <w:i/>
          <w:iCs/>
          <w:lang w:eastAsia="en-US"/>
        </w:rPr>
        <w:t>Fuzzy</w:t>
      </w:r>
      <w:proofErr w:type="spellEnd"/>
      <w:r w:rsidRPr="00040994">
        <w:rPr>
          <w:i/>
          <w:iCs/>
          <w:lang w:eastAsia="en-US"/>
        </w:rPr>
        <w:t xml:space="preserve"> C-Means</w:t>
      </w:r>
      <w:r w:rsidRPr="00040994">
        <w:rPr>
          <w:lang w:eastAsia="en-US"/>
        </w:rPr>
        <w:t>. Els resultats assenyalen que</w:t>
      </w:r>
      <w:r>
        <w:rPr>
          <w:lang w:eastAsia="en-US"/>
        </w:rPr>
        <w:t xml:space="preserve"> l’avaluació única</w:t>
      </w:r>
      <w:r w:rsidRPr="00040994">
        <w:rPr>
          <w:lang w:eastAsia="en-US"/>
        </w:rPr>
        <w:t xml:space="preserve">, la desmotivació pedagògica i la percepció de la intel·ligència artificial com a substitut de la classe presencial són els factors amb major poder explicatiu de l'absentisme. El </w:t>
      </w:r>
      <w:r w:rsidRPr="00040994">
        <w:rPr>
          <w:i/>
          <w:iCs/>
          <w:lang w:eastAsia="en-US"/>
        </w:rPr>
        <w:t>clustering</w:t>
      </w:r>
      <w:r w:rsidRPr="00040994">
        <w:rPr>
          <w:lang w:eastAsia="en-US"/>
        </w:rPr>
        <w:t xml:space="preserve"> identifica dos perfils d'estudiants que es distingeixen gairebé exclusivament per la seva relació amb la IA.</w:t>
      </w:r>
    </w:p>
    <w:p w14:paraId="21E195DE" w14:textId="544BD65A" w:rsidR="00040994" w:rsidRDefault="00040994" w:rsidP="00040994">
      <w:pPr>
        <w:rPr>
          <w:lang w:eastAsia="en-US"/>
        </w:rPr>
      </w:pPr>
      <w:r w:rsidRPr="00040994">
        <w:rPr>
          <w:b/>
          <w:bCs/>
          <w:lang w:eastAsia="en-US"/>
        </w:rPr>
        <w:t>Paraules clau:</w:t>
      </w:r>
      <w:r w:rsidRPr="00040994">
        <w:rPr>
          <w:lang w:eastAsia="en-US"/>
        </w:rPr>
        <w:t xml:space="preserve"> absentisme universitari, intel·ligència artificial, regressió logística, </w:t>
      </w:r>
      <w:proofErr w:type="spellStart"/>
      <w:r w:rsidRPr="00040994">
        <w:rPr>
          <w:i/>
          <w:iCs/>
          <w:lang w:eastAsia="en-US"/>
        </w:rPr>
        <w:t>Random</w:t>
      </w:r>
      <w:proofErr w:type="spellEnd"/>
      <w:r w:rsidRPr="00040994">
        <w:rPr>
          <w:i/>
          <w:iCs/>
          <w:lang w:eastAsia="en-US"/>
        </w:rPr>
        <w:t xml:space="preserve"> Forest</w:t>
      </w:r>
      <w:r w:rsidRPr="00040994">
        <w:rPr>
          <w:lang w:eastAsia="en-US"/>
        </w:rPr>
        <w:t xml:space="preserve">, anàlisi factorial exploratòria, model d'equacions estructurals, </w:t>
      </w:r>
      <w:proofErr w:type="spellStart"/>
      <w:r w:rsidRPr="00040994">
        <w:rPr>
          <w:i/>
          <w:iCs/>
          <w:lang w:eastAsia="en-US"/>
        </w:rPr>
        <w:t>Fuzzy</w:t>
      </w:r>
      <w:proofErr w:type="spellEnd"/>
      <w:r w:rsidRPr="00040994">
        <w:rPr>
          <w:i/>
          <w:iCs/>
          <w:lang w:eastAsia="en-US"/>
        </w:rPr>
        <w:t xml:space="preserve"> C-Means</w:t>
      </w:r>
      <w:r w:rsidRPr="00040994">
        <w:rPr>
          <w:lang w:eastAsia="en-US"/>
        </w:rPr>
        <w:t>, FEE, Universitat de Barcelona, avaluació continuada.</w:t>
      </w:r>
    </w:p>
    <w:p w14:paraId="74667BFC" w14:textId="5A83DE20" w:rsidR="005D6E6F" w:rsidRPr="005D6E6F" w:rsidRDefault="005D6E6F" w:rsidP="005D6E6F">
      <w:pPr>
        <w:rPr>
          <w:lang w:val="en-GB" w:eastAsia="en-US"/>
        </w:rPr>
      </w:pPr>
      <w:r w:rsidRPr="005D6E6F">
        <w:rPr>
          <w:lang w:val="en-GB" w:eastAsia="en-US"/>
        </w:rPr>
        <w:t xml:space="preserve">This paper analyses absenteeism among undergraduate students at the Faculty of Economics and Business (FEE) of the University of Barcelona using an original survey of 342 responses collected during the academic year 2025-2026. The two main objectives are to identify the factors explaining university absenteeism and to predict whether a student will miss class before it happens. The analysis combines descriptive statistics, exploratory factor analysis, logistic regression, structural equation modelling, machine learning algorithms (Random Forest, </w:t>
      </w:r>
      <w:proofErr w:type="spellStart"/>
      <w:r w:rsidRPr="005D6E6F">
        <w:rPr>
          <w:lang w:val="en-GB" w:eastAsia="en-US"/>
        </w:rPr>
        <w:t>XGBoost</w:t>
      </w:r>
      <w:proofErr w:type="spellEnd"/>
      <w:r w:rsidRPr="005D6E6F">
        <w:rPr>
          <w:lang w:val="en-GB" w:eastAsia="en-US"/>
        </w:rPr>
        <w:t>, SVM), text mining and fuzzy clustering (Fuzzy C-Means). Results indicate that single-sitting assessment, pedagogical demotivation and the perception of artificial intelligence as a substitute for in-person classes are the factors with the highest explanatory power for absenteeism. The fuzzy clustering identifies two clearly differentiated student profiles that differ almost exclusively in their relationship with AI tools: an instrumental use profile, formed by students with more regular attendance who use technology as a complement to their learning, and a substitutive use profile, associated with absenteeism, where AI becomes a real alternative to attending class in person.</w:t>
      </w:r>
    </w:p>
    <w:p w14:paraId="3F427FF4" w14:textId="3C005916" w:rsidR="00F24173" w:rsidRPr="005D6E6F" w:rsidRDefault="00F24173" w:rsidP="00040994">
      <w:pPr>
        <w:rPr>
          <w:lang w:val="en-GB" w:eastAsia="en-US"/>
        </w:rPr>
      </w:pPr>
      <w:r w:rsidRPr="005D6E6F">
        <w:rPr>
          <w:b/>
          <w:bCs/>
          <w:lang w:val="en-GB" w:eastAsia="en-US"/>
        </w:rPr>
        <w:lastRenderedPageBreak/>
        <w:t>Keywords:</w:t>
      </w:r>
      <w:r w:rsidRPr="005D6E6F">
        <w:rPr>
          <w:lang w:val="en-GB" w:eastAsia="en-US"/>
        </w:rPr>
        <w:t xml:space="preserve"> university absenteeism, artificial intelligence, logistic regression, Random Forest, exploratory factor analysis, structural equation modelling, Fuzzy C-Means, FEE, University of Barcelona, continuous assessment.</w:t>
      </w:r>
    </w:p>
    <w:p w14:paraId="18A0D864" w14:textId="146C0C0C" w:rsidR="00FE40DE" w:rsidRPr="00040994" w:rsidRDefault="00FE40DE" w:rsidP="00040994">
      <w:pPr>
        <w:rPr>
          <w:b/>
          <w:bCs/>
        </w:rPr>
      </w:pPr>
      <w:r w:rsidRPr="00040994">
        <w:rPr>
          <w:b/>
          <w:bCs/>
        </w:rPr>
        <w:t>Classificació AMS</w:t>
      </w:r>
      <w:r w:rsidR="00040994">
        <w:rPr>
          <w:b/>
          <w:bCs/>
        </w:rPr>
        <w:t xml:space="preserve">: </w:t>
      </w:r>
      <w:r w:rsidR="00040994" w:rsidRPr="00040994">
        <w:t>62H25, 62H30, 62J12, 68T05, 91C20.</w:t>
      </w:r>
    </w:p>
    <w:p w14:paraId="4B268B37" w14:textId="34DDC972" w:rsidR="00FE40DE" w:rsidRDefault="00FE40DE">
      <w:pPr>
        <w:spacing w:after="0" w:line="240" w:lineRule="auto"/>
        <w:jc w:val="left"/>
        <w:rPr>
          <w:lang w:eastAsia="en-US"/>
        </w:rPr>
      </w:pPr>
      <w:r>
        <w:rPr>
          <w:lang w:eastAsia="en-US"/>
        </w:rPr>
        <w:br w:type="page"/>
      </w:r>
    </w:p>
    <w:bookmarkStart w:id="1" w:name="_Toc233219778" w:displacedByCustomXml="next"/>
    <w:sdt>
      <w:sdtPr>
        <w:rPr>
          <w:rFonts w:eastAsia="Times New Roman"/>
          <w:b w:val="0"/>
          <w:bCs w:val="0"/>
          <w:caps w:val="0"/>
          <w:kern w:val="28"/>
          <w:sz w:val="22"/>
          <w:szCs w:val="20"/>
          <w:lang w:val="es-ES" w:eastAsia="es-ES"/>
        </w:rPr>
        <w:id w:val="-1606501501"/>
        <w:docPartObj>
          <w:docPartGallery w:val="Table of Contents"/>
          <w:docPartUnique/>
        </w:docPartObj>
      </w:sdtPr>
      <w:sdtEndPr>
        <w:rPr>
          <w:sz w:val="24"/>
        </w:rPr>
      </w:sdtEndPr>
      <w:sdtContent>
        <w:p w14:paraId="59AA8715" w14:textId="3BF8365A" w:rsidR="00FE40DE" w:rsidRDefault="00FE40DE" w:rsidP="00735416">
          <w:pPr>
            <w:pStyle w:val="Ttulo1"/>
            <w:numPr>
              <w:ilvl w:val="0"/>
              <w:numId w:val="0"/>
            </w:numPr>
            <w:ind w:left="360" w:hanging="360"/>
          </w:pPr>
          <w:r>
            <w:t>Índex</w:t>
          </w:r>
          <w:bookmarkEnd w:id="1"/>
        </w:p>
        <w:p w14:paraId="6DE372AC" w14:textId="348992D7" w:rsidR="00F24173" w:rsidRDefault="00FE40DE">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r>
            <w:fldChar w:fldCharType="begin"/>
          </w:r>
          <w:r>
            <w:instrText xml:space="preserve"> TOC \o "1-3" \h \z \u </w:instrText>
          </w:r>
          <w:r>
            <w:fldChar w:fldCharType="separate"/>
          </w:r>
          <w:hyperlink w:anchor="_Toc233219777" w:history="1">
            <w:r w:rsidR="00F24173" w:rsidRPr="00766E0C">
              <w:rPr>
                <w:rStyle w:val="Hipervnculo"/>
                <w:noProof/>
              </w:rPr>
              <w:t>Resum i paraules clau</w:t>
            </w:r>
            <w:r w:rsidR="00F24173">
              <w:rPr>
                <w:noProof/>
                <w:webHidden/>
              </w:rPr>
              <w:tab/>
            </w:r>
            <w:r w:rsidR="00F24173">
              <w:rPr>
                <w:noProof/>
                <w:webHidden/>
              </w:rPr>
              <w:fldChar w:fldCharType="begin"/>
            </w:r>
            <w:r w:rsidR="00F24173">
              <w:rPr>
                <w:noProof/>
                <w:webHidden/>
              </w:rPr>
              <w:instrText xml:space="preserve"> PAGEREF _Toc233219777 \h </w:instrText>
            </w:r>
            <w:r w:rsidR="00F24173">
              <w:rPr>
                <w:noProof/>
                <w:webHidden/>
              </w:rPr>
            </w:r>
            <w:r w:rsidR="00F24173">
              <w:rPr>
                <w:noProof/>
                <w:webHidden/>
              </w:rPr>
              <w:fldChar w:fldCharType="separate"/>
            </w:r>
            <w:r w:rsidR="00F24173">
              <w:rPr>
                <w:noProof/>
                <w:webHidden/>
              </w:rPr>
              <w:t>3</w:t>
            </w:r>
            <w:r w:rsidR="00F24173">
              <w:rPr>
                <w:noProof/>
                <w:webHidden/>
              </w:rPr>
              <w:fldChar w:fldCharType="end"/>
            </w:r>
          </w:hyperlink>
        </w:p>
        <w:p w14:paraId="49B32E24" w14:textId="6AE978D1"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78" w:history="1">
            <w:r w:rsidRPr="00766E0C">
              <w:rPr>
                <w:rStyle w:val="Hipervnculo"/>
                <w:noProof/>
              </w:rPr>
              <w:t>Índex</w:t>
            </w:r>
            <w:r>
              <w:rPr>
                <w:noProof/>
                <w:webHidden/>
              </w:rPr>
              <w:tab/>
            </w:r>
            <w:r>
              <w:rPr>
                <w:noProof/>
                <w:webHidden/>
              </w:rPr>
              <w:fldChar w:fldCharType="begin"/>
            </w:r>
            <w:r>
              <w:rPr>
                <w:noProof/>
                <w:webHidden/>
              </w:rPr>
              <w:instrText xml:space="preserve"> PAGEREF _Toc233219778 \h </w:instrText>
            </w:r>
            <w:r>
              <w:rPr>
                <w:noProof/>
                <w:webHidden/>
              </w:rPr>
            </w:r>
            <w:r>
              <w:rPr>
                <w:noProof/>
                <w:webHidden/>
              </w:rPr>
              <w:fldChar w:fldCharType="separate"/>
            </w:r>
            <w:r>
              <w:rPr>
                <w:noProof/>
                <w:webHidden/>
              </w:rPr>
              <w:t>4</w:t>
            </w:r>
            <w:r>
              <w:rPr>
                <w:noProof/>
                <w:webHidden/>
              </w:rPr>
              <w:fldChar w:fldCharType="end"/>
            </w:r>
          </w:hyperlink>
        </w:p>
        <w:p w14:paraId="79FDE614" w14:textId="60B859C7"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79" w:history="1">
            <w:r w:rsidRPr="00766E0C">
              <w:rPr>
                <w:rStyle w:val="Hipervnculo"/>
                <w:noProof/>
              </w:rPr>
              <w:t>Capítol I: Introducció</w:t>
            </w:r>
            <w:r>
              <w:rPr>
                <w:noProof/>
                <w:webHidden/>
              </w:rPr>
              <w:tab/>
            </w:r>
            <w:r>
              <w:rPr>
                <w:noProof/>
                <w:webHidden/>
              </w:rPr>
              <w:fldChar w:fldCharType="begin"/>
            </w:r>
            <w:r>
              <w:rPr>
                <w:noProof/>
                <w:webHidden/>
              </w:rPr>
              <w:instrText xml:space="preserve"> PAGEREF _Toc233219779 \h </w:instrText>
            </w:r>
            <w:r>
              <w:rPr>
                <w:noProof/>
                <w:webHidden/>
              </w:rPr>
            </w:r>
            <w:r>
              <w:rPr>
                <w:noProof/>
                <w:webHidden/>
              </w:rPr>
              <w:fldChar w:fldCharType="separate"/>
            </w:r>
            <w:r>
              <w:rPr>
                <w:noProof/>
                <w:webHidden/>
              </w:rPr>
              <w:t>7</w:t>
            </w:r>
            <w:r>
              <w:rPr>
                <w:noProof/>
                <w:webHidden/>
              </w:rPr>
              <w:fldChar w:fldCharType="end"/>
            </w:r>
          </w:hyperlink>
        </w:p>
        <w:p w14:paraId="1C7086A7" w14:textId="42285488"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0" w:history="1">
            <w:r w:rsidRPr="00766E0C">
              <w:rPr>
                <w:rStyle w:val="Hipervnculo"/>
                <w:noProof/>
              </w:rPr>
              <w:t>Capítol II: Metodologia i dades</w:t>
            </w:r>
            <w:r>
              <w:rPr>
                <w:noProof/>
                <w:webHidden/>
              </w:rPr>
              <w:tab/>
            </w:r>
            <w:r>
              <w:rPr>
                <w:noProof/>
                <w:webHidden/>
              </w:rPr>
              <w:fldChar w:fldCharType="begin"/>
            </w:r>
            <w:r>
              <w:rPr>
                <w:noProof/>
                <w:webHidden/>
              </w:rPr>
              <w:instrText xml:space="preserve"> PAGEREF _Toc233219780 \h </w:instrText>
            </w:r>
            <w:r>
              <w:rPr>
                <w:noProof/>
                <w:webHidden/>
              </w:rPr>
            </w:r>
            <w:r>
              <w:rPr>
                <w:noProof/>
                <w:webHidden/>
              </w:rPr>
              <w:fldChar w:fldCharType="separate"/>
            </w:r>
            <w:r>
              <w:rPr>
                <w:noProof/>
                <w:webHidden/>
              </w:rPr>
              <w:t>9</w:t>
            </w:r>
            <w:r>
              <w:rPr>
                <w:noProof/>
                <w:webHidden/>
              </w:rPr>
              <w:fldChar w:fldCharType="end"/>
            </w:r>
          </w:hyperlink>
        </w:p>
        <w:p w14:paraId="23EA7209" w14:textId="46739E42"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1" w:history="1">
            <w:r w:rsidRPr="00766E0C">
              <w:rPr>
                <w:rStyle w:val="Hipervnculo"/>
                <w:noProof/>
              </w:rPr>
              <w:t>1. Disseny de l’estudi i variable objectiu</w:t>
            </w:r>
            <w:r>
              <w:rPr>
                <w:noProof/>
                <w:webHidden/>
              </w:rPr>
              <w:tab/>
            </w:r>
            <w:r>
              <w:rPr>
                <w:noProof/>
                <w:webHidden/>
              </w:rPr>
              <w:fldChar w:fldCharType="begin"/>
            </w:r>
            <w:r>
              <w:rPr>
                <w:noProof/>
                <w:webHidden/>
              </w:rPr>
              <w:instrText xml:space="preserve"> PAGEREF _Toc233219781 \h </w:instrText>
            </w:r>
            <w:r>
              <w:rPr>
                <w:noProof/>
                <w:webHidden/>
              </w:rPr>
            </w:r>
            <w:r>
              <w:rPr>
                <w:noProof/>
                <w:webHidden/>
              </w:rPr>
              <w:fldChar w:fldCharType="separate"/>
            </w:r>
            <w:r>
              <w:rPr>
                <w:noProof/>
                <w:webHidden/>
              </w:rPr>
              <w:t>9</w:t>
            </w:r>
            <w:r>
              <w:rPr>
                <w:noProof/>
                <w:webHidden/>
              </w:rPr>
              <w:fldChar w:fldCharType="end"/>
            </w:r>
          </w:hyperlink>
        </w:p>
        <w:p w14:paraId="7425940A" w14:textId="63D2591A"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2" w:history="1">
            <w:r w:rsidRPr="00766E0C">
              <w:rPr>
                <w:rStyle w:val="Hipervnculo"/>
                <w:noProof/>
              </w:rPr>
              <w:t>2. Recollida de dades i instrument</w:t>
            </w:r>
            <w:r>
              <w:rPr>
                <w:noProof/>
                <w:webHidden/>
              </w:rPr>
              <w:tab/>
            </w:r>
            <w:r>
              <w:rPr>
                <w:noProof/>
                <w:webHidden/>
              </w:rPr>
              <w:fldChar w:fldCharType="begin"/>
            </w:r>
            <w:r>
              <w:rPr>
                <w:noProof/>
                <w:webHidden/>
              </w:rPr>
              <w:instrText xml:space="preserve"> PAGEREF _Toc233219782 \h </w:instrText>
            </w:r>
            <w:r>
              <w:rPr>
                <w:noProof/>
                <w:webHidden/>
              </w:rPr>
            </w:r>
            <w:r>
              <w:rPr>
                <w:noProof/>
                <w:webHidden/>
              </w:rPr>
              <w:fldChar w:fldCharType="separate"/>
            </w:r>
            <w:r>
              <w:rPr>
                <w:noProof/>
                <w:webHidden/>
              </w:rPr>
              <w:t>9</w:t>
            </w:r>
            <w:r>
              <w:rPr>
                <w:noProof/>
                <w:webHidden/>
              </w:rPr>
              <w:fldChar w:fldCharType="end"/>
            </w:r>
          </w:hyperlink>
        </w:p>
        <w:p w14:paraId="60AD3C7E" w14:textId="00585B34"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3" w:history="1">
            <w:r w:rsidRPr="00766E0C">
              <w:rPr>
                <w:rStyle w:val="Hipervnculo"/>
                <w:noProof/>
              </w:rPr>
              <w:t>3. Descripció de les variables</w:t>
            </w:r>
            <w:r>
              <w:rPr>
                <w:noProof/>
                <w:webHidden/>
              </w:rPr>
              <w:tab/>
            </w:r>
            <w:r>
              <w:rPr>
                <w:noProof/>
                <w:webHidden/>
              </w:rPr>
              <w:fldChar w:fldCharType="begin"/>
            </w:r>
            <w:r>
              <w:rPr>
                <w:noProof/>
                <w:webHidden/>
              </w:rPr>
              <w:instrText xml:space="preserve"> PAGEREF _Toc233219783 \h </w:instrText>
            </w:r>
            <w:r>
              <w:rPr>
                <w:noProof/>
                <w:webHidden/>
              </w:rPr>
            </w:r>
            <w:r>
              <w:rPr>
                <w:noProof/>
                <w:webHidden/>
              </w:rPr>
              <w:fldChar w:fldCharType="separate"/>
            </w:r>
            <w:r>
              <w:rPr>
                <w:noProof/>
                <w:webHidden/>
              </w:rPr>
              <w:t>10</w:t>
            </w:r>
            <w:r>
              <w:rPr>
                <w:noProof/>
                <w:webHidden/>
              </w:rPr>
              <w:fldChar w:fldCharType="end"/>
            </w:r>
          </w:hyperlink>
        </w:p>
        <w:p w14:paraId="70F68729" w14:textId="60FD4A43"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4" w:history="1">
            <w:r w:rsidRPr="00766E0C">
              <w:rPr>
                <w:rStyle w:val="Hipervnculo"/>
                <w:noProof/>
              </w:rPr>
              <w:t>4. Preprocessament de dades</w:t>
            </w:r>
            <w:r>
              <w:rPr>
                <w:noProof/>
                <w:webHidden/>
              </w:rPr>
              <w:tab/>
            </w:r>
            <w:r>
              <w:rPr>
                <w:noProof/>
                <w:webHidden/>
              </w:rPr>
              <w:fldChar w:fldCharType="begin"/>
            </w:r>
            <w:r>
              <w:rPr>
                <w:noProof/>
                <w:webHidden/>
              </w:rPr>
              <w:instrText xml:space="preserve"> PAGEREF _Toc233219784 \h </w:instrText>
            </w:r>
            <w:r>
              <w:rPr>
                <w:noProof/>
                <w:webHidden/>
              </w:rPr>
            </w:r>
            <w:r>
              <w:rPr>
                <w:noProof/>
                <w:webHidden/>
              </w:rPr>
              <w:fldChar w:fldCharType="separate"/>
            </w:r>
            <w:r>
              <w:rPr>
                <w:noProof/>
                <w:webHidden/>
              </w:rPr>
              <w:t>12</w:t>
            </w:r>
            <w:r>
              <w:rPr>
                <w:noProof/>
                <w:webHidden/>
              </w:rPr>
              <w:fldChar w:fldCharType="end"/>
            </w:r>
          </w:hyperlink>
        </w:p>
        <w:p w14:paraId="3CAC247C" w14:textId="35EB76CE"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5" w:history="1">
            <w:r w:rsidRPr="00766E0C">
              <w:rPr>
                <w:rStyle w:val="Hipervnculo"/>
                <w:noProof/>
              </w:rPr>
              <w:t>4.1. Depuració i gestió dels missings</w:t>
            </w:r>
            <w:r>
              <w:rPr>
                <w:noProof/>
                <w:webHidden/>
              </w:rPr>
              <w:tab/>
            </w:r>
            <w:r>
              <w:rPr>
                <w:noProof/>
                <w:webHidden/>
              </w:rPr>
              <w:fldChar w:fldCharType="begin"/>
            </w:r>
            <w:r>
              <w:rPr>
                <w:noProof/>
                <w:webHidden/>
              </w:rPr>
              <w:instrText xml:space="preserve"> PAGEREF _Toc233219785 \h </w:instrText>
            </w:r>
            <w:r>
              <w:rPr>
                <w:noProof/>
                <w:webHidden/>
              </w:rPr>
            </w:r>
            <w:r>
              <w:rPr>
                <w:noProof/>
                <w:webHidden/>
              </w:rPr>
              <w:fldChar w:fldCharType="separate"/>
            </w:r>
            <w:r>
              <w:rPr>
                <w:noProof/>
                <w:webHidden/>
              </w:rPr>
              <w:t>12</w:t>
            </w:r>
            <w:r>
              <w:rPr>
                <w:noProof/>
                <w:webHidden/>
              </w:rPr>
              <w:fldChar w:fldCharType="end"/>
            </w:r>
          </w:hyperlink>
        </w:p>
        <w:p w14:paraId="330074CD" w14:textId="2BACCFA9"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6" w:history="1">
            <w:r w:rsidRPr="00766E0C">
              <w:rPr>
                <w:rStyle w:val="Hipervnculo"/>
                <w:noProof/>
              </w:rPr>
              <w:t>4.2. Detecció d’outliers</w:t>
            </w:r>
            <w:r>
              <w:rPr>
                <w:noProof/>
                <w:webHidden/>
              </w:rPr>
              <w:tab/>
            </w:r>
            <w:r>
              <w:rPr>
                <w:noProof/>
                <w:webHidden/>
              </w:rPr>
              <w:fldChar w:fldCharType="begin"/>
            </w:r>
            <w:r>
              <w:rPr>
                <w:noProof/>
                <w:webHidden/>
              </w:rPr>
              <w:instrText xml:space="preserve"> PAGEREF _Toc233219786 \h </w:instrText>
            </w:r>
            <w:r>
              <w:rPr>
                <w:noProof/>
                <w:webHidden/>
              </w:rPr>
            </w:r>
            <w:r>
              <w:rPr>
                <w:noProof/>
                <w:webHidden/>
              </w:rPr>
              <w:fldChar w:fldCharType="separate"/>
            </w:r>
            <w:r>
              <w:rPr>
                <w:noProof/>
                <w:webHidden/>
              </w:rPr>
              <w:t>13</w:t>
            </w:r>
            <w:r>
              <w:rPr>
                <w:noProof/>
                <w:webHidden/>
              </w:rPr>
              <w:fldChar w:fldCharType="end"/>
            </w:r>
          </w:hyperlink>
        </w:p>
        <w:p w14:paraId="338DA873" w14:textId="727CF6F8"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7" w:history="1">
            <w:r w:rsidRPr="00766E0C">
              <w:rPr>
                <w:rStyle w:val="Hipervnculo"/>
                <w:noProof/>
              </w:rPr>
              <w:t>5. Anàlisi descriptiva</w:t>
            </w:r>
            <w:r>
              <w:rPr>
                <w:noProof/>
                <w:webHidden/>
              </w:rPr>
              <w:tab/>
            </w:r>
            <w:r>
              <w:rPr>
                <w:noProof/>
                <w:webHidden/>
              </w:rPr>
              <w:fldChar w:fldCharType="begin"/>
            </w:r>
            <w:r>
              <w:rPr>
                <w:noProof/>
                <w:webHidden/>
              </w:rPr>
              <w:instrText xml:space="preserve"> PAGEREF _Toc233219787 \h </w:instrText>
            </w:r>
            <w:r>
              <w:rPr>
                <w:noProof/>
                <w:webHidden/>
              </w:rPr>
            </w:r>
            <w:r>
              <w:rPr>
                <w:noProof/>
                <w:webHidden/>
              </w:rPr>
              <w:fldChar w:fldCharType="separate"/>
            </w:r>
            <w:r>
              <w:rPr>
                <w:noProof/>
                <w:webHidden/>
              </w:rPr>
              <w:t>14</w:t>
            </w:r>
            <w:r>
              <w:rPr>
                <w:noProof/>
                <w:webHidden/>
              </w:rPr>
              <w:fldChar w:fldCharType="end"/>
            </w:r>
          </w:hyperlink>
        </w:p>
        <w:p w14:paraId="5C8424A9" w14:textId="19CAD117"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8" w:history="1">
            <w:r w:rsidRPr="00766E0C">
              <w:rPr>
                <w:rStyle w:val="Hipervnculo"/>
                <w:rFonts w:eastAsia="Aptos"/>
                <w:noProof/>
              </w:rPr>
              <w:t>5.1. Variables analitzades</w:t>
            </w:r>
            <w:r>
              <w:rPr>
                <w:noProof/>
                <w:webHidden/>
              </w:rPr>
              <w:tab/>
            </w:r>
            <w:r>
              <w:rPr>
                <w:noProof/>
                <w:webHidden/>
              </w:rPr>
              <w:fldChar w:fldCharType="begin"/>
            </w:r>
            <w:r>
              <w:rPr>
                <w:noProof/>
                <w:webHidden/>
              </w:rPr>
              <w:instrText xml:space="preserve"> PAGEREF _Toc233219788 \h </w:instrText>
            </w:r>
            <w:r>
              <w:rPr>
                <w:noProof/>
                <w:webHidden/>
              </w:rPr>
            </w:r>
            <w:r>
              <w:rPr>
                <w:noProof/>
                <w:webHidden/>
              </w:rPr>
              <w:fldChar w:fldCharType="separate"/>
            </w:r>
            <w:r>
              <w:rPr>
                <w:noProof/>
                <w:webHidden/>
              </w:rPr>
              <w:t>14</w:t>
            </w:r>
            <w:r>
              <w:rPr>
                <w:noProof/>
                <w:webHidden/>
              </w:rPr>
              <w:fldChar w:fldCharType="end"/>
            </w:r>
          </w:hyperlink>
        </w:p>
        <w:p w14:paraId="547F3BEA" w14:textId="41DF5DDE"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89" w:history="1">
            <w:r w:rsidRPr="00766E0C">
              <w:rPr>
                <w:rStyle w:val="Hipervnculo"/>
                <w:rFonts w:eastAsia="Aptos"/>
                <w:noProof/>
              </w:rPr>
              <w:t>5.2. Estadístics utilitzats</w:t>
            </w:r>
            <w:r>
              <w:rPr>
                <w:noProof/>
                <w:webHidden/>
              </w:rPr>
              <w:tab/>
            </w:r>
            <w:r>
              <w:rPr>
                <w:noProof/>
                <w:webHidden/>
              </w:rPr>
              <w:fldChar w:fldCharType="begin"/>
            </w:r>
            <w:r>
              <w:rPr>
                <w:noProof/>
                <w:webHidden/>
              </w:rPr>
              <w:instrText xml:space="preserve"> PAGEREF _Toc233219789 \h </w:instrText>
            </w:r>
            <w:r>
              <w:rPr>
                <w:noProof/>
                <w:webHidden/>
              </w:rPr>
            </w:r>
            <w:r>
              <w:rPr>
                <w:noProof/>
                <w:webHidden/>
              </w:rPr>
              <w:fldChar w:fldCharType="separate"/>
            </w:r>
            <w:r>
              <w:rPr>
                <w:noProof/>
                <w:webHidden/>
              </w:rPr>
              <w:t>14</w:t>
            </w:r>
            <w:r>
              <w:rPr>
                <w:noProof/>
                <w:webHidden/>
              </w:rPr>
              <w:fldChar w:fldCharType="end"/>
            </w:r>
          </w:hyperlink>
        </w:p>
        <w:p w14:paraId="302A55A7" w14:textId="58714028"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0" w:history="1">
            <w:r w:rsidRPr="00766E0C">
              <w:rPr>
                <w:rStyle w:val="Hipervnculo"/>
                <w:rFonts w:eastAsia="Aptos"/>
                <w:noProof/>
              </w:rPr>
              <w:t>5.3. Variable objectiu i definició de grups</w:t>
            </w:r>
            <w:r>
              <w:rPr>
                <w:noProof/>
                <w:webHidden/>
              </w:rPr>
              <w:tab/>
            </w:r>
            <w:r>
              <w:rPr>
                <w:noProof/>
                <w:webHidden/>
              </w:rPr>
              <w:fldChar w:fldCharType="begin"/>
            </w:r>
            <w:r>
              <w:rPr>
                <w:noProof/>
                <w:webHidden/>
              </w:rPr>
              <w:instrText xml:space="preserve"> PAGEREF _Toc233219790 \h </w:instrText>
            </w:r>
            <w:r>
              <w:rPr>
                <w:noProof/>
                <w:webHidden/>
              </w:rPr>
            </w:r>
            <w:r>
              <w:rPr>
                <w:noProof/>
                <w:webHidden/>
              </w:rPr>
              <w:fldChar w:fldCharType="separate"/>
            </w:r>
            <w:r>
              <w:rPr>
                <w:noProof/>
                <w:webHidden/>
              </w:rPr>
              <w:t>14</w:t>
            </w:r>
            <w:r>
              <w:rPr>
                <w:noProof/>
                <w:webHidden/>
              </w:rPr>
              <w:fldChar w:fldCharType="end"/>
            </w:r>
          </w:hyperlink>
        </w:p>
        <w:p w14:paraId="6324B2BF" w14:textId="0AD85E8F"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1" w:history="1">
            <w:r w:rsidRPr="00766E0C">
              <w:rPr>
                <w:rStyle w:val="Hipervnculo"/>
                <w:rFonts w:eastAsia="Aptos"/>
                <w:noProof/>
              </w:rPr>
              <w:t>5.4. Gràfics utilitzats</w:t>
            </w:r>
            <w:r>
              <w:rPr>
                <w:noProof/>
                <w:webHidden/>
              </w:rPr>
              <w:tab/>
            </w:r>
            <w:r>
              <w:rPr>
                <w:noProof/>
                <w:webHidden/>
              </w:rPr>
              <w:fldChar w:fldCharType="begin"/>
            </w:r>
            <w:r>
              <w:rPr>
                <w:noProof/>
                <w:webHidden/>
              </w:rPr>
              <w:instrText xml:space="preserve"> PAGEREF _Toc233219791 \h </w:instrText>
            </w:r>
            <w:r>
              <w:rPr>
                <w:noProof/>
                <w:webHidden/>
              </w:rPr>
            </w:r>
            <w:r>
              <w:rPr>
                <w:noProof/>
                <w:webHidden/>
              </w:rPr>
              <w:fldChar w:fldCharType="separate"/>
            </w:r>
            <w:r>
              <w:rPr>
                <w:noProof/>
                <w:webHidden/>
              </w:rPr>
              <w:t>14</w:t>
            </w:r>
            <w:r>
              <w:rPr>
                <w:noProof/>
                <w:webHidden/>
              </w:rPr>
              <w:fldChar w:fldCharType="end"/>
            </w:r>
          </w:hyperlink>
        </w:p>
        <w:p w14:paraId="11EA2361" w14:textId="68AE696B"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2" w:history="1">
            <w:r w:rsidRPr="00766E0C">
              <w:rPr>
                <w:rStyle w:val="Hipervnculo"/>
                <w:noProof/>
              </w:rPr>
              <w:t>6. Anàlisi Exploratori de Dades</w:t>
            </w:r>
            <w:r>
              <w:rPr>
                <w:noProof/>
                <w:webHidden/>
              </w:rPr>
              <w:tab/>
            </w:r>
            <w:r>
              <w:rPr>
                <w:noProof/>
                <w:webHidden/>
              </w:rPr>
              <w:fldChar w:fldCharType="begin"/>
            </w:r>
            <w:r>
              <w:rPr>
                <w:noProof/>
                <w:webHidden/>
              </w:rPr>
              <w:instrText xml:space="preserve"> PAGEREF _Toc233219792 \h </w:instrText>
            </w:r>
            <w:r>
              <w:rPr>
                <w:noProof/>
                <w:webHidden/>
              </w:rPr>
            </w:r>
            <w:r>
              <w:rPr>
                <w:noProof/>
                <w:webHidden/>
              </w:rPr>
              <w:fldChar w:fldCharType="separate"/>
            </w:r>
            <w:r>
              <w:rPr>
                <w:noProof/>
                <w:webHidden/>
              </w:rPr>
              <w:t>15</w:t>
            </w:r>
            <w:r>
              <w:rPr>
                <w:noProof/>
                <w:webHidden/>
              </w:rPr>
              <w:fldChar w:fldCharType="end"/>
            </w:r>
          </w:hyperlink>
        </w:p>
        <w:p w14:paraId="5E5BF97B" w14:textId="0AE6B470"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3" w:history="1">
            <w:r w:rsidRPr="00766E0C">
              <w:rPr>
                <w:rStyle w:val="Hipervnculo"/>
                <w:noProof/>
              </w:rPr>
              <w:t>7. Anàlisi Factorial Exploratòria</w:t>
            </w:r>
            <w:r>
              <w:rPr>
                <w:noProof/>
                <w:webHidden/>
              </w:rPr>
              <w:tab/>
            </w:r>
            <w:r>
              <w:rPr>
                <w:noProof/>
                <w:webHidden/>
              </w:rPr>
              <w:fldChar w:fldCharType="begin"/>
            </w:r>
            <w:r>
              <w:rPr>
                <w:noProof/>
                <w:webHidden/>
              </w:rPr>
              <w:instrText xml:space="preserve"> PAGEREF _Toc233219793 \h </w:instrText>
            </w:r>
            <w:r>
              <w:rPr>
                <w:noProof/>
                <w:webHidden/>
              </w:rPr>
            </w:r>
            <w:r>
              <w:rPr>
                <w:noProof/>
                <w:webHidden/>
              </w:rPr>
              <w:fldChar w:fldCharType="separate"/>
            </w:r>
            <w:r>
              <w:rPr>
                <w:noProof/>
                <w:webHidden/>
              </w:rPr>
              <w:t>16</w:t>
            </w:r>
            <w:r>
              <w:rPr>
                <w:noProof/>
                <w:webHidden/>
              </w:rPr>
              <w:fldChar w:fldCharType="end"/>
            </w:r>
          </w:hyperlink>
        </w:p>
        <w:p w14:paraId="097EDB33" w14:textId="039758AA"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4" w:history="1">
            <w:r w:rsidRPr="00766E0C">
              <w:rPr>
                <w:rStyle w:val="Hipervnculo"/>
                <w:noProof/>
              </w:rPr>
              <w:t>8. Anàlisi inferencial i causal</w:t>
            </w:r>
            <w:r>
              <w:rPr>
                <w:noProof/>
                <w:webHidden/>
              </w:rPr>
              <w:tab/>
            </w:r>
            <w:r>
              <w:rPr>
                <w:noProof/>
                <w:webHidden/>
              </w:rPr>
              <w:fldChar w:fldCharType="begin"/>
            </w:r>
            <w:r>
              <w:rPr>
                <w:noProof/>
                <w:webHidden/>
              </w:rPr>
              <w:instrText xml:space="preserve"> PAGEREF _Toc233219794 \h </w:instrText>
            </w:r>
            <w:r>
              <w:rPr>
                <w:noProof/>
                <w:webHidden/>
              </w:rPr>
            </w:r>
            <w:r>
              <w:rPr>
                <w:noProof/>
                <w:webHidden/>
              </w:rPr>
              <w:fldChar w:fldCharType="separate"/>
            </w:r>
            <w:r>
              <w:rPr>
                <w:noProof/>
                <w:webHidden/>
              </w:rPr>
              <w:t>17</w:t>
            </w:r>
            <w:r>
              <w:rPr>
                <w:noProof/>
                <w:webHidden/>
              </w:rPr>
              <w:fldChar w:fldCharType="end"/>
            </w:r>
          </w:hyperlink>
        </w:p>
        <w:p w14:paraId="62ABDC23" w14:textId="5AFAC31C"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5" w:history="1">
            <w:r w:rsidRPr="00766E0C">
              <w:rPr>
                <w:rStyle w:val="Hipervnculo"/>
                <w:noProof/>
              </w:rPr>
              <w:t>8.1. Model logístic</w:t>
            </w:r>
            <w:r>
              <w:rPr>
                <w:noProof/>
                <w:webHidden/>
              </w:rPr>
              <w:tab/>
            </w:r>
            <w:r>
              <w:rPr>
                <w:noProof/>
                <w:webHidden/>
              </w:rPr>
              <w:fldChar w:fldCharType="begin"/>
            </w:r>
            <w:r>
              <w:rPr>
                <w:noProof/>
                <w:webHidden/>
              </w:rPr>
              <w:instrText xml:space="preserve"> PAGEREF _Toc233219795 \h </w:instrText>
            </w:r>
            <w:r>
              <w:rPr>
                <w:noProof/>
                <w:webHidden/>
              </w:rPr>
            </w:r>
            <w:r>
              <w:rPr>
                <w:noProof/>
                <w:webHidden/>
              </w:rPr>
              <w:fldChar w:fldCharType="separate"/>
            </w:r>
            <w:r>
              <w:rPr>
                <w:noProof/>
                <w:webHidden/>
              </w:rPr>
              <w:t>17</w:t>
            </w:r>
            <w:r>
              <w:rPr>
                <w:noProof/>
                <w:webHidden/>
              </w:rPr>
              <w:fldChar w:fldCharType="end"/>
            </w:r>
          </w:hyperlink>
        </w:p>
        <w:p w14:paraId="762915C9" w14:textId="0958F3CE"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6" w:history="1">
            <w:r w:rsidRPr="00766E0C">
              <w:rPr>
                <w:rStyle w:val="Hipervnculo"/>
                <w:noProof/>
              </w:rPr>
              <w:t>8.2. Model d’equacions estructurals</w:t>
            </w:r>
            <w:r>
              <w:rPr>
                <w:noProof/>
                <w:webHidden/>
              </w:rPr>
              <w:tab/>
            </w:r>
            <w:r>
              <w:rPr>
                <w:noProof/>
                <w:webHidden/>
              </w:rPr>
              <w:fldChar w:fldCharType="begin"/>
            </w:r>
            <w:r>
              <w:rPr>
                <w:noProof/>
                <w:webHidden/>
              </w:rPr>
              <w:instrText xml:space="preserve"> PAGEREF _Toc233219796 \h </w:instrText>
            </w:r>
            <w:r>
              <w:rPr>
                <w:noProof/>
                <w:webHidden/>
              </w:rPr>
            </w:r>
            <w:r>
              <w:rPr>
                <w:noProof/>
                <w:webHidden/>
              </w:rPr>
              <w:fldChar w:fldCharType="separate"/>
            </w:r>
            <w:r>
              <w:rPr>
                <w:noProof/>
                <w:webHidden/>
              </w:rPr>
              <w:t>18</w:t>
            </w:r>
            <w:r>
              <w:rPr>
                <w:noProof/>
                <w:webHidden/>
              </w:rPr>
              <w:fldChar w:fldCharType="end"/>
            </w:r>
          </w:hyperlink>
        </w:p>
        <w:p w14:paraId="2135AF84" w14:textId="3FA8D150"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7" w:history="1">
            <w:r w:rsidRPr="00766E0C">
              <w:rPr>
                <w:rStyle w:val="Hipervnculo"/>
                <w:noProof/>
              </w:rPr>
              <w:t>9. Classificació i predicció</w:t>
            </w:r>
            <w:r>
              <w:rPr>
                <w:noProof/>
                <w:webHidden/>
              </w:rPr>
              <w:tab/>
            </w:r>
            <w:r>
              <w:rPr>
                <w:noProof/>
                <w:webHidden/>
              </w:rPr>
              <w:fldChar w:fldCharType="begin"/>
            </w:r>
            <w:r>
              <w:rPr>
                <w:noProof/>
                <w:webHidden/>
              </w:rPr>
              <w:instrText xml:space="preserve"> PAGEREF _Toc233219797 \h </w:instrText>
            </w:r>
            <w:r>
              <w:rPr>
                <w:noProof/>
                <w:webHidden/>
              </w:rPr>
            </w:r>
            <w:r>
              <w:rPr>
                <w:noProof/>
                <w:webHidden/>
              </w:rPr>
              <w:fldChar w:fldCharType="separate"/>
            </w:r>
            <w:r>
              <w:rPr>
                <w:noProof/>
                <w:webHidden/>
              </w:rPr>
              <w:t>19</w:t>
            </w:r>
            <w:r>
              <w:rPr>
                <w:noProof/>
                <w:webHidden/>
              </w:rPr>
              <w:fldChar w:fldCharType="end"/>
            </w:r>
          </w:hyperlink>
        </w:p>
        <w:p w14:paraId="239B1938" w14:textId="315C14E0"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8" w:history="1">
            <w:r w:rsidRPr="00766E0C">
              <w:rPr>
                <w:rStyle w:val="Hipervnculo"/>
                <w:noProof/>
              </w:rPr>
              <w:t>9.1. Regressió logística</w:t>
            </w:r>
            <w:r>
              <w:rPr>
                <w:noProof/>
                <w:webHidden/>
              </w:rPr>
              <w:tab/>
            </w:r>
            <w:r>
              <w:rPr>
                <w:noProof/>
                <w:webHidden/>
              </w:rPr>
              <w:fldChar w:fldCharType="begin"/>
            </w:r>
            <w:r>
              <w:rPr>
                <w:noProof/>
                <w:webHidden/>
              </w:rPr>
              <w:instrText xml:space="preserve"> PAGEREF _Toc233219798 \h </w:instrText>
            </w:r>
            <w:r>
              <w:rPr>
                <w:noProof/>
                <w:webHidden/>
              </w:rPr>
            </w:r>
            <w:r>
              <w:rPr>
                <w:noProof/>
                <w:webHidden/>
              </w:rPr>
              <w:fldChar w:fldCharType="separate"/>
            </w:r>
            <w:r>
              <w:rPr>
                <w:noProof/>
                <w:webHidden/>
              </w:rPr>
              <w:t>20</w:t>
            </w:r>
            <w:r>
              <w:rPr>
                <w:noProof/>
                <w:webHidden/>
              </w:rPr>
              <w:fldChar w:fldCharType="end"/>
            </w:r>
          </w:hyperlink>
        </w:p>
        <w:p w14:paraId="10235103" w14:textId="02B372E5"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799" w:history="1">
            <w:r w:rsidRPr="00766E0C">
              <w:rPr>
                <w:rStyle w:val="Hipervnculo"/>
                <w:noProof/>
              </w:rPr>
              <w:t>9.2. Random Forest</w:t>
            </w:r>
            <w:r>
              <w:rPr>
                <w:noProof/>
                <w:webHidden/>
              </w:rPr>
              <w:tab/>
            </w:r>
            <w:r>
              <w:rPr>
                <w:noProof/>
                <w:webHidden/>
              </w:rPr>
              <w:fldChar w:fldCharType="begin"/>
            </w:r>
            <w:r>
              <w:rPr>
                <w:noProof/>
                <w:webHidden/>
              </w:rPr>
              <w:instrText xml:space="preserve"> PAGEREF _Toc233219799 \h </w:instrText>
            </w:r>
            <w:r>
              <w:rPr>
                <w:noProof/>
                <w:webHidden/>
              </w:rPr>
            </w:r>
            <w:r>
              <w:rPr>
                <w:noProof/>
                <w:webHidden/>
              </w:rPr>
              <w:fldChar w:fldCharType="separate"/>
            </w:r>
            <w:r>
              <w:rPr>
                <w:noProof/>
                <w:webHidden/>
              </w:rPr>
              <w:t>21</w:t>
            </w:r>
            <w:r>
              <w:rPr>
                <w:noProof/>
                <w:webHidden/>
              </w:rPr>
              <w:fldChar w:fldCharType="end"/>
            </w:r>
          </w:hyperlink>
        </w:p>
        <w:p w14:paraId="35E7A77F" w14:textId="1E34C40C"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0" w:history="1">
            <w:r w:rsidRPr="00766E0C">
              <w:rPr>
                <w:rStyle w:val="Hipervnculo"/>
                <w:noProof/>
              </w:rPr>
              <w:t>9.3. Models Boosting</w:t>
            </w:r>
            <w:r>
              <w:rPr>
                <w:noProof/>
                <w:webHidden/>
              </w:rPr>
              <w:tab/>
            </w:r>
            <w:r>
              <w:rPr>
                <w:noProof/>
                <w:webHidden/>
              </w:rPr>
              <w:fldChar w:fldCharType="begin"/>
            </w:r>
            <w:r>
              <w:rPr>
                <w:noProof/>
                <w:webHidden/>
              </w:rPr>
              <w:instrText xml:space="preserve"> PAGEREF _Toc233219800 \h </w:instrText>
            </w:r>
            <w:r>
              <w:rPr>
                <w:noProof/>
                <w:webHidden/>
              </w:rPr>
            </w:r>
            <w:r>
              <w:rPr>
                <w:noProof/>
                <w:webHidden/>
              </w:rPr>
              <w:fldChar w:fldCharType="separate"/>
            </w:r>
            <w:r>
              <w:rPr>
                <w:noProof/>
                <w:webHidden/>
              </w:rPr>
              <w:t>22</w:t>
            </w:r>
            <w:r>
              <w:rPr>
                <w:noProof/>
                <w:webHidden/>
              </w:rPr>
              <w:fldChar w:fldCharType="end"/>
            </w:r>
          </w:hyperlink>
        </w:p>
        <w:p w14:paraId="131190F3" w14:textId="01248B1F"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1" w:history="1">
            <w:r w:rsidRPr="00766E0C">
              <w:rPr>
                <w:rStyle w:val="Hipervnculo"/>
                <w:noProof/>
              </w:rPr>
              <w:t>9.4. Support Vector Machine (SVM)</w:t>
            </w:r>
            <w:r>
              <w:rPr>
                <w:noProof/>
                <w:webHidden/>
              </w:rPr>
              <w:tab/>
            </w:r>
            <w:r>
              <w:rPr>
                <w:noProof/>
                <w:webHidden/>
              </w:rPr>
              <w:fldChar w:fldCharType="begin"/>
            </w:r>
            <w:r>
              <w:rPr>
                <w:noProof/>
                <w:webHidden/>
              </w:rPr>
              <w:instrText xml:space="preserve"> PAGEREF _Toc233219801 \h </w:instrText>
            </w:r>
            <w:r>
              <w:rPr>
                <w:noProof/>
                <w:webHidden/>
              </w:rPr>
            </w:r>
            <w:r>
              <w:rPr>
                <w:noProof/>
                <w:webHidden/>
              </w:rPr>
              <w:fldChar w:fldCharType="separate"/>
            </w:r>
            <w:r>
              <w:rPr>
                <w:noProof/>
                <w:webHidden/>
              </w:rPr>
              <w:t>22</w:t>
            </w:r>
            <w:r>
              <w:rPr>
                <w:noProof/>
                <w:webHidden/>
              </w:rPr>
              <w:fldChar w:fldCharType="end"/>
            </w:r>
          </w:hyperlink>
        </w:p>
        <w:p w14:paraId="23F27DA4" w14:textId="18CABFDA"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2" w:history="1">
            <w:r w:rsidRPr="00766E0C">
              <w:rPr>
                <w:rStyle w:val="Hipervnculo"/>
                <w:noProof/>
              </w:rPr>
              <w:t>10. Anàlisi textual</w:t>
            </w:r>
            <w:r>
              <w:rPr>
                <w:noProof/>
                <w:webHidden/>
              </w:rPr>
              <w:tab/>
            </w:r>
            <w:r>
              <w:rPr>
                <w:noProof/>
                <w:webHidden/>
              </w:rPr>
              <w:fldChar w:fldCharType="begin"/>
            </w:r>
            <w:r>
              <w:rPr>
                <w:noProof/>
                <w:webHidden/>
              </w:rPr>
              <w:instrText xml:space="preserve"> PAGEREF _Toc233219802 \h </w:instrText>
            </w:r>
            <w:r>
              <w:rPr>
                <w:noProof/>
                <w:webHidden/>
              </w:rPr>
            </w:r>
            <w:r>
              <w:rPr>
                <w:noProof/>
                <w:webHidden/>
              </w:rPr>
              <w:fldChar w:fldCharType="separate"/>
            </w:r>
            <w:r>
              <w:rPr>
                <w:noProof/>
                <w:webHidden/>
              </w:rPr>
              <w:t>23</w:t>
            </w:r>
            <w:r>
              <w:rPr>
                <w:noProof/>
                <w:webHidden/>
              </w:rPr>
              <w:fldChar w:fldCharType="end"/>
            </w:r>
          </w:hyperlink>
        </w:p>
        <w:p w14:paraId="28CABB5F" w14:textId="61EA8590"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3" w:history="1">
            <w:r w:rsidRPr="00766E0C">
              <w:rPr>
                <w:rStyle w:val="Hipervnculo"/>
                <w:noProof/>
              </w:rPr>
              <w:t>11. Clustering i profiling</w:t>
            </w:r>
            <w:r>
              <w:rPr>
                <w:noProof/>
                <w:webHidden/>
              </w:rPr>
              <w:tab/>
            </w:r>
            <w:r>
              <w:rPr>
                <w:noProof/>
                <w:webHidden/>
              </w:rPr>
              <w:fldChar w:fldCharType="begin"/>
            </w:r>
            <w:r>
              <w:rPr>
                <w:noProof/>
                <w:webHidden/>
              </w:rPr>
              <w:instrText xml:space="preserve"> PAGEREF _Toc233219803 \h </w:instrText>
            </w:r>
            <w:r>
              <w:rPr>
                <w:noProof/>
                <w:webHidden/>
              </w:rPr>
            </w:r>
            <w:r>
              <w:rPr>
                <w:noProof/>
                <w:webHidden/>
              </w:rPr>
              <w:fldChar w:fldCharType="separate"/>
            </w:r>
            <w:r>
              <w:rPr>
                <w:noProof/>
                <w:webHidden/>
              </w:rPr>
              <w:t>24</w:t>
            </w:r>
            <w:r>
              <w:rPr>
                <w:noProof/>
                <w:webHidden/>
              </w:rPr>
              <w:fldChar w:fldCharType="end"/>
            </w:r>
          </w:hyperlink>
        </w:p>
        <w:p w14:paraId="0482E73C" w14:textId="55DCAE94"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4" w:history="1">
            <w:r w:rsidRPr="00766E0C">
              <w:rPr>
                <w:rStyle w:val="Hipervnculo"/>
                <w:noProof/>
              </w:rPr>
              <w:t>12. KNN Fuzzy-Aware</w:t>
            </w:r>
            <w:r>
              <w:rPr>
                <w:noProof/>
                <w:webHidden/>
              </w:rPr>
              <w:tab/>
            </w:r>
            <w:r>
              <w:rPr>
                <w:noProof/>
                <w:webHidden/>
              </w:rPr>
              <w:fldChar w:fldCharType="begin"/>
            </w:r>
            <w:r>
              <w:rPr>
                <w:noProof/>
                <w:webHidden/>
              </w:rPr>
              <w:instrText xml:space="preserve"> PAGEREF _Toc233219804 \h </w:instrText>
            </w:r>
            <w:r>
              <w:rPr>
                <w:noProof/>
                <w:webHidden/>
              </w:rPr>
            </w:r>
            <w:r>
              <w:rPr>
                <w:noProof/>
                <w:webHidden/>
              </w:rPr>
              <w:fldChar w:fldCharType="separate"/>
            </w:r>
            <w:r>
              <w:rPr>
                <w:noProof/>
                <w:webHidden/>
              </w:rPr>
              <w:t>25</w:t>
            </w:r>
            <w:r>
              <w:rPr>
                <w:noProof/>
                <w:webHidden/>
              </w:rPr>
              <w:fldChar w:fldCharType="end"/>
            </w:r>
          </w:hyperlink>
        </w:p>
        <w:p w14:paraId="2CED935C" w14:textId="51C7BECF"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5" w:history="1">
            <w:r w:rsidRPr="00766E0C">
              <w:rPr>
                <w:rStyle w:val="Hipervnculo"/>
                <w:noProof/>
              </w:rPr>
              <w:t>Capítol III: Resultats</w:t>
            </w:r>
            <w:r>
              <w:rPr>
                <w:noProof/>
                <w:webHidden/>
              </w:rPr>
              <w:tab/>
            </w:r>
            <w:r>
              <w:rPr>
                <w:noProof/>
                <w:webHidden/>
              </w:rPr>
              <w:fldChar w:fldCharType="begin"/>
            </w:r>
            <w:r>
              <w:rPr>
                <w:noProof/>
                <w:webHidden/>
              </w:rPr>
              <w:instrText xml:space="preserve"> PAGEREF _Toc233219805 \h </w:instrText>
            </w:r>
            <w:r>
              <w:rPr>
                <w:noProof/>
                <w:webHidden/>
              </w:rPr>
            </w:r>
            <w:r>
              <w:rPr>
                <w:noProof/>
                <w:webHidden/>
              </w:rPr>
              <w:fldChar w:fldCharType="separate"/>
            </w:r>
            <w:r>
              <w:rPr>
                <w:noProof/>
                <w:webHidden/>
              </w:rPr>
              <w:t>27</w:t>
            </w:r>
            <w:r>
              <w:rPr>
                <w:noProof/>
                <w:webHidden/>
              </w:rPr>
              <w:fldChar w:fldCharType="end"/>
            </w:r>
          </w:hyperlink>
        </w:p>
        <w:p w14:paraId="313AEA7E" w14:textId="6D12B837"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6" w:history="1">
            <w:r w:rsidRPr="00766E0C">
              <w:rPr>
                <w:rStyle w:val="Hipervnculo"/>
                <w:noProof/>
              </w:rPr>
              <w:t>1. Resultats descriptius</w:t>
            </w:r>
            <w:r>
              <w:rPr>
                <w:noProof/>
                <w:webHidden/>
              </w:rPr>
              <w:tab/>
            </w:r>
            <w:r>
              <w:rPr>
                <w:noProof/>
                <w:webHidden/>
              </w:rPr>
              <w:fldChar w:fldCharType="begin"/>
            </w:r>
            <w:r>
              <w:rPr>
                <w:noProof/>
                <w:webHidden/>
              </w:rPr>
              <w:instrText xml:space="preserve"> PAGEREF _Toc233219806 \h </w:instrText>
            </w:r>
            <w:r>
              <w:rPr>
                <w:noProof/>
                <w:webHidden/>
              </w:rPr>
            </w:r>
            <w:r>
              <w:rPr>
                <w:noProof/>
                <w:webHidden/>
              </w:rPr>
              <w:fldChar w:fldCharType="separate"/>
            </w:r>
            <w:r>
              <w:rPr>
                <w:noProof/>
                <w:webHidden/>
              </w:rPr>
              <w:t>27</w:t>
            </w:r>
            <w:r>
              <w:rPr>
                <w:noProof/>
                <w:webHidden/>
              </w:rPr>
              <w:fldChar w:fldCharType="end"/>
            </w:r>
          </w:hyperlink>
        </w:p>
        <w:p w14:paraId="3C42B4D9" w14:textId="544AF4AF"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7" w:history="1">
            <w:r w:rsidRPr="00766E0C">
              <w:rPr>
                <w:rStyle w:val="Hipervnculo"/>
                <w:noProof/>
              </w:rPr>
              <w:t>1.1. Resultats acadèmics: nota i tipus d’avaluació</w:t>
            </w:r>
            <w:r>
              <w:rPr>
                <w:noProof/>
                <w:webHidden/>
              </w:rPr>
              <w:tab/>
            </w:r>
            <w:r>
              <w:rPr>
                <w:noProof/>
                <w:webHidden/>
              </w:rPr>
              <w:fldChar w:fldCharType="begin"/>
            </w:r>
            <w:r>
              <w:rPr>
                <w:noProof/>
                <w:webHidden/>
              </w:rPr>
              <w:instrText xml:space="preserve"> PAGEREF _Toc233219807 \h </w:instrText>
            </w:r>
            <w:r>
              <w:rPr>
                <w:noProof/>
                <w:webHidden/>
              </w:rPr>
            </w:r>
            <w:r>
              <w:rPr>
                <w:noProof/>
                <w:webHidden/>
              </w:rPr>
              <w:fldChar w:fldCharType="separate"/>
            </w:r>
            <w:r>
              <w:rPr>
                <w:noProof/>
                <w:webHidden/>
              </w:rPr>
              <w:t>27</w:t>
            </w:r>
            <w:r>
              <w:rPr>
                <w:noProof/>
                <w:webHidden/>
              </w:rPr>
              <w:fldChar w:fldCharType="end"/>
            </w:r>
          </w:hyperlink>
        </w:p>
        <w:p w14:paraId="6620B0D6" w14:textId="59E13ADB"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8" w:history="1">
            <w:r w:rsidRPr="00766E0C">
              <w:rPr>
                <w:rStyle w:val="Hipervnculo"/>
                <w:noProof/>
              </w:rPr>
              <w:t>1.2. El paper del treball</w:t>
            </w:r>
            <w:r>
              <w:rPr>
                <w:noProof/>
                <w:webHidden/>
              </w:rPr>
              <w:tab/>
            </w:r>
            <w:r>
              <w:rPr>
                <w:noProof/>
                <w:webHidden/>
              </w:rPr>
              <w:fldChar w:fldCharType="begin"/>
            </w:r>
            <w:r>
              <w:rPr>
                <w:noProof/>
                <w:webHidden/>
              </w:rPr>
              <w:instrText xml:space="preserve"> PAGEREF _Toc233219808 \h </w:instrText>
            </w:r>
            <w:r>
              <w:rPr>
                <w:noProof/>
                <w:webHidden/>
              </w:rPr>
            </w:r>
            <w:r>
              <w:rPr>
                <w:noProof/>
                <w:webHidden/>
              </w:rPr>
              <w:fldChar w:fldCharType="separate"/>
            </w:r>
            <w:r>
              <w:rPr>
                <w:noProof/>
                <w:webHidden/>
              </w:rPr>
              <w:t>28</w:t>
            </w:r>
            <w:r>
              <w:rPr>
                <w:noProof/>
                <w:webHidden/>
              </w:rPr>
              <w:fldChar w:fldCharType="end"/>
            </w:r>
          </w:hyperlink>
        </w:p>
        <w:p w14:paraId="0F2CF0F0" w14:textId="66249107"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09" w:history="1">
            <w:r w:rsidRPr="00766E0C">
              <w:rPr>
                <w:rStyle w:val="Hipervnculo"/>
                <w:noProof/>
              </w:rPr>
              <w:t>1.3. Motius per no anar a classe i estratègies per anar-hi</w:t>
            </w:r>
            <w:r>
              <w:rPr>
                <w:noProof/>
                <w:webHidden/>
              </w:rPr>
              <w:tab/>
            </w:r>
            <w:r>
              <w:rPr>
                <w:noProof/>
                <w:webHidden/>
              </w:rPr>
              <w:fldChar w:fldCharType="begin"/>
            </w:r>
            <w:r>
              <w:rPr>
                <w:noProof/>
                <w:webHidden/>
              </w:rPr>
              <w:instrText xml:space="preserve"> PAGEREF _Toc233219809 \h </w:instrText>
            </w:r>
            <w:r>
              <w:rPr>
                <w:noProof/>
                <w:webHidden/>
              </w:rPr>
            </w:r>
            <w:r>
              <w:rPr>
                <w:noProof/>
                <w:webHidden/>
              </w:rPr>
              <w:fldChar w:fldCharType="separate"/>
            </w:r>
            <w:r>
              <w:rPr>
                <w:noProof/>
                <w:webHidden/>
              </w:rPr>
              <w:t>29</w:t>
            </w:r>
            <w:r>
              <w:rPr>
                <w:noProof/>
                <w:webHidden/>
              </w:rPr>
              <w:fldChar w:fldCharType="end"/>
            </w:r>
          </w:hyperlink>
        </w:p>
        <w:p w14:paraId="4A23EFF1" w14:textId="651C6E13"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0" w:history="1">
            <w:r w:rsidRPr="00766E0C">
              <w:rPr>
                <w:rStyle w:val="Hipervnculo"/>
                <w:noProof/>
              </w:rPr>
              <w:t>1.4. El paper de la Intel·ligència Artificial</w:t>
            </w:r>
            <w:r>
              <w:rPr>
                <w:noProof/>
                <w:webHidden/>
              </w:rPr>
              <w:tab/>
            </w:r>
            <w:r>
              <w:rPr>
                <w:noProof/>
                <w:webHidden/>
              </w:rPr>
              <w:fldChar w:fldCharType="begin"/>
            </w:r>
            <w:r>
              <w:rPr>
                <w:noProof/>
                <w:webHidden/>
              </w:rPr>
              <w:instrText xml:space="preserve"> PAGEREF _Toc233219810 \h </w:instrText>
            </w:r>
            <w:r>
              <w:rPr>
                <w:noProof/>
                <w:webHidden/>
              </w:rPr>
            </w:r>
            <w:r>
              <w:rPr>
                <w:noProof/>
                <w:webHidden/>
              </w:rPr>
              <w:fldChar w:fldCharType="separate"/>
            </w:r>
            <w:r>
              <w:rPr>
                <w:noProof/>
                <w:webHidden/>
              </w:rPr>
              <w:t>30</w:t>
            </w:r>
            <w:r>
              <w:rPr>
                <w:noProof/>
                <w:webHidden/>
              </w:rPr>
              <w:fldChar w:fldCharType="end"/>
            </w:r>
          </w:hyperlink>
        </w:p>
        <w:p w14:paraId="5FB8D8B3" w14:textId="3A8BA7C2"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1" w:history="1">
            <w:r w:rsidRPr="00766E0C">
              <w:rPr>
                <w:rStyle w:val="Hipervnculo"/>
                <w:noProof/>
              </w:rPr>
              <w:t>2. Resultats exploratoris</w:t>
            </w:r>
            <w:r>
              <w:rPr>
                <w:noProof/>
                <w:webHidden/>
              </w:rPr>
              <w:tab/>
            </w:r>
            <w:r>
              <w:rPr>
                <w:noProof/>
                <w:webHidden/>
              </w:rPr>
              <w:fldChar w:fldCharType="begin"/>
            </w:r>
            <w:r>
              <w:rPr>
                <w:noProof/>
                <w:webHidden/>
              </w:rPr>
              <w:instrText xml:space="preserve"> PAGEREF _Toc233219811 \h </w:instrText>
            </w:r>
            <w:r>
              <w:rPr>
                <w:noProof/>
                <w:webHidden/>
              </w:rPr>
            </w:r>
            <w:r>
              <w:rPr>
                <w:noProof/>
                <w:webHidden/>
              </w:rPr>
              <w:fldChar w:fldCharType="separate"/>
            </w:r>
            <w:r>
              <w:rPr>
                <w:noProof/>
                <w:webHidden/>
              </w:rPr>
              <w:t>31</w:t>
            </w:r>
            <w:r>
              <w:rPr>
                <w:noProof/>
                <w:webHidden/>
              </w:rPr>
              <w:fldChar w:fldCharType="end"/>
            </w:r>
          </w:hyperlink>
        </w:p>
        <w:p w14:paraId="515E374C" w14:textId="5F29FAA1"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2" w:history="1">
            <w:r w:rsidRPr="00766E0C">
              <w:rPr>
                <w:rStyle w:val="Hipervnculo"/>
                <w:noProof/>
              </w:rPr>
              <w:t>2.1. Variables categòriques</w:t>
            </w:r>
            <w:r>
              <w:rPr>
                <w:noProof/>
                <w:webHidden/>
              </w:rPr>
              <w:tab/>
            </w:r>
            <w:r>
              <w:rPr>
                <w:noProof/>
                <w:webHidden/>
              </w:rPr>
              <w:fldChar w:fldCharType="begin"/>
            </w:r>
            <w:r>
              <w:rPr>
                <w:noProof/>
                <w:webHidden/>
              </w:rPr>
              <w:instrText xml:space="preserve"> PAGEREF _Toc233219812 \h </w:instrText>
            </w:r>
            <w:r>
              <w:rPr>
                <w:noProof/>
                <w:webHidden/>
              </w:rPr>
            </w:r>
            <w:r>
              <w:rPr>
                <w:noProof/>
                <w:webHidden/>
              </w:rPr>
              <w:fldChar w:fldCharType="separate"/>
            </w:r>
            <w:r>
              <w:rPr>
                <w:noProof/>
                <w:webHidden/>
              </w:rPr>
              <w:t>31</w:t>
            </w:r>
            <w:r>
              <w:rPr>
                <w:noProof/>
                <w:webHidden/>
              </w:rPr>
              <w:fldChar w:fldCharType="end"/>
            </w:r>
          </w:hyperlink>
        </w:p>
        <w:p w14:paraId="267C4A82" w14:textId="311179D8"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3" w:history="1">
            <w:r w:rsidRPr="00766E0C">
              <w:rPr>
                <w:rStyle w:val="Hipervnculo"/>
                <w:noProof/>
              </w:rPr>
              <w:t>2.2. Variables numèriques</w:t>
            </w:r>
            <w:r>
              <w:rPr>
                <w:noProof/>
                <w:webHidden/>
              </w:rPr>
              <w:tab/>
            </w:r>
            <w:r>
              <w:rPr>
                <w:noProof/>
                <w:webHidden/>
              </w:rPr>
              <w:fldChar w:fldCharType="begin"/>
            </w:r>
            <w:r>
              <w:rPr>
                <w:noProof/>
                <w:webHidden/>
              </w:rPr>
              <w:instrText xml:space="preserve"> PAGEREF _Toc233219813 \h </w:instrText>
            </w:r>
            <w:r>
              <w:rPr>
                <w:noProof/>
                <w:webHidden/>
              </w:rPr>
            </w:r>
            <w:r>
              <w:rPr>
                <w:noProof/>
                <w:webHidden/>
              </w:rPr>
              <w:fldChar w:fldCharType="separate"/>
            </w:r>
            <w:r>
              <w:rPr>
                <w:noProof/>
                <w:webHidden/>
              </w:rPr>
              <w:t>31</w:t>
            </w:r>
            <w:r>
              <w:rPr>
                <w:noProof/>
                <w:webHidden/>
              </w:rPr>
              <w:fldChar w:fldCharType="end"/>
            </w:r>
          </w:hyperlink>
        </w:p>
        <w:p w14:paraId="09432649" w14:textId="6167E976"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4" w:history="1">
            <w:r w:rsidRPr="00766E0C">
              <w:rPr>
                <w:rStyle w:val="Hipervnculo"/>
                <w:noProof/>
              </w:rPr>
              <w:t>2.3. Variables de percepció</w:t>
            </w:r>
            <w:r>
              <w:rPr>
                <w:noProof/>
                <w:webHidden/>
              </w:rPr>
              <w:tab/>
            </w:r>
            <w:r>
              <w:rPr>
                <w:noProof/>
                <w:webHidden/>
              </w:rPr>
              <w:fldChar w:fldCharType="begin"/>
            </w:r>
            <w:r>
              <w:rPr>
                <w:noProof/>
                <w:webHidden/>
              </w:rPr>
              <w:instrText xml:space="preserve"> PAGEREF _Toc233219814 \h </w:instrText>
            </w:r>
            <w:r>
              <w:rPr>
                <w:noProof/>
                <w:webHidden/>
              </w:rPr>
            </w:r>
            <w:r>
              <w:rPr>
                <w:noProof/>
                <w:webHidden/>
              </w:rPr>
              <w:fldChar w:fldCharType="separate"/>
            </w:r>
            <w:r>
              <w:rPr>
                <w:noProof/>
                <w:webHidden/>
              </w:rPr>
              <w:t>32</w:t>
            </w:r>
            <w:r>
              <w:rPr>
                <w:noProof/>
                <w:webHidden/>
              </w:rPr>
              <w:fldChar w:fldCharType="end"/>
            </w:r>
          </w:hyperlink>
        </w:p>
        <w:p w14:paraId="702075D0" w14:textId="07B3B74A"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5" w:history="1">
            <w:r w:rsidRPr="00766E0C">
              <w:rPr>
                <w:rStyle w:val="Hipervnculo"/>
                <w:noProof/>
              </w:rPr>
              <w:t>3. Anàlisi Factorial Exploratòria</w:t>
            </w:r>
            <w:r>
              <w:rPr>
                <w:noProof/>
                <w:webHidden/>
              </w:rPr>
              <w:tab/>
            </w:r>
            <w:r>
              <w:rPr>
                <w:noProof/>
                <w:webHidden/>
              </w:rPr>
              <w:fldChar w:fldCharType="begin"/>
            </w:r>
            <w:r>
              <w:rPr>
                <w:noProof/>
                <w:webHidden/>
              </w:rPr>
              <w:instrText xml:space="preserve"> PAGEREF _Toc233219815 \h </w:instrText>
            </w:r>
            <w:r>
              <w:rPr>
                <w:noProof/>
                <w:webHidden/>
              </w:rPr>
            </w:r>
            <w:r>
              <w:rPr>
                <w:noProof/>
                <w:webHidden/>
              </w:rPr>
              <w:fldChar w:fldCharType="separate"/>
            </w:r>
            <w:r>
              <w:rPr>
                <w:noProof/>
                <w:webHidden/>
              </w:rPr>
              <w:t>33</w:t>
            </w:r>
            <w:r>
              <w:rPr>
                <w:noProof/>
                <w:webHidden/>
              </w:rPr>
              <w:fldChar w:fldCharType="end"/>
            </w:r>
          </w:hyperlink>
        </w:p>
        <w:p w14:paraId="2854AEB7" w14:textId="3E74E625"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6" w:history="1">
            <w:r w:rsidRPr="00766E0C">
              <w:rPr>
                <w:rStyle w:val="Hipervnculo"/>
                <w:noProof/>
              </w:rPr>
              <w:t xml:space="preserve">3.1. Bloc 1 </w:t>
            </w:r>
            <w:r w:rsidRPr="00766E0C">
              <w:rPr>
                <w:rStyle w:val="Hipervnculo"/>
                <w:rFonts w:eastAsia="Aptos"/>
                <w:noProof/>
              </w:rPr>
              <w:t>–</w:t>
            </w:r>
            <w:r w:rsidRPr="00766E0C">
              <w:rPr>
                <w:rStyle w:val="Hipervnculo"/>
                <w:noProof/>
              </w:rPr>
              <w:t xml:space="preserve"> Motius de no assistència</w:t>
            </w:r>
            <w:r>
              <w:rPr>
                <w:noProof/>
                <w:webHidden/>
              </w:rPr>
              <w:tab/>
            </w:r>
            <w:r>
              <w:rPr>
                <w:noProof/>
                <w:webHidden/>
              </w:rPr>
              <w:fldChar w:fldCharType="begin"/>
            </w:r>
            <w:r>
              <w:rPr>
                <w:noProof/>
                <w:webHidden/>
              </w:rPr>
              <w:instrText xml:space="preserve"> PAGEREF _Toc233219816 \h </w:instrText>
            </w:r>
            <w:r>
              <w:rPr>
                <w:noProof/>
                <w:webHidden/>
              </w:rPr>
            </w:r>
            <w:r>
              <w:rPr>
                <w:noProof/>
                <w:webHidden/>
              </w:rPr>
              <w:fldChar w:fldCharType="separate"/>
            </w:r>
            <w:r>
              <w:rPr>
                <w:noProof/>
                <w:webHidden/>
              </w:rPr>
              <w:t>33</w:t>
            </w:r>
            <w:r>
              <w:rPr>
                <w:noProof/>
                <w:webHidden/>
              </w:rPr>
              <w:fldChar w:fldCharType="end"/>
            </w:r>
          </w:hyperlink>
        </w:p>
        <w:p w14:paraId="53BF6996" w14:textId="1D9FDFBA"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7" w:history="1">
            <w:r w:rsidRPr="00766E0C">
              <w:rPr>
                <w:rStyle w:val="Hipervnculo"/>
                <w:noProof/>
              </w:rPr>
              <w:t xml:space="preserve">3.2. Bloc 2 </w:t>
            </w:r>
            <w:r w:rsidRPr="00766E0C">
              <w:rPr>
                <w:rStyle w:val="Hipervnculo"/>
                <w:rFonts w:eastAsia="Aptos"/>
                <w:noProof/>
              </w:rPr>
              <w:t>–</w:t>
            </w:r>
            <w:r w:rsidRPr="00766E0C">
              <w:rPr>
                <w:rStyle w:val="Hipervnculo"/>
                <w:noProof/>
              </w:rPr>
              <w:t xml:space="preserve"> Estratègies docents</w:t>
            </w:r>
            <w:r>
              <w:rPr>
                <w:noProof/>
                <w:webHidden/>
              </w:rPr>
              <w:tab/>
            </w:r>
            <w:r>
              <w:rPr>
                <w:noProof/>
                <w:webHidden/>
              </w:rPr>
              <w:fldChar w:fldCharType="begin"/>
            </w:r>
            <w:r>
              <w:rPr>
                <w:noProof/>
                <w:webHidden/>
              </w:rPr>
              <w:instrText xml:space="preserve"> PAGEREF _Toc233219817 \h </w:instrText>
            </w:r>
            <w:r>
              <w:rPr>
                <w:noProof/>
                <w:webHidden/>
              </w:rPr>
            </w:r>
            <w:r>
              <w:rPr>
                <w:noProof/>
                <w:webHidden/>
              </w:rPr>
              <w:fldChar w:fldCharType="separate"/>
            </w:r>
            <w:r>
              <w:rPr>
                <w:noProof/>
                <w:webHidden/>
              </w:rPr>
              <w:t>34</w:t>
            </w:r>
            <w:r>
              <w:rPr>
                <w:noProof/>
                <w:webHidden/>
              </w:rPr>
              <w:fldChar w:fldCharType="end"/>
            </w:r>
          </w:hyperlink>
        </w:p>
        <w:p w14:paraId="714287CA" w14:textId="2C22C0E0"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8" w:history="1">
            <w:r w:rsidRPr="00766E0C">
              <w:rPr>
                <w:rStyle w:val="Hipervnculo"/>
                <w:noProof/>
              </w:rPr>
              <w:t xml:space="preserve">3.3. Bloc 3 </w:t>
            </w:r>
            <w:r w:rsidRPr="00766E0C">
              <w:rPr>
                <w:rStyle w:val="Hipervnculo"/>
                <w:rFonts w:eastAsia="Aptos"/>
                <w:noProof/>
              </w:rPr>
              <w:t>–</w:t>
            </w:r>
            <w:r w:rsidRPr="00766E0C">
              <w:rPr>
                <w:rStyle w:val="Hipervnculo"/>
                <w:noProof/>
              </w:rPr>
              <w:t xml:space="preserve"> Ús de la IA</w:t>
            </w:r>
            <w:r>
              <w:rPr>
                <w:noProof/>
                <w:webHidden/>
              </w:rPr>
              <w:tab/>
            </w:r>
            <w:r>
              <w:rPr>
                <w:noProof/>
                <w:webHidden/>
              </w:rPr>
              <w:fldChar w:fldCharType="begin"/>
            </w:r>
            <w:r>
              <w:rPr>
                <w:noProof/>
                <w:webHidden/>
              </w:rPr>
              <w:instrText xml:space="preserve"> PAGEREF _Toc233219818 \h </w:instrText>
            </w:r>
            <w:r>
              <w:rPr>
                <w:noProof/>
                <w:webHidden/>
              </w:rPr>
            </w:r>
            <w:r>
              <w:rPr>
                <w:noProof/>
                <w:webHidden/>
              </w:rPr>
              <w:fldChar w:fldCharType="separate"/>
            </w:r>
            <w:r>
              <w:rPr>
                <w:noProof/>
                <w:webHidden/>
              </w:rPr>
              <w:t>35</w:t>
            </w:r>
            <w:r>
              <w:rPr>
                <w:noProof/>
                <w:webHidden/>
              </w:rPr>
              <w:fldChar w:fldCharType="end"/>
            </w:r>
          </w:hyperlink>
        </w:p>
        <w:p w14:paraId="20604A98" w14:textId="6A95546A"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19" w:history="1">
            <w:r w:rsidRPr="00766E0C">
              <w:rPr>
                <w:rStyle w:val="Hipervnculo"/>
                <w:noProof/>
              </w:rPr>
              <w:t>3.4. Puntuacions factorials i ús als models predictius</w:t>
            </w:r>
            <w:r>
              <w:rPr>
                <w:noProof/>
                <w:webHidden/>
              </w:rPr>
              <w:tab/>
            </w:r>
            <w:r>
              <w:rPr>
                <w:noProof/>
                <w:webHidden/>
              </w:rPr>
              <w:fldChar w:fldCharType="begin"/>
            </w:r>
            <w:r>
              <w:rPr>
                <w:noProof/>
                <w:webHidden/>
              </w:rPr>
              <w:instrText xml:space="preserve"> PAGEREF _Toc233219819 \h </w:instrText>
            </w:r>
            <w:r>
              <w:rPr>
                <w:noProof/>
                <w:webHidden/>
              </w:rPr>
            </w:r>
            <w:r>
              <w:rPr>
                <w:noProof/>
                <w:webHidden/>
              </w:rPr>
              <w:fldChar w:fldCharType="separate"/>
            </w:r>
            <w:r>
              <w:rPr>
                <w:noProof/>
                <w:webHidden/>
              </w:rPr>
              <w:t>36</w:t>
            </w:r>
            <w:r>
              <w:rPr>
                <w:noProof/>
                <w:webHidden/>
              </w:rPr>
              <w:fldChar w:fldCharType="end"/>
            </w:r>
          </w:hyperlink>
        </w:p>
        <w:p w14:paraId="291A6696" w14:textId="54C09077"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0" w:history="1">
            <w:r w:rsidRPr="00766E0C">
              <w:rPr>
                <w:rStyle w:val="Hipervnculo"/>
                <w:noProof/>
              </w:rPr>
              <w:t>4. Anàlisi inferencial i causal</w:t>
            </w:r>
            <w:r>
              <w:rPr>
                <w:noProof/>
                <w:webHidden/>
              </w:rPr>
              <w:tab/>
            </w:r>
            <w:r>
              <w:rPr>
                <w:noProof/>
                <w:webHidden/>
              </w:rPr>
              <w:fldChar w:fldCharType="begin"/>
            </w:r>
            <w:r>
              <w:rPr>
                <w:noProof/>
                <w:webHidden/>
              </w:rPr>
              <w:instrText xml:space="preserve"> PAGEREF _Toc233219820 \h </w:instrText>
            </w:r>
            <w:r>
              <w:rPr>
                <w:noProof/>
                <w:webHidden/>
              </w:rPr>
            </w:r>
            <w:r>
              <w:rPr>
                <w:noProof/>
                <w:webHidden/>
              </w:rPr>
              <w:fldChar w:fldCharType="separate"/>
            </w:r>
            <w:r>
              <w:rPr>
                <w:noProof/>
                <w:webHidden/>
              </w:rPr>
              <w:t>36</w:t>
            </w:r>
            <w:r>
              <w:rPr>
                <w:noProof/>
                <w:webHidden/>
              </w:rPr>
              <w:fldChar w:fldCharType="end"/>
            </w:r>
          </w:hyperlink>
        </w:p>
        <w:p w14:paraId="74DE5943" w14:textId="2B340A3E"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1" w:history="1">
            <w:r w:rsidRPr="00766E0C">
              <w:rPr>
                <w:rStyle w:val="Hipervnculo"/>
                <w:rFonts w:eastAsia="Aptos"/>
                <w:noProof/>
              </w:rPr>
              <w:t>4.1. Model logístic</w:t>
            </w:r>
            <w:r>
              <w:rPr>
                <w:noProof/>
                <w:webHidden/>
              </w:rPr>
              <w:tab/>
            </w:r>
            <w:r>
              <w:rPr>
                <w:noProof/>
                <w:webHidden/>
              </w:rPr>
              <w:fldChar w:fldCharType="begin"/>
            </w:r>
            <w:r>
              <w:rPr>
                <w:noProof/>
                <w:webHidden/>
              </w:rPr>
              <w:instrText xml:space="preserve"> PAGEREF _Toc233219821 \h </w:instrText>
            </w:r>
            <w:r>
              <w:rPr>
                <w:noProof/>
                <w:webHidden/>
              </w:rPr>
            </w:r>
            <w:r>
              <w:rPr>
                <w:noProof/>
                <w:webHidden/>
              </w:rPr>
              <w:fldChar w:fldCharType="separate"/>
            </w:r>
            <w:r>
              <w:rPr>
                <w:noProof/>
                <w:webHidden/>
              </w:rPr>
              <w:t>36</w:t>
            </w:r>
            <w:r>
              <w:rPr>
                <w:noProof/>
                <w:webHidden/>
              </w:rPr>
              <w:fldChar w:fldCharType="end"/>
            </w:r>
          </w:hyperlink>
        </w:p>
        <w:p w14:paraId="11135834" w14:textId="0854341E"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2" w:history="1">
            <w:r w:rsidRPr="00766E0C">
              <w:rPr>
                <w:rStyle w:val="Hipervnculo"/>
                <w:rFonts w:eastAsia="Aptos"/>
                <w:noProof/>
              </w:rPr>
              <w:t>4.2. Resultats del model estructural</w:t>
            </w:r>
            <w:r>
              <w:rPr>
                <w:noProof/>
                <w:webHidden/>
              </w:rPr>
              <w:tab/>
            </w:r>
            <w:r>
              <w:rPr>
                <w:noProof/>
                <w:webHidden/>
              </w:rPr>
              <w:fldChar w:fldCharType="begin"/>
            </w:r>
            <w:r>
              <w:rPr>
                <w:noProof/>
                <w:webHidden/>
              </w:rPr>
              <w:instrText xml:space="preserve"> PAGEREF _Toc233219822 \h </w:instrText>
            </w:r>
            <w:r>
              <w:rPr>
                <w:noProof/>
                <w:webHidden/>
              </w:rPr>
            </w:r>
            <w:r>
              <w:rPr>
                <w:noProof/>
                <w:webHidden/>
              </w:rPr>
              <w:fldChar w:fldCharType="separate"/>
            </w:r>
            <w:r>
              <w:rPr>
                <w:noProof/>
                <w:webHidden/>
              </w:rPr>
              <w:t>38</w:t>
            </w:r>
            <w:r>
              <w:rPr>
                <w:noProof/>
                <w:webHidden/>
              </w:rPr>
              <w:fldChar w:fldCharType="end"/>
            </w:r>
          </w:hyperlink>
        </w:p>
        <w:p w14:paraId="2E2B75EB" w14:textId="7D727C1D"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3" w:history="1">
            <w:r w:rsidRPr="00766E0C">
              <w:rPr>
                <w:rStyle w:val="Hipervnculo"/>
                <w:noProof/>
              </w:rPr>
              <w:t>4.3. Comparació i síntesi dels models</w:t>
            </w:r>
            <w:r>
              <w:rPr>
                <w:noProof/>
                <w:webHidden/>
              </w:rPr>
              <w:tab/>
            </w:r>
            <w:r>
              <w:rPr>
                <w:noProof/>
                <w:webHidden/>
              </w:rPr>
              <w:fldChar w:fldCharType="begin"/>
            </w:r>
            <w:r>
              <w:rPr>
                <w:noProof/>
                <w:webHidden/>
              </w:rPr>
              <w:instrText xml:space="preserve"> PAGEREF _Toc233219823 \h </w:instrText>
            </w:r>
            <w:r>
              <w:rPr>
                <w:noProof/>
                <w:webHidden/>
              </w:rPr>
            </w:r>
            <w:r>
              <w:rPr>
                <w:noProof/>
                <w:webHidden/>
              </w:rPr>
              <w:fldChar w:fldCharType="separate"/>
            </w:r>
            <w:r>
              <w:rPr>
                <w:noProof/>
                <w:webHidden/>
              </w:rPr>
              <w:t>41</w:t>
            </w:r>
            <w:r>
              <w:rPr>
                <w:noProof/>
                <w:webHidden/>
              </w:rPr>
              <w:fldChar w:fldCharType="end"/>
            </w:r>
          </w:hyperlink>
        </w:p>
        <w:p w14:paraId="54578698" w14:textId="0B997C8D"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4" w:history="1">
            <w:r w:rsidRPr="00766E0C">
              <w:rPr>
                <w:rStyle w:val="Hipervnculo"/>
                <w:noProof/>
              </w:rPr>
              <w:t>5. Classificació i predicció</w:t>
            </w:r>
            <w:r>
              <w:rPr>
                <w:noProof/>
                <w:webHidden/>
              </w:rPr>
              <w:tab/>
            </w:r>
            <w:r>
              <w:rPr>
                <w:noProof/>
                <w:webHidden/>
              </w:rPr>
              <w:fldChar w:fldCharType="begin"/>
            </w:r>
            <w:r>
              <w:rPr>
                <w:noProof/>
                <w:webHidden/>
              </w:rPr>
              <w:instrText xml:space="preserve"> PAGEREF _Toc233219824 \h </w:instrText>
            </w:r>
            <w:r>
              <w:rPr>
                <w:noProof/>
                <w:webHidden/>
              </w:rPr>
            </w:r>
            <w:r>
              <w:rPr>
                <w:noProof/>
                <w:webHidden/>
              </w:rPr>
              <w:fldChar w:fldCharType="separate"/>
            </w:r>
            <w:r>
              <w:rPr>
                <w:noProof/>
                <w:webHidden/>
              </w:rPr>
              <w:t>42</w:t>
            </w:r>
            <w:r>
              <w:rPr>
                <w:noProof/>
                <w:webHidden/>
              </w:rPr>
              <w:fldChar w:fldCharType="end"/>
            </w:r>
          </w:hyperlink>
        </w:p>
        <w:p w14:paraId="3CD36756" w14:textId="69B63EB1"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5" w:history="1">
            <w:r w:rsidRPr="00766E0C">
              <w:rPr>
                <w:rStyle w:val="Hipervnculo"/>
                <w:noProof/>
              </w:rPr>
              <w:t>5.1. Model logístic</w:t>
            </w:r>
            <w:r>
              <w:rPr>
                <w:noProof/>
                <w:webHidden/>
              </w:rPr>
              <w:tab/>
            </w:r>
            <w:r>
              <w:rPr>
                <w:noProof/>
                <w:webHidden/>
              </w:rPr>
              <w:fldChar w:fldCharType="begin"/>
            </w:r>
            <w:r>
              <w:rPr>
                <w:noProof/>
                <w:webHidden/>
              </w:rPr>
              <w:instrText xml:space="preserve"> PAGEREF _Toc233219825 \h </w:instrText>
            </w:r>
            <w:r>
              <w:rPr>
                <w:noProof/>
                <w:webHidden/>
              </w:rPr>
            </w:r>
            <w:r>
              <w:rPr>
                <w:noProof/>
                <w:webHidden/>
              </w:rPr>
              <w:fldChar w:fldCharType="separate"/>
            </w:r>
            <w:r>
              <w:rPr>
                <w:noProof/>
                <w:webHidden/>
              </w:rPr>
              <w:t>42</w:t>
            </w:r>
            <w:r>
              <w:rPr>
                <w:noProof/>
                <w:webHidden/>
              </w:rPr>
              <w:fldChar w:fldCharType="end"/>
            </w:r>
          </w:hyperlink>
        </w:p>
        <w:p w14:paraId="15301A39" w14:textId="21D27E58"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6" w:history="1">
            <w:r w:rsidRPr="00766E0C">
              <w:rPr>
                <w:rStyle w:val="Hipervnculo"/>
                <w:noProof/>
              </w:rPr>
              <w:t>5.2. Random Forest</w:t>
            </w:r>
            <w:r>
              <w:rPr>
                <w:noProof/>
                <w:webHidden/>
              </w:rPr>
              <w:tab/>
            </w:r>
            <w:r>
              <w:rPr>
                <w:noProof/>
                <w:webHidden/>
              </w:rPr>
              <w:fldChar w:fldCharType="begin"/>
            </w:r>
            <w:r>
              <w:rPr>
                <w:noProof/>
                <w:webHidden/>
              </w:rPr>
              <w:instrText xml:space="preserve"> PAGEREF _Toc233219826 \h </w:instrText>
            </w:r>
            <w:r>
              <w:rPr>
                <w:noProof/>
                <w:webHidden/>
              </w:rPr>
            </w:r>
            <w:r>
              <w:rPr>
                <w:noProof/>
                <w:webHidden/>
              </w:rPr>
              <w:fldChar w:fldCharType="separate"/>
            </w:r>
            <w:r>
              <w:rPr>
                <w:noProof/>
                <w:webHidden/>
              </w:rPr>
              <w:t>43</w:t>
            </w:r>
            <w:r>
              <w:rPr>
                <w:noProof/>
                <w:webHidden/>
              </w:rPr>
              <w:fldChar w:fldCharType="end"/>
            </w:r>
          </w:hyperlink>
        </w:p>
        <w:p w14:paraId="716AB739" w14:textId="42FDE686"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7" w:history="1">
            <w:r w:rsidRPr="00766E0C">
              <w:rPr>
                <w:rStyle w:val="Hipervnculo"/>
                <w:noProof/>
              </w:rPr>
              <w:t>5.3. XGBoost</w:t>
            </w:r>
            <w:r>
              <w:rPr>
                <w:noProof/>
                <w:webHidden/>
              </w:rPr>
              <w:tab/>
            </w:r>
            <w:r>
              <w:rPr>
                <w:noProof/>
                <w:webHidden/>
              </w:rPr>
              <w:fldChar w:fldCharType="begin"/>
            </w:r>
            <w:r>
              <w:rPr>
                <w:noProof/>
                <w:webHidden/>
              </w:rPr>
              <w:instrText xml:space="preserve"> PAGEREF _Toc233219827 \h </w:instrText>
            </w:r>
            <w:r>
              <w:rPr>
                <w:noProof/>
                <w:webHidden/>
              </w:rPr>
            </w:r>
            <w:r>
              <w:rPr>
                <w:noProof/>
                <w:webHidden/>
              </w:rPr>
              <w:fldChar w:fldCharType="separate"/>
            </w:r>
            <w:r>
              <w:rPr>
                <w:noProof/>
                <w:webHidden/>
              </w:rPr>
              <w:t>45</w:t>
            </w:r>
            <w:r>
              <w:rPr>
                <w:noProof/>
                <w:webHidden/>
              </w:rPr>
              <w:fldChar w:fldCharType="end"/>
            </w:r>
          </w:hyperlink>
        </w:p>
        <w:p w14:paraId="26040097" w14:textId="01B2138D"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8" w:history="1">
            <w:r w:rsidRPr="00766E0C">
              <w:rPr>
                <w:rStyle w:val="Hipervnculo"/>
                <w:noProof/>
              </w:rPr>
              <w:t>5.4. Support Vector Machine (SVM)</w:t>
            </w:r>
            <w:r>
              <w:rPr>
                <w:noProof/>
                <w:webHidden/>
              </w:rPr>
              <w:tab/>
            </w:r>
            <w:r>
              <w:rPr>
                <w:noProof/>
                <w:webHidden/>
              </w:rPr>
              <w:fldChar w:fldCharType="begin"/>
            </w:r>
            <w:r>
              <w:rPr>
                <w:noProof/>
                <w:webHidden/>
              </w:rPr>
              <w:instrText xml:space="preserve"> PAGEREF _Toc233219828 \h </w:instrText>
            </w:r>
            <w:r>
              <w:rPr>
                <w:noProof/>
                <w:webHidden/>
              </w:rPr>
            </w:r>
            <w:r>
              <w:rPr>
                <w:noProof/>
                <w:webHidden/>
              </w:rPr>
              <w:fldChar w:fldCharType="separate"/>
            </w:r>
            <w:r>
              <w:rPr>
                <w:noProof/>
                <w:webHidden/>
              </w:rPr>
              <w:t>46</w:t>
            </w:r>
            <w:r>
              <w:rPr>
                <w:noProof/>
                <w:webHidden/>
              </w:rPr>
              <w:fldChar w:fldCharType="end"/>
            </w:r>
          </w:hyperlink>
        </w:p>
        <w:p w14:paraId="02977681" w14:textId="73F2C885"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29" w:history="1">
            <w:r w:rsidRPr="00766E0C">
              <w:rPr>
                <w:rStyle w:val="Hipervnculo"/>
                <w:noProof/>
              </w:rPr>
              <w:t>5.5. Síntesi bloc predictiu</w:t>
            </w:r>
            <w:r>
              <w:rPr>
                <w:noProof/>
                <w:webHidden/>
              </w:rPr>
              <w:tab/>
            </w:r>
            <w:r>
              <w:rPr>
                <w:noProof/>
                <w:webHidden/>
              </w:rPr>
              <w:fldChar w:fldCharType="begin"/>
            </w:r>
            <w:r>
              <w:rPr>
                <w:noProof/>
                <w:webHidden/>
              </w:rPr>
              <w:instrText xml:space="preserve"> PAGEREF _Toc233219829 \h </w:instrText>
            </w:r>
            <w:r>
              <w:rPr>
                <w:noProof/>
                <w:webHidden/>
              </w:rPr>
            </w:r>
            <w:r>
              <w:rPr>
                <w:noProof/>
                <w:webHidden/>
              </w:rPr>
              <w:fldChar w:fldCharType="separate"/>
            </w:r>
            <w:r>
              <w:rPr>
                <w:noProof/>
                <w:webHidden/>
              </w:rPr>
              <w:t>47</w:t>
            </w:r>
            <w:r>
              <w:rPr>
                <w:noProof/>
                <w:webHidden/>
              </w:rPr>
              <w:fldChar w:fldCharType="end"/>
            </w:r>
          </w:hyperlink>
        </w:p>
        <w:p w14:paraId="07A9D795" w14:textId="5805C5D2"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0" w:history="1">
            <w:r w:rsidRPr="00766E0C">
              <w:rPr>
                <w:rStyle w:val="Hipervnculo"/>
                <w:noProof/>
              </w:rPr>
              <w:t>6. Anàlisi textual</w:t>
            </w:r>
            <w:r>
              <w:rPr>
                <w:noProof/>
                <w:webHidden/>
              </w:rPr>
              <w:tab/>
            </w:r>
            <w:r>
              <w:rPr>
                <w:noProof/>
                <w:webHidden/>
              </w:rPr>
              <w:fldChar w:fldCharType="begin"/>
            </w:r>
            <w:r>
              <w:rPr>
                <w:noProof/>
                <w:webHidden/>
              </w:rPr>
              <w:instrText xml:space="preserve"> PAGEREF _Toc233219830 \h </w:instrText>
            </w:r>
            <w:r>
              <w:rPr>
                <w:noProof/>
                <w:webHidden/>
              </w:rPr>
            </w:r>
            <w:r>
              <w:rPr>
                <w:noProof/>
                <w:webHidden/>
              </w:rPr>
              <w:fldChar w:fldCharType="separate"/>
            </w:r>
            <w:r>
              <w:rPr>
                <w:noProof/>
                <w:webHidden/>
              </w:rPr>
              <w:t>48</w:t>
            </w:r>
            <w:r>
              <w:rPr>
                <w:noProof/>
                <w:webHidden/>
              </w:rPr>
              <w:fldChar w:fldCharType="end"/>
            </w:r>
          </w:hyperlink>
        </w:p>
        <w:p w14:paraId="19C022C2" w14:textId="6BD9B1EC"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1" w:history="1">
            <w:r w:rsidRPr="00766E0C">
              <w:rPr>
                <w:rStyle w:val="Hipervnculo"/>
                <w:noProof/>
              </w:rPr>
              <w:t>6.1. Experiències positives</w:t>
            </w:r>
            <w:r>
              <w:rPr>
                <w:noProof/>
                <w:webHidden/>
              </w:rPr>
              <w:tab/>
            </w:r>
            <w:r>
              <w:rPr>
                <w:noProof/>
                <w:webHidden/>
              </w:rPr>
              <w:fldChar w:fldCharType="begin"/>
            </w:r>
            <w:r>
              <w:rPr>
                <w:noProof/>
                <w:webHidden/>
              </w:rPr>
              <w:instrText xml:space="preserve"> PAGEREF _Toc233219831 \h </w:instrText>
            </w:r>
            <w:r>
              <w:rPr>
                <w:noProof/>
                <w:webHidden/>
              </w:rPr>
            </w:r>
            <w:r>
              <w:rPr>
                <w:noProof/>
                <w:webHidden/>
              </w:rPr>
              <w:fldChar w:fldCharType="separate"/>
            </w:r>
            <w:r>
              <w:rPr>
                <w:noProof/>
                <w:webHidden/>
              </w:rPr>
              <w:t>48</w:t>
            </w:r>
            <w:r>
              <w:rPr>
                <w:noProof/>
                <w:webHidden/>
              </w:rPr>
              <w:fldChar w:fldCharType="end"/>
            </w:r>
          </w:hyperlink>
        </w:p>
        <w:p w14:paraId="7B023CB6" w14:textId="194A0310"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2" w:history="1">
            <w:r w:rsidRPr="00766E0C">
              <w:rPr>
                <w:rStyle w:val="Hipervnculo"/>
                <w:noProof/>
              </w:rPr>
              <w:t>6.2. Experiències negatives</w:t>
            </w:r>
            <w:r>
              <w:rPr>
                <w:noProof/>
                <w:webHidden/>
              </w:rPr>
              <w:tab/>
            </w:r>
            <w:r>
              <w:rPr>
                <w:noProof/>
                <w:webHidden/>
              </w:rPr>
              <w:fldChar w:fldCharType="begin"/>
            </w:r>
            <w:r>
              <w:rPr>
                <w:noProof/>
                <w:webHidden/>
              </w:rPr>
              <w:instrText xml:space="preserve"> PAGEREF _Toc233219832 \h </w:instrText>
            </w:r>
            <w:r>
              <w:rPr>
                <w:noProof/>
                <w:webHidden/>
              </w:rPr>
            </w:r>
            <w:r>
              <w:rPr>
                <w:noProof/>
                <w:webHidden/>
              </w:rPr>
              <w:fldChar w:fldCharType="separate"/>
            </w:r>
            <w:r>
              <w:rPr>
                <w:noProof/>
                <w:webHidden/>
              </w:rPr>
              <w:t>49</w:t>
            </w:r>
            <w:r>
              <w:rPr>
                <w:noProof/>
                <w:webHidden/>
              </w:rPr>
              <w:fldChar w:fldCharType="end"/>
            </w:r>
          </w:hyperlink>
        </w:p>
        <w:p w14:paraId="1FE017AE" w14:textId="6E29842D"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3" w:history="1">
            <w:r w:rsidRPr="00766E0C">
              <w:rPr>
                <w:rStyle w:val="Hipervnculo"/>
                <w:noProof/>
              </w:rPr>
              <w:t>6.3. Propostes de motivació</w:t>
            </w:r>
            <w:r>
              <w:rPr>
                <w:noProof/>
                <w:webHidden/>
              </w:rPr>
              <w:tab/>
            </w:r>
            <w:r>
              <w:rPr>
                <w:noProof/>
                <w:webHidden/>
              </w:rPr>
              <w:fldChar w:fldCharType="begin"/>
            </w:r>
            <w:r>
              <w:rPr>
                <w:noProof/>
                <w:webHidden/>
              </w:rPr>
              <w:instrText xml:space="preserve"> PAGEREF _Toc233219833 \h </w:instrText>
            </w:r>
            <w:r>
              <w:rPr>
                <w:noProof/>
                <w:webHidden/>
              </w:rPr>
            </w:r>
            <w:r>
              <w:rPr>
                <w:noProof/>
                <w:webHidden/>
              </w:rPr>
              <w:fldChar w:fldCharType="separate"/>
            </w:r>
            <w:r>
              <w:rPr>
                <w:noProof/>
                <w:webHidden/>
              </w:rPr>
              <w:t>49</w:t>
            </w:r>
            <w:r>
              <w:rPr>
                <w:noProof/>
                <w:webHidden/>
              </w:rPr>
              <w:fldChar w:fldCharType="end"/>
            </w:r>
          </w:hyperlink>
        </w:p>
        <w:p w14:paraId="72F92C53" w14:textId="7D94DF50"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4" w:history="1">
            <w:r w:rsidRPr="00766E0C">
              <w:rPr>
                <w:rStyle w:val="Hipervnculo"/>
                <w:noProof/>
              </w:rPr>
              <w:t>6.4. Comparativa EXP_POS vs. EXP_NEG</w:t>
            </w:r>
            <w:r>
              <w:rPr>
                <w:noProof/>
                <w:webHidden/>
              </w:rPr>
              <w:tab/>
            </w:r>
            <w:r>
              <w:rPr>
                <w:noProof/>
                <w:webHidden/>
              </w:rPr>
              <w:fldChar w:fldCharType="begin"/>
            </w:r>
            <w:r>
              <w:rPr>
                <w:noProof/>
                <w:webHidden/>
              </w:rPr>
              <w:instrText xml:space="preserve"> PAGEREF _Toc233219834 \h </w:instrText>
            </w:r>
            <w:r>
              <w:rPr>
                <w:noProof/>
                <w:webHidden/>
              </w:rPr>
            </w:r>
            <w:r>
              <w:rPr>
                <w:noProof/>
                <w:webHidden/>
              </w:rPr>
              <w:fldChar w:fldCharType="separate"/>
            </w:r>
            <w:r>
              <w:rPr>
                <w:noProof/>
                <w:webHidden/>
              </w:rPr>
              <w:t>50</w:t>
            </w:r>
            <w:r>
              <w:rPr>
                <w:noProof/>
                <w:webHidden/>
              </w:rPr>
              <w:fldChar w:fldCharType="end"/>
            </w:r>
          </w:hyperlink>
        </w:p>
        <w:p w14:paraId="5C265C3E" w14:textId="0B33AE8E"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5" w:history="1">
            <w:r w:rsidRPr="00766E0C">
              <w:rPr>
                <w:rStyle w:val="Hipervnculo"/>
                <w:noProof/>
              </w:rPr>
              <w:t>6.5. Connexió amb el bloc quantitatiu</w:t>
            </w:r>
            <w:r>
              <w:rPr>
                <w:noProof/>
                <w:webHidden/>
              </w:rPr>
              <w:tab/>
            </w:r>
            <w:r>
              <w:rPr>
                <w:noProof/>
                <w:webHidden/>
              </w:rPr>
              <w:fldChar w:fldCharType="begin"/>
            </w:r>
            <w:r>
              <w:rPr>
                <w:noProof/>
                <w:webHidden/>
              </w:rPr>
              <w:instrText xml:space="preserve"> PAGEREF _Toc233219835 \h </w:instrText>
            </w:r>
            <w:r>
              <w:rPr>
                <w:noProof/>
                <w:webHidden/>
              </w:rPr>
            </w:r>
            <w:r>
              <w:rPr>
                <w:noProof/>
                <w:webHidden/>
              </w:rPr>
              <w:fldChar w:fldCharType="separate"/>
            </w:r>
            <w:r>
              <w:rPr>
                <w:noProof/>
                <w:webHidden/>
              </w:rPr>
              <w:t>50</w:t>
            </w:r>
            <w:r>
              <w:rPr>
                <w:noProof/>
                <w:webHidden/>
              </w:rPr>
              <w:fldChar w:fldCharType="end"/>
            </w:r>
          </w:hyperlink>
        </w:p>
        <w:p w14:paraId="46ADAC89" w14:textId="48AA0DDA"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6" w:history="1">
            <w:r w:rsidRPr="00766E0C">
              <w:rPr>
                <w:rStyle w:val="Hipervnculo"/>
                <w:noProof/>
              </w:rPr>
              <w:t>7. Clustering i profiling</w:t>
            </w:r>
            <w:r>
              <w:rPr>
                <w:noProof/>
                <w:webHidden/>
              </w:rPr>
              <w:tab/>
            </w:r>
            <w:r>
              <w:rPr>
                <w:noProof/>
                <w:webHidden/>
              </w:rPr>
              <w:fldChar w:fldCharType="begin"/>
            </w:r>
            <w:r>
              <w:rPr>
                <w:noProof/>
                <w:webHidden/>
              </w:rPr>
              <w:instrText xml:space="preserve"> PAGEREF _Toc233219836 \h </w:instrText>
            </w:r>
            <w:r>
              <w:rPr>
                <w:noProof/>
                <w:webHidden/>
              </w:rPr>
            </w:r>
            <w:r>
              <w:rPr>
                <w:noProof/>
                <w:webHidden/>
              </w:rPr>
              <w:fldChar w:fldCharType="separate"/>
            </w:r>
            <w:r>
              <w:rPr>
                <w:noProof/>
                <w:webHidden/>
              </w:rPr>
              <w:t>51</w:t>
            </w:r>
            <w:r>
              <w:rPr>
                <w:noProof/>
                <w:webHidden/>
              </w:rPr>
              <w:fldChar w:fldCharType="end"/>
            </w:r>
          </w:hyperlink>
        </w:p>
        <w:p w14:paraId="0FC0E0D5" w14:textId="09898467"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7" w:history="1">
            <w:r w:rsidRPr="00766E0C">
              <w:rPr>
                <w:rStyle w:val="Hipervnculo"/>
                <w:noProof/>
              </w:rPr>
              <w:t>8. KNN Fuzzy-Aware</w:t>
            </w:r>
            <w:r>
              <w:rPr>
                <w:noProof/>
                <w:webHidden/>
              </w:rPr>
              <w:tab/>
            </w:r>
            <w:r>
              <w:rPr>
                <w:noProof/>
                <w:webHidden/>
              </w:rPr>
              <w:fldChar w:fldCharType="begin"/>
            </w:r>
            <w:r>
              <w:rPr>
                <w:noProof/>
                <w:webHidden/>
              </w:rPr>
              <w:instrText xml:space="preserve"> PAGEREF _Toc233219837 \h </w:instrText>
            </w:r>
            <w:r>
              <w:rPr>
                <w:noProof/>
                <w:webHidden/>
              </w:rPr>
            </w:r>
            <w:r>
              <w:rPr>
                <w:noProof/>
                <w:webHidden/>
              </w:rPr>
              <w:fldChar w:fldCharType="separate"/>
            </w:r>
            <w:r>
              <w:rPr>
                <w:noProof/>
                <w:webHidden/>
              </w:rPr>
              <w:t>54</w:t>
            </w:r>
            <w:r>
              <w:rPr>
                <w:noProof/>
                <w:webHidden/>
              </w:rPr>
              <w:fldChar w:fldCharType="end"/>
            </w:r>
          </w:hyperlink>
        </w:p>
        <w:p w14:paraId="757E15C8" w14:textId="1E64DD72"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8" w:history="1">
            <w:r w:rsidRPr="00766E0C">
              <w:rPr>
                <w:rStyle w:val="Hipervnculo"/>
                <w:noProof/>
              </w:rPr>
              <w:t>Capítol IV: Aplicació pràctica – Eina de detecció de l’absentisme</w:t>
            </w:r>
            <w:r>
              <w:rPr>
                <w:noProof/>
                <w:webHidden/>
              </w:rPr>
              <w:tab/>
            </w:r>
            <w:r>
              <w:rPr>
                <w:noProof/>
                <w:webHidden/>
              </w:rPr>
              <w:fldChar w:fldCharType="begin"/>
            </w:r>
            <w:r>
              <w:rPr>
                <w:noProof/>
                <w:webHidden/>
              </w:rPr>
              <w:instrText xml:space="preserve"> PAGEREF _Toc233219838 \h </w:instrText>
            </w:r>
            <w:r>
              <w:rPr>
                <w:noProof/>
                <w:webHidden/>
              </w:rPr>
            </w:r>
            <w:r>
              <w:rPr>
                <w:noProof/>
                <w:webHidden/>
              </w:rPr>
              <w:fldChar w:fldCharType="separate"/>
            </w:r>
            <w:r>
              <w:rPr>
                <w:noProof/>
                <w:webHidden/>
              </w:rPr>
              <w:t>56</w:t>
            </w:r>
            <w:r>
              <w:rPr>
                <w:noProof/>
                <w:webHidden/>
              </w:rPr>
              <w:fldChar w:fldCharType="end"/>
            </w:r>
          </w:hyperlink>
        </w:p>
        <w:p w14:paraId="011681A9" w14:textId="1C3E3922"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39" w:history="1">
            <w:r w:rsidRPr="00766E0C">
              <w:rPr>
                <w:rStyle w:val="Hipervnculo"/>
                <w:noProof/>
              </w:rPr>
              <w:t>1. Estructura de l’aplicació</w:t>
            </w:r>
            <w:r>
              <w:rPr>
                <w:noProof/>
                <w:webHidden/>
              </w:rPr>
              <w:tab/>
            </w:r>
            <w:r>
              <w:rPr>
                <w:noProof/>
                <w:webHidden/>
              </w:rPr>
              <w:fldChar w:fldCharType="begin"/>
            </w:r>
            <w:r>
              <w:rPr>
                <w:noProof/>
                <w:webHidden/>
              </w:rPr>
              <w:instrText xml:space="preserve"> PAGEREF _Toc233219839 \h </w:instrText>
            </w:r>
            <w:r>
              <w:rPr>
                <w:noProof/>
                <w:webHidden/>
              </w:rPr>
            </w:r>
            <w:r>
              <w:rPr>
                <w:noProof/>
                <w:webHidden/>
              </w:rPr>
              <w:fldChar w:fldCharType="separate"/>
            </w:r>
            <w:r>
              <w:rPr>
                <w:noProof/>
                <w:webHidden/>
              </w:rPr>
              <w:t>56</w:t>
            </w:r>
            <w:r>
              <w:rPr>
                <w:noProof/>
                <w:webHidden/>
              </w:rPr>
              <w:fldChar w:fldCharType="end"/>
            </w:r>
          </w:hyperlink>
        </w:p>
        <w:p w14:paraId="5778E85D" w14:textId="3D60E0E3"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40" w:history="1">
            <w:r w:rsidRPr="00766E0C">
              <w:rPr>
                <w:rStyle w:val="Hipervnculo"/>
                <w:noProof/>
              </w:rPr>
              <w:t>1.1. Alumnat nou</w:t>
            </w:r>
            <w:r>
              <w:rPr>
                <w:noProof/>
                <w:webHidden/>
              </w:rPr>
              <w:tab/>
            </w:r>
            <w:r>
              <w:rPr>
                <w:noProof/>
                <w:webHidden/>
              </w:rPr>
              <w:fldChar w:fldCharType="begin"/>
            </w:r>
            <w:r>
              <w:rPr>
                <w:noProof/>
                <w:webHidden/>
              </w:rPr>
              <w:instrText xml:space="preserve"> PAGEREF _Toc233219840 \h </w:instrText>
            </w:r>
            <w:r>
              <w:rPr>
                <w:noProof/>
                <w:webHidden/>
              </w:rPr>
            </w:r>
            <w:r>
              <w:rPr>
                <w:noProof/>
                <w:webHidden/>
              </w:rPr>
              <w:fldChar w:fldCharType="separate"/>
            </w:r>
            <w:r>
              <w:rPr>
                <w:noProof/>
                <w:webHidden/>
              </w:rPr>
              <w:t>56</w:t>
            </w:r>
            <w:r>
              <w:rPr>
                <w:noProof/>
                <w:webHidden/>
              </w:rPr>
              <w:fldChar w:fldCharType="end"/>
            </w:r>
          </w:hyperlink>
        </w:p>
        <w:p w14:paraId="54772BED" w14:textId="483DB417" w:rsidR="00F24173" w:rsidRDefault="00F24173">
          <w:pPr>
            <w:pStyle w:val="TDC3"/>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41" w:history="1">
            <w:r w:rsidRPr="00766E0C">
              <w:rPr>
                <w:rStyle w:val="Hipervnculo"/>
                <w:iCs/>
                <w:noProof/>
              </w:rPr>
              <w:t>1.2.</w:t>
            </w:r>
            <w:r w:rsidRPr="00766E0C">
              <w:rPr>
                <w:rStyle w:val="Hipervnculo"/>
                <w:noProof/>
              </w:rPr>
              <w:t xml:space="preserve"> Alumnat antic</w:t>
            </w:r>
            <w:r>
              <w:rPr>
                <w:noProof/>
                <w:webHidden/>
              </w:rPr>
              <w:tab/>
            </w:r>
            <w:r>
              <w:rPr>
                <w:noProof/>
                <w:webHidden/>
              </w:rPr>
              <w:fldChar w:fldCharType="begin"/>
            </w:r>
            <w:r>
              <w:rPr>
                <w:noProof/>
                <w:webHidden/>
              </w:rPr>
              <w:instrText xml:space="preserve"> PAGEREF _Toc233219841 \h </w:instrText>
            </w:r>
            <w:r>
              <w:rPr>
                <w:noProof/>
                <w:webHidden/>
              </w:rPr>
            </w:r>
            <w:r>
              <w:rPr>
                <w:noProof/>
                <w:webHidden/>
              </w:rPr>
              <w:fldChar w:fldCharType="separate"/>
            </w:r>
            <w:r>
              <w:rPr>
                <w:noProof/>
                <w:webHidden/>
              </w:rPr>
              <w:t>57</w:t>
            </w:r>
            <w:r>
              <w:rPr>
                <w:noProof/>
                <w:webHidden/>
              </w:rPr>
              <w:fldChar w:fldCharType="end"/>
            </w:r>
          </w:hyperlink>
        </w:p>
        <w:p w14:paraId="7ADCF6DD" w14:textId="702DA259" w:rsidR="00F24173" w:rsidRDefault="00F24173">
          <w:pPr>
            <w:pStyle w:val="TDC2"/>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42" w:history="1">
            <w:r w:rsidRPr="00766E0C">
              <w:rPr>
                <w:rStyle w:val="Hipervnculo"/>
                <w:noProof/>
              </w:rPr>
              <w:t>2. Limitacions i possibles millores</w:t>
            </w:r>
            <w:r>
              <w:rPr>
                <w:noProof/>
                <w:webHidden/>
              </w:rPr>
              <w:tab/>
            </w:r>
            <w:r>
              <w:rPr>
                <w:noProof/>
                <w:webHidden/>
              </w:rPr>
              <w:fldChar w:fldCharType="begin"/>
            </w:r>
            <w:r>
              <w:rPr>
                <w:noProof/>
                <w:webHidden/>
              </w:rPr>
              <w:instrText xml:space="preserve"> PAGEREF _Toc233219842 \h </w:instrText>
            </w:r>
            <w:r>
              <w:rPr>
                <w:noProof/>
                <w:webHidden/>
              </w:rPr>
            </w:r>
            <w:r>
              <w:rPr>
                <w:noProof/>
                <w:webHidden/>
              </w:rPr>
              <w:fldChar w:fldCharType="separate"/>
            </w:r>
            <w:r>
              <w:rPr>
                <w:noProof/>
                <w:webHidden/>
              </w:rPr>
              <w:t>58</w:t>
            </w:r>
            <w:r>
              <w:rPr>
                <w:noProof/>
                <w:webHidden/>
              </w:rPr>
              <w:fldChar w:fldCharType="end"/>
            </w:r>
          </w:hyperlink>
        </w:p>
        <w:p w14:paraId="09F77F57" w14:textId="7BFF41CF"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43" w:history="1">
            <w:r w:rsidRPr="00766E0C">
              <w:rPr>
                <w:rStyle w:val="Hipervnculo"/>
                <w:noProof/>
              </w:rPr>
              <w:t>Capítol V: Conclusions</w:t>
            </w:r>
            <w:r>
              <w:rPr>
                <w:noProof/>
                <w:webHidden/>
              </w:rPr>
              <w:tab/>
            </w:r>
            <w:r>
              <w:rPr>
                <w:noProof/>
                <w:webHidden/>
              </w:rPr>
              <w:fldChar w:fldCharType="begin"/>
            </w:r>
            <w:r>
              <w:rPr>
                <w:noProof/>
                <w:webHidden/>
              </w:rPr>
              <w:instrText xml:space="preserve"> PAGEREF _Toc233219843 \h </w:instrText>
            </w:r>
            <w:r>
              <w:rPr>
                <w:noProof/>
                <w:webHidden/>
              </w:rPr>
            </w:r>
            <w:r>
              <w:rPr>
                <w:noProof/>
                <w:webHidden/>
              </w:rPr>
              <w:fldChar w:fldCharType="separate"/>
            </w:r>
            <w:r>
              <w:rPr>
                <w:noProof/>
                <w:webHidden/>
              </w:rPr>
              <w:t>60</w:t>
            </w:r>
            <w:r>
              <w:rPr>
                <w:noProof/>
                <w:webHidden/>
              </w:rPr>
              <w:fldChar w:fldCharType="end"/>
            </w:r>
          </w:hyperlink>
        </w:p>
        <w:p w14:paraId="76DCD43D" w14:textId="4D2E5E8C"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44" w:history="1">
            <w:r w:rsidRPr="00766E0C">
              <w:rPr>
                <w:rStyle w:val="Hipervnculo"/>
                <w:noProof/>
              </w:rPr>
              <w:t>Capítol VI: Declaració d'ús de la intel·ligència artificial</w:t>
            </w:r>
            <w:r>
              <w:rPr>
                <w:noProof/>
                <w:webHidden/>
              </w:rPr>
              <w:tab/>
            </w:r>
            <w:r>
              <w:rPr>
                <w:noProof/>
                <w:webHidden/>
              </w:rPr>
              <w:fldChar w:fldCharType="begin"/>
            </w:r>
            <w:r>
              <w:rPr>
                <w:noProof/>
                <w:webHidden/>
              </w:rPr>
              <w:instrText xml:space="preserve"> PAGEREF _Toc233219844 \h </w:instrText>
            </w:r>
            <w:r>
              <w:rPr>
                <w:noProof/>
                <w:webHidden/>
              </w:rPr>
            </w:r>
            <w:r>
              <w:rPr>
                <w:noProof/>
                <w:webHidden/>
              </w:rPr>
              <w:fldChar w:fldCharType="separate"/>
            </w:r>
            <w:r>
              <w:rPr>
                <w:noProof/>
                <w:webHidden/>
              </w:rPr>
              <w:t>62</w:t>
            </w:r>
            <w:r>
              <w:rPr>
                <w:noProof/>
                <w:webHidden/>
              </w:rPr>
              <w:fldChar w:fldCharType="end"/>
            </w:r>
          </w:hyperlink>
        </w:p>
        <w:p w14:paraId="10C72BBD" w14:textId="70DD2C09"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45" w:history="1">
            <w:r w:rsidRPr="00766E0C">
              <w:rPr>
                <w:rStyle w:val="Hipervnculo"/>
                <w:noProof/>
              </w:rPr>
              <w:t>Capítol VII: Bibliografia</w:t>
            </w:r>
            <w:r>
              <w:rPr>
                <w:noProof/>
                <w:webHidden/>
              </w:rPr>
              <w:tab/>
            </w:r>
            <w:r>
              <w:rPr>
                <w:noProof/>
                <w:webHidden/>
              </w:rPr>
              <w:fldChar w:fldCharType="begin"/>
            </w:r>
            <w:r>
              <w:rPr>
                <w:noProof/>
                <w:webHidden/>
              </w:rPr>
              <w:instrText xml:space="preserve"> PAGEREF _Toc233219845 \h </w:instrText>
            </w:r>
            <w:r>
              <w:rPr>
                <w:noProof/>
                <w:webHidden/>
              </w:rPr>
            </w:r>
            <w:r>
              <w:rPr>
                <w:noProof/>
                <w:webHidden/>
              </w:rPr>
              <w:fldChar w:fldCharType="separate"/>
            </w:r>
            <w:r>
              <w:rPr>
                <w:noProof/>
                <w:webHidden/>
              </w:rPr>
              <w:t>63</w:t>
            </w:r>
            <w:r>
              <w:rPr>
                <w:noProof/>
                <w:webHidden/>
              </w:rPr>
              <w:fldChar w:fldCharType="end"/>
            </w:r>
          </w:hyperlink>
        </w:p>
        <w:p w14:paraId="43E5A3A3" w14:textId="4A0847A4" w:rsidR="00F24173" w:rsidRDefault="00F24173">
          <w:pPr>
            <w:pStyle w:val="TDC1"/>
            <w:tabs>
              <w:tab w:val="right" w:leader="dot" w:pos="8494"/>
            </w:tabs>
            <w:rPr>
              <w:rFonts w:asciiTheme="minorHAnsi" w:eastAsiaTheme="minorEastAsia" w:hAnsiTheme="minorHAnsi" w:cstheme="minorBidi"/>
              <w:noProof/>
              <w:color w:val="auto"/>
              <w:kern w:val="2"/>
              <w:szCs w:val="24"/>
              <w:lang w:eastAsia="ca-ES"/>
              <w14:ligatures w14:val="standardContextual"/>
            </w:rPr>
          </w:pPr>
          <w:hyperlink w:anchor="_Toc233219846" w:history="1">
            <w:r w:rsidRPr="00766E0C">
              <w:rPr>
                <w:rStyle w:val="Hipervnculo"/>
                <w:noProof/>
              </w:rPr>
              <w:t>Capítol VIII: Annexos</w:t>
            </w:r>
            <w:r>
              <w:rPr>
                <w:noProof/>
                <w:webHidden/>
              </w:rPr>
              <w:tab/>
            </w:r>
            <w:r>
              <w:rPr>
                <w:noProof/>
                <w:webHidden/>
              </w:rPr>
              <w:fldChar w:fldCharType="begin"/>
            </w:r>
            <w:r>
              <w:rPr>
                <w:noProof/>
                <w:webHidden/>
              </w:rPr>
              <w:instrText xml:space="preserve"> PAGEREF _Toc233219846 \h </w:instrText>
            </w:r>
            <w:r>
              <w:rPr>
                <w:noProof/>
                <w:webHidden/>
              </w:rPr>
            </w:r>
            <w:r>
              <w:rPr>
                <w:noProof/>
                <w:webHidden/>
              </w:rPr>
              <w:fldChar w:fldCharType="separate"/>
            </w:r>
            <w:r>
              <w:rPr>
                <w:noProof/>
                <w:webHidden/>
              </w:rPr>
              <w:t>65</w:t>
            </w:r>
            <w:r>
              <w:rPr>
                <w:noProof/>
                <w:webHidden/>
              </w:rPr>
              <w:fldChar w:fldCharType="end"/>
            </w:r>
          </w:hyperlink>
        </w:p>
        <w:p w14:paraId="7E0D1747" w14:textId="5BC383F9" w:rsidR="00FE40DE" w:rsidRDefault="00FE40DE">
          <w:r>
            <w:rPr>
              <w:b/>
              <w:bCs/>
              <w:lang w:val="es-ES"/>
            </w:rPr>
            <w:fldChar w:fldCharType="end"/>
          </w:r>
        </w:p>
      </w:sdtContent>
    </w:sdt>
    <w:p w14:paraId="256B9C29" w14:textId="77777777" w:rsidR="00FE40DE" w:rsidRPr="00FE40DE" w:rsidRDefault="00FE40DE" w:rsidP="00FE40DE">
      <w:pPr>
        <w:rPr>
          <w:lang w:eastAsia="en-US"/>
        </w:rPr>
      </w:pPr>
    </w:p>
    <w:p w14:paraId="3AB649DB" w14:textId="77777777" w:rsidR="00FE40DE" w:rsidRPr="00FC261F" w:rsidRDefault="00FE40DE" w:rsidP="00666DCE"/>
    <w:p w14:paraId="1CA4D473" w14:textId="77777777" w:rsidR="00FE40DE" w:rsidRDefault="00FE40DE">
      <w:pPr>
        <w:spacing w:after="0" w:line="240" w:lineRule="auto"/>
        <w:jc w:val="left"/>
        <w:rPr>
          <w:rFonts w:eastAsia="Aptos"/>
          <w:b/>
          <w:bCs/>
          <w:kern w:val="32"/>
          <w:sz w:val="32"/>
          <w:szCs w:val="32"/>
          <w:lang w:eastAsia="en-US"/>
        </w:rPr>
      </w:pPr>
      <w:bookmarkStart w:id="2" w:name="_Toc232969197"/>
      <w:r>
        <w:br w:type="page"/>
      </w:r>
    </w:p>
    <w:p w14:paraId="25999CD3" w14:textId="1AC1ECC4" w:rsidR="003E66F8" w:rsidRPr="00FC261F" w:rsidRDefault="003E66F8" w:rsidP="00FC605F">
      <w:pPr>
        <w:pStyle w:val="Ttulo1"/>
        <w:ind w:left="1560" w:hanging="1560"/>
      </w:pPr>
      <w:bookmarkStart w:id="3" w:name="_Toc233219779"/>
      <w:r w:rsidRPr="00FC261F">
        <w:lastRenderedPageBreak/>
        <w:t>Introducció</w:t>
      </w:r>
      <w:bookmarkEnd w:id="2"/>
      <w:bookmarkEnd w:id="3"/>
    </w:p>
    <w:p w14:paraId="161664E9" w14:textId="087DF8F7" w:rsidR="00EC667B" w:rsidRDefault="00EC667B" w:rsidP="00DC4BF6">
      <w:pPr>
        <w:rPr>
          <w:rFonts w:eastAsia="Aptos"/>
          <w:lang w:eastAsia="en-US"/>
        </w:rPr>
      </w:pPr>
      <w:r w:rsidRPr="00EC667B">
        <w:rPr>
          <w:rFonts w:eastAsia="Aptos"/>
          <w:lang w:eastAsia="en-US"/>
        </w:rPr>
        <w:t xml:space="preserve">L'assistència a classe és un dels indicadors més estudiats </w:t>
      </w:r>
      <w:r>
        <w:rPr>
          <w:rFonts w:eastAsia="Aptos"/>
          <w:lang w:eastAsia="en-US"/>
        </w:rPr>
        <w:t xml:space="preserve">actualment </w:t>
      </w:r>
      <w:r w:rsidRPr="00EC667B">
        <w:rPr>
          <w:rFonts w:eastAsia="Aptos"/>
          <w:lang w:eastAsia="en-US"/>
        </w:rPr>
        <w:t xml:space="preserve">en </w:t>
      </w:r>
      <w:r>
        <w:rPr>
          <w:rFonts w:eastAsia="Aptos"/>
          <w:lang w:eastAsia="en-US"/>
        </w:rPr>
        <w:t>l’àmbit universitari</w:t>
      </w:r>
      <w:r w:rsidRPr="00EC667B">
        <w:rPr>
          <w:rFonts w:eastAsia="Aptos"/>
          <w:lang w:eastAsia="en-US"/>
        </w:rPr>
        <w:t>, i la seva relació amb el rendiment acadèmic ha estat documentada en múltiples treballs</w:t>
      </w:r>
      <w:r>
        <w:rPr>
          <w:rFonts w:eastAsia="Aptos"/>
          <w:lang w:eastAsia="en-US"/>
        </w:rPr>
        <w:t xml:space="preserve">. </w:t>
      </w:r>
      <w:r w:rsidR="006B2025" w:rsidRPr="006B2025">
        <w:rPr>
          <w:rFonts w:eastAsia="Aptos"/>
          <w:lang w:eastAsia="en-US"/>
        </w:rPr>
        <w:t>Malgrat això, el fenomen de l'absentisme continua sent complex</w:t>
      </w:r>
      <w:r w:rsidR="006B2025">
        <w:rPr>
          <w:rFonts w:eastAsia="Aptos"/>
          <w:lang w:eastAsia="en-US"/>
        </w:rPr>
        <w:t>, a més de que</w:t>
      </w:r>
      <w:r w:rsidR="006B2025" w:rsidRPr="006B2025">
        <w:rPr>
          <w:rFonts w:eastAsia="Aptos"/>
          <w:lang w:eastAsia="en-US"/>
        </w:rPr>
        <w:t xml:space="preserve"> no tots els estudiants falten a classe pels mateixos motius, ni en la mateixa mesura, ni </w:t>
      </w:r>
      <w:r w:rsidR="006B2025">
        <w:rPr>
          <w:rFonts w:eastAsia="Aptos"/>
          <w:lang w:eastAsia="en-US"/>
        </w:rPr>
        <w:t>tenen</w:t>
      </w:r>
      <w:r w:rsidR="006B2025" w:rsidRPr="006B2025">
        <w:rPr>
          <w:rFonts w:eastAsia="Aptos"/>
          <w:lang w:eastAsia="en-US"/>
        </w:rPr>
        <w:t xml:space="preserve"> les mateixes conseqüències</w:t>
      </w:r>
      <w:r w:rsidR="006B2025">
        <w:rPr>
          <w:rFonts w:eastAsia="Aptos"/>
          <w:lang w:eastAsia="en-US"/>
        </w:rPr>
        <w:t xml:space="preserve">. </w:t>
      </w:r>
      <w:r w:rsidR="006B2025" w:rsidRPr="006B2025">
        <w:rPr>
          <w:rFonts w:eastAsia="Aptos"/>
          <w:lang w:eastAsia="en-US"/>
        </w:rPr>
        <w:t xml:space="preserve">Autors com Álvarez Pérez i López Aguilar </w:t>
      </w:r>
      <w:sdt>
        <w:sdtPr>
          <w:rPr>
            <w:rFonts w:eastAsia="Aptos"/>
            <w:lang w:eastAsia="en-US"/>
          </w:rPr>
          <w:id w:val="182867830"/>
          <w:citation/>
        </w:sdtPr>
        <w:sdtContent>
          <w:r w:rsidR="008044A9">
            <w:rPr>
              <w:rFonts w:eastAsia="Aptos"/>
              <w:lang w:eastAsia="en-US"/>
            </w:rPr>
            <w:fldChar w:fldCharType="begin"/>
          </w:r>
          <w:r w:rsidR="008044A9">
            <w:rPr>
              <w:rFonts w:eastAsia="Aptos"/>
              <w:lang w:eastAsia="en-US"/>
            </w:rPr>
            <w:instrText xml:space="preserve">CITATION Agu11 \n  \t  \l 1027 </w:instrText>
          </w:r>
          <w:r w:rsidR="008044A9">
            <w:rPr>
              <w:rFonts w:eastAsia="Aptos"/>
              <w:lang w:eastAsia="en-US"/>
            </w:rPr>
            <w:fldChar w:fldCharType="separate"/>
          </w:r>
          <w:r w:rsidR="009F69D6" w:rsidRPr="009F69D6">
            <w:rPr>
              <w:rFonts w:eastAsia="Aptos"/>
              <w:noProof/>
              <w:lang w:eastAsia="en-US"/>
            </w:rPr>
            <w:t>(2011)</w:t>
          </w:r>
          <w:r w:rsidR="008044A9">
            <w:rPr>
              <w:rFonts w:eastAsia="Aptos"/>
              <w:lang w:eastAsia="en-US"/>
            </w:rPr>
            <w:fldChar w:fldCharType="end"/>
          </w:r>
        </w:sdtContent>
      </w:sdt>
      <w:r w:rsidR="008044A9" w:rsidRPr="006B2025">
        <w:rPr>
          <w:rFonts w:eastAsia="Aptos"/>
          <w:lang w:eastAsia="en-US"/>
        </w:rPr>
        <w:t xml:space="preserve"> </w:t>
      </w:r>
      <w:r w:rsidR="006B2025" w:rsidRPr="006B2025">
        <w:rPr>
          <w:rFonts w:eastAsia="Aptos"/>
          <w:lang w:eastAsia="en-US"/>
        </w:rPr>
        <w:t>assenyalen que l'absentisme és un obstacle important a la universitat actual, ja que entra en conflicte amb les premisses de l'Espai Europeu d'Educació Superior (EEES), on es prioritza l'aprenentatge autònom, la participació i la responsabilitat de l'estudiant en el seu procés formatiu</w:t>
      </w:r>
      <w:r w:rsidR="006B2025">
        <w:rPr>
          <w:rFonts w:eastAsia="Aptos"/>
          <w:lang w:eastAsia="en-US"/>
        </w:rPr>
        <w:t>.</w:t>
      </w:r>
    </w:p>
    <w:p w14:paraId="1C34C27F" w14:textId="6014BA7B" w:rsidR="006B2025" w:rsidRDefault="006B2025" w:rsidP="00DC4BF6">
      <w:pPr>
        <w:rPr>
          <w:rFonts w:eastAsia="Aptos"/>
          <w:lang w:eastAsia="en-US"/>
        </w:rPr>
      </w:pPr>
      <w:r w:rsidRPr="006B2025">
        <w:rPr>
          <w:rFonts w:eastAsia="Aptos"/>
          <w:lang w:eastAsia="en-US"/>
        </w:rPr>
        <w:t xml:space="preserve">Des de la pandèmia de la COVID-19, </w:t>
      </w:r>
      <w:r>
        <w:rPr>
          <w:rFonts w:eastAsia="Aptos"/>
          <w:lang w:eastAsia="en-US"/>
        </w:rPr>
        <w:t>aquest problema s’ha tornat més greu</w:t>
      </w:r>
      <w:r w:rsidRPr="006B2025">
        <w:rPr>
          <w:rFonts w:eastAsia="Aptos"/>
          <w:lang w:eastAsia="en-US"/>
        </w:rPr>
        <w:t xml:space="preserve">: el pas forçat a la docència virtual va </w:t>
      </w:r>
      <w:r>
        <w:rPr>
          <w:rFonts w:eastAsia="Aptos"/>
          <w:lang w:eastAsia="en-US"/>
        </w:rPr>
        <w:t>canviar</w:t>
      </w:r>
      <w:r w:rsidRPr="006B2025">
        <w:rPr>
          <w:rFonts w:eastAsia="Aptos"/>
          <w:lang w:eastAsia="en-US"/>
        </w:rPr>
        <w:t xml:space="preserve"> </w:t>
      </w:r>
      <w:r>
        <w:rPr>
          <w:rFonts w:eastAsia="Aptos"/>
          <w:lang w:eastAsia="en-US"/>
        </w:rPr>
        <w:t xml:space="preserve">sobtadament </w:t>
      </w:r>
      <w:r w:rsidRPr="006B2025">
        <w:rPr>
          <w:rFonts w:eastAsia="Aptos"/>
          <w:lang w:eastAsia="en-US"/>
        </w:rPr>
        <w:t xml:space="preserve">els hàbits d'estudi de molts estudiants i, un cop recuperada la </w:t>
      </w:r>
      <w:proofErr w:type="spellStart"/>
      <w:r w:rsidRPr="006B2025">
        <w:rPr>
          <w:rFonts w:eastAsia="Aptos"/>
          <w:lang w:eastAsia="en-US"/>
        </w:rPr>
        <w:t>presencialitat</w:t>
      </w:r>
      <w:proofErr w:type="spellEnd"/>
      <w:r w:rsidRPr="006B2025">
        <w:rPr>
          <w:rFonts w:eastAsia="Aptos"/>
          <w:lang w:eastAsia="en-US"/>
        </w:rPr>
        <w:t>, els nivells d'assistència no han tornat als d'abans</w:t>
      </w:r>
      <w:r w:rsidR="00C962DF">
        <w:rPr>
          <w:rFonts w:eastAsia="Aptos"/>
          <w:lang w:eastAsia="en-US"/>
        </w:rPr>
        <w:t xml:space="preserve">. </w:t>
      </w:r>
      <w:r w:rsidR="00C962DF" w:rsidRPr="00C962DF">
        <w:rPr>
          <w:rFonts w:eastAsia="Aptos"/>
          <w:lang w:eastAsia="en-US"/>
        </w:rPr>
        <w:t xml:space="preserve">A aquesta realitat s'hi ha sumat </w:t>
      </w:r>
      <w:r w:rsidR="00C962DF">
        <w:rPr>
          <w:rFonts w:eastAsia="Aptos"/>
          <w:lang w:eastAsia="en-US"/>
        </w:rPr>
        <w:t>la introducció d’una nova eina tecnològica</w:t>
      </w:r>
      <w:r w:rsidR="00C962DF" w:rsidRPr="00C962DF">
        <w:rPr>
          <w:rFonts w:eastAsia="Aptos"/>
          <w:lang w:eastAsia="en-US"/>
        </w:rPr>
        <w:t>: intel·ligència artificial (IA) generativa com a eina d'ús habitual entre l'alumnat universitari</w:t>
      </w:r>
      <w:r w:rsidR="00C962DF">
        <w:rPr>
          <w:rFonts w:eastAsia="Aptos"/>
          <w:lang w:eastAsia="en-US"/>
        </w:rPr>
        <w:t xml:space="preserve">. </w:t>
      </w:r>
      <w:r w:rsidR="00C962DF" w:rsidRPr="00C962DF">
        <w:rPr>
          <w:rFonts w:eastAsia="Aptos"/>
          <w:lang w:eastAsia="en-US"/>
        </w:rPr>
        <w:t xml:space="preserve">La integració d'aquesta tecnologia planteja </w:t>
      </w:r>
      <w:r w:rsidR="00C962DF">
        <w:rPr>
          <w:rFonts w:eastAsia="Aptos"/>
          <w:lang w:eastAsia="en-US"/>
        </w:rPr>
        <w:t>nous desafiaments:</w:t>
      </w:r>
      <w:r w:rsidR="00C962DF" w:rsidRPr="00C962DF">
        <w:rPr>
          <w:rFonts w:eastAsia="Aptos"/>
          <w:lang w:eastAsia="en-US"/>
        </w:rPr>
        <w:t xml:space="preserve"> la literatura recent adverteix d'una possible "penalització de l'aprenentatge" (</w:t>
      </w:r>
      <w:proofErr w:type="spellStart"/>
      <w:r w:rsidR="00C962DF" w:rsidRPr="00C962DF">
        <w:rPr>
          <w:rFonts w:eastAsia="Aptos"/>
          <w:i/>
          <w:iCs/>
          <w:lang w:eastAsia="en-US"/>
        </w:rPr>
        <w:t>learning</w:t>
      </w:r>
      <w:proofErr w:type="spellEnd"/>
      <w:r w:rsidR="00C962DF" w:rsidRPr="00C962DF">
        <w:rPr>
          <w:rFonts w:eastAsia="Aptos"/>
          <w:i/>
          <w:iCs/>
          <w:lang w:eastAsia="en-US"/>
        </w:rPr>
        <w:t xml:space="preserve"> </w:t>
      </w:r>
      <w:proofErr w:type="spellStart"/>
      <w:r w:rsidR="00C962DF" w:rsidRPr="00C962DF">
        <w:rPr>
          <w:rFonts w:eastAsia="Aptos"/>
          <w:i/>
          <w:iCs/>
          <w:lang w:eastAsia="en-US"/>
        </w:rPr>
        <w:t>penalty</w:t>
      </w:r>
      <w:proofErr w:type="spellEnd"/>
      <w:r w:rsidR="00C962DF" w:rsidRPr="00C962DF">
        <w:rPr>
          <w:rFonts w:eastAsia="Aptos"/>
          <w:lang w:eastAsia="en-US"/>
        </w:rPr>
        <w:t>)</w:t>
      </w:r>
      <w:r w:rsidR="00C962DF">
        <w:rPr>
          <w:rFonts w:eastAsia="Aptos"/>
          <w:lang w:eastAsia="en-US"/>
        </w:rPr>
        <w:t xml:space="preserve"> </w:t>
      </w:r>
      <w:sdt>
        <w:sdtPr>
          <w:rPr>
            <w:rFonts w:eastAsia="Aptos"/>
            <w:lang w:eastAsia="en-US"/>
          </w:rPr>
          <w:id w:val="-1500422325"/>
          <w:citation/>
        </w:sdtPr>
        <w:sdtContent>
          <w:r w:rsidR="00C962DF">
            <w:rPr>
              <w:rFonts w:eastAsia="Aptos"/>
              <w:lang w:eastAsia="en-US"/>
            </w:rPr>
            <w:fldChar w:fldCharType="begin"/>
          </w:r>
          <w:r w:rsidR="00C962DF">
            <w:rPr>
              <w:rFonts w:eastAsia="Aptos"/>
              <w:lang w:eastAsia="en-US"/>
            </w:rPr>
            <w:instrText xml:space="preserve"> CITATION Str26 \l 1027 </w:instrText>
          </w:r>
          <w:r w:rsidR="00C962DF">
            <w:rPr>
              <w:rFonts w:eastAsia="Aptos"/>
              <w:lang w:eastAsia="en-US"/>
            </w:rPr>
            <w:fldChar w:fldCharType="separate"/>
          </w:r>
          <w:r w:rsidR="009F69D6" w:rsidRPr="009F69D6">
            <w:rPr>
              <w:rFonts w:eastAsia="Aptos"/>
              <w:noProof/>
              <w:lang w:eastAsia="en-US"/>
            </w:rPr>
            <w:t>(Strömberg, Lei, &amp; Wu, 2026)</w:t>
          </w:r>
          <w:r w:rsidR="00C962DF">
            <w:rPr>
              <w:rFonts w:eastAsia="Aptos"/>
              <w:lang w:eastAsia="en-US"/>
            </w:rPr>
            <w:fldChar w:fldCharType="end"/>
          </w:r>
        </w:sdtContent>
      </w:sdt>
      <w:r w:rsidR="00C962DF">
        <w:rPr>
          <w:rFonts w:eastAsia="Aptos"/>
          <w:lang w:eastAsia="en-US"/>
        </w:rPr>
        <w:t>. En aquest estudi s</w:t>
      </w:r>
      <w:r w:rsidR="00C962DF" w:rsidRPr="00C962DF">
        <w:rPr>
          <w:rFonts w:eastAsia="Aptos"/>
          <w:lang w:eastAsia="en-US"/>
        </w:rPr>
        <w:t xml:space="preserve">'ha observat que, tot i que la IA permet als estudiants augmentar la productivitat a l'hora de fer tasques i treballs a casa, l'externalització de l'esforç cognitiu </w:t>
      </w:r>
      <w:r w:rsidR="00C962DF">
        <w:rPr>
          <w:rFonts w:eastAsia="Aptos"/>
          <w:lang w:eastAsia="en-US"/>
        </w:rPr>
        <w:t>comporta</w:t>
      </w:r>
      <w:r w:rsidR="00C962DF" w:rsidRPr="00C962DF">
        <w:rPr>
          <w:rFonts w:eastAsia="Aptos"/>
          <w:lang w:eastAsia="en-US"/>
        </w:rPr>
        <w:t xml:space="preserve"> menys aprenentatge real i, conseqüentment, una penalització significativa en les notes </w:t>
      </w:r>
      <w:r w:rsidR="00C962DF">
        <w:rPr>
          <w:rFonts w:eastAsia="Aptos"/>
          <w:lang w:eastAsia="en-US"/>
        </w:rPr>
        <w:t>dels</w:t>
      </w:r>
      <w:r w:rsidR="00C962DF" w:rsidRPr="00C962DF">
        <w:rPr>
          <w:rFonts w:eastAsia="Aptos"/>
          <w:lang w:eastAsia="en-US"/>
        </w:rPr>
        <w:t xml:space="preserve"> exàmens presencials</w:t>
      </w:r>
      <w:r w:rsidR="00C962DF">
        <w:rPr>
          <w:rFonts w:eastAsia="Aptos"/>
          <w:lang w:eastAsia="en-US"/>
        </w:rPr>
        <w:t xml:space="preserve">. </w:t>
      </w:r>
      <w:r w:rsidR="00C962DF" w:rsidRPr="00C962DF">
        <w:rPr>
          <w:rFonts w:eastAsia="Aptos"/>
          <w:lang w:eastAsia="en-US"/>
        </w:rPr>
        <w:t xml:space="preserve">Aquesta </w:t>
      </w:r>
      <w:r w:rsidR="00C962DF">
        <w:rPr>
          <w:rFonts w:eastAsia="Aptos"/>
          <w:lang w:eastAsia="en-US"/>
        </w:rPr>
        <w:t>nova</w:t>
      </w:r>
      <w:r w:rsidR="00C962DF" w:rsidRPr="00C962DF">
        <w:rPr>
          <w:rFonts w:eastAsia="Aptos"/>
          <w:lang w:eastAsia="en-US"/>
        </w:rPr>
        <w:t xml:space="preserve"> facilitat acadèmica podria estar actuant com un nou incentiu per a l'absentisme, creant un perfil d'alumne que percep la IA com un substitut directe de les explicacions a l'aula.</w:t>
      </w:r>
    </w:p>
    <w:p w14:paraId="76E1C024" w14:textId="78E2658F" w:rsidR="00C96A34" w:rsidRPr="00D54815" w:rsidRDefault="00D54815" w:rsidP="00DC4BF6">
      <w:pPr>
        <w:rPr>
          <w:rFonts w:eastAsia="Aptos"/>
          <w:lang w:eastAsia="en-US"/>
        </w:rPr>
      </w:pPr>
      <w:r w:rsidRPr="00D54815">
        <w:rPr>
          <w:rFonts w:eastAsia="Aptos"/>
          <w:lang w:eastAsia="en-US"/>
        </w:rPr>
        <w:t xml:space="preserve">Aquesta preocupació no és nova a la Facultat d'Economia i Empresa (FEE) de la Universitat de Barcelona: ja l'any 2022 es va dur a terme un estudi </w:t>
      </w:r>
      <w:r w:rsidR="00C962DF">
        <w:rPr>
          <w:rFonts w:eastAsia="Aptos"/>
          <w:lang w:eastAsia="en-US"/>
        </w:rPr>
        <w:t xml:space="preserve">descriptiu </w:t>
      </w:r>
      <w:r w:rsidRPr="00D54815">
        <w:rPr>
          <w:rFonts w:eastAsia="Aptos"/>
          <w:lang w:eastAsia="en-US"/>
        </w:rPr>
        <w:t>sobre l'absentisme de l'alumnat de la facultat. Ara bé, els canvis en quatre anys han estat molt profunds</w:t>
      </w:r>
      <w:r w:rsidR="00C962DF">
        <w:rPr>
          <w:rFonts w:eastAsia="Aptos"/>
          <w:lang w:eastAsia="en-US"/>
        </w:rPr>
        <w:t xml:space="preserve"> degut a la IA. Per tant, és interessant</w:t>
      </w:r>
      <w:r w:rsidRPr="00D54815">
        <w:rPr>
          <w:rFonts w:eastAsia="Aptos"/>
          <w:lang w:eastAsia="en-US"/>
        </w:rPr>
        <w:t xml:space="preserve"> </w:t>
      </w:r>
      <w:r w:rsidR="00C96A34">
        <w:rPr>
          <w:rFonts w:eastAsia="Aptos"/>
          <w:lang w:eastAsia="en-US"/>
        </w:rPr>
        <w:t xml:space="preserve">veure </w:t>
      </w:r>
      <w:r w:rsidRPr="00D54815">
        <w:rPr>
          <w:rFonts w:eastAsia="Aptos"/>
          <w:lang w:eastAsia="en-US"/>
        </w:rPr>
        <w:t xml:space="preserve">si els factors que expliquen la no assistència a classe continuen sent els mateixos o si n'han aparegut de nous. De fet, </w:t>
      </w:r>
      <w:r w:rsidR="00C96A34">
        <w:rPr>
          <w:rFonts w:eastAsia="Aptos"/>
          <w:lang w:eastAsia="en-US"/>
        </w:rPr>
        <w:t xml:space="preserve">aquest treball ha estat possible gràcies al </w:t>
      </w:r>
      <w:r w:rsidR="00C96A34" w:rsidRPr="00D54815">
        <w:rPr>
          <w:rFonts w:eastAsia="Aptos"/>
          <w:lang w:eastAsia="en-US"/>
        </w:rPr>
        <w:t xml:space="preserve">suport rebut per </w:t>
      </w:r>
      <w:r w:rsidR="00C96A34">
        <w:rPr>
          <w:rFonts w:eastAsia="Aptos"/>
          <w:lang w:eastAsia="en-US"/>
        </w:rPr>
        <w:t xml:space="preserve">part de </w:t>
      </w:r>
      <w:r w:rsidR="00C96A34" w:rsidRPr="00D54815">
        <w:rPr>
          <w:rFonts w:eastAsia="Aptos"/>
          <w:lang w:eastAsia="en-US"/>
        </w:rPr>
        <w:t xml:space="preserve">l'equip </w:t>
      </w:r>
      <w:proofErr w:type="spellStart"/>
      <w:r w:rsidR="00C96A34" w:rsidRPr="00D54815">
        <w:rPr>
          <w:rFonts w:eastAsia="Aptos"/>
          <w:lang w:eastAsia="en-US"/>
        </w:rPr>
        <w:t>deganal</w:t>
      </w:r>
      <w:proofErr w:type="spellEnd"/>
      <w:r w:rsidR="00C96A34" w:rsidRPr="00D54815">
        <w:rPr>
          <w:rFonts w:eastAsia="Aptos"/>
          <w:lang w:eastAsia="en-US"/>
        </w:rPr>
        <w:t xml:space="preserve"> de la FEE</w:t>
      </w:r>
      <w:r w:rsidR="00C96A34">
        <w:rPr>
          <w:rFonts w:eastAsia="Aptos"/>
          <w:lang w:eastAsia="en-US"/>
        </w:rPr>
        <w:t xml:space="preserve">, que </w:t>
      </w:r>
      <w:r w:rsidR="00C96A34" w:rsidRPr="00D54815">
        <w:rPr>
          <w:rFonts w:eastAsia="Aptos"/>
          <w:lang w:eastAsia="en-US"/>
        </w:rPr>
        <w:t>un cop proposat el tema</w:t>
      </w:r>
      <w:r w:rsidR="00C96A34">
        <w:rPr>
          <w:rFonts w:eastAsia="Aptos"/>
          <w:lang w:eastAsia="en-US"/>
        </w:rPr>
        <w:t xml:space="preserve"> a la meva tutora – </w:t>
      </w:r>
      <w:proofErr w:type="spellStart"/>
      <w:r w:rsidR="00C96A34" w:rsidRPr="00C96A34">
        <w:rPr>
          <w:rFonts w:eastAsia="Aptos"/>
          <w:lang w:eastAsia="en-US"/>
        </w:rPr>
        <w:t>Vicedegana</w:t>
      </w:r>
      <w:proofErr w:type="spellEnd"/>
      <w:r w:rsidR="00C96A34" w:rsidRPr="00C96A34">
        <w:rPr>
          <w:rFonts w:eastAsia="Aptos"/>
          <w:lang w:eastAsia="en-US"/>
        </w:rPr>
        <w:t xml:space="preserve"> d’estudiants, ocupabilitat i innovació docent</w:t>
      </w:r>
      <w:r w:rsidR="00C96A34">
        <w:rPr>
          <w:rFonts w:eastAsia="Aptos"/>
          <w:lang w:eastAsia="en-US"/>
        </w:rPr>
        <w:t xml:space="preserve"> – va comunicar el tema a la resta de companys </w:t>
      </w:r>
      <w:r w:rsidR="00C96A34" w:rsidRPr="00D54815">
        <w:rPr>
          <w:rFonts w:eastAsia="Aptos"/>
          <w:lang w:eastAsia="en-US"/>
        </w:rPr>
        <w:t xml:space="preserve">i </w:t>
      </w:r>
      <w:r w:rsidR="00C96A34">
        <w:rPr>
          <w:rFonts w:eastAsia="Aptos"/>
          <w:lang w:eastAsia="en-US"/>
        </w:rPr>
        <w:t xml:space="preserve"> donat l’interès del tema, </w:t>
      </w:r>
      <w:r w:rsidR="00C96A34" w:rsidRPr="00D54815">
        <w:rPr>
          <w:rFonts w:eastAsia="Aptos"/>
          <w:lang w:eastAsia="en-US"/>
        </w:rPr>
        <w:t>va</w:t>
      </w:r>
      <w:r w:rsidR="00C96A34">
        <w:rPr>
          <w:rFonts w:eastAsia="Aptos"/>
          <w:lang w:eastAsia="en-US"/>
        </w:rPr>
        <w:t>n</w:t>
      </w:r>
      <w:r w:rsidR="00C96A34" w:rsidRPr="00D54815">
        <w:rPr>
          <w:rFonts w:eastAsia="Aptos"/>
          <w:lang w:eastAsia="en-US"/>
        </w:rPr>
        <w:t xml:space="preserve"> facilitar la difusió</w:t>
      </w:r>
      <w:r w:rsidR="00C96A34">
        <w:rPr>
          <w:rFonts w:eastAsia="Aptos"/>
          <w:lang w:eastAsia="en-US"/>
        </w:rPr>
        <w:t xml:space="preserve"> de l’enquesta</w:t>
      </w:r>
      <w:r w:rsidR="00C96A34" w:rsidRPr="00D54815">
        <w:rPr>
          <w:rFonts w:eastAsia="Aptos"/>
          <w:lang w:eastAsia="en-US"/>
        </w:rPr>
        <w:t xml:space="preserve"> a través dels canals oficials de la facultat.</w:t>
      </w:r>
    </w:p>
    <w:p w14:paraId="298A52F3" w14:textId="38C3E489" w:rsidR="00DC4BF6" w:rsidRDefault="00DC4BF6" w:rsidP="00DC4BF6">
      <w:pPr>
        <w:rPr>
          <w:rFonts w:eastAsia="Aptos"/>
          <w:lang w:eastAsia="en-US"/>
        </w:rPr>
      </w:pPr>
      <w:r w:rsidRPr="00DC4BF6">
        <w:rPr>
          <w:rFonts w:eastAsia="Aptos"/>
          <w:lang w:eastAsia="en-US"/>
        </w:rPr>
        <w:lastRenderedPageBreak/>
        <w:t xml:space="preserve">Aquest treball té dos grans objectius: d'una banda, identificar els principals motius pels quals els estudiants de la FEE no assisteixen a classe; de l'altra, construir models que permetin predir si un alumne faltarà a classe per poder oferir-li solucions personalitzades abans que el problema es produeixi. No es tracta, per tant, d'un estudi purament predictiu, sinó d'una anàlisi que combina un enfocament explicatiu </w:t>
      </w:r>
      <w:r>
        <w:rPr>
          <w:rFonts w:eastAsia="Aptos"/>
          <w:lang w:eastAsia="en-US"/>
        </w:rPr>
        <w:t xml:space="preserve">– per </w:t>
      </w:r>
      <w:r w:rsidRPr="00DC4BF6">
        <w:rPr>
          <w:rFonts w:eastAsia="Aptos"/>
          <w:lang w:eastAsia="en-US"/>
        </w:rPr>
        <w:t>quantificar l'efecte de cada factor sobre el comportament d'assistència</w:t>
      </w:r>
      <w:r w:rsidR="00B56D71">
        <w:rPr>
          <w:rFonts w:eastAsia="Aptos"/>
          <w:lang w:eastAsia="en-US"/>
        </w:rPr>
        <w:t xml:space="preserve"> –</w:t>
      </w:r>
      <w:r w:rsidRPr="00DC4BF6">
        <w:rPr>
          <w:rFonts w:eastAsia="Aptos"/>
          <w:lang w:eastAsia="en-US"/>
        </w:rPr>
        <w:t xml:space="preserve"> amb un bloc predictiu </w:t>
      </w:r>
      <w:r>
        <w:rPr>
          <w:rFonts w:eastAsia="Aptos"/>
          <w:lang w:eastAsia="en-US"/>
        </w:rPr>
        <w:t xml:space="preserve">– </w:t>
      </w:r>
      <w:r w:rsidRPr="00DC4BF6">
        <w:rPr>
          <w:rFonts w:eastAsia="Aptos"/>
          <w:lang w:eastAsia="en-US"/>
        </w:rPr>
        <w:t>per classificar estudiants en risc d'absentisme</w:t>
      </w:r>
    </w:p>
    <w:p w14:paraId="4BEBF897" w14:textId="2BA22DCD" w:rsidR="00DC4BF6" w:rsidRDefault="00DC4BF6" w:rsidP="00DC4BF6">
      <w:pPr>
        <w:rPr>
          <w:rFonts w:eastAsia="Aptos"/>
          <w:lang w:eastAsia="en-US"/>
        </w:rPr>
      </w:pPr>
      <w:r w:rsidRPr="00DC4BF6">
        <w:rPr>
          <w:rFonts w:eastAsia="Aptos"/>
          <w:lang w:eastAsia="en-US"/>
        </w:rPr>
        <w:t>Per assolir aquests objectius s'ha dissenyat una enquesta que pren com a punt de partida la que es va elaborar el 2022, ampliant-la amb variables</w:t>
      </w:r>
      <w:r>
        <w:rPr>
          <w:rFonts w:eastAsia="Aptos"/>
          <w:lang w:eastAsia="en-US"/>
        </w:rPr>
        <w:t xml:space="preserve"> rellevants</w:t>
      </w:r>
      <w:r w:rsidRPr="00DC4BF6">
        <w:rPr>
          <w:rFonts w:eastAsia="Aptos"/>
          <w:lang w:eastAsia="en-US"/>
        </w:rPr>
        <w:t xml:space="preserve"> identificades en estudis previs i incorporant un bloc específic sobre l'ús de la intel·ligència artificial. L'enquesta es va distribuir entre l'alumnat de grau de la FEE entre el febrer i l'abril de 2026, i la mostra final és de 342 estudiants. L'anàlisi combina tècniques estadístiques diverses: des de l'estadística descriptiva i els tests no paramètrics fins a l'anàlisi factorial exploratòria, model logístic, models d'equacions estructurals, algoritmes de </w:t>
      </w:r>
      <w:proofErr w:type="spellStart"/>
      <w:r w:rsidRPr="00DC4BF6">
        <w:rPr>
          <w:rFonts w:eastAsia="Aptos"/>
          <w:i/>
          <w:iCs/>
          <w:lang w:eastAsia="en-US"/>
        </w:rPr>
        <w:t>machine</w:t>
      </w:r>
      <w:proofErr w:type="spellEnd"/>
      <w:r w:rsidRPr="00DC4BF6">
        <w:rPr>
          <w:rFonts w:eastAsia="Aptos"/>
          <w:i/>
          <w:iCs/>
          <w:lang w:eastAsia="en-US"/>
        </w:rPr>
        <w:t xml:space="preserve"> </w:t>
      </w:r>
      <w:proofErr w:type="spellStart"/>
      <w:r w:rsidRPr="00DC4BF6">
        <w:rPr>
          <w:rFonts w:eastAsia="Aptos"/>
          <w:i/>
          <w:iCs/>
          <w:lang w:eastAsia="en-US"/>
        </w:rPr>
        <w:t>learning</w:t>
      </w:r>
      <w:proofErr w:type="spellEnd"/>
      <w:r w:rsidRPr="00DC4BF6">
        <w:rPr>
          <w:rFonts w:eastAsia="Aptos"/>
          <w:lang w:eastAsia="en-US"/>
        </w:rPr>
        <w:t xml:space="preserve"> (</w:t>
      </w:r>
      <w:proofErr w:type="spellStart"/>
      <w:r w:rsidRPr="00EB3DB6">
        <w:rPr>
          <w:rFonts w:eastAsia="Aptos"/>
          <w:i/>
          <w:iCs/>
          <w:lang w:eastAsia="en-US"/>
        </w:rPr>
        <w:t>Random</w:t>
      </w:r>
      <w:proofErr w:type="spellEnd"/>
      <w:r w:rsidRPr="00EB3DB6">
        <w:rPr>
          <w:rFonts w:eastAsia="Aptos"/>
          <w:i/>
          <w:iCs/>
          <w:lang w:eastAsia="en-US"/>
        </w:rPr>
        <w:t xml:space="preserve"> Forest</w:t>
      </w:r>
      <w:r w:rsidRPr="00DC4BF6">
        <w:rPr>
          <w:rFonts w:eastAsia="Aptos"/>
          <w:lang w:eastAsia="en-US"/>
        </w:rPr>
        <w:t xml:space="preserve">, </w:t>
      </w:r>
      <w:proofErr w:type="spellStart"/>
      <w:r w:rsidRPr="00DC4BF6">
        <w:rPr>
          <w:rFonts w:eastAsia="Aptos"/>
          <w:lang w:eastAsia="en-US"/>
        </w:rPr>
        <w:t>XGBoost</w:t>
      </w:r>
      <w:proofErr w:type="spellEnd"/>
      <w:r w:rsidRPr="00DC4BF6">
        <w:rPr>
          <w:rFonts w:eastAsia="Aptos"/>
          <w:lang w:eastAsia="en-US"/>
        </w:rPr>
        <w:t xml:space="preserve">, SVM), anàlisi textual i </w:t>
      </w:r>
      <w:r w:rsidRPr="00DC4BF6">
        <w:rPr>
          <w:rFonts w:eastAsia="Aptos"/>
          <w:i/>
          <w:iCs/>
          <w:lang w:eastAsia="en-US"/>
        </w:rPr>
        <w:t>clustering</w:t>
      </w:r>
      <w:r w:rsidRPr="00DC4BF6">
        <w:rPr>
          <w:rFonts w:eastAsia="Aptos"/>
          <w:lang w:eastAsia="en-US"/>
        </w:rPr>
        <w:t xml:space="preserve"> difús (</w:t>
      </w:r>
      <w:proofErr w:type="spellStart"/>
      <w:r w:rsidRPr="00DC4BF6">
        <w:rPr>
          <w:rFonts w:eastAsia="Aptos"/>
          <w:i/>
          <w:iCs/>
          <w:lang w:eastAsia="en-US"/>
        </w:rPr>
        <w:t>Fuzzy</w:t>
      </w:r>
      <w:proofErr w:type="spellEnd"/>
      <w:r w:rsidRPr="00DC4BF6">
        <w:rPr>
          <w:rFonts w:eastAsia="Aptos"/>
          <w:i/>
          <w:iCs/>
          <w:lang w:eastAsia="en-US"/>
        </w:rPr>
        <w:t xml:space="preserve"> C-Means</w:t>
      </w:r>
      <w:r w:rsidRPr="00DC4BF6">
        <w:rPr>
          <w:rFonts w:eastAsia="Aptos"/>
          <w:lang w:eastAsia="en-US"/>
        </w:rPr>
        <w:t>), tot processat amb el programari estadístic R</w:t>
      </w:r>
      <w:r w:rsidR="00EB3DB6">
        <w:rPr>
          <w:rFonts w:eastAsia="Aptos"/>
          <w:lang w:eastAsia="en-US"/>
        </w:rPr>
        <w:t>.</w:t>
      </w:r>
    </w:p>
    <w:p w14:paraId="7A44D0F6" w14:textId="50B37BE7" w:rsidR="00EB3DB6" w:rsidRDefault="00EB3DB6" w:rsidP="00EB3DB6">
      <w:pPr>
        <w:rPr>
          <w:rFonts w:eastAsia="Aptos"/>
          <w:lang w:eastAsia="en-US"/>
        </w:rPr>
      </w:pPr>
      <w:r w:rsidRPr="00EB3DB6">
        <w:rPr>
          <w:rFonts w:eastAsia="Aptos"/>
          <w:lang w:eastAsia="en-US"/>
        </w:rPr>
        <w:t xml:space="preserve">El treball s'estructura en els capítols següents: el Capítol II detalla la metodologia i el tractament de les dades; el Capítol III presenta els resultats, organitzats en els blocs descriptiu, exploratori, factorial, inferencial i causal, predictiu, textual i de </w:t>
      </w:r>
      <w:r w:rsidRPr="00EB3DB6">
        <w:rPr>
          <w:rFonts w:eastAsia="Aptos"/>
          <w:i/>
          <w:iCs/>
          <w:lang w:eastAsia="en-US"/>
        </w:rPr>
        <w:t>clustering</w:t>
      </w:r>
      <w:r w:rsidRPr="00EB3DB6">
        <w:rPr>
          <w:rFonts w:eastAsia="Aptos"/>
          <w:lang w:eastAsia="en-US"/>
        </w:rPr>
        <w:t xml:space="preserve">; el Capítol IV descriu l'aplicació pràctica desenvolupada en R </w:t>
      </w:r>
      <w:proofErr w:type="spellStart"/>
      <w:r w:rsidRPr="00EB3DB6">
        <w:rPr>
          <w:rFonts w:eastAsia="Aptos"/>
          <w:lang w:eastAsia="en-US"/>
        </w:rPr>
        <w:t>Shiny</w:t>
      </w:r>
      <w:proofErr w:type="spellEnd"/>
      <w:r w:rsidRPr="00EB3DB6">
        <w:rPr>
          <w:rFonts w:eastAsia="Aptos"/>
          <w:lang w:eastAsia="en-US"/>
        </w:rPr>
        <w:t xml:space="preserve"> per a la detecció d'estudiants en risc d'absentisme i, finalment, el Capítol V en recull les conclusions.</w:t>
      </w:r>
    </w:p>
    <w:p w14:paraId="5C547CDC" w14:textId="351B7ADA" w:rsidR="00491B98" w:rsidRPr="00320225"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 xml:space="preserve">Aquest treball no hauria estat possible sense el suport de </w:t>
      </w:r>
      <w:r w:rsidR="009F69D6">
        <w:rPr>
          <w:rFonts w:eastAsia="Aptos"/>
          <w:color w:val="auto"/>
          <w:kern w:val="2"/>
          <w:szCs w:val="22"/>
          <w:lang w:eastAsia="en-US"/>
        </w:rPr>
        <w:t>diverses</w:t>
      </w:r>
      <w:r w:rsidRPr="00320225">
        <w:rPr>
          <w:rFonts w:eastAsia="Aptos"/>
          <w:color w:val="auto"/>
          <w:kern w:val="2"/>
          <w:szCs w:val="22"/>
          <w:lang w:eastAsia="en-US"/>
        </w:rPr>
        <w:t xml:space="preserve"> persones.</w:t>
      </w:r>
    </w:p>
    <w:p w14:paraId="3046FB82" w14:textId="77777777" w:rsidR="00491B98"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 xml:space="preserve">Vull agrair especialment a la meva tutora, Esther </w:t>
      </w:r>
      <w:proofErr w:type="spellStart"/>
      <w:r w:rsidRPr="00320225">
        <w:rPr>
          <w:rFonts w:eastAsia="Aptos"/>
          <w:color w:val="auto"/>
          <w:kern w:val="2"/>
          <w:szCs w:val="22"/>
          <w:lang w:eastAsia="en-US"/>
        </w:rPr>
        <w:t>Vayá</w:t>
      </w:r>
      <w:proofErr w:type="spellEnd"/>
      <w:r w:rsidRPr="00320225">
        <w:rPr>
          <w:rFonts w:eastAsia="Aptos"/>
          <w:color w:val="auto"/>
          <w:kern w:val="2"/>
          <w:szCs w:val="22"/>
          <w:lang w:eastAsia="en-US"/>
        </w:rPr>
        <w:t>, la seva orientació</w:t>
      </w:r>
      <w:r>
        <w:rPr>
          <w:rFonts w:eastAsia="Aptos"/>
          <w:color w:val="auto"/>
          <w:kern w:val="2"/>
          <w:szCs w:val="22"/>
          <w:lang w:eastAsia="en-US"/>
        </w:rPr>
        <w:t xml:space="preserve">, suport i recolzament </w:t>
      </w:r>
      <w:r w:rsidRPr="00320225">
        <w:rPr>
          <w:rFonts w:eastAsia="Aptos"/>
          <w:color w:val="auto"/>
          <w:kern w:val="2"/>
          <w:szCs w:val="22"/>
          <w:lang w:eastAsia="en-US"/>
        </w:rPr>
        <w:t xml:space="preserve">al </w:t>
      </w:r>
      <w:r w:rsidRPr="00491B98">
        <w:rPr>
          <w:rFonts w:eastAsia="Aptos"/>
          <w:color w:val="auto"/>
          <w:kern w:val="2"/>
          <w:szCs w:val="22"/>
          <w:lang w:eastAsia="en-US"/>
        </w:rPr>
        <w:t xml:space="preserve">llarg de tot el procés. I vull agrair també a l'equip </w:t>
      </w:r>
      <w:proofErr w:type="spellStart"/>
      <w:r w:rsidRPr="00491B98">
        <w:rPr>
          <w:rFonts w:eastAsia="Aptos"/>
          <w:color w:val="auto"/>
          <w:kern w:val="2"/>
          <w:szCs w:val="22"/>
          <w:lang w:eastAsia="en-US"/>
        </w:rPr>
        <w:t>deganal</w:t>
      </w:r>
      <w:proofErr w:type="spellEnd"/>
      <w:r w:rsidRPr="00491B98">
        <w:rPr>
          <w:rFonts w:eastAsia="Aptos"/>
          <w:color w:val="auto"/>
          <w:kern w:val="2"/>
          <w:szCs w:val="22"/>
          <w:lang w:eastAsia="en-US"/>
        </w:rPr>
        <w:t xml:space="preserve"> de la FEE la seva confiança en el tema</w:t>
      </w:r>
      <w:r w:rsidRPr="00320225">
        <w:rPr>
          <w:rFonts w:eastAsia="Aptos"/>
          <w:color w:val="auto"/>
          <w:kern w:val="2"/>
          <w:szCs w:val="22"/>
          <w:lang w:eastAsia="en-US"/>
        </w:rPr>
        <w:t xml:space="preserve"> i el suport en la difusió de l'enquesta, sense el qual no hauria estat possible assolir la mida mostral necessària.</w:t>
      </w:r>
    </w:p>
    <w:p w14:paraId="6B1E8CA4" w14:textId="7EE186CF" w:rsidR="00EB3DB6" w:rsidRPr="00EB3DB6" w:rsidRDefault="00EB3DB6" w:rsidP="00EB3DB6">
      <w:pPr>
        <w:spacing w:line="300" w:lineRule="auto"/>
        <w:rPr>
          <w:rFonts w:eastAsia="Aptos"/>
          <w:color w:val="auto"/>
          <w:kern w:val="2"/>
          <w:szCs w:val="22"/>
          <w:lang w:eastAsia="en-US"/>
        </w:rPr>
      </w:pPr>
      <w:r w:rsidRPr="00EB3DB6">
        <w:rPr>
          <w:rFonts w:eastAsia="Aptos"/>
          <w:color w:val="auto"/>
          <w:kern w:val="2"/>
          <w:szCs w:val="22"/>
          <w:lang w:eastAsia="en-US"/>
        </w:rPr>
        <w:t xml:space="preserve">A títol personal, vull dedicar aquest treball al meu avi. Per poc no va poder saber quina carrera anava a estudiar, però uns dies abans de marxar sobtadament em va deixar un missatge enorme que ha estat present en cada hora d'estudi i en cada examen d'aquests cinc anys. </w:t>
      </w:r>
      <w:r w:rsidRPr="00EB3DB6">
        <w:rPr>
          <w:rFonts w:eastAsia="Aptos"/>
          <w:i/>
          <w:iCs/>
          <w:color w:val="auto"/>
          <w:kern w:val="2"/>
          <w:szCs w:val="22"/>
          <w:lang w:eastAsia="en-US"/>
        </w:rPr>
        <w:t>Avi, espero que allà on siguis estiguis orgullós de mi. T'estimo molt i et necessito més que mai.</w:t>
      </w:r>
    </w:p>
    <w:p w14:paraId="0E06619F" w14:textId="1DC991B8" w:rsidR="00EB3DB6" w:rsidRPr="00EB3DB6" w:rsidRDefault="00EB3DB6" w:rsidP="00EB3DB6">
      <w:pPr>
        <w:spacing w:line="300" w:lineRule="auto"/>
        <w:rPr>
          <w:rFonts w:eastAsia="Aptos"/>
          <w:color w:val="auto"/>
          <w:kern w:val="2"/>
          <w:szCs w:val="22"/>
          <w:lang w:eastAsia="en-US"/>
        </w:rPr>
      </w:pPr>
      <w:r w:rsidRPr="00EB3DB6">
        <w:rPr>
          <w:rFonts w:eastAsia="Aptos"/>
          <w:color w:val="auto"/>
          <w:kern w:val="2"/>
          <w:szCs w:val="22"/>
          <w:lang w:eastAsia="en-US"/>
        </w:rPr>
        <w:lastRenderedPageBreak/>
        <w:t xml:space="preserve">Vull dedicar-lo també a la meva àvia, amb qui he tingut la sort de viure durant aquests anys de carrera i amb qui he compartit molts moments que no oblidaré mai. </w:t>
      </w:r>
      <w:proofErr w:type="spellStart"/>
      <w:r w:rsidRPr="00EB3DB6">
        <w:rPr>
          <w:rFonts w:eastAsia="Aptos"/>
          <w:i/>
          <w:iCs/>
          <w:color w:val="auto"/>
          <w:kern w:val="2"/>
          <w:szCs w:val="22"/>
          <w:lang w:eastAsia="en-US"/>
        </w:rPr>
        <w:t>Yaya</w:t>
      </w:r>
      <w:proofErr w:type="spellEnd"/>
      <w:r w:rsidRPr="00EB3DB6">
        <w:rPr>
          <w:rFonts w:eastAsia="Aptos"/>
          <w:i/>
          <w:iCs/>
          <w:color w:val="auto"/>
          <w:kern w:val="2"/>
          <w:szCs w:val="22"/>
          <w:lang w:eastAsia="en-US"/>
        </w:rPr>
        <w:t xml:space="preserve">, </w:t>
      </w:r>
      <w:proofErr w:type="spellStart"/>
      <w:r w:rsidRPr="00EB3DB6">
        <w:rPr>
          <w:rFonts w:eastAsia="Aptos"/>
          <w:i/>
          <w:iCs/>
          <w:color w:val="auto"/>
          <w:kern w:val="2"/>
          <w:szCs w:val="22"/>
          <w:lang w:eastAsia="en-US"/>
        </w:rPr>
        <w:t>sin</w:t>
      </w:r>
      <w:proofErr w:type="spellEnd"/>
      <w:r w:rsidRPr="00EB3DB6">
        <w:rPr>
          <w:rFonts w:eastAsia="Aptos"/>
          <w:i/>
          <w:iCs/>
          <w:color w:val="auto"/>
          <w:kern w:val="2"/>
          <w:szCs w:val="22"/>
          <w:lang w:eastAsia="en-US"/>
        </w:rPr>
        <w:t xml:space="preserve"> </w:t>
      </w:r>
      <w:proofErr w:type="spellStart"/>
      <w:r w:rsidRPr="00EB3DB6">
        <w:rPr>
          <w:rFonts w:eastAsia="Aptos"/>
          <w:i/>
          <w:iCs/>
          <w:color w:val="auto"/>
          <w:kern w:val="2"/>
          <w:szCs w:val="22"/>
          <w:lang w:eastAsia="en-US"/>
        </w:rPr>
        <w:t>ti</w:t>
      </w:r>
      <w:proofErr w:type="spellEnd"/>
      <w:r w:rsidRPr="00EB3DB6">
        <w:rPr>
          <w:rFonts w:eastAsia="Aptos"/>
          <w:i/>
          <w:iCs/>
          <w:color w:val="auto"/>
          <w:kern w:val="2"/>
          <w:szCs w:val="22"/>
          <w:lang w:eastAsia="en-US"/>
        </w:rPr>
        <w:t xml:space="preserve"> nada de </w:t>
      </w:r>
      <w:proofErr w:type="spellStart"/>
      <w:r w:rsidRPr="00EB3DB6">
        <w:rPr>
          <w:rFonts w:eastAsia="Aptos"/>
          <w:i/>
          <w:iCs/>
          <w:color w:val="auto"/>
          <w:kern w:val="2"/>
          <w:szCs w:val="22"/>
          <w:lang w:eastAsia="en-US"/>
        </w:rPr>
        <w:t>esto</w:t>
      </w:r>
      <w:proofErr w:type="spellEnd"/>
      <w:r w:rsidRPr="00EB3DB6">
        <w:rPr>
          <w:rFonts w:eastAsia="Aptos"/>
          <w:i/>
          <w:iCs/>
          <w:color w:val="auto"/>
          <w:kern w:val="2"/>
          <w:szCs w:val="22"/>
          <w:lang w:eastAsia="en-US"/>
        </w:rPr>
        <w:t xml:space="preserve"> </w:t>
      </w:r>
      <w:proofErr w:type="spellStart"/>
      <w:r w:rsidRPr="00EB3DB6">
        <w:rPr>
          <w:rFonts w:eastAsia="Aptos"/>
          <w:i/>
          <w:iCs/>
          <w:color w:val="auto"/>
          <w:kern w:val="2"/>
          <w:szCs w:val="22"/>
          <w:lang w:eastAsia="en-US"/>
        </w:rPr>
        <w:t>habría</w:t>
      </w:r>
      <w:proofErr w:type="spellEnd"/>
      <w:r w:rsidRPr="00EB3DB6">
        <w:rPr>
          <w:rFonts w:eastAsia="Aptos"/>
          <w:i/>
          <w:iCs/>
          <w:color w:val="auto"/>
          <w:kern w:val="2"/>
          <w:szCs w:val="22"/>
          <w:lang w:eastAsia="en-US"/>
        </w:rPr>
        <w:t xml:space="preserve"> </w:t>
      </w:r>
      <w:proofErr w:type="spellStart"/>
      <w:r w:rsidRPr="00EB3DB6">
        <w:rPr>
          <w:rFonts w:eastAsia="Aptos"/>
          <w:i/>
          <w:iCs/>
          <w:color w:val="auto"/>
          <w:kern w:val="2"/>
          <w:szCs w:val="22"/>
          <w:lang w:eastAsia="en-US"/>
        </w:rPr>
        <w:t>sido</w:t>
      </w:r>
      <w:proofErr w:type="spellEnd"/>
      <w:r w:rsidRPr="00EB3DB6">
        <w:rPr>
          <w:rFonts w:eastAsia="Aptos"/>
          <w:i/>
          <w:iCs/>
          <w:color w:val="auto"/>
          <w:kern w:val="2"/>
          <w:szCs w:val="22"/>
          <w:lang w:eastAsia="en-US"/>
        </w:rPr>
        <w:t xml:space="preserve"> </w:t>
      </w:r>
      <w:proofErr w:type="spellStart"/>
      <w:r w:rsidRPr="00EB3DB6">
        <w:rPr>
          <w:rFonts w:eastAsia="Aptos"/>
          <w:i/>
          <w:iCs/>
          <w:color w:val="auto"/>
          <w:kern w:val="2"/>
          <w:szCs w:val="22"/>
          <w:lang w:eastAsia="en-US"/>
        </w:rPr>
        <w:t>posible</w:t>
      </w:r>
      <w:proofErr w:type="spellEnd"/>
      <w:r w:rsidRPr="00EB3DB6">
        <w:rPr>
          <w:rFonts w:eastAsia="Aptos"/>
          <w:i/>
          <w:iCs/>
          <w:color w:val="auto"/>
          <w:kern w:val="2"/>
          <w:szCs w:val="22"/>
          <w:lang w:eastAsia="en-US"/>
        </w:rPr>
        <w:t xml:space="preserve">. </w:t>
      </w:r>
      <w:proofErr w:type="spellStart"/>
      <w:r w:rsidRPr="00EB3DB6">
        <w:rPr>
          <w:rFonts w:eastAsia="Aptos"/>
          <w:i/>
          <w:iCs/>
          <w:color w:val="auto"/>
          <w:kern w:val="2"/>
          <w:szCs w:val="22"/>
          <w:lang w:eastAsia="en-US"/>
        </w:rPr>
        <w:t>Gracias</w:t>
      </w:r>
      <w:proofErr w:type="spellEnd"/>
      <w:r w:rsidRPr="00EB3DB6">
        <w:rPr>
          <w:rFonts w:eastAsia="Aptos"/>
          <w:i/>
          <w:iCs/>
          <w:color w:val="auto"/>
          <w:kern w:val="2"/>
          <w:szCs w:val="22"/>
          <w:lang w:eastAsia="en-US"/>
        </w:rPr>
        <w:t xml:space="preserve"> por </w:t>
      </w:r>
      <w:proofErr w:type="spellStart"/>
      <w:r w:rsidRPr="00EB3DB6">
        <w:rPr>
          <w:rFonts w:eastAsia="Aptos"/>
          <w:i/>
          <w:iCs/>
          <w:color w:val="auto"/>
          <w:kern w:val="2"/>
          <w:szCs w:val="22"/>
          <w:lang w:eastAsia="en-US"/>
        </w:rPr>
        <w:t>cuidarme</w:t>
      </w:r>
      <w:proofErr w:type="spellEnd"/>
      <w:r w:rsidRPr="00EB3DB6">
        <w:rPr>
          <w:rFonts w:eastAsia="Aptos"/>
          <w:i/>
          <w:iCs/>
          <w:color w:val="auto"/>
          <w:kern w:val="2"/>
          <w:szCs w:val="22"/>
          <w:lang w:eastAsia="en-US"/>
        </w:rPr>
        <w:t xml:space="preserve"> tan </w:t>
      </w:r>
      <w:proofErr w:type="spellStart"/>
      <w:r w:rsidRPr="00EB3DB6">
        <w:rPr>
          <w:rFonts w:eastAsia="Aptos"/>
          <w:i/>
          <w:iCs/>
          <w:color w:val="auto"/>
          <w:kern w:val="2"/>
          <w:szCs w:val="22"/>
          <w:lang w:eastAsia="en-US"/>
        </w:rPr>
        <w:t>bien</w:t>
      </w:r>
      <w:proofErr w:type="spellEnd"/>
      <w:r>
        <w:rPr>
          <w:rFonts w:eastAsia="Aptos"/>
          <w:i/>
          <w:iCs/>
          <w:color w:val="auto"/>
          <w:kern w:val="2"/>
          <w:szCs w:val="22"/>
          <w:lang w:eastAsia="en-US"/>
        </w:rPr>
        <w:t>,</w:t>
      </w:r>
      <w:r w:rsidRPr="00EB3DB6">
        <w:rPr>
          <w:rFonts w:eastAsia="Aptos"/>
          <w:i/>
          <w:iCs/>
          <w:color w:val="auto"/>
          <w:kern w:val="2"/>
          <w:szCs w:val="22"/>
          <w:lang w:eastAsia="en-US"/>
        </w:rPr>
        <w:t xml:space="preserve"> ha </w:t>
      </w:r>
      <w:proofErr w:type="spellStart"/>
      <w:r w:rsidRPr="00EB3DB6">
        <w:rPr>
          <w:rFonts w:eastAsia="Aptos"/>
          <w:i/>
          <w:iCs/>
          <w:color w:val="auto"/>
          <w:kern w:val="2"/>
          <w:szCs w:val="22"/>
          <w:lang w:eastAsia="en-US"/>
        </w:rPr>
        <w:t>sido</w:t>
      </w:r>
      <w:proofErr w:type="spellEnd"/>
      <w:r w:rsidRPr="00EB3DB6">
        <w:rPr>
          <w:rFonts w:eastAsia="Aptos"/>
          <w:i/>
          <w:iCs/>
          <w:color w:val="auto"/>
          <w:kern w:val="2"/>
          <w:szCs w:val="22"/>
          <w:lang w:eastAsia="en-US"/>
        </w:rPr>
        <w:t xml:space="preserve"> un privilegio </w:t>
      </w:r>
      <w:proofErr w:type="spellStart"/>
      <w:r w:rsidRPr="00EB3DB6">
        <w:rPr>
          <w:rFonts w:eastAsia="Aptos"/>
          <w:i/>
          <w:iCs/>
          <w:color w:val="auto"/>
          <w:kern w:val="2"/>
          <w:szCs w:val="22"/>
          <w:lang w:eastAsia="en-US"/>
        </w:rPr>
        <w:t>vivir</w:t>
      </w:r>
      <w:proofErr w:type="spellEnd"/>
      <w:r w:rsidRPr="00EB3DB6">
        <w:rPr>
          <w:rFonts w:eastAsia="Aptos"/>
          <w:i/>
          <w:iCs/>
          <w:color w:val="auto"/>
          <w:kern w:val="2"/>
          <w:szCs w:val="22"/>
          <w:lang w:eastAsia="en-US"/>
        </w:rPr>
        <w:t xml:space="preserve"> </w:t>
      </w:r>
      <w:proofErr w:type="spellStart"/>
      <w:r w:rsidRPr="00EB3DB6">
        <w:rPr>
          <w:rFonts w:eastAsia="Aptos"/>
          <w:i/>
          <w:iCs/>
          <w:color w:val="auto"/>
          <w:kern w:val="2"/>
          <w:szCs w:val="22"/>
          <w:lang w:eastAsia="en-US"/>
        </w:rPr>
        <w:t>contigo</w:t>
      </w:r>
      <w:proofErr w:type="spellEnd"/>
      <w:r w:rsidRPr="00EB3DB6">
        <w:rPr>
          <w:rFonts w:eastAsia="Aptos"/>
          <w:i/>
          <w:iCs/>
          <w:color w:val="auto"/>
          <w:kern w:val="2"/>
          <w:szCs w:val="22"/>
          <w:lang w:eastAsia="en-US"/>
        </w:rPr>
        <w:t xml:space="preserve"> estos </w:t>
      </w:r>
      <w:proofErr w:type="spellStart"/>
      <w:r w:rsidRPr="00EB3DB6">
        <w:rPr>
          <w:rFonts w:eastAsia="Aptos"/>
          <w:i/>
          <w:iCs/>
          <w:color w:val="auto"/>
          <w:kern w:val="2"/>
          <w:szCs w:val="22"/>
          <w:lang w:eastAsia="en-US"/>
        </w:rPr>
        <w:t>años</w:t>
      </w:r>
      <w:proofErr w:type="spellEnd"/>
      <w:r w:rsidRPr="00EB3DB6">
        <w:rPr>
          <w:rFonts w:eastAsia="Aptos"/>
          <w:i/>
          <w:iCs/>
          <w:color w:val="auto"/>
          <w:kern w:val="2"/>
          <w:szCs w:val="22"/>
          <w:lang w:eastAsia="en-US"/>
        </w:rPr>
        <w:t>.</w:t>
      </w:r>
    </w:p>
    <w:p w14:paraId="1E623440" w14:textId="4B513ADF" w:rsidR="005A628E" w:rsidRPr="00DC4BF6" w:rsidRDefault="00EB3DB6" w:rsidP="00DC4BF6">
      <w:pPr>
        <w:spacing w:line="300" w:lineRule="auto"/>
        <w:rPr>
          <w:rFonts w:eastAsia="Aptos"/>
          <w:color w:val="auto"/>
          <w:kern w:val="2"/>
          <w:szCs w:val="22"/>
          <w:lang w:eastAsia="en-US"/>
        </w:rPr>
      </w:pPr>
      <w:r w:rsidRPr="00EB3DB6">
        <w:rPr>
          <w:rFonts w:eastAsia="Aptos"/>
          <w:color w:val="auto"/>
          <w:kern w:val="2"/>
          <w:szCs w:val="22"/>
          <w:lang w:eastAsia="en-US"/>
        </w:rPr>
        <w:t>I a la meva parella, Hugo, que ha estat present en els bons moments</w:t>
      </w:r>
      <w:r>
        <w:rPr>
          <w:rFonts w:eastAsia="Aptos"/>
          <w:color w:val="auto"/>
          <w:kern w:val="2"/>
          <w:szCs w:val="22"/>
          <w:lang w:eastAsia="en-US"/>
        </w:rPr>
        <w:t xml:space="preserve"> però també en els més complicats</w:t>
      </w:r>
      <w:r w:rsidRPr="00EB3DB6">
        <w:rPr>
          <w:rFonts w:eastAsia="Aptos"/>
          <w:color w:val="auto"/>
          <w:kern w:val="2"/>
          <w:szCs w:val="22"/>
          <w:lang w:eastAsia="en-US"/>
        </w:rPr>
        <w:t>, que em va cuidar</w:t>
      </w:r>
      <w:r>
        <w:rPr>
          <w:rFonts w:eastAsia="Aptos"/>
          <w:color w:val="auto"/>
          <w:kern w:val="2"/>
          <w:szCs w:val="22"/>
          <w:lang w:eastAsia="en-US"/>
        </w:rPr>
        <w:t xml:space="preserve"> i animar</w:t>
      </w:r>
      <w:r w:rsidRPr="00EB3DB6">
        <w:rPr>
          <w:rFonts w:eastAsia="Aptos"/>
          <w:color w:val="auto"/>
          <w:kern w:val="2"/>
          <w:szCs w:val="22"/>
          <w:lang w:eastAsia="en-US"/>
        </w:rPr>
        <w:t xml:space="preserve"> després d'una operació que em va aturar uns mesos, en un moment en què l'últim que em venia de gust era estudiar. </w:t>
      </w:r>
      <w:r w:rsidRPr="00EB3DB6">
        <w:rPr>
          <w:rFonts w:eastAsia="Aptos"/>
          <w:i/>
          <w:iCs/>
          <w:color w:val="auto"/>
          <w:kern w:val="2"/>
          <w:szCs w:val="22"/>
          <w:lang w:eastAsia="en-US"/>
        </w:rPr>
        <w:t>T'estimo molt. Un plaer poder graduar-me amb tu.</w:t>
      </w:r>
      <w:r w:rsidR="005A628E" w:rsidRPr="00FC261F">
        <w:br w:type="page"/>
      </w:r>
    </w:p>
    <w:p w14:paraId="2EC0E876" w14:textId="5A1ECCD4" w:rsidR="004179C8" w:rsidRPr="00FC261F" w:rsidRDefault="003E66F8" w:rsidP="00FC605F">
      <w:pPr>
        <w:pStyle w:val="Ttulo1"/>
        <w:ind w:left="1701" w:hanging="1701"/>
      </w:pPr>
      <w:bookmarkStart w:id="4" w:name="_Toc232969198"/>
      <w:bookmarkStart w:id="5" w:name="_Toc233219780"/>
      <w:r w:rsidRPr="00FC261F">
        <w:lastRenderedPageBreak/>
        <w:t>Metodologia i dades</w:t>
      </w:r>
      <w:bookmarkEnd w:id="4"/>
      <w:bookmarkEnd w:id="5"/>
    </w:p>
    <w:p w14:paraId="5027CC9F" w14:textId="6A57D34B" w:rsidR="00204475" w:rsidRPr="00FC261F" w:rsidRDefault="00204475" w:rsidP="00204475">
      <w:pPr>
        <w:rPr>
          <w:rFonts w:eastAsia="Aptos"/>
          <w:lang w:eastAsia="en-US"/>
        </w:rPr>
      </w:pPr>
      <w:r w:rsidRPr="00FC261F">
        <w:rPr>
          <w:rFonts w:eastAsia="Aptos"/>
          <w:lang w:eastAsia="en-US"/>
        </w:rPr>
        <w:t xml:space="preserve">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w:t>
      </w:r>
      <w:proofErr w:type="spellStart"/>
      <w:r w:rsidRPr="00FC261F">
        <w:rPr>
          <w:rFonts w:eastAsia="Aptos"/>
          <w:lang w:eastAsia="en-US"/>
        </w:rPr>
        <w:t>dimensionalitat</w:t>
      </w:r>
      <w:proofErr w:type="spellEnd"/>
      <w:r w:rsidRPr="00FC261F">
        <w:rPr>
          <w:rFonts w:eastAsia="Aptos"/>
          <w:lang w:eastAsia="en-US"/>
        </w:rPr>
        <w:t xml:space="preserve">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6859BC">
      <w:pPr>
        <w:pStyle w:val="Ttulo2"/>
      </w:pPr>
      <w:bookmarkStart w:id="6" w:name="_Ref232575767"/>
      <w:bookmarkStart w:id="7" w:name="_Toc232969199"/>
      <w:bookmarkStart w:id="8" w:name="_Toc233219781"/>
      <w:r w:rsidRPr="00FC261F">
        <w:t>Disseny de l’estudi i variable objectiu</w:t>
      </w:r>
      <w:bookmarkEnd w:id="6"/>
      <w:bookmarkEnd w:id="7"/>
      <w:bookmarkEnd w:id="8"/>
    </w:p>
    <w:p w14:paraId="187EFE16" w14:textId="150205CE" w:rsidR="00A940A6" w:rsidRPr="00FC261F" w:rsidRDefault="00A940A6" w:rsidP="00666DCE">
      <w:pPr>
        <w:rPr>
          <w:rFonts w:eastAsia="Aptos"/>
          <w:lang w:eastAsia="en-US"/>
        </w:rPr>
      </w:pPr>
      <w:r w:rsidRPr="00FC261F">
        <w:rPr>
          <w:rFonts w:eastAsia="Aptos"/>
          <w:lang w:eastAsia="en-US"/>
        </w:rPr>
        <w:t xml:space="preserve">Per respondre a l'objectiu de l'estudi </w:t>
      </w:r>
      <w:r w:rsidR="00022466">
        <w:rPr>
          <w:rFonts w:eastAsia="Aptos"/>
          <w:lang w:eastAsia="en-US"/>
        </w:rPr>
        <w:t xml:space="preserve">– identificat </w:t>
      </w:r>
      <w:r w:rsidRPr="00FC261F">
        <w:rPr>
          <w:rFonts w:eastAsia="Aptos"/>
          <w:lang w:eastAsia="en-US"/>
        </w:rPr>
        <w:t xml:space="preserve">els motius d'absentisme i detectar perfils diferenciats d'estudiants </w:t>
      </w:r>
      <w:r w:rsidR="00022466">
        <w:rPr>
          <w:rFonts w:eastAsia="Aptos"/>
          <w:lang w:eastAsia="en-US"/>
        </w:rPr>
        <w:t>–</w:t>
      </w:r>
      <w:r w:rsidRPr="00FC261F">
        <w:rPr>
          <w:rFonts w:eastAsia="Aptos"/>
          <w:lang w:eastAsia="en-US"/>
        </w:rPr>
        <w:t>, s'ha optat per un disseny que combina un enfocament explicatiu (per quantificar l'efecte de cada factor sobre el comportament d'assistència) amb un enfocament predictiu (per classificar estudiants segons el seu perfil de risc d'absentisme).</w:t>
      </w:r>
    </w:p>
    <w:p w14:paraId="7D96D8A1" w14:textId="653CAEC5" w:rsidR="00FC605F" w:rsidRPr="00022466" w:rsidRDefault="003E66F8" w:rsidP="00022466">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2BE8FC26" w14:textId="4580E9D1" w:rsidR="003E66F8" w:rsidRPr="00FC261F" w:rsidRDefault="003E66F8" w:rsidP="006859BC">
      <w:pPr>
        <w:pStyle w:val="Ttulo2"/>
      </w:pPr>
      <w:bookmarkStart w:id="9" w:name="_Toc232969200"/>
      <w:bookmarkStart w:id="10" w:name="_Toc233219782"/>
      <w:r w:rsidRPr="00FC261F">
        <w:t>Recollida de dades i instrument</w:t>
      </w:r>
      <w:bookmarkEnd w:id="9"/>
      <w:bookmarkEnd w:id="10"/>
    </w:p>
    <w:p w14:paraId="4ED5BE2B" w14:textId="6422CE9F" w:rsidR="00982676" w:rsidRPr="00FC261F" w:rsidRDefault="00982676" w:rsidP="00982676">
      <w:pPr>
        <w:rPr>
          <w:color w:val="auto"/>
          <w:kern w:val="0"/>
          <w:lang w:eastAsia="ca-ES"/>
        </w:rPr>
      </w:pPr>
      <w:r w:rsidRPr="00FC261F">
        <w:t xml:space="preserve">Les dades provenen d'una enquesta dissenyada específicament per a aquest estudi i distribuïda entre l'alumnat de grau de la FEE entre el febrer i l'abril del 2026. El formulari es va elaborar amb Microsoft </w:t>
      </w:r>
      <w:proofErr w:type="spellStart"/>
      <w:r w:rsidRPr="00FC261F">
        <w:t>Forms</w:t>
      </w:r>
      <w:proofErr w:type="spellEnd"/>
      <w:r w:rsidRPr="00FC261F">
        <w:t xml:space="preserve"> i</w:t>
      </w:r>
      <w:r w:rsidR="00022466">
        <w:t xml:space="preserve"> l</w:t>
      </w:r>
      <w:r w:rsidRPr="00FC261F">
        <w:t>a participació va ser voluntària i anònima.</w:t>
      </w:r>
    </w:p>
    <w:p w14:paraId="62C38D8C" w14:textId="16AABFF3" w:rsidR="00826D32" w:rsidRPr="00FC261F" w:rsidRDefault="00826D32" w:rsidP="00982676">
      <w:r w:rsidRPr="00FC261F">
        <w:lastRenderedPageBreak/>
        <w:t xml:space="preserve">L'enquesta es va difondre a través dels canals oficials de la facultat, una decisió que va sorgir de en proposar el tema d'aquest treball. Després de comentar-ho amb la meva tutora, </w:t>
      </w:r>
      <w:proofErr w:type="spellStart"/>
      <w:r w:rsidRPr="00FC261F">
        <w:t>Vicedegana</w:t>
      </w:r>
      <w:proofErr w:type="spellEnd"/>
      <w:r w:rsidRPr="00FC261F">
        <w:t xml:space="preserve"> d'Estudiants, Ocupabilitat i Innovació Docent de la FEE, ella mateixa ho va traslladar a l'equip </w:t>
      </w:r>
      <w:proofErr w:type="spellStart"/>
      <w:r w:rsidRPr="00FC261F">
        <w:t>deganal</w:t>
      </w:r>
      <w:proofErr w:type="spellEnd"/>
      <w:r w:rsidRPr="00FC261F">
        <w:t xml:space="preserve">. Atès que es tracta d'un tema rellevant per a la facultat – i que ja s'havia abordat en un estudi anterior anys enrere – es va decidir difondre l'enquesta a través dels Campus Virtuals dels Plans d'Acció </w:t>
      </w:r>
      <w:proofErr w:type="spellStart"/>
      <w:r w:rsidRPr="00FC261F">
        <w:t>Tutorial</w:t>
      </w:r>
      <w:proofErr w:type="spellEnd"/>
      <w:r w:rsidRPr="00FC261F">
        <w:t xml:space="preserve">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1A7C995D" w14:textId="3C8C87C7" w:rsidR="00FC605F" w:rsidRPr="00022466" w:rsidRDefault="00305A99" w:rsidP="00022466">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 xml:space="preserve">del qüestionari, conté dos blocs de preguntes en escala </w:t>
      </w:r>
      <w:proofErr w:type="spellStart"/>
      <w:r w:rsidRPr="00FC261F">
        <w:rPr>
          <w:rFonts w:eastAsia="Aptos"/>
          <w:lang w:eastAsia="en-US"/>
        </w:rPr>
        <w:t>Likert</w:t>
      </w:r>
      <w:proofErr w:type="spellEnd"/>
      <w:r w:rsidRPr="00FC261F">
        <w:rPr>
          <w:rFonts w:eastAsia="Aptos"/>
          <w:lang w:eastAsia="en-US"/>
        </w:rPr>
        <w: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 xml:space="preserve">recull la percepció de l'estudiant sobre l'ús de la intel·ligència artificial i el seu impacte en els hàbits d'estudi (8 ítems </w:t>
      </w:r>
      <w:proofErr w:type="spellStart"/>
      <w:r w:rsidRPr="00FC261F">
        <w:rPr>
          <w:rFonts w:eastAsia="Aptos"/>
          <w:lang w:eastAsia="en-US"/>
        </w:rPr>
        <w:t>Likert</w:t>
      </w:r>
      <w:proofErr w:type="spellEnd"/>
      <w:r w:rsidRPr="00FC261F">
        <w:rPr>
          <w:rFonts w:eastAsia="Aptos"/>
          <w:lang w:eastAsia="en-US"/>
        </w:rPr>
        <w:t xml:space="preserve">). </w:t>
      </w:r>
      <w:r w:rsidR="00022466">
        <w:rPr>
          <w:rFonts w:eastAsia="Aptos"/>
          <w:lang w:eastAsia="en-US"/>
        </w:rPr>
        <w:t>L</w:t>
      </w:r>
      <w:r w:rsidRPr="00FC261F">
        <w:rPr>
          <w:rFonts w:eastAsia="Aptos"/>
          <w:lang w:eastAsia="en-US"/>
        </w:rPr>
        <w:t xml:space="preserve">’enquesta completa </w:t>
      </w:r>
      <w:r w:rsidR="00022466">
        <w:rPr>
          <w:rFonts w:eastAsia="Aptos"/>
          <w:lang w:eastAsia="en-US"/>
        </w:rPr>
        <w:t xml:space="preserve">es pot consultar </w:t>
      </w:r>
      <w:r w:rsidRPr="00FC261F">
        <w:rPr>
          <w:rFonts w:eastAsia="Aptos"/>
          <w:lang w:eastAsia="en-US"/>
        </w:rPr>
        <w:t xml:space="preserve">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_Ref233047133 \h </w:instrText>
      </w:r>
      <w:r w:rsidR="00C82518">
        <w:rPr>
          <w:rFonts w:eastAsia="Aptos"/>
          <w:lang w:eastAsia="en-US"/>
        </w:rPr>
      </w:r>
      <w:r w:rsidR="00C82518">
        <w:rPr>
          <w:rFonts w:eastAsia="Aptos"/>
          <w:lang w:eastAsia="en-US"/>
        </w:rPr>
        <w:fldChar w:fldCharType="separate"/>
      </w:r>
      <w:r w:rsidR="00F24173">
        <w:t>Figura A</w:t>
      </w:r>
      <w:r w:rsidR="00F24173">
        <w:rPr>
          <w:noProof/>
        </w:rPr>
        <w:t>1</w:t>
      </w:r>
      <w:r w:rsidR="00F24173">
        <w:t>.</w:t>
      </w:r>
      <w:r w:rsidR="00F24173">
        <w:rPr>
          <w:noProof/>
        </w:rPr>
        <w:t>1</w:t>
      </w:r>
      <w:r w:rsidR="00C82518">
        <w:rPr>
          <w:rFonts w:eastAsia="Aptos"/>
          <w:lang w:eastAsia="en-US"/>
        </w:rPr>
        <w:fldChar w:fldCharType="end"/>
      </w:r>
      <w:r w:rsidR="00C82518">
        <w:rPr>
          <w:rFonts w:eastAsia="Aptos"/>
          <w:lang w:eastAsia="en-US"/>
        </w:rPr>
        <w:t xml:space="preserve"> de </w:t>
      </w:r>
      <w:r w:rsidRPr="00FC261F">
        <w:rPr>
          <w:rFonts w:eastAsia="Aptos"/>
          <w:lang w:eastAsia="en-US"/>
        </w:rPr>
        <w:t>l’</w:t>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F24173">
        <w:rPr>
          <w:rFonts w:eastAsia="Aptos"/>
          <w:lang w:eastAsia="en-US"/>
        </w:rPr>
        <w:t>Annex 1</w:t>
      </w:r>
      <w:r w:rsidR="00C82518">
        <w:rPr>
          <w:rFonts w:eastAsia="Aptos"/>
          <w:lang w:eastAsia="en-US"/>
        </w:rPr>
        <w:fldChar w:fldCharType="end"/>
      </w:r>
      <w:r w:rsidR="00022466">
        <w:rPr>
          <w:rFonts w:eastAsia="Aptos"/>
          <w:lang w:eastAsia="en-US"/>
        </w:rPr>
        <w:t>.</w:t>
      </w:r>
    </w:p>
    <w:p w14:paraId="2C2F8987" w14:textId="1F01934C" w:rsidR="003E66F8" w:rsidRPr="00FC261F" w:rsidRDefault="003E66F8" w:rsidP="006859BC">
      <w:pPr>
        <w:pStyle w:val="Ttulo2"/>
      </w:pPr>
      <w:bookmarkStart w:id="11" w:name="_Toc232969201"/>
      <w:bookmarkStart w:id="12" w:name="_Toc233219783"/>
      <w:r w:rsidRPr="00FC261F">
        <w:t>Descripció de les variables</w:t>
      </w:r>
      <w:bookmarkEnd w:id="11"/>
      <w:bookmarkEnd w:id="12"/>
    </w:p>
    <w:p w14:paraId="5EC252C4" w14:textId="51953D32" w:rsidR="00022466" w:rsidRPr="00022466" w:rsidRDefault="00022466"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_Ref233047067 \h </w:instrText>
      </w:r>
      <w:r w:rsidR="00C82518">
        <w:rPr>
          <w:rFonts w:eastAsia="Aptos"/>
          <w:lang w:eastAsia="en-US"/>
        </w:rPr>
      </w:r>
      <w:r w:rsidR="00C82518">
        <w:rPr>
          <w:rFonts w:eastAsia="Aptos"/>
          <w:lang w:eastAsia="en-US"/>
        </w:rPr>
        <w:fldChar w:fldCharType="separate"/>
      </w:r>
      <w:r w:rsidR="00F24173">
        <w:t>Figura A</w:t>
      </w:r>
      <w:r w:rsidR="00F24173">
        <w:rPr>
          <w:noProof/>
        </w:rPr>
        <w:t>1</w:t>
      </w:r>
      <w:r w:rsidR="00F24173">
        <w:t>.</w:t>
      </w:r>
      <w:r w:rsidR="00F24173">
        <w:rPr>
          <w:noProof/>
        </w:rPr>
        <w:t>2</w:t>
      </w:r>
      <w:r w:rsidR="00C82518">
        <w:rPr>
          <w:rFonts w:eastAsia="Aptos"/>
          <w:lang w:eastAsia="en-US"/>
        </w:rPr>
        <w:fldChar w:fldCharType="end"/>
      </w:r>
      <w:r w:rsidR="00C82518">
        <w:rPr>
          <w:rFonts w:eastAsia="Aptos"/>
          <w:lang w:eastAsia="en-US"/>
        </w:rPr>
        <w:t xml:space="preserve"> de l’</w:t>
      </w:r>
      <w:r w:rsidR="00C82518">
        <w:rPr>
          <w:rFonts w:eastAsia="Aptos"/>
          <w:lang w:eastAsia="en-US"/>
        </w:rPr>
        <w:fldChar w:fldCharType="begin"/>
      </w:r>
      <w:r w:rsidR="00C82518">
        <w:rPr>
          <w:rFonts w:eastAsia="Aptos"/>
          <w:lang w:eastAsia="en-US"/>
        </w:rPr>
        <w:instrText xml:space="preserve"> PAGEREF _Ref233046935 \h </w:instrText>
      </w:r>
      <w:r w:rsidR="00C82518">
        <w:rPr>
          <w:rFonts w:eastAsia="Aptos"/>
          <w:lang w:eastAsia="en-US"/>
        </w:rPr>
      </w:r>
      <w:r w:rsidR="00C82518">
        <w:rPr>
          <w:rFonts w:eastAsia="Aptos"/>
          <w:lang w:eastAsia="en-US"/>
        </w:rPr>
        <w:fldChar w:fldCharType="separate"/>
      </w:r>
      <w:r w:rsidR="00F24173">
        <w:rPr>
          <w:rFonts w:eastAsia="Aptos"/>
          <w:noProof/>
          <w:lang w:eastAsia="en-US"/>
        </w:rPr>
        <w:t>63</w:t>
      </w:r>
      <w:r w:rsidR="00C82518">
        <w:rPr>
          <w:rFonts w:eastAsia="Aptos"/>
          <w:lang w:eastAsia="en-US"/>
        </w:rPr>
        <w:fldChar w:fldCharType="end"/>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F24173">
        <w:rPr>
          <w:rFonts w:eastAsia="Aptos"/>
          <w:lang w:eastAsia="en-US"/>
        </w:rPr>
        <w:t>Annex 1</w:t>
      </w:r>
      <w:r w:rsidR="00C82518">
        <w:rPr>
          <w:rFonts w:eastAsia="Aptos"/>
          <w:lang w:eastAsia="en-US"/>
        </w:rPr>
        <w:fldChar w:fldCharType="end"/>
      </w:r>
      <w:r w:rsidRPr="00FC261F">
        <w:rPr>
          <w:rFonts w:eastAsia="Aptos"/>
          <w:lang w:eastAsia="en-US"/>
        </w:rPr>
        <w:t xml:space="preserve">. Les variables </w:t>
      </w:r>
      <w:proofErr w:type="spellStart"/>
      <w:r w:rsidRPr="00FC261F">
        <w:rPr>
          <w:rFonts w:eastAsia="Aptos"/>
          <w:lang w:eastAsia="en-US"/>
        </w:rPr>
        <w:t>Likert</w:t>
      </w:r>
      <w:proofErr w:type="spellEnd"/>
      <w:r w:rsidRPr="00FC261F">
        <w:rPr>
          <w:rFonts w:eastAsia="Aptos"/>
          <w:lang w:eastAsia="en-US"/>
        </w:rPr>
        <w:t xml:space="preserve"> es tracten com a ordinals en els tests no paramètrics i com a numèriques contínues quan s'incorporen als factors de l'EFA.</w:t>
      </w:r>
    </w:p>
    <w:p w14:paraId="695C15A1" w14:textId="200A45C9"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lastRenderedPageBreak/>
        <w:t>El tipus d'avaluació (T_AVAL) és dicotòmica: única (0) o continuada (1)</w:t>
      </w:r>
      <w:r w:rsidR="00022466">
        <w:rPr>
          <w:rFonts w:eastAsia="Aptos"/>
          <w:lang w:eastAsia="en-US"/>
        </w:rPr>
        <w:t>.</w:t>
      </w:r>
      <w:r w:rsidRPr="00FC261F">
        <w:rPr>
          <w:rFonts w:eastAsia="Aptos"/>
          <w:lang w:eastAsia="en-US"/>
        </w:rPr>
        <w:t xml:space="preserve">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temps complet.</w:t>
      </w:r>
      <w:r w:rsidR="00BD1D62" w:rsidRPr="00FC261F">
        <w:rPr>
          <w:rFonts w:eastAsia="Aptos"/>
          <w:lang w:eastAsia="en-US"/>
        </w:rPr>
        <w:t xml:space="preserve"> </w:t>
      </w:r>
      <w:r w:rsidRPr="00FC261F">
        <w:rPr>
          <w:rFonts w:eastAsia="Aptos"/>
          <w:lang w:eastAsia="en-US"/>
        </w:rPr>
        <w:t xml:space="preserve">El temps de desplaçament (DESPL) és numèric continu, mesurat en minuts, i presenta alguns valors extrems que s'han tractat en la fase de </w:t>
      </w:r>
      <w:proofErr w:type="spellStart"/>
      <w:r w:rsidRPr="00FC261F">
        <w:rPr>
          <w:rFonts w:eastAsia="Aptos"/>
          <w:lang w:eastAsia="en-US"/>
        </w:rPr>
        <w:t>preprocessament</w:t>
      </w:r>
      <w:proofErr w:type="spellEnd"/>
      <w:r w:rsidRPr="00FC261F">
        <w:rPr>
          <w:rFonts w:eastAsia="Aptos"/>
          <w:lang w:eastAsia="en-US"/>
        </w:rPr>
        <w: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2CD08E1A"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xml:space="preserve">) mesurats en escala </w:t>
      </w:r>
      <w:proofErr w:type="spellStart"/>
      <w:r w:rsidRPr="00FC261F">
        <w:rPr>
          <w:rFonts w:eastAsia="Aptos"/>
          <w:lang w:eastAsia="en-US"/>
        </w:rPr>
        <w:t>Likert</w:t>
      </w:r>
      <w:proofErr w:type="spellEnd"/>
      <w:r w:rsidRPr="00FC261F">
        <w:rPr>
          <w:rFonts w:eastAsia="Aptos"/>
          <w:lang w:eastAsia="en-US"/>
        </w:rPr>
        <w:t xml:space="preserve">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w:t>
      </w:r>
      <w:r w:rsidR="00CE71DA" w:rsidRPr="00CE71DA">
        <w:rPr>
          <w:rFonts w:eastAsia="Aptos"/>
          <w:lang w:eastAsia="en-US"/>
        </w:rPr>
        <w:t>Cal aclarir que l'escala d'aquesta pregunta es limita de l'1 al 5 a causa d'un error involuntari en la configuració de les opcions de resposta durant la creació del formulari</w:t>
      </w:r>
      <w:r w:rsidR="00CE71DA">
        <w:rPr>
          <w:rFonts w:eastAsia="Aptos"/>
          <w:lang w:eastAsia="en-US"/>
        </w:rPr>
        <w:t>.</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xml:space="preserve">) amb l’escala </w:t>
      </w:r>
      <w:proofErr w:type="spellStart"/>
      <w:r w:rsidRPr="00FC261F">
        <w:rPr>
          <w:rFonts w:eastAsia="Aptos"/>
          <w:lang w:eastAsia="en-US"/>
        </w:rPr>
        <w:t>Likert</w:t>
      </w:r>
      <w:proofErr w:type="spellEnd"/>
      <w:r w:rsidRPr="00FC261F">
        <w:rPr>
          <w:rFonts w:eastAsia="Aptos"/>
          <w:lang w:eastAsia="en-US"/>
        </w:rPr>
        <w:t xml:space="preserve"> d'1 a 6, que demanen a l'enquestat en quina mesura determinades pràctiques docents l’animen més a assistir a classe. Inclou aspectes relacionats amb l'avaluació (E_PES_AC, E_PES_AS), amb la metodologia i la dinàmica de classe (E_PART, E_DINAM, E_REDU, E_ACT_AC), amb </w:t>
      </w:r>
      <w:r w:rsidRPr="00FC261F">
        <w:rPr>
          <w:rFonts w:eastAsia="Aptos"/>
          <w:lang w:eastAsia="en-US"/>
        </w:rPr>
        <w:lastRenderedPageBreak/>
        <w:t>l'estructura i durada (E_CURT, E_DESC, 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18C98080" w14:textId="7CA86B8D" w:rsidR="00A940A6" w:rsidRPr="00022466" w:rsidRDefault="00305A99" w:rsidP="00022466">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xml:space="preserve">) mesurats en la mateixa escala </w:t>
      </w:r>
      <w:proofErr w:type="spellStart"/>
      <w:r w:rsidR="00A940A6" w:rsidRPr="00FC261F">
        <w:rPr>
          <w:rFonts w:eastAsia="Aptos"/>
          <w:lang w:eastAsia="en-US"/>
        </w:rPr>
        <w:t>Likert</w:t>
      </w:r>
      <w:proofErr w:type="spellEnd"/>
      <w:r w:rsidR="00A940A6" w:rsidRPr="00FC261F">
        <w:rPr>
          <w:rFonts w:eastAsia="Aptos"/>
          <w:lang w:eastAsia="en-US"/>
        </w:rPr>
        <w:t xml:space="preserve">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633D85F0" w14:textId="5F1737EE" w:rsidR="00305A99" w:rsidRPr="00FC261F" w:rsidRDefault="00B046A1" w:rsidP="006859BC">
      <w:pPr>
        <w:pStyle w:val="Ttulo2"/>
      </w:pPr>
      <w:bookmarkStart w:id="13" w:name="_Toc232969202"/>
      <w:bookmarkStart w:id="14" w:name="_Toc233219784"/>
      <w:r w:rsidRPr="00FC261F">
        <w:t>Preprocessament de dades</w:t>
      </w:r>
      <w:bookmarkEnd w:id="13"/>
      <w:bookmarkEnd w:id="14"/>
    </w:p>
    <w:p w14:paraId="03EFE185" w14:textId="1866D068" w:rsidR="00A26079" w:rsidRPr="00FC261F" w:rsidRDefault="00B046A1" w:rsidP="00666DCE">
      <w:pPr>
        <w:rPr>
          <w:rFonts w:eastAsia="Aptos"/>
          <w:lang w:eastAsia="en-US"/>
        </w:rPr>
      </w:pPr>
      <w:r w:rsidRPr="00FC261F">
        <w:rPr>
          <w:rFonts w:eastAsia="Aptos"/>
          <w:lang w:eastAsia="en-US"/>
        </w:rPr>
        <w:t xml:space="preserve">El següent pas abans d'iniciar el modelatge és </w:t>
      </w:r>
      <w:r w:rsidR="00D2467C">
        <w:rPr>
          <w:rFonts w:eastAsia="Aptos"/>
          <w:lang w:eastAsia="en-US"/>
        </w:rPr>
        <w:t>depurar</w:t>
      </w:r>
      <w:r w:rsidRPr="00FC261F">
        <w:rPr>
          <w:rFonts w:eastAsia="Aptos"/>
          <w:lang w:eastAsia="en-US"/>
        </w:rPr>
        <w:t xml:space="preserve"> les dades. </w:t>
      </w:r>
      <w:r w:rsidR="009F69D6" w:rsidRPr="009F69D6">
        <w:rPr>
          <w:rFonts w:eastAsia="Aptos"/>
          <w:lang w:eastAsia="en-US"/>
        </w:rPr>
        <w:t>L'objectiu d'aquest apartat és detectar i depurar dades anòmales que puguin distorsionar el</w:t>
      </w:r>
      <w:r w:rsidR="009F69D6">
        <w:rPr>
          <w:rFonts w:eastAsia="Aptos"/>
          <w:lang w:eastAsia="en-US"/>
        </w:rPr>
        <w:t>s</w:t>
      </w:r>
      <w:r w:rsidR="009F69D6" w:rsidRPr="009F69D6">
        <w:rPr>
          <w:rFonts w:eastAsia="Aptos"/>
          <w:lang w:eastAsia="en-US"/>
        </w:rPr>
        <w:t xml:space="preserve"> model</w:t>
      </w:r>
      <w:r w:rsidR="009F69D6">
        <w:rPr>
          <w:rFonts w:eastAsia="Aptos"/>
          <w:lang w:eastAsia="en-US"/>
        </w:rPr>
        <w:t>s</w:t>
      </w:r>
      <w:r w:rsidRPr="00FC261F">
        <w:rPr>
          <w:rFonts w:eastAsia="Aptos"/>
          <w:lang w:eastAsia="en-US"/>
        </w:rPr>
        <w:t xml:space="preserve">. </w:t>
      </w:r>
      <w:r w:rsidR="00A26079" w:rsidRPr="00FC261F">
        <w:rPr>
          <w:rFonts w:eastAsia="Aptos"/>
          <w:lang w:eastAsia="en-US"/>
        </w:rPr>
        <w:t xml:space="preserve">Per això, s'han revisat sistemàticament tant els valors </w:t>
      </w:r>
      <w:proofErr w:type="spellStart"/>
      <w:r w:rsidR="00A26079" w:rsidRPr="00FC261F">
        <w:rPr>
          <w:rFonts w:eastAsia="Aptos"/>
          <w:lang w:eastAsia="en-US"/>
        </w:rPr>
        <w:t>faltants</w:t>
      </w:r>
      <w:proofErr w:type="spellEnd"/>
      <w:r w:rsidR="00A26079" w:rsidRPr="00FC261F">
        <w:rPr>
          <w:rFonts w:eastAsia="Aptos"/>
          <w:lang w:eastAsia="en-US"/>
        </w:rPr>
        <w:t xml:space="preserve"> com els valors atípics (</w:t>
      </w:r>
      <w:proofErr w:type="spellStart"/>
      <w:r w:rsidR="00A26079" w:rsidRPr="00FC261F">
        <w:rPr>
          <w:rFonts w:eastAsia="Aptos"/>
          <w:i/>
          <w:iCs/>
          <w:lang w:eastAsia="en-US"/>
        </w:rPr>
        <w:t>outliers</w:t>
      </w:r>
      <w:proofErr w:type="spellEnd"/>
      <w:r w:rsidR="00A26079" w:rsidRPr="00FC261F">
        <w:rPr>
          <w:rFonts w:eastAsia="Aptos"/>
          <w:lang w:eastAsia="en-US"/>
        </w:rPr>
        <w:t>).</w:t>
      </w:r>
    </w:p>
    <w:p w14:paraId="1F167D1A" w14:textId="77777777" w:rsidR="00B046A1" w:rsidRPr="00FC261F" w:rsidRDefault="00B046A1" w:rsidP="002B416A">
      <w:pPr>
        <w:pStyle w:val="Ttulo3"/>
      </w:pPr>
      <w:bookmarkStart w:id="15" w:name="_Toc232969203"/>
      <w:bookmarkStart w:id="16" w:name="_Toc233219785"/>
      <w:r w:rsidRPr="00FC261F">
        <w:t xml:space="preserve">Depuració i gestió dels </w:t>
      </w:r>
      <w:proofErr w:type="spellStart"/>
      <w:r w:rsidRPr="00FC261F">
        <w:t>missings</w:t>
      </w:r>
      <w:bookmarkEnd w:id="15"/>
      <w:bookmarkEnd w:id="16"/>
      <w:proofErr w:type="spellEnd"/>
    </w:p>
    <w:p w14:paraId="03EE1BBC" w14:textId="79F80335"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vegeu</w:t>
      </w:r>
      <w:r w:rsidR="00C82518">
        <w:rPr>
          <w:rFonts w:eastAsia="Aptos"/>
          <w:lang w:eastAsia="en-US"/>
        </w:rPr>
        <w:t xml:space="preserve"> </w:t>
      </w:r>
      <w:r w:rsidR="00C82518">
        <w:rPr>
          <w:rFonts w:eastAsia="Aptos"/>
          <w:lang w:eastAsia="en-US"/>
        </w:rPr>
        <w:fldChar w:fldCharType="begin"/>
      </w:r>
      <w:r w:rsidR="00C82518">
        <w:rPr>
          <w:rFonts w:eastAsia="Aptos"/>
          <w:lang w:eastAsia="en-US"/>
        </w:rPr>
        <w:instrText xml:space="preserve"> REF _Ref233047033 \h </w:instrText>
      </w:r>
      <w:r w:rsidR="00C82518">
        <w:rPr>
          <w:rFonts w:eastAsia="Aptos"/>
          <w:lang w:eastAsia="en-US"/>
        </w:rPr>
      </w:r>
      <w:r w:rsidR="00C82518">
        <w:rPr>
          <w:rFonts w:eastAsia="Aptos"/>
          <w:lang w:eastAsia="en-US"/>
        </w:rPr>
        <w:fldChar w:fldCharType="separate"/>
      </w:r>
      <w:r w:rsidR="00F24173">
        <w:t>Gràfic A</w:t>
      </w:r>
      <w:r w:rsidR="00F24173">
        <w:rPr>
          <w:noProof/>
        </w:rPr>
        <w:t>2</w:t>
      </w:r>
      <w:r w:rsidR="00F24173">
        <w:t>.</w:t>
      </w:r>
      <w:r w:rsidR="00F24173">
        <w:rPr>
          <w:noProof/>
        </w:rPr>
        <w:t>1</w:t>
      </w:r>
      <w:r w:rsidR="00C82518">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 xml:space="preserve">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w:t>
      </w:r>
      <w:r w:rsidRPr="00FC261F">
        <w:rPr>
          <w:rFonts w:eastAsia="Aptos"/>
          <w:lang w:eastAsia="en-US"/>
        </w:rPr>
        <w:lastRenderedPageBreak/>
        <w:t>MICE, que donava un resultat de 40 minuts, però aquesta xifra s'ha descartat per no ajustar-se tan bé al que l'estudiant descrivia.</w:t>
      </w:r>
    </w:p>
    <w:p w14:paraId="6435F832" w14:textId="42C2629D" w:rsidR="00A26079" w:rsidRPr="00FC261F" w:rsidRDefault="00CE71DA" w:rsidP="00CE71DA">
      <w:pPr>
        <w:spacing w:before="240" w:after="0"/>
        <w:rPr>
          <w:rFonts w:eastAsia="Aptos"/>
          <w:lang w:eastAsia="en-US"/>
        </w:rPr>
      </w:pPr>
      <w:r w:rsidRPr="00CE71DA">
        <w:rPr>
          <w:rFonts w:eastAsia="Aptos"/>
          <w:lang w:eastAsia="en-US"/>
        </w:rPr>
        <w:t xml:space="preserve">S'han revisat totes les variables per identificar on es concentraven les dades </w:t>
      </w:r>
      <w:proofErr w:type="spellStart"/>
      <w:r w:rsidRPr="00CE71DA">
        <w:rPr>
          <w:rFonts w:eastAsia="Aptos"/>
          <w:lang w:eastAsia="en-US"/>
        </w:rPr>
        <w:t>faltants</w:t>
      </w:r>
      <w:proofErr w:type="spellEnd"/>
      <w:r w:rsidRPr="00CE71DA">
        <w:rPr>
          <w:rFonts w:eastAsia="Aptos"/>
          <w:lang w:eastAsia="en-US"/>
        </w:rPr>
        <w:t xml:space="preserve"> i decidir com tractar-les. Tal com s'observa al</w:t>
      </w:r>
      <w:r>
        <w:rPr>
          <w:rFonts w:eastAsia="Aptos"/>
          <w:lang w:eastAsia="en-US"/>
        </w:rPr>
        <w:t xml:space="preserve"> </w:t>
      </w:r>
      <w:r>
        <w:rPr>
          <w:rFonts w:eastAsia="Aptos"/>
          <w:lang w:eastAsia="en-US"/>
        </w:rPr>
        <w:fldChar w:fldCharType="begin"/>
      </w:r>
      <w:r>
        <w:rPr>
          <w:rFonts w:eastAsia="Aptos"/>
          <w:lang w:eastAsia="en-US"/>
        </w:rPr>
        <w:instrText xml:space="preserve"> REF _Ref233222730 \h </w:instrText>
      </w:r>
      <w:r>
        <w:rPr>
          <w:rFonts w:eastAsia="Aptos"/>
          <w:lang w:eastAsia="en-US"/>
        </w:rPr>
      </w:r>
      <w:r>
        <w:rPr>
          <w:rFonts w:eastAsia="Aptos"/>
          <w:lang w:eastAsia="en-US"/>
        </w:rPr>
        <w:fldChar w:fldCharType="separate"/>
      </w:r>
      <w:r>
        <w:t>Gràfic 2.</w:t>
      </w:r>
      <w:r>
        <w:rPr>
          <w:noProof/>
        </w:rPr>
        <w:t>1</w:t>
      </w:r>
      <w:r>
        <w:rPr>
          <w:rFonts w:eastAsia="Aptos"/>
          <w:lang w:eastAsia="en-US"/>
        </w:rPr>
        <w:fldChar w:fldCharType="end"/>
      </w:r>
      <w:r w:rsidRPr="00CE71DA">
        <w:rPr>
          <w:rFonts w:eastAsia="Aptos"/>
          <w:lang w:eastAsia="en-US"/>
        </w:rPr>
        <w:t xml:space="preserve">, les variables que concentren la pràctica totalitat de valors absents són les de caràcter obert (PROP_MOT, EXP_NEG, EXP_POS), amb percentatges que oscil·len entre el 60,8% i el 66,4%. </w:t>
      </w:r>
      <w:r w:rsidRPr="00FC261F">
        <w:rPr>
          <w:rFonts w:eastAsia="Aptos"/>
          <w:lang w:eastAsia="en-US"/>
        </w:rPr>
        <w:t>Cal destacar que aquestes preguntes eren de resposta lliure i que únicament s’utilitzaran per fer l’anàlisi textual.</w:t>
      </w:r>
    </w:p>
    <w:p w14:paraId="74B47E89" w14:textId="7DC04994" w:rsidR="005F516C" w:rsidRDefault="005F516C" w:rsidP="005F516C">
      <w:pPr>
        <w:pStyle w:val="Descripcin"/>
        <w:keepNext/>
        <w:jc w:val="center"/>
      </w:pPr>
      <w:bookmarkStart w:id="17" w:name="_Ref233222730"/>
      <w:r>
        <w:t>Gràfic 2.</w:t>
      </w:r>
      <w:fldSimple w:instr=" SEQ Gràfic_2. \* ARABIC ">
        <w:r w:rsidR="00F24173">
          <w:rPr>
            <w:noProof/>
          </w:rPr>
          <w:t>1</w:t>
        </w:r>
      </w:fldSimple>
      <w:bookmarkEnd w:id="17"/>
      <w:r>
        <w:t xml:space="preserve">: </w:t>
      </w:r>
      <w:r w:rsidRPr="00FC261F">
        <w:t>Percentatge de NA per variabl</w:t>
      </w:r>
      <w:r>
        <w:t>e</w:t>
      </w:r>
    </w:p>
    <w:p w14:paraId="0A4DFFCF" w14:textId="77777777" w:rsidR="005F516C" w:rsidRDefault="00856BDE" w:rsidP="005F516C">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Default="00A11518" w:rsidP="005D6E6F">
      <w:pPr>
        <w:pStyle w:val="Descripcin"/>
        <w:spacing w:after="240"/>
        <w:jc w:val="center"/>
        <w:rPr>
          <w:i w:val="0"/>
          <w:iCs/>
        </w:rPr>
      </w:pPr>
      <w:r w:rsidRPr="00FC261F">
        <w:rPr>
          <w:i w:val="0"/>
          <w:iCs/>
        </w:rPr>
        <w:t>Font: elaboració pròpia</w:t>
      </w:r>
    </w:p>
    <w:p w14:paraId="395E84F5" w14:textId="77777777" w:rsidR="00B046A1" w:rsidRPr="00FC261F" w:rsidRDefault="00B046A1" w:rsidP="002B416A">
      <w:pPr>
        <w:pStyle w:val="Ttulo3"/>
      </w:pPr>
      <w:bookmarkStart w:id="18" w:name="_Toc232969204"/>
      <w:bookmarkStart w:id="19" w:name="_Toc233219786"/>
      <w:r w:rsidRPr="00FC261F">
        <w:t xml:space="preserve">Detecció </w:t>
      </w:r>
      <w:proofErr w:type="spellStart"/>
      <w:r w:rsidRPr="00FC261F">
        <w:t>d’outliers</w:t>
      </w:r>
      <w:bookmarkEnd w:id="18"/>
      <w:bookmarkEnd w:id="19"/>
      <w:proofErr w:type="spellEnd"/>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En aquesta base de dades es disposa d'una mostra mixta (variables numèriques i ordinals tipus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proofErr w:type="spellStart"/>
      <w:r w:rsidRPr="00FC261F">
        <w:rPr>
          <w:rFonts w:eastAsia="Aptos"/>
          <w:b/>
          <w:bCs/>
          <w:i/>
          <w:iCs/>
          <w:color w:val="auto"/>
          <w:kern w:val="2"/>
          <w:szCs w:val="22"/>
          <w:lang w:eastAsia="en-US"/>
        </w:rPr>
        <w:t>Gower</w:t>
      </w:r>
      <w:proofErr w:type="spellEnd"/>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w:t>
      </w:r>
      <w:proofErr w:type="spellStart"/>
      <w:r w:rsidRPr="00FC261F">
        <w:rPr>
          <w:rFonts w:eastAsia="Aptos"/>
          <w:color w:val="auto"/>
          <w:kern w:val="2"/>
          <w:szCs w:val="22"/>
          <w:lang w:eastAsia="en-US"/>
        </w:rPr>
        <w:t>Gower</w:t>
      </w:r>
      <w:proofErr w:type="spellEnd"/>
      <w:r w:rsidRPr="00FC261F">
        <w:rPr>
          <w:rFonts w:eastAsia="Aptos"/>
          <w:color w:val="auto"/>
          <w:kern w:val="2"/>
          <w:szCs w:val="22"/>
          <w:lang w:eastAsia="en-US"/>
        </w:rPr>
        <w:t xml:space="preserve"> que, a diferència de la distància euclidiana, aquesta és idònia per a dades mixtes, ja que permet ponderar correctament les variables categòriques i les escales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xml:space="preserve">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 xml:space="preserve">Local </w:t>
      </w:r>
      <w:proofErr w:type="spellStart"/>
      <w:r w:rsidRPr="00FC261F">
        <w:rPr>
          <w:rFonts w:eastAsia="Aptos"/>
          <w:b/>
          <w:bCs/>
          <w:i/>
          <w:iCs/>
          <w:color w:val="auto"/>
          <w:kern w:val="2"/>
          <w:szCs w:val="22"/>
          <w:lang w:eastAsia="en-US"/>
        </w:rPr>
        <w:t>Outlier</w:t>
      </w:r>
      <w:proofErr w:type="spellEnd"/>
      <w:r w:rsidRPr="00FC261F">
        <w:rPr>
          <w:rFonts w:eastAsia="Aptos"/>
          <w:b/>
          <w:bCs/>
          <w:i/>
          <w:iCs/>
          <w:color w:val="auto"/>
          <w:kern w:val="2"/>
          <w:szCs w:val="22"/>
          <w:lang w:eastAsia="en-US"/>
        </w:rPr>
        <w:t xml:space="preserve">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5D6E6F">
      <w:pPr>
        <w:spacing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proofErr w:type="spellStart"/>
      <w:r w:rsidRPr="00FC261F">
        <w:rPr>
          <w:rFonts w:eastAsia="Aptos"/>
          <w:i/>
          <w:iCs/>
          <w:color w:val="auto"/>
          <w:kern w:val="2"/>
          <w:szCs w:val="22"/>
          <w:lang w:eastAsia="en-US"/>
        </w:rPr>
        <w:t>outlier</w:t>
      </w:r>
      <w:proofErr w:type="spellEnd"/>
      <w:r w:rsidRPr="00FC261F">
        <w:rPr>
          <w:rFonts w:eastAsia="Aptos"/>
          <w:color w:val="auto"/>
          <w:kern w:val="2"/>
          <w:szCs w:val="22"/>
          <w:lang w:eastAsia="en-US"/>
        </w:rPr>
        <w:t xml:space="preserve"> ha estat un </w:t>
      </w:r>
      <w:r w:rsidRPr="00FC261F">
        <w:rPr>
          <w:rFonts w:eastAsia="Aptos"/>
          <w:i/>
          <w:iCs/>
          <w:color w:val="auto"/>
          <w:kern w:val="2"/>
          <w:szCs w:val="22"/>
          <w:lang w:eastAsia="en-US"/>
        </w:rPr>
        <w:t xml:space="preserve">LOF </w:t>
      </w:r>
      <w:proofErr w:type="spellStart"/>
      <w:r w:rsidRPr="00FC261F">
        <w:rPr>
          <w:rFonts w:eastAsia="Aptos"/>
          <w:i/>
          <w:iCs/>
          <w:color w:val="auto"/>
          <w:kern w:val="2"/>
          <w:szCs w:val="22"/>
          <w:lang w:eastAsia="en-US"/>
        </w:rPr>
        <w:t>score</w:t>
      </w:r>
      <w:proofErr w:type="spellEnd"/>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w:t>
      </w:r>
      <w:r w:rsidRPr="00FC261F">
        <w:rPr>
          <w:rFonts w:eastAsia="Aptos"/>
          <w:color w:val="auto"/>
          <w:kern w:val="2"/>
          <w:szCs w:val="22"/>
          <w:lang w:eastAsia="en-US"/>
        </w:rPr>
        <w:lastRenderedPageBreak/>
        <w:t xml:space="preserve">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proofErr w:type="spellStart"/>
      <w:r w:rsidR="0084579B" w:rsidRPr="00FC261F">
        <w:rPr>
          <w:rFonts w:eastAsia="Aptos"/>
          <w:i/>
          <w:iCs/>
          <w:color w:val="auto"/>
          <w:kern w:val="2"/>
          <w:szCs w:val="22"/>
          <w:lang w:eastAsia="en-US"/>
        </w:rPr>
        <w:t>score</w:t>
      </w:r>
      <w:proofErr w:type="spellEnd"/>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19169020" w14:textId="21096F86" w:rsidR="005F516C" w:rsidRDefault="005F516C" w:rsidP="005F516C">
      <w:pPr>
        <w:pStyle w:val="Descripcin"/>
        <w:keepNext/>
        <w:jc w:val="center"/>
      </w:pPr>
      <w:r>
        <w:t>Gràfic 2.</w:t>
      </w:r>
      <w:fldSimple w:instr=" SEQ Gràfic_2. \* ARABIC ">
        <w:r w:rsidR="00F24173">
          <w:rPr>
            <w:noProof/>
          </w:rPr>
          <w:t>2</w:t>
        </w:r>
      </w:fldSimple>
      <w:r>
        <w:t xml:space="preserve">: </w:t>
      </w:r>
      <w:r w:rsidRPr="00FC261F">
        <w:t xml:space="preserve">LOF </w:t>
      </w:r>
      <w:proofErr w:type="spellStart"/>
      <w:r w:rsidRPr="00FC261F">
        <w:t>score</w:t>
      </w:r>
      <w:proofErr w:type="spellEnd"/>
      <w:r w:rsidRPr="00FC261F">
        <w:t xml:space="preserve"> amb distància de </w:t>
      </w:r>
      <w:proofErr w:type="spellStart"/>
      <w:r w:rsidRPr="00FC261F">
        <w:t>Gower</w:t>
      </w:r>
      <w:proofErr w:type="spellEnd"/>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 xml:space="preserve">Factor </w:t>
      </w:r>
      <w:proofErr w:type="spellStart"/>
      <w:r w:rsidR="00A11518" w:rsidRPr="00FC261F">
        <w:rPr>
          <w:rFonts w:eastAsia="Aptos"/>
          <w:i/>
          <w:iCs/>
          <w:color w:val="auto"/>
          <w:kern w:val="2"/>
          <w:szCs w:val="22"/>
          <w:lang w:eastAsia="en-US"/>
        </w:rPr>
        <w:t>analysis</w:t>
      </w:r>
      <w:proofErr w:type="spellEnd"/>
      <w:r w:rsidR="00A11518" w:rsidRPr="00FC261F">
        <w:rPr>
          <w:rFonts w:eastAsia="Aptos"/>
          <w:i/>
          <w:iCs/>
          <w:color w:val="auto"/>
          <w:kern w:val="2"/>
          <w:szCs w:val="22"/>
          <w:lang w:eastAsia="en-US"/>
        </w:rPr>
        <w:t xml:space="preserve"> of </w:t>
      </w:r>
      <w:proofErr w:type="spellStart"/>
      <w:r w:rsidR="00A11518" w:rsidRPr="00FC261F">
        <w:rPr>
          <w:rFonts w:eastAsia="Aptos"/>
          <w:i/>
          <w:iCs/>
          <w:color w:val="auto"/>
          <w:kern w:val="2"/>
          <w:szCs w:val="22"/>
          <w:lang w:eastAsia="en-US"/>
        </w:rPr>
        <w:t>mixed</w:t>
      </w:r>
      <w:proofErr w:type="spellEnd"/>
      <w:r w:rsidR="00A11518" w:rsidRPr="00FC261F">
        <w:rPr>
          <w:rFonts w:eastAsia="Aptos"/>
          <w:i/>
          <w:iCs/>
          <w:color w:val="auto"/>
          <w:kern w:val="2"/>
          <w:szCs w:val="22"/>
          <w:lang w:eastAsia="en-US"/>
        </w:rPr>
        <w:t xml:space="preserve">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 xml:space="preserve">FAMD) prèvia al càlcul del LOF, amb l'objectiu de reduir la </w:t>
      </w:r>
      <w:proofErr w:type="spellStart"/>
      <w:r w:rsidRPr="00FC261F">
        <w:rPr>
          <w:rFonts w:eastAsia="Aptos"/>
          <w:color w:val="auto"/>
          <w:kern w:val="2"/>
          <w:szCs w:val="22"/>
          <w:lang w:eastAsia="en-US"/>
        </w:rPr>
        <w:t>dimensionalitat</w:t>
      </w:r>
      <w:proofErr w:type="spellEnd"/>
      <w:r w:rsidRPr="00FC261F">
        <w:rPr>
          <w:rFonts w:eastAsia="Aptos"/>
          <w:color w:val="auto"/>
          <w:kern w:val="2"/>
          <w:szCs w:val="22"/>
          <w:lang w:eastAsia="en-US"/>
        </w:rPr>
        <w:t xml:space="preserve"> del conjunt de dades per poder aplicar un altre mètode de detecció </w:t>
      </w:r>
      <w:proofErr w:type="spellStart"/>
      <w:r w:rsidRPr="00FC261F">
        <w:rPr>
          <w:rFonts w:eastAsia="Aptos"/>
          <w:color w:val="auto"/>
          <w:kern w:val="2"/>
          <w:szCs w:val="22"/>
          <w:lang w:eastAsia="en-US"/>
        </w:rPr>
        <w:t>d'</w:t>
      </w:r>
      <w:r w:rsidRPr="00FC261F">
        <w:rPr>
          <w:rFonts w:eastAsia="Aptos"/>
          <w:i/>
          <w:iCs/>
          <w:color w:val="auto"/>
          <w:kern w:val="2"/>
          <w:szCs w:val="22"/>
          <w:lang w:eastAsia="en-US"/>
        </w:rPr>
        <w:t>outliers</w:t>
      </w:r>
      <w:proofErr w:type="spellEnd"/>
      <w:r w:rsidRPr="00FC261F">
        <w:rPr>
          <w:rFonts w:eastAsia="Aptos"/>
          <w:color w:val="auto"/>
          <w:kern w:val="2"/>
          <w:szCs w:val="22"/>
          <w:lang w:eastAsia="en-US"/>
        </w:rPr>
        <w:t xml:space="preserve"> multivariants, el </w:t>
      </w:r>
      <w:proofErr w:type="spellStart"/>
      <w:r w:rsidRPr="00FC261F">
        <w:rPr>
          <w:rFonts w:eastAsia="Aptos"/>
          <w:i/>
          <w:iCs/>
          <w:color w:val="auto"/>
          <w:kern w:val="2"/>
          <w:szCs w:val="22"/>
          <w:lang w:eastAsia="en-US"/>
        </w:rPr>
        <w:t>Mahalanobis</w:t>
      </w:r>
      <w:proofErr w:type="spellEnd"/>
      <w:r w:rsidRPr="00FC261F">
        <w:rPr>
          <w:rFonts w:eastAsia="Aptos"/>
          <w:color w:val="auto"/>
          <w:kern w:val="2"/>
          <w:szCs w:val="22"/>
          <w:lang w:eastAsia="en-US"/>
        </w:rPr>
        <w:t xml:space="preserve"> robust. No obstant això, aquesta via es va descartar en la fase exploratòria, ja que calia retenir un nombre de dimensions excessivament elevat per assolir un percentatge de variància explicada acceptable (al voltant del 70%).</w:t>
      </w:r>
    </w:p>
    <w:p w14:paraId="1D28C4BD" w14:textId="3F626082" w:rsidR="00EA1915" w:rsidRPr="00022466" w:rsidRDefault="00D2467C" w:rsidP="00022466">
      <w:pPr>
        <w:spacing w:line="300" w:lineRule="auto"/>
        <w:rPr>
          <w:rFonts w:eastAsia="Aptos"/>
          <w:color w:val="auto"/>
          <w:kern w:val="2"/>
          <w:szCs w:val="22"/>
          <w:lang w:eastAsia="en-US"/>
        </w:rPr>
      </w:pPr>
      <w:r>
        <w:rPr>
          <w:rFonts w:eastAsia="Aptos"/>
          <w:color w:val="auto"/>
          <w:kern w:val="2"/>
          <w:szCs w:val="22"/>
          <w:lang w:eastAsia="en-US"/>
        </w:rPr>
        <w:t>Atès</w:t>
      </w:r>
      <w:r w:rsidR="00204475" w:rsidRPr="00FC261F">
        <w:rPr>
          <w:rFonts w:eastAsia="Aptos"/>
          <w:color w:val="auto"/>
          <w:kern w:val="2"/>
          <w:szCs w:val="22"/>
          <w:lang w:eastAsia="en-US"/>
        </w:rPr>
        <w:t xml:space="preserve"> que l'objectiu inicial era considerar realment com </w:t>
      </w:r>
      <w:proofErr w:type="spellStart"/>
      <w:r w:rsidR="00204475" w:rsidRPr="00FC261F">
        <w:rPr>
          <w:rFonts w:eastAsia="Aptos"/>
          <w:i/>
          <w:iCs/>
          <w:color w:val="auto"/>
          <w:kern w:val="2"/>
          <w:szCs w:val="22"/>
          <w:lang w:eastAsia="en-US"/>
        </w:rPr>
        <w:t>outliers</w:t>
      </w:r>
      <w:proofErr w:type="spellEnd"/>
      <w:r w:rsidR="00204475" w:rsidRPr="00FC261F">
        <w:rPr>
          <w:rFonts w:eastAsia="Aptos"/>
          <w:color w:val="auto"/>
          <w:kern w:val="2"/>
          <w:szCs w:val="22"/>
          <w:lang w:eastAsia="en-US"/>
        </w:rPr>
        <w:t>, aquelles observacions que es detectessin amb els dos mètodes, finalment el criteri de detecció s'ha basat únicament en els resultats del LOF.</w:t>
      </w:r>
    </w:p>
    <w:p w14:paraId="7B526EE4" w14:textId="01C27C57" w:rsidR="003E66F8" w:rsidRPr="00FC261F" w:rsidRDefault="00B046A1" w:rsidP="006859BC">
      <w:pPr>
        <w:pStyle w:val="Ttulo2"/>
      </w:pPr>
      <w:bookmarkStart w:id="20" w:name="_Toc232969205"/>
      <w:bookmarkStart w:id="21" w:name="_Toc233219787"/>
      <w:r w:rsidRPr="00FC261F">
        <w:t>Anàlisi descriptiva</w:t>
      </w:r>
      <w:bookmarkEnd w:id="20"/>
      <w:bookmarkEnd w:id="21"/>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22" w:name="_Toc232969206"/>
      <w:bookmarkStart w:id="23" w:name="_Toc233219788"/>
      <w:r w:rsidRPr="00FC261F">
        <w:rPr>
          <w:rFonts w:eastAsia="Aptos"/>
        </w:rPr>
        <w:lastRenderedPageBreak/>
        <w:t>Variables analitzades</w:t>
      </w:r>
      <w:bookmarkEnd w:id="22"/>
      <w:bookmarkEnd w:id="23"/>
    </w:p>
    <w:p w14:paraId="5C834988" w14:textId="77777777" w:rsidR="00B046A1" w:rsidRPr="00FC261F" w:rsidRDefault="00B046A1" w:rsidP="00B046A1">
      <w:pPr>
        <w:rPr>
          <w:rFonts w:eastAsia="Aptos"/>
          <w:lang w:eastAsia="en-US"/>
        </w:rPr>
      </w:pPr>
      <w:r w:rsidRPr="00FC261F">
        <w:rPr>
          <w:rFonts w:eastAsia="Aptos"/>
          <w:lang w:eastAsia="en-US"/>
        </w:rPr>
        <w:t xml:space="preserve">Les variables analitzades es poden agrupar en tres blocs: variables numèriques (edat, temps de desplaçament, nombre d'assignatures i percentatge d'assistència), variables categòriques (gènere, curs, grau, dedicació laboral i tipus d'avaluació) i variables </w:t>
      </w:r>
      <w:proofErr w:type="spellStart"/>
      <w:r w:rsidRPr="00FC261F">
        <w:rPr>
          <w:rFonts w:eastAsia="Aptos"/>
          <w:lang w:eastAsia="en-US"/>
        </w:rPr>
        <w:t>Likert</w:t>
      </w:r>
      <w:proofErr w:type="spellEnd"/>
      <w:r w:rsidRPr="00FC261F">
        <w:rPr>
          <w:rFonts w:eastAsia="Aptos"/>
          <w:lang w:eastAsia="en-US"/>
        </w:rPr>
        <w:t xml:space="preserve">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24" w:name="_Toc232969207"/>
      <w:bookmarkStart w:id="25" w:name="_Toc233219789"/>
      <w:r w:rsidRPr="00FC261F">
        <w:rPr>
          <w:rFonts w:eastAsia="Aptos"/>
        </w:rPr>
        <w:t>Estadístics utilitzats</w:t>
      </w:r>
      <w:bookmarkEnd w:id="24"/>
      <w:bookmarkEnd w:id="25"/>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w:t>
      </w:r>
      <w:proofErr w:type="spellStart"/>
      <w:r w:rsidR="00E92E76" w:rsidRPr="00FC261F">
        <w:rPr>
          <w:rFonts w:eastAsia="Aptos"/>
          <w:lang w:eastAsia="en-US"/>
        </w:rPr>
        <w:t>Likert</w:t>
      </w:r>
      <w:proofErr w:type="spellEnd"/>
      <w:r w:rsidR="00E92E76" w:rsidRPr="00FC261F">
        <w:rPr>
          <w:rFonts w:eastAsia="Aptos"/>
          <w:lang w:eastAsia="en-US"/>
        </w:rPr>
        <w: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26" w:name="_Toc232969208"/>
      <w:bookmarkStart w:id="27" w:name="_Toc233219790"/>
      <w:r w:rsidRPr="00FC261F">
        <w:rPr>
          <w:rFonts w:eastAsia="Aptos"/>
        </w:rPr>
        <w:t>Variable objectiu i definició de grups</w:t>
      </w:r>
      <w:bookmarkEnd w:id="26"/>
      <w:bookmarkEnd w:id="27"/>
    </w:p>
    <w:p w14:paraId="5C479DFE" w14:textId="2E59049A"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F24173">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28" w:name="_Toc232969209"/>
      <w:bookmarkStart w:id="29" w:name="_Toc233219791"/>
      <w:r w:rsidRPr="00FC261F">
        <w:rPr>
          <w:rFonts w:eastAsia="Aptos"/>
        </w:rPr>
        <w:t>Gràfics utilitzats</w:t>
      </w:r>
      <w:bookmarkEnd w:id="28"/>
      <w:bookmarkEnd w:id="29"/>
    </w:p>
    <w:p w14:paraId="26308723" w14:textId="60D17522" w:rsidR="003E66F8" w:rsidRPr="00FC261F" w:rsidRDefault="00B046A1" w:rsidP="00B046A1">
      <w:pPr>
        <w:rPr>
          <w:rFonts w:eastAsia="Aptos"/>
          <w:lang w:eastAsia="en-US"/>
        </w:rPr>
      </w:pPr>
      <w:r w:rsidRPr="00FC261F">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w:t>
      </w:r>
      <w:proofErr w:type="spellStart"/>
      <w:r w:rsidRPr="00FC261F">
        <w:rPr>
          <w:rFonts w:eastAsia="Aptos"/>
          <w:lang w:eastAsia="en-US"/>
        </w:rPr>
        <w:t>Likert</w:t>
      </w:r>
      <w:proofErr w:type="spellEnd"/>
      <w:r w:rsidRPr="00FC261F">
        <w:rPr>
          <w:rFonts w:eastAsia="Aptos"/>
          <w:lang w:eastAsia="en-US"/>
        </w:rPr>
        <w:t xml:space="preserve"> entre regulars i irregulars. A l'</w:t>
      </w:r>
      <w:r w:rsidR="00455C0C">
        <w:rPr>
          <w:rFonts w:eastAsia="Aptos"/>
          <w:lang w:eastAsia="en-US"/>
        </w:rPr>
        <w:fldChar w:fldCharType="begin"/>
      </w:r>
      <w:r w:rsidR="00455C0C">
        <w:rPr>
          <w:rFonts w:eastAsia="Aptos"/>
          <w:lang w:eastAsia="en-US"/>
        </w:rPr>
        <w:instrText xml:space="preserve"> REF _Ref233129249 \r \h </w:instrText>
      </w:r>
      <w:r w:rsidR="00455C0C">
        <w:rPr>
          <w:rFonts w:eastAsia="Aptos"/>
          <w:lang w:eastAsia="en-US"/>
        </w:rPr>
      </w:r>
      <w:r w:rsidR="00455C0C">
        <w:rPr>
          <w:rFonts w:eastAsia="Aptos"/>
          <w:lang w:eastAsia="en-US"/>
        </w:rPr>
        <w:fldChar w:fldCharType="separate"/>
      </w:r>
      <w:r w:rsidR="00F24173">
        <w:rPr>
          <w:rFonts w:eastAsia="Aptos"/>
          <w:lang w:eastAsia="en-US"/>
        </w:rPr>
        <w:t>Annex 3</w:t>
      </w:r>
      <w:r w:rsidR="00455C0C">
        <w:rPr>
          <w:rFonts w:eastAsia="Aptos"/>
          <w:lang w:eastAsia="en-US"/>
        </w:rPr>
        <w:fldChar w:fldCharType="end"/>
      </w:r>
      <w:r w:rsidRPr="00FC261F">
        <w:rPr>
          <w:rFonts w:eastAsia="Aptos"/>
          <w:lang w:eastAsia="en-US"/>
        </w:rPr>
        <w:t xml:space="preserve"> es recullen </w:t>
      </w:r>
      <w:proofErr w:type="spellStart"/>
      <w:r w:rsidRPr="00FC261F">
        <w:rPr>
          <w:rFonts w:eastAsia="Aptos"/>
          <w:i/>
          <w:iCs/>
          <w:lang w:eastAsia="en-US"/>
        </w:rPr>
        <w:t>heatmaps</w:t>
      </w:r>
      <w:proofErr w:type="spellEnd"/>
      <w:r w:rsidRPr="00FC261F">
        <w:rPr>
          <w:rFonts w:eastAsia="Aptos"/>
          <w:lang w:eastAsia="en-US"/>
        </w:rPr>
        <w:t xml:space="preserve"> per curs i grau, que, tot i apuntar patrons interessants, presenten cel·les amb mida mostral molt reduïda i poden induir a interpretacions errònies si no es miren amb perspectiva global.</w:t>
      </w:r>
    </w:p>
    <w:p w14:paraId="5FED8AEA" w14:textId="11AD9EAF" w:rsidR="00A072C6"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C82518">
        <w:rPr>
          <w:rFonts w:eastAsia="Aptos"/>
          <w:lang w:eastAsia="en-US"/>
        </w:rPr>
        <w:t xml:space="preserve"> (vegeu </w:t>
      </w:r>
      <w:r w:rsidR="00C82518">
        <w:rPr>
          <w:rFonts w:eastAsia="Aptos"/>
          <w:lang w:eastAsia="en-US"/>
        </w:rPr>
        <w:fldChar w:fldCharType="begin"/>
      </w:r>
      <w:r w:rsidR="00C82518">
        <w:rPr>
          <w:rFonts w:eastAsia="Aptos"/>
          <w:lang w:eastAsia="en-US"/>
        </w:rPr>
        <w:instrText xml:space="preserve"> REF _Ref233047217 \r \h </w:instrText>
      </w:r>
      <w:r w:rsidR="00C82518">
        <w:rPr>
          <w:rFonts w:eastAsia="Aptos"/>
          <w:lang w:eastAsia="en-US"/>
        </w:rPr>
      </w:r>
      <w:r w:rsidR="00C82518">
        <w:rPr>
          <w:rFonts w:eastAsia="Aptos"/>
          <w:lang w:eastAsia="en-US"/>
        </w:rPr>
        <w:fldChar w:fldCharType="separate"/>
      </w:r>
      <w:r w:rsidR="00F24173">
        <w:rPr>
          <w:rFonts w:eastAsia="Aptos"/>
          <w:lang w:eastAsia="en-US"/>
        </w:rPr>
        <w:t>Annex 3</w:t>
      </w:r>
      <w:r w:rsidR="00C82518">
        <w:rPr>
          <w:rFonts w:eastAsia="Aptos"/>
          <w:lang w:eastAsia="en-US"/>
        </w:rPr>
        <w:fldChar w:fldCharType="end"/>
      </w:r>
      <w:r w:rsidR="00C82518">
        <w:rPr>
          <w:rFonts w:eastAsia="Aptos"/>
          <w:lang w:eastAsia="en-US"/>
        </w:rPr>
        <w:t>)</w:t>
      </w:r>
      <w:r w:rsidRPr="00FC261F">
        <w:rPr>
          <w:rFonts w:eastAsia="Aptos"/>
          <w:lang w:eastAsia="en-US"/>
        </w:rPr>
        <w:t>.</w:t>
      </w:r>
    </w:p>
    <w:p w14:paraId="752645DE" w14:textId="77777777" w:rsidR="005D6E6F" w:rsidRPr="00FC261F" w:rsidRDefault="005D6E6F" w:rsidP="00E92E76">
      <w:pPr>
        <w:rPr>
          <w:rFonts w:eastAsia="Aptos"/>
          <w:lang w:eastAsia="en-US"/>
        </w:rPr>
      </w:pPr>
    </w:p>
    <w:p w14:paraId="6CDF3149" w14:textId="019B9A56" w:rsidR="004C2F56" w:rsidRPr="00FC261F" w:rsidRDefault="004C2F56" w:rsidP="006859BC">
      <w:pPr>
        <w:pStyle w:val="Ttulo2"/>
      </w:pPr>
      <w:bookmarkStart w:id="30" w:name="_Toc232969210"/>
      <w:bookmarkStart w:id="31" w:name="_Toc233219792"/>
      <w:r w:rsidRPr="00FC261F">
        <w:lastRenderedPageBreak/>
        <w:t>Anàlisi Exploratori de Dades</w:t>
      </w:r>
      <w:bookmarkEnd w:id="30"/>
      <w:bookmarkEnd w:id="31"/>
    </w:p>
    <w:p w14:paraId="1657D2DE" w14:textId="55CC183F" w:rsidR="006B511B" w:rsidRPr="00FC261F" w:rsidRDefault="006B511B" w:rsidP="006B511B">
      <w:pPr>
        <w:rPr>
          <w:rFonts w:eastAsia="Aptos"/>
        </w:rPr>
      </w:pPr>
      <w:r w:rsidRPr="00FC261F">
        <w:rPr>
          <w:rFonts w:eastAsia="Aptos"/>
        </w:rPr>
        <w:t xml:space="preserve">Aquest apartat busca identificar quines variables es relacionen amb l'assistència i detectar patrons o redundàncies que puguin condicionar els models posteriors. Atesa la naturalesa de les dades (majoritàriament categòriques i ordinals en escala </w:t>
      </w:r>
      <w:proofErr w:type="spellStart"/>
      <w:r w:rsidRPr="00FC261F">
        <w:rPr>
          <w:rFonts w:eastAsia="Aptos"/>
        </w:rPr>
        <w:t>Likert</w:t>
      </w:r>
      <w:proofErr w:type="spellEnd"/>
      <w:r w:rsidRPr="00FC261F">
        <w:rPr>
          <w:rFonts w:eastAsia="Aptos"/>
        </w:rPr>
        <w: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147C2145"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w:t>
      </w:r>
      <w:proofErr w:type="spellStart"/>
      <w:r w:rsidR="006B511B" w:rsidRPr="00FC261F">
        <w:rPr>
          <w:rFonts w:eastAsia="Aptos"/>
          <w:i/>
          <w:iCs/>
        </w:rPr>
        <w:t>Cramér</w:t>
      </w:r>
      <w:proofErr w:type="spellEnd"/>
      <w:r w:rsidR="006B511B" w:rsidRPr="00FC261F">
        <w:rPr>
          <w:rFonts w:eastAsia="Aptos"/>
          <w:i/>
          <w:iCs/>
        </w:rPr>
        <w:t xml:space="preserve">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 xml:space="preserve">Relació entre variables </w:t>
      </w:r>
      <w:proofErr w:type="spellStart"/>
      <w:r w:rsidRPr="00FC261F">
        <w:rPr>
          <w:rFonts w:eastAsia="Aptos"/>
          <w:b/>
          <w:bCs/>
        </w:rPr>
        <w:t>Likert</w:t>
      </w:r>
      <w:proofErr w:type="spellEnd"/>
      <w:r w:rsidRPr="00FC261F">
        <w:rPr>
          <w:rFonts w:eastAsia="Aptos"/>
          <w:b/>
          <w:bCs/>
        </w:rPr>
        <w:t xml:space="preserve"> i numèriques amb l'assistència</w:t>
      </w:r>
      <w:r w:rsidRPr="00FC261F">
        <w:rPr>
          <w:rFonts w:eastAsia="Aptos"/>
        </w:rPr>
        <w:t xml:space="preserve">: </w:t>
      </w:r>
      <w:r w:rsidR="006B511B" w:rsidRPr="00FC261F">
        <w:rPr>
          <w:rFonts w:eastAsia="Aptos"/>
        </w:rPr>
        <w:t xml:space="preserve">s'utilitza el test de Mann-Whitney U i la correlació rang-biserial (r) com a mesura d'efecte, que indica magnitud i direcció de la diferència entre grups (positiu = regulars puntuen més alt). Donada l'elevada presència d'empats en totes les variables </w:t>
      </w:r>
      <w:proofErr w:type="spellStart"/>
      <w:r w:rsidR="006B511B" w:rsidRPr="00FC261F">
        <w:rPr>
          <w:rFonts w:eastAsia="Aptos"/>
        </w:rPr>
        <w:t>Likert</w:t>
      </w:r>
      <w:proofErr w:type="spellEnd"/>
      <w:r w:rsidR="006B511B" w:rsidRPr="00FC261F">
        <w:rPr>
          <w:rFonts w:eastAsia="Aptos"/>
        </w:rPr>
        <w:t xml:space="preserve">, es reporta també la τ de </w:t>
      </w:r>
      <w:proofErr w:type="spellStart"/>
      <w:r w:rsidR="006B511B" w:rsidRPr="00FC261F">
        <w:rPr>
          <w:rFonts w:eastAsia="Aptos"/>
        </w:rPr>
        <w:t>Kendall</w:t>
      </w:r>
      <w:proofErr w:type="spellEnd"/>
      <w:r w:rsidR="006B511B" w:rsidRPr="00FC261F">
        <w:rPr>
          <w:rFonts w:eastAsia="Aptos"/>
        </w:rPr>
        <w:t xml:space="preserve">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 xml:space="preserve">s'utilitza la correlació de </w:t>
      </w:r>
      <w:proofErr w:type="spellStart"/>
      <w:r w:rsidR="006B511B" w:rsidRPr="00FC261F">
        <w:rPr>
          <w:rFonts w:eastAsia="Aptos"/>
        </w:rPr>
        <w:t>Spearman</w:t>
      </w:r>
      <w:proofErr w:type="spellEnd"/>
      <w:r w:rsidR="006B511B" w:rsidRPr="00FC261F">
        <w:rPr>
          <w:rFonts w:eastAsia="Aptos"/>
        </w:rPr>
        <w:t xml:space="preserve"> i, en els casos amb empats superiors al 10%, la τ de </w:t>
      </w:r>
      <w:proofErr w:type="spellStart"/>
      <w:r w:rsidR="006B511B" w:rsidRPr="00FC261F">
        <w:rPr>
          <w:rFonts w:eastAsia="Aptos"/>
        </w:rPr>
        <w:t>Kendall</w:t>
      </w:r>
      <w:proofErr w:type="spellEnd"/>
      <w:r w:rsidR="006B511B" w:rsidRPr="00FC261F">
        <w:rPr>
          <w:rFonts w:eastAsia="Aptos"/>
        </w:rPr>
        <w:t>. P_ASSIST s'exclou de la comparació amb GRUP_ASSIST, ja que aquesta darrera deriva directament de la primera.</w:t>
      </w:r>
    </w:p>
    <w:p w14:paraId="35EDFEAC" w14:textId="53C16354" w:rsidR="00E32078" w:rsidRDefault="004C2F56" w:rsidP="00151144">
      <w:pPr>
        <w:rPr>
          <w:rFonts w:eastAsia="Aptos"/>
        </w:rPr>
      </w:pPr>
      <w:r w:rsidRPr="00FC261F">
        <w:rPr>
          <w:rFonts w:eastAsia="Aptos"/>
        </w:rPr>
        <w:t>Cal destacar que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w:t>
      </w:r>
      <w:r w:rsidR="005D6E6F">
        <w:rPr>
          <w:rFonts w:eastAsia="Aptos"/>
        </w:rPr>
        <w:t xml:space="preserve"> </w:t>
      </w:r>
      <w:r w:rsidR="005D6E6F" w:rsidRPr="00FC261F">
        <w:rPr>
          <w:rFonts w:eastAsia="Aptos"/>
        </w:rPr>
        <w:t>CURS_1R (1 si és de primer curs) i DOBLE_GRAU_EST (1 si estudia doble grau o Estadística).</w:t>
      </w:r>
      <w:r w:rsidRPr="00FC261F">
        <w:rPr>
          <w:rFonts w:eastAsia="Aptos"/>
        </w:rPr>
        <w:t xml:space="preserve"> </w:t>
      </w:r>
    </w:p>
    <w:p w14:paraId="7C469834" w14:textId="6B839F12" w:rsidR="00E32078" w:rsidRPr="00FC261F" w:rsidRDefault="00E32078" w:rsidP="006859BC">
      <w:pPr>
        <w:pStyle w:val="Ttulo2"/>
      </w:pPr>
      <w:bookmarkStart w:id="32" w:name="_Toc232969211"/>
      <w:bookmarkStart w:id="33" w:name="_Toc233219793"/>
      <w:r w:rsidRPr="00FC261F">
        <w:lastRenderedPageBreak/>
        <w:t>Anàlisi Factorial Exploratòria</w:t>
      </w:r>
      <w:bookmarkEnd w:id="32"/>
      <w:bookmarkEnd w:id="33"/>
    </w:p>
    <w:p w14:paraId="38164AC3" w14:textId="594682DC" w:rsidR="00AB23FD" w:rsidRPr="008044A9" w:rsidRDefault="00AB23FD" w:rsidP="00AB23FD">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proofErr w:type="spellStart"/>
      <w:r w:rsidR="00826D32" w:rsidRPr="00FC261F">
        <w:rPr>
          <w:i/>
          <w:iCs/>
        </w:rPr>
        <w:t>Exploratory</w:t>
      </w:r>
      <w:proofErr w:type="spellEnd"/>
      <w:r w:rsidR="00826D32" w:rsidRPr="00FC261F">
        <w:rPr>
          <w:i/>
          <w:iCs/>
        </w:rPr>
        <w:t xml:space="preserve"> Factor </w:t>
      </w:r>
      <w:proofErr w:type="spellStart"/>
      <w:r w:rsidR="00826D32" w:rsidRPr="00FC261F">
        <w:rPr>
          <w:i/>
          <w:iCs/>
        </w:rPr>
        <w:t>Analysi</w:t>
      </w:r>
      <w:r w:rsidR="00826D32" w:rsidRPr="00FC261F">
        <w:t>s</w:t>
      </w:r>
      <w:proofErr w:type="spellEnd"/>
      <w:r w:rsidR="00826D32" w:rsidRPr="00FC261F">
        <w:t xml:space="preserve">: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w:t>
      </w:r>
      <w:r w:rsidR="008044A9" w:rsidRPr="008044A9">
        <w:t xml:space="preserve">Per més informació sobre l'anàlisi factorial </w:t>
      </w:r>
      <w:proofErr w:type="spellStart"/>
      <w:r w:rsidR="008044A9" w:rsidRPr="008044A9">
        <w:t>exploratoria</w:t>
      </w:r>
      <w:proofErr w:type="spellEnd"/>
      <w:r w:rsidR="008044A9" w:rsidRPr="008044A9">
        <w:t xml:space="preserve">, veure </w:t>
      </w:r>
      <w:proofErr w:type="spellStart"/>
      <w:r w:rsidR="008044A9" w:rsidRPr="008044A9">
        <w:t>Watkins</w:t>
      </w:r>
      <w:proofErr w:type="spellEnd"/>
      <w:r w:rsidR="008044A9">
        <w:t xml:space="preserve"> </w:t>
      </w:r>
      <w:sdt>
        <w:sdtPr>
          <w:id w:val="970478935"/>
          <w:citation/>
        </w:sdtPr>
        <w:sdtContent>
          <w:r w:rsidR="008044A9" w:rsidRPr="00FC261F">
            <w:fldChar w:fldCharType="begin"/>
          </w:r>
          <w:r w:rsidR="008044A9">
            <w:instrText xml:space="preserve">CITATION Wat18 \n  \t  \l 3082 </w:instrText>
          </w:r>
          <w:r w:rsidR="008044A9" w:rsidRPr="00FC261F">
            <w:fldChar w:fldCharType="separate"/>
          </w:r>
          <w:r w:rsidR="009F69D6">
            <w:rPr>
              <w:noProof/>
            </w:rPr>
            <w:t>(2018)</w:t>
          </w:r>
          <w:r w:rsidR="008044A9" w:rsidRPr="00FC261F">
            <w:fldChar w:fldCharType="end"/>
          </w:r>
        </w:sdtContent>
      </w:sdt>
      <w:r w:rsidR="008044A9">
        <w:t xml:space="preserve">. </w:t>
      </w:r>
      <w:r w:rsidR="00F74E52" w:rsidRPr="00FC261F">
        <w:t>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w:t>
      </w:r>
      <w:proofErr w:type="spellStart"/>
      <w:r w:rsidR="00AB23FD" w:rsidRPr="00FC261F">
        <w:t>Bartlett</w:t>
      </w:r>
      <w:proofErr w:type="spellEnd"/>
      <w:r w:rsidR="00AB23FD" w:rsidRPr="00FC261F">
        <w:t xml:space="preserve">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492914F4" w:rsidR="00AB23FD" w:rsidRPr="00FC261F" w:rsidRDefault="008E3333" w:rsidP="00E32078">
      <w:pPr>
        <w:rPr>
          <w:rFonts w:eastAsia="Aptos"/>
        </w:rPr>
      </w:pPr>
      <w:r w:rsidRPr="00FC261F">
        <w:t>Per determinar el nombre de factors s'ha aplicat l'anàlisi paral·lela, i per a la seva interpretació s'ha utilitzat una rotació obliqua (</w:t>
      </w:r>
      <w:proofErr w:type="spellStart"/>
      <w:r w:rsidRPr="00FC261F">
        <w:rPr>
          <w:i/>
          <w:iCs/>
        </w:rPr>
        <w:t>oblimin</w:t>
      </w:r>
      <w:proofErr w:type="spellEnd"/>
      <w:r w:rsidRPr="00FC261F">
        <w:t>) atès que permet la correlació entre factors i els constructes avaluats estan interrelacionats</w:t>
      </w:r>
      <w:r w:rsidR="008044A9" w:rsidRPr="00FC261F">
        <w:rPr>
          <w:rStyle w:val="Refdenotaalpie"/>
        </w:rPr>
        <w:footnoteReference w:id="5"/>
      </w:r>
      <w:r w:rsidRPr="00FC261F">
        <w:t>.</w:t>
      </w:r>
    </w:p>
    <w:p w14:paraId="7FE13166" w14:textId="121A97F9" w:rsidR="008E3333" w:rsidRPr="00FC261F" w:rsidRDefault="008E3333" w:rsidP="00144E9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w:t>
      </w:r>
      <w:proofErr w:type="spellStart"/>
      <w:r w:rsidRPr="00FC261F">
        <w:rPr>
          <w:rFonts w:eastAsia="Aptos"/>
        </w:rPr>
        <w:t>comunalitat</w:t>
      </w:r>
      <w:proofErr w:type="spellEnd"/>
      <w:r w:rsidR="00710FC6" w:rsidRPr="00FC261F">
        <w:rPr>
          <w:rStyle w:val="Refdenotaalpie"/>
          <w:rFonts w:eastAsia="Aptos"/>
        </w:rPr>
        <w:footnoteReference w:id="6"/>
      </w:r>
      <w:r w:rsidRPr="00FC261F">
        <w:rPr>
          <w:rFonts w:eastAsia="Aptos"/>
        </w:rPr>
        <w:t xml:space="preserve"> molt baixa</w:t>
      </w:r>
      <w:r w:rsidR="008044A9">
        <w:rPr>
          <w:rFonts w:eastAsia="Aptos"/>
        </w:rPr>
        <w:t xml:space="preserve"> – </w:t>
      </w:r>
      <w:r w:rsidR="00382B11" w:rsidRPr="00FC261F">
        <w:rPr>
          <w:rFonts w:eastAsia="Aptos"/>
        </w:rPr>
        <w:t xml:space="preserve">a </w:t>
      </w:r>
      <w:proofErr w:type="spellStart"/>
      <w:r w:rsidR="008044A9" w:rsidRPr="008044A9">
        <w:t>Watkins</w:t>
      </w:r>
      <w:proofErr w:type="spellEnd"/>
      <w:r w:rsidR="008044A9">
        <w:t xml:space="preserve"> </w:t>
      </w:r>
      <w:sdt>
        <w:sdtPr>
          <w:id w:val="-384721625"/>
          <w:citation/>
        </w:sdtPr>
        <w:sdtContent>
          <w:r w:rsidR="008044A9" w:rsidRPr="00FC261F">
            <w:fldChar w:fldCharType="begin"/>
          </w:r>
          <w:r w:rsidR="008044A9">
            <w:instrText xml:space="preserve">CITATION Wat18 \n  \t  \l 3082 </w:instrText>
          </w:r>
          <w:r w:rsidR="008044A9" w:rsidRPr="00FC261F">
            <w:fldChar w:fldCharType="separate"/>
          </w:r>
          <w:r w:rsidR="009F69D6">
            <w:rPr>
              <w:noProof/>
            </w:rPr>
            <w:t>(2018)</w:t>
          </w:r>
          <w:r w:rsidR="008044A9" w:rsidRPr="00FC261F">
            <w:fldChar w:fldCharType="end"/>
          </w:r>
        </w:sdtContent>
      </w:sdt>
      <w:r w:rsidR="00382B11" w:rsidRPr="00FC261F">
        <w:rPr>
          <w:rFonts w:eastAsia="Aptos"/>
        </w:rPr>
        <w:t xml:space="preserve"> es</w:t>
      </w:r>
      <w:r w:rsidR="00144E93">
        <w:rPr>
          <w:rFonts w:eastAsia="Aptos"/>
        </w:rPr>
        <w:t xml:space="preserve"> </w:t>
      </w:r>
      <w:r w:rsidR="00382B11" w:rsidRPr="00FC261F">
        <w:rPr>
          <w:rFonts w:eastAsia="Aptos"/>
        </w:rPr>
        <w:t>consideren baixes si estan per sota de 0,3 o 0,4</w:t>
      </w:r>
      <w:r w:rsidR="008044A9">
        <w:rPr>
          <w:rFonts w:eastAsia="Aptos"/>
        </w:rPr>
        <w:t xml:space="preserve"> –</w:t>
      </w:r>
      <w:r w:rsidR="00382B11" w:rsidRPr="00FC261F">
        <w:rPr>
          <w:rFonts w:eastAsia="Aptos"/>
        </w:rPr>
        <w:t xml:space="preserve">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4118DD46" w14:textId="74ADB5E7" w:rsidR="00E32078" w:rsidRPr="00FC261F" w:rsidRDefault="008E3333" w:rsidP="00E32078">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0D35A9E6" w14:textId="082355F6" w:rsidR="000B62F8" w:rsidRPr="00FC261F" w:rsidRDefault="009636E1" w:rsidP="006859BC">
      <w:pPr>
        <w:pStyle w:val="Ttulo2"/>
      </w:pPr>
      <w:bookmarkStart w:id="34" w:name="_Toc232969212"/>
      <w:bookmarkStart w:id="35" w:name="_Toc233219794"/>
      <w:r w:rsidRPr="00FC261F">
        <w:lastRenderedPageBreak/>
        <w:t>Anàlisi inferencial i causal</w:t>
      </w:r>
      <w:bookmarkEnd w:id="34"/>
      <w:bookmarkEnd w:id="35"/>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E44C832" w14:textId="638CC1D3" w:rsidR="000B62F8" w:rsidRPr="00FC261F" w:rsidRDefault="009636E1" w:rsidP="00022466">
      <w:pPr>
        <w:rPr>
          <w:rFonts w:eastAsia="Aptos"/>
        </w:rPr>
      </w:pPr>
      <w:r w:rsidRPr="00FC261F">
        <w:rPr>
          <w:rFonts w:eastAsia="Aptos"/>
        </w:rPr>
        <w:t>Aquest bloc es divideix en dos models amb objectius diferenciats. El Model d’Equacions Estructurals (</w:t>
      </w:r>
      <w:proofErr w:type="spellStart"/>
      <w:r w:rsidRPr="00FC261F">
        <w:rPr>
          <w:rFonts w:eastAsia="Aptos"/>
          <w:i/>
          <w:iCs/>
        </w:rPr>
        <w:t>Structural</w:t>
      </w:r>
      <w:proofErr w:type="spellEnd"/>
      <w:r w:rsidRPr="00FC261F">
        <w:rPr>
          <w:rFonts w:eastAsia="Aptos"/>
          <w:i/>
          <w:iCs/>
        </w:rPr>
        <w:t xml:space="preserve"> </w:t>
      </w:r>
      <w:proofErr w:type="spellStart"/>
      <w:r w:rsidRPr="00FC261F">
        <w:rPr>
          <w:rFonts w:eastAsia="Aptos"/>
          <w:i/>
          <w:iCs/>
        </w:rPr>
        <w:t>Equation</w:t>
      </w:r>
      <w:proofErr w:type="spellEnd"/>
      <w:r w:rsidRPr="00FC261F">
        <w:rPr>
          <w:rFonts w:eastAsia="Aptos"/>
          <w:i/>
          <w:iCs/>
        </w:rPr>
        <w:t xml:space="preserve"> Model</w:t>
      </w:r>
      <w:r w:rsidRPr="00FC261F">
        <w:rPr>
          <w:rFonts w:eastAsia="Aptos"/>
        </w:rPr>
        <w:t xml:space="preserve">: SEM) permet anar més enllà de la correlació i contrastar relacions causals directes i indirectes entre factors. El </w:t>
      </w:r>
      <w:proofErr w:type="spellStart"/>
      <w:r w:rsidRPr="00FC261F">
        <w:rPr>
          <w:rFonts w:eastAsia="Aptos"/>
        </w:rPr>
        <w:t>Logit</w:t>
      </w:r>
      <w:proofErr w:type="spellEnd"/>
      <w:r w:rsidRPr="00FC261F">
        <w:rPr>
          <w:rFonts w:eastAsia="Aptos"/>
        </w:rPr>
        <w:t xml:space="preserve">, en canvi, s'utilitza per quantificar l'efecte individual de cada variable sobre la probabilitat de ser un estudiant irregular: a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permet fer inferència estadística formal – contrastar significació, estimar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Fonts w:eastAsia="Aptos"/>
        </w:rPr>
        <w:t xml:space="preserve"> i construir intervals de confiança –, i per aquest motiu s'estima sobre la mostra completa (n=342).</w:t>
      </w:r>
    </w:p>
    <w:p w14:paraId="4FC0D571" w14:textId="77777777" w:rsidR="000B62F8" w:rsidRPr="00FC261F" w:rsidRDefault="000B62F8" w:rsidP="00E73831">
      <w:pPr>
        <w:pStyle w:val="Ttulo3"/>
      </w:pPr>
      <w:bookmarkStart w:id="36" w:name="_Ref232780019"/>
      <w:bookmarkStart w:id="37" w:name="_Ref232780027"/>
      <w:bookmarkStart w:id="38" w:name="_Toc232969213"/>
      <w:bookmarkStart w:id="39" w:name="_Toc233219795"/>
      <w:r w:rsidRPr="00FC261F">
        <w:t>Model logístic</w:t>
      </w:r>
      <w:bookmarkEnd w:id="36"/>
      <w:bookmarkEnd w:id="37"/>
      <w:bookmarkEnd w:id="38"/>
      <w:bookmarkEnd w:id="39"/>
    </w:p>
    <w:p w14:paraId="7443D9F0" w14:textId="0BF3B478"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w:t>
      </w:r>
      <w:r w:rsidR="00455C0C">
        <w:rPr>
          <w:rFonts w:eastAsia="Aptos"/>
        </w:rPr>
        <w:t>A</w:t>
      </w:r>
      <w:r w:rsidRPr="00FC261F">
        <w:rPr>
          <w:rFonts w:eastAsia="Aptos"/>
        </w:rPr>
        <w:t xml:space="preserve">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del bloc següent, el </w:t>
      </w:r>
      <w:proofErr w:type="spellStart"/>
      <w:r w:rsidRPr="00FC261F">
        <w:rPr>
          <w:rFonts w:eastAsia="Aptos"/>
        </w:rPr>
        <w:t>logit</w:t>
      </w:r>
      <w:proofErr w:type="spellEnd"/>
      <w:r w:rsidRPr="00FC261F">
        <w:rPr>
          <w:rFonts w:eastAsia="Aptos"/>
        </w:rPr>
        <w:t xml:space="preserve"> permet fer inferència formal, és a dir, contrastar la significació de cada variable i construir intervals de confiança per als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proofErr w:type="spellStart"/>
      <w:r w:rsidRPr="00FC261F">
        <w:rPr>
          <w:rFonts w:eastAsia="Aptos"/>
          <w:i/>
          <w:iCs/>
        </w:rPr>
        <w:t>backward</w:t>
      </w:r>
      <w:proofErr w:type="spellEnd"/>
      <w:r w:rsidRPr="00FC261F">
        <w:rPr>
          <w:rFonts w:eastAsia="Aptos"/>
        </w:rPr>
        <w:t xml:space="preserve"> per BIC a partir del model complet – el BIC és l'adequat perquè tendeix a models més parsimoniosos –. Durant el procés, s'ha comparat mantenir el factor IA_SUBSTITUCIO agregat de l'EFA o substituir-lo per </w:t>
      </w:r>
      <w:proofErr w:type="spellStart"/>
      <w:r w:rsidRPr="00FC261F">
        <w:rPr>
          <w:rFonts w:eastAsia="Aptos"/>
        </w:rPr>
        <w:t>IA_SUBST_num</w:t>
      </w:r>
      <w:proofErr w:type="spellEnd"/>
      <w:r w:rsidRPr="00FC261F">
        <w:rPr>
          <w:rFonts w:eastAsia="Aptos"/>
        </w:rPr>
        <w:t xml:space="preserve"> (la variable original en format </w:t>
      </w:r>
      <w:proofErr w:type="spellStart"/>
      <w:r w:rsidRPr="00FC261F">
        <w:rPr>
          <w:rFonts w:eastAsia="Aptos"/>
        </w:rPr>
        <w:t>Likert</w:t>
      </w:r>
      <w:proofErr w:type="spellEnd"/>
      <w:r w:rsidRPr="00FC261F">
        <w:rPr>
          <w:rFonts w:eastAsia="Aptos"/>
        </w:rPr>
        <w:t xml:space="preserve">). El model amb </w:t>
      </w:r>
      <w:proofErr w:type="spellStart"/>
      <w:r w:rsidRPr="00FC261F">
        <w:rPr>
          <w:rFonts w:eastAsia="Aptos"/>
        </w:rPr>
        <w:t>IA_SUBST_num</w:t>
      </w:r>
      <w:proofErr w:type="spellEnd"/>
      <w:r w:rsidRPr="00FC261F">
        <w:rPr>
          <w:rFonts w:eastAsia="Aptos"/>
        </w:rPr>
        <w:t xml:space="preserve">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xml:space="preserve">. El model seleccionat per BIC inclou set </w:t>
      </w:r>
      <w:r w:rsidRPr="00FC261F">
        <w:rPr>
          <w:rFonts w:eastAsia="Aptos"/>
        </w:rPr>
        <w:lastRenderedPageBreak/>
        <w:t xml:space="preserve">variables: MOT_DESMOTIVACIO, MOT_FORCA_MAJOR, EST_AVALUACIO_AC, </w:t>
      </w:r>
      <w:proofErr w:type="spellStart"/>
      <w:r w:rsidRPr="00FC261F">
        <w:rPr>
          <w:rFonts w:eastAsia="Aptos"/>
        </w:rPr>
        <w:t>IA_SUBST_num</w:t>
      </w:r>
      <w:proofErr w:type="spellEnd"/>
      <w:r w:rsidRPr="00FC261F">
        <w:rPr>
          <w:rFonts w:eastAsia="Aptos"/>
        </w:rPr>
        <w:t xml:space="preserve">, T_AVAL, CURS_1R i </w:t>
      </w:r>
      <w:proofErr w:type="spellStart"/>
      <w:r w:rsidRPr="00FC261F">
        <w:rPr>
          <w:rFonts w:eastAsia="Aptos"/>
        </w:rPr>
        <w:t>NOTA_num</w:t>
      </w:r>
      <w:proofErr w:type="spellEnd"/>
      <w:r w:rsidRPr="00FC261F">
        <w:rPr>
          <w:rFonts w:eastAsia="Aptos"/>
        </w:rPr>
        <w:t>.</w:t>
      </w:r>
    </w:p>
    <w:p w14:paraId="4F998132" w14:textId="3315DA3F" w:rsidR="00251E66" w:rsidRPr="00FC261F" w:rsidRDefault="00251E66" w:rsidP="00251E66">
      <w:pPr>
        <w:rPr>
          <w:rFonts w:eastAsia="Aptos"/>
        </w:rPr>
      </w:pPr>
      <w:r w:rsidRPr="00FC261F">
        <w:rPr>
          <w:rFonts w:eastAsia="Aptos"/>
        </w:rPr>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7C075EBA" w:rsidR="000B62F8" w:rsidRPr="00FC261F" w:rsidRDefault="00251E66" w:rsidP="00F57EC9">
      <w:pPr>
        <w:rPr>
          <w:rFonts w:eastAsia="Aptos"/>
        </w:rPr>
      </w:pPr>
      <w:r w:rsidRPr="00FC261F">
        <w:rPr>
          <w:rFonts w:eastAsia="Aptos"/>
        </w:rPr>
        <w:t xml:space="preserve">La validació confirma que el model és adequat. Tots els FIV queden entre 1,03 i 1,51, molt per sota del llindar de 5, de manera que no hi ha multicol·linealitat. El test de </w:t>
      </w:r>
      <w:proofErr w:type="spellStart"/>
      <w:r w:rsidRPr="00FC261F">
        <w:rPr>
          <w:rFonts w:eastAsia="Aptos"/>
        </w:rPr>
        <w:t>Hosmer-Lemeshow</w:t>
      </w:r>
      <w:proofErr w:type="spellEnd"/>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proofErr w:type="spellStart"/>
      <w:r w:rsidRPr="00FC261F">
        <w:rPr>
          <w:rFonts w:eastAsia="Aptos"/>
          <w:i/>
          <w:iCs/>
        </w:rPr>
        <w:t>calibration</w:t>
      </w:r>
      <w:proofErr w:type="spellEnd"/>
      <w:r w:rsidRPr="00FC261F">
        <w:rPr>
          <w:rFonts w:eastAsia="Aptos"/>
          <w:i/>
          <w:iCs/>
        </w:rPr>
        <w:t xml:space="preserve"> plot</w:t>
      </w:r>
      <w:r w:rsidRPr="00FC261F">
        <w:rPr>
          <w:rFonts w:eastAsia="Aptos"/>
        </w:rPr>
        <w:t xml:space="preserve"> ho confirma visualment (</w:t>
      </w:r>
      <w:r w:rsidR="00455C0C">
        <w:rPr>
          <w:rFonts w:eastAsia="Aptos"/>
        </w:rPr>
        <w:fldChar w:fldCharType="begin"/>
      </w:r>
      <w:r w:rsidR="00455C0C">
        <w:rPr>
          <w:rFonts w:eastAsia="Aptos"/>
        </w:rPr>
        <w:instrText xml:space="preserve"> REF _Ref233129418 \h </w:instrText>
      </w:r>
      <w:r w:rsidR="00455C0C">
        <w:rPr>
          <w:rFonts w:eastAsia="Aptos"/>
        </w:rPr>
      </w:r>
      <w:r w:rsidR="00455C0C">
        <w:rPr>
          <w:rFonts w:eastAsia="Aptos"/>
        </w:rPr>
        <w:fldChar w:fldCharType="separate"/>
      </w:r>
      <w:r w:rsidR="00F24173">
        <w:t>Gràfic A</w:t>
      </w:r>
      <w:r w:rsidR="00F24173">
        <w:rPr>
          <w:noProof/>
        </w:rPr>
        <w:t>6</w:t>
      </w:r>
      <w:r w:rsidR="00F24173">
        <w:t>.</w:t>
      </w:r>
      <w:r w:rsidR="00F24173">
        <w:rPr>
          <w:noProof/>
        </w:rPr>
        <w:t>1</w:t>
      </w:r>
      <w:r w:rsidR="00F24173">
        <w:t xml:space="preserve">: </w:t>
      </w:r>
      <w:proofErr w:type="spellStart"/>
      <w:r w:rsidR="00F24173" w:rsidRPr="00FC261F">
        <w:t>Calibration</w:t>
      </w:r>
      <w:proofErr w:type="spellEnd"/>
      <w:r w:rsidR="00F24173" w:rsidRPr="00FC261F">
        <w:t xml:space="preserve"> </w:t>
      </w:r>
      <w:proofErr w:type="spellStart"/>
      <w:r w:rsidR="00F24173" w:rsidRPr="00FC261F">
        <w:t>plot</w:t>
      </w:r>
      <w:r w:rsidR="00455C0C">
        <w:rPr>
          <w:rFonts w:eastAsia="Aptos"/>
        </w:rPr>
        <w:fldChar w:fldCharType="end"/>
      </w:r>
      <w:r w:rsidR="00455C0C">
        <w:rPr>
          <w:rFonts w:eastAsia="Aptos"/>
        </w:rPr>
        <w:fldChar w:fldCharType="begin"/>
      </w:r>
      <w:r w:rsidR="00455C0C">
        <w:rPr>
          <w:rFonts w:eastAsia="Aptos"/>
        </w:rPr>
        <w:instrText xml:space="preserve"> REF _Ref233129421 \h </w:instrText>
      </w:r>
      <w:r w:rsidR="00455C0C">
        <w:rPr>
          <w:rFonts w:eastAsia="Aptos"/>
        </w:rPr>
      </w:r>
      <w:r w:rsidR="00455C0C">
        <w:rPr>
          <w:rFonts w:eastAsia="Aptos"/>
        </w:rPr>
        <w:fldChar w:fldCharType="separate"/>
      </w:r>
      <w:r w:rsidR="00F24173">
        <w:t>Gràfic</w:t>
      </w:r>
      <w:proofErr w:type="spellEnd"/>
      <w:r w:rsidR="00F24173">
        <w:t xml:space="preserve"> A</w:t>
      </w:r>
      <w:r w:rsidR="00F24173">
        <w:rPr>
          <w:noProof/>
        </w:rPr>
        <w:t>6</w:t>
      </w:r>
      <w:r w:rsidR="00F24173">
        <w:t>.</w:t>
      </w:r>
      <w:r w:rsidR="00F24173">
        <w:rPr>
          <w:noProof/>
        </w:rPr>
        <w:t>1</w:t>
      </w:r>
      <w:r w:rsidR="00455C0C">
        <w:rPr>
          <w:rFonts w:eastAsia="Aptos"/>
        </w:rPr>
        <w:fldChar w:fldCharType="end"/>
      </w:r>
      <w:r w:rsidRPr="00FC261F">
        <w:rPr>
          <w:rFonts w:eastAsia="Aptos"/>
        </w:rPr>
        <w:t>). Sis observacions presenten residus de Pearson estandarditzats superiors a 2,5, de les quals dues destaquen especialment (observacions 196 i 316, amb residus de −4,6 i −4,7, vegeu</w:t>
      </w:r>
      <w:r w:rsidR="00455C0C">
        <w:rPr>
          <w:rFonts w:eastAsia="Aptos"/>
        </w:rPr>
        <w:t xml:space="preserve"> </w:t>
      </w:r>
      <w:r w:rsidR="00455C0C">
        <w:rPr>
          <w:rFonts w:eastAsia="Aptos"/>
        </w:rPr>
        <w:fldChar w:fldCharType="begin"/>
      </w:r>
      <w:r w:rsidR="00455C0C">
        <w:rPr>
          <w:rFonts w:eastAsia="Aptos"/>
        </w:rPr>
        <w:instrText xml:space="preserve"> REF _Ref233129532 \h </w:instrText>
      </w:r>
      <w:r w:rsidR="00455C0C">
        <w:rPr>
          <w:rFonts w:eastAsia="Aptos"/>
        </w:rPr>
      </w:r>
      <w:r w:rsidR="00455C0C">
        <w:rPr>
          <w:rFonts w:eastAsia="Aptos"/>
        </w:rPr>
        <w:fldChar w:fldCharType="separate"/>
      </w:r>
      <w:r w:rsidR="00F24173">
        <w:t>Gràfic A</w:t>
      </w:r>
      <w:r w:rsidR="00F24173">
        <w:rPr>
          <w:noProof/>
        </w:rPr>
        <w:t>6</w:t>
      </w:r>
      <w:r w:rsidR="00F24173">
        <w:t>.</w:t>
      </w:r>
      <w:r w:rsidR="00F24173">
        <w:rPr>
          <w:noProof/>
        </w:rPr>
        <w:t>2</w:t>
      </w:r>
      <w:r w:rsidR="00455C0C">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E3336E">
            <w:rPr>
              <w:rFonts w:eastAsia="Aptos"/>
            </w:rPr>
            <w:instrText xml:space="preserve">CITATION Hos13 \l 3082 </w:instrText>
          </w:r>
          <w:r w:rsidR="00F57EC9" w:rsidRPr="00FC261F">
            <w:rPr>
              <w:rFonts w:eastAsia="Aptos"/>
            </w:rPr>
            <w:fldChar w:fldCharType="separate"/>
          </w:r>
          <w:r w:rsidR="009F69D6">
            <w:rPr>
              <w:rFonts w:eastAsia="Aptos"/>
              <w:noProof/>
            </w:rPr>
            <w:t xml:space="preserve"> </w:t>
          </w:r>
          <w:r w:rsidR="009F69D6" w:rsidRPr="009F69D6">
            <w:rPr>
              <w:rFonts w:eastAsia="Aptos"/>
              <w:noProof/>
            </w:rPr>
            <w:t>(Hosmer,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w:t>
      </w:r>
      <w:r w:rsidR="00455C0C">
        <w:rPr>
          <w:rFonts w:eastAsia="Aptos"/>
        </w:rPr>
        <w:t>. P</w:t>
      </w:r>
      <w:r w:rsidR="00F57EC9" w:rsidRPr="00FC261F">
        <w:rPr>
          <w:rFonts w:eastAsia="Aptos"/>
        </w:rPr>
        <w:t>er l’anàlisi de sensibilitat vegeu</w:t>
      </w:r>
      <w:r w:rsidR="00455C0C">
        <w:rPr>
          <w:rFonts w:eastAsia="Aptos"/>
        </w:rPr>
        <w:t xml:space="preserve"> </w:t>
      </w:r>
      <w:r w:rsidR="00455C0C">
        <w:rPr>
          <w:rFonts w:eastAsia="Aptos"/>
        </w:rPr>
        <w:fldChar w:fldCharType="begin"/>
      </w:r>
      <w:r w:rsidR="00455C0C">
        <w:rPr>
          <w:rFonts w:eastAsia="Aptos"/>
        </w:rPr>
        <w:instrText xml:space="preserve"> REF _Ref233129532 \h </w:instrText>
      </w:r>
      <w:r w:rsidR="00455C0C">
        <w:rPr>
          <w:rFonts w:eastAsia="Aptos"/>
        </w:rPr>
      </w:r>
      <w:r w:rsidR="00455C0C">
        <w:rPr>
          <w:rFonts w:eastAsia="Aptos"/>
        </w:rPr>
        <w:fldChar w:fldCharType="separate"/>
      </w:r>
      <w:r w:rsidR="00F24173">
        <w:t>Gràfic A</w:t>
      </w:r>
      <w:r w:rsidR="00F24173">
        <w:rPr>
          <w:noProof/>
        </w:rPr>
        <w:t>6</w:t>
      </w:r>
      <w:r w:rsidR="00F24173">
        <w:t>.</w:t>
      </w:r>
      <w:r w:rsidR="00F24173">
        <w:rPr>
          <w:noProof/>
        </w:rPr>
        <w:t>2</w:t>
      </w:r>
      <w:r w:rsidR="00455C0C">
        <w:rPr>
          <w:rFonts w:eastAsia="Aptos"/>
        </w:rPr>
        <w:fldChar w:fldCharType="end"/>
      </w:r>
      <w:r w:rsidR="00F57EC9" w:rsidRPr="00FC261F">
        <w:rPr>
          <w:rFonts w:eastAsia="Aptos"/>
        </w:rPr>
        <w:t>.</w:t>
      </w:r>
    </w:p>
    <w:p w14:paraId="733C36D1" w14:textId="475E6BC7" w:rsidR="000B62F8" w:rsidRPr="00FC261F" w:rsidRDefault="000B62F8" w:rsidP="00E73831">
      <w:pPr>
        <w:pStyle w:val="Ttulo3"/>
      </w:pPr>
      <w:bookmarkStart w:id="40" w:name="_Toc232969214"/>
      <w:bookmarkStart w:id="41" w:name="_Toc233219796"/>
      <w:r w:rsidRPr="00FC261F">
        <w:t>Model d’equacions estructurals</w:t>
      </w:r>
      <w:bookmarkEnd w:id="40"/>
      <w:bookmarkEnd w:id="41"/>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w:t>
      </w:r>
      <w:proofErr w:type="spellStart"/>
      <w:r w:rsidR="00212C7D" w:rsidRPr="00FC261F">
        <w:rPr>
          <w:rFonts w:eastAsia="Aptos"/>
          <w:lang w:eastAsia="en-US"/>
        </w:rPr>
        <w:t>Likert</w:t>
      </w:r>
      <w:proofErr w:type="spellEnd"/>
      <w:r w:rsidR="00212C7D" w:rsidRPr="00FC261F">
        <w:rPr>
          <w:rFonts w:eastAsia="Aptos"/>
          <w:lang w:eastAsia="en-US"/>
        </w:rPr>
        <w:t>. El Model d’Equacions estructurals (</w:t>
      </w:r>
      <w:proofErr w:type="spellStart"/>
      <w:r w:rsidR="00212C7D" w:rsidRPr="00FC261F">
        <w:rPr>
          <w:rFonts w:eastAsia="Aptos"/>
          <w:i/>
          <w:iCs/>
          <w:lang w:eastAsia="en-US"/>
        </w:rPr>
        <w:t>Structural</w:t>
      </w:r>
      <w:proofErr w:type="spellEnd"/>
      <w:r w:rsidR="00212C7D" w:rsidRPr="00FC261F">
        <w:rPr>
          <w:rFonts w:eastAsia="Aptos"/>
          <w:i/>
          <w:iCs/>
          <w:lang w:eastAsia="en-US"/>
        </w:rPr>
        <w:t xml:space="preserve"> </w:t>
      </w:r>
      <w:proofErr w:type="spellStart"/>
      <w:r w:rsidR="00212C7D" w:rsidRPr="00FC261F">
        <w:rPr>
          <w:rFonts w:eastAsia="Aptos"/>
          <w:i/>
          <w:iCs/>
          <w:lang w:eastAsia="en-US"/>
        </w:rPr>
        <w:t>equation</w:t>
      </w:r>
      <w:proofErr w:type="spellEnd"/>
      <w:r w:rsidR="00212C7D" w:rsidRPr="00FC261F">
        <w:rPr>
          <w:rFonts w:eastAsia="Aptos"/>
          <w:i/>
          <w:iCs/>
          <w:lang w:eastAsia="en-US"/>
        </w:rPr>
        <w:t xml:space="preserve"> </w:t>
      </w:r>
      <w:proofErr w:type="spellStart"/>
      <w:r w:rsidR="00212C7D" w:rsidRPr="00FC261F">
        <w:rPr>
          <w:rFonts w:eastAsia="Aptos"/>
          <w:i/>
          <w:iCs/>
          <w:lang w:eastAsia="en-US"/>
        </w:rPr>
        <w:t>modeling</w:t>
      </w:r>
      <w:proofErr w:type="spellEnd"/>
      <w:r w:rsidR="00212C7D" w:rsidRPr="00FC261F">
        <w:rPr>
          <w:rFonts w:eastAsia="Aptos"/>
          <w:lang w:eastAsia="en-US"/>
        </w:rPr>
        <w:t xml:space="preserve">: SEM) resol això modelant simultàniament la relació entre els ítems i els constructes latents (model de mesura) i la relació entre aquests constructes i l'assistència (model estructural), incorporant l'error de mesura a l'estimació. A més, permet contrastar si els resultats del </w:t>
      </w:r>
      <w:proofErr w:type="spellStart"/>
      <w:r w:rsidR="00212C7D" w:rsidRPr="00FC261F">
        <w:rPr>
          <w:rFonts w:eastAsia="Aptos"/>
          <w:lang w:eastAsia="en-US"/>
        </w:rPr>
        <w:t>logit</w:t>
      </w:r>
      <w:proofErr w:type="spellEnd"/>
      <w:r w:rsidR="00212C7D" w:rsidRPr="00FC261F">
        <w:rPr>
          <w:rFonts w:eastAsia="Aptos"/>
          <w:lang w:eastAsia="en-US"/>
        </w:rPr>
        <w:t xml:space="preserve">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lastRenderedPageBreak/>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0A89F401" w:rsidR="00212C7D" w:rsidRPr="00FC261F" w:rsidRDefault="00212C7D" w:rsidP="00212C7D">
      <w:pPr>
        <w:rPr>
          <w:rFonts w:eastAsia="Aptos"/>
          <w:lang w:eastAsia="en-US"/>
        </w:rPr>
      </w:pPr>
      <w:r w:rsidRPr="00FC261F">
        <w:rPr>
          <w:rFonts w:eastAsia="Aptos"/>
          <w:lang w:eastAsia="en-US"/>
        </w:rPr>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009F69D6" w:rsidRPr="009F69D6">
            <w:rPr>
              <w:rFonts w:eastAsia="Aptos"/>
              <w:noProof/>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 xml:space="preserve">Tot i que WLSMV pot sobreestimar les correlacions </w:t>
      </w:r>
      <w:proofErr w:type="spellStart"/>
      <w:r w:rsidR="000D6A0C" w:rsidRPr="00FC261F">
        <w:rPr>
          <w:rFonts w:eastAsia="Aptos"/>
          <w:lang w:eastAsia="en-US"/>
        </w:rPr>
        <w:t>interfactorials</w:t>
      </w:r>
      <w:proofErr w:type="spellEnd"/>
      <w:r w:rsidR="000D6A0C" w:rsidRPr="00FC261F">
        <w:rPr>
          <w:rFonts w:eastAsia="Aptos"/>
          <w:lang w:eastAsia="en-US"/>
        </w:rPr>
        <w:t xml:space="preserve"> en mostres petites, això no afecta els resultats perquè l'interès del model recau en els efectes sobre l'assistència, no en les relacions entre constructes.</w:t>
      </w:r>
    </w:p>
    <w:p w14:paraId="07686EA6" w14:textId="054FB925" w:rsidR="00CA6F2E" w:rsidRPr="00FC261F" w:rsidRDefault="00CA6F2E" w:rsidP="00212C7D">
      <w:pPr>
        <w:rPr>
          <w:rFonts w:eastAsia="Aptos"/>
          <w:lang w:eastAsia="en-US"/>
        </w:rPr>
      </w:pPr>
      <w:r w:rsidRPr="00FC261F">
        <w:rPr>
          <w:rFonts w:eastAsia="Aptos"/>
          <w:lang w:eastAsia="en-US"/>
        </w:rPr>
        <w:t xml:space="preserve">Per facilitar la interpretació dels indicadors, </w:t>
      </w:r>
      <w:r w:rsidR="00390699">
        <w:rPr>
          <w:rFonts w:eastAsia="Aptos"/>
          <w:lang w:eastAsia="en-US"/>
        </w:rPr>
        <w:t xml:space="preserve">la </w:t>
      </w:r>
      <w:r w:rsidR="00390699">
        <w:rPr>
          <w:rFonts w:eastAsia="Aptos"/>
          <w:lang w:eastAsia="en-US"/>
        </w:rPr>
        <w:fldChar w:fldCharType="begin"/>
      </w:r>
      <w:r w:rsidR="00390699">
        <w:rPr>
          <w:rFonts w:eastAsia="Aptos"/>
          <w:lang w:eastAsia="en-US"/>
        </w:rPr>
        <w:instrText xml:space="preserve"> REF _Ref233132179 \h </w:instrText>
      </w:r>
      <w:r w:rsidR="00390699">
        <w:rPr>
          <w:rFonts w:eastAsia="Aptos"/>
          <w:lang w:eastAsia="en-US"/>
        </w:rPr>
      </w:r>
      <w:r w:rsidR="00390699">
        <w:rPr>
          <w:rFonts w:eastAsia="Aptos"/>
          <w:lang w:eastAsia="en-US"/>
        </w:rPr>
        <w:fldChar w:fldCharType="separate"/>
      </w:r>
      <w:r w:rsidR="00F24173">
        <w:t>Taula A</w:t>
      </w:r>
      <w:r w:rsidR="00F24173">
        <w:rPr>
          <w:noProof/>
        </w:rPr>
        <w:t>7</w:t>
      </w:r>
      <w:r w:rsidR="00F24173">
        <w:t>.</w:t>
      </w:r>
      <w:r w:rsidR="00F24173">
        <w:rPr>
          <w:noProof/>
        </w:rPr>
        <w:t>1</w:t>
      </w:r>
      <w:r w:rsidR="00390699">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64970DB" w14:textId="7C821302" w:rsidR="006A1021" w:rsidRPr="006A1021" w:rsidRDefault="003B415C" w:rsidP="006A1021">
      <w:pPr>
        <w:rPr>
          <w:rFonts w:eastAsia="Aptos"/>
        </w:rPr>
      </w:pPr>
      <w:r w:rsidRPr="00FC261F">
        <w:rPr>
          <w:rFonts w:eastAsia="Aptos"/>
          <w:lang w:eastAsia="en-US"/>
        </w:rPr>
        <w:t>L'AVE (</w:t>
      </w:r>
      <w:proofErr w:type="spellStart"/>
      <w:r w:rsidRPr="00FC261F">
        <w:rPr>
          <w:rFonts w:eastAsia="Aptos"/>
          <w:i/>
          <w:iCs/>
          <w:lang w:eastAsia="en-US"/>
        </w:rPr>
        <w:t>Average</w:t>
      </w:r>
      <w:proofErr w:type="spellEnd"/>
      <w:r w:rsidRPr="00FC261F">
        <w:rPr>
          <w:rFonts w:eastAsia="Aptos"/>
          <w:i/>
          <w:iCs/>
          <w:lang w:eastAsia="en-US"/>
        </w:rPr>
        <w:t xml:space="preserve"> </w:t>
      </w:r>
      <w:proofErr w:type="spellStart"/>
      <w:r w:rsidRPr="00FC261F">
        <w:rPr>
          <w:rFonts w:eastAsia="Aptos"/>
          <w:i/>
          <w:iCs/>
          <w:lang w:eastAsia="en-US"/>
        </w:rPr>
        <w:t>Variance</w:t>
      </w:r>
      <w:proofErr w:type="spellEnd"/>
      <w:r w:rsidRPr="00FC261F">
        <w:rPr>
          <w:rFonts w:eastAsia="Aptos"/>
          <w:i/>
          <w:iCs/>
          <w:lang w:eastAsia="en-US"/>
        </w:rPr>
        <w:t xml:space="preserve"> </w:t>
      </w:r>
      <w:proofErr w:type="spellStart"/>
      <w:r w:rsidRPr="00FC261F">
        <w:rPr>
          <w:rFonts w:eastAsia="Aptos"/>
          <w:i/>
          <w:iCs/>
          <w:lang w:eastAsia="en-US"/>
        </w:rPr>
        <w:t>Extracted</w:t>
      </w:r>
      <w:proofErr w:type="spellEnd"/>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bookmarkStart w:id="42" w:name="_Toc232969215"/>
    </w:p>
    <w:p w14:paraId="52C6CAE9" w14:textId="7AC08208" w:rsidR="00916772" w:rsidRPr="00FC261F" w:rsidRDefault="00022466" w:rsidP="006859BC">
      <w:pPr>
        <w:pStyle w:val="Ttulo2"/>
      </w:pPr>
      <w:bookmarkStart w:id="43" w:name="_Toc233219797"/>
      <w:r>
        <w:t>C</w:t>
      </w:r>
      <w:r w:rsidR="009636E1" w:rsidRPr="00FC261F">
        <w:t>lassificació i predicció</w:t>
      </w:r>
      <w:bookmarkEnd w:id="42"/>
      <w:bookmarkEnd w:id="43"/>
    </w:p>
    <w:p w14:paraId="7F3330DF" w14:textId="5B455C17" w:rsidR="00B87627" w:rsidRDefault="00B87627" w:rsidP="00916772">
      <w:pPr>
        <w:rPr>
          <w:lang w:eastAsia="en-US"/>
        </w:rPr>
      </w:pPr>
      <w:r w:rsidRPr="00B87627">
        <w:rPr>
          <w:lang w:eastAsia="en-US"/>
        </w:rPr>
        <w:t xml:space="preserve">La distinció entre model explicatiu i predictiu no és trivial. En un model explicatiu, la prioritat és la interpretabilitat dels coeficients; en un model predictiu, la prioritat és la capacitat de generalitzar a noves observacions. Això implica decisions metodològiques </w:t>
      </w:r>
      <w:r w:rsidRPr="00B87627">
        <w:rPr>
          <w:lang w:eastAsia="en-US"/>
        </w:rPr>
        <w:lastRenderedPageBreak/>
        <w:t xml:space="preserve">diferents: cal evitar el </w:t>
      </w:r>
      <w:proofErr w:type="spellStart"/>
      <w:r w:rsidRPr="00B87627">
        <w:rPr>
          <w:lang w:eastAsia="en-US"/>
        </w:rPr>
        <w:t>sobreajustament</w:t>
      </w:r>
      <w:proofErr w:type="spellEnd"/>
      <w:r w:rsidRPr="00B87627">
        <w:rPr>
          <w:lang w:eastAsia="en-US"/>
        </w:rPr>
        <w: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proofErr w:type="spellStart"/>
      <w:r w:rsidRPr="00B87627">
        <w:rPr>
          <w:i/>
          <w:iCs/>
          <w:lang w:eastAsia="en-US"/>
        </w:rPr>
        <w:t>train</w:t>
      </w:r>
      <w:proofErr w:type="spellEnd"/>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32E2C67A" w14:textId="5DE86968" w:rsidR="00FF1CF3" w:rsidRDefault="00FF1CF3" w:rsidP="00916772">
      <w:pPr>
        <w:rPr>
          <w:lang w:eastAsia="en-US"/>
        </w:rPr>
      </w:pPr>
      <w:r w:rsidRPr="00FF1CF3">
        <w:rPr>
          <w:lang w:eastAsia="en-US"/>
        </w:rPr>
        <w:t xml:space="preserve">Tots els models del bloc predictiu comparteixen exactament el mateix conjunt de 19 variables d'entrada: els vuit factors de l'EFA (MOT_DESMOTIVACIO, MOT_AUTOGESTIO, MOT_FORCA_MAJOR, EST_QUALITAT_DOC, EST_AVALUACIO_AC, EST_TEMPS_CLASSE, EST_GRUPS_REDUITS i IA_EINA_ESTUDI), dues variables </w:t>
      </w:r>
      <w:proofErr w:type="spellStart"/>
      <w:r w:rsidRPr="00FF1CF3">
        <w:rPr>
          <w:lang w:eastAsia="en-US"/>
        </w:rPr>
        <w:t>Likert</w:t>
      </w:r>
      <w:proofErr w:type="spellEnd"/>
      <w:r w:rsidRPr="00FF1CF3">
        <w:rPr>
          <w:lang w:eastAsia="en-US"/>
        </w:rPr>
        <w:t xml:space="preserve"> individuals d'IA (</w:t>
      </w:r>
      <w:proofErr w:type="spellStart"/>
      <w:r w:rsidRPr="00FF1CF3">
        <w:rPr>
          <w:lang w:eastAsia="en-US"/>
        </w:rPr>
        <w:t>IA_SUBST_num</w:t>
      </w:r>
      <w:proofErr w:type="spellEnd"/>
      <w:r w:rsidRPr="00FF1CF3">
        <w:rPr>
          <w:lang w:eastAsia="en-US"/>
        </w:rPr>
        <w:t xml:space="preserve"> i </w:t>
      </w:r>
      <w:proofErr w:type="spellStart"/>
      <w:r w:rsidRPr="00FF1CF3">
        <w:rPr>
          <w:lang w:eastAsia="en-US"/>
        </w:rPr>
        <w:t>IA_ATENC_num</w:t>
      </w:r>
      <w:proofErr w:type="spellEnd"/>
      <w:r w:rsidRPr="00FF1CF3">
        <w:rPr>
          <w:lang w:eastAsia="en-US"/>
        </w:rPr>
        <w:t>), cinc variables acadèmiques i de perfil (</w:t>
      </w:r>
      <w:proofErr w:type="spellStart"/>
      <w:r w:rsidRPr="00FF1CF3">
        <w:rPr>
          <w:lang w:eastAsia="en-US"/>
        </w:rPr>
        <w:t>NOTA_num</w:t>
      </w:r>
      <w:proofErr w:type="spellEnd"/>
      <w:r w:rsidRPr="00FF1CF3">
        <w:rPr>
          <w:lang w:eastAsia="en-US"/>
        </w:rPr>
        <w:t xml:space="preserve">, </w:t>
      </w:r>
      <w:proofErr w:type="spellStart"/>
      <w:r w:rsidRPr="00FF1CF3">
        <w:rPr>
          <w:lang w:eastAsia="en-US"/>
        </w:rPr>
        <w:t>T_AVAL_num</w:t>
      </w:r>
      <w:proofErr w:type="spellEnd"/>
      <w:r w:rsidRPr="00FF1CF3">
        <w:rPr>
          <w:lang w:eastAsia="en-US"/>
        </w:rPr>
        <w:t>, CURS_1R_num, N_ASSIG i DOBLE_GRAU_EST) i quatre variables personals (EDAT, DESPL, TREB_INTENS i GENERE). Aquesta homogeneïtat garanteix que les diferències de rendiment entre models siguin atribuïbles a l'algorisme i no a diferències en la informació disponible.</w:t>
      </w:r>
    </w:p>
    <w:p w14:paraId="4A2400F8" w14:textId="25201E34"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proofErr w:type="spellStart"/>
      <w:r w:rsidRPr="00B87627">
        <w:rPr>
          <w:i/>
          <w:iCs/>
          <w:lang w:eastAsia="en-US"/>
        </w:rPr>
        <w:t>recall</w:t>
      </w:r>
      <w:proofErr w:type="spellEnd"/>
      <w:r w:rsidRPr="00B87627">
        <w:rPr>
          <w:lang w:eastAsia="en-US"/>
        </w:rPr>
        <w:t xml:space="preserve"> de 0,60. En tots els models, el llindar s'estima a partir de la corba </w:t>
      </w:r>
      <w:proofErr w:type="spellStart"/>
      <w:r w:rsidRPr="00B87627">
        <w:rPr>
          <w:i/>
          <w:iCs/>
          <w:lang w:eastAsia="en-US"/>
        </w:rPr>
        <w:t>Precision-Recall</w:t>
      </w:r>
      <w:proofErr w:type="spellEnd"/>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bag</w:t>
      </w:r>
      <w:proofErr w:type="spellEnd"/>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proofErr w:type="spellStart"/>
      <w:r w:rsidRPr="00B87627">
        <w:rPr>
          <w:i/>
          <w:iCs/>
          <w:lang w:eastAsia="en-US"/>
        </w:rPr>
        <w:t>Random</w:t>
      </w:r>
      <w:proofErr w:type="spellEnd"/>
      <w:r w:rsidRPr="00B87627">
        <w:rPr>
          <w:i/>
          <w:iCs/>
          <w:lang w:eastAsia="en-US"/>
        </w:rPr>
        <w:t xml:space="preserve"> Forest </w:t>
      </w:r>
      <w:r w:rsidRPr="00B87627">
        <w:rPr>
          <w:lang w:eastAsia="en-US"/>
        </w:rPr>
        <w:t xml:space="preserve">o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fold</w:t>
      </w:r>
      <w:proofErr w:type="spellEnd"/>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xml:space="preserve">. El mecanisme específic de cada model es detalla als apartats corresponents. Les mètriques finals es reporten sempre sobre el conjunt de </w:t>
      </w:r>
      <w:r w:rsidRPr="00CE71DA">
        <w:rPr>
          <w:i/>
          <w:iCs/>
          <w:lang w:eastAsia="en-US"/>
        </w:rPr>
        <w:t>test</w:t>
      </w:r>
      <w:r w:rsidRPr="00B87627">
        <w:rPr>
          <w:lang w:eastAsia="en-US"/>
        </w:rPr>
        <w:t>, que no ha participat en cap fase de construcció ni calibratge.</w:t>
      </w:r>
    </w:p>
    <w:p w14:paraId="669DD93C" w14:textId="45077518" w:rsidR="00BD2814" w:rsidRPr="00FC261F" w:rsidRDefault="00BD2814" w:rsidP="00E73831">
      <w:pPr>
        <w:pStyle w:val="Ttulo3"/>
      </w:pPr>
      <w:bookmarkStart w:id="44" w:name="_Toc232969216"/>
      <w:bookmarkStart w:id="45" w:name="_Toc233219798"/>
      <w:r w:rsidRPr="00FC261F">
        <w:lastRenderedPageBreak/>
        <w:t>Regressió logística</w:t>
      </w:r>
      <w:bookmarkEnd w:id="44"/>
      <w:bookmarkEnd w:id="45"/>
    </w:p>
    <w:p w14:paraId="104279E8" w14:textId="77777777" w:rsidR="003B7741" w:rsidRDefault="003B7741" w:rsidP="003B7741">
      <w:pPr>
        <w:rPr>
          <w:color w:val="auto"/>
          <w:kern w:val="0"/>
          <w:lang w:eastAsia="ca-ES"/>
        </w:rPr>
      </w:pPr>
      <w:r>
        <w:t xml:space="preserve">L'objectiu d'aquest model és diferent al del </w:t>
      </w:r>
      <w:proofErr w:type="spellStart"/>
      <w:r>
        <w:t>logit</w:t>
      </w:r>
      <w:proofErr w:type="spellEnd"/>
      <w:r>
        <w:t xml:space="preserve">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proofErr w:type="spellStart"/>
      <w:r w:rsidRPr="003B7741">
        <w:rPr>
          <w:i/>
          <w:iCs/>
        </w:rPr>
        <w:t>train</w:t>
      </w:r>
      <w:proofErr w:type="spellEnd"/>
      <w:r>
        <w:t xml:space="preserve">, models més complexos com el </w:t>
      </w:r>
      <w:proofErr w:type="spellStart"/>
      <w:r w:rsidRPr="003B7741">
        <w:rPr>
          <w:i/>
          <w:iCs/>
        </w:rPr>
        <w:t>Random</w:t>
      </w:r>
      <w:proofErr w:type="spellEnd"/>
      <w:r w:rsidRPr="003B7741">
        <w:rPr>
          <w:i/>
          <w:iCs/>
        </w:rPr>
        <w:t xml:space="preserve"> Forest</w:t>
      </w:r>
      <w:r>
        <w:t xml:space="preserve"> requereixen una validació més exigent per garantir que els resultats generalitzen bé.</w:t>
      </w:r>
    </w:p>
    <w:p w14:paraId="5A7741F0" w14:textId="1BA869B2" w:rsidR="003B7741" w:rsidRDefault="003B7741" w:rsidP="003B7741">
      <w:r w:rsidRPr="003B7741">
        <w:t xml:space="preserve">La selecció de variables s'ha fet per </w:t>
      </w:r>
      <w:proofErr w:type="spellStart"/>
      <w:r w:rsidRPr="003B7741">
        <w:rPr>
          <w:i/>
          <w:iCs/>
        </w:rPr>
        <w:t>backward</w:t>
      </w:r>
      <w:proofErr w:type="spellEnd"/>
      <w:r w:rsidRPr="003B7741">
        <w:t xml:space="preserve"> AIC </w:t>
      </w:r>
      <w:r>
        <w:t>– en</w:t>
      </w:r>
      <w:r w:rsidR="0031407E">
        <w:t xml:space="preserve"> </w:t>
      </w:r>
      <w:r>
        <w:t xml:space="preserve">lloc </w:t>
      </w:r>
      <w:r w:rsidRPr="003B7741">
        <w:t>del BIC usat al model explicatiu</w:t>
      </w:r>
      <w:r>
        <w:t xml:space="preserve"> –</w:t>
      </w:r>
      <w:r w:rsidRPr="003B7741">
        <w:t xml:space="preserve">, perquè l'AIC penalitza menys la complexitat i tendeix a retenir més variables, cosa que és adequada quan l'objectiu és predictiu. El procés d'eliminació </w:t>
      </w:r>
      <w:proofErr w:type="spellStart"/>
      <w:r w:rsidRPr="003B7741">
        <w:rPr>
          <w:i/>
          <w:iCs/>
        </w:rPr>
        <w:t>backward</w:t>
      </w:r>
      <w:proofErr w:type="spellEnd"/>
      <w:r w:rsidRPr="003B7741">
        <w:t xml:space="preserve"> ha resultat en un model amb </w:t>
      </w:r>
      <w:r w:rsidR="00FF1CF3">
        <w:t>11</w:t>
      </w:r>
      <w:r w:rsidRPr="003B7741">
        <w:t xml:space="preserve"> predictors i </w:t>
      </w:r>
      <m:oMath>
        <m:r>
          <w:rPr>
            <w:rFonts w:ascii="Cambria Math" w:hAnsi="Cambria Math"/>
          </w:rPr>
          <m:t>AIC=297,49</m:t>
        </m:r>
      </m:oMath>
      <w:r w:rsidRPr="003B7741">
        <w:t xml:space="preserve">: MOT_DESMOTIVACIO, MOT_FORCA_MAJOR, EST_AVALUACIO_AC, T_AVAL, CURS_1R, DOBLE_GRAU_EST, </w:t>
      </w:r>
      <w:r w:rsidR="00FF1CF3">
        <w:t xml:space="preserve">TREB_INTENS, </w:t>
      </w:r>
      <w:r w:rsidRPr="003B7741">
        <w:t xml:space="preserve">EDAT, </w:t>
      </w:r>
      <w:proofErr w:type="spellStart"/>
      <w:r w:rsidRPr="003B7741">
        <w:t>NOTA_num</w:t>
      </w:r>
      <w:proofErr w:type="spellEnd"/>
      <w:r w:rsidR="00FF1CF3">
        <w:t>, N_ASSIG</w:t>
      </w:r>
      <w:r w:rsidRPr="003B7741">
        <w:t xml:space="preserve"> i </w:t>
      </w:r>
      <w:proofErr w:type="spellStart"/>
      <w:r w:rsidRPr="003B7741">
        <w:t>IA_SUBST_num</w:t>
      </w:r>
      <w:proofErr w:type="spellEnd"/>
      <w:r w:rsidRPr="003B7741">
        <w:t>.</w:t>
      </w:r>
    </w:p>
    <w:p w14:paraId="27039C45" w14:textId="49E948A6" w:rsidR="003B7741" w:rsidRPr="003B7741" w:rsidRDefault="003B7741" w:rsidP="003B7741">
      <w:pPr>
        <w:rPr>
          <w:rFonts w:eastAsia="Aptos"/>
        </w:rPr>
      </w:pPr>
      <w:r w:rsidRPr="003B7741">
        <w:rPr>
          <w:rFonts w:eastAsia="Aptos"/>
        </w:rPr>
        <w:t xml:space="preserve">S'ha provat també incorporar la interacció MOT_DESMOTIVACIO × CURS_1R, que el </w:t>
      </w:r>
      <w:proofErr w:type="spellStart"/>
      <w:r w:rsidRPr="003B7741">
        <w:rPr>
          <w:rFonts w:eastAsia="Aptos"/>
          <w:i/>
          <w:iCs/>
        </w:rPr>
        <w:t>backward</w:t>
      </w:r>
      <w:proofErr w:type="spellEnd"/>
      <w:r w:rsidRPr="003B7741">
        <w:rPr>
          <w:rFonts w:eastAsia="Aptos"/>
        </w:rPr>
        <w:t xml:space="preserve"> AIC reté i millora l'AIC fins a </w:t>
      </w:r>
      <w:r w:rsidR="00FF1CF3">
        <w:rPr>
          <w:rFonts w:eastAsia="Aptos"/>
        </w:rPr>
        <w:t>292,01</w:t>
      </w:r>
      <w:r w:rsidRPr="003B7741">
        <w:rPr>
          <w:rFonts w:eastAsia="Aptos"/>
        </w:rPr>
        <w:t xml:space="preserve">. Tot i això, al conjunt de </w:t>
      </w:r>
      <w:r w:rsidRPr="00CE71DA">
        <w:rPr>
          <w:rFonts w:eastAsia="Aptos"/>
          <w:i/>
          <w:iCs/>
        </w:rPr>
        <w:t>test</w:t>
      </w:r>
      <w:r w:rsidRPr="003B7741">
        <w:rPr>
          <w:rFonts w:eastAsia="Aptos"/>
        </w:rPr>
        <w:t xml:space="preserve"> el </w:t>
      </w:r>
      <w:proofErr w:type="spellStart"/>
      <w:r w:rsidRPr="003B7741">
        <w:rPr>
          <w:rFonts w:eastAsia="Aptos"/>
          <w:i/>
          <w:iCs/>
        </w:rPr>
        <w:t>recall</w:t>
      </w:r>
      <w:proofErr w:type="spellEnd"/>
      <w:r w:rsidRPr="003B7741">
        <w:rPr>
          <w:rFonts w:eastAsia="Aptos"/>
        </w:rPr>
        <w:t xml:space="preserve"> cau a 0,</w:t>
      </w:r>
      <w:r w:rsidR="00FF1CF3">
        <w:rPr>
          <w:rFonts w:eastAsia="Aptos"/>
        </w:rPr>
        <w:t>366</w:t>
      </w:r>
      <w:r w:rsidRPr="003B7741">
        <w:rPr>
          <w:rFonts w:eastAsia="Aptos"/>
        </w:rPr>
        <w:t>,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w:t>
      </w:r>
      <w:r w:rsidR="00FF1CF3">
        <w:rPr>
          <w:rFonts w:eastAsia="Aptos"/>
        </w:rPr>
        <w:t>88</w:t>
      </w:r>
      <w:r w:rsidRPr="003B7741">
        <w:rPr>
          <w:rFonts w:eastAsia="Aptos"/>
        </w:rPr>
        <w:t xml:space="preserve"> </w:t>
      </w:r>
      <w:r w:rsidRPr="00E3336E">
        <w:rPr>
          <w:rFonts w:eastAsia="Aptos"/>
          <w:i/>
          <w:iCs/>
        </w:rPr>
        <w:t>vs</w:t>
      </w:r>
      <w:r w:rsidR="00E3336E" w:rsidRPr="00E3336E">
        <w:rPr>
          <w:rFonts w:eastAsia="Aptos"/>
          <w:i/>
          <w:iCs/>
        </w:rPr>
        <w:t>.</w:t>
      </w:r>
      <w:r w:rsidRPr="003B7741">
        <w:rPr>
          <w:rFonts w:eastAsia="Aptos"/>
        </w:rPr>
        <w:t xml:space="preserve"> 0,</w:t>
      </w:r>
      <w:r w:rsidR="00FF1CF3">
        <w:rPr>
          <w:rFonts w:eastAsia="Aptos"/>
        </w:rPr>
        <w:t>526</w:t>
      </w:r>
      <w:r w:rsidRPr="003B7741">
        <w:rPr>
          <w:rFonts w:eastAsia="Aptos"/>
        </w:rPr>
        <w:t xml:space="preserve">). Que la interacció sigui rellevant </w:t>
      </w:r>
      <w:proofErr w:type="spellStart"/>
      <w:r w:rsidRPr="003B7741">
        <w:rPr>
          <w:rFonts w:eastAsia="Aptos"/>
        </w:rPr>
        <w:t>explicativament</w:t>
      </w:r>
      <w:proofErr w:type="spellEnd"/>
      <w:r w:rsidRPr="003B7741">
        <w:rPr>
          <w:rFonts w:eastAsia="Aptos"/>
        </w:rPr>
        <w:t xml:space="preserve"> però no millori la predicció és en si mateix un resultat: captura un patró real a les dades però que no generalitza prou bé a noves observacions</w:t>
      </w:r>
      <w:r>
        <w:rPr>
          <w:rFonts w:eastAsia="Aptos"/>
        </w:rPr>
        <w:t>.</w:t>
      </w:r>
    </w:p>
    <w:p w14:paraId="5079B6B1" w14:textId="65CBEFF4" w:rsidR="006462E0" w:rsidRPr="00FC261F" w:rsidRDefault="003B7741" w:rsidP="003B7741">
      <w:pPr>
        <w:rPr>
          <w:rFonts w:eastAsia="Aptos"/>
        </w:rPr>
      </w:pPr>
      <w:r w:rsidRPr="003B7741">
        <w:rPr>
          <w:rFonts w:eastAsia="Aptos"/>
        </w:rPr>
        <w:t xml:space="preserve">El llindar de classificació s'ha estimat a partir de la corba </w:t>
      </w:r>
      <w:proofErr w:type="spellStart"/>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proofErr w:type="spellEnd"/>
      <w:r w:rsidRPr="003B7741">
        <w:rPr>
          <w:rFonts w:eastAsia="Aptos"/>
        </w:rPr>
        <w:t xml:space="preserve"> sobre probabilitats OOF, amb la restricció </w:t>
      </w:r>
      <w:proofErr w:type="spellStart"/>
      <w:r w:rsidRPr="008C196B">
        <w:rPr>
          <w:rFonts w:eastAsia="Aptos"/>
          <w:i/>
          <w:iCs/>
        </w:rPr>
        <w:t>recall</w:t>
      </w:r>
      <w:proofErr w:type="spellEnd"/>
      <w:r w:rsidRPr="003B7741">
        <w:rPr>
          <w:rFonts w:eastAsia="Aptos"/>
        </w:rPr>
        <w:t xml:space="preserve"> ≥ 0,60, </w:t>
      </w:r>
      <w:r w:rsidR="00E3336E">
        <w:rPr>
          <w:rFonts w:eastAsia="Aptos"/>
        </w:rPr>
        <w:t>donant com a resultat</w:t>
      </w:r>
      <w:r w:rsidRPr="003B7741">
        <w:rPr>
          <w:rFonts w:eastAsia="Aptos"/>
        </w:rPr>
        <w:t xml:space="preserve"> un llindar de 0,6</w:t>
      </w:r>
      <w:r w:rsidR="00FF1CF3">
        <w:rPr>
          <w:rFonts w:eastAsia="Aptos"/>
        </w:rPr>
        <w:t>44</w:t>
      </w:r>
      <w:r w:rsidRPr="003B7741">
        <w:rPr>
          <w:rFonts w:eastAsia="Aptos"/>
        </w:rPr>
        <w:t xml:space="preserve">. La validació s'ha fet amb </w:t>
      </w:r>
      <w:proofErr w:type="spellStart"/>
      <w:r w:rsidRPr="008C196B">
        <w:rPr>
          <w:rFonts w:eastAsia="Aptos"/>
          <w:i/>
          <w:iCs/>
        </w:rPr>
        <w:t>repeated</w:t>
      </w:r>
      <w:proofErr w:type="spellEnd"/>
      <w:r w:rsidRPr="008C196B">
        <w:rPr>
          <w:rFonts w:eastAsia="Aptos"/>
          <w:i/>
          <w:iCs/>
        </w:rPr>
        <w:t xml:space="preserve"> 5×10-fold CV</w:t>
      </w:r>
      <w:r w:rsidRPr="003B7741">
        <w:rPr>
          <w:rFonts w:eastAsia="Aptos"/>
        </w:rPr>
        <w:t xml:space="preserve"> (50 iteracions), que proporciona estimacions estables de les mètriques sobre el </w:t>
      </w:r>
      <w:proofErr w:type="spellStart"/>
      <w:r w:rsidRPr="008C196B">
        <w:rPr>
          <w:rFonts w:eastAsia="Aptos"/>
          <w:i/>
          <w:iCs/>
        </w:rPr>
        <w:t>train</w:t>
      </w:r>
      <w:proofErr w:type="spellEnd"/>
      <w:r w:rsidRPr="003B7741">
        <w:rPr>
          <w:rFonts w:eastAsia="Aptos"/>
        </w:rPr>
        <w:t>.</w:t>
      </w:r>
    </w:p>
    <w:p w14:paraId="6862936B" w14:textId="77777777" w:rsidR="006462E0" w:rsidRPr="00FC261F" w:rsidRDefault="006462E0" w:rsidP="00E73831">
      <w:pPr>
        <w:pStyle w:val="Ttulo3"/>
      </w:pPr>
      <w:bookmarkStart w:id="46" w:name="_Toc232969217"/>
      <w:bookmarkStart w:id="47" w:name="_Toc233219799"/>
      <w:proofErr w:type="spellStart"/>
      <w:r w:rsidRPr="00FC261F">
        <w:t>Random</w:t>
      </w:r>
      <w:proofErr w:type="spellEnd"/>
      <w:r w:rsidRPr="00FC261F">
        <w:t xml:space="preserve"> Forest</w:t>
      </w:r>
      <w:bookmarkEnd w:id="46"/>
      <w:bookmarkEnd w:id="47"/>
    </w:p>
    <w:p w14:paraId="07C919D5" w14:textId="10EFEA87" w:rsidR="00D92332" w:rsidRDefault="00D92332" w:rsidP="006462E0">
      <w:r w:rsidRPr="00D92332">
        <w:t xml:space="preserve">El </w:t>
      </w:r>
      <w:proofErr w:type="spellStart"/>
      <w:r w:rsidRPr="00D92332">
        <w:rPr>
          <w:i/>
          <w:iCs/>
        </w:rPr>
        <w:t>Random</w:t>
      </w:r>
      <w:proofErr w:type="spellEnd"/>
      <w:r w:rsidRPr="00D92332">
        <w:rPr>
          <w:i/>
          <w:iCs/>
        </w:rPr>
        <w:t xml:space="preserve"> Forest</w:t>
      </w:r>
      <w:r w:rsidRPr="00D92332">
        <w:t xml:space="preserve"> és un algorisme d'aprenentatge automàtic supervisat basat en la construcció de múltiples arbres de decisió. Cada arbre s'entrena sobre una mostra bootstrap del conjunt d'entrenament i en cada divisió de node només considera un </w:t>
      </w:r>
      <w:r w:rsidRPr="00D92332">
        <w:lastRenderedPageBreak/>
        <w:t xml:space="preserve">subconjunt aleatori de variables predictores (paràmetre </w:t>
      </w:r>
      <w:proofErr w:type="spellStart"/>
      <w:r w:rsidRPr="00D92332">
        <w:rPr>
          <w:i/>
          <w:iCs/>
        </w:rPr>
        <w:t>mtry</w:t>
      </w:r>
      <w:proofErr w:type="spellEnd"/>
      <w:r w:rsidRPr="00D92332">
        <w:t xml:space="preserve">). La predicció final és la mitjana de les prediccions individuals de tots els arbres, cosa que redueix la variància i millora la generalització respecte a un únic arbre. Aquesta lògica </w:t>
      </w:r>
      <w:proofErr w:type="spellStart"/>
      <w:r w:rsidRPr="00D92332">
        <w:t>d'ensemblatge</w:t>
      </w:r>
      <w:proofErr w:type="spellEnd"/>
      <w:r w:rsidRPr="00D92332">
        <w:t xml:space="preserve"> fa el </w:t>
      </w:r>
      <w:proofErr w:type="spellStart"/>
      <w:r w:rsidRPr="00D92332">
        <w:rPr>
          <w:i/>
          <w:iCs/>
        </w:rPr>
        <w:t>Random</w:t>
      </w:r>
      <w:proofErr w:type="spellEnd"/>
      <w:r w:rsidRPr="00D92332">
        <w:rPr>
          <w:i/>
          <w:iCs/>
        </w:rPr>
        <w:t xml:space="preserve"> Forest</w:t>
      </w:r>
      <w:r w:rsidRPr="00D92332">
        <w:t xml:space="preserve"> més robust que el </w:t>
      </w:r>
      <w:proofErr w:type="spellStart"/>
      <w:r w:rsidR="00AC1F18">
        <w:t>logit</w:t>
      </w:r>
      <w:proofErr w:type="spellEnd"/>
      <w:r w:rsidRPr="00D92332">
        <w:t xml:space="preserve"> davant relacions no lineals i interaccions entre variables, sense necessitat d'especificar-les explícitament.</w:t>
      </w:r>
    </w:p>
    <w:p w14:paraId="563EDE13" w14:textId="6AC025CC" w:rsidR="00D92332" w:rsidRDefault="00D92332" w:rsidP="00D92332">
      <w:r w:rsidRPr="00D92332">
        <w:t>S'han estimat dos models paral·lels. El RF-A utilitza</w:t>
      </w:r>
      <w:r w:rsidR="006573D0">
        <w:t xml:space="preserve"> els mateixos 19 predictors comuns i e</w:t>
      </w:r>
      <w:r w:rsidRPr="00D92332">
        <w:t>l RF-B</w:t>
      </w:r>
      <w:r w:rsidR="006573D0">
        <w:t xml:space="preserve"> substitueix el factor </w:t>
      </w:r>
      <w:r w:rsidR="006573D0" w:rsidRPr="006573D0">
        <w:t>IA_EINA_ESTUDI</w:t>
      </w:r>
      <w:r w:rsidR="006573D0">
        <w:t xml:space="preserve"> – l’únic que hi ha de la IA – per les variables crues</w:t>
      </w:r>
      <w:r w:rsidRPr="00D92332">
        <w:t xml:space="preserve">. L'objectiu és avaluar si la síntesi dimensional de l'EFA aporta millor capacitat predictiva que les variables individuals en brut. La partició </w:t>
      </w:r>
      <w:proofErr w:type="spellStart"/>
      <w:r w:rsidRPr="00D92332">
        <w:rPr>
          <w:i/>
          <w:iCs/>
        </w:rPr>
        <w:t>train</w:t>
      </w:r>
      <w:proofErr w:type="spellEnd"/>
      <w:r w:rsidRPr="00D92332">
        <w:t>/</w:t>
      </w:r>
      <w:r w:rsidRPr="00D92332">
        <w:rPr>
          <w:i/>
          <w:iCs/>
        </w:rPr>
        <w:t>test</w:t>
      </w:r>
      <w:r w:rsidRPr="00D92332">
        <w:t xml:space="preserve"> és la mateixa que al </w:t>
      </w:r>
      <w:proofErr w:type="spellStart"/>
      <w:r w:rsidRPr="00D92332">
        <w:t>logit</w:t>
      </w:r>
      <w:proofErr w:type="spellEnd"/>
      <w:r w:rsidRPr="00D92332">
        <w:t xml:space="preserve"> per garantir la comparabilitat.</w:t>
      </w:r>
    </w:p>
    <w:p w14:paraId="40476671" w14:textId="285A0D07" w:rsidR="00914AE8" w:rsidRPr="00FC261F" w:rsidRDefault="00D92332" w:rsidP="00D92332">
      <w:r w:rsidRPr="00D92332">
        <w:t xml:space="preserve">Els </w:t>
      </w:r>
      <w:proofErr w:type="spellStart"/>
      <w:r w:rsidRPr="00D92332">
        <w:t>hiperparàmetres</w:t>
      </w:r>
      <w:proofErr w:type="spellEnd"/>
      <w:r w:rsidRPr="00D92332">
        <w:t xml:space="preserve"> s'han seleccionat per </w:t>
      </w:r>
      <w:proofErr w:type="spellStart"/>
      <w:r w:rsidRPr="00D92332">
        <w:rPr>
          <w:i/>
          <w:iCs/>
        </w:rPr>
        <w:t>grid</w:t>
      </w:r>
      <w:proofErr w:type="spellEnd"/>
      <w:r w:rsidRPr="00D92332">
        <w:rPr>
          <w:i/>
          <w:iCs/>
        </w:rPr>
        <w:t xml:space="preserve"> </w:t>
      </w:r>
      <w:proofErr w:type="spellStart"/>
      <w:r w:rsidRPr="00D92332">
        <w:rPr>
          <w:i/>
          <w:iCs/>
        </w:rPr>
        <w:t>search</w:t>
      </w:r>
      <w:proofErr w:type="spellEnd"/>
      <w:r w:rsidRPr="00D92332">
        <w:t xml:space="preserve"> avaluat amb l'AUC OOB.</w:t>
      </w:r>
      <w:r>
        <w:t xml:space="preserve"> </w:t>
      </w:r>
      <w:r w:rsidRPr="00D92332">
        <w:t xml:space="preserve">Per al RF-A </w:t>
      </w:r>
      <w:r>
        <w:t xml:space="preserve">s’ha provat </w:t>
      </w:r>
      <w:r w:rsidRPr="00D92332">
        <w:t>(</w:t>
      </w:r>
      <m:oMath>
        <m:r>
          <w:rPr>
            <w:rFonts w:ascii="Cambria Math" w:hAnsi="Cambria Math"/>
          </w:rPr>
          <m:t xml:space="preserve">mtry </m:t>
        </m:r>
        <m:r>
          <w:rPr>
            <w:rFonts w:ascii="Cambria Math" w:hAnsi="Cambria Math" w:cs="Cambria Math"/>
          </w:rPr>
          <m:t>∈</m:t>
        </m:r>
        <m:r>
          <w:rPr>
            <w:rFonts w:ascii="Cambria Math" w:hAnsi="Cambria Math"/>
          </w:rPr>
          <m:t xml:space="preserve"> {4, 6, 9, 10, 19}</m:t>
        </m:r>
      </m:oMath>
      <w:r w:rsidRPr="00D92332">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rsidRPr="00D92332">
        <w:t xml:space="preserve">), la combinació guanyadora és </w:t>
      </w:r>
      <m:oMath>
        <m:r>
          <w:rPr>
            <w:rFonts w:ascii="Cambria Math" w:hAnsi="Cambria Math"/>
          </w:rPr>
          <m:t>mtry = 4, min.node.size = 5, num.trees = 1.000</m:t>
        </m:r>
      </m:oMath>
      <w:r w:rsidRPr="00D92332">
        <w:t xml:space="preserve"> (</w:t>
      </w:r>
      <m:oMath>
        <m:r>
          <w:rPr>
            <w:rFonts w:ascii="Cambria Math" w:hAnsi="Cambria Math"/>
          </w:rPr>
          <m:t>AUC OOB = 0,760</m:t>
        </m:r>
      </m:oMath>
      <w:r w:rsidRPr="00D92332">
        <w:t>). Per al RF-B (</w:t>
      </w:r>
      <w:proofErr w:type="spellStart"/>
      <w:r w:rsidRPr="00D92332">
        <w:rPr>
          <w:i/>
          <w:iCs/>
        </w:rPr>
        <w:t>mtry</w:t>
      </w:r>
      <w:proofErr w:type="spellEnd"/>
      <w:r w:rsidRPr="00D92332">
        <w:t xml:space="preserve"> ampliat fins a 26), el millor model és </w:t>
      </w:r>
      <m:oMath>
        <m:r>
          <w:rPr>
            <w:rFonts w:ascii="Cambria Math" w:hAnsi="Cambria Math"/>
          </w:rPr>
          <m:t>mtry = 26</m:t>
        </m:r>
      </m:oMath>
      <w:r w:rsidRPr="00D92332">
        <w:t xml:space="preserve">, </w:t>
      </w:r>
      <m:oMath>
        <m:r>
          <w:rPr>
            <w:rFonts w:ascii="Cambria Math" w:hAnsi="Cambria Math"/>
          </w:rPr>
          <m:t>min.node.size = 10, num.trees = 100</m:t>
        </m:r>
      </m:oMath>
      <w:r w:rsidRPr="00D92332">
        <w:t xml:space="preserve"> (</w:t>
      </w:r>
      <m:oMath>
        <m:r>
          <w:rPr>
            <w:rFonts w:ascii="Cambria Math" w:hAnsi="Cambria Math"/>
          </w:rPr>
          <m:t>AUC OOB = 0,790</m:t>
        </m:r>
      </m:oMath>
      <w:r w:rsidRPr="00D92332">
        <w:t>). El llindar de classificació s'estima</w:t>
      </w:r>
      <w:r w:rsidR="00941395">
        <w:t xml:space="preserve"> amb la</w:t>
      </w:r>
      <w:r>
        <w:t xml:space="preserve"> corba </w:t>
      </w:r>
      <w:r w:rsidRPr="00D92332">
        <w:t xml:space="preserve">PR sobre probabilitats OOB amb restricció </w:t>
      </w:r>
      <w:proofErr w:type="spellStart"/>
      <w:r w:rsidRPr="00D92332">
        <w:rPr>
          <w:i/>
          <w:iCs/>
        </w:rPr>
        <w:t>recall</w:t>
      </w:r>
      <w:proofErr w:type="spellEnd"/>
      <w:r w:rsidRPr="00D92332">
        <w:t xml:space="preserve"> ≥ 0,60, </w:t>
      </w:r>
      <w:r w:rsidR="0031407E">
        <w:t>obtenint un llindar de</w:t>
      </w:r>
      <w:r w:rsidRPr="00D92332">
        <w:t xml:space="preserve"> 0,5</w:t>
      </w:r>
      <w:r w:rsidR="00941395">
        <w:t>70</w:t>
      </w:r>
      <w:r w:rsidRPr="00D92332">
        <w:t xml:space="preserve"> per al RF-A i 0,604 per al RF-B.</w:t>
      </w:r>
    </w:p>
    <w:p w14:paraId="29023B05" w14:textId="70985AF8" w:rsidR="00914AE8" w:rsidRPr="00FC261F" w:rsidRDefault="00FA0A94" w:rsidP="00E73831">
      <w:pPr>
        <w:pStyle w:val="Ttulo3"/>
      </w:pPr>
      <w:bookmarkStart w:id="48" w:name="_Toc232969218"/>
      <w:bookmarkStart w:id="49" w:name="_Toc233219800"/>
      <w:r>
        <w:t xml:space="preserve">Models </w:t>
      </w:r>
      <w:proofErr w:type="spellStart"/>
      <w:r>
        <w:t>Boosting</w:t>
      </w:r>
      <w:bookmarkEnd w:id="48"/>
      <w:bookmarkEnd w:id="49"/>
      <w:proofErr w:type="spellEnd"/>
    </w:p>
    <w:p w14:paraId="7D280F36" w14:textId="77777777" w:rsidR="005300E8" w:rsidRDefault="005300E8" w:rsidP="005300E8">
      <w:pPr>
        <w:rPr>
          <w:color w:val="auto"/>
          <w:kern w:val="0"/>
          <w:lang w:eastAsia="ca-ES"/>
        </w:rPr>
      </w:pPr>
      <w:r>
        <w:t xml:space="preserve">A diferència del </w:t>
      </w:r>
      <w:proofErr w:type="spellStart"/>
      <w:r w:rsidRPr="005300E8">
        <w:rPr>
          <w:i/>
          <w:iCs/>
        </w:rPr>
        <w:t>Random</w:t>
      </w:r>
      <w:proofErr w:type="spellEnd"/>
      <w:r w:rsidRPr="005300E8">
        <w:rPr>
          <w:i/>
          <w:iCs/>
        </w:rPr>
        <w:t xml:space="preserve"> Forest</w:t>
      </w:r>
      <w:r>
        <w:t xml:space="preserve">, que construeix arbres en paral·lel i fa la mitjana de les prediccions, el </w:t>
      </w:r>
      <w:proofErr w:type="spellStart"/>
      <w:r w:rsidRPr="00480DCD">
        <w:t>XGBoost</w:t>
      </w:r>
      <w:proofErr w:type="spellEnd"/>
      <w:r>
        <w:t xml:space="preserve"> i el </w:t>
      </w:r>
      <w:proofErr w:type="spellStart"/>
      <w:r w:rsidRPr="00480DCD">
        <w:t>CatBoost</w:t>
      </w:r>
      <w:proofErr w:type="spellEnd"/>
      <w:r>
        <w:t xml:space="preserve"> els construeixen de forma seqüencial: cada arbre nou s'entrena per corregir els errors del model anterior. Això els fa més expressius però també més sensibles a </w:t>
      </w:r>
      <w:proofErr w:type="spellStart"/>
      <w:r>
        <w:t>l</w:t>
      </w:r>
      <w:r w:rsidRPr="005300E8">
        <w:rPr>
          <w:i/>
          <w:iCs/>
        </w:rPr>
        <w:t>'overfitting</w:t>
      </w:r>
      <w:proofErr w:type="spellEnd"/>
      <w:r>
        <w:t xml:space="preserve"> si no es regularitzen adequadament. La seva inclusió respon a un objectiu comparatiu: verificar si un algorisme de </w:t>
      </w:r>
      <w:proofErr w:type="spellStart"/>
      <w:r w:rsidRPr="005300E8">
        <w:rPr>
          <w:i/>
          <w:iCs/>
        </w:rPr>
        <w:t>boosting</w:t>
      </w:r>
      <w:proofErr w:type="spellEnd"/>
      <w:r>
        <w:t xml:space="preserve"> millora la capacitat predictiva del RF-A amb una estructura de predictors equivalent.</w:t>
      </w:r>
    </w:p>
    <w:p w14:paraId="04DC7D09" w14:textId="1D4D0418" w:rsidR="005300E8" w:rsidRDefault="005300E8" w:rsidP="005300E8">
      <w:r>
        <w:t>S'utilitzen els mateixos 1</w:t>
      </w:r>
      <w:r w:rsidR="003342D9">
        <w:t>9</w:t>
      </w:r>
      <w:r>
        <w:t xml:space="preserve"> predictors que </w:t>
      </w:r>
      <w:r w:rsidR="003342D9">
        <w:t>a la resta de models</w:t>
      </w:r>
      <w:r>
        <w:t xml:space="preserve">. Els paràmetres fixats a priori per al </w:t>
      </w:r>
      <w:proofErr w:type="spellStart"/>
      <w:r w:rsidRPr="00480DCD">
        <w:t>XGBoost</w:t>
      </w:r>
      <w:proofErr w:type="spellEnd"/>
      <w:r>
        <w:t xml:space="preserve"> han estat </w:t>
      </w:r>
      <m:oMath>
        <m:r>
          <w:rPr>
            <w:rFonts w:ascii="Cambria Math" w:hAnsi="Cambria Math"/>
          </w:rPr>
          <m:t xml:space="preserve">eta = 0,01, subsample = 0,6 </m:t>
        </m:r>
      </m:oMath>
      <w:r w:rsidRPr="005300E8">
        <w:t>i</w:t>
      </w:r>
      <m:oMath>
        <m:r>
          <w:rPr>
            <w:rFonts w:ascii="Cambria Math" w:hAnsi="Cambria Math"/>
          </w:rPr>
          <m:t xml:space="preserve"> colsample_bytree = 0,6</m:t>
        </m:r>
        <m:r>
          <w:rPr>
            <w:rStyle w:val="Refdenotaalpie"/>
            <w:rFonts w:ascii="Cambria Math" w:hAnsi="Cambria Math"/>
            <w:i/>
          </w:rPr>
          <w:footnoteReference w:id="15"/>
        </m:r>
      </m:oMath>
      <w:r>
        <w:t xml:space="preserve">. Els paràmetres optimitzats per </w:t>
      </w:r>
      <w:proofErr w:type="spellStart"/>
      <w:r w:rsidRPr="005300E8">
        <w:rPr>
          <w:i/>
          <w:iCs/>
        </w:rPr>
        <w:t>grid</w:t>
      </w:r>
      <w:proofErr w:type="spellEnd"/>
      <w:r w:rsidRPr="005300E8">
        <w:rPr>
          <w:i/>
          <w:iCs/>
        </w:rPr>
        <w:t xml:space="preserve"> </w:t>
      </w:r>
      <w:proofErr w:type="spellStart"/>
      <w:r w:rsidRPr="005300E8">
        <w:rPr>
          <w:i/>
          <w:iCs/>
        </w:rPr>
        <w:t>search</w:t>
      </w:r>
      <w:proofErr w:type="spellEnd"/>
      <w:r>
        <w:t xml:space="preserve"> (54 </w:t>
      </w:r>
      <w:r>
        <w:lastRenderedPageBreak/>
        <w:t xml:space="preserve">combinacions, 5-fold CV per AUC) han estat </w:t>
      </w:r>
      <w:proofErr w:type="spellStart"/>
      <w:r w:rsidRPr="005300E8">
        <w:rPr>
          <w:i/>
          <w:iCs/>
        </w:rPr>
        <w:t>max_depth</w:t>
      </w:r>
      <w:proofErr w:type="spellEnd"/>
      <w:r>
        <w:t xml:space="preserve">, </w:t>
      </w:r>
      <w:proofErr w:type="spellStart"/>
      <w:r w:rsidRPr="005300E8">
        <w:rPr>
          <w:i/>
          <w:iCs/>
        </w:rPr>
        <w:t>min_child_weight</w:t>
      </w:r>
      <w:proofErr w:type="spellEnd"/>
      <w:r w:rsidRPr="005300E8">
        <w:rPr>
          <w:i/>
          <w:iCs/>
        </w:rPr>
        <w:t xml:space="preserve">, gamma, lambda i </w:t>
      </w:r>
      <w:proofErr w:type="spellStart"/>
      <w:r w:rsidRPr="005300E8">
        <w:rPr>
          <w:i/>
          <w:iCs/>
        </w:rPr>
        <w:t>alpha</w:t>
      </w:r>
      <w:proofErr w:type="spellEnd"/>
      <w:r>
        <w:t xml:space="preserve">. La combinació guanyadora ha estat </w:t>
      </w:r>
      <m:oMath>
        <m:r>
          <w:rPr>
            <w:rFonts w:ascii="Cambria Math" w:hAnsi="Cambria Math"/>
          </w:rPr>
          <m:t>max_depth = 4, min_child_weight = 5, gamma = 0, lambda = 1,0</m:t>
        </m:r>
      </m:oMath>
      <w:r>
        <w:t xml:space="preserve">, amb </w:t>
      </w:r>
      <m:oMath>
        <m:r>
          <w:rPr>
            <w:rFonts w:ascii="Cambria Math" w:hAnsi="Cambria Math"/>
          </w:rPr>
          <m:t>AUC CV = 0,755</m:t>
        </m:r>
      </m:oMath>
      <w:r>
        <w:t xml:space="preserve"> i </w:t>
      </w:r>
      <m:oMath>
        <m:r>
          <w:rPr>
            <w:rFonts w:ascii="Cambria Math" w:hAnsi="Cambria Math"/>
          </w:rPr>
          <m:t>best_nrounds = 35</m:t>
        </m:r>
      </m:oMath>
      <w:r>
        <w:t xml:space="preserve"> determinat per </w:t>
      </w:r>
      <w:proofErr w:type="spellStart"/>
      <w:r w:rsidRPr="005300E8">
        <w:rPr>
          <w:i/>
          <w:iCs/>
        </w:rPr>
        <w:t>early</w:t>
      </w:r>
      <w:proofErr w:type="spellEnd"/>
      <w:r w:rsidRPr="005300E8">
        <w:rPr>
          <w:i/>
          <w:iCs/>
        </w:rPr>
        <w:t xml:space="preserve"> </w:t>
      </w:r>
      <w:proofErr w:type="spellStart"/>
      <w:r w:rsidRPr="005300E8">
        <w:rPr>
          <w:i/>
          <w:iCs/>
        </w:rPr>
        <w:t>stopping</w:t>
      </w:r>
      <w:proofErr w:type="spellEnd"/>
      <w:r>
        <w:t xml:space="preserve">. El llindar de classificació s'ha estimat per corba PR sobre probabilitats OOF, </w:t>
      </w:r>
      <w:r w:rsidR="0031407E">
        <w:t>donant com a resultat</w:t>
      </w:r>
      <w:r>
        <w:t xml:space="preserve"> 0,5</w:t>
      </w:r>
      <w:r w:rsidR="007D0B76">
        <w:t>23</w:t>
      </w:r>
      <m:oMath>
        <m:r>
          <w:rPr>
            <w:rStyle w:val="Refdenotaalpie"/>
            <w:rFonts w:ascii="Cambria Math" w:hAnsi="Cambria Math"/>
            <w:i/>
          </w:rPr>
          <w:footnoteReference w:id="16"/>
        </m:r>
      </m:oMath>
      <w:r>
        <w:t>.</w:t>
      </w:r>
      <w:r w:rsidRPr="005300E8">
        <w:rPr>
          <w:rFonts w:ascii="Cambria Math" w:hAnsi="Cambria Math"/>
          <w:i/>
        </w:rPr>
        <w:t xml:space="preserve"> </w:t>
      </w:r>
    </w:p>
    <w:p w14:paraId="154C5A5E" w14:textId="402B5459" w:rsidR="007D0B76" w:rsidRPr="00FC261F" w:rsidRDefault="007D0B76" w:rsidP="005300E8">
      <w:r>
        <w:t>E</w:t>
      </w:r>
      <w:r w:rsidRPr="007D0B76">
        <w:t xml:space="preserve">l </w:t>
      </w:r>
      <w:proofErr w:type="spellStart"/>
      <w:r w:rsidRPr="007D0B76">
        <w:t>CatBoost</w:t>
      </w:r>
      <w:proofErr w:type="spellEnd"/>
      <w:r w:rsidRPr="007D0B76">
        <w:t xml:space="preserve"> s'ha estimat amb la mateixa estructura de 19 predictors. </w:t>
      </w:r>
      <w:r>
        <w:t xml:space="preserve">Tot i haver fet </w:t>
      </w:r>
      <w:proofErr w:type="spellStart"/>
      <w:r w:rsidRPr="007D0B76">
        <w:rPr>
          <w:i/>
          <w:iCs/>
        </w:rPr>
        <w:t>grid</w:t>
      </w:r>
      <w:proofErr w:type="spellEnd"/>
      <w:r w:rsidRPr="007D0B76">
        <w:rPr>
          <w:i/>
          <w:iCs/>
        </w:rPr>
        <w:t xml:space="preserve"> </w:t>
      </w:r>
      <w:proofErr w:type="spellStart"/>
      <w:r w:rsidRPr="007D0B76">
        <w:rPr>
          <w:i/>
          <w:iCs/>
        </w:rPr>
        <w:t>search</w:t>
      </w:r>
      <w:proofErr w:type="spellEnd"/>
      <w:r>
        <w:t xml:space="preserve"> pels </w:t>
      </w:r>
      <w:proofErr w:type="spellStart"/>
      <w:r>
        <w:t>hiperparàmetres</w:t>
      </w:r>
      <w:proofErr w:type="spellEnd"/>
      <w:r>
        <w:t xml:space="preserve">, </w:t>
      </w:r>
      <w:r w:rsidRPr="007D0B76">
        <w:t xml:space="preserve">el model </w:t>
      </w:r>
      <w:r>
        <w:t>té un</w:t>
      </w:r>
      <w:r w:rsidRPr="007D0B76">
        <w:t xml:space="preserve"> </w:t>
      </w:r>
      <w:proofErr w:type="spellStart"/>
      <w:r w:rsidRPr="007D0B76">
        <w:rPr>
          <w:i/>
          <w:iCs/>
        </w:rPr>
        <w:t>overfitting</w:t>
      </w:r>
      <w:proofErr w:type="spellEnd"/>
      <w:r>
        <w:t xml:space="preserve"> greu</w:t>
      </w:r>
      <w:r w:rsidRPr="007D0B76">
        <w:t xml:space="preserve">: l'AUC </w:t>
      </w:r>
      <w:r w:rsidRPr="00CE71DA">
        <w:rPr>
          <w:i/>
          <w:iCs/>
        </w:rPr>
        <w:t>in-</w:t>
      </w:r>
      <w:proofErr w:type="spellStart"/>
      <w:r w:rsidRPr="00CE71DA">
        <w:rPr>
          <w:i/>
          <w:iCs/>
        </w:rPr>
        <w:t>sample</w:t>
      </w:r>
      <w:proofErr w:type="spellEnd"/>
      <w:r w:rsidRPr="007D0B76">
        <w:t xml:space="preserve"> al </w:t>
      </w:r>
      <w:proofErr w:type="spellStart"/>
      <w:r w:rsidRPr="00CE71DA">
        <w:rPr>
          <w:i/>
          <w:iCs/>
        </w:rPr>
        <w:t>train</w:t>
      </w:r>
      <w:proofErr w:type="spellEnd"/>
      <w:r w:rsidRPr="007D0B76">
        <w:t xml:space="preserve"> és 1,000 i totes les mètriques de </w:t>
      </w:r>
      <w:proofErr w:type="spellStart"/>
      <w:r w:rsidRPr="00CE71DA">
        <w:rPr>
          <w:i/>
          <w:iCs/>
        </w:rPr>
        <w:t>train</w:t>
      </w:r>
      <w:proofErr w:type="spellEnd"/>
      <w:r w:rsidRPr="007D0B76">
        <w:t xml:space="preserve"> arriben al valor màxim, cosa que indica que el model ha memoritzat les dades d'entrenament. </w:t>
      </w:r>
      <w:r>
        <w:t xml:space="preserve">Per aquest motiu els seus resultats no es reporten als resultats principals; es pot consultar la comparació de mètriques </w:t>
      </w:r>
      <w:proofErr w:type="spellStart"/>
      <w:r w:rsidRPr="005300E8">
        <w:rPr>
          <w:i/>
          <w:iCs/>
        </w:rPr>
        <w:t>train</w:t>
      </w:r>
      <w:proofErr w:type="spellEnd"/>
      <w:r>
        <w:t>/</w:t>
      </w:r>
      <w:r w:rsidRPr="005300E8">
        <w:rPr>
          <w:i/>
          <w:iCs/>
        </w:rPr>
        <w:t>test</w:t>
      </w:r>
      <w:r>
        <w:t xml:space="preserve"> i la importància de variables al </w:t>
      </w:r>
      <w:r>
        <w:fldChar w:fldCharType="begin"/>
      </w:r>
      <w:r>
        <w:instrText xml:space="preserve"> REF _Ref233136536 \h </w:instrText>
      </w:r>
      <w:r>
        <w:fldChar w:fldCharType="separate"/>
      </w:r>
      <w:r w:rsidR="00F24173">
        <w:t>Gràfic A</w:t>
      </w:r>
      <w:r w:rsidR="00F24173">
        <w:rPr>
          <w:noProof/>
        </w:rPr>
        <w:t>10</w:t>
      </w:r>
      <w:r w:rsidR="00F24173">
        <w:t>.</w:t>
      </w:r>
      <w:r w:rsidR="00F24173">
        <w:rPr>
          <w:noProof/>
        </w:rPr>
        <w:t>1</w:t>
      </w:r>
      <w:r>
        <w:fldChar w:fldCharType="end"/>
      </w:r>
      <w:r>
        <w:t>.</w:t>
      </w:r>
    </w:p>
    <w:p w14:paraId="331ECD98" w14:textId="77777777" w:rsidR="00FB5F58" w:rsidRPr="00FC261F" w:rsidRDefault="00FB5F58" w:rsidP="00E73831">
      <w:pPr>
        <w:pStyle w:val="Ttulo3"/>
      </w:pPr>
      <w:bookmarkStart w:id="50" w:name="_Toc232969219"/>
      <w:bookmarkStart w:id="51" w:name="_Toc233219801"/>
      <w:proofErr w:type="spellStart"/>
      <w:r w:rsidRPr="00FC261F">
        <w:t>Support</w:t>
      </w:r>
      <w:proofErr w:type="spellEnd"/>
      <w:r w:rsidRPr="00FC261F">
        <w:t xml:space="preserve"> Vector Machine (SVM)</w:t>
      </w:r>
      <w:bookmarkEnd w:id="50"/>
      <w:bookmarkEnd w:id="51"/>
    </w:p>
    <w:p w14:paraId="7FEEB1C3" w14:textId="1BC94B4A" w:rsidR="00DE33DE" w:rsidRDefault="00DE33DE" w:rsidP="00DE33DE">
      <w:pPr>
        <w:rPr>
          <w:color w:val="auto"/>
          <w:kern w:val="0"/>
          <w:lang w:eastAsia="ca-ES"/>
        </w:rPr>
      </w:pPr>
      <w:r>
        <w:t xml:space="preserve">El SVM amb </w:t>
      </w:r>
      <w:proofErr w:type="spellStart"/>
      <w:r w:rsidRPr="00DE33DE">
        <w:rPr>
          <w:i/>
          <w:iCs/>
        </w:rPr>
        <w:t>kernel</w:t>
      </w:r>
      <w:proofErr w:type="spellEnd"/>
      <w:r>
        <w:t xml:space="preserve"> radial (RBF) busca un hiperplà de separació òptim entre classes maximitzant el marge entre les observacions més properes a la frontera de decisió – els vectors de suport –. El </w:t>
      </w:r>
      <w:proofErr w:type="spellStart"/>
      <w:r w:rsidRPr="00DE33DE">
        <w:rPr>
          <w:i/>
          <w:iCs/>
        </w:rPr>
        <w:t>kernel</w:t>
      </w:r>
      <w:proofErr w:type="spellEnd"/>
      <w:r>
        <w:t xml:space="preserve"> RBF permet capturar relacions no lineals sense especificar-les explícitament. Com que l'objectiu inclou estimar probabilitats de risc individuals i no simplement classificar, s'ha aplicat </w:t>
      </w:r>
      <w:proofErr w:type="spellStart"/>
      <w:r w:rsidRPr="00DE33DE">
        <w:rPr>
          <w:i/>
          <w:iCs/>
        </w:rPr>
        <w:t>Platt</w:t>
      </w:r>
      <w:proofErr w:type="spellEnd"/>
      <w:r w:rsidRPr="00DE33DE">
        <w:rPr>
          <w:i/>
          <w:iCs/>
        </w:rPr>
        <w:t xml:space="preserve"> </w:t>
      </w:r>
      <w:proofErr w:type="spellStart"/>
      <w:r w:rsidRPr="00DE33DE">
        <w:rPr>
          <w:i/>
          <w:iCs/>
        </w:rPr>
        <w:t>Scaling</w:t>
      </w:r>
      <w:proofErr w:type="spellEnd"/>
      <w:r>
        <w:t>: una regressió logística sobre els valors de decisió del SVM que els transforma en probabilitats</w:t>
      </w:r>
      <w:r w:rsidR="008044A9">
        <w:rPr>
          <w:rStyle w:val="Refdenotaalpie"/>
        </w:rPr>
        <w:footnoteReference w:id="17"/>
      </w:r>
      <w:r>
        <w:t>.</w:t>
      </w:r>
    </w:p>
    <w:p w14:paraId="03267CE8" w14:textId="19FBE689" w:rsidR="00DE33DE" w:rsidRDefault="00DE33DE" w:rsidP="00DE33DE">
      <w:r>
        <w:t>S'utilitzen</w:t>
      </w:r>
      <w:r w:rsidR="00A97685">
        <w:t xml:space="preserve"> els mateixos 19 predictors que als models anteriors</w:t>
      </w:r>
      <w:r>
        <w:t xml:space="preserve">. Prèviament, totes les variables s'han estandarditzat calculant mitjana i desviació típica exclusivament sobre el </w:t>
      </w:r>
      <w:proofErr w:type="spellStart"/>
      <w:r w:rsidRPr="00DE33DE">
        <w:rPr>
          <w:i/>
          <w:iCs/>
        </w:rPr>
        <w:t>train</w:t>
      </w:r>
      <w:proofErr w:type="spellEnd"/>
      <w:r>
        <w:t xml:space="preserve"> i aplicant-los al </w:t>
      </w:r>
      <w:r w:rsidRPr="00DE33DE">
        <w:rPr>
          <w:i/>
          <w:iCs/>
        </w:rPr>
        <w:t>test</w:t>
      </w:r>
      <w:r>
        <w:t xml:space="preserve"> per evitar filtració d'informació. Els </w:t>
      </w:r>
      <w:proofErr w:type="spellStart"/>
      <w:r>
        <w:t>hiperparàmetres</w:t>
      </w:r>
      <w:proofErr w:type="spellEnd"/>
      <w:r>
        <w:t xml:space="preserve"> cost </w:t>
      </w:r>
      <w:r w:rsidR="0031407E">
        <w:t>(</w:t>
      </w:r>
      <w:r>
        <w:t>C</w:t>
      </w:r>
      <w:r w:rsidR="0031407E">
        <w:t>)</w:t>
      </w:r>
      <w:r>
        <w:t xml:space="preserve"> i gamma s'han optimitzat per </w:t>
      </w:r>
      <w:proofErr w:type="spellStart"/>
      <w:r w:rsidRPr="00DE33DE">
        <w:rPr>
          <w:i/>
          <w:iCs/>
        </w:rPr>
        <w:t>grid</w:t>
      </w:r>
      <w:proofErr w:type="spellEnd"/>
      <w:r w:rsidRPr="00DE33DE">
        <w:rPr>
          <w:i/>
          <w:iCs/>
        </w:rPr>
        <w:t xml:space="preserve"> </w:t>
      </w:r>
      <w:proofErr w:type="spellStart"/>
      <w:r w:rsidRPr="00DE33DE">
        <w:rPr>
          <w:i/>
          <w:iCs/>
        </w:rPr>
        <w:t>search</w:t>
      </w:r>
      <w:proofErr w:type="spellEnd"/>
      <w:r>
        <w:t xml:space="preserve"> (5-fold CV, maximitzant AUC). La combinació guanyadora és </w:t>
      </w:r>
      <m:oMath>
        <m:r>
          <w:rPr>
            <w:rFonts w:ascii="Cambria Math" w:hAnsi="Cambria Math"/>
          </w:rPr>
          <m:t>cost=1</m:t>
        </m:r>
      </m:oMath>
      <w:r>
        <w:t xml:space="preserve"> i </w:t>
      </w:r>
      <m:oMath>
        <m:r>
          <w:rPr>
            <w:rFonts w:ascii="Cambria Math" w:hAnsi="Cambria Math"/>
          </w:rPr>
          <m:t>gamma=0,010</m:t>
        </m:r>
      </m:oMath>
      <w:r>
        <w:t xml:space="preserve">, amb </w:t>
      </w:r>
      <m:oMath>
        <m:r>
          <w:rPr>
            <w:rFonts w:ascii="Cambria Math" w:hAnsi="Cambria Math"/>
          </w:rPr>
          <m:t>AUC CV=0,778</m:t>
        </m:r>
      </m:oMath>
      <w:r>
        <w:t xml:space="preserve">. El llindar s'ha estimat per corba PR sobre probabilitats OOF, </w:t>
      </w:r>
      <w:r w:rsidR="0031407E">
        <w:t>trobant un llindar de</w:t>
      </w:r>
      <w:r>
        <w:t xml:space="preserve"> 0,</w:t>
      </w:r>
      <w:r w:rsidR="00A97685">
        <w:t>522</w:t>
      </w:r>
      <w:r>
        <w:t>.</w:t>
      </w:r>
    </w:p>
    <w:p w14:paraId="0448EFDA" w14:textId="795D03CB" w:rsidR="00705DD5" w:rsidRPr="00FC261F" w:rsidRDefault="00DE33DE" w:rsidP="00DE33DE">
      <w:r>
        <w:t xml:space="preserve">El model final utilitza </w:t>
      </w:r>
      <w:r w:rsidR="00A97685">
        <w:t>271</w:t>
      </w:r>
      <w:r>
        <w:t xml:space="preserve"> vectors de suport (</w:t>
      </w:r>
      <w:r w:rsidR="00A97685">
        <w:t>98,9</w:t>
      </w:r>
      <w:r>
        <w:t xml:space="preserve">% del </w:t>
      </w:r>
      <w:proofErr w:type="spellStart"/>
      <w:r w:rsidRPr="00DE33DE">
        <w:rPr>
          <w:i/>
          <w:iCs/>
        </w:rPr>
        <w:t>train</w:t>
      </w:r>
      <w:proofErr w:type="spellEnd"/>
      <w:r>
        <w:t xml:space="preserve">), </w:t>
      </w:r>
      <w:r w:rsidR="00A97685" w:rsidRPr="00A97685">
        <w:t xml:space="preserve">un nombre </w:t>
      </w:r>
      <w:r w:rsidR="00A97685">
        <w:t>extremadament</w:t>
      </w:r>
      <w:r w:rsidR="00A97685" w:rsidRPr="00A97685">
        <w:t xml:space="preserve"> elevat que indica que pràcticament totes les observacions són necessàries per definir la </w:t>
      </w:r>
      <w:r w:rsidR="00A97685" w:rsidRPr="00A97685">
        <w:lastRenderedPageBreak/>
        <w:t>frontera de decisió</w:t>
      </w:r>
      <w:r>
        <w:t>. Aquest resultat és coherent amb el que s'ha observat al llarg de tot el treball: l'absentisme és un fenomen difús sense una separació clara entre perfils, cosa que explica per què models basats en arbres obtenen un rendiment superior.</w:t>
      </w:r>
    </w:p>
    <w:p w14:paraId="617368A9" w14:textId="77777777" w:rsidR="00705DD5" w:rsidRPr="00FC261F" w:rsidRDefault="00705DD5" w:rsidP="006859BC">
      <w:pPr>
        <w:pStyle w:val="Ttulo2"/>
      </w:pPr>
      <w:bookmarkStart w:id="52" w:name="_Toc232969220"/>
      <w:bookmarkStart w:id="53" w:name="_Toc233219802"/>
      <w:r w:rsidRPr="00FC261F">
        <w:t>Anàlisi textual</w:t>
      </w:r>
      <w:bookmarkEnd w:id="52"/>
      <w:bookmarkEnd w:id="53"/>
    </w:p>
    <w:p w14:paraId="2BC86245" w14:textId="2D18493E" w:rsidR="00312F16" w:rsidRDefault="00312F16" w:rsidP="00312F16">
      <w:pPr>
        <w:rPr>
          <w:lang w:eastAsia="en-US"/>
        </w:rPr>
      </w:pPr>
      <w:r w:rsidRPr="00312F16">
        <w:rPr>
          <w:lang w:eastAsia="en-US"/>
        </w:rPr>
        <w:t>Tot</w:t>
      </w:r>
      <w:r w:rsidR="0031407E">
        <w:rPr>
          <w:lang w:eastAsia="en-US"/>
        </w:rPr>
        <w:t>a</w:t>
      </w:r>
      <w:r w:rsidRPr="00312F16">
        <w:rPr>
          <w:lang w:eastAsia="en-US"/>
        </w:rPr>
        <w:t xml:space="preserve"> l'anàlisi quantitati</w:t>
      </w:r>
      <w:r w:rsidR="0031407E">
        <w:rPr>
          <w:lang w:eastAsia="en-US"/>
        </w:rPr>
        <w:t>va</w:t>
      </w:r>
      <w:r w:rsidRPr="00312F16">
        <w:rPr>
          <w:lang w:eastAsia="en-US"/>
        </w:rPr>
        <w:t xml:space="preserve"> treballa amb variables numèriques i categòriques. Però l'enquesta inclou tres preguntes de resposta oberta que capturen informació qualitativa que cap escala numèrica pot recollir plenament: una experiència d'assignatura positiva (EXP_POS, </w:t>
      </w:r>
      <m:oMath>
        <m:r>
          <w:rPr>
            <w:rFonts w:ascii="Cambria Math" w:hAnsi="Cambria Math"/>
          </w:rPr>
          <m:t>n=134</m:t>
        </m:r>
      </m:oMath>
      <w:r w:rsidRPr="00312F16">
        <w:rPr>
          <w:lang w:eastAsia="en-US"/>
        </w:rPr>
        <w:t xml:space="preserve">), una de negativa (EXP_NEG, </w:t>
      </w:r>
      <m:oMath>
        <m:r>
          <w:rPr>
            <w:rFonts w:ascii="Cambria Math" w:hAnsi="Cambria Math"/>
          </w:rPr>
          <m:t>n=130</m:t>
        </m:r>
      </m:oMath>
      <w:r w:rsidRPr="00312F16">
        <w:rPr>
          <w:lang w:eastAsia="en-US"/>
        </w:rPr>
        <w:t xml:space="preserve">) i una proposta concreta per motivar l'assistència (PROP_MOT, </w:t>
      </w:r>
      <m:oMath>
        <m:r>
          <w:rPr>
            <w:rFonts w:ascii="Cambria Math" w:hAnsi="Cambria Math"/>
          </w:rPr>
          <m:t>n=115</m:t>
        </m:r>
      </m:oMath>
      <w:r w:rsidRPr="00312F16">
        <w:rPr>
          <w:lang w:eastAsia="en-US"/>
        </w:rPr>
        <w:t xml:space="preserve">). Analitzar aquests textos permet entendre quins conceptes associen els estudiants a l'assistència i a l'absència, i si els dos grups expressen opinions diferenciades. Atesa la mida reduïda del </w:t>
      </w:r>
      <w:r w:rsidRPr="0083626A">
        <w:rPr>
          <w:i/>
          <w:iCs/>
          <w:lang w:eastAsia="en-US"/>
        </w:rPr>
        <w:t>corpus</w:t>
      </w:r>
      <w:r w:rsidRPr="00312F16">
        <w:rPr>
          <w:lang w:eastAsia="en-US"/>
        </w:rPr>
        <w:t xml:space="preserve"> </w:t>
      </w:r>
      <w:r>
        <w:rPr>
          <w:lang w:eastAsia="en-US"/>
        </w:rPr>
        <w:t xml:space="preserve">– entre </w:t>
      </w:r>
      <w:r w:rsidRPr="00312F16">
        <w:rPr>
          <w:lang w:eastAsia="en-US"/>
        </w:rPr>
        <w:t>115 i 134 respostes per pregunta, amb una mitjana d'entre 25 i 33 paraules cadascuna</w:t>
      </w:r>
      <w:r>
        <w:rPr>
          <w:lang w:eastAsia="en-US"/>
        </w:rPr>
        <w:t xml:space="preserve"> –</w:t>
      </w:r>
      <w:r w:rsidRPr="00312F16">
        <w:rPr>
          <w:lang w:eastAsia="en-US"/>
        </w:rPr>
        <w:t>, s'han aplicat tècniques de mineria de textos adequades per a textos curts: anàlisi de freqüències, models de tòpics (</w:t>
      </w:r>
      <w:r w:rsidR="0083626A" w:rsidRPr="0083626A">
        <w:rPr>
          <w:i/>
          <w:iCs/>
          <w:lang w:eastAsia="en-US"/>
        </w:rPr>
        <w:t xml:space="preserve">Latent </w:t>
      </w:r>
      <w:proofErr w:type="spellStart"/>
      <w:r w:rsidR="0083626A" w:rsidRPr="0083626A">
        <w:rPr>
          <w:i/>
          <w:iCs/>
          <w:lang w:eastAsia="en-US"/>
        </w:rPr>
        <w:t>Dirichlet</w:t>
      </w:r>
      <w:proofErr w:type="spellEnd"/>
      <w:r w:rsidR="0083626A" w:rsidRPr="0083626A">
        <w:rPr>
          <w:i/>
          <w:iCs/>
          <w:lang w:eastAsia="en-US"/>
        </w:rPr>
        <w:t xml:space="preserve"> </w:t>
      </w:r>
      <w:proofErr w:type="spellStart"/>
      <w:r w:rsidR="0083626A" w:rsidRPr="0083626A">
        <w:rPr>
          <w:i/>
          <w:iCs/>
          <w:lang w:eastAsia="en-US"/>
        </w:rPr>
        <w:t>Allocation</w:t>
      </w:r>
      <w:proofErr w:type="spellEnd"/>
      <w:r w:rsidR="0083626A">
        <w:rPr>
          <w:lang w:eastAsia="en-US"/>
        </w:rPr>
        <w:t xml:space="preserve">: </w:t>
      </w:r>
      <w:r w:rsidRPr="00312F16">
        <w:rPr>
          <w:lang w:eastAsia="en-US"/>
        </w:rPr>
        <w:t xml:space="preserve">LDA), anàlisi de sentiment i xarxes de </w:t>
      </w:r>
      <w:proofErr w:type="spellStart"/>
      <w:r w:rsidRPr="00312F16">
        <w:rPr>
          <w:lang w:eastAsia="en-US"/>
        </w:rPr>
        <w:t>coocurrència</w:t>
      </w:r>
      <w:proofErr w:type="spellEnd"/>
      <w:r w:rsidR="008044A9">
        <w:rPr>
          <w:rStyle w:val="Refdenotaalpie"/>
          <w:lang w:eastAsia="en-US"/>
        </w:rPr>
        <w:footnoteReference w:id="18"/>
      </w:r>
      <w:r w:rsidRPr="00312F16">
        <w:rPr>
          <w:lang w:eastAsia="en-US"/>
        </w:rPr>
        <w:t>.</w:t>
      </w:r>
    </w:p>
    <w:p w14:paraId="44651E24" w14:textId="77777777" w:rsidR="00312F16" w:rsidRDefault="00312F16" w:rsidP="00312F16">
      <w:pPr>
        <w:rPr>
          <w:lang w:eastAsia="en-US"/>
        </w:rPr>
      </w:pPr>
      <w:r w:rsidRPr="00312F16">
        <w:rPr>
          <w:lang w:eastAsia="en-US"/>
        </w:rPr>
        <w:t>Els textos estan escrits en català i castellà de forma barrejada. El primer pas ha estat traduir-los tots al castellà de forma automàtica</w:t>
      </w:r>
      <w:r>
        <w:rPr>
          <w:lang w:eastAsia="en-US"/>
        </w:rPr>
        <w:t xml:space="preserve"> amb una API de </w:t>
      </w:r>
      <w:proofErr w:type="spellStart"/>
      <w:r>
        <w:rPr>
          <w:lang w:eastAsia="en-US"/>
        </w:rPr>
        <w:t>Softcatalà</w:t>
      </w:r>
      <w:proofErr w:type="spellEnd"/>
      <w:r w:rsidRPr="00312F16">
        <w:rPr>
          <w:lang w:eastAsia="en-US"/>
        </w:rPr>
        <w:t xml:space="preserve">, per garantir una cobertura completa del lèxic NRC. A continuació s'ha aplicat conversió a minúscules, eliminació de puntuació i dígits, </w:t>
      </w:r>
      <w:proofErr w:type="spellStart"/>
      <w:r w:rsidRPr="00CE71DA">
        <w:rPr>
          <w:lang w:eastAsia="en-US"/>
        </w:rPr>
        <w:t>tokenització</w:t>
      </w:r>
      <w:proofErr w:type="spellEnd"/>
      <w:r w:rsidRPr="00312F16">
        <w:rPr>
          <w:lang w:eastAsia="en-US"/>
        </w:rPr>
        <w:t xml:space="preserve"> per paraula, eliminació de </w:t>
      </w:r>
      <w:proofErr w:type="spellStart"/>
      <w:r w:rsidRPr="00312F16">
        <w:rPr>
          <w:i/>
          <w:iCs/>
          <w:lang w:eastAsia="en-US"/>
        </w:rPr>
        <w:t>stopwords</w:t>
      </w:r>
      <w:proofErr w:type="spellEnd"/>
      <w:r w:rsidRPr="00312F16">
        <w:rPr>
          <w:lang w:eastAsia="en-US"/>
        </w:rPr>
        <w:t xml:space="preserve"> combinant les llistes estàndard de català i castellà (983 paraules en total) i </w:t>
      </w:r>
      <w:proofErr w:type="spellStart"/>
      <w:r w:rsidRPr="00CE71DA">
        <w:rPr>
          <w:lang w:eastAsia="en-US"/>
        </w:rPr>
        <w:t>lemmatització</w:t>
      </w:r>
      <w:proofErr w:type="spellEnd"/>
      <w:r w:rsidRPr="00312F16">
        <w:rPr>
          <w:lang w:eastAsia="en-US"/>
        </w:rPr>
        <w:t xml:space="preserve"> mitjançant un diccionari manual de 76 variants que unifica formes equivalents al mateix </w:t>
      </w:r>
      <w:proofErr w:type="spellStart"/>
      <w:r w:rsidRPr="00312F16">
        <w:rPr>
          <w:i/>
          <w:iCs/>
          <w:lang w:eastAsia="en-US"/>
        </w:rPr>
        <w:t>token</w:t>
      </w:r>
      <w:proofErr w:type="spellEnd"/>
      <w:r w:rsidRPr="00312F16">
        <w:rPr>
          <w:lang w:eastAsia="en-US"/>
        </w:rPr>
        <w:t xml:space="preserve"> canònic.</w:t>
      </w:r>
    </w:p>
    <w:p w14:paraId="2205A4DE" w14:textId="17BE9895" w:rsidR="00C51D43" w:rsidRPr="00FC261F" w:rsidRDefault="00312F16" w:rsidP="00312F16">
      <w:pPr>
        <w:rPr>
          <w:lang w:eastAsia="en-US"/>
        </w:rPr>
      </w:pPr>
      <w:r>
        <w:rPr>
          <w:lang w:eastAsia="en-US"/>
        </w:rPr>
        <w:t>Pel model de tòpics</w:t>
      </w:r>
      <w:r w:rsidR="0083626A">
        <w:rPr>
          <w:rStyle w:val="Refdenotaalpie"/>
          <w:lang w:eastAsia="en-US"/>
        </w:rPr>
        <w:footnoteReference w:id="19"/>
      </w:r>
      <w:r>
        <w:rPr>
          <w:lang w:eastAsia="en-US"/>
        </w:rPr>
        <w:t xml:space="preserve"> </w:t>
      </w:r>
      <w:r w:rsidR="0083626A">
        <w:rPr>
          <w:lang w:eastAsia="en-US"/>
        </w:rPr>
        <w:t>s</w:t>
      </w:r>
      <w:r w:rsidRPr="00312F16">
        <w:rPr>
          <w:lang w:eastAsia="en-US"/>
        </w:rPr>
        <w:t xml:space="preserve">'ha fixat </w:t>
      </w:r>
      <m:oMath>
        <m:r>
          <w:rPr>
            <w:rFonts w:ascii="Cambria Math" w:hAnsi="Cambria Math"/>
          </w:rPr>
          <m:t>k=3</m:t>
        </m:r>
      </m:oMath>
      <w:r w:rsidRPr="00312F16">
        <w:rPr>
          <w:lang w:eastAsia="en-US"/>
        </w:rPr>
        <w:t xml:space="preserve"> tòpics per a cada variable, una decisió basada en la coherència interpretativa i en la mida reduïda del </w:t>
      </w:r>
      <w:r w:rsidRPr="0083626A">
        <w:rPr>
          <w:i/>
          <w:iCs/>
          <w:lang w:eastAsia="en-US"/>
        </w:rPr>
        <w:t>corpus</w:t>
      </w:r>
      <w:r w:rsidRPr="00312F16">
        <w:rPr>
          <w:lang w:eastAsia="en-US"/>
        </w:rPr>
        <w:t>. Per a cada tòpic s'han extret les 8 paraules amb major probabilitat β i s'han assignat etiquetes interpretatives manualment.</w:t>
      </w:r>
    </w:p>
    <w:p w14:paraId="436383F8" w14:textId="43502EA6" w:rsidR="00705DD5" w:rsidRPr="00FC261F" w:rsidRDefault="00C51D43" w:rsidP="006859BC">
      <w:pPr>
        <w:pStyle w:val="Ttulo2"/>
      </w:pPr>
      <w:bookmarkStart w:id="54" w:name="_Toc232969221"/>
      <w:bookmarkStart w:id="55" w:name="_Toc233219803"/>
      <w:r w:rsidRPr="00FC261F">
        <w:lastRenderedPageBreak/>
        <w:t>Clustering</w:t>
      </w:r>
      <w:r w:rsidR="005E465E" w:rsidRPr="00FC261F">
        <w:t xml:space="preserve"> i profiling</w:t>
      </w:r>
      <w:bookmarkEnd w:id="54"/>
      <w:bookmarkEnd w:id="55"/>
    </w:p>
    <w:p w14:paraId="5C26CBD7" w14:textId="656E5352" w:rsidR="003F6131" w:rsidRDefault="003F6131" w:rsidP="00C51D43">
      <w:r w:rsidRPr="003F6131">
        <w:t xml:space="preserve">Un cop identificades les variables associades a l'absentisme, queda un interrogant obert: existeixen perfils diferenciats d'estudiants? Respondre-ho no és trivial, perquè un estudiant pot tenir trets de diversos perfils alhora. Per capturar aquesta complexitat s'utilitza el </w:t>
      </w:r>
      <w:proofErr w:type="spellStart"/>
      <w:r w:rsidRPr="003F6131">
        <w:rPr>
          <w:i/>
          <w:iCs/>
        </w:rPr>
        <w:t>Fuzzy</w:t>
      </w:r>
      <w:proofErr w:type="spellEnd"/>
      <w:r w:rsidRPr="003F6131">
        <w:rPr>
          <w:i/>
          <w:iCs/>
        </w:rPr>
        <w:t xml:space="preserve"> C-Means</w:t>
      </w:r>
      <w:r w:rsidRPr="003F6131">
        <w:t xml:space="preserve"> (FCM), una variant del </w:t>
      </w:r>
      <w:r w:rsidRPr="00EB3DB6">
        <w:rPr>
          <w:i/>
          <w:iCs/>
        </w:rPr>
        <w:t>clustering</w:t>
      </w:r>
      <w:r w:rsidRPr="003F6131">
        <w:t xml:space="preserve"> clàssic que, a diferència del </w:t>
      </w:r>
      <w:r w:rsidRPr="003F6131">
        <w:rPr>
          <w:i/>
          <w:iCs/>
        </w:rPr>
        <w:t>k-means</w:t>
      </w:r>
      <w:r w:rsidRPr="003F6131">
        <w:t xml:space="preserve"> estàndard, no assigna cada observació a un únic clúster sinó que li assigna un grau de pertinença a cadascun (</w:t>
      </w:r>
      <m:oMath>
        <m:r>
          <w:rPr>
            <w:rFonts w:ascii="Cambria Math" w:hAnsi="Cambria Math"/>
          </w:rPr>
          <m:t>uᵢₖ∈</m:t>
        </m:r>
        <m:d>
          <m:dPr>
            <m:begChr m:val="["/>
            <m:endChr m:val="]"/>
            <m:ctrlPr>
              <w:rPr>
                <w:rFonts w:ascii="Cambria Math" w:hAnsi="Cambria Math"/>
              </w:rPr>
            </m:ctrlPr>
          </m:dPr>
          <m:e>
            <m:r>
              <w:rPr>
                <w:rFonts w:ascii="Cambria Math" w:hAnsi="Cambria Math"/>
              </w:rPr>
              <m:t>0,1</m:t>
            </m:r>
          </m:e>
        </m:d>
      </m:oMath>
      <w:r w:rsidRPr="003F6131">
        <w:t xml:space="preserve">, amb </w:t>
      </w:r>
      <m:oMath>
        <m:r>
          <w:rPr>
            <w:rFonts w:ascii="Cambria Math" w:hAnsi="Cambria Math"/>
          </w:rPr>
          <m:t>Σuᵢₖ=1</m:t>
        </m:r>
      </m:oMath>
      <w:r w:rsidRPr="003F6131">
        <w:t>)</w:t>
      </w:r>
      <w:r w:rsidR="004D355C">
        <w:rPr>
          <w:rStyle w:val="Refdenotaalpie"/>
        </w:rPr>
        <w:footnoteReference w:id="20"/>
      </w:r>
      <w:r w:rsidRPr="003F6131">
        <w:t>.</w:t>
      </w:r>
    </w:p>
    <w:p w14:paraId="56D4DD8F" w14:textId="5FE92038" w:rsidR="004D355C" w:rsidRDefault="004D355C" w:rsidP="00C51D43">
      <w:r w:rsidRPr="004D355C">
        <w:t>S'ha triat FCM per davant d'alternatives com la clusterització jeràrquica (</w:t>
      </w:r>
      <w:proofErr w:type="spellStart"/>
      <w:r w:rsidRPr="004D355C">
        <w:rPr>
          <w:i/>
          <w:iCs/>
        </w:rPr>
        <w:t>Ward</w:t>
      </w:r>
      <w:proofErr w:type="spellEnd"/>
      <w:r w:rsidRPr="004D355C">
        <w:t xml:space="preserve">) o el </w:t>
      </w:r>
      <w:r w:rsidRPr="004D355C">
        <w:rPr>
          <w:i/>
          <w:iCs/>
        </w:rPr>
        <w:t>k-</w:t>
      </w:r>
      <w:proofErr w:type="spellStart"/>
      <w:r w:rsidRPr="004D355C">
        <w:rPr>
          <w:i/>
          <w:iCs/>
        </w:rPr>
        <w:t>medoids</w:t>
      </w:r>
      <w:proofErr w:type="spellEnd"/>
      <w:r w:rsidRPr="004D355C">
        <w:t xml:space="preserve"> perquè l'objectiu no és una classificació dura sinó obtenir graus de pertinença que es puguin usar directament al pas posterior de </w:t>
      </w:r>
      <w:r w:rsidRPr="004D355C">
        <w:rPr>
          <w:i/>
          <w:iCs/>
        </w:rPr>
        <w:t>KNN-</w:t>
      </w:r>
      <w:proofErr w:type="spellStart"/>
      <w:r w:rsidRPr="004D355C">
        <w:rPr>
          <w:i/>
          <w:iCs/>
        </w:rPr>
        <w:t>Fuzzy</w:t>
      </w:r>
      <w:proofErr w:type="spellEnd"/>
      <w:r w:rsidRPr="004D355C">
        <w:t>.</w:t>
      </w:r>
    </w:p>
    <w:p w14:paraId="162AD4BD" w14:textId="2EB527CB" w:rsidR="004D355C" w:rsidRDefault="004D355C" w:rsidP="004D355C">
      <w:r w:rsidRPr="004D355C">
        <w:t xml:space="preserve">El </w:t>
      </w:r>
      <w:r w:rsidRPr="00EB3DB6">
        <w:rPr>
          <w:i/>
          <w:iCs/>
        </w:rPr>
        <w:t>clustering</w:t>
      </w:r>
      <w:r w:rsidRPr="004D355C">
        <w:t xml:space="preserve"> s'ha construït sobre 16 variables conegudes abans que l'estudiant comenci el curs: nou sociodemogràfiques i acadèmiques (EDAT, DESPL, N_ASSIG, </w:t>
      </w:r>
      <w:proofErr w:type="spellStart"/>
      <w:r w:rsidRPr="004D355C">
        <w:t>NOTA_num</w:t>
      </w:r>
      <w:proofErr w:type="spellEnd"/>
      <w:r w:rsidRPr="004D355C">
        <w:t xml:space="preserve">, </w:t>
      </w:r>
      <w:proofErr w:type="spellStart"/>
      <w:r w:rsidRPr="004D355C">
        <w:t>T_AVAL_num</w:t>
      </w:r>
      <w:proofErr w:type="spellEnd"/>
      <w:r w:rsidRPr="004D355C">
        <w:t xml:space="preserve">, CURS_1R, </w:t>
      </w:r>
      <w:proofErr w:type="spellStart"/>
      <w:r w:rsidRPr="004D355C">
        <w:t>GENERE_Home</w:t>
      </w:r>
      <w:proofErr w:type="spellEnd"/>
      <w:r w:rsidRPr="004D355C">
        <w:t xml:space="preserve">, DOBLE_GRAU_EST, </w:t>
      </w:r>
      <w:proofErr w:type="spellStart"/>
      <w:r w:rsidRPr="004D355C">
        <w:t>TREB_INTENS_num</w:t>
      </w:r>
      <w:proofErr w:type="spellEnd"/>
      <w:r w:rsidRPr="004D355C">
        <w:t xml:space="preserve">) i set ítems del bloc IA (IA_HABIT, IA_COMPR, IA_REND, IA_PDFS, IA_SUBST, IA_ATENC, IA_CONF). IA_PREOC s'ha exclòs per la seva baixa </w:t>
      </w:r>
      <w:proofErr w:type="spellStart"/>
      <w:r w:rsidRPr="004D355C">
        <w:t>comunalitat</w:t>
      </w:r>
      <w:proofErr w:type="spellEnd"/>
      <w:r w:rsidRPr="004D355C">
        <w:t xml:space="preserve"> a l'EFA (</w:t>
      </w:r>
      <m:oMath>
        <m:r>
          <w:rPr>
            <w:rFonts w:ascii="Cambria Math" w:hAnsi="Cambria Math"/>
          </w:rPr>
          <m:t>h²=</m:t>
        </m:r>
        <m:r>
          <w:rPr>
            <w:rFonts w:ascii="Cambria Math" w:hAnsi="Cambria Math"/>
          </w:rPr>
          <m:t>0,21</m:t>
        </m:r>
      </m:oMath>
      <w:r w:rsidRPr="004D355C">
        <w:t>).</w:t>
      </w:r>
    </w:p>
    <w:p w14:paraId="6C31F8F5" w14:textId="1FC6974A" w:rsidR="004D355C" w:rsidRPr="004D355C" w:rsidRDefault="004D355C" w:rsidP="004D355C">
      <w:r w:rsidRPr="004D355C">
        <w:t xml:space="preserve">Totes les variables s'han estandarditzat en </w:t>
      </w:r>
      <w:r w:rsidRPr="004D355C">
        <w:rPr>
          <w:i/>
          <w:iCs/>
        </w:rPr>
        <w:t>z-</w:t>
      </w:r>
      <w:proofErr w:type="spellStart"/>
      <w:r w:rsidRPr="004D355C">
        <w:rPr>
          <w:i/>
          <w:iCs/>
        </w:rPr>
        <w:t>score</w:t>
      </w:r>
      <w:proofErr w:type="spellEnd"/>
      <w:r w:rsidRPr="004D355C">
        <w:t xml:space="preserve"> calculant mitjana i desviació típica exclusivament sobre el conjunt d'entrenament (</w:t>
      </w:r>
      <w:proofErr w:type="spellStart"/>
      <w:r w:rsidRPr="004D355C">
        <w:rPr>
          <w:i/>
          <w:iCs/>
        </w:rPr>
        <w:t>train</w:t>
      </w:r>
      <w:proofErr w:type="spellEnd"/>
      <w:r w:rsidRPr="004D355C">
        <w:t xml:space="preserve">) i aplicant-les posteriorment al </w:t>
      </w:r>
      <w:r w:rsidRPr="00CE71DA">
        <w:rPr>
          <w:i/>
          <w:iCs/>
        </w:rPr>
        <w:t>test</w:t>
      </w:r>
      <w:r w:rsidRPr="004D355C">
        <w:t xml:space="preserve">, per evitar </w:t>
      </w:r>
      <w:r w:rsidRPr="002B2E77">
        <w:rPr>
          <w:i/>
          <w:iCs/>
        </w:rPr>
        <w:t xml:space="preserve">data </w:t>
      </w:r>
      <w:proofErr w:type="spellStart"/>
      <w:r w:rsidRPr="002B2E77">
        <w:rPr>
          <w:i/>
          <w:iCs/>
        </w:rPr>
        <w:t>leakage</w:t>
      </w:r>
      <w:proofErr w:type="spellEnd"/>
      <w:r>
        <w:rPr>
          <w:rStyle w:val="Refdenotaalpie"/>
        </w:rPr>
        <w:footnoteReference w:id="21"/>
      </w:r>
      <w:r w:rsidRPr="004D355C">
        <w:t xml:space="preserve">. El FCM s'ajusta únicament sobre el </w:t>
      </w:r>
      <w:proofErr w:type="spellStart"/>
      <w:r w:rsidRPr="002B2E77">
        <w:rPr>
          <w:i/>
          <w:iCs/>
        </w:rPr>
        <w:t>train</w:t>
      </w:r>
      <w:proofErr w:type="spellEnd"/>
      <w:r w:rsidRPr="004D355C">
        <w:t xml:space="preserve"> (80%, </w:t>
      </w:r>
      <m:oMath>
        <m:r>
          <w:rPr>
            <w:rFonts w:ascii="Cambria Math" w:hAnsi="Cambria Math"/>
          </w:rPr>
          <m:t>n=275</m:t>
        </m:r>
      </m:oMath>
      <w:r w:rsidRPr="004D355C">
        <w:t xml:space="preserve">) i les pertinences del </w:t>
      </w:r>
      <w:r w:rsidRPr="00CE71DA">
        <w:rPr>
          <w:i/>
          <w:iCs/>
        </w:rPr>
        <w:t>test</w:t>
      </w:r>
      <w:r w:rsidRPr="004D355C">
        <w:t xml:space="preserve"> es calculen per projecció sobre els centroides apresos. La partició és estratificada respecte a GRUP_ASSIST (56,7%/43,3% en ambdós conjunts) i comparteix el mateix índex de partició que la resta de models del treball per garantir la comparabilitat.</w:t>
      </w:r>
    </w:p>
    <w:p w14:paraId="15C73030" w14:textId="16551E1E" w:rsidR="004D355C" w:rsidRDefault="004D355C" w:rsidP="002B2E77">
      <w:pPr>
        <w:spacing w:after="0"/>
      </w:pPr>
      <w:r>
        <w:t>Per la selecció del nombre de clústers s</w:t>
      </w:r>
      <w:r w:rsidRPr="004D355C">
        <w:t xml:space="preserve">'han avaluat quatre criteris per a </w:t>
      </w:r>
      <m:oMath>
        <m:r>
          <w:rPr>
            <w:rFonts w:ascii="Cambria Math" w:hAnsi="Cambria Math"/>
          </w:rPr>
          <m:t>c∈2,3,4,5</m:t>
        </m:r>
      </m:oMath>
      <w:r w:rsidRPr="004D355C">
        <w:t xml:space="preserve"> amb </w:t>
      </w:r>
      <m:oMath>
        <m:r>
          <w:rPr>
            <w:rFonts w:ascii="Cambria Math" w:hAnsi="Cambria Math"/>
          </w:rPr>
          <m:t>m=2</m:t>
        </m:r>
      </m:oMath>
      <w:r w:rsidRPr="004D355C">
        <w:t xml:space="preserve"> i 25 inicialitzacions</w:t>
      </w:r>
      <w:r w:rsidR="002B2E77">
        <w:rPr>
          <w:rStyle w:val="Refdenotaalpie"/>
        </w:rPr>
        <w:footnoteReference w:id="22"/>
      </w:r>
      <w:r w:rsidRPr="004D355C">
        <w:t>:</w:t>
      </w:r>
    </w:p>
    <w:p w14:paraId="49948A16" w14:textId="6B2DC8F0" w:rsidR="005F516C" w:rsidRPr="005F516C" w:rsidRDefault="005F516C" w:rsidP="005F516C">
      <w:pPr>
        <w:pStyle w:val="Descripcin"/>
        <w:keepNext/>
        <w:spacing w:after="240"/>
        <w:jc w:val="center"/>
      </w:pPr>
      <w:bookmarkStart w:id="56" w:name="_Ref233043982"/>
      <w:r>
        <w:lastRenderedPageBreak/>
        <w:t>Taula 2.</w:t>
      </w:r>
      <w:fldSimple w:instr=" SEQ Taula_2. \* ARABIC ">
        <w:r w:rsidR="00F24173">
          <w:rPr>
            <w:noProof/>
          </w:rPr>
          <w:t>1</w:t>
        </w:r>
      </w:fldSimple>
      <w:bookmarkEnd w:id="56"/>
      <w:r>
        <w:t xml:space="preserve">: </w:t>
      </w:r>
      <w:r w:rsidRPr="00FC261F">
        <w:t>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Silhouette</w:t>
            </w:r>
            <w:proofErr w:type="spellEnd"/>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61C1F7E1" w14:textId="77777777" w:rsidR="002B2E77" w:rsidRPr="00FA0A94" w:rsidRDefault="002B2E77" w:rsidP="002B2E77">
      <w:pPr>
        <w:pStyle w:val="Descripcin"/>
        <w:spacing w:before="240" w:after="240"/>
        <w:jc w:val="center"/>
        <w:rPr>
          <w:i w:val="0"/>
          <w:iCs/>
        </w:rPr>
      </w:pPr>
      <w:r w:rsidRPr="00FC261F">
        <w:rPr>
          <w:i w:val="0"/>
          <w:iCs/>
        </w:rPr>
        <w:t>Font: elaboració pròpia</w:t>
      </w:r>
    </w:p>
    <w:p w14:paraId="145A65C4" w14:textId="57E855CF" w:rsidR="00C51D43" w:rsidRPr="00FC261F" w:rsidRDefault="00C51D43" w:rsidP="005142DC">
      <w:pPr>
        <w:spacing w:before="240"/>
      </w:pPr>
      <w:r w:rsidRPr="00FC261F">
        <w:t xml:space="preserve">Els quatre criteris coincideixen a seleccionar </w:t>
      </w:r>
      <m:oMath>
        <m:r>
          <w:rPr>
            <w:rFonts w:ascii="Cambria Math" w:hAnsi="Cambria Math"/>
          </w:rPr>
          <m:t>c=2</m:t>
        </m:r>
      </m:oMath>
      <w:r w:rsidR="00A933E5" w:rsidRPr="00FC261F">
        <w:rPr>
          <w:rStyle w:val="Fuerte"/>
          <w:b w:val="0"/>
          <w:bCs w:val="0"/>
        </w:rPr>
        <w:t xml:space="preserve"> (</w:t>
      </w:r>
      <w:r w:rsidR="005F516C">
        <w:rPr>
          <w:rStyle w:val="Fuerte"/>
          <w:b w:val="0"/>
          <w:bCs w:val="0"/>
        </w:rPr>
        <w:fldChar w:fldCharType="begin"/>
      </w:r>
      <w:r w:rsidR="005F516C">
        <w:rPr>
          <w:rStyle w:val="Fuerte"/>
          <w:b w:val="0"/>
          <w:bCs w:val="0"/>
        </w:rPr>
        <w:instrText xml:space="preserve"> REF _Ref233043982 \h </w:instrText>
      </w:r>
      <w:r w:rsidR="005F516C">
        <w:rPr>
          <w:rStyle w:val="Fuerte"/>
          <w:b w:val="0"/>
          <w:bCs w:val="0"/>
        </w:rPr>
      </w:r>
      <w:r w:rsidR="005F516C">
        <w:rPr>
          <w:rStyle w:val="Fuerte"/>
          <w:b w:val="0"/>
          <w:bCs w:val="0"/>
        </w:rPr>
        <w:fldChar w:fldCharType="separate"/>
      </w:r>
      <w:r w:rsidR="00F24173">
        <w:t>Taula 2.</w:t>
      </w:r>
      <w:r w:rsidR="00F24173">
        <w:rPr>
          <w:noProof/>
        </w:rPr>
        <w:t>1</w:t>
      </w:r>
      <w:r w:rsidR="005F516C">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p>
    <w:p w14:paraId="3EBB428D" w14:textId="5B313282" w:rsidR="002B2E77" w:rsidRDefault="002B2E77" w:rsidP="002B2E77">
      <w:pPr>
        <w:rPr>
          <w:rFonts w:eastAsia="Aptos"/>
        </w:rPr>
      </w:pPr>
      <w:r>
        <w:rPr>
          <w:rFonts w:eastAsia="Aptos"/>
        </w:rPr>
        <w:t xml:space="preserve">Per la selecció del paràmetre </w:t>
      </w:r>
      <w:r w:rsidRPr="002B2E77">
        <w:rPr>
          <w:rFonts w:eastAsia="Aptos"/>
          <w:i/>
          <w:iCs/>
        </w:rPr>
        <w:t>m</w:t>
      </w:r>
      <w:r>
        <w:rPr>
          <w:rFonts w:eastAsia="Aptos"/>
        </w:rPr>
        <w:t xml:space="preserve"> – que </w:t>
      </w:r>
      <w:r w:rsidRPr="00FC261F">
        <w:rPr>
          <w:rFonts w:eastAsia="Aptos"/>
        </w:rPr>
        <w:t xml:space="preserve">controla fins a quin punt les pertinences es difuminen entre </w:t>
      </w:r>
      <w:r>
        <w:rPr>
          <w:rFonts w:eastAsia="Aptos"/>
        </w:rPr>
        <w:t xml:space="preserve">clústers – s’han </w:t>
      </w:r>
      <w:r w:rsidRPr="002B2E77">
        <w:rPr>
          <w:rFonts w:eastAsia="Aptos"/>
        </w:rPr>
        <w:t xml:space="preserve"> provat </w:t>
      </w:r>
      <m:oMath>
        <m:r>
          <w:rPr>
            <w:rFonts w:ascii="Cambria Math" w:eastAsia="Aptos" w:hAnsi="Cambria Math"/>
          </w:rPr>
          <m:t>m∈1,5;2,0;2,5;3,0</m:t>
        </m:r>
      </m:oMath>
      <w:r w:rsidRPr="002B2E77">
        <w:rPr>
          <w:rFonts w:eastAsia="Aptos"/>
        </w:rPr>
        <w:t xml:space="preserve"> i s'ha seleccionat </w:t>
      </w:r>
      <m:oMath>
        <m:r>
          <w:rPr>
            <w:rFonts w:ascii="Cambria Math" w:eastAsia="Aptos" w:hAnsi="Cambria Math"/>
          </w:rPr>
          <m:t>m=1,5</m:t>
        </m:r>
      </m:oMath>
      <w:r>
        <w:rPr>
          <w:rFonts w:eastAsia="Aptos"/>
        </w:rPr>
        <w:t xml:space="preserve"> </w:t>
      </w:r>
      <w:r w:rsidRPr="002B2E77">
        <w:rPr>
          <w:rFonts w:eastAsia="Aptos"/>
        </w:rPr>
        <w:t xml:space="preserve">per maximitzar el PC sobre el </w:t>
      </w:r>
      <w:proofErr w:type="spellStart"/>
      <w:r w:rsidRPr="002B2E77">
        <w:rPr>
          <w:rFonts w:eastAsia="Aptos"/>
          <w:i/>
          <w:iCs/>
        </w:rPr>
        <w:t>train</w:t>
      </w:r>
      <w:proofErr w:type="spellEnd"/>
      <w:r w:rsidRPr="002B2E77">
        <w:rPr>
          <w:rFonts w:eastAsia="Aptos"/>
        </w:rPr>
        <w:t>. Amb exponents més alts l'algoritme no aconsegueix diferenciar els dos perfils, indicant que les pertinences es difuminen excessivament. El model final s'ha ajustat 25 vegades amb inicialitzacions aleatòries i s'ha seleccionat la solució amb el PC més alt.</w:t>
      </w:r>
    </w:p>
    <w:p w14:paraId="6CC61DCE" w14:textId="1ED56319" w:rsidR="00D71A59" w:rsidRPr="00FC261F" w:rsidRDefault="002B2E77" w:rsidP="002B2E77">
      <w:pPr>
        <w:rPr>
          <w:rFonts w:eastAsia="Aptos"/>
        </w:rPr>
      </w:pPr>
      <w:r w:rsidRPr="002B2E77">
        <w:rPr>
          <w:rFonts w:eastAsia="Aptos"/>
        </w:rPr>
        <w:t>La qualitat del model (</w:t>
      </w:r>
      <m:oMath>
        <m:r>
          <w:rPr>
            <w:rFonts w:ascii="Cambria Math" w:eastAsia="Aptos" w:hAnsi="Cambria Math"/>
          </w:rPr>
          <m:t>c=2,m=1,5</m:t>
        </m:r>
      </m:oMath>
      <w:r w:rsidRPr="002B2E77">
        <w:rPr>
          <w:rFonts w:eastAsia="Aptos"/>
        </w:rPr>
        <w:t xml:space="preserve">) es valora amb </w:t>
      </w:r>
      <w:r>
        <w:rPr>
          <w:rFonts w:eastAsia="Aptos"/>
        </w:rPr>
        <w:t>dos</w:t>
      </w:r>
      <w:r w:rsidRPr="002B2E77">
        <w:rPr>
          <w:rFonts w:eastAsia="Aptos"/>
        </w:rPr>
        <w:t xml:space="preserve"> indicadors: </w:t>
      </w:r>
      <m:oMath>
        <m:r>
          <w:rPr>
            <w:rFonts w:ascii="Cambria Math" w:eastAsia="Aptos" w:hAnsi="Cambria Math"/>
          </w:rPr>
          <m:t>PC=0,594</m:t>
        </m:r>
      </m:oMath>
      <w:r w:rsidRPr="002B2E77">
        <w:rPr>
          <w:rFonts w:eastAsia="Aptos"/>
        </w:rPr>
        <w:t xml:space="preserve"> i </w:t>
      </w:r>
      <m:oMath>
        <m:r>
          <w:rPr>
            <w:rFonts w:ascii="Cambria Math" w:eastAsia="Aptos" w:hAnsi="Cambria Math"/>
          </w:rPr>
          <m:t xml:space="preserve">PE=0,593 </m:t>
        </m:r>
      </m:oMath>
      <w:r w:rsidRPr="002B2E77">
        <w:rPr>
          <w:rFonts w:eastAsia="Aptos"/>
        </w:rPr>
        <w:t xml:space="preserve">reflecteixen que els clústers no estan completament separats però sí diferenciables. El 74,5% dels estudiants del </w:t>
      </w:r>
      <w:proofErr w:type="spellStart"/>
      <w:r w:rsidRPr="00CE71DA">
        <w:rPr>
          <w:rFonts w:eastAsia="Aptos"/>
          <w:i/>
          <w:iCs/>
        </w:rPr>
        <w:t>train</w:t>
      </w:r>
      <w:proofErr w:type="spellEnd"/>
      <w:r w:rsidRPr="002B2E77">
        <w:rPr>
          <w:rFonts w:eastAsia="Aptos"/>
        </w:rPr>
        <w:t xml:space="preserve"> presenten una pertinença màxima superior a 0,60, i el 19,6% supera 0,80</w:t>
      </w:r>
      <w:r>
        <w:rPr>
          <w:rFonts w:eastAsia="Aptos"/>
        </w:rPr>
        <w:t>,</w:t>
      </w:r>
      <w:r w:rsidRPr="002B2E77">
        <w:rPr>
          <w:rFonts w:eastAsia="Aptos"/>
        </w:rPr>
        <w:t xml:space="preserve"> és a dir, tres de cada quatre estudiants s'associen de forma prou clara a un dels dos perfils. La projecció sobre el </w:t>
      </w:r>
      <w:r w:rsidRPr="00CE71DA">
        <w:rPr>
          <w:rFonts w:eastAsia="Aptos"/>
          <w:i/>
          <w:iCs/>
        </w:rPr>
        <w:t>test</w:t>
      </w:r>
      <w:r w:rsidRPr="002B2E77">
        <w:rPr>
          <w:rFonts w:eastAsia="Aptos"/>
        </w:rPr>
        <w:t xml:space="preserve"> dona una nitidesa mediana de 0,707, lleugerament superior a la del </w:t>
      </w:r>
      <w:proofErr w:type="spellStart"/>
      <w:r w:rsidRPr="00CE71DA">
        <w:rPr>
          <w:rFonts w:eastAsia="Aptos"/>
          <w:i/>
          <w:iCs/>
        </w:rPr>
        <w:t>train</w:t>
      </w:r>
      <w:proofErr w:type="spellEnd"/>
      <w:r w:rsidRPr="002B2E77">
        <w:rPr>
          <w:rFonts w:eastAsia="Aptos"/>
        </w:rPr>
        <w:t xml:space="preserve"> (0,693), la qual cosa suggereix que el model generalitza correctament sense signes </w:t>
      </w:r>
      <w:proofErr w:type="spellStart"/>
      <w:r w:rsidRPr="002B2E77">
        <w:rPr>
          <w:rFonts w:eastAsia="Aptos"/>
        </w:rPr>
        <w:t>d'</w:t>
      </w:r>
      <w:r w:rsidRPr="00CE71DA">
        <w:rPr>
          <w:rFonts w:eastAsia="Aptos"/>
          <w:i/>
          <w:iCs/>
        </w:rPr>
        <w:t>overfitting</w:t>
      </w:r>
      <w:proofErr w:type="spellEnd"/>
      <w:r w:rsidRPr="002B2E77">
        <w:rPr>
          <w:rFonts w:eastAsia="Aptos"/>
        </w:rPr>
        <w:t>.</w:t>
      </w:r>
    </w:p>
    <w:p w14:paraId="7A9E85A3" w14:textId="61BAC33F" w:rsidR="00D71A59" w:rsidRPr="00FC261F" w:rsidRDefault="00D71A59" w:rsidP="006859BC">
      <w:pPr>
        <w:pStyle w:val="Ttulo2"/>
      </w:pPr>
      <w:bookmarkStart w:id="57" w:name="_Toc232969222"/>
      <w:bookmarkStart w:id="58" w:name="_Toc233219804"/>
      <w:r w:rsidRPr="00FC261F">
        <w:t>KNN Fuzzy-Aware</w:t>
      </w:r>
      <w:bookmarkEnd w:id="57"/>
      <w:bookmarkEnd w:id="58"/>
    </w:p>
    <w:p w14:paraId="66D76B80" w14:textId="1A7AC16A" w:rsidR="00AD20B8" w:rsidRDefault="00AD20B8" w:rsidP="00D71A59">
      <w:pPr>
        <w:rPr>
          <w:rStyle w:val="animating6ta1u10"/>
        </w:rPr>
      </w:pPr>
      <w:r w:rsidRPr="00AD20B8">
        <w:t xml:space="preserve">El KNN és un algorisme de classificació no paramètric que, davant d'un nou individu, busca els </w:t>
      </w:r>
      <w:r w:rsidRPr="00AD20B8">
        <w:rPr>
          <w:i/>
          <w:iCs/>
        </w:rPr>
        <w:t>k</w:t>
      </w:r>
      <w:r w:rsidRPr="00AD20B8">
        <w:t xml:space="preserve"> alumnes més similars al conjunt d'entrenament i estima la probabilitat de la classe a partir dels seus veïns. S'inclou </w:t>
      </w:r>
      <w:r w:rsidR="0031407E">
        <w:t>en el</w:t>
      </w:r>
      <w:r w:rsidRPr="00AD20B8">
        <w:t xml:space="preserve"> treball no com a alternativa competitiva als altres models, sinó per alimentar una aplicació </w:t>
      </w:r>
      <w:proofErr w:type="spellStart"/>
      <w:r w:rsidRPr="00AD20B8">
        <w:rPr>
          <w:i/>
          <w:iCs/>
        </w:rPr>
        <w:t>Shiny</w:t>
      </w:r>
      <w:proofErr w:type="spellEnd"/>
      <w:r w:rsidRPr="00AD20B8">
        <w:t xml:space="preserve"> que permeti, a partir de les </w:t>
      </w:r>
      <w:r w:rsidRPr="00AD20B8">
        <w:lastRenderedPageBreak/>
        <w:t xml:space="preserve">característiques observables d'un alumne a l'inici de curs, estimar la probabilitat que no assisteixi regularment i situar-lo dins dels perfils identificats al </w:t>
      </w:r>
      <w:r w:rsidRPr="00EB3DB6">
        <w:rPr>
          <w:i/>
          <w:iCs/>
        </w:rPr>
        <w:t>clustering</w:t>
      </w:r>
      <w:r>
        <w:rPr>
          <w:rStyle w:val="Refdenotaalpie"/>
        </w:rPr>
        <w:footnoteReference w:id="23"/>
      </w:r>
      <w:r w:rsidRPr="00AD20B8">
        <w:t>.</w:t>
      </w:r>
    </w:p>
    <w:p w14:paraId="593096AF" w14:textId="725AACE9" w:rsidR="00AD20B8" w:rsidRDefault="00AD20B8" w:rsidP="00D71A59">
      <w:pPr>
        <w:rPr>
          <w:rStyle w:val="animating6ta1u10"/>
        </w:rPr>
      </w:pPr>
      <w:r w:rsidRPr="00AD20B8">
        <w:t>En</w:t>
      </w:r>
      <w:r w:rsidR="0031407E">
        <w:t xml:space="preserve"> </w:t>
      </w:r>
      <w:r w:rsidRPr="00AD20B8">
        <w:t xml:space="preserve">lloc d'un KNN estàndard s'implementa una versió </w:t>
      </w:r>
      <w:proofErr w:type="spellStart"/>
      <w:r w:rsidRPr="00AD20B8">
        <w:rPr>
          <w:i/>
          <w:iCs/>
        </w:rPr>
        <w:t>fuzzy-aware</w:t>
      </w:r>
      <w:proofErr w:type="spellEnd"/>
      <w:r w:rsidRPr="00AD20B8">
        <w:t xml:space="preserve"> que opera en dues fases. Primer, es calculen els graus de pertinença als dos clústers (</w:t>
      </w:r>
      <m:oMath>
        <m:r>
          <w:rPr>
            <w:rFonts w:ascii="Cambria Math" w:hAnsi="Cambria Math"/>
          </w:rPr>
          <m:t>u₁,u₂</m:t>
        </m:r>
      </m:oMath>
      <w:r w:rsidRPr="00AD20B8">
        <w:t>) projectant les característiques del nou alumne sobre els centroides ja estimats. Després, dins de cada clúster s'aplica un KNN independent i la probabilitat final es construeix com una mitjana ponderada pels graus de pertinença:</w:t>
      </w:r>
    </w:p>
    <w:p w14:paraId="23480CAD" w14:textId="470EF6D2" w:rsidR="00AD20B8" w:rsidRPr="00FC261F" w:rsidRDefault="00AD20B8" w:rsidP="00AD20B8">
      <m:oMathPara>
        <m:oMath>
          <m:r>
            <w:rPr>
              <w:rFonts w:ascii="Cambria Math" w:hAnsi="Cambria Math"/>
            </w:rPr>
            <m:t>P</m:t>
          </m:r>
          <m:d>
            <m:dPr>
              <m:ctrlPr>
                <w:rPr>
                  <w:rFonts w:ascii="Cambria Math" w:hAnsi="Cambria Math"/>
                </w:rPr>
              </m:ctrlPr>
            </m:dPr>
            <m:e>
              <m:r>
                <w:rPr>
                  <w:rFonts w:ascii="Cambria Math" w:hAnsi="Cambria Math"/>
                </w:rPr>
                <m:t>Regular|x</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46912607" w14:textId="77777777" w:rsidR="00AD20B8" w:rsidRPr="00AD20B8" w:rsidRDefault="00AD20B8" w:rsidP="00AD20B8">
      <w:r w:rsidRPr="00AD20B8">
        <w:t xml:space="preserve">Així, un alumne amb pertinença difusa rep influència dels dos espais de veïns, mentre que un amb pertinença neta queda determinat quasi exclusivament pels veïns del seu clúster. Es reutilitzen la mateixa partició 80/20 (275 </w:t>
      </w:r>
      <w:proofErr w:type="spellStart"/>
      <w:r w:rsidRPr="00AD20B8">
        <w:rPr>
          <w:i/>
          <w:iCs/>
        </w:rPr>
        <w:t>train</w:t>
      </w:r>
      <w:proofErr w:type="spellEnd"/>
      <w:r w:rsidRPr="00AD20B8">
        <w:t xml:space="preserve"> / 67 </w:t>
      </w:r>
      <w:r w:rsidRPr="00AD20B8">
        <w:rPr>
          <w:i/>
          <w:iCs/>
        </w:rPr>
        <w:t>test</w:t>
      </w:r>
      <w:r w:rsidRPr="00AD20B8">
        <w:t xml:space="preserve">) i els mateixos paràmetres d'escalat del </w:t>
      </w:r>
      <w:r w:rsidRPr="00EB3DB6">
        <w:rPr>
          <w:i/>
          <w:iCs/>
        </w:rPr>
        <w:t>clustering</w:t>
      </w:r>
      <w:r w:rsidRPr="00AD20B8">
        <w:t xml:space="preserve"> per garantir la comparabilitat entre etapes.</w:t>
      </w:r>
    </w:p>
    <w:p w14:paraId="675447A5" w14:textId="1EAEF2B9" w:rsidR="00D71A59" w:rsidRPr="00FC261F" w:rsidRDefault="00AD20B8" w:rsidP="00D71A59">
      <w:r w:rsidRPr="00AD20B8">
        <w:t xml:space="preserve">El valor òptim de </w:t>
      </w:r>
      <w:r w:rsidRPr="00AD20B8">
        <w:rPr>
          <w:i/>
          <w:iCs/>
        </w:rPr>
        <w:t>k</w:t>
      </w:r>
      <w:r w:rsidRPr="00AD20B8">
        <w:t xml:space="preserve"> s'ha determinat per validació creuada de 5 </w:t>
      </w:r>
      <w:proofErr w:type="spellStart"/>
      <w:r w:rsidRPr="00AD20B8">
        <w:rPr>
          <w:i/>
          <w:iCs/>
        </w:rPr>
        <w:t>folds</w:t>
      </w:r>
      <w:proofErr w:type="spellEnd"/>
      <w:r w:rsidRPr="00AD20B8">
        <w:t xml:space="preserve"> sobre el </w:t>
      </w:r>
      <w:proofErr w:type="spellStart"/>
      <w:r w:rsidRPr="00AD20B8">
        <w:rPr>
          <w:i/>
          <w:iCs/>
        </w:rPr>
        <w:t>train</w:t>
      </w:r>
      <w:proofErr w:type="spellEnd"/>
      <w:r w:rsidRPr="00AD20B8">
        <w:t xml:space="preserve">, maximitzant l'AUC-ROC per a </w:t>
      </w:r>
      <m:oMath>
        <m:r>
          <w:rPr>
            <w:rFonts w:ascii="Cambria Math" w:hAnsi="Cambria Math"/>
          </w:rPr>
          <m:t xml:space="preserve">k </m:t>
        </m:r>
        <m:r>
          <w:rPr>
            <w:rFonts w:ascii="Cambria Math" w:hAnsi="Cambria Math" w:cs="Cambria Math"/>
          </w:rPr>
          <m:t>∈</m:t>
        </m:r>
        <m:r>
          <w:rPr>
            <w:rFonts w:ascii="Cambria Math" w:hAnsi="Cambria Math"/>
          </w:rPr>
          <m:t xml:space="preserve"> {3, 5, 7, 9, 11}</m:t>
        </m:r>
      </m:oMath>
      <w:r w:rsidRPr="00AD20B8">
        <w:t xml:space="preserve">. S'escull </w:t>
      </w:r>
      <m:oMath>
        <m:r>
          <w:rPr>
            <w:rFonts w:ascii="Cambria Math" w:hAnsi="Cambria Math"/>
          </w:rPr>
          <m:t>k=11</m:t>
        </m:r>
      </m:oMath>
      <w:r w:rsidRPr="00AD20B8">
        <w:t xml:space="preserve"> (</w:t>
      </w:r>
      <m:oMath>
        <m:r>
          <w:rPr>
            <w:rFonts w:ascii="Cambria Math" w:hAnsi="Cambria Math"/>
          </w:rPr>
          <m:t>AUC-CV=0,740± 0,063</m:t>
        </m:r>
      </m:oMath>
      <w:r w:rsidRPr="00AD20B8">
        <w:t xml:space="preserve">). Les probabilitats s'han calibrat amb </w:t>
      </w:r>
      <w:proofErr w:type="spellStart"/>
      <w:r w:rsidRPr="00AD20B8">
        <w:rPr>
          <w:i/>
          <w:iCs/>
        </w:rPr>
        <w:t>Platt</w:t>
      </w:r>
      <w:proofErr w:type="spellEnd"/>
      <w:r w:rsidRPr="00AD20B8">
        <w:rPr>
          <w:i/>
          <w:iCs/>
        </w:rPr>
        <w:t xml:space="preserve"> </w:t>
      </w:r>
      <w:proofErr w:type="spellStart"/>
      <w:r w:rsidRPr="00AD20B8">
        <w:rPr>
          <w:i/>
          <w:iCs/>
        </w:rPr>
        <w:t>scaling</w:t>
      </w:r>
      <w:proofErr w:type="spellEnd"/>
      <w:r w:rsidRPr="00AD20B8">
        <w:t xml:space="preserve"> sobre prediccions </w:t>
      </w:r>
      <w:proofErr w:type="spellStart"/>
      <w:r w:rsidRPr="00AD20B8">
        <w:t>out</w:t>
      </w:r>
      <w:proofErr w:type="spellEnd"/>
      <w:r w:rsidRPr="00AD20B8">
        <w:t>-of-</w:t>
      </w:r>
      <w:proofErr w:type="spellStart"/>
      <w:r w:rsidRPr="00AD20B8">
        <w:t>fold</w:t>
      </w:r>
      <w:proofErr w:type="spellEnd"/>
      <w:r w:rsidRPr="00AD20B8">
        <w:t xml:space="preserve"> i el llindar de classificació (0,565) s'ha fixat maximitzant la corba</w:t>
      </w:r>
      <w:r w:rsidRPr="00AD20B8">
        <w:rPr>
          <w:i/>
          <w:iCs/>
        </w:rPr>
        <w:t xml:space="preserve"> </w:t>
      </w:r>
      <w:proofErr w:type="spellStart"/>
      <w:r w:rsidRPr="00AD20B8">
        <w:rPr>
          <w:i/>
          <w:iCs/>
        </w:rPr>
        <w:t>Precision-Recall</w:t>
      </w:r>
      <w:proofErr w:type="spellEnd"/>
      <w:r w:rsidRPr="00AD20B8">
        <w:t xml:space="preserve"> amb un mínim de </w:t>
      </w:r>
      <w:proofErr w:type="spellStart"/>
      <w:r w:rsidRPr="00AD20B8">
        <w:rPr>
          <w:i/>
          <w:iCs/>
        </w:rPr>
        <w:t>recall</w:t>
      </w:r>
      <w:proofErr w:type="spellEnd"/>
      <w:r w:rsidRPr="00AD20B8">
        <w:t xml:space="preserve"> del 60%.</w:t>
      </w:r>
    </w:p>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59" w:name="_Toc232969223"/>
      <w:bookmarkStart w:id="60" w:name="_Toc233219805"/>
      <w:r w:rsidRPr="00FC261F">
        <w:lastRenderedPageBreak/>
        <w:t>Resultats</w:t>
      </w:r>
      <w:bookmarkEnd w:id="59"/>
      <w:bookmarkEnd w:id="60"/>
    </w:p>
    <w:p w14:paraId="7E5EA481" w14:textId="29F07FE7" w:rsidR="00C65FAB" w:rsidRPr="00FC261F" w:rsidRDefault="00C65FAB" w:rsidP="006859BC">
      <w:pPr>
        <w:pStyle w:val="Ttulo2"/>
      </w:pPr>
      <w:bookmarkStart w:id="61" w:name="_Toc232969224"/>
      <w:bookmarkStart w:id="62" w:name="_Toc233219806"/>
      <w:r w:rsidRPr="00FC261F">
        <w:t>Resultats descriptius</w:t>
      </w:r>
      <w:bookmarkEnd w:id="61"/>
      <w:bookmarkEnd w:id="62"/>
    </w:p>
    <w:p w14:paraId="69368091" w14:textId="2E599204" w:rsidR="00C65FAB" w:rsidRPr="00FC261F" w:rsidRDefault="00C65FAB" w:rsidP="002B416A">
      <w:pPr>
        <w:pStyle w:val="Ttulo3"/>
      </w:pPr>
      <w:bookmarkStart w:id="63" w:name="_Toc232969225"/>
      <w:bookmarkStart w:id="64" w:name="_Toc233219807"/>
      <w:r w:rsidRPr="00FC261F">
        <w:t>Resultats acadèmics: nota i tipus d’avaluació</w:t>
      </w:r>
      <w:bookmarkEnd w:id="63"/>
      <w:bookmarkEnd w:id="64"/>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1442304F"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5F516C">
        <w:rPr>
          <w:rFonts w:eastAsia="Aptos"/>
          <w:lang w:eastAsia="en-US"/>
        </w:rPr>
        <w:fldChar w:fldCharType="begin"/>
      </w:r>
      <w:r w:rsidR="005F516C">
        <w:rPr>
          <w:rFonts w:eastAsia="Aptos"/>
          <w:lang w:eastAsia="en-US"/>
        </w:rPr>
        <w:instrText xml:space="preserve"> REF _Ref233044044 \h </w:instrText>
      </w:r>
      <w:r w:rsidR="005F516C">
        <w:rPr>
          <w:rFonts w:eastAsia="Aptos"/>
          <w:lang w:eastAsia="en-US"/>
        </w:rPr>
      </w:r>
      <w:r w:rsidR="005F516C">
        <w:rPr>
          <w:rFonts w:eastAsia="Aptos"/>
          <w:lang w:eastAsia="en-US"/>
        </w:rPr>
        <w:fldChar w:fldCharType="separate"/>
      </w:r>
      <w:r w:rsidR="00F24173">
        <w:t>Gràfic 3.</w:t>
      </w:r>
      <w:r w:rsidR="00F24173">
        <w:rPr>
          <w:noProof/>
        </w:rPr>
        <w:t>1</w:t>
      </w:r>
      <w:r w:rsidR="005F516C">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5E45A998" w14:textId="7BEE60CB" w:rsidR="005F516C" w:rsidRDefault="005F516C" w:rsidP="005F516C">
      <w:pPr>
        <w:pStyle w:val="Descripcin"/>
        <w:keepNext/>
        <w:jc w:val="center"/>
      </w:pPr>
      <w:bookmarkStart w:id="65" w:name="_Ref233044044"/>
      <w:bookmarkStart w:id="66" w:name="_Ref225965892"/>
      <w:bookmarkStart w:id="67" w:name="_Ref225965904"/>
      <w:r>
        <w:t>Gràfic 3.</w:t>
      </w:r>
      <w:fldSimple w:instr=" SEQ Gràfic_3. \* ARABIC ">
        <w:r w:rsidR="00F24173">
          <w:rPr>
            <w:noProof/>
          </w:rPr>
          <w:t>1</w:t>
        </w:r>
      </w:fldSimple>
      <w:bookmarkEnd w:id="65"/>
      <w:r w:rsidRPr="00FC261F">
        <w:t>: Assistència per tipus d’avaluació</w:t>
      </w:r>
    </w:p>
    <w:p w14:paraId="543D4F07" w14:textId="7FEED9DB" w:rsidR="00E64763" w:rsidRPr="00FC261F" w:rsidRDefault="00856BDE" w:rsidP="00856BDE">
      <w:pPr>
        <w:pStyle w:val="Prrafodelista"/>
        <w:spacing w:after="0"/>
        <w:jc w:val="center"/>
      </w:pPr>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66"/>
    <w:bookmarkEnd w:id="67"/>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437AA403"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5F516C">
        <w:rPr>
          <w:rFonts w:eastAsia="Aptos"/>
          <w:lang w:eastAsia="en-US"/>
        </w:rPr>
        <w:fldChar w:fldCharType="begin"/>
      </w:r>
      <w:r w:rsidR="005F516C">
        <w:rPr>
          <w:rFonts w:eastAsia="Aptos"/>
          <w:lang w:eastAsia="en-US"/>
        </w:rPr>
        <w:instrText xml:space="preserve"> REF _Ref233044072 \h </w:instrText>
      </w:r>
      <w:r w:rsidR="005F516C">
        <w:rPr>
          <w:rFonts w:eastAsia="Aptos"/>
          <w:lang w:eastAsia="en-US"/>
        </w:rPr>
      </w:r>
      <w:r w:rsidR="005F516C">
        <w:rPr>
          <w:rFonts w:eastAsia="Aptos"/>
          <w:lang w:eastAsia="en-US"/>
        </w:rPr>
        <w:fldChar w:fldCharType="separate"/>
      </w:r>
      <w:r w:rsidR="00F24173">
        <w:t>Gràfic 3.</w:t>
      </w:r>
      <w:r w:rsidR="00F24173">
        <w:rPr>
          <w:noProof/>
        </w:rPr>
        <w:t>2</w:t>
      </w:r>
      <w:r w:rsidR="005F516C">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1B9D7428" w14:textId="1F4ABC08" w:rsidR="005F516C" w:rsidRDefault="005F516C" w:rsidP="005F516C">
      <w:pPr>
        <w:pStyle w:val="Descripcin"/>
        <w:keepNext/>
        <w:jc w:val="center"/>
      </w:pPr>
      <w:bookmarkStart w:id="68" w:name="_Ref233044072"/>
      <w:r>
        <w:lastRenderedPageBreak/>
        <w:t>Gràfic 3.</w:t>
      </w:r>
      <w:fldSimple w:instr=" SEQ Gràfic_3. \* ARABIC ">
        <w:r w:rsidR="00F24173">
          <w:rPr>
            <w:noProof/>
          </w:rPr>
          <w:t>2</w:t>
        </w:r>
      </w:fldSimple>
      <w:bookmarkEnd w:id="68"/>
      <w:r w:rsidRPr="00FC261F">
        <w:t>: Assistència segons la nota d’expedient</w:t>
      </w:r>
    </w:p>
    <w:p w14:paraId="492A68C5" w14:textId="5F33E21B" w:rsidR="00982676" w:rsidRPr="00FC261F" w:rsidRDefault="00982676" w:rsidP="00982676">
      <w:pPr>
        <w:pStyle w:val="Prrafodelista"/>
        <w:spacing w:after="0"/>
        <w:jc w:val="center"/>
        <w:rPr>
          <w:color w:val="auto"/>
          <w:kern w:val="0"/>
          <w:szCs w:val="24"/>
          <w:lang w:eastAsia="ca-ES"/>
        </w:rPr>
      </w:pPr>
      <w:r w:rsidRPr="00FC261F">
        <w:rPr>
          <w:noProof/>
          <w:color w:val="auto"/>
          <w:kern w:val="0"/>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69" w:name="_Toc232969226"/>
      <w:bookmarkStart w:id="70" w:name="_Toc233219808"/>
      <w:r w:rsidRPr="00FC261F">
        <w:t>El paper del treball</w:t>
      </w:r>
      <w:bookmarkEnd w:id="69"/>
      <w:bookmarkEnd w:id="70"/>
    </w:p>
    <w:p w14:paraId="6F9382CF" w14:textId="389B288F"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00E60EC1">
        <w:rPr>
          <w:rFonts w:eastAsia="Aptos"/>
          <w:lang w:eastAsia="en-US"/>
        </w:rPr>
        <w:fldChar w:fldCharType="begin"/>
      </w:r>
      <w:r w:rsidR="00E60EC1">
        <w:rPr>
          <w:rFonts w:eastAsia="Aptos"/>
          <w:lang w:eastAsia="en-US"/>
        </w:rPr>
        <w:instrText xml:space="preserve"> REF _Ref233045484 \h </w:instrText>
      </w:r>
      <w:r w:rsidR="00E60EC1">
        <w:rPr>
          <w:rFonts w:eastAsia="Aptos"/>
          <w:lang w:eastAsia="en-US"/>
        </w:rPr>
      </w:r>
      <w:r w:rsidR="00E60EC1">
        <w:rPr>
          <w:rFonts w:eastAsia="Aptos"/>
          <w:lang w:eastAsia="en-US"/>
        </w:rPr>
        <w:fldChar w:fldCharType="separate"/>
      </w:r>
      <w:r w:rsidR="00F24173">
        <w:t>Gràfic 3.</w:t>
      </w:r>
      <w:r w:rsidR="00F24173">
        <w:rPr>
          <w:noProof/>
        </w:rPr>
        <w:t>3</w:t>
      </w:r>
      <w:r w:rsidR="00E60EC1">
        <w:rPr>
          <w:rFonts w:eastAsia="Aptos"/>
          <w:lang w:eastAsia="en-US"/>
        </w:rPr>
        <w:fldChar w:fldCharType="end"/>
      </w:r>
      <w:r w:rsidR="00E60EC1">
        <w:rPr>
          <w:rFonts w:eastAsia="Aptos"/>
          <w:lang w:eastAsia="en-US"/>
        </w:rPr>
        <w:t xml:space="preserve">) </w:t>
      </w:r>
      <w:r w:rsidRPr="00FC261F">
        <w:rPr>
          <w:rFonts w:eastAsia="Aptos"/>
          <w:lang w:eastAsia="en-US"/>
        </w:rPr>
        <w:t xml:space="preserve">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0E86A997" w14:textId="608A4275" w:rsidR="005F516C" w:rsidRDefault="005F516C" w:rsidP="005F516C">
      <w:pPr>
        <w:pStyle w:val="Descripcin"/>
        <w:spacing w:after="240"/>
        <w:jc w:val="center"/>
      </w:pPr>
      <w:bookmarkStart w:id="71" w:name="_Ref233045484"/>
      <w:r>
        <w:t>Gràfic 3.</w:t>
      </w:r>
      <w:fldSimple w:instr=" SEQ Gràfic_3. \* ARABIC ">
        <w:r w:rsidR="00F24173">
          <w:rPr>
            <w:noProof/>
          </w:rPr>
          <w:t>3</w:t>
        </w:r>
      </w:fldSimple>
      <w:bookmarkEnd w:id="71"/>
      <w:r>
        <w:t xml:space="preserve">: </w:t>
      </w:r>
      <w:r w:rsidRPr="00FC261F">
        <w:t>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72" w:name="_Toc232969227"/>
      <w:bookmarkStart w:id="73" w:name="_Toc233219809"/>
      <w:r w:rsidRPr="00FC261F">
        <w:lastRenderedPageBreak/>
        <w:t>Motius per no anar a classe i estratègies per anar-hi</w:t>
      </w:r>
      <w:bookmarkEnd w:id="72"/>
      <w:bookmarkEnd w:id="73"/>
    </w:p>
    <w:p w14:paraId="67B83264" w14:textId="502180A1" w:rsidR="005F516C" w:rsidRDefault="005F516C" w:rsidP="005F516C">
      <w:pPr>
        <w:pStyle w:val="Descripcin"/>
        <w:keepNext/>
        <w:spacing w:after="240"/>
        <w:jc w:val="center"/>
      </w:pPr>
      <w:bookmarkStart w:id="74" w:name="_Ref233044327"/>
      <w:r>
        <w:t>Gràfic 3.</w:t>
      </w:r>
      <w:fldSimple w:instr=" SEQ Gràfic_3. \* ARABIC ">
        <w:r w:rsidR="00F24173">
          <w:rPr>
            <w:noProof/>
          </w:rPr>
          <w:t>4</w:t>
        </w:r>
      </w:fldSimple>
      <w:bookmarkEnd w:id="74"/>
      <w:r>
        <w:t xml:space="preserve">: </w:t>
      </w:r>
      <w:r w:rsidRPr="00FC261F">
        <w:t>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2206B093" w:rsidR="006765AC" w:rsidRPr="00FC261F" w:rsidRDefault="00A4224F" w:rsidP="006765AC">
      <w:pPr>
        <w:rPr>
          <w:rFonts w:eastAsia="Aptos"/>
          <w:lang w:eastAsia="en-US"/>
        </w:rPr>
      </w:pPr>
      <w:r w:rsidRPr="00FC261F">
        <w:rPr>
          <w:rFonts w:eastAsia="Aptos"/>
          <w:lang w:eastAsia="en-US"/>
        </w:rPr>
        <w:t>Mirant les diferències de mitjana per grup (</w:t>
      </w:r>
      <w:r w:rsidR="00265B55">
        <w:rPr>
          <w:rFonts w:eastAsia="Aptos"/>
          <w:lang w:eastAsia="en-US"/>
        </w:rPr>
        <w:fldChar w:fldCharType="begin"/>
      </w:r>
      <w:r w:rsidR="00265B55">
        <w:rPr>
          <w:rFonts w:eastAsia="Aptos"/>
          <w:lang w:eastAsia="en-US"/>
        </w:rPr>
        <w:instrText xml:space="preserve"> REF _Ref233044327 \h </w:instrText>
      </w:r>
      <w:r w:rsidR="00265B55">
        <w:rPr>
          <w:rFonts w:eastAsia="Aptos"/>
          <w:lang w:eastAsia="en-US"/>
        </w:rPr>
      </w:r>
      <w:r w:rsidR="00265B55">
        <w:rPr>
          <w:rFonts w:eastAsia="Aptos"/>
          <w:lang w:eastAsia="en-US"/>
        </w:rPr>
        <w:fldChar w:fldCharType="separate"/>
      </w:r>
      <w:r w:rsidR="00F24173">
        <w:t>Gràfic 3.</w:t>
      </w:r>
      <w:r w:rsidR="00F24173">
        <w:rPr>
          <w:noProof/>
        </w:rPr>
        <w:t>4</w:t>
      </w:r>
      <w:r w:rsidR="00265B55">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1C4CE982" w14:textId="137229F6" w:rsidR="005F516C" w:rsidRDefault="005F516C" w:rsidP="005F516C">
      <w:pPr>
        <w:pStyle w:val="Descripcin"/>
        <w:keepNext/>
        <w:jc w:val="center"/>
      </w:pPr>
      <w:bookmarkStart w:id="75" w:name="_Ref233044358"/>
      <w:r>
        <w:t>Gràfic 3.</w:t>
      </w:r>
      <w:fldSimple w:instr=" SEQ Gràfic_3. \* ARABIC ">
        <w:r w:rsidR="00F24173">
          <w:rPr>
            <w:noProof/>
          </w:rPr>
          <w:t>5</w:t>
        </w:r>
      </w:fldSimple>
      <w:bookmarkEnd w:id="75"/>
      <w:r w:rsidR="00265B55">
        <w:t xml:space="preserve">: </w:t>
      </w:r>
      <w:r w:rsidR="00265B55" w:rsidRPr="00FC261F">
        <w:t>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415494C8" w14:textId="749A4D6C" w:rsidR="00A4224F" w:rsidRPr="00FC261F" w:rsidRDefault="00A4224F" w:rsidP="00BD2814">
      <w:r w:rsidRPr="00FC261F">
        <w:lastRenderedPageBreak/>
        <w:t>Pel que fa a les estratègies per anar a classe (</w:t>
      </w:r>
      <w:r w:rsidR="00265B55">
        <w:fldChar w:fldCharType="begin"/>
      </w:r>
      <w:r w:rsidR="00265B55">
        <w:instrText xml:space="preserve"> REF _Ref233044358 \h </w:instrText>
      </w:r>
      <w:r w:rsidR="00265B55">
        <w:fldChar w:fldCharType="separate"/>
      </w:r>
      <w:r w:rsidR="00F24173">
        <w:t>Gràfic 3.</w:t>
      </w:r>
      <w:r w:rsidR="00F24173">
        <w:rPr>
          <w:noProof/>
        </w:rPr>
        <w:t>5</w:t>
      </w:r>
      <w:r w:rsidR="00265B55">
        <w:fldChar w:fldCharType="end"/>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w:t>
      </w:r>
      <w:r w:rsidR="0031407E">
        <w:t xml:space="preserve">l fet que </w:t>
      </w:r>
      <w:r w:rsidRPr="00FC261F">
        <w:t>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76" w:name="_Toc232969228"/>
      <w:bookmarkStart w:id="77" w:name="_Toc233219810"/>
      <w:r w:rsidRPr="00FC261F">
        <w:t>El paper de la Intel·ligència Artificial</w:t>
      </w:r>
      <w:bookmarkEnd w:id="76"/>
      <w:bookmarkEnd w:id="77"/>
    </w:p>
    <w:p w14:paraId="73E92B89" w14:textId="6777A795" w:rsidR="00265B55" w:rsidRDefault="00265B55" w:rsidP="00265B55">
      <w:pPr>
        <w:pStyle w:val="Descripcin"/>
        <w:keepNext/>
        <w:jc w:val="center"/>
      </w:pPr>
      <w:bookmarkStart w:id="78" w:name="_Ref233044396"/>
      <w:r>
        <w:t>Gràfic 3.</w:t>
      </w:r>
      <w:fldSimple w:instr=" SEQ Gràfic_3. \* ARABIC ">
        <w:r w:rsidR="00F24173">
          <w:rPr>
            <w:noProof/>
          </w:rPr>
          <w:t>6</w:t>
        </w:r>
      </w:fldSimple>
      <w:bookmarkEnd w:id="78"/>
      <w:r>
        <w:t xml:space="preserve">: </w:t>
      </w:r>
      <w:r w:rsidRPr="00FC261F">
        <w:t>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Cs w:val="24"/>
          <w:lang w:eastAsia="ca-ES"/>
        </w:rPr>
      </w:pPr>
      <w:r w:rsidRPr="00FC261F">
        <w:rPr>
          <w:noProof/>
          <w:color w:val="auto"/>
          <w:kern w:val="0"/>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351BD85E"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00265B55">
        <w:fldChar w:fldCharType="begin"/>
      </w:r>
      <w:r w:rsidR="00265B55">
        <w:instrText xml:space="preserve"> REF _Ref233044396 \h </w:instrText>
      </w:r>
      <w:r w:rsidR="00265B55">
        <w:fldChar w:fldCharType="separate"/>
      </w:r>
      <w:r w:rsidR="00F24173">
        <w:t>Gràfic 3.</w:t>
      </w:r>
      <w:r w:rsidR="00F24173">
        <w:rPr>
          <w:noProof/>
        </w:rPr>
        <w:t>6</w:t>
      </w:r>
      <w:r w:rsidR="00265B55">
        <w:fldChar w:fldCharType="end"/>
      </w:r>
      <w:r w:rsidRPr="00FC261F">
        <w:t>, IA_SUBST (diferència d</w:t>
      </w:r>
      <w:r w:rsidR="00151144" w:rsidRPr="00FC261F">
        <w:t>’</w:t>
      </w:r>
      <w:r w:rsidRPr="00FC261F">
        <w:t>1,34 punts) i IA_ATENC (diferència de 0,84 punts), que mesuren respectivament si l'alumnat creu que la IA redueix la necessitat d'anar a classe i si deixa de prestar atenció confiant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6859BC">
      <w:pPr>
        <w:pStyle w:val="Ttulo2"/>
      </w:pPr>
      <w:bookmarkStart w:id="79" w:name="_Toc232969229"/>
      <w:bookmarkStart w:id="80" w:name="_Toc233219811"/>
      <w:r w:rsidRPr="00FC261F">
        <w:lastRenderedPageBreak/>
        <w:t>Resultats exploratoris</w:t>
      </w:r>
      <w:bookmarkEnd w:id="79"/>
      <w:bookmarkEnd w:id="80"/>
    </w:p>
    <w:p w14:paraId="0C9BC716" w14:textId="30F5AC26" w:rsidR="004C2F56" w:rsidRPr="00FC261F" w:rsidRDefault="004C2F56" w:rsidP="00E73831">
      <w:pPr>
        <w:pStyle w:val="Ttulo3"/>
      </w:pPr>
      <w:bookmarkStart w:id="81" w:name="_Toc232969230"/>
      <w:bookmarkStart w:id="82" w:name="_Toc233219812"/>
      <w:r w:rsidRPr="00FC261F">
        <w:t>Variables categòriques</w:t>
      </w:r>
      <w:bookmarkEnd w:id="81"/>
      <w:bookmarkEnd w:id="82"/>
    </w:p>
    <w:p w14:paraId="5F094654" w14:textId="494F7611" w:rsidR="00265B55" w:rsidRDefault="00265B55" w:rsidP="00265B55">
      <w:pPr>
        <w:pStyle w:val="Descripcin"/>
        <w:keepNext/>
        <w:jc w:val="center"/>
      </w:pPr>
      <w:bookmarkStart w:id="83" w:name="_Ref233044423"/>
      <w:r>
        <w:t>Gràfic 3.</w:t>
      </w:r>
      <w:fldSimple w:instr=" SEQ Gràfic_3. \* ARABIC ">
        <w:r w:rsidR="00F24173">
          <w:rPr>
            <w:noProof/>
          </w:rPr>
          <w:t>7</w:t>
        </w:r>
      </w:fldSimple>
      <w:bookmarkEnd w:id="83"/>
      <w:r>
        <w:t xml:space="preserve">: </w:t>
      </w:r>
      <w:r w:rsidRPr="00FC261F">
        <w:t xml:space="preserve">Associacions de les variables categòriques amb l'assistència (V de </w:t>
      </w:r>
      <w:proofErr w:type="spellStart"/>
      <w:r w:rsidRPr="00FC261F">
        <w:t>Cramér</w:t>
      </w:r>
      <w:proofErr w:type="spellEnd"/>
      <w:r w:rsidRPr="00FC261F">
        <w:t>)</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1637761B" w:rsidR="004C2F56" w:rsidRPr="00FC261F" w:rsidRDefault="004C2F56" w:rsidP="004C2F56">
      <w:r w:rsidRPr="00FC261F">
        <w:t>Les variables amb més poder explicatiu es presenten al</w:t>
      </w:r>
      <w:r w:rsidR="00265B55">
        <w:t xml:space="preserve"> </w:t>
      </w:r>
      <w:r w:rsidR="00265B55">
        <w:fldChar w:fldCharType="begin"/>
      </w:r>
      <w:r w:rsidR="00265B55">
        <w:instrText xml:space="preserve"> REF _Ref233044423 \h </w:instrText>
      </w:r>
      <w:r w:rsidR="00265B55">
        <w:fldChar w:fldCharType="separate"/>
      </w:r>
      <w:r w:rsidR="00F24173">
        <w:t>Gràfic 3.</w:t>
      </w:r>
      <w:r w:rsidR="00F24173">
        <w:rPr>
          <w:noProof/>
        </w:rPr>
        <w:t>7</w:t>
      </w:r>
      <w:r w:rsidR="00265B55">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5FDA48FA"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 xml:space="preserve">presenten una assistència significativament més regular. Això pot reflectir tant una major motivació inicial com un accés més limitat a estratègies alternatives </w:t>
      </w:r>
      <w:r w:rsidR="008044A9">
        <w:rPr>
          <w:rFonts w:eastAsia="Aptos"/>
        </w:rPr>
        <w:t>–</w:t>
      </w:r>
      <w:r w:rsidR="00E74C7B" w:rsidRPr="00FC261F">
        <w:t xml:space="preserve"> </w:t>
      </w:r>
      <w:r w:rsidRPr="00FC261F">
        <w:t>apunts externs o informació de companys de cursos superiors</w:t>
      </w:r>
      <w:r w:rsidR="00E74C7B" w:rsidRPr="00FC261F">
        <w:t xml:space="preserve"> </w:t>
      </w:r>
      <w:r w:rsidR="008044A9">
        <w:rPr>
          <w:rFonts w:eastAsia="Aptos"/>
        </w:rPr>
        <w:t>–</w:t>
      </w:r>
      <w:r w:rsidRPr="00FC261F">
        <w:t xml:space="preserve"> que els cursos superiors ja han incorporat.</w:t>
      </w:r>
    </w:p>
    <w:p w14:paraId="0B8CC291" w14:textId="5926AEAD"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xml:space="preserve">, com ja </w:t>
      </w:r>
      <w:r w:rsidR="0031407E">
        <w:t>se</w:t>
      </w:r>
      <w:r w:rsidR="004444E1" w:rsidRPr="00FC261F">
        <w:t xml:space="preserve"> sospitava a la descriptiva.</w:t>
      </w:r>
    </w:p>
    <w:p w14:paraId="3210DC50" w14:textId="77777777" w:rsidR="004C2F56" w:rsidRPr="00FC261F" w:rsidRDefault="004C2F56" w:rsidP="00E73831">
      <w:pPr>
        <w:pStyle w:val="Ttulo3"/>
      </w:pPr>
      <w:bookmarkStart w:id="84" w:name="_Toc232969231"/>
      <w:bookmarkStart w:id="85" w:name="_Toc233219813"/>
      <w:r w:rsidRPr="00FC261F">
        <w:t>Variables numèriques</w:t>
      </w:r>
      <w:bookmarkEnd w:id="84"/>
      <w:bookmarkEnd w:id="85"/>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xml:space="preserve">). </w:t>
      </w:r>
      <w:r w:rsidRPr="00FC261F">
        <w:lastRenderedPageBreak/>
        <w:t>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86" w:name="_Toc232969232"/>
      <w:bookmarkStart w:id="87" w:name="_Toc233219814"/>
      <w:r w:rsidRPr="00FC261F">
        <w:t>Variables de percepció</w:t>
      </w:r>
      <w:bookmarkEnd w:id="86"/>
      <w:bookmarkEnd w:id="87"/>
    </w:p>
    <w:p w14:paraId="4ECC3643" w14:textId="25685C84" w:rsidR="00265B55" w:rsidRDefault="00265B55" w:rsidP="00265B55">
      <w:pPr>
        <w:pStyle w:val="Descripcin"/>
        <w:keepNext/>
        <w:spacing w:after="240"/>
        <w:jc w:val="center"/>
      </w:pPr>
      <w:r>
        <w:t>Gràfic 3.</w:t>
      </w:r>
      <w:fldSimple w:instr=" SEQ Gràfic_3. \* ARABIC ">
        <w:r w:rsidR="00F24173">
          <w:rPr>
            <w:noProof/>
          </w:rPr>
          <w:t>8</w:t>
        </w:r>
      </w:fldSimple>
      <w:r>
        <w:t xml:space="preserve">: </w:t>
      </w:r>
      <w:r w:rsidRPr="00FC261F">
        <w:t xml:space="preserve">Correlació </w:t>
      </w:r>
      <w:proofErr w:type="spellStart"/>
      <w:r w:rsidRPr="00FC261F">
        <w:t>rank</w:t>
      </w:r>
      <w:proofErr w:type="spellEnd"/>
      <w:r w:rsidRPr="00FC261F">
        <w:t xml:space="preserve">-biserial de les variables </w:t>
      </w:r>
      <w:proofErr w:type="spellStart"/>
      <w:r w:rsidRPr="00FC261F">
        <w:t>Likert</w:t>
      </w:r>
      <w:proofErr w:type="spellEnd"/>
      <w:r w:rsidRPr="00FC261F">
        <w:t xml:space="preserve"> (només variables significatives)</w:t>
      </w:r>
      <w:r w:rsidRPr="00FC261F">
        <w:rPr>
          <w:rStyle w:val="Refdenotaalpie"/>
        </w:rPr>
        <w:footnoteReference w:id="24"/>
      </w:r>
    </w:p>
    <w:p w14:paraId="24790BA8" w14:textId="7F6415CC" w:rsidR="00AE315C" w:rsidRPr="00FC261F" w:rsidRDefault="00AE315C" w:rsidP="00AE315C">
      <w:pPr>
        <w:spacing w:after="0" w:line="240" w:lineRule="auto"/>
        <w:jc w:val="center"/>
        <w:rPr>
          <w:color w:val="auto"/>
          <w:kern w:val="0"/>
          <w:szCs w:val="24"/>
          <w:lang w:eastAsia="ca-ES"/>
        </w:rPr>
      </w:pPr>
      <w:r w:rsidRPr="00FC261F">
        <w:rPr>
          <w:noProof/>
          <w:color w:val="auto"/>
          <w:kern w:val="0"/>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lastRenderedPageBreak/>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7B477DC9"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p>
    <w:p w14:paraId="4A41254A" w14:textId="0CA915AC" w:rsidR="00196D19" w:rsidRPr="00FC261F" w:rsidRDefault="00F012FE" w:rsidP="006859BC">
      <w:pPr>
        <w:pStyle w:val="Ttulo2"/>
      </w:pPr>
      <w:bookmarkStart w:id="88" w:name="_Toc232969233"/>
      <w:bookmarkStart w:id="89" w:name="_Toc233219815"/>
      <w:r w:rsidRPr="00FC261F">
        <w:t>Anàlisi Factorial Exploratòria</w:t>
      </w:r>
      <w:bookmarkEnd w:id="88"/>
      <w:bookmarkEnd w:id="89"/>
    </w:p>
    <w:p w14:paraId="026DE15B" w14:textId="56BB0C41" w:rsidR="00F012FE" w:rsidRPr="00FC261F" w:rsidRDefault="00F012FE" w:rsidP="00E73831">
      <w:pPr>
        <w:pStyle w:val="Ttulo3"/>
      </w:pPr>
      <w:bookmarkStart w:id="90" w:name="_Toc232969234"/>
      <w:bookmarkStart w:id="91" w:name="_Toc233219816"/>
      <w:r w:rsidRPr="00FC261F">
        <w:t xml:space="preserve">Bloc 1 </w:t>
      </w:r>
      <w:r w:rsidR="008044A9">
        <w:rPr>
          <w:rFonts w:eastAsia="Aptos"/>
        </w:rPr>
        <w:t>–</w:t>
      </w:r>
      <w:r w:rsidRPr="00FC261F">
        <w:t xml:space="preserve"> Motius de no assistència</w:t>
      </w:r>
      <w:bookmarkEnd w:id="90"/>
      <w:bookmarkEnd w:id="91"/>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2B2319FD" w14:textId="3F3E38EF" w:rsidR="00265B55" w:rsidRDefault="00265B55" w:rsidP="00265B55">
      <w:pPr>
        <w:pStyle w:val="Descripcin"/>
        <w:spacing w:after="240"/>
        <w:jc w:val="center"/>
        <w:rPr>
          <w:lang w:eastAsia="en-US"/>
        </w:rPr>
      </w:pPr>
      <w:r>
        <w:t>Gràfic 3.</w:t>
      </w:r>
      <w:fldSimple w:instr=" SEQ Gràfic_3. \* ARABIC ">
        <w:r w:rsidR="00F24173">
          <w:rPr>
            <w:noProof/>
          </w:rPr>
          <w:t>9</w:t>
        </w:r>
      </w:fldSimple>
      <w:r>
        <w:t xml:space="preserve">: </w:t>
      </w:r>
      <w:r w:rsidRPr="00FC261F">
        <w:t>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m:t>
        </m:r>
        <m:r>
          <w:rPr>
            <w:rFonts w:ascii="Cambria Math" w:hAnsi="Cambria Math"/>
            <w:lang w:eastAsia="en-US"/>
          </w:rPr>
          <w:lastRenderedPageBreak/>
          <m:t xml:space="preserve">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485010D" w:rsidR="00F012FE" w:rsidRPr="00FC261F" w:rsidRDefault="00F012FE" w:rsidP="00E73831">
      <w:pPr>
        <w:pStyle w:val="Ttulo3"/>
      </w:pPr>
      <w:bookmarkStart w:id="92" w:name="_Toc232969235"/>
      <w:bookmarkStart w:id="93" w:name="_Toc233219817"/>
      <w:r w:rsidRPr="00FC261F">
        <w:t xml:space="preserve">Bloc 2 </w:t>
      </w:r>
      <w:r w:rsidR="008044A9">
        <w:rPr>
          <w:rFonts w:eastAsia="Aptos"/>
        </w:rPr>
        <w:t>–</w:t>
      </w:r>
      <w:r w:rsidRPr="00FC261F">
        <w:t xml:space="preserve"> Estratègies docents</w:t>
      </w:r>
      <w:bookmarkEnd w:id="92"/>
      <w:bookmarkEnd w:id="93"/>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4DE856E5"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w:t>
      </w:r>
      <w:proofErr w:type="spellStart"/>
      <w:r w:rsidRPr="00FC261F">
        <w:rPr>
          <w:lang w:eastAsia="en-US"/>
        </w:rPr>
        <w:t>Spearman</w:t>
      </w:r>
      <w:proofErr w:type="spellEnd"/>
      <w:r w:rsidRPr="00FC261F">
        <w:rPr>
          <w:lang w:eastAsia="en-US"/>
        </w:rPr>
        <w:t xml:space="preserve"> amb l'assistència </w:t>
      </w:r>
      <w:r w:rsidR="005676CD" w:rsidRPr="00FC261F">
        <w:rPr>
          <w:lang w:eastAsia="en-US"/>
        </w:rPr>
        <w:t>(vegeu</w:t>
      </w:r>
      <w:r w:rsidR="00144E93">
        <w:rPr>
          <w:lang w:eastAsia="en-US"/>
        </w:rPr>
        <w:t xml:space="preserve"> </w:t>
      </w:r>
      <w:r w:rsidR="00144E93">
        <w:rPr>
          <w:lang w:eastAsia="en-US"/>
        </w:rPr>
        <w:fldChar w:fldCharType="begin"/>
      </w:r>
      <w:r w:rsidR="00144E93">
        <w:rPr>
          <w:lang w:eastAsia="en-US"/>
        </w:rPr>
        <w:instrText xml:space="preserve"> REF _Ref233128794 \h </w:instrText>
      </w:r>
      <w:r w:rsidR="00144E93">
        <w:rPr>
          <w:lang w:eastAsia="en-US"/>
        </w:rPr>
      </w:r>
      <w:r w:rsidR="00144E93">
        <w:rPr>
          <w:lang w:eastAsia="en-US"/>
        </w:rPr>
        <w:fldChar w:fldCharType="separate"/>
      </w:r>
      <w:r w:rsidR="00F24173">
        <w:t>Gràfic A</w:t>
      </w:r>
      <w:r w:rsidR="00F24173">
        <w:rPr>
          <w:noProof/>
        </w:rPr>
        <w:t>5</w:t>
      </w:r>
      <w:r w:rsidR="00F24173">
        <w:t>.</w:t>
      </w:r>
      <w:r w:rsidR="00F24173">
        <w:rPr>
          <w:noProof/>
        </w:rPr>
        <w:t>5</w:t>
      </w:r>
      <w:r w:rsidR="00144E93">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lastRenderedPageBreak/>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26A15C9D" w14:textId="3D0C778A" w:rsidR="00040994" w:rsidRPr="00FC261F" w:rsidRDefault="005676CD" w:rsidP="00F012FE">
      <w:pPr>
        <w:rPr>
          <w:lang w:eastAsia="en-US"/>
        </w:rPr>
      </w:pPr>
      <w:r w:rsidRPr="00FC261F">
        <w:rPr>
          <w:lang w:eastAsia="en-US"/>
        </w:rPr>
        <w:t>El gràfic de les càrregues factorials es pot veure a</w:t>
      </w:r>
      <w:r w:rsidR="00144E93">
        <w:rPr>
          <w:lang w:eastAsia="en-US"/>
        </w:rPr>
        <w:t xml:space="preserve">l </w:t>
      </w:r>
      <w:r w:rsidR="00144E93">
        <w:rPr>
          <w:lang w:eastAsia="en-US"/>
        </w:rPr>
        <w:fldChar w:fldCharType="begin"/>
      </w:r>
      <w:r w:rsidR="00144E93">
        <w:rPr>
          <w:lang w:eastAsia="en-US"/>
        </w:rPr>
        <w:instrText xml:space="preserve"> REF _Ref233128725 \h </w:instrText>
      </w:r>
      <w:r w:rsidR="00144E93">
        <w:rPr>
          <w:lang w:eastAsia="en-US"/>
        </w:rPr>
      </w:r>
      <w:r w:rsidR="00144E93">
        <w:rPr>
          <w:lang w:eastAsia="en-US"/>
        </w:rPr>
        <w:fldChar w:fldCharType="separate"/>
      </w:r>
      <w:r w:rsidR="00F24173">
        <w:t>Gràfic A</w:t>
      </w:r>
      <w:r w:rsidR="00F24173">
        <w:rPr>
          <w:noProof/>
        </w:rPr>
        <w:t>5</w:t>
      </w:r>
      <w:r w:rsidR="00F24173">
        <w:t>.</w:t>
      </w:r>
      <w:r w:rsidR="00F24173">
        <w:rPr>
          <w:noProof/>
        </w:rPr>
        <w:t>4</w:t>
      </w:r>
      <w:r w:rsidR="00144E93">
        <w:rPr>
          <w:lang w:eastAsia="en-US"/>
        </w:rPr>
        <w:fldChar w:fldCharType="end"/>
      </w:r>
      <w:r w:rsidRPr="00FC261F">
        <w:rPr>
          <w:lang w:eastAsia="en-US"/>
        </w:rPr>
        <w:t>.</w:t>
      </w:r>
    </w:p>
    <w:p w14:paraId="1ADE7425" w14:textId="5B64DF1E" w:rsidR="007625B4" w:rsidRPr="00FC261F" w:rsidRDefault="00F012FE" w:rsidP="00E73831">
      <w:pPr>
        <w:pStyle w:val="Ttulo3"/>
      </w:pPr>
      <w:bookmarkStart w:id="94" w:name="_Toc232969236"/>
      <w:bookmarkStart w:id="95" w:name="_Toc233219818"/>
      <w:r w:rsidRPr="00FC261F">
        <w:t xml:space="preserve">Bloc 3 </w:t>
      </w:r>
      <w:r w:rsidR="008044A9">
        <w:rPr>
          <w:rFonts w:eastAsia="Aptos"/>
        </w:rPr>
        <w:t>–</w:t>
      </w:r>
      <w:r w:rsidRPr="00FC261F">
        <w:t xml:space="preserve"> Ús de la IA</w:t>
      </w:r>
      <w:bookmarkEnd w:id="94"/>
      <w:bookmarkEnd w:id="95"/>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55FC1081" w14:textId="0F953DB5" w:rsidR="00265B55" w:rsidRDefault="00265B55" w:rsidP="00265B55">
      <w:pPr>
        <w:pStyle w:val="Descripcin"/>
        <w:keepNext/>
        <w:spacing w:after="240"/>
        <w:jc w:val="center"/>
      </w:pPr>
      <w:r>
        <w:t>Gràfic 3.</w:t>
      </w:r>
      <w:fldSimple w:instr=" SEQ Gràfic_3. \* ARABIC ">
        <w:r w:rsidR="00F24173">
          <w:rPr>
            <w:noProof/>
          </w:rPr>
          <w:t>10</w:t>
        </w:r>
      </w:fldSimple>
      <w:r>
        <w:t xml:space="preserve">: </w:t>
      </w:r>
      <w:r w:rsidRPr="00FC261F">
        <w:t>Càrregues factorials – Ús de la IA</w:t>
      </w:r>
      <w:r w:rsidR="0031407E">
        <w:t xml:space="preserve"> </w:t>
      </w:r>
      <w:r w:rsidRPr="00FC261F">
        <w:t>(càrregues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197386AC" w14:textId="5CC4A7B9" w:rsidR="00F012FE" w:rsidRPr="00FC261F" w:rsidRDefault="00F012FE" w:rsidP="00F012FE">
      <w:pPr>
        <w:rPr>
          <w:lang w:eastAsia="en-US"/>
        </w:rPr>
      </w:pPr>
      <w:r w:rsidRPr="00FC261F">
        <w:rPr>
          <w:lang w:eastAsia="en-US"/>
        </w:rPr>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Default="005D2A74" w:rsidP="00F012FE">
      <w:pPr>
        <w:rPr>
          <w:lang w:eastAsia="en-US"/>
        </w:rPr>
      </w:pPr>
      <w:r w:rsidRPr="00FC261F">
        <w:rPr>
          <w:lang w:eastAsia="en-US"/>
        </w:rPr>
        <w:t xml:space="preserve">Les dues correlacions són gairebé idèntiques en magnitud, de manera que no és possible establir cap jerarquia clara entre els dos factors i dir quin pot tenir més relació. Això </w:t>
      </w:r>
      <w:r w:rsidRPr="00FC261F">
        <w:rPr>
          <w:lang w:eastAsia="en-US"/>
        </w:rPr>
        <w:lastRenderedPageBreak/>
        <w:t>suggereix que no és només l'ús substitutiu de la IA el que s'associa amb l'absentisme, sinó l'ús intensiu en general.</w:t>
      </w:r>
    </w:p>
    <w:p w14:paraId="723626D3" w14:textId="77777777" w:rsidR="00F012FE" w:rsidRPr="00FC261F" w:rsidRDefault="00F012FE" w:rsidP="00E73831">
      <w:pPr>
        <w:pStyle w:val="Ttulo3"/>
      </w:pPr>
      <w:bookmarkStart w:id="96" w:name="_Toc232969237"/>
      <w:bookmarkStart w:id="97" w:name="_Toc233219819"/>
      <w:r w:rsidRPr="00FC261F">
        <w:t>Puntuacions factorials i ús als models predictius</w:t>
      </w:r>
      <w:bookmarkEnd w:id="96"/>
      <w:bookmarkEnd w:id="97"/>
    </w:p>
    <w:p w14:paraId="227C57BA" w14:textId="156E3A35"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25"/>
      </w:r>
      <w:r w:rsidRPr="00FC261F">
        <w:rPr>
          <w:lang w:eastAsia="en-US"/>
        </w:rPr>
        <w:t xml:space="preserve"> per regressió per a cada observació</w:t>
      </w:r>
      <w:r w:rsidR="005D2A74" w:rsidRPr="00FC261F">
        <w:rPr>
          <w:lang w:eastAsia="en-US"/>
        </w:rPr>
        <w:t xml:space="preserve"> (</w:t>
      </w:r>
      <w:r w:rsidR="00265B55">
        <w:rPr>
          <w:lang w:eastAsia="en-US"/>
        </w:rPr>
        <w:fldChar w:fldCharType="begin"/>
      </w:r>
      <w:r w:rsidR="00265B55">
        <w:rPr>
          <w:lang w:eastAsia="en-US"/>
        </w:rPr>
        <w:instrText xml:space="preserve"> REF _Ref233044572 \h </w:instrText>
      </w:r>
      <w:r w:rsidR="00265B55">
        <w:rPr>
          <w:lang w:eastAsia="en-US"/>
        </w:rPr>
      </w:r>
      <w:r w:rsidR="00265B55">
        <w:rPr>
          <w:lang w:eastAsia="en-US"/>
        </w:rPr>
        <w:fldChar w:fldCharType="separate"/>
      </w:r>
      <w:r w:rsidR="00F24173">
        <w:t>Gràfic 3.</w:t>
      </w:r>
      <w:r w:rsidR="00F24173">
        <w:rPr>
          <w:noProof/>
        </w:rPr>
        <w:t>11</w:t>
      </w:r>
      <w:r w:rsidR="00265B55">
        <w:rPr>
          <w:lang w:eastAsia="en-US"/>
        </w:rPr>
        <w:fldChar w:fldCharType="end"/>
      </w:r>
      <w:r w:rsidR="005D2A74" w:rsidRPr="00FC261F">
        <w:rPr>
          <w:lang w:eastAsia="en-US"/>
        </w:rPr>
        <w:t>)</w:t>
      </w:r>
      <w:r w:rsidRPr="00FC261F">
        <w:rPr>
          <w:lang w:eastAsia="en-US"/>
        </w:rPr>
        <w:t xml:space="preserve">. Aquestes puntuacions substitueixen el conjunt de variables originals als 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7EE2128F" w14:textId="5DD2E9DB" w:rsidR="00265B55" w:rsidRDefault="00265B55" w:rsidP="00265B55">
      <w:pPr>
        <w:pStyle w:val="Descripcin"/>
        <w:keepNext/>
        <w:jc w:val="center"/>
      </w:pPr>
      <w:bookmarkStart w:id="98" w:name="_Ref233044572"/>
      <w:r>
        <w:t>Gràfic 3.</w:t>
      </w:r>
      <w:fldSimple w:instr=" SEQ Gràfic_3. \* ARABIC ">
        <w:r w:rsidR="00F24173">
          <w:rPr>
            <w:noProof/>
          </w:rPr>
          <w:t>11</w:t>
        </w:r>
      </w:fldSimple>
      <w:bookmarkEnd w:id="98"/>
      <w:r>
        <w:t xml:space="preserve">: </w:t>
      </w:r>
      <w:r w:rsidRPr="00FC261F">
        <w:t>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7A2A72F" w:rsidR="000B62F8" w:rsidRPr="00FC261F" w:rsidRDefault="005D2A74" w:rsidP="00AF458F">
      <w:pPr>
        <w:pStyle w:val="Descripcin"/>
        <w:spacing w:after="240"/>
        <w:jc w:val="center"/>
        <w:rPr>
          <w:bCs w:val="0"/>
          <w:i w:val="0"/>
        </w:rPr>
      </w:pPr>
      <w:r w:rsidRPr="00FC261F">
        <w:rPr>
          <w:i w:val="0"/>
          <w:iCs/>
        </w:rPr>
        <w:t>Font: elaboració pròpia</w:t>
      </w:r>
    </w:p>
    <w:p w14:paraId="2942C324" w14:textId="749AEBF1" w:rsidR="008044A9" w:rsidRDefault="008044A9">
      <w:pPr>
        <w:spacing w:after="0" w:line="240" w:lineRule="auto"/>
        <w:jc w:val="left"/>
        <w:rPr>
          <w:rFonts w:eastAsia="Aptos"/>
          <w:b/>
          <w:bCs/>
          <w:color w:val="auto"/>
          <w:kern w:val="2"/>
          <w:sz w:val="28"/>
          <w:szCs w:val="22"/>
          <w:lang w:eastAsia="en-US"/>
        </w:rPr>
      </w:pPr>
      <w:bookmarkStart w:id="99" w:name="_Toc232969238"/>
    </w:p>
    <w:p w14:paraId="5C2E3AB4" w14:textId="77777777" w:rsidR="005D6E6F" w:rsidRDefault="005D6E6F">
      <w:pPr>
        <w:spacing w:after="0" w:line="240" w:lineRule="auto"/>
        <w:jc w:val="left"/>
        <w:rPr>
          <w:rFonts w:eastAsia="Aptos"/>
          <w:b/>
          <w:bCs/>
          <w:color w:val="auto"/>
          <w:kern w:val="2"/>
          <w:sz w:val="28"/>
          <w:szCs w:val="22"/>
          <w:lang w:eastAsia="en-US"/>
        </w:rPr>
      </w:pPr>
    </w:p>
    <w:p w14:paraId="2272E398" w14:textId="562374C0" w:rsidR="00FA6A9A" w:rsidRPr="00FC261F" w:rsidRDefault="00FA6A9A" w:rsidP="006859BC">
      <w:pPr>
        <w:pStyle w:val="Ttulo2"/>
      </w:pPr>
      <w:bookmarkStart w:id="100" w:name="_Toc233219820"/>
      <w:r w:rsidRPr="00FC261F">
        <w:t>Anàlisi inferencial i causal</w:t>
      </w:r>
      <w:bookmarkEnd w:id="99"/>
      <w:bookmarkEnd w:id="100"/>
    </w:p>
    <w:p w14:paraId="4126EF6C" w14:textId="3C9B2606" w:rsidR="000B62F8" w:rsidRPr="00FC261F" w:rsidRDefault="000B62F8" w:rsidP="00E73831">
      <w:pPr>
        <w:pStyle w:val="Ttulo3"/>
        <w:rPr>
          <w:rFonts w:eastAsia="Aptos"/>
        </w:rPr>
      </w:pPr>
      <w:bookmarkStart w:id="101" w:name="_Toc232969239"/>
      <w:bookmarkStart w:id="102" w:name="_Toc233219821"/>
      <w:r w:rsidRPr="00FC261F">
        <w:rPr>
          <w:rFonts w:eastAsia="Aptos"/>
        </w:rPr>
        <w:t>Model logístic</w:t>
      </w:r>
      <w:bookmarkEnd w:id="101"/>
      <w:bookmarkEnd w:id="102"/>
    </w:p>
    <w:p w14:paraId="043443C9" w14:textId="7F1E35EB" w:rsidR="00F57EC9" w:rsidRPr="00FC261F" w:rsidRDefault="00F57EC9" w:rsidP="00265B55">
      <w:pPr>
        <w:spacing w:after="0"/>
        <w:rPr>
          <w:lang w:eastAsia="en-US"/>
        </w:rPr>
      </w:pPr>
      <w:r w:rsidRPr="00FC261F">
        <w:rPr>
          <w:lang w:eastAsia="en-US"/>
        </w:rPr>
        <w:t xml:space="preserve">Cal recordar que el model final utilitza </w:t>
      </w:r>
      <w:proofErr w:type="spellStart"/>
      <w:r w:rsidRPr="00FC261F">
        <w:rPr>
          <w:lang w:eastAsia="en-US"/>
        </w:rPr>
        <w:t>IA_SUBST_num</w:t>
      </w:r>
      <w:proofErr w:type="spellEnd"/>
      <w:r w:rsidRPr="00FC261F">
        <w:rPr>
          <w:lang w:eastAsia="en-US"/>
        </w:rPr>
        <w:t xml:space="preserve"> en format </w:t>
      </w:r>
      <w:proofErr w:type="spellStart"/>
      <w:r w:rsidRPr="00FC261F">
        <w:rPr>
          <w:lang w:eastAsia="en-US"/>
        </w:rPr>
        <w:t>Likert</w:t>
      </w:r>
      <w:proofErr w:type="spellEnd"/>
      <w:r w:rsidRPr="00FC261F">
        <w:rPr>
          <w:lang w:eastAsia="en-US"/>
        </w:rPr>
        <w:t xml:space="preserve"> individual i no el factor IA_SUBSTITUCIO, ja que, com s'ha explicat a</w:t>
      </w:r>
      <w:r w:rsidR="00160EA1">
        <w:rPr>
          <w:lang w:eastAsia="en-US"/>
        </w:rPr>
        <w:t xml:space="preserve">l </w:t>
      </w:r>
      <w:r w:rsidR="00160EA1">
        <w:rPr>
          <w:lang w:eastAsia="en-US"/>
        </w:rPr>
        <w:fldChar w:fldCharType="begin"/>
      </w:r>
      <w:r w:rsidR="00160EA1">
        <w:rPr>
          <w:lang w:eastAsia="en-US"/>
        </w:rPr>
        <w:instrText xml:space="preserve"> REF _Ref232780019 \r \h </w:instrText>
      </w:r>
      <w:r w:rsidR="00160EA1">
        <w:rPr>
          <w:lang w:eastAsia="en-US"/>
        </w:rPr>
      </w:r>
      <w:r w:rsidR="00160EA1">
        <w:rPr>
          <w:lang w:eastAsia="en-US"/>
        </w:rPr>
        <w:fldChar w:fldCharType="separate"/>
      </w:r>
      <w:r w:rsidR="00F24173">
        <w:rPr>
          <w:lang w:eastAsia="en-US"/>
        </w:rPr>
        <w:t>Capítol II:8.1</w:t>
      </w:r>
      <w:r w:rsidR="00160EA1">
        <w:rPr>
          <w:lang w:eastAsia="en-US"/>
        </w:rPr>
        <w:fldChar w:fldCharType="end"/>
      </w:r>
      <w:r w:rsidRPr="00FC261F">
        <w:rPr>
          <w:lang w:eastAsia="en-US"/>
        </w:rPr>
        <w:t>, el model amb la variable crua obté un BIC inferior</w:t>
      </w:r>
      <w:r w:rsidR="002C3DF0" w:rsidRPr="00FC261F">
        <w:rPr>
          <w:lang w:eastAsia="en-US"/>
        </w:rPr>
        <w:t>.</w:t>
      </w:r>
    </w:p>
    <w:p w14:paraId="05C1C8B3" w14:textId="77777777" w:rsidR="0031407E" w:rsidRDefault="0031407E" w:rsidP="00265B55">
      <w:pPr>
        <w:pStyle w:val="Descripcin"/>
        <w:spacing w:after="240"/>
        <w:jc w:val="center"/>
      </w:pPr>
    </w:p>
    <w:p w14:paraId="223F72C8" w14:textId="77777777" w:rsidR="0031407E" w:rsidRDefault="0031407E" w:rsidP="00265B55">
      <w:pPr>
        <w:pStyle w:val="Descripcin"/>
        <w:spacing w:after="240"/>
        <w:jc w:val="center"/>
      </w:pPr>
    </w:p>
    <w:p w14:paraId="67DD5BB3" w14:textId="77777777" w:rsidR="0031407E" w:rsidRDefault="0031407E" w:rsidP="00265B55">
      <w:pPr>
        <w:pStyle w:val="Descripcin"/>
        <w:spacing w:after="240"/>
        <w:jc w:val="center"/>
      </w:pPr>
    </w:p>
    <w:p w14:paraId="556074DE" w14:textId="79DA4FFB" w:rsidR="00265B55" w:rsidRPr="00265B55" w:rsidRDefault="00265B55" w:rsidP="00265B55">
      <w:pPr>
        <w:pStyle w:val="Descripcin"/>
        <w:spacing w:after="240"/>
        <w:jc w:val="center"/>
      </w:pPr>
      <w:r>
        <w:lastRenderedPageBreak/>
        <w:t>Taula 3.</w:t>
      </w:r>
      <w:fldSimple w:instr=" SEQ Taula_3. \* ARABIC ">
        <w:r w:rsidR="00F24173">
          <w:rPr>
            <w:noProof/>
          </w:rPr>
          <w:t>1</w:t>
        </w:r>
      </w:fldSimple>
      <w:r>
        <w:t xml:space="preserve">: </w:t>
      </w:r>
      <w:proofErr w:type="spellStart"/>
      <w:r w:rsidRPr="00FC261F">
        <w:t>O</w:t>
      </w:r>
      <w:r w:rsidRPr="00FC261F">
        <w:rPr>
          <w:iCs/>
        </w:rPr>
        <w:t>dds</w:t>
      </w:r>
      <w:proofErr w:type="spellEnd"/>
      <w:r w:rsidRPr="00FC261F">
        <w:rPr>
          <w:iCs/>
        </w:rPr>
        <w:t xml:space="preserve"> </w:t>
      </w:r>
      <w:proofErr w:type="spellStart"/>
      <w:r w:rsidRPr="00FC261F">
        <w:rPr>
          <w:iCs/>
        </w:rPr>
        <w:t>ratios</w:t>
      </w:r>
      <w:proofErr w:type="spellEnd"/>
      <w:r w:rsidRPr="00FC261F">
        <w:t xml:space="preserve"> i AME del model final</w:t>
      </w:r>
      <w:r w:rsidRPr="00FC261F">
        <w:rPr>
          <w:rStyle w:val="Refdenotaalpie"/>
        </w:rPr>
        <w:footnoteReference w:id="26"/>
      </w:r>
    </w:p>
    <w:tbl>
      <w:tblPr>
        <w:tblStyle w:val="TablaAPA7"/>
        <w:tblW w:w="8647" w:type="dxa"/>
        <w:tblLook w:val="04A0" w:firstRow="1" w:lastRow="0" w:firstColumn="1" w:lastColumn="0" w:noHBand="0" w:noVBand="1"/>
      </w:tblPr>
      <w:tblGrid>
        <w:gridCol w:w="3791"/>
        <w:gridCol w:w="1586"/>
        <w:gridCol w:w="1710"/>
        <w:gridCol w:w="1560"/>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Ic</w:t>
            </w:r>
            <w:proofErr w:type="spellEnd"/>
            <w:r w:rsidRPr="00FC261F">
              <w:rPr>
                <w:rFonts w:eastAsia="Aptos"/>
              </w:rPr>
              <w:t xml:space="preserve">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−8,6 </w:t>
            </w:r>
            <w:proofErr w:type="spellStart"/>
            <w:r w:rsidRPr="00FC261F">
              <w:rPr>
                <w:rFonts w:eastAsia="Aptos"/>
              </w:rPr>
              <w:t>pp</w:t>
            </w:r>
            <w:proofErr w:type="spellEnd"/>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proofErr w:type="spellStart"/>
            <w:r w:rsidRPr="00FC261F">
              <w:rPr>
                <w:rFonts w:eastAsia="Aptos"/>
              </w:rPr>
              <w:t>IA_SUBST_num</w:t>
            </w:r>
            <w:proofErr w:type="spellEnd"/>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−6,3 </w:t>
            </w:r>
            <w:proofErr w:type="spellStart"/>
            <w:r w:rsidRPr="00FC261F">
              <w:rPr>
                <w:rFonts w:eastAsia="Aptos"/>
              </w:rPr>
              <w:t>pp</w:t>
            </w:r>
            <w:proofErr w:type="spellEnd"/>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+5,9 </w:t>
            </w:r>
            <w:proofErr w:type="spellStart"/>
            <w:r w:rsidRPr="00FC261F">
              <w:rPr>
                <w:rFonts w:eastAsia="Aptos"/>
              </w:rPr>
              <w:t>pp</w:t>
            </w:r>
            <w:proofErr w:type="spellEnd"/>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+7,2 </w:t>
            </w:r>
            <w:proofErr w:type="spellStart"/>
            <w:r w:rsidRPr="00FC261F">
              <w:rPr>
                <w:rFonts w:eastAsia="Aptos"/>
              </w:rPr>
              <w:t>pp</w:t>
            </w:r>
            <w:proofErr w:type="spellEnd"/>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proofErr w:type="spellStart"/>
            <w:r w:rsidRPr="00FC261F">
              <w:rPr>
                <w:rFonts w:eastAsia="Aptos"/>
              </w:rPr>
              <w:t>NOTA_num</w:t>
            </w:r>
            <w:proofErr w:type="spellEnd"/>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+8,1 </w:t>
            </w:r>
            <w:proofErr w:type="spellStart"/>
            <w:r w:rsidRPr="00FC261F">
              <w:rPr>
                <w:rFonts w:eastAsia="Aptos"/>
              </w:rPr>
              <w:t>pp</w:t>
            </w:r>
            <w:proofErr w:type="spellEnd"/>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+18,7 </w:t>
            </w:r>
            <w:proofErr w:type="spellStart"/>
            <w:r w:rsidRPr="00FC261F">
              <w:rPr>
                <w:rFonts w:eastAsia="Aptos"/>
              </w:rPr>
              <w:t>pp</w:t>
            </w:r>
            <w:proofErr w:type="spellEnd"/>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proofErr w:type="spellStart"/>
            <w:r w:rsidRPr="00FC261F">
              <w:rPr>
                <w:rFonts w:eastAsia="Aptos"/>
              </w:rPr>
              <w:t>T_AVALContinuada</w:t>
            </w:r>
            <w:proofErr w:type="spellEnd"/>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+35,5 </w:t>
            </w:r>
            <w:proofErr w:type="spellStart"/>
            <w:r w:rsidRPr="00FC261F">
              <w:rPr>
                <w:rFonts w:eastAsia="Aptos"/>
              </w:rPr>
              <w:t>pp</w:t>
            </w:r>
            <w:proofErr w:type="spellEnd"/>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t xml:space="preserve">Desmotivació pedagògica (AME = −8,6 </w:t>
      </w:r>
      <w:proofErr w:type="spellStart"/>
      <w:r w:rsidRPr="00FC261F">
        <w:rPr>
          <w:rFonts w:eastAsia="Aptos"/>
          <w:b/>
          <w:bCs/>
        </w:rPr>
        <w:t>pp</w:t>
      </w:r>
      <w:proofErr w:type="spellEnd"/>
      <w:r w:rsidRPr="00FC261F">
        <w:rPr>
          <w:rFonts w:eastAsia="Aptos"/>
          <w:b/>
          <w:bCs/>
        </w:rPr>
        <w:t>).</w:t>
      </w:r>
      <w:r w:rsidRPr="00FC261F">
        <w:rPr>
          <w:rFonts w:eastAsia="Aptos"/>
        </w:rPr>
        <w:t xml:space="preserve"> Cada unitat addicional en el factor de desmotivació pedagògica</w:t>
      </w:r>
      <w:r w:rsidR="002C3DF0" w:rsidRPr="00FC261F">
        <w:rPr>
          <w:rStyle w:val="Refdenotaalpie"/>
          <w:rFonts w:eastAsia="Aptos"/>
        </w:rPr>
        <w:footnoteReference w:id="27"/>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 xml:space="preserve">Ús de la IA com a substitut d’anar a classe (AME = −6,3 </w:t>
      </w:r>
      <w:proofErr w:type="spellStart"/>
      <w:r w:rsidRPr="00FC261F">
        <w:rPr>
          <w:rFonts w:eastAsia="Aptos"/>
          <w:b/>
          <w:bCs/>
        </w:rPr>
        <w:t>pp</w:t>
      </w:r>
      <w:proofErr w:type="spellEnd"/>
      <w:r w:rsidRPr="00FC261F">
        <w:rPr>
          <w:rFonts w:eastAsia="Aptos"/>
          <w:b/>
          <w:bCs/>
        </w:rPr>
        <w:t>).</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 xml:space="preserve">Força major (AME = +5,9 </w:t>
      </w:r>
      <w:proofErr w:type="spellStart"/>
      <w:r w:rsidRPr="00FC261F">
        <w:rPr>
          <w:rFonts w:eastAsia="Aptos"/>
          <w:b/>
          <w:bCs/>
        </w:rPr>
        <w:t>pp</w:t>
      </w:r>
      <w:proofErr w:type="spellEnd"/>
      <w:r w:rsidRPr="00FC261F">
        <w:rPr>
          <w:rFonts w:eastAsia="Aptos"/>
          <w:b/>
          <w:bCs/>
        </w:rPr>
        <w:t>).</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9CC6C65" w:rsidR="002C3DF0" w:rsidRPr="00FC261F" w:rsidRDefault="002C3DF0" w:rsidP="000B62F8">
      <w:pPr>
        <w:rPr>
          <w:rFonts w:eastAsia="Aptos"/>
        </w:rPr>
      </w:pPr>
      <w:r w:rsidRPr="00FC261F">
        <w:rPr>
          <w:rFonts w:eastAsia="Aptos"/>
          <w:b/>
          <w:bCs/>
        </w:rPr>
        <w:t xml:space="preserve">Paper actiu de l’alumne (AME = +7,2 </w:t>
      </w:r>
      <w:proofErr w:type="spellStart"/>
      <w:r w:rsidRPr="00FC261F">
        <w:rPr>
          <w:rFonts w:eastAsia="Aptos"/>
          <w:b/>
          <w:bCs/>
        </w:rPr>
        <w:t>pp</w:t>
      </w:r>
      <w:proofErr w:type="spellEnd"/>
      <w:r w:rsidRPr="00FC261F">
        <w:rPr>
          <w:rFonts w:eastAsia="Aptos"/>
          <w:b/>
          <w:bCs/>
        </w:rPr>
        <w:t>).</w:t>
      </w:r>
      <w:r w:rsidRPr="00FC261F">
        <w:rPr>
          <w:rFonts w:eastAsia="Aptos"/>
        </w:rPr>
        <w:t xml:space="preserve"> Les dinàmiques de classe que impliquen un rol actiu de l'estudiant </w:t>
      </w:r>
      <w:r w:rsidR="008044A9">
        <w:rPr>
          <w:rFonts w:eastAsia="Aptos"/>
        </w:rPr>
        <w:t xml:space="preserve">– </w:t>
      </w:r>
      <w:r w:rsidRPr="00FC261F">
        <w:rPr>
          <w:rFonts w:eastAsia="Aptos"/>
        </w:rPr>
        <w:t>activitats, participació, avaluació continuada amb pes a la nota</w:t>
      </w:r>
      <w:r w:rsidR="008044A9">
        <w:rPr>
          <w:rFonts w:eastAsia="Aptos"/>
        </w:rPr>
        <w:t xml:space="preserve"> –</w:t>
      </w:r>
      <w:r w:rsidRPr="00FC261F">
        <w:rPr>
          <w:rFonts w:eastAsia="Aptos"/>
        </w:rPr>
        <w:t xml:space="preserve"> augmenten la probabilitat de ser regular en 7,2 </w:t>
      </w:r>
      <w:proofErr w:type="spellStart"/>
      <w:r w:rsidRPr="00FC261F">
        <w:rPr>
          <w:rFonts w:eastAsia="Aptos"/>
        </w:rPr>
        <w:t>pp</w:t>
      </w:r>
      <w:proofErr w:type="spellEnd"/>
      <w:r w:rsidRPr="00FC261F">
        <w:rPr>
          <w:rFonts w:eastAsia="Aptos"/>
        </w:rPr>
        <w:t>.</w:t>
      </w:r>
    </w:p>
    <w:p w14:paraId="451DA678" w14:textId="2384A972" w:rsidR="002C3DF0" w:rsidRPr="00FC261F" w:rsidRDefault="002C3DF0" w:rsidP="002C3DF0">
      <w:pPr>
        <w:rPr>
          <w:rFonts w:eastAsia="Aptos"/>
        </w:rPr>
      </w:pPr>
      <w:r w:rsidRPr="00FC261F">
        <w:rPr>
          <w:rFonts w:eastAsia="Aptos"/>
          <w:b/>
          <w:bCs/>
        </w:rPr>
        <w:lastRenderedPageBreak/>
        <w:t xml:space="preserve">Nota d'expedient (AME = </w:t>
      </w:r>
      <w:r w:rsidR="0056455B" w:rsidRPr="00FC261F">
        <w:rPr>
          <w:rFonts w:eastAsia="Aptos"/>
          <w:b/>
          <w:bCs/>
        </w:rPr>
        <w:t>+</w:t>
      </w:r>
      <w:r w:rsidRPr="00FC261F">
        <w:rPr>
          <w:rFonts w:eastAsia="Aptos"/>
          <w:b/>
          <w:bCs/>
        </w:rPr>
        <w:t xml:space="preserve">8,1 </w:t>
      </w:r>
      <w:proofErr w:type="spellStart"/>
      <w:r w:rsidRPr="00FC261F">
        <w:rPr>
          <w:rFonts w:eastAsia="Aptos"/>
          <w:b/>
          <w:bCs/>
        </w:rPr>
        <w:t>pp</w:t>
      </w:r>
      <w:proofErr w:type="spellEnd"/>
      <w:r w:rsidRPr="00FC261F">
        <w:rPr>
          <w:rFonts w:eastAsia="Aptos"/>
          <w:b/>
          <w:bCs/>
        </w:rPr>
        <w:t xml:space="preserve">) i primer curs (AME = </w:t>
      </w:r>
      <w:r w:rsidR="0056455B" w:rsidRPr="00FC261F">
        <w:rPr>
          <w:rFonts w:eastAsia="Aptos"/>
          <w:b/>
          <w:bCs/>
        </w:rPr>
        <w:t>+</w:t>
      </w:r>
      <w:r w:rsidRPr="00FC261F">
        <w:rPr>
          <w:rFonts w:eastAsia="Aptos"/>
          <w:b/>
          <w:bCs/>
        </w:rPr>
        <w:t xml:space="preserve">18,7 </w:t>
      </w:r>
      <w:proofErr w:type="spellStart"/>
      <w:r w:rsidRPr="00FC261F">
        <w:rPr>
          <w:rFonts w:eastAsia="Aptos"/>
          <w:b/>
          <w:bCs/>
        </w:rPr>
        <w:t>pp</w:t>
      </w:r>
      <w:proofErr w:type="spellEnd"/>
      <w:r w:rsidRPr="00FC261F">
        <w:rPr>
          <w:rFonts w:eastAsia="Aptos"/>
          <w:b/>
          <w:bCs/>
        </w:rPr>
        <w:t xml:space="preserve">)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t xml:space="preserve">Tipus d'avaluació (AME = +35,5 </w:t>
      </w:r>
      <w:proofErr w:type="spellStart"/>
      <w:r w:rsidRPr="00FC261F">
        <w:rPr>
          <w:rFonts w:eastAsia="Aptos"/>
          <w:b/>
          <w:bCs/>
        </w:rPr>
        <w:t>pp</w:t>
      </w:r>
      <w:proofErr w:type="spellEnd"/>
      <w:r w:rsidRPr="00FC261F">
        <w:rPr>
          <w:rFonts w:eastAsia="Aptos"/>
          <w:b/>
          <w:bCs/>
        </w:rPr>
        <w:t>).</w:t>
      </w:r>
      <w:r w:rsidRPr="00FC261F">
        <w:rPr>
          <w:rFonts w:eastAsia="Aptos"/>
        </w:rPr>
        <w:t xml:space="preserve"> Seguir l'avaluació continuada incrementa la probabilitat de ser regular en 35 punts percentuals. Quan l'assistència té conseqüències directes en la nota, l'alumnat assisteix.</w:t>
      </w:r>
    </w:p>
    <w:p w14:paraId="3525FD4E" w14:textId="5F4B416D" w:rsidR="00040994"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w:t>
      </w:r>
      <w:r w:rsidR="00265B55">
        <w:rPr>
          <w:rFonts w:eastAsia="Aptos"/>
        </w:rPr>
        <w:t xml:space="preserve"> (</w:t>
      </w:r>
      <w:r w:rsidR="00265B55">
        <w:rPr>
          <w:rFonts w:eastAsia="Aptos"/>
        </w:rPr>
        <w:fldChar w:fldCharType="begin"/>
      </w:r>
      <w:r w:rsidR="00265B55">
        <w:rPr>
          <w:rFonts w:eastAsia="Aptos"/>
        </w:rPr>
        <w:instrText xml:space="preserve"> REF _Ref233044664 \h </w:instrText>
      </w:r>
      <w:r w:rsidR="00265B55">
        <w:rPr>
          <w:rFonts w:eastAsia="Aptos"/>
        </w:rPr>
      </w:r>
      <w:r w:rsidR="00265B55">
        <w:rPr>
          <w:rFonts w:eastAsia="Aptos"/>
        </w:rPr>
        <w:fldChar w:fldCharType="separate"/>
      </w:r>
      <w:r w:rsidR="00F24173">
        <w:t>Gràfic 3.</w:t>
      </w:r>
      <w:r w:rsidR="00F24173">
        <w:rPr>
          <w:noProof/>
        </w:rPr>
        <w:t>12</w:t>
      </w:r>
      <w:r w:rsidR="00265B55">
        <w:rPr>
          <w:rFonts w:eastAsia="Aptos"/>
        </w:rPr>
        <w:fldChar w:fldCharType="end"/>
      </w:r>
      <w:r w:rsidR="00265B55">
        <w:rPr>
          <w:rFonts w:eastAsia="Aptos"/>
        </w:rPr>
        <w:t>).</w:t>
      </w:r>
      <w:bookmarkStart w:id="103" w:name="_Ref230109191"/>
    </w:p>
    <w:p w14:paraId="64711FDC" w14:textId="0F12C6C6" w:rsidR="00265B55" w:rsidRDefault="00265B55" w:rsidP="00265B55">
      <w:pPr>
        <w:pStyle w:val="Descripcin"/>
        <w:keepNext/>
        <w:jc w:val="center"/>
      </w:pPr>
      <w:bookmarkStart w:id="104" w:name="_Ref233044664"/>
      <w:bookmarkEnd w:id="103"/>
      <w:r>
        <w:t>Gràfic 3.</w:t>
      </w:r>
      <w:fldSimple w:instr=" SEQ Gràfic_3. \* ARABIC ">
        <w:r w:rsidR="00F24173">
          <w:rPr>
            <w:noProof/>
          </w:rPr>
          <w:t>12</w:t>
        </w:r>
      </w:fldSimple>
      <w:bookmarkEnd w:id="104"/>
      <w:r>
        <w:t xml:space="preserve">: </w:t>
      </w:r>
      <w:r w:rsidRPr="00FC261F">
        <w:t>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17596EF3" w14:textId="6262BF13" w:rsidR="006761B6" w:rsidRDefault="006761B6" w:rsidP="006761B6">
      <w:pPr>
        <w:rPr>
          <w:rFonts w:eastAsia="Aptos"/>
        </w:rPr>
      </w:pPr>
      <w:r>
        <w:rPr>
          <w:rFonts w:eastAsia="Aptos"/>
        </w:rPr>
        <w:t xml:space="preserve">Aquesta interacció </w:t>
      </w:r>
      <w:r w:rsidRPr="006761B6">
        <w:rPr>
          <w:rFonts w:eastAsia="Aptos"/>
        </w:rPr>
        <w:t>s'explica perfectament pel procés de transició cap a l'</w:t>
      </w:r>
      <w:r>
        <w:rPr>
          <w:rFonts w:eastAsia="Aptos"/>
        </w:rPr>
        <w:t xml:space="preserve"> ”</w:t>
      </w:r>
      <w:r w:rsidRPr="006761B6">
        <w:rPr>
          <w:rFonts w:eastAsia="Aptos"/>
        </w:rPr>
        <w:t>absentisme com a dret</w:t>
      </w:r>
      <w:r>
        <w:rPr>
          <w:rFonts w:eastAsia="Aptos"/>
        </w:rPr>
        <w:t>”</w:t>
      </w:r>
      <w:r w:rsidRPr="006761B6">
        <w:rPr>
          <w:rFonts w:eastAsia="Aptos"/>
        </w:rPr>
        <w:t xml:space="preserve"> documentat per Alonso Carmona et al.</w:t>
      </w:r>
      <w:r w:rsidR="00D17CD8">
        <w:rPr>
          <w:rFonts w:eastAsia="Aptos"/>
        </w:rPr>
        <w:t xml:space="preserve"> </w:t>
      </w:r>
      <w:sdt>
        <w:sdtPr>
          <w:rPr>
            <w:rFonts w:eastAsia="Aptos"/>
          </w:rPr>
          <w:id w:val="253481089"/>
          <w:citation/>
        </w:sdtPr>
        <w:sdtContent>
          <w:r w:rsidR="00D17CD8">
            <w:rPr>
              <w:rFonts w:eastAsia="Aptos"/>
            </w:rPr>
            <w:fldChar w:fldCharType="begin"/>
          </w:r>
          <w:r w:rsidR="00D17CD8">
            <w:rPr>
              <w:rFonts w:eastAsia="Aptos"/>
            </w:rPr>
            <w:instrText xml:space="preserve">CITATION Alo \n  \t  \l 1027 </w:instrText>
          </w:r>
          <w:r w:rsidR="00D17CD8">
            <w:rPr>
              <w:rFonts w:eastAsia="Aptos"/>
            </w:rPr>
            <w:fldChar w:fldCharType="separate"/>
          </w:r>
          <w:r w:rsidR="009F69D6" w:rsidRPr="009F69D6">
            <w:rPr>
              <w:rFonts w:eastAsia="Aptos"/>
              <w:noProof/>
            </w:rPr>
            <w:t>(2025)</w:t>
          </w:r>
          <w:r w:rsidR="00D17CD8">
            <w:rPr>
              <w:rFonts w:eastAsia="Aptos"/>
            </w:rPr>
            <w:fldChar w:fldCharType="end"/>
          </w:r>
        </w:sdtContent>
      </w:sdt>
      <w:r w:rsidRPr="006761B6">
        <w:rPr>
          <w:rFonts w:eastAsia="Aptos"/>
        </w:rPr>
        <w:t>. Mentre que els alumnes de primer, encara desorientats, continuen anant a classe tot i estar desmotivats, els de cursos superiors ja han desenvolupat competències creixents per a l'estudi autònom i xarxes de companys que els permeten deixar d'assistir si les classes els avorreixen, prioritzant l'eficiència del seu temps per aprovar.</w:t>
      </w:r>
    </w:p>
    <w:p w14:paraId="7ACE0F33" w14:textId="5E059607"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w:t>
      </w:r>
      <w:r w:rsidRPr="00FC261F">
        <w:rPr>
          <w:rFonts w:eastAsia="Aptos"/>
        </w:rPr>
        <w:lastRenderedPageBreak/>
        <w:t xml:space="preserve">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p>
    <w:p w14:paraId="02B2CA76" w14:textId="64931D0B" w:rsidR="000B62F8" w:rsidRPr="00FC261F" w:rsidRDefault="000B62F8" w:rsidP="00E73831">
      <w:pPr>
        <w:pStyle w:val="Ttulo3"/>
        <w:rPr>
          <w:rFonts w:eastAsia="Aptos"/>
        </w:rPr>
      </w:pPr>
      <w:bookmarkStart w:id="105" w:name="_Toc232969240"/>
      <w:bookmarkStart w:id="106" w:name="_Toc233219822"/>
      <w:r w:rsidRPr="00FC261F">
        <w:rPr>
          <w:rFonts w:eastAsia="Aptos"/>
        </w:rPr>
        <w:t>Resultats del model estructural</w:t>
      </w:r>
      <w:bookmarkEnd w:id="105"/>
      <w:bookmarkEnd w:id="106"/>
    </w:p>
    <w:p w14:paraId="6905AF6B" w14:textId="13A6DF7E" w:rsidR="00265B55"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Δχ²=3,70;Δdf=2;p=0,158</m:t>
        </m:r>
      </m:oMath>
      <w:r w:rsidRPr="00FC261F">
        <w:rPr>
          <w:rFonts w:eastAsia="Aptos"/>
        </w:rPr>
        <w:t>), de manera que el Model A és el model final per ser estadísticament equivalent i més parsimoniós.</w:t>
      </w:r>
    </w:p>
    <w:p w14:paraId="3E0EA260" w14:textId="321D1FE2" w:rsidR="00265B55" w:rsidRPr="00265B55" w:rsidRDefault="00265B55" w:rsidP="00265B55">
      <w:pPr>
        <w:pStyle w:val="Descripcin"/>
        <w:spacing w:after="240"/>
        <w:jc w:val="center"/>
      </w:pPr>
      <w:r>
        <w:t>Taula 3.</w:t>
      </w:r>
      <w:fldSimple w:instr=" SEQ Taula_3. \* ARABIC ">
        <w:r w:rsidR="00F24173">
          <w:rPr>
            <w:noProof/>
          </w:rPr>
          <w:t>2</w:t>
        </w:r>
      </w:fldSimple>
      <w:r>
        <w:t xml:space="preserve">: </w:t>
      </w:r>
      <w:r w:rsidRPr="00FC261F">
        <w:t>Coeficients estructurals del model SEM (variable dependent: percentatge d'assistència)</w:t>
      </w:r>
    </w:p>
    <w:tbl>
      <w:tblPr>
        <w:tblStyle w:val="TablaAPA7"/>
        <w:tblW w:w="8505" w:type="dxa"/>
        <w:tblLook w:val="04A0" w:firstRow="1" w:lastRow="0" w:firstColumn="1" w:lastColumn="0" w:noHBand="0" w:noVBand="1"/>
      </w:tblPr>
      <w:tblGrid>
        <w:gridCol w:w="3191"/>
        <w:gridCol w:w="892"/>
        <w:gridCol w:w="1331"/>
        <w:gridCol w:w="1404"/>
        <w:gridCol w:w="1687"/>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w:t>
            </w:r>
            <w:proofErr w:type="spellStart"/>
            <w:r w:rsidRPr="00FC261F">
              <w:rPr>
                <w:rFonts w:eastAsia="Aptos"/>
              </w:rPr>
              <w:t>pp</w:t>
            </w:r>
            <w:proofErr w:type="spellEnd"/>
            <w:r w:rsidRPr="00FC261F">
              <w:rPr>
                <w:rFonts w:eastAsia="Aptos"/>
              </w:rPr>
              <w:t>)</w:t>
            </w:r>
            <w:r w:rsidR="00FC261F" w:rsidRPr="00FC261F">
              <w:rPr>
                <w:rStyle w:val="Refdenotaalpie"/>
                <w:rFonts w:eastAsia="Aptos"/>
              </w:rPr>
              <w:footnoteReference w:id="28"/>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proofErr w:type="spellStart"/>
            <w:r w:rsidRPr="00FC261F">
              <w:rPr>
                <w:rFonts w:eastAsia="Aptos"/>
              </w:rPr>
              <w:t>T_AVAL_num</w:t>
            </w:r>
            <w:proofErr w:type="spellEnd"/>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proofErr w:type="spellStart"/>
            <w:r w:rsidRPr="00E667B3">
              <w:rPr>
                <w:rFonts w:eastAsia="Aptos"/>
              </w:rPr>
              <w:t>NOTA_num</w:t>
            </w:r>
            <w:proofErr w:type="spellEnd"/>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44C3447B"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w:t>
      </w:r>
      <w:r w:rsidRPr="0027514D">
        <w:rPr>
          <w:rFonts w:eastAsia="Aptos"/>
        </w:rPr>
        <w:lastRenderedPageBreak/>
        <w:t xml:space="preserve">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xml:space="preserve">) captura fins a quin punt percep que les dinàmiques d'avaluació activa a l'aula </w:t>
      </w:r>
      <w:r w:rsidR="008044A9">
        <w:rPr>
          <w:rFonts w:eastAsia="Aptos"/>
        </w:rPr>
        <w:t>–</w:t>
      </w:r>
      <w:r w:rsidRPr="0027514D">
        <w:rPr>
          <w:rFonts w:eastAsia="Aptos"/>
        </w:rPr>
        <w:t xml:space="preserve"> activitats, participació, pes a la nota </w:t>
      </w:r>
      <w:r w:rsidR="008044A9">
        <w:rPr>
          <w:rFonts w:eastAsia="Aptos"/>
        </w:rPr>
        <w:t>–</w:t>
      </w:r>
      <w:r w:rsidRPr="0027514D">
        <w:rPr>
          <w:rFonts w:eastAsia="Aptos"/>
        </w:rPr>
        <w:t xml:space="preserve"> l'incentiven a assistir. Quan aquesta percepció és alta, l'assistència augmenta +5,6 </w:t>
      </w:r>
      <w:proofErr w:type="spellStart"/>
      <w:r w:rsidRPr="0027514D">
        <w:rPr>
          <w:rFonts w:eastAsia="Aptos"/>
        </w:rPr>
        <w:t>pp</w:t>
      </w:r>
      <w:proofErr w:type="spellEnd"/>
      <w:r w:rsidRPr="0027514D">
        <w:rPr>
          <w:rFonts w:eastAsia="Aptos"/>
        </w:rPr>
        <w:t>.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7A0ADFEC"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w:t>
      </w:r>
      <w:r w:rsidR="00EB53FB">
        <w:rPr>
          <w:rFonts w:eastAsia="Aptos"/>
        </w:rPr>
        <w:t>l’</w:t>
      </w:r>
      <w:r>
        <w:rPr>
          <w:rFonts w:eastAsia="Aptos"/>
        </w:rPr>
        <w:t xml:space="preserve">últim cas  el signe positiu </w:t>
      </w:r>
      <w:r w:rsidRPr="0027514D">
        <w:rPr>
          <w:rFonts w:eastAsia="Aptos"/>
        </w:rPr>
        <w:t>suggereix una tendència cap a una assistència lleugerament més regular en aquests perfils.</w:t>
      </w:r>
    </w:p>
    <w:p w14:paraId="2BA0546D" w14:textId="1B77CA30" w:rsidR="000B62F8" w:rsidRPr="00FC261F" w:rsidRDefault="00147958" w:rsidP="00E73831">
      <w:pPr>
        <w:pStyle w:val="Ttulo3"/>
      </w:pPr>
      <w:bookmarkStart w:id="107" w:name="_Toc232969241"/>
      <w:bookmarkStart w:id="108" w:name="_Toc233219823"/>
      <w:r>
        <w:t>Comparació i síntesi dels models</w:t>
      </w:r>
      <w:bookmarkEnd w:id="107"/>
      <w:bookmarkEnd w:id="108"/>
    </w:p>
    <w:p w14:paraId="638141A5" w14:textId="1F7CA851" w:rsidR="00147958" w:rsidRDefault="00147958" w:rsidP="000B62F8">
      <w:pPr>
        <w:rPr>
          <w:rFonts w:eastAsia="Aptos"/>
          <w:lang w:eastAsia="en-US"/>
        </w:rPr>
      </w:pPr>
      <w:r w:rsidRPr="00147958">
        <w:rPr>
          <w:rFonts w:eastAsia="Aptos"/>
          <w:lang w:eastAsia="en-US"/>
        </w:rPr>
        <w:t xml:space="preserve">El </w:t>
      </w:r>
      <w:proofErr w:type="spellStart"/>
      <w:r w:rsidRPr="00147958">
        <w:rPr>
          <w:rFonts w:eastAsia="Aptos"/>
          <w:lang w:eastAsia="en-US"/>
        </w:rPr>
        <w:t>logit</w:t>
      </w:r>
      <w:proofErr w:type="spellEnd"/>
      <w:r w:rsidRPr="00147958">
        <w:rPr>
          <w:rFonts w:eastAsia="Aptos"/>
          <w:lang w:eastAsia="en-US"/>
        </w:rPr>
        <w:t xml:space="preserve">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AC1F18">
        <w:rPr>
          <w:rFonts w:eastAsia="Aptos"/>
          <w:lang w:eastAsia="en-US"/>
        </w:rPr>
        <w:fldChar w:fldCharType="begin"/>
      </w:r>
      <w:r w:rsidR="00AC1F18">
        <w:rPr>
          <w:rFonts w:eastAsia="Aptos"/>
          <w:lang w:eastAsia="en-US"/>
        </w:rPr>
        <w:instrText xml:space="preserve"> REF _Ref233044870 \h </w:instrText>
      </w:r>
      <w:r w:rsidR="00AC1F18">
        <w:rPr>
          <w:rFonts w:eastAsia="Aptos"/>
          <w:lang w:eastAsia="en-US"/>
        </w:rPr>
      </w:r>
      <w:r w:rsidR="00AC1F18">
        <w:rPr>
          <w:rFonts w:eastAsia="Aptos"/>
          <w:lang w:eastAsia="en-US"/>
        </w:rPr>
        <w:fldChar w:fldCharType="separate"/>
      </w:r>
      <w:r w:rsidR="00F24173">
        <w:t>Taula 3.</w:t>
      </w:r>
      <w:r w:rsidR="00F24173">
        <w:rPr>
          <w:noProof/>
        </w:rPr>
        <w:t>3</w:t>
      </w:r>
      <w:r w:rsidR="00AC1F18">
        <w:rPr>
          <w:rFonts w:eastAsia="Aptos"/>
          <w:lang w:eastAsia="en-US"/>
        </w:rPr>
        <w:fldChar w:fldCharType="end"/>
      </w:r>
      <w:r w:rsidRPr="00147958">
        <w:rPr>
          <w:rFonts w:eastAsia="Aptos"/>
          <w:lang w:eastAsia="en-US"/>
        </w:rPr>
        <w:t>). Aquesta convergència reforça la robustesa de les conclusions.</w:t>
      </w:r>
    </w:p>
    <w:p w14:paraId="2FB9732E" w14:textId="77777777" w:rsidR="005D6E6F" w:rsidRDefault="005D6E6F">
      <w:pPr>
        <w:spacing w:after="0" w:line="240" w:lineRule="auto"/>
        <w:jc w:val="left"/>
        <w:rPr>
          <w:bCs/>
          <w:i/>
          <w:color w:val="3A3A3A"/>
        </w:rPr>
      </w:pPr>
      <w:bookmarkStart w:id="109" w:name="_Ref233044870"/>
      <w:r>
        <w:br w:type="page"/>
      </w:r>
    </w:p>
    <w:p w14:paraId="688E25ED" w14:textId="507EE8E5" w:rsidR="00265B55" w:rsidRPr="00265B55" w:rsidRDefault="00265B55" w:rsidP="00265B55">
      <w:pPr>
        <w:pStyle w:val="Descripcin"/>
        <w:spacing w:after="240"/>
        <w:jc w:val="center"/>
      </w:pPr>
      <w:r>
        <w:lastRenderedPageBreak/>
        <w:t>Taula 3.</w:t>
      </w:r>
      <w:fldSimple w:instr=" SEQ Taula_3. \* ARABIC ">
        <w:r w:rsidR="00F24173">
          <w:rPr>
            <w:noProof/>
          </w:rPr>
          <w:t>3</w:t>
        </w:r>
      </w:fldSimple>
      <w:bookmarkEnd w:id="109"/>
      <w:r>
        <w:t xml:space="preserve">: </w:t>
      </w:r>
      <w:r w:rsidRPr="00FC261F">
        <w:t xml:space="preserve">Comparació SEM vs. </w:t>
      </w:r>
      <w:proofErr w:type="spellStart"/>
      <w:r w:rsidRPr="00FC261F">
        <w:t>Logit</w:t>
      </w:r>
      <w:proofErr w:type="spellEnd"/>
      <w:r w:rsidRPr="00FC261F">
        <w:t xml:space="preserve">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 xml:space="preserve">Variable </w:t>
            </w:r>
            <w:proofErr w:type="spellStart"/>
            <w:r w:rsidRPr="00147958">
              <w:rPr>
                <w:rFonts w:eastAsia="Aptos"/>
                <w:sz w:val="20"/>
                <w:szCs w:val="18"/>
              </w:rPr>
              <w:t>logit</w:t>
            </w:r>
            <w:proofErr w:type="spellEnd"/>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 xml:space="preserve">Dir. </w:t>
            </w:r>
            <w:proofErr w:type="spellStart"/>
            <w:r w:rsidRPr="00147958">
              <w:rPr>
                <w:rFonts w:eastAsia="Aptos"/>
                <w:sz w:val="20"/>
                <w:szCs w:val="18"/>
              </w:rPr>
              <w:t>Logit</w:t>
            </w:r>
            <w:proofErr w:type="spellEnd"/>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T_AVAL_num</w:t>
            </w:r>
            <w:proofErr w:type="spellEnd"/>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IA_SUBST_num</w:t>
            </w:r>
            <w:proofErr w:type="spellEnd"/>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2C0A12F9"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w:t>
      </w:r>
      <w:proofErr w:type="spellStart"/>
      <w:r w:rsidR="00AC1F18">
        <w:rPr>
          <w:rFonts w:eastAsia="Aptos"/>
          <w:lang w:eastAsia="en-US"/>
        </w:rPr>
        <w:t>logit</w:t>
      </w:r>
      <w:proofErr w:type="spellEnd"/>
      <w:r w:rsidRPr="00092D9D">
        <w:rPr>
          <w:rFonts w:eastAsia="Aptos"/>
          <w:lang w:eastAsia="en-US"/>
        </w:rPr>
        <w:t xml:space="preserve">. La segona és TREB_INTENS, que el SEM detecta com a significativa (−7,8 </w:t>
      </w:r>
      <w:proofErr w:type="spellStart"/>
      <w:r w:rsidRPr="00092D9D">
        <w:rPr>
          <w:rFonts w:eastAsia="Aptos"/>
          <w:lang w:eastAsia="en-US"/>
        </w:rPr>
        <w:t>pp</w:t>
      </w:r>
      <w:proofErr w:type="spellEnd"/>
      <w:r w:rsidRPr="00092D9D">
        <w:rPr>
          <w:rFonts w:eastAsia="Aptos"/>
          <w:lang w:eastAsia="en-US"/>
        </w:rPr>
        <w:t xml:space="preserve">) però que el </w:t>
      </w:r>
      <w:proofErr w:type="spellStart"/>
      <w:r w:rsidRPr="00092D9D">
        <w:rPr>
          <w:rFonts w:eastAsia="Aptos"/>
          <w:i/>
          <w:iCs/>
          <w:lang w:eastAsia="en-US"/>
        </w:rPr>
        <w:t>backward</w:t>
      </w:r>
      <w:proofErr w:type="spellEnd"/>
      <w:r w:rsidRPr="00092D9D">
        <w:rPr>
          <w:rFonts w:eastAsia="Aptos"/>
          <w:lang w:eastAsia="en-US"/>
        </w:rPr>
        <w:t xml:space="preserve"> BIC del </w:t>
      </w:r>
      <w:proofErr w:type="spellStart"/>
      <w:r w:rsidRPr="00092D9D">
        <w:rPr>
          <w:rFonts w:eastAsia="Aptos"/>
          <w:lang w:eastAsia="en-US"/>
        </w:rPr>
        <w:t>logit</w:t>
      </w:r>
      <w:proofErr w:type="spellEnd"/>
      <w:r w:rsidRPr="00092D9D">
        <w:rPr>
          <w:rFonts w:eastAsia="Aptos"/>
          <w:lang w:eastAsia="en-US"/>
        </w:rPr>
        <w:t xml:space="preserve">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com MOT_DESMOTIVACIO al </w:t>
      </w:r>
      <w:proofErr w:type="spellStart"/>
      <w:r w:rsidRPr="00092D9D">
        <w:rPr>
          <w:rFonts w:eastAsia="Aptos"/>
          <w:lang w:eastAsia="en-US"/>
        </w:rPr>
        <w:t>logit</w:t>
      </w:r>
      <w:proofErr w:type="spellEnd"/>
      <w:r w:rsidRPr="00092D9D">
        <w:rPr>
          <w:rFonts w:eastAsia="Aptos"/>
          <w:lang w:eastAsia="en-US"/>
        </w:rPr>
        <w:t xml:space="preserve"> i DESMOTIVACIO_PEDAG al SEM mesuren el mateix concepte teòric</w:t>
      </w:r>
      <w:r w:rsidR="00EB53FB">
        <w:rPr>
          <w:rFonts w:eastAsia="Aptos"/>
          <w:lang w:eastAsia="en-US"/>
        </w:rPr>
        <w:t>,</w:t>
      </w:r>
      <w:r w:rsidRPr="00092D9D">
        <w:rPr>
          <w:rFonts w:eastAsia="Aptos"/>
          <w:lang w:eastAsia="en-US"/>
        </w:rPr>
        <w:t xml:space="preserve"> però no són tècnicament idèntiques.</w:t>
      </w:r>
    </w:p>
    <w:p w14:paraId="2E8AA7EF" w14:textId="39DF11F1" w:rsidR="006761B6" w:rsidRDefault="006761B6" w:rsidP="00147958">
      <w:pPr>
        <w:rPr>
          <w:rFonts w:eastAsia="Aptos"/>
          <w:lang w:eastAsia="en-US"/>
        </w:rPr>
      </w:pPr>
      <w:r w:rsidRPr="006761B6">
        <w:rPr>
          <w:rFonts w:eastAsia="Aptos"/>
          <w:lang w:eastAsia="en-US"/>
        </w:rPr>
        <w:lastRenderedPageBreak/>
        <w:t>L’efecte negatiu de la desmotivació pedagògica coincideix amb la condició de “no voler assistir” descrita per Martín-</w:t>
      </w:r>
      <w:proofErr w:type="spellStart"/>
      <w:r w:rsidRPr="006761B6">
        <w:rPr>
          <w:rFonts w:eastAsia="Aptos"/>
          <w:lang w:eastAsia="en-US"/>
        </w:rPr>
        <w:t>Criado</w:t>
      </w:r>
      <w:proofErr w:type="spellEnd"/>
      <w:r w:rsidRPr="006761B6">
        <w:rPr>
          <w:rFonts w:eastAsia="Aptos"/>
          <w:lang w:eastAsia="en-US"/>
        </w:rPr>
        <w:t xml:space="preserve"> i Alonso-Carmona </w:t>
      </w:r>
      <w:sdt>
        <w:sdtPr>
          <w:rPr>
            <w:rFonts w:eastAsia="Aptos"/>
            <w:lang w:eastAsia="en-US"/>
          </w:rPr>
          <w:id w:val="-296993880"/>
          <w:citation/>
        </w:sdtPr>
        <w:sdtContent>
          <w:r>
            <w:rPr>
              <w:rFonts w:eastAsia="Aptos"/>
              <w:lang w:eastAsia="en-US"/>
            </w:rPr>
            <w:fldChar w:fldCharType="begin"/>
          </w:r>
          <w:r>
            <w:rPr>
              <w:rFonts w:eastAsia="Aptos"/>
              <w:lang w:eastAsia="en-US"/>
            </w:rPr>
            <w:instrText xml:space="preserve">CITATION Mar242 \n  \t  \l 1027 </w:instrText>
          </w:r>
          <w:r>
            <w:rPr>
              <w:rFonts w:eastAsia="Aptos"/>
              <w:lang w:eastAsia="en-US"/>
            </w:rPr>
            <w:fldChar w:fldCharType="separate"/>
          </w:r>
          <w:r w:rsidR="009F69D6" w:rsidRPr="009F69D6">
            <w:rPr>
              <w:rFonts w:eastAsia="Aptos"/>
              <w:noProof/>
              <w:lang w:eastAsia="en-US"/>
            </w:rPr>
            <w:t>(2024)</w:t>
          </w:r>
          <w:r>
            <w:rPr>
              <w:rFonts w:eastAsia="Aptos"/>
              <w:lang w:eastAsia="en-US"/>
            </w:rPr>
            <w:fldChar w:fldCharType="end"/>
          </w:r>
        </w:sdtContent>
      </w:sdt>
      <w:r w:rsidRPr="006761B6">
        <w:rPr>
          <w:rFonts w:eastAsia="Aptos"/>
          <w:lang w:eastAsia="en-US"/>
        </w:rPr>
        <w:t>, els quals assenyalen l'avorriment i les classes monologades basades en la simple lectura de diapositives són el principal desencadenant de l’absentisme.</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40CCC4C8" w14:textId="14158450" w:rsidR="00F012FE" w:rsidRPr="00040994" w:rsidRDefault="00147958" w:rsidP="00040994">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 xml:space="preserve">SHAP </w:t>
      </w:r>
      <w:proofErr w:type="spellStart"/>
      <w:r w:rsidRPr="00D46805">
        <w:rPr>
          <w:rFonts w:eastAsia="Aptos"/>
          <w:i/>
          <w:iCs/>
          <w:lang w:eastAsia="en-US"/>
        </w:rPr>
        <w:t>values</w:t>
      </w:r>
      <w:proofErr w:type="spellEnd"/>
      <w:r w:rsidRPr="00147958">
        <w:rPr>
          <w:rFonts w:eastAsia="Aptos"/>
          <w:lang w:eastAsia="en-US"/>
        </w:rPr>
        <w:t>, si les mateixes variables continuen sent rellevants quan el criteri és la capacitat de generalització.</w:t>
      </w:r>
    </w:p>
    <w:p w14:paraId="56BC5BA4" w14:textId="77777777" w:rsidR="00FA6A9A" w:rsidRPr="00FC261F" w:rsidRDefault="00FA6A9A" w:rsidP="006859BC">
      <w:pPr>
        <w:pStyle w:val="Ttulo2"/>
      </w:pPr>
      <w:bookmarkStart w:id="110" w:name="_Toc232969242"/>
      <w:bookmarkStart w:id="111" w:name="_Toc233219824"/>
      <w:r w:rsidRPr="00FC261F">
        <w:t>Classificació i predicció</w:t>
      </w:r>
      <w:bookmarkEnd w:id="110"/>
      <w:bookmarkEnd w:id="111"/>
    </w:p>
    <w:p w14:paraId="4E4B23BF" w14:textId="05786C8F" w:rsidR="00196D19" w:rsidRPr="00FC261F" w:rsidRDefault="00196D19" w:rsidP="001C5EE1">
      <w:pPr>
        <w:pStyle w:val="Ttulo3"/>
        <w:ind w:left="708" w:hanging="708"/>
      </w:pPr>
      <w:bookmarkStart w:id="112" w:name="_Toc232969243"/>
      <w:bookmarkStart w:id="113" w:name="_Toc233219825"/>
      <w:r w:rsidRPr="00FC261F">
        <w:t>Model logístic</w:t>
      </w:r>
      <w:bookmarkEnd w:id="112"/>
      <w:bookmarkEnd w:id="113"/>
    </w:p>
    <w:p w14:paraId="0750C617" w14:textId="07A24D2B" w:rsidR="00AC1F18" w:rsidRPr="00AC1F18" w:rsidRDefault="00AC1F18" w:rsidP="00AC1F18">
      <w:pPr>
        <w:pStyle w:val="Descripcin"/>
        <w:spacing w:after="240"/>
        <w:jc w:val="center"/>
      </w:pPr>
      <w:r>
        <w:t>Taula 3.</w:t>
      </w:r>
      <w:fldSimple w:instr=" SEQ Taula_3. \* ARABIC ">
        <w:r w:rsidR="00F24173">
          <w:rPr>
            <w:noProof/>
          </w:rPr>
          <w:t>4</w:t>
        </w:r>
      </w:fldSimple>
      <w:r>
        <w:t xml:space="preserve">: </w:t>
      </w:r>
      <w:r w:rsidRPr="00FC261F">
        <w:t>Coeficients del model logístic predictiu</w:t>
      </w:r>
    </w:p>
    <w:tbl>
      <w:tblPr>
        <w:tblStyle w:val="TablaAPA7"/>
        <w:tblW w:w="8505" w:type="dxa"/>
        <w:tblLook w:val="04A0" w:firstRow="1" w:lastRow="0" w:firstColumn="1" w:lastColumn="0" w:noHBand="0" w:noVBand="1"/>
      </w:tblPr>
      <w:tblGrid>
        <w:gridCol w:w="2832"/>
        <w:gridCol w:w="1216"/>
        <w:gridCol w:w="1923"/>
        <w:gridCol w:w="1128"/>
        <w:gridCol w:w="1406"/>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proofErr w:type="spellStart"/>
            <w:r w:rsidRPr="00FC261F">
              <w:rPr>
                <w:rFonts w:eastAsia="Aptos"/>
              </w:rPr>
              <w:t>Intercept</w:t>
            </w:r>
            <w:proofErr w:type="spellEnd"/>
          </w:p>
        </w:tc>
        <w:tc>
          <w:tcPr>
            <w:tcW w:w="1182" w:type="dxa"/>
          </w:tcPr>
          <w:p w14:paraId="1161024D" w14:textId="49E88D25"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0,079</w:t>
            </w:r>
          </w:p>
        </w:tc>
        <w:tc>
          <w:tcPr>
            <w:tcW w:w="1937" w:type="dxa"/>
          </w:tcPr>
          <w:p w14:paraId="51A1FC8B" w14:textId="26027C0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1,125</w:t>
            </w:r>
          </w:p>
        </w:tc>
        <w:tc>
          <w:tcPr>
            <w:tcW w:w="1134" w:type="dxa"/>
          </w:tcPr>
          <w:p w14:paraId="4E623FA8" w14:textId="7DED9BB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0,07</w:t>
            </w:r>
          </w:p>
        </w:tc>
        <w:tc>
          <w:tcPr>
            <w:tcW w:w="1417" w:type="dxa"/>
          </w:tcPr>
          <w:p w14:paraId="2A30DDBC" w14:textId="614BF8DF"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0,944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4489882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−0,580</w:t>
            </w:r>
          </w:p>
        </w:tc>
        <w:tc>
          <w:tcPr>
            <w:tcW w:w="1937" w:type="dxa"/>
            <w:vAlign w:val="top"/>
          </w:tcPr>
          <w:p w14:paraId="64B2E732" w14:textId="3AF6F04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0,188</w:t>
            </w:r>
          </w:p>
        </w:tc>
        <w:tc>
          <w:tcPr>
            <w:tcW w:w="1134" w:type="dxa"/>
            <w:vAlign w:val="top"/>
          </w:tcPr>
          <w:p w14:paraId="3E5C54C3" w14:textId="49F5EBA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−3,09</w:t>
            </w:r>
          </w:p>
        </w:tc>
        <w:tc>
          <w:tcPr>
            <w:tcW w:w="1417" w:type="dxa"/>
          </w:tcPr>
          <w:p w14:paraId="3FFB971D" w14:textId="663ED47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0,002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39B35798"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0,324</w:t>
            </w:r>
          </w:p>
        </w:tc>
        <w:tc>
          <w:tcPr>
            <w:tcW w:w="1937" w:type="dxa"/>
            <w:vAlign w:val="top"/>
          </w:tcPr>
          <w:p w14:paraId="44298BB5" w14:textId="041F09B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0,153</w:t>
            </w:r>
          </w:p>
        </w:tc>
        <w:tc>
          <w:tcPr>
            <w:tcW w:w="1134" w:type="dxa"/>
            <w:vAlign w:val="top"/>
          </w:tcPr>
          <w:p w14:paraId="08E17DB1" w14:textId="0FA9F138"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2,12</w:t>
            </w:r>
          </w:p>
        </w:tc>
        <w:tc>
          <w:tcPr>
            <w:tcW w:w="1417" w:type="dxa"/>
          </w:tcPr>
          <w:p w14:paraId="1EC2D078" w14:textId="4232D8D5"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0,034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266E7F1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0,657</w:t>
            </w:r>
          </w:p>
        </w:tc>
        <w:tc>
          <w:tcPr>
            <w:tcW w:w="1937" w:type="dxa"/>
            <w:vAlign w:val="top"/>
          </w:tcPr>
          <w:p w14:paraId="79A61FE2" w14:textId="465FE53C"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0,175</w:t>
            </w:r>
          </w:p>
        </w:tc>
        <w:tc>
          <w:tcPr>
            <w:tcW w:w="1134" w:type="dxa"/>
            <w:vAlign w:val="top"/>
          </w:tcPr>
          <w:p w14:paraId="75220ADC" w14:textId="40AA6AF9"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3,76</w:t>
            </w:r>
          </w:p>
        </w:tc>
        <w:tc>
          <w:tcPr>
            <w:tcW w:w="1417" w:type="dxa"/>
          </w:tcPr>
          <w:p w14:paraId="2DA8E7BB" w14:textId="1DA6F6F6"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proofErr w:type="spellStart"/>
            <w:r w:rsidRPr="00FC261F">
              <w:rPr>
                <w:rFonts w:eastAsia="Aptos"/>
              </w:rPr>
              <w:t>IA_SUBST_num</w:t>
            </w:r>
            <w:proofErr w:type="spellEnd"/>
          </w:p>
        </w:tc>
        <w:tc>
          <w:tcPr>
            <w:tcW w:w="1182" w:type="dxa"/>
            <w:vAlign w:val="top"/>
          </w:tcPr>
          <w:p w14:paraId="00851237" w14:textId="6260D1D2"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−0,353</w:t>
            </w:r>
          </w:p>
        </w:tc>
        <w:tc>
          <w:tcPr>
            <w:tcW w:w="1937" w:type="dxa"/>
            <w:vAlign w:val="top"/>
          </w:tcPr>
          <w:p w14:paraId="0C187C5C" w14:textId="6E58C44F"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0,105</w:t>
            </w:r>
          </w:p>
        </w:tc>
        <w:tc>
          <w:tcPr>
            <w:tcW w:w="1134" w:type="dxa"/>
            <w:vAlign w:val="top"/>
          </w:tcPr>
          <w:p w14:paraId="226787A1" w14:textId="1108DD7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−3,38</w:t>
            </w:r>
          </w:p>
        </w:tc>
        <w:tc>
          <w:tcPr>
            <w:tcW w:w="1417" w:type="dxa"/>
          </w:tcPr>
          <w:p w14:paraId="6BED4623" w14:textId="37D4160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proofErr w:type="spellStart"/>
            <w:r w:rsidRPr="00FC261F">
              <w:rPr>
                <w:rFonts w:eastAsia="Aptos"/>
              </w:rPr>
              <w:t>T_AVALContinuada</w:t>
            </w:r>
            <w:proofErr w:type="spellEnd"/>
          </w:p>
        </w:tc>
        <w:tc>
          <w:tcPr>
            <w:tcW w:w="1182" w:type="dxa"/>
            <w:vAlign w:val="top"/>
          </w:tcPr>
          <w:p w14:paraId="300BC0DD" w14:textId="7CDDC60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1,834</w:t>
            </w:r>
          </w:p>
        </w:tc>
        <w:tc>
          <w:tcPr>
            <w:tcW w:w="1937" w:type="dxa"/>
            <w:vAlign w:val="top"/>
          </w:tcPr>
          <w:p w14:paraId="4DF2BB45" w14:textId="15DE3719"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0,724</w:t>
            </w:r>
          </w:p>
        </w:tc>
        <w:tc>
          <w:tcPr>
            <w:tcW w:w="1134" w:type="dxa"/>
            <w:vAlign w:val="top"/>
          </w:tcPr>
          <w:p w14:paraId="74072FDD" w14:textId="4B3DE79C"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2,53</w:t>
            </w:r>
          </w:p>
        </w:tc>
        <w:tc>
          <w:tcPr>
            <w:tcW w:w="1417" w:type="dxa"/>
          </w:tcPr>
          <w:p w14:paraId="52C41D68" w14:textId="6D1F2780"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0,011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6CE28896"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0,977</w:t>
            </w:r>
          </w:p>
        </w:tc>
        <w:tc>
          <w:tcPr>
            <w:tcW w:w="1937" w:type="dxa"/>
            <w:vAlign w:val="top"/>
          </w:tcPr>
          <w:p w14:paraId="2FFC52F2" w14:textId="260AD19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0,376</w:t>
            </w:r>
          </w:p>
        </w:tc>
        <w:tc>
          <w:tcPr>
            <w:tcW w:w="1134" w:type="dxa"/>
            <w:vAlign w:val="top"/>
          </w:tcPr>
          <w:p w14:paraId="7E06CB80" w14:textId="6234BB12"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2,60</w:t>
            </w:r>
          </w:p>
        </w:tc>
        <w:tc>
          <w:tcPr>
            <w:tcW w:w="1417" w:type="dxa"/>
          </w:tcPr>
          <w:p w14:paraId="40879E15" w14:textId="746CD7E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0,009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2F8EC91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0,658</w:t>
            </w:r>
          </w:p>
        </w:tc>
        <w:tc>
          <w:tcPr>
            <w:tcW w:w="1937" w:type="dxa"/>
            <w:vAlign w:val="top"/>
          </w:tcPr>
          <w:p w14:paraId="673F6A0B" w14:textId="378DB17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0,345</w:t>
            </w:r>
          </w:p>
        </w:tc>
        <w:tc>
          <w:tcPr>
            <w:tcW w:w="1134" w:type="dxa"/>
            <w:vAlign w:val="top"/>
          </w:tcPr>
          <w:p w14:paraId="06D40729" w14:textId="2B35F39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1,91</w:t>
            </w:r>
          </w:p>
        </w:tc>
        <w:tc>
          <w:tcPr>
            <w:tcW w:w="1417" w:type="dxa"/>
          </w:tcPr>
          <w:p w14:paraId="79DB75EE" w14:textId="12A8B3E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0,056 .</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6503953A" w:rsidR="001C5EE1" w:rsidRPr="00FC261F" w:rsidRDefault="00FF1CF3" w:rsidP="00462B44">
            <w:pPr>
              <w:spacing w:after="0"/>
              <w:rPr>
                <w:rFonts w:eastAsia="Aptos"/>
              </w:rPr>
            </w:pPr>
            <w:r w:rsidRPr="00FF1CF3">
              <w:rPr>
                <w:rFonts w:eastAsia="Aptos"/>
              </w:rPr>
              <w:t>TREB_INTENS</w:t>
            </w:r>
          </w:p>
        </w:tc>
        <w:tc>
          <w:tcPr>
            <w:tcW w:w="1182" w:type="dxa"/>
            <w:vAlign w:val="top"/>
          </w:tcPr>
          <w:p w14:paraId="24F2C3A8" w14:textId="6E9CB4B9" w:rsidR="001C5EE1" w:rsidRPr="001C5EE1"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−0,571</w:t>
            </w:r>
          </w:p>
        </w:tc>
        <w:tc>
          <w:tcPr>
            <w:tcW w:w="1937" w:type="dxa"/>
            <w:vAlign w:val="top"/>
          </w:tcPr>
          <w:p w14:paraId="1048C7FF" w14:textId="6851B657"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0,327</w:t>
            </w:r>
          </w:p>
        </w:tc>
        <w:tc>
          <w:tcPr>
            <w:tcW w:w="1134" w:type="dxa"/>
            <w:vAlign w:val="top"/>
          </w:tcPr>
          <w:p w14:paraId="532D2B72" w14:textId="700CF333"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−1,75</w:t>
            </w:r>
          </w:p>
        </w:tc>
        <w:tc>
          <w:tcPr>
            <w:tcW w:w="1417" w:type="dxa"/>
          </w:tcPr>
          <w:p w14:paraId="06E89BE5" w14:textId="0D3EC167"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0,080 .</w:t>
            </w:r>
          </w:p>
        </w:tc>
      </w:tr>
      <w:tr w:rsidR="00FF1CF3"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4859B92E" w:rsidR="00FF1CF3" w:rsidRPr="00FC261F" w:rsidRDefault="00FF1CF3" w:rsidP="00FF1CF3">
            <w:pPr>
              <w:spacing w:after="0"/>
              <w:rPr>
                <w:rFonts w:eastAsia="Aptos"/>
              </w:rPr>
            </w:pPr>
            <w:r w:rsidRPr="001C5EE1">
              <w:rPr>
                <w:rFonts w:eastAsia="Aptos"/>
              </w:rPr>
              <w:t>EDAT</w:t>
            </w:r>
          </w:p>
        </w:tc>
        <w:tc>
          <w:tcPr>
            <w:tcW w:w="1182" w:type="dxa"/>
            <w:vAlign w:val="top"/>
          </w:tcPr>
          <w:p w14:paraId="6A0A3863" w14:textId="1E621F0B" w:rsidR="00FF1CF3" w:rsidRPr="001C5EE1"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−0,046</w:t>
            </w:r>
          </w:p>
        </w:tc>
        <w:tc>
          <w:tcPr>
            <w:tcW w:w="1937" w:type="dxa"/>
            <w:vAlign w:val="top"/>
          </w:tcPr>
          <w:p w14:paraId="25220C00" w14:textId="2FC2A710"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0,017</w:t>
            </w:r>
          </w:p>
        </w:tc>
        <w:tc>
          <w:tcPr>
            <w:tcW w:w="1134" w:type="dxa"/>
            <w:vAlign w:val="top"/>
          </w:tcPr>
          <w:p w14:paraId="26333444" w14:textId="213A2C94"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−2,65</w:t>
            </w:r>
          </w:p>
        </w:tc>
        <w:tc>
          <w:tcPr>
            <w:tcW w:w="1417" w:type="dxa"/>
          </w:tcPr>
          <w:p w14:paraId="1568ED7F" w14:textId="7606B094"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0,008 **</w:t>
            </w:r>
          </w:p>
        </w:tc>
      </w:tr>
      <w:tr w:rsidR="00FF1CF3" w:rsidRPr="00FC261F" w14:paraId="231480E5"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234D0F7" w14:textId="3521EA19" w:rsidR="00FF1CF3" w:rsidRPr="001C5EE1" w:rsidRDefault="00FF1CF3" w:rsidP="00FF1CF3">
            <w:pPr>
              <w:spacing w:after="0"/>
              <w:rPr>
                <w:rFonts w:eastAsia="Aptos"/>
              </w:rPr>
            </w:pPr>
            <w:proofErr w:type="spellStart"/>
            <w:r w:rsidRPr="001C5EE1">
              <w:rPr>
                <w:rFonts w:eastAsia="Aptos"/>
              </w:rPr>
              <w:t>NOTA_num</w:t>
            </w:r>
            <w:proofErr w:type="spellEnd"/>
          </w:p>
        </w:tc>
        <w:tc>
          <w:tcPr>
            <w:tcW w:w="1182" w:type="dxa"/>
            <w:vAlign w:val="top"/>
          </w:tcPr>
          <w:p w14:paraId="1F416D92" w14:textId="60B1592A"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0,616</w:t>
            </w:r>
          </w:p>
        </w:tc>
        <w:tc>
          <w:tcPr>
            <w:tcW w:w="1937" w:type="dxa"/>
            <w:vAlign w:val="top"/>
          </w:tcPr>
          <w:p w14:paraId="2C154BB6" w14:textId="023FE0AA"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0,187</w:t>
            </w:r>
          </w:p>
        </w:tc>
        <w:tc>
          <w:tcPr>
            <w:tcW w:w="1134" w:type="dxa"/>
            <w:vAlign w:val="top"/>
          </w:tcPr>
          <w:p w14:paraId="48065E82" w14:textId="385B8901"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3,29</w:t>
            </w:r>
          </w:p>
        </w:tc>
        <w:tc>
          <w:tcPr>
            <w:tcW w:w="1417" w:type="dxa"/>
          </w:tcPr>
          <w:p w14:paraId="37646F74" w14:textId="43222C43"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FF1CF3" w:rsidRPr="00FC261F" w14:paraId="7A10C792"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71F00CA" w14:textId="799CCE55" w:rsidR="00FF1CF3" w:rsidRPr="001C5EE1" w:rsidRDefault="00FF1CF3" w:rsidP="00FF1CF3">
            <w:pPr>
              <w:spacing w:after="0"/>
              <w:rPr>
                <w:rFonts w:eastAsia="Aptos"/>
              </w:rPr>
            </w:pPr>
            <w:r w:rsidRPr="00FF1CF3">
              <w:rPr>
                <w:rFonts w:eastAsia="Aptos"/>
              </w:rPr>
              <w:t>N_ASSIG</w:t>
            </w:r>
          </w:p>
        </w:tc>
        <w:tc>
          <w:tcPr>
            <w:tcW w:w="1182" w:type="dxa"/>
            <w:vAlign w:val="top"/>
          </w:tcPr>
          <w:p w14:paraId="7B6E31F3" w14:textId="11EFBA80"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−0,125</w:t>
            </w:r>
          </w:p>
        </w:tc>
        <w:tc>
          <w:tcPr>
            <w:tcW w:w="1937" w:type="dxa"/>
            <w:vAlign w:val="top"/>
          </w:tcPr>
          <w:p w14:paraId="4D7F3F1F" w14:textId="5142043D"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0,063</w:t>
            </w:r>
          </w:p>
        </w:tc>
        <w:tc>
          <w:tcPr>
            <w:tcW w:w="1134" w:type="dxa"/>
            <w:vAlign w:val="top"/>
          </w:tcPr>
          <w:p w14:paraId="25A56E3E" w14:textId="09E066CA"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−1,99</w:t>
            </w:r>
          </w:p>
        </w:tc>
        <w:tc>
          <w:tcPr>
            <w:tcW w:w="1417" w:type="dxa"/>
          </w:tcPr>
          <w:p w14:paraId="5682FC2A" w14:textId="47D75098"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0,046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608D736" w:rsidR="001C5EE1" w:rsidRPr="006E6D2A" w:rsidRDefault="001C5EE1" w:rsidP="007D0B76">
      <w:pPr>
        <w:spacing w:before="240"/>
        <w:rPr>
          <w:lang w:eastAsia="en-US"/>
        </w:rPr>
      </w:pPr>
      <w:r w:rsidRPr="001C5EE1">
        <w:rPr>
          <w:lang w:eastAsia="en-US"/>
        </w:rPr>
        <w:lastRenderedPageBreak/>
        <w:t>El model s'estima sobre el conjunt d'entrenament (274 observacions). Tots els coeficients són significatius al nivell del 5%, excepte DOBLE_GRAU_EST (</w:t>
      </w:r>
      <m:oMath>
        <m:r>
          <w:rPr>
            <w:rFonts w:ascii="Cambria Math" w:hAnsi="Cambria Math"/>
          </w:rPr>
          <m:t>p=0,056</m:t>
        </m:r>
      </m:oMath>
      <w:r w:rsidRPr="001C5EE1">
        <w:rPr>
          <w:lang w:eastAsia="en-US"/>
        </w:rPr>
        <w:t>)</w:t>
      </w:r>
      <w:r w:rsidR="00FF1CF3">
        <w:rPr>
          <w:lang w:eastAsia="en-US"/>
        </w:rPr>
        <w:t xml:space="preserve"> i </w:t>
      </w:r>
      <w:r w:rsidR="00FF1CF3" w:rsidRPr="00FF1CF3">
        <w:rPr>
          <w:lang w:eastAsia="en-US"/>
        </w:rPr>
        <w:t xml:space="preserve">TREB_INTENS </w:t>
      </w:r>
      <w:r w:rsidR="00FF1CF3">
        <w:rPr>
          <w:lang w:eastAsia="en-US"/>
        </w:rPr>
        <w:t>(</w:t>
      </w:r>
      <m:oMath>
        <m:r>
          <w:rPr>
            <w:rFonts w:ascii="Cambria Math" w:hAnsi="Cambria Math"/>
            <w:lang w:eastAsia="en-US"/>
          </w:rPr>
          <m:t>p=0,080</m:t>
        </m:r>
      </m:oMath>
      <w:r w:rsidR="00FF1CF3">
        <w:rPr>
          <w:lang w:eastAsia="en-US"/>
        </w:rPr>
        <w:t>)</w:t>
      </w:r>
      <w:r w:rsidR="00D17BCF">
        <w:rPr>
          <w:lang w:eastAsia="en-US"/>
        </w:rPr>
        <w:t>,</w:t>
      </w:r>
      <w:r w:rsidRPr="001C5EE1">
        <w:rPr>
          <w:lang w:eastAsia="en-US"/>
        </w:rPr>
        <w:t xml:space="preserve"> que el </w:t>
      </w:r>
      <w:proofErr w:type="spellStart"/>
      <w:r w:rsidRPr="001C5EE1">
        <w:rPr>
          <w:i/>
          <w:iCs/>
          <w:lang w:eastAsia="en-US"/>
        </w:rPr>
        <w:t>backward</w:t>
      </w:r>
      <w:proofErr w:type="spellEnd"/>
      <w:r w:rsidRPr="001C5EE1">
        <w:rPr>
          <w:lang w:eastAsia="en-US"/>
        </w:rPr>
        <w:t xml:space="preserve"> AIC reté perquè la seva eliminació empitjora el criteri d'informació tot i no assolir el llindar de significació clàssic</w:t>
      </w:r>
      <w:r>
        <w:rPr>
          <w:rStyle w:val="Refdenotaalpie"/>
          <w:lang w:eastAsia="en-US"/>
        </w:rPr>
        <w:footnoteReference w:id="29"/>
      </w:r>
      <w:r w:rsidRPr="001C5EE1">
        <w:rPr>
          <w:lang w:eastAsia="en-US"/>
        </w:rPr>
        <w:t xml:space="preserve">. La reducció de </w:t>
      </w:r>
      <w:proofErr w:type="spellStart"/>
      <w:r w:rsidRPr="001C5EE1">
        <w:rPr>
          <w:lang w:eastAsia="en-US"/>
        </w:rPr>
        <w:t>deviància</w:t>
      </w:r>
      <w:proofErr w:type="spellEnd"/>
      <w:r w:rsidRPr="001C5EE1">
        <w:rPr>
          <w:lang w:eastAsia="en-US"/>
        </w:rPr>
        <w:t xml:space="preserve"> respecte al model nul és de 376,10 a 27</w:t>
      </w:r>
      <w:r w:rsidR="00D17BCF">
        <w:rPr>
          <w:lang w:eastAsia="en-US"/>
        </w:rPr>
        <w:t>3,49</w:t>
      </w:r>
      <w:r w:rsidRPr="001C5EE1">
        <w:rPr>
          <w:lang w:eastAsia="en-US"/>
        </w:rPr>
        <w:t>, una reducció del 2</w:t>
      </w:r>
      <w:r w:rsidR="00D17BCF">
        <w:rPr>
          <w:lang w:eastAsia="en-US"/>
        </w:rPr>
        <w:t>7,3</w:t>
      </w:r>
      <w:r w:rsidRPr="001C5EE1">
        <w:rPr>
          <w:lang w:eastAsia="en-US"/>
        </w:rPr>
        <w:t>%.</w:t>
      </w:r>
    </w:p>
    <w:p w14:paraId="66F6DC1E" w14:textId="4A47A928" w:rsidR="006E6D2A" w:rsidRPr="006E6D2A" w:rsidRDefault="006E6D2A" w:rsidP="007D0B76">
      <w:pPr>
        <w:keepNext/>
      </w:pPr>
      <w:r w:rsidRPr="006E6D2A">
        <w:t xml:space="preserve">L'AUC al </w:t>
      </w:r>
      <w:r w:rsidRPr="00CE71DA">
        <w:rPr>
          <w:i/>
          <w:iCs/>
        </w:rPr>
        <w:t>test</w:t>
      </w:r>
      <w:r w:rsidRPr="006E6D2A">
        <w:t xml:space="preserve"> (0,83</w:t>
      </w:r>
      <w:r w:rsidR="00D17BCF">
        <w:t>6</w:t>
      </w:r>
      <w:r w:rsidRPr="006E6D2A">
        <w:t>) és superior a la mitjana de validació creuada (0,79</w:t>
      </w:r>
      <w:r w:rsidR="00D17BCF">
        <w:t>5</w:t>
      </w:r>
      <w:r w:rsidRPr="006E6D2A">
        <w:t xml:space="preserve">), cosa que descarta </w:t>
      </w:r>
      <w:proofErr w:type="spellStart"/>
      <w:r w:rsidRPr="006E6D2A">
        <w:t>sobreajustament</w:t>
      </w:r>
      <w:proofErr w:type="spellEnd"/>
      <w:r w:rsidRPr="006E6D2A">
        <w:t xml:space="preserve"> en la capacitat </w:t>
      </w:r>
      <w:proofErr w:type="spellStart"/>
      <w:r w:rsidRPr="006E6D2A">
        <w:t>discriminativa</w:t>
      </w:r>
      <w:proofErr w:type="spellEnd"/>
      <w:r w:rsidRPr="006E6D2A">
        <w:t xml:space="preserve"> global. La precisió al </w:t>
      </w:r>
      <w:r w:rsidRPr="00CE71DA">
        <w:rPr>
          <w:i/>
          <w:iCs/>
        </w:rPr>
        <w:t>test</w:t>
      </w:r>
      <w:r w:rsidRPr="006E6D2A">
        <w:t xml:space="preserve"> és del 9</w:t>
      </w:r>
      <w:r w:rsidR="00D17BCF">
        <w:t>5,7</w:t>
      </w:r>
      <w:r w:rsidRPr="006E6D2A">
        <w:t>%: dels 2</w:t>
      </w:r>
      <w:r w:rsidR="00D17BCF">
        <w:t>3</w:t>
      </w:r>
      <w:r w:rsidRPr="006E6D2A">
        <w:t xml:space="preserve"> estudiants classificats com a regulars, només </w:t>
      </w:r>
      <w:r w:rsidR="00D17BCF">
        <w:t>1</w:t>
      </w:r>
      <w:r w:rsidRPr="006E6D2A">
        <w:t xml:space="preserve"> eren en realitat irregulars. El model quasi no comet l'error que es volia evitar. La contrapartida és un </w:t>
      </w:r>
      <w:proofErr w:type="spellStart"/>
      <w:r w:rsidRPr="006E6D2A">
        <w:rPr>
          <w:i/>
          <w:iCs/>
        </w:rPr>
        <w:t>recall</w:t>
      </w:r>
      <w:proofErr w:type="spellEnd"/>
      <w:r w:rsidRPr="006E6D2A">
        <w:t xml:space="preserve"> de 0,5</w:t>
      </w:r>
      <w:r w:rsidR="00D17BCF">
        <w:t>37</w:t>
      </w:r>
      <w:r w:rsidRPr="006E6D2A">
        <w:t>: dels 41 estudiants realment regulars, el model en detecta 2</w:t>
      </w:r>
      <w:r w:rsidR="00D17BCF">
        <w:t>2</w:t>
      </w:r>
      <w:r w:rsidRPr="006E6D2A">
        <w:t xml:space="preserve"> com a tals i classifica els 1</w:t>
      </w:r>
      <w:r w:rsidR="00D17BCF">
        <w:t>9</w:t>
      </w:r>
      <w:r w:rsidRPr="006E6D2A">
        <w:t xml:space="preserve"> restants com a irregulars per excés de precaució.</w:t>
      </w:r>
    </w:p>
    <w:p w14:paraId="1CDDD45F" w14:textId="0B3528FE" w:rsidR="006462E0" w:rsidRPr="00FC261F" w:rsidRDefault="006E6D2A" w:rsidP="00040994">
      <w:pPr>
        <w:keepNext/>
      </w:pPr>
      <w:r w:rsidRPr="006E6D2A">
        <w:t xml:space="preserve">El </w:t>
      </w:r>
      <w:proofErr w:type="spellStart"/>
      <w:r w:rsidRPr="006E6D2A">
        <w:rPr>
          <w:i/>
          <w:iCs/>
        </w:rPr>
        <w:t>recall</w:t>
      </w:r>
      <w:proofErr w:type="spellEnd"/>
      <w:r w:rsidRPr="006E6D2A">
        <w:t xml:space="preserve"> al </w:t>
      </w:r>
      <w:r w:rsidRPr="00CE71DA">
        <w:rPr>
          <w:i/>
          <w:iCs/>
        </w:rPr>
        <w:t>test</w:t>
      </w:r>
      <w:r w:rsidRPr="006E6D2A">
        <w:t xml:space="preserve"> (0,5</w:t>
      </w:r>
      <w:r w:rsidR="00D17BCF">
        <w:t>37</w:t>
      </w:r>
      <w:r w:rsidRPr="006E6D2A">
        <w:t xml:space="preserve">) no assoleix el mínim de 0,60 establert durant el calibratge. Això és una limitació de la mida mostral: el llindar s'ha estimat sobre 274 observacions i la seva transferència a un </w:t>
      </w:r>
      <w:r w:rsidRPr="00CE71DA">
        <w:rPr>
          <w:i/>
          <w:iCs/>
        </w:rPr>
        <w:t>test</w:t>
      </w:r>
      <w:r w:rsidRPr="006E6D2A">
        <w:t xml:space="preserve"> de 68 no és perfecta. Aquesta limitació motiva la incorporació del </w:t>
      </w:r>
      <w:proofErr w:type="spellStart"/>
      <w:r w:rsidRPr="00EB53FB">
        <w:t>Random</w:t>
      </w:r>
      <w:proofErr w:type="spellEnd"/>
      <w:r w:rsidRPr="00EB53FB">
        <w:t xml:space="preserve"> Fores</w:t>
      </w:r>
      <w:r w:rsidRPr="006E6D2A">
        <w:rPr>
          <w:i/>
          <w:iCs/>
        </w:rPr>
        <w:t>t</w:t>
      </w:r>
      <w:r w:rsidRPr="006E6D2A">
        <w:t xml:space="preserve">: un algorisme basat en arbres pot capturar relacions no lineals i interaccions sense necessitat d'especificar-les explícitament, cosa que pot traduir-se en un </w:t>
      </w:r>
      <w:proofErr w:type="spellStart"/>
      <w:r w:rsidRPr="006E6D2A">
        <w:rPr>
          <w:i/>
          <w:iCs/>
        </w:rPr>
        <w:t>recall</w:t>
      </w:r>
      <w:proofErr w:type="spellEnd"/>
      <w:r w:rsidRPr="006E6D2A">
        <w:t xml:space="preserve"> més alt sense sacrificar la precisió. Per a la corba ROC</w:t>
      </w:r>
      <w:r w:rsidR="003A4B5D">
        <w:t>,</w:t>
      </w:r>
      <w:r w:rsidRPr="006E6D2A">
        <w:t xml:space="preserve"> la corba </w:t>
      </w:r>
      <w:proofErr w:type="spellStart"/>
      <w:r w:rsidRPr="006E6D2A">
        <w:rPr>
          <w:i/>
          <w:iCs/>
        </w:rPr>
        <w:t>Precision-Recall</w:t>
      </w:r>
      <w:proofErr w:type="spellEnd"/>
      <w:r w:rsidRPr="006E6D2A">
        <w:t xml:space="preserve"> </w:t>
      </w:r>
      <w:r w:rsidR="003A4B5D">
        <w:t xml:space="preserve">i la matriu de </w:t>
      </w:r>
      <w:r w:rsidR="00AC1F18">
        <w:t>confusió</w:t>
      </w:r>
      <w:r w:rsidR="003A4B5D">
        <w:t xml:space="preserve"> </w:t>
      </w:r>
      <w:r w:rsidRPr="006E6D2A">
        <w:t>vegeu</w:t>
      </w:r>
      <w:r w:rsidR="003A4B5D">
        <w:t xml:space="preserve"> de l’</w:t>
      </w:r>
      <w:r w:rsidR="00390699">
        <w:fldChar w:fldCharType="begin"/>
      </w:r>
      <w:r w:rsidR="00390699">
        <w:instrText xml:space="preserve"> REF _Ref233132396 \r \h </w:instrText>
      </w:r>
      <w:r w:rsidR="00390699">
        <w:fldChar w:fldCharType="separate"/>
      </w:r>
      <w:r w:rsidR="00F24173">
        <w:t>Annex 8</w:t>
      </w:r>
      <w:r w:rsidR="00390699">
        <w:fldChar w:fldCharType="end"/>
      </w:r>
      <w:r w:rsidRPr="006E6D2A">
        <w:t>.</w:t>
      </w:r>
    </w:p>
    <w:p w14:paraId="122FFF8A" w14:textId="691D2C48" w:rsidR="006462E0" w:rsidRPr="00FC261F" w:rsidRDefault="006462E0" w:rsidP="00E73831">
      <w:pPr>
        <w:pStyle w:val="Ttulo3"/>
      </w:pPr>
      <w:bookmarkStart w:id="114" w:name="_Toc232969244"/>
      <w:bookmarkStart w:id="115" w:name="_Toc233219826"/>
      <w:proofErr w:type="spellStart"/>
      <w:r w:rsidRPr="00FC261F">
        <w:t>Random</w:t>
      </w:r>
      <w:proofErr w:type="spellEnd"/>
      <w:r w:rsidRPr="00FC261F">
        <w:t xml:space="preserve"> Forest</w:t>
      </w:r>
      <w:bookmarkEnd w:id="114"/>
      <w:bookmarkEnd w:id="115"/>
    </w:p>
    <w:p w14:paraId="45BBD125" w14:textId="13EB2F1A" w:rsidR="00C650A2" w:rsidRDefault="00C650A2" w:rsidP="00C650A2">
      <w:r w:rsidRPr="00C650A2">
        <w:t>El RF-A és el millor model dels tres</w:t>
      </w:r>
      <w:r>
        <w:t xml:space="preserve"> (</w:t>
      </w:r>
      <w:proofErr w:type="spellStart"/>
      <w:r w:rsidR="00AC1F18">
        <w:t>logit</w:t>
      </w:r>
      <w:proofErr w:type="spellEnd"/>
      <w:r>
        <w:t>, RF-A, i RF-B)</w:t>
      </w:r>
      <w:r w:rsidRPr="00C650A2">
        <w:t xml:space="preserve">. Sobre el conjunt de </w:t>
      </w:r>
      <w:r w:rsidRPr="00CE71DA">
        <w:rPr>
          <w:i/>
          <w:iCs/>
        </w:rPr>
        <w:t>test</w:t>
      </w:r>
      <w:r w:rsidRPr="00C650A2">
        <w:t xml:space="preserve"> obté un AUC de 0,9</w:t>
      </w:r>
      <w:r w:rsidR="00941395">
        <w:t>0</w:t>
      </w:r>
      <w:r w:rsidRPr="00C650A2">
        <w:t>2, una F1 de 0,</w:t>
      </w:r>
      <w:r w:rsidR="00941395">
        <w:t>783</w:t>
      </w:r>
      <w:r w:rsidRPr="00C650A2">
        <w:t>, una precisió del 96,</w:t>
      </w:r>
      <w:r w:rsidR="00941395">
        <w:t>4</w:t>
      </w:r>
      <w:r w:rsidRPr="00C650A2">
        <w:t xml:space="preserve">% i un </w:t>
      </w:r>
      <w:proofErr w:type="spellStart"/>
      <w:r w:rsidRPr="00C650A2">
        <w:rPr>
          <w:i/>
          <w:iCs/>
        </w:rPr>
        <w:t>recall</w:t>
      </w:r>
      <w:proofErr w:type="spellEnd"/>
      <w:r w:rsidRPr="00C650A2">
        <w:t xml:space="preserve"> del </w:t>
      </w:r>
      <w:r w:rsidR="00941395">
        <w:t>65,9</w:t>
      </w:r>
      <w:r w:rsidRPr="00C650A2">
        <w:t xml:space="preserve">%. El RF-B, en canvi, rendeix pitjor que el </w:t>
      </w:r>
      <w:proofErr w:type="spellStart"/>
      <w:r w:rsidR="00AC1F18">
        <w:t>logit</w:t>
      </w:r>
      <w:proofErr w:type="spellEnd"/>
      <w:r w:rsidRPr="00C650A2">
        <w:t xml:space="preserve"> en F1 (0,615 </w:t>
      </w:r>
      <w:r w:rsidRPr="00C650A2">
        <w:rPr>
          <w:i/>
          <w:iCs/>
        </w:rPr>
        <w:t>vs</w:t>
      </w:r>
      <w:r w:rsidR="00E3336E">
        <w:rPr>
          <w:i/>
          <w:iCs/>
        </w:rPr>
        <w:t>.</w:t>
      </w:r>
      <w:r w:rsidRPr="00C650A2">
        <w:t xml:space="preserve"> 0,697) i </w:t>
      </w:r>
      <w:proofErr w:type="spellStart"/>
      <w:r w:rsidRPr="00C650A2">
        <w:rPr>
          <w:i/>
          <w:iCs/>
        </w:rPr>
        <w:t>recall</w:t>
      </w:r>
      <w:proofErr w:type="spellEnd"/>
      <w:r w:rsidRPr="00C650A2">
        <w:t xml:space="preserve"> (0,488), tot i tenir un AUC lleugerament superior. Que el model amb </w:t>
      </w:r>
      <w:r w:rsidR="0095669A">
        <w:t>els</w:t>
      </w:r>
      <w:r w:rsidRPr="00C650A2">
        <w:t xml:space="preserve"> predictors </w:t>
      </w:r>
      <w:proofErr w:type="spellStart"/>
      <w:r w:rsidRPr="00C650A2">
        <w:t>Likert</w:t>
      </w:r>
      <w:proofErr w:type="spellEnd"/>
      <w:r w:rsidRPr="00C650A2">
        <w:t xml:space="preserve"> individuals funcioni pitjor que el de</w:t>
      </w:r>
      <w:r>
        <w:t>ls</w:t>
      </w:r>
      <w:r w:rsidRPr="00C650A2">
        <w:t xml:space="preserve"> factors és un resultat rellevant: la reducció dimensiona no és simplement una compressió de dades sinó que elimina redundàncies que en el </w:t>
      </w:r>
      <w:proofErr w:type="spellStart"/>
      <w:r w:rsidRPr="00EB3DB6">
        <w:rPr>
          <w:i/>
          <w:iCs/>
        </w:rPr>
        <w:t>Random</w:t>
      </w:r>
      <w:proofErr w:type="spellEnd"/>
      <w:r w:rsidRPr="00EB3DB6">
        <w:rPr>
          <w:i/>
          <w:iCs/>
        </w:rPr>
        <w:t xml:space="preserve"> Forest</w:t>
      </w:r>
      <w:r w:rsidRPr="00C650A2">
        <w:t xml:space="preserve"> distorsionen el càlcul d'importàncies i augmenten la variància.</w:t>
      </w:r>
      <w:r w:rsidR="0095669A">
        <w:t xml:space="preserve"> Vegeu la matriu de confusió del RF-B a</w:t>
      </w:r>
      <w:r w:rsidR="00941395">
        <w:t xml:space="preserve">l </w:t>
      </w:r>
      <w:r w:rsidR="00941395">
        <w:fldChar w:fldCharType="begin"/>
      </w:r>
      <w:r w:rsidR="00941395">
        <w:instrText xml:space="preserve"> REF _Ref233135487 \h </w:instrText>
      </w:r>
      <w:r w:rsidR="00941395">
        <w:fldChar w:fldCharType="separate"/>
      </w:r>
      <w:r w:rsidR="00F24173">
        <w:t>Gràfic A</w:t>
      </w:r>
      <w:r w:rsidR="00F24173">
        <w:rPr>
          <w:noProof/>
        </w:rPr>
        <w:t>9</w:t>
      </w:r>
      <w:r w:rsidR="00F24173">
        <w:t>.</w:t>
      </w:r>
      <w:r w:rsidR="00F24173">
        <w:rPr>
          <w:noProof/>
        </w:rPr>
        <w:t>5</w:t>
      </w:r>
      <w:r w:rsidR="00941395">
        <w:fldChar w:fldCharType="end"/>
      </w:r>
      <w:r w:rsidR="00941395">
        <w:t xml:space="preserve">. </w:t>
      </w:r>
    </w:p>
    <w:p w14:paraId="7AF44219" w14:textId="0EF7B179" w:rsidR="00C650A2" w:rsidRDefault="00C650A2" w:rsidP="00C650A2">
      <w:r w:rsidRPr="00C650A2">
        <w:lastRenderedPageBreak/>
        <w:t xml:space="preserve">Pel que fa a </w:t>
      </w:r>
      <w:proofErr w:type="spellStart"/>
      <w:r w:rsidRPr="00C650A2">
        <w:t>l'</w:t>
      </w:r>
      <w:r w:rsidRPr="00C650A2">
        <w:rPr>
          <w:i/>
          <w:iCs/>
        </w:rPr>
        <w:t>overfitting</w:t>
      </w:r>
      <w:proofErr w:type="spellEnd"/>
      <w:r w:rsidRPr="00C650A2">
        <w:t xml:space="preserve"> del RF-A, la diferència entre OOB i </w:t>
      </w:r>
      <w:r w:rsidRPr="00C650A2">
        <w:rPr>
          <w:i/>
          <w:iCs/>
        </w:rPr>
        <w:t>test</w:t>
      </w:r>
      <w:r w:rsidRPr="00C650A2">
        <w:t xml:space="preserve"> (AUC 0,76</w:t>
      </w:r>
      <w:r w:rsidR="00941395">
        <w:t>0</w:t>
      </w:r>
      <w:r w:rsidRPr="00C650A2">
        <w:t xml:space="preserve"> </w:t>
      </w:r>
      <w:r w:rsidRPr="00E3336E">
        <w:rPr>
          <w:i/>
          <w:iCs/>
        </w:rPr>
        <w:t>vs</w:t>
      </w:r>
      <w:r w:rsidR="00E3336E" w:rsidRPr="00E3336E">
        <w:rPr>
          <w:i/>
          <w:iCs/>
        </w:rPr>
        <w:t>.</w:t>
      </w:r>
      <w:r w:rsidRPr="00E3336E">
        <w:rPr>
          <w:i/>
          <w:iCs/>
        </w:rPr>
        <w:t xml:space="preserve"> </w:t>
      </w:r>
      <w:r w:rsidRPr="00C650A2">
        <w:t>0,9</w:t>
      </w:r>
      <w:r w:rsidR="00941395">
        <w:t>02</w:t>
      </w:r>
      <w:r w:rsidRPr="00C650A2">
        <w:t>) és aparentment gran</w:t>
      </w:r>
      <w:r w:rsidR="00EB53FB">
        <w:t>,</w:t>
      </w:r>
      <w:r w:rsidRPr="00C650A2">
        <w:t xml:space="preserve"> però cal interpretar-la amb precaució: el </w:t>
      </w:r>
      <w:r w:rsidRPr="00CE71DA">
        <w:rPr>
          <w:i/>
          <w:iCs/>
        </w:rPr>
        <w:t>test</w:t>
      </w:r>
      <w:r w:rsidRPr="00C650A2">
        <w:t xml:space="preserve"> és un subconjunt fix de 68 observacions on la variància mostral és alta, i el rendiment en </w:t>
      </w:r>
      <w:r w:rsidRPr="00CE71DA">
        <w:rPr>
          <w:i/>
          <w:iCs/>
        </w:rPr>
        <w:t>test</w:t>
      </w:r>
      <w:r w:rsidRPr="00C650A2">
        <w:t xml:space="preserve"> és superior a l'OOB, cosa que descarta </w:t>
      </w:r>
      <w:proofErr w:type="spellStart"/>
      <w:r w:rsidRPr="00C650A2">
        <w:t>sobreajust</w:t>
      </w:r>
      <w:proofErr w:type="spellEnd"/>
      <w:r w:rsidRPr="00C650A2">
        <w:t xml:space="preserve"> problemàtic.</w:t>
      </w:r>
    </w:p>
    <w:p w14:paraId="3CF2D2F6" w14:textId="2BCCB233" w:rsidR="00C650A2" w:rsidRDefault="00C650A2" w:rsidP="00C650A2">
      <w:r w:rsidRPr="00C650A2">
        <w:t xml:space="preserve">Per identificar quines variables contribueixen més a les prediccions s'han calculat dues mesures complementàries. La importància per permutació mesura quant cau l'AUC quan una variable s'aleatoritza. Els valors SHAP descomponen la predicció de cada observació individual i assignen a cada variable la seva contribució marginal, </w:t>
      </w:r>
      <w:proofErr w:type="spellStart"/>
      <w:r w:rsidR="00EB53FB">
        <w:t>core</w:t>
      </w:r>
      <w:proofErr w:type="spellEnd"/>
      <w:r w:rsidR="00EB53FB">
        <w:t xml:space="preserve"> que permet</w:t>
      </w:r>
      <w:r w:rsidRPr="00C650A2">
        <w:t xml:space="preserve"> entendre no només quines variables importen sinó en quin sentit ho fan.</w:t>
      </w:r>
      <w:r w:rsidR="008E605D">
        <w:t xml:space="preserve"> La importància de les variables es troba a</w:t>
      </w:r>
      <w:r w:rsidR="00941395">
        <w:t xml:space="preserve">l </w:t>
      </w:r>
      <w:r w:rsidR="00941395">
        <w:fldChar w:fldCharType="begin"/>
      </w:r>
      <w:r w:rsidR="00941395">
        <w:instrText xml:space="preserve"> REF _Ref233135533 \h </w:instrText>
      </w:r>
      <w:r w:rsidR="00941395">
        <w:fldChar w:fldCharType="separate"/>
      </w:r>
      <w:r w:rsidR="00F24173">
        <w:t>Gràfic A</w:t>
      </w:r>
      <w:r w:rsidR="00F24173">
        <w:rPr>
          <w:noProof/>
        </w:rPr>
        <w:t>9</w:t>
      </w:r>
      <w:r w:rsidR="00F24173">
        <w:t>.</w:t>
      </w:r>
      <w:r w:rsidR="00F24173">
        <w:rPr>
          <w:noProof/>
        </w:rPr>
        <w:t>6</w:t>
      </w:r>
      <w:r w:rsidR="00941395">
        <w:fldChar w:fldCharType="end"/>
      </w:r>
      <w:r w:rsidR="008E605D">
        <w:t>.</w:t>
      </w:r>
    </w:p>
    <w:p w14:paraId="760856F7" w14:textId="4C6D3E48" w:rsidR="00AC1F18" w:rsidRDefault="00AC1F18" w:rsidP="00AC1F18">
      <w:pPr>
        <w:pStyle w:val="Descripcin"/>
        <w:keepNext/>
        <w:spacing w:after="240"/>
        <w:jc w:val="center"/>
      </w:pPr>
      <w:r>
        <w:t>Gràfic 3.</w:t>
      </w:r>
      <w:fldSimple w:instr=" SEQ Gràfic_3. \* ARABIC ">
        <w:r w:rsidR="00F24173">
          <w:rPr>
            <w:noProof/>
          </w:rPr>
          <w:t>13</w:t>
        </w:r>
      </w:fldSimple>
      <w:r>
        <w:t>: Valors</w:t>
      </w:r>
      <w:r w:rsidRPr="00FC261F">
        <w:t xml:space="preserve"> SHAP del RF-A</w:t>
      </w:r>
    </w:p>
    <w:p w14:paraId="2226C659" w14:textId="3BEBB19B" w:rsidR="00C650A2" w:rsidRDefault="00941395" w:rsidP="00C650A2">
      <w:pPr>
        <w:spacing w:after="0"/>
        <w:jc w:val="center"/>
      </w:pPr>
      <w:r w:rsidRPr="00941395">
        <w:rPr>
          <w:noProof/>
        </w:rPr>
        <w:drawing>
          <wp:inline distT="0" distB="0" distL="0" distR="0" wp14:anchorId="04E0C5ED" wp14:editId="379A779E">
            <wp:extent cx="4175185" cy="2831251"/>
            <wp:effectExtent l="0" t="0" r="0" b="7620"/>
            <wp:docPr id="181096155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9584"/>
                    <a:stretch>
                      <a:fillRect/>
                    </a:stretch>
                  </pic:blipFill>
                  <pic:spPr bwMode="auto">
                    <a:xfrm>
                      <a:off x="0" y="0"/>
                      <a:ext cx="4178673" cy="2833616"/>
                    </a:xfrm>
                    <a:prstGeom prst="rect">
                      <a:avLst/>
                    </a:prstGeom>
                    <a:noFill/>
                    <a:ln>
                      <a:noFill/>
                    </a:ln>
                    <a:extLst>
                      <a:ext uri="{53640926-AAD7-44D8-BBD7-CCE9431645EC}">
                        <a14:shadowObscured xmlns:a14="http://schemas.microsoft.com/office/drawing/2010/main"/>
                      </a:ext>
                    </a:extLst>
                  </pic:spPr>
                </pic:pic>
              </a:graphicData>
            </a:graphic>
          </wp:inline>
        </w:drawing>
      </w:r>
    </w:p>
    <w:p w14:paraId="4D6F54D6" w14:textId="77777777" w:rsidR="00C650A2" w:rsidRDefault="00C650A2" w:rsidP="00C650A2">
      <w:pPr>
        <w:pStyle w:val="Descripcin"/>
        <w:spacing w:after="240"/>
        <w:jc w:val="center"/>
        <w:rPr>
          <w:i w:val="0"/>
          <w:iCs/>
        </w:rPr>
      </w:pPr>
      <w:r w:rsidRPr="00FC261F">
        <w:rPr>
          <w:i w:val="0"/>
          <w:iCs/>
        </w:rPr>
        <w:t>Font: elaboració pròpia</w:t>
      </w:r>
    </w:p>
    <w:p w14:paraId="1766B4F9" w14:textId="20E7A68D" w:rsidR="00C650A2" w:rsidRDefault="00C650A2" w:rsidP="00AC1F18">
      <w:pPr>
        <w:rPr>
          <w:lang w:eastAsia="en-US"/>
        </w:rPr>
      </w:pPr>
      <w:r w:rsidRPr="00C650A2">
        <w:t xml:space="preserve">Les dues mesures coincideixen en el rànquing. MOT_DESMOTIVACIO és la variable més important (importància </w:t>
      </w:r>
      <m:oMath>
        <m:r>
          <w:rPr>
            <w:rFonts w:ascii="Cambria Math" w:hAnsi="Cambria Math"/>
          </w:rPr>
          <m:t>= 0,028</m:t>
        </m:r>
      </m:oMath>
      <w:r w:rsidRPr="00C650A2">
        <w:t xml:space="preserve">; SHAP mitjà </w:t>
      </w:r>
      <m:oMath>
        <m:r>
          <w:rPr>
            <w:rFonts w:ascii="Cambria Math" w:hAnsi="Cambria Math"/>
          </w:rPr>
          <m:t>= 0,062</m:t>
        </m:r>
      </m:oMath>
      <w:r w:rsidRPr="00C650A2">
        <w:t>), seguida de MOT_AUTOGESTIO (</w:t>
      </w:r>
      <m:oMath>
        <m:r>
          <w:rPr>
            <w:rFonts w:ascii="Cambria Math" w:hAnsi="Cambria Math"/>
          </w:rPr>
          <m:t>0,017; 0,051</m:t>
        </m:r>
      </m:oMath>
      <w:r w:rsidRPr="00C650A2">
        <w:t>). A més distància apareixen</w:t>
      </w:r>
      <w:r w:rsidR="00941395">
        <w:t xml:space="preserve"> </w:t>
      </w:r>
      <w:proofErr w:type="spellStart"/>
      <w:r w:rsidRPr="00C650A2">
        <w:t>IA_SUBST_num</w:t>
      </w:r>
      <w:proofErr w:type="spellEnd"/>
      <w:r w:rsidRPr="00C650A2">
        <w:t xml:space="preserve"> (</w:t>
      </w:r>
      <m:oMath>
        <m:r>
          <w:rPr>
            <w:rFonts w:ascii="Cambria Math" w:hAnsi="Cambria Math"/>
          </w:rPr>
          <m:t>0,017; 0,040</m:t>
        </m:r>
      </m:oMath>
      <w:r w:rsidRPr="00C650A2">
        <w:t>),</w:t>
      </w:r>
      <w:r w:rsidR="00941395">
        <w:t xml:space="preserve"> </w:t>
      </w:r>
      <w:r w:rsidRPr="00C650A2">
        <w:t xml:space="preserve"> </w:t>
      </w:r>
      <w:r w:rsidR="00941395" w:rsidRPr="00C650A2">
        <w:t>IA_EINA_ESTUDI (</w:t>
      </w:r>
      <m:oMath>
        <m:r>
          <w:rPr>
            <w:rFonts w:ascii="Cambria Math" w:hAnsi="Cambria Math"/>
          </w:rPr>
          <m:t>0,011; 0,031</m:t>
        </m:r>
      </m:oMath>
      <w:r w:rsidR="00941395" w:rsidRPr="00C650A2">
        <w:t>)</w:t>
      </w:r>
      <w:r w:rsidR="00941395">
        <w:t xml:space="preserve">, </w:t>
      </w:r>
      <w:r w:rsidRPr="00C650A2">
        <w:t>EST_AVALUACIO_AC (</w:t>
      </w:r>
      <m:oMath>
        <m:r>
          <w:rPr>
            <w:rFonts w:ascii="Cambria Math" w:hAnsi="Cambria Math"/>
          </w:rPr>
          <m:t>0,007; 0,030</m:t>
        </m:r>
      </m:oMath>
      <w:r w:rsidRPr="00C650A2">
        <w:t>) i CURS_1R (</w:t>
      </w:r>
      <m:oMath>
        <m:r>
          <w:rPr>
            <w:rFonts w:ascii="Cambria Math" w:hAnsi="Cambria Math"/>
          </w:rPr>
          <m:t>0,011; 0,017</m:t>
        </m:r>
      </m:oMath>
      <w:r w:rsidRPr="00C650A2">
        <w:t xml:space="preserve">). Variables com </w:t>
      </w:r>
      <w:r w:rsidR="00941395" w:rsidRPr="00941395">
        <w:t xml:space="preserve">DOBLE_GRAU_EST, DESPL, </w:t>
      </w:r>
      <w:proofErr w:type="spellStart"/>
      <w:r w:rsidR="00941395" w:rsidRPr="00941395">
        <w:t>T_AVAL_num</w:t>
      </w:r>
      <w:proofErr w:type="spellEnd"/>
      <w:r w:rsidR="00941395" w:rsidRPr="00941395">
        <w:t xml:space="preserve"> o N_ASSIG</w:t>
      </w:r>
      <w:r w:rsidR="00941395">
        <w:t xml:space="preserve"> </w:t>
      </w:r>
      <w:r w:rsidRPr="00C650A2">
        <w:t xml:space="preserve"> apareixen al final </w:t>
      </w:r>
      <w:r w:rsidR="00941395">
        <w:t>del rànquing, confirmant que el seu paper predictiu és marginal.</w:t>
      </w:r>
    </w:p>
    <w:p w14:paraId="17AB5FD8" w14:textId="05E1C409" w:rsidR="00AC1F18" w:rsidRDefault="00AC1F18" w:rsidP="00AC1F18">
      <w:pPr>
        <w:pStyle w:val="Descripcin"/>
        <w:keepNext/>
        <w:jc w:val="center"/>
      </w:pPr>
      <w:r>
        <w:lastRenderedPageBreak/>
        <w:t>Gràfic 3.</w:t>
      </w:r>
      <w:fldSimple w:instr=" SEQ Gràfic_3. \* ARABIC ">
        <w:r w:rsidR="00F24173">
          <w:rPr>
            <w:noProof/>
          </w:rPr>
          <w:t>14</w:t>
        </w:r>
      </w:fldSimple>
      <w:r>
        <w:t xml:space="preserve">: </w:t>
      </w:r>
      <w:proofErr w:type="spellStart"/>
      <w:r w:rsidRPr="00FC261F">
        <w:t>Beeswarm</w:t>
      </w:r>
      <w:proofErr w:type="spellEnd"/>
      <w:r w:rsidRPr="00FC261F">
        <w:t xml:space="preserve"> RF-A</w:t>
      </w:r>
      <w:r>
        <w:t xml:space="preserve"> (top 8 variables)</w:t>
      </w:r>
    </w:p>
    <w:p w14:paraId="23EEF3C1" w14:textId="6C3E7A2D" w:rsidR="00C650A2" w:rsidRDefault="00941395" w:rsidP="008E605D">
      <w:pPr>
        <w:spacing w:after="0"/>
        <w:jc w:val="center"/>
      </w:pPr>
      <w:r w:rsidRPr="00941395">
        <w:rPr>
          <w:noProof/>
        </w:rPr>
        <w:drawing>
          <wp:inline distT="0" distB="0" distL="0" distR="0" wp14:anchorId="48D1B0E3" wp14:editId="4CA05F90">
            <wp:extent cx="3252158" cy="2200138"/>
            <wp:effectExtent l="0" t="0" r="5715" b="0"/>
            <wp:docPr id="1630036042"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9798"/>
                    <a:stretch>
                      <a:fillRect/>
                    </a:stretch>
                  </pic:blipFill>
                  <pic:spPr bwMode="auto">
                    <a:xfrm>
                      <a:off x="0" y="0"/>
                      <a:ext cx="3256877" cy="2203330"/>
                    </a:xfrm>
                    <a:prstGeom prst="rect">
                      <a:avLst/>
                    </a:prstGeom>
                    <a:noFill/>
                    <a:ln>
                      <a:noFill/>
                    </a:ln>
                    <a:extLst>
                      <a:ext uri="{53640926-AAD7-44D8-BBD7-CCE9431645EC}">
                        <a14:shadowObscured xmlns:a14="http://schemas.microsoft.com/office/drawing/2010/main"/>
                      </a:ext>
                    </a:extLst>
                  </pic:spPr>
                </pic:pic>
              </a:graphicData>
            </a:graphic>
          </wp:inline>
        </w:drawing>
      </w:r>
    </w:p>
    <w:p w14:paraId="6EA854DC" w14:textId="77777777" w:rsidR="00C650A2" w:rsidRDefault="00C650A2" w:rsidP="00B56FB9">
      <w:pPr>
        <w:pStyle w:val="Descripcin"/>
        <w:spacing w:after="240"/>
        <w:jc w:val="center"/>
        <w:rPr>
          <w:i w:val="0"/>
          <w:iCs/>
        </w:rPr>
      </w:pPr>
      <w:r w:rsidRPr="00FC261F">
        <w:rPr>
          <w:i w:val="0"/>
          <w:iCs/>
        </w:rPr>
        <w:t>Font: elaboració pròpia</w:t>
      </w:r>
    </w:p>
    <w:p w14:paraId="6B503F6D" w14:textId="2F89D780" w:rsidR="00C650A2" w:rsidRPr="00C650A2" w:rsidRDefault="00C650A2" w:rsidP="00C650A2">
      <w:r w:rsidRPr="00C650A2">
        <w:t xml:space="preserve">El </w:t>
      </w:r>
      <w:proofErr w:type="spellStart"/>
      <w:r w:rsidRPr="00B56FB9">
        <w:rPr>
          <w:i/>
          <w:iCs/>
        </w:rPr>
        <w:t>beeswarm</w:t>
      </w:r>
      <w:proofErr w:type="spellEnd"/>
      <w:r w:rsidRPr="00C650A2">
        <w:t xml:space="preserve"> permet interpretar la direcció dels efectes: cada punt és una observació, la posició horitzontal indica la contribució a la predicció (esquerra = irregular; dreta = regular) i el color reflecteix el valor de la variable (blau = baix, vermell = alt). MOT_DESMOTIVACIO mostra un núvol ample desplaçat cap a l'esquerra: valors alts de desmotivació generen els efectes més forts cap a la irregularitat. MOT_AUTOGESTIO té una distribució concentrada a la dreta de zero: la percepció que s'aprèn millor de manera autònoma empeny cap a la irregularitat.</w:t>
      </w:r>
    </w:p>
    <w:p w14:paraId="009E185C" w14:textId="0F13B042" w:rsidR="00C650A2" w:rsidRPr="00C650A2" w:rsidRDefault="00C650A2" w:rsidP="00C650A2">
      <w:proofErr w:type="spellStart"/>
      <w:r w:rsidRPr="00C650A2">
        <w:t>IA_SUBST_num</w:t>
      </w:r>
      <w:proofErr w:type="spellEnd"/>
      <w:r w:rsidRPr="00C650A2">
        <w:t xml:space="preserve"> confirma la direcció del </w:t>
      </w:r>
      <w:proofErr w:type="spellStart"/>
      <w:r w:rsidR="00AC1F18">
        <w:t>logit</w:t>
      </w:r>
      <w:proofErr w:type="spellEnd"/>
      <w:r w:rsidRPr="00C650A2">
        <w:t xml:space="preserve">: valors alts s'associen a irregularitat. IA_EINA_ESTUDI mostra un patró més heterogeni: l'ús moderat de la IA no altera gaire la probabilitat d'assistir, però quan l'ús és molt intensiu s'associa a irregularitat, probablement perquè en aquest punt la IA substitueix funcionalment la classe. CURS_1R i EST_AVALUACIO_AC s'associen ambdues a regularitat. Els </w:t>
      </w:r>
      <w:proofErr w:type="spellStart"/>
      <w:r w:rsidRPr="00B56FB9">
        <w:rPr>
          <w:i/>
          <w:iCs/>
        </w:rPr>
        <w:t>dependence</w:t>
      </w:r>
      <w:proofErr w:type="spellEnd"/>
      <w:r w:rsidRPr="00B56FB9">
        <w:rPr>
          <w:i/>
          <w:iCs/>
        </w:rPr>
        <w:t xml:space="preserve"> plots</w:t>
      </w:r>
      <w:r w:rsidR="009E25B7">
        <w:t xml:space="preserve">, que mostren millor la relació amb l’assistència, </w:t>
      </w:r>
      <w:r w:rsidRPr="00C650A2">
        <w:t xml:space="preserve">es poden consultar </w:t>
      </w:r>
      <w:r w:rsidR="00941395">
        <w:t>a l’</w:t>
      </w:r>
      <w:r w:rsidR="00941395">
        <w:fldChar w:fldCharType="begin"/>
      </w:r>
      <w:r w:rsidR="00941395">
        <w:instrText xml:space="preserve"> REF _Ref233135869 \r \h </w:instrText>
      </w:r>
      <w:r w:rsidR="00941395">
        <w:fldChar w:fldCharType="separate"/>
      </w:r>
      <w:r w:rsidR="00F24173">
        <w:t>Annex 9</w:t>
      </w:r>
      <w:r w:rsidR="00941395">
        <w:fldChar w:fldCharType="end"/>
      </w:r>
      <w:r w:rsidRPr="00C650A2">
        <w:t>.</w:t>
      </w:r>
    </w:p>
    <w:p w14:paraId="006E63F2" w14:textId="1DD5EF8A" w:rsidR="00914AE8" w:rsidRPr="00FC261F" w:rsidRDefault="00C650A2" w:rsidP="00B56FB9">
      <w:r w:rsidRPr="00C650A2">
        <w:t>La taula comparativa de tots els models es presenta a l'apartat de síntesi final.</w:t>
      </w:r>
    </w:p>
    <w:p w14:paraId="3C76F3B9" w14:textId="77777777" w:rsidR="00914AE8" w:rsidRPr="00FC261F" w:rsidRDefault="00914AE8" w:rsidP="00E73831">
      <w:pPr>
        <w:pStyle w:val="Ttulo3"/>
      </w:pPr>
      <w:bookmarkStart w:id="116" w:name="_Toc232969245"/>
      <w:bookmarkStart w:id="117" w:name="_Toc233219827"/>
      <w:proofErr w:type="spellStart"/>
      <w:r w:rsidRPr="00FC261F">
        <w:t>XGBoost</w:t>
      </w:r>
      <w:bookmarkEnd w:id="116"/>
      <w:bookmarkEnd w:id="117"/>
      <w:proofErr w:type="spellEnd"/>
    </w:p>
    <w:p w14:paraId="29E55F8E" w14:textId="0EC5C427" w:rsidR="00FA0A94" w:rsidRDefault="00FA0A94" w:rsidP="00FA0A94">
      <w:pPr>
        <w:rPr>
          <w:color w:val="auto"/>
          <w:kern w:val="0"/>
          <w:lang w:eastAsia="ca-ES"/>
        </w:rPr>
      </w:pPr>
      <w:r>
        <w:t xml:space="preserve">El </w:t>
      </w:r>
      <w:proofErr w:type="spellStart"/>
      <w:r w:rsidRPr="00480DCD">
        <w:t>XGBoost</w:t>
      </w:r>
      <w:proofErr w:type="spellEnd"/>
      <w:r>
        <w:t xml:space="preserve"> obté un AUC de 0,8</w:t>
      </w:r>
      <w:r w:rsidR="007D0B76">
        <w:t>91</w:t>
      </w:r>
      <w:r>
        <w:t xml:space="preserve"> sobre el </w:t>
      </w:r>
      <w:r w:rsidRPr="00CE71DA">
        <w:rPr>
          <w:i/>
          <w:iCs/>
        </w:rPr>
        <w:t>test</w:t>
      </w:r>
      <w:r w:rsidR="007D0B76">
        <w:t>, però és inferior al</w:t>
      </w:r>
      <w:r>
        <w:t xml:space="preserve"> del RF-A (0,9</w:t>
      </w:r>
      <w:r w:rsidR="007D0B76">
        <w:t>0</w:t>
      </w:r>
      <w:r>
        <w:t xml:space="preserve">2). La resta de mètriques se situen en una posició intermèdia: </w:t>
      </w:r>
      <w:proofErr w:type="spellStart"/>
      <w:r w:rsidRPr="00FA0A94">
        <w:rPr>
          <w:i/>
          <w:iCs/>
        </w:rPr>
        <w:t>accuracy</w:t>
      </w:r>
      <w:proofErr w:type="spellEnd"/>
      <w:r>
        <w:t xml:space="preserve"> del 7</w:t>
      </w:r>
      <w:r w:rsidR="007D0B76">
        <w:t>6,5</w:t>
      </w:r>
      <w:r>
        <w:t>%, F1 de 0,7</w:t>
      </w:r>
      <w:r w:rsidR="007D0B76">
        <w:t>71</w:t>
      </w:r>
      <w:r>
        <w:t xml:space="preserve"> i </w:t>
      </w:r>
      <w:proofErr w:type="spellStart"/>
      <w:r w:rsidRPr="00FA0A94">
        <w:rPr>
          <w:i/>
          <w:iCs/>
        </w:rPr>
        <w:t>balanced</w:t>
      </w:r>
      <w:proofErr w:type="spellEnd"/>
      <w:r w:rsidRPr="00FA0A94">
        <w:rPr>
          <w:i/>
          <w:iCs/>
        </w:rPr>
        <w:t xml:space="preserve"> </w:t>
      </w:r>
      <w:proofErr w:type="spellStart"/>
      <w:r w:rsidRPr="00FA0A94">
        <w:rPr>
          <w:i/>
          <w:iCs/>
        </w:rPr>
        <w:t>accuracy</w:t>
      </w:r>
      <w:proofErr w:type="spellEnd"/>
      <w:r w:rsidRPr="00FA0A94">
        <w:rPr>
          <w:i/>
          <w:iCs/>
        </w:rPr>
        <w:t xml:space="preserve"> </w:t>
      </w:r>
      <w:r>
        <w:t>del 7</w:t>
      </w:r>
      <w:r w:rsidR="007D0B76">
        <w:t>9,2</w:t>
      </w:r>
      <w:r>
        <w:t xml:space="preserve">%, complint la restricció de </w:t>
      </w:r>
      <w:proofErr w:type="spellStart"/>
      <w:r w:rsidRPr="00FA0A94">
        <w:rPr>
          <w:i/>
          <w:iCs/>
        </w:rPr>
        <w:t>recall</w:t>
      </w:r>
      <w:proofErr w:type="spellEnd"/>
      <w:r>
        <w:t xml:space="preserve"> ≥ 0,60 (</w:t>
      </w:r>
      <w:proofErr w:type="spellStart"/>
      <w:r w:rsidRPr="00FA0A94">
        <w:rPr>
          <w:i/>
          <w:iCs/>
        </w:rPr>
        <w:t>recall</w:t>
      </w:r>
      <w:proofErr w:type="spellEnd"/>
      <w:r>
        <w:t xml:space="preserve"> = 0,6</w:t>
      </w:r>
      <w:r w:rsidR="007D0B76">
        <w:t>59</w:t>
      </w:r>
      <w:r>
        <w:t>).</w:t>
      </w:r>
    </w:p>
    <w:p w14:paraId="5F8F9D61" w14:textId="52883D0C" w:rsidR="00FA0A94" w:rsidRDefault="00FA0A94" w:rsidP="00FA0A94">
      <w:r>
        <w:t xml:space="preserve">Pràcticament no hi ha </w:t>
      </w:r>
      <w:proofErr w:type="spellStart"/>
      <w:r w:rsidRPr="00FA0A94">
        <w:rPr>
          <w:i/>
          <w:iCs/>
        </w:rPr>
        <w:t>overfitting</w:t>
      </w:r>
      <w:proofErr w:type="spellEnd"/>
      <w:r>
        <w:t xml:space="preserve">: l'AUC </w:t>
      </w:r>
      <w:proofErr w:type="spellStart"/>
      <w:r w:rsidRPr="00FA0A94">
        <w:rPr>
          <w:i/>
          <w:iCs/>
        </w:rPr>
        <w:t>train</w:t>
      </w:r>
      <w:proofErr w:type="spellEnd"/>
      <w:r w:rsidRPr="00FA0A94">
        <w:rPr>
          <w:i/>
          <w:iCs/>
        </w:rPr>
        <w:t xml:space="preserve"> in-</w:t>
      </w:r>
      <w:proofErr w:type="spellStart"/>
      <w:r w:rsidRPr="00FA0A94">
        <w:rPr>
          <w:i/>
          <w:iCs/>
        </w:rPr>
        <w:t>sample</w:t>
      </w:r>
      <w:proofErr w:type="spellEnd"/>
      <w:r>
        <w:t xml:space="preserve"> és 0,8</w:t>
      </w:r>
      <w:r w:rsidR="007D0B76">
        <w:t>41</w:t>
      </w:r>
      <w:r>
        <w:t xml:space="preserve"> i el de </w:t>
      </w:r>
      <w:r w:rsidRPr="00FA0A94">
        <w:rPr>
          <w:i/>
          <w:iCs/>
        </w:rPr>
        <w:t>test</w:t>
      </w:r>
      <w:r>
        <w:t xml:space="preserve"> 0,8</w:t>
      </w:r>
      <w:r w:rsidR="007D0B76">
        <w:t>91</w:t>
      </w:r>
      <w:r>
        <w:t>, una diferència positiva que indica bona generalització. Això és conseqüència de la regularització aplicada i del nombre d'arbres.</w:t>
      </w:r>
    </w:p>
    <w:p w14:paraId="4D81D013" w14:textId="6DE651A5" w:rsidR="00FA0A94" w:rsidRDefault="007D0B76" w:rsidP="00D21AC8">
      <w:pPr>
        <w:rPr>
          <w:lang w:eastAsia="en-US"/>
        </w:rPr>
      </w:pPr>
      <w:r w:rsidRPr="007D0B76">
        <w:rPr>
          <w:lang w:eastAsia="en-US"/>
        </w:rPr>
        <w:lastRenderedPageBreak/>
        <w:t xml:space="preserve">El RF-A </w:t>
      </w:r>
      <w:r w:rsidR="00EB53FB">
        <w:rPr>
          <w:lang w:eastAsia="en-US"/>
        </w:rPr>
        <w:t>continua</w:t>
      </w:r>
      <w:r w:rsidRPr="007D0B76">
        <w:rPr>
          <w:lang w:eastAsia="en-US"/>
        </w:rPr>
        <w:t xml:space="preserve"> sent el millor model en totes les mètriques rellevants. El </w:t>
      </w:r>
      <w:proofErr w:type="spellStart"/>
      <w:r w:rsidRPr="007D0B76">
        <w:rPr>
          <w:lang w:eastAsia="en-US"/>
        </w:rPr>
        <w:t>XGBoost</w:t>
      </w:r>
      <w:proofErr w:type="spellEnd"/>
      <w:r w:rsidRPr="007D0B76">
        <w:rPr>
          <w:lang w:eastAsia="en-US"/>
        </w:rPr>
        <w:t xml:space="preserve"> no l'aconsegueix superar tot i tenir més capacitat d'expressió </w:t>
      </w:r>
      <w:r>
        <w:rPr>
          <w:lang w:eastAsia="en-US"/>
        </w:rPr>
        <w:t>–</w:t>
      </w:r>
      <w:r w:rsidRPr="007D0B76">
        <w:rPr>
          <w:lang w:eastAsia="en-US"/>
        </w:rPr>
        <w:t xml:space="preserve"> un resultat esperable amb 274 observacions de </w:t>
      </w:r>
      <w:proofErr w:type="spellStart"/>
      <w:r w:rsidRPr="007D0B76">
        <w:rPr>
          <w:i/>
          <w:iCs/>
          <w:lang w:eastAsia="en-US"/>
        </w:rPr>
        <w:t>train</w:t>
      </w:r>
      <w:proofErr w:type="spellEnd"/>
      <w:r w:rsidRPr="007D0B76">
        <w:rPr>
          <w:lang w:eastAsia="en-US"/>
        </w:rPr>
        <w:t xml:space="preserve">, que no permet que el </w:t>
      </w:r>
      <w:proofErr w:type="spellStart"/>
      <w:r w:rsidRPr="007D0B76">
        <w:rPr>
          <w:i/>
          <w:iCs/>
          <w:lang w:eastAsia="en-US"/>
        </w:rPr>
        <w:t>boosting</w:t>
      </w:r>
      <w:proofErr w:type="spellEnd"/>
      <w:r w:rsidRPr="007D0B76">
        <w:rPr>
          <w:lang w:eastAsia="en-US"/>
        </w:rPr>
        <w:t xml:space="preserve"> desplegui tot el seu potencial</w:t>
      </w:r>
      <w:r>
        <w:rPr>
          <w:lang w:eastAsia="en-US"/>
        </w:rPr>
        <w:t xml:space="preserve"> –</w:t>
      </w:r>
      <w:r w:rsidRPr="007D0B76">
        <w:rPr>
          <w:lang w:eastAsia="en-US"/>
        </w:rPr>
        <w:t xml:space="preserve">. Que la regularització hagi de ser tan forta per evitar </w:t>
      </w:r>
      <w:proofErr w:type="spellStart"/>
      <w:r w:rsidRPr="007D0B76">
        <w:rPr>
          <w:lang w:eastAsia="en-US"/>
        </w:rPr>
        <w:t>l'</w:t>
      </w:r>
      <w:r w:rsidRPr="007D0B76">
        <w:rPr>
          <w:i/>
          <w:iCs/>
          <w:lang w:eastAsia="en-US"/>
        </w:rPr>
        <w:t>overfitting</w:t>
      </w:r>
      <w:proofErr w:type="spellEnd"/>
      <w:r w:rsidRPr="007D0B76">
        <w:rPr>
          <w:lang w:eastAsia="en-US"/>
        </w:rPr>
        <w:t xml:space="preserve"> és en si mateix un senyal que les relacions entre variables i assistència no són prou complexes </w:t>
      </w:r>
      <w:r w:rsidR="00EB53FB">
        <w:rPr>
          <w:lang w:eastAsia="en-US"/>
        </w:rPr>
        <w:t>per a</w:t>
      </w:r>
      <w:r w:rsidRPr="007D0B76">
        <w:rPr>
          <w:lang w:eastAsia="en-US"/>
        </w:rPr>
        <w:t xml:space="preserve"> justificar un model d'aquesta flexibilitat.</w:t>
      </w:r>
    </w:p>
    <w:p w14:paraId="691E7161" w14:textId="6429D96F" w:rsidR="00AC1F18" w:rsidRDefault="00AC1F18" w:rsidP="00AC1F18">
      <w:pPr>
        <w:pStyle w:val="Descripcin"/>
        <w:keepNext/>
        <w:spacing w:after="240"/>
        <w:jc w:val="center"/>
      </w:pPr>
      <w:r>
        <w:t>Gràfic 3.</w:t>
      </w:r>
      <w:fldSimple w:instr=" SEQ Gràfic_3. \* ARABIC ">
        <w:r w:rsidR="00F24173">
          <w:rPr>
            <w:noProof/>
          </w:rPr>
          <w:t>15</w:t>
        </w:r>
      </w:fldSimple>
      <w:r>
        <w:t xml:space="preserve">: </w:t>
      </w:r>
      <w:r w:rsidRPr="00FC261F">
        <w:t xml:space="preserve">Importància SHAP del </w:t>
      </w:r>
      <w:proofErr w:type="spellStart"/>
      <w:r w:rsidRPr="00FC261F">
        <w:t>XGBoost</w:t>
      </w:r>
      <w:proofErr w:type="spellEnd"/>
    </w:p>
    <w:p w14:paraId="3B9FCDD5" w14:textId="0323E28D" w:rsidR="00FA0A94" w:rsidRDefault="003342D9" w:rsidP="002B2E77">
      <w:pPr>
        <w:spacing w:after="0"/>
        <w:jc w:val="center"/>
        <w:rPr>
          <w:lang w:eastAsia="en-US"/>
        </w:rPr>
      </w:pPr>
      <w:r w:rsidRPr="003342D9">
        <w:rPr>
          <w:noProof/>
          <w:lang w:eastAsia="en-US"/>
        </w:rPr>
        <w:drawing>
          <wp:inline distT="0" distB="0" distL="0" distR="0" wp14:anchorId="0D87527F" wp14:editId="4194C3AF">
            <wp:extent cx="3545456" cy="2404223"/>
            <wp:effectExtent l="0" t="0" r="0" b="0"/>
            <wp:docPr id="53292560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9584"/>
                    <a:stretch>
                      <a:fillRect/>
                    </a:stretch>
                  </pic:blipFill>
                  <pic:spPr bwMode="auto">
                    <a:xfrm>
                      <a:off x="0" y="0"/>
                      <a:ext cx="3549405" cy="2406901"/>
                    </a:xfrm>
                    <a:prstGeom prst="rect">
                      <a:avLst/>
                    </a:prstGeom>
                    <a:noFill/>
                    <a:ln>
                      <a:noFill/>
                    </a:ln>
                    <a:extLst>
                      <a:ext uri="{53640926-AAD7-44D8-BBD7-CCE9431645EC}">
                        <a14:shadowObscured xmlns:a14="http://schemas.microsoft.com/office/drawing/2010/main"/>
                      </a:ext>
                    </a:extLst>
                  </pic:spPr>
                </pic:pic>
              </a:graphicData>
            </a:graphic>
          </wp:inline>
        </w:drawing>
      </w:r>
    </w:p>
    <w:p w14:paraId="33BCF48E" w14:textId="6A498A74" w:rsidR="00FA0A94" w:rsidRPr="00FA0A94" w:rsidRDefault="00FA0A94" w:rsidP="00FA0A94">
      <w:pPr>
        <w:pStyle w:val="Descripcin"/>
        <w:spacing w:after="240"/>
        <w:jc w:val="center"/>
        <w:rPr>
          <w:i w:val="0"/>
          <w:iCs/>
        </w:rPr>
      </w:pPr>
      <w:r w:rsidRPr="00FC261F">
        <w:rPr>
          <w:i w:val="0"/>
          <w:iCs/>
        </w:rPr>
        <w:t>Font: elaboració pròpia</w:t>
      </w:r>
    </w:p>
    <w:p w14:paraId="54348FBE" w14:textId="25E4CF5F" w:rsidR="007D0B76" w:rsidRDefault="007D0B76" w:rsidP="00D21AC8">
      <w:pPr>
        <w:rPr>
          <w:lang w:eastAsia="en-US"/>
        </w:rPr>
      </w:pPr>
      <w:r w:rsidRPr="007D0B76">
        <w:rPr>
          <w:lang w:eastAsia="en-US"/>
        </w:rPr>
        <w:t xml:space="preserve">El rànquing SHAP del </w:t>
      </w:r>
      <w:proofErr w:type="spellStart"/>
      <w:r w:rsidRPr="007D0B76">
        <w:rPr>
          <w:lang w:eastAsia="en-US"/>
        </w:rPr>
        <w:t>XGBoost</w:t>
      </w:r>
      <w:proofErr w:type="spellEnd"/>
      <w:r w:rsidRPr="007D0B76">
        <w:rPr>
          <w:lang w:eastAsia="en-US"/>
        </w:rPr>
        <w:t xml:space="preserve"> coincideix amb el del RF-A en les posicions principals: MOT_DESMOTIVACIO (0,078), MOT_AUTOGESTIO (0,062), </w:t>
      </w:r>
      <w:proofErr w:type="spellStart"/>
      <w:r w:rsidRPr="007D0B76">
        <w:rPr>
          <w:lang w:eastAsia="en-US"/>
        </w:rPr>
        <w:t>IA_SUBST_num</w:t>
      </w:r>
      <w:proofErr w:type="spellEnd"/>
      <w:r w:rsidRPr="007D0B76">
        <w:rPr>
          <w:lang w:eastAsia="en-US"/>
        </w:rPr>
        <w:t xml:space="preserve"> (0,045), MOT_FORCA_MAJOR (0,028) i IA_EINA_ESTUDI (0,026). </w:t>
      </w:r>
      <w:proofErr w:type="spellStart"/>
      <w:r w:rsidRPr="007D0B76">
        <w:rPr>
          <w:lang w:eastAsia="en-US"/>
        </w:rPr>
        <w:t>IA_ATENC_num</w:t>
      </w:r>
      <w:proofErr w:type="spellEnd"/>
      <w:r w:rsidRPr="007D0B76">
        <w:rPr>
          <w:lang w:eastAsia="en-US"/>
        </w:rPr>
        <w:t xml:space="preserve"> apareix en vuitena posició (0,012), amb una magnitud ara més rellevant que al text anterior.</w:t>
      </w:r>
    </w:p>
    <w:p w14:paraId="3B544672" w14:textId="7C89F979" w:rsidR="00FB5F58" w:rsidRPr="00FC261F" w:rsidRDefault="00FA0A94" w:rsidP="00D21AC8">
      <w:pPr>
        <w:rPr>
          <w:lang w:eastAsia="en-US"/>
        </w:rPr>
      </w:pPr>
      <w:r w:rsidRPr="00FA0A94">
        <w:rPr>
          <w:lang w:eastAsia="en-US"/>
        </w:rPr>
        <w:t xml:space="preserve">La consistència entre els tres models en el rànquing de variables reforça la robustesa dels resultats: independentment del model i l'especificació, les mateixes dimensions </w:t>
      </w:r>
      <w:r>
        <w:rPr>
          <w:lang w:eastAsia="en-US"/>
        </w:rPr>
        <w:t xml:space="preserve">– </w:t>
      </w:r>
      <w:r w:rsidRPr="00FA0A94">
        <w:rPr>
          <w:lang w:eastAsia="en-US"/>
        </w:rPr>
        <w:t xml:space="preserve">desmotivació pedagògica, autogestió percebuda, ús substitutiu de la IA i avaluació continuada </w:t>
      </w:r>
      <w:r>
        <w:rPr>
          <w:lang w:eastAsia="en-US"/>
        </w:rPr>
        <w:t>–</w:t>
      </w:r>
      <w:r w:rsidRPr="00FA0A94">
        <w:rPr>
          <w:lang w:eastAsia="en-US"/>
        </w:rPr>
        <w:t xml:space="preserve"> emergeixen sistemàticament com els factors centrals de l'absentisme.</w:t>
      </w:r>
    </w:p>
    <w:p w14:paraId="43A0C8E9" w14:textId="6FF1C564" w:rsidR="00A97685" w:rsidRDefault="00FB5F58" w:rsidP="00A97685">
      <w:pPr>
        <w:pStyle w:val="Ttulo3"/>
      </w:pPr>
      <w:bookmarkStart w:id="118" w:name="_Toc232969246"/>
      <w:bookmarkStart w:id="119" w:name="_Toc233219828"/>
      <w:proofErr w:type="spellStart"/>
      <w:r w:rsidRPr="00FC261F">
        <w:t>Support</w:t>
      </w:r>
      <w:proofErr w:type="spellEnd"/>
      <w:r w:rsidRPr="00FC261F">
        <w:t xml:space="preserve"> Vector Machine (SVM)</w:t>
      </w:r>
      <w:bookmarkEnd w:id="118"/>
      <w:bookmarkEnd w:id="119"/>
    </w:p>
    <w:p w14:paraId="3466F81C" w14:textId="269B8E1D" w:rsidR="00A97685" w:rsidRDefault="00A97685" w:rsidP="00A97685">
      <w:pPr>
        <w:keepNext/>
        <w:spacing w:before="240"/>
        <w:rPr>
          <w:lang w:eastAsia="en-US"/>
        </w:rPr>
      </w:pPr>
      <w:r w:rsidRPr="00DE33DE">
        <w:rPr>
          <w:lang w:eastAsia="en-US"/>
        </w:rPr>
        <w:t>El SVM obté un AUC de 0,8</w:t>
      </w:r>
      <w:r w:rsidR="00480DCD">
        <w:rPr>
          <w:lang w:eastAsia="en-US"/>
        </w:rPr>
        <w:t>70</w:t>
      </w:r>
      <w:r w:rsidRPr="00DE33DE">
        <w:rPr>
          <w:lang w:eastAsia="en-US"/>
        </w:rPr>
        <w:t xml:space="preserve"> sobre el </w:t>
      </w:r>
      <w:r w:rsidRPr="00DE33DE">
        <w:rPr>
          <w:i/>
          <w:iCs/>
          <w:lang w:eastAsia="en-US"/>
        </w:rPr>
        <w:t>test</w:t>
      </w:r>
      <w:r w:rsidRPr="00DE33DE">
        <w:rPr>
          <w:lang w:eastAsia="en-US"/>
        </w:rPr>
        <w:t xml:space="preserve">, una </w:t>
      </w:r>
      <w:proofErr w:type="spellStart"/>
      <w:r w:rsidRPr="00DE33DE">
        <w:rPr>
          <w:i/>
          <w:iCs/>
          <w:lang w:eastAsia="en-US"/>
        </w:rPr>
        <w:t>accuracy</w:t>
      </w:r>
      <w:proofErr w:type="spellEnd"/>
      <w:r w:rsidRPr="00DE33DE">
        <w:rPr>
          <w:lang w:eastAsia="en-US"/>
        </w:rPr>
        <w:t xml:space="preserve"> del 7</w:t>
      </w:r>
      <w:r w:rsidR="00480DCD">
        <w:rPr>
          <w:lang w:eastAsia="en-US"/>
        </w:rPr>
        <w:t>7,9</w:t>
      </w:r>
      <w:r w:rsidRPr="00DE33DE">
        <w:rPr>
          <w:lang w:eastAsia="en-US"/>
        </w:rPr>
        <w:t>%, un F1 de 0,</w:t>
      </w:r>
      <w:r w:rsidR="00480DCD">
        <w:rPr>
          <w:lang w:eastAsia="en-US"/>
        </w:rPr>
        <w:t>819</w:t>
      </w:r>
      <w:r w:rsidRPr="00DE33DE">
        <w:rPr>
          <w:lang w:eastAsia="en-US"/>
        </w:rPr>
        <w:t xml:space="preserve"> i una </w:t>
      </w:r>
      <w:proofErr w:type="spellStart"/>
      <w:r w:rsidRPr="00DE33DE">
        <w:rPr>
          <w:i/>
          <w:iCs/>
          <w:lang w:eastAsia="en-US"/>
        </w:rPr>
        <w:t>balanced</w:t>
      </w:r>
      <w:proofErr w:type="spellEnd"/>
      <w:r w:rsidRPr="00DE33DE">
        <w:rPr>
          <w:i/>
          <w:iCs/>
          <w:lang w:eastAsia="en-US"/>
        </w:rPr>
        <w:t xml:space="preserve"> </w:t>
      </w:r>
      <w:proofErr w:type="spellStart"/>
      <w:r w:rsidRPr="00DE33DE">
        <w:rPr>
          <w:i/>
          <w:iCs/>
          <w:lang w:eastAsia="en-US"/>
        </w:rPr>
        <w:t>accuracy</w:t>
      </w:r>
      <w:proofErr w:type="spellEnd"/>
      <w:r w:rsidRPr="00DE33DE">
        <w:rPr>
          <w:lang w:eastAsia="en-US"/>
        </w:rPr>
        <w:t xml:space="preserve"> del 7</w:t>
      </w:r>
      <w:r w:rsidR="00480DCD">
        <w:rPr>
          <w:lang w:eastAsia="en-US"/>
        </w:rPr>
        <w:t>6</w:t>
      </w:r>
      <w:r w:rsidRPr="00DE33DE">
        <w:rPr>
          <w:lang w:eastAsia="en-US"/>
        </w:rPr>
        <w:t>,</w:t>
      </w:r>
      <w:r w:rsidR="00480DCD">
        <w:rPr>
          <w:lang w:eastAsia="en-US"/>
        </w:rPr>
        <w:t>7</w:t>
      </w:r>
      <w:r w:rsidRPr="00DE33DE">
        <w:rPr>
          <w:lang w:eastAsia="en-US"/>
        </w:rPr>
        <w:t xml:space="preserve">%. Classifica correctament </w:t>
      </w:r>
      <w:r w:rsidR="00480DCD">
        <w:rPr>
          <w:lang w:eastAsia="en-US"/>
        </w:rPr>
        <w:t>19</w:t>
      </w:r>
      <w:r w:rsidRPr="00DE33DE">
        <w:rPr>
          <w:lang w:eastAsia="en-US"/>
        </w:rPr>
        <w:t xml:space="preserve"> irregulars i </w:t>
      </w:r>
      <w:r w:rsidR="00480DCD">
        <w:rPr>
          <w:lang w:eastAsia="en-US"/>
        </w:rPr>
        <w:t>34</w:t>
      </w:r>
      <w:r w:rsidRPr="00DE33DE">
        <w:rPr>
          <w:lang w:eastAsia="en-US"/>
        </w:rPr>
        <w:t xml:space="preserve"> regulars, cometent 7 falsos negatius i </w:t>
      </w:r>
      <w:r w:rsidR="00480DCD">
        <w:rPr>
          <w:lang w:eastAsia="en-US"/>
        </w:rPr>
        <w:t>8</w:t>
      </w:r>
      <w:r w:rsidRPr="00DE33DE">
        <w:rPr>
          <w:lang w:eastAsia="en-US"/>
        </w:rPr>
        <w:t xml:space="preserve"> falsos positius. </w:t>
      </w:r>
      <w:r w:rsidR="00480DCD" w:rsidRPr="00480DCD">
        <w:rPr>
          <w:lang w:eastAsia="en-US"/>
        </w:rPr>
        <w:t xml:space="preserve">A diferència dels models anteriors, el SVM </w:t>
      </w:r>
      <w:r w:rsidR="00480DCD" w:rsidRPr="00480DCD">
        <w:rPr>
          <w:lang w:eastAsia="en-US"/>
        </w:rPr>
        <w:lastRenderedPageBreak/>
        <w:t xml:space="preserve">presenta el </w:t>
      </w:r>
      <w:proofErr w:type="spellStart"/>
      <w:r w:rsidR="00480DCD" w:rsidRPr="00480DCD">
        <w:rPr>
          <w:i/>
          <w:iCs/>
          <w:lang w:eastAsia="en-US"/>
        </w:rPr>
        <w:t>recall</w:t>
      </w:r>
      <w:proofErr w:type="spellEnd"/>
      <w:r w:rsidR="00480DCD" w:rsidRPr="00480DCD">
        <w:rPr>
          <w:lang w:eastAsia="en-US"/>
        </w:rPr>
        <w:t xml:space="preserve"> més alt de tots (0,829), a costa d'una precisió inferior (0,810). S'observa una millora entre </w:t>
      </w:r>
      <w:proofErr w:type="spellStart"/>
      <w:r w:rsidR="00480DCD" w:rsidRPr="00480DCD">
        <w:rPr>
          <w:i/>
          <w:iCs/>
          <w:lang w:eastAsia="en-US"/>
        </w:rPr>
        <w:t>train</w:t>
      </w:r>
      <w:proofErr w:type="spellEnd"/>
      <w:r w:rsidR="00480DCD" w:rsidRPr="00480DCD">
        <w:rPr>
          <w:lang w:eastAsia="en-US"/>
        </w:rPr>
        <w:t xml:space="preserve"> i </w:t>
      </w:r>
      <w:r w:rsidR="00480DCD" w:rsidRPr="00CE71DA">
        <w:rPr>
          <w:i/>
          <w:iCs/>
          <w:lang w:eastAsia="en-US"/>
        </w:rPr>
        <w:t>test</w:t>
      </w:r>
      <w:r w:rsidR="00480DCD" w:rsidRPr="00480DCD">
        <w:rPr>
          <w:lang w:eastAsia="en-US"/>
        </w:rPr>
        <w:t xml:space="preserve"> (AUC 0,809 </w:t>
      </w:r>
      <w:r w:rsidR="00480DCD" w:rsidRPr="00480DCD">
        <w:rPr>
          <w:i/>
          <w:iCs/>
          <w:lang w:eastAsia="en-US"/>
        </w:rPr>
        <w:t>vs</w:t>
      </w:r>
      <w:r w:rsidR="00E3336E">
        <w:rPr>
          <w:i/>
          <w:iCs/>
          <w:lang w:eastAsia="en-US"/>
        </w:rPr>
        <w:t>.</w:t>
      </w:r>
      <w:r w:rsidR="00480DCD" w:rsidRPr="00480DCD">
        <w:rPr>
          <w:lang w:eastAsia="en-US"/>
        </w:rPr>
        <w:t xml:space="preserve"> 0,870), cosa que descarta </w:t>
      </w:r>
      <w:proofErr w:type="spellStart"/>
      <w:r w:rsidR="00480DCD" w:rsidRPr="00480DCD">
        <w:rPr>
          <w:lang w:eastAsia="en-US"/>
        </w:rPr>
        <w:t>sobreajustament</w:t>
      </w:r>
      <w:proofErr w:type="spellEnd"/>
      <w:r w:rsidR="00480DCD" w:rsidRPr="00480DCD">
        <w:rPr>
          <w:lang w:eastAsia="en-US"/>
        </w:rPr>
        <w:t>.</w:t>
      </w:r>
    </w:p>
    <w:p w14:paraId="186537FD" w14:textId="5ADB90A0" w:rsidR="00A97685" w:rsidRDefault="00480DCD" w:rsidP="00A97685">
      <w:pPr>
        <w:rPr>
          <w:lang w:eastAsia="en-US"/>
        </w:rPr>
      </w:pPr>
      <w:r w:rsidRPr="00480DCD">
        <w:rPr>
          <w:lang w:eastAsia="en-US"/>
        </w:rPr>
        <w:t xml:space="preserve">El RF-A continua sent el millor model en AUC i precisió, però el SVM és competitiu en </w:t>
      </w:r>
      <w:proofErr w:type="spellStart"/>
      <w:r w:rsidRPr="00480DCD">
        <w:rPr>
          <w:i/>
          <w:iCs/>
          <w:lang w:eastAsia="en-US"/>
        </w:rPr>
        <w:t>recall</w:t>
      </w:r>
      <w:proofErr w:type="spellEnd"/>
      <w:r w:rsidRPr="00480DCD">
        <w:rPr>
          <w:lang w:eastAsia="en-US"/>
        </w:rPr>
        <w:t xml:space="preserve"> i F1</w:t>
      </w:r>
      <w:r>
        <w:rPr>
          <w:lang w:eastAsia="en-US"/>
        </w:rPr>
        <w:t>.</w:t>
      </w:r>
    </w:p>
    <w:p w14:paraId="7BEC99A9" w14:textId="62E546CD" w:rsidR="00AC1F18" w:rsidRDefault="00AC1F18" w:rsidP="00AC1F18">
      <w:pPr>
        <w:pStyle w:val="Descripcin"/>
        <w:keepNext/>
        <w:jc w:val="center"/>
      </w:pPr>
      <w:r>
        <w:t>Gràfic 3.</w:t>
      </w:r>
      <w:fldSimple w:instr=" SEQ Gràfic_3. \* ARABIC ">
        <w:r w:rsidR="00F24173">
          <w:rPr>
            <w:noProof/>
          </w:rPr>
          <w:t>16</w:t>
        </w:r>
      </w:fldSimple>
      <w:r>
        <w:t xml:space="preserve">: </w:t>
      </w:r>
      <w:r w:rsidRPr="00DE33DE">
        <w:rPr>
          <w:iCs/>
          <w:lang w:eastAsia="en-US"/>
        </w:rPr>
        <w:t>Importància SHAP del SVM</w:t>
      </w:r>
    </w:p>
    <w:p w14:paraId="3E206299" w14:textId="10E6BEDA" w:rsidR="00B446DD" w:rsidRDefault="00480DCD" w:rsidP="00B446DD">
      <w:pPr>
        <w:keepNext/>
        <w:spacing w:before="240"/>
        <w:jc w:val="center"/>
        <w:rPr>
          <w:lang w:eastAsia="en-US"/>
        </w:rPr>
      </w:pPr>
      <w:r w:rsidRPr="00480DCD">
        <w:rPr>
          <w:noProof/>
          <w:lang w:eastAsia="en-US"/>
        </w:rPr>
        <w:drawing>
          <wp:inline distT="0" distB="0" distL="0" distR="0" wp14:anchorId="4678FDAE" wp14:editId="64544BA4">
            <wp:extent cx="3657600" cy="2462741"/>
            <wp:effectExtent l="0" t="0" r="0" b="0"/>
            <wp:docPr id="2043274347"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224"/>
                    <a:stretch>
                      <a:fillRect/>
                    </a:stretch>
                  </pic:blipFill>
                  <pic:spPr bwMode="auto">
                    <a:xfrm>
                      <a:off x="0" y="0"/>
                      <a:ext cx="3669090" cy="2470478"/>
                    </a:xfrm>
                    <a:prstGeom prst="rect">
                      <a:avLst/>
                    </a:prstGeom>
                    <a:noFill/>
                    <a:ln>
                      <a:noFill/>
                    </a:ln>
                    <a:extLst>
                      <a:ext uri="{53640926-AAD7-44D8-BBD7-CCE9431645EC}">
                        <a14:shadowObscured xmlns:a14="http://schemas.microsoft.com/office/drawing/2010/main"/>
                      </a:ext>
                    </a:extLst>
                  </pic:spPr>
                </pic:pic>
              </a:graphicData>
            </a:graphic>
          </wp:inline>
        </w:drawing>
      </w:r>
    </w:p>
    <w:p w14:paraId="33DCF93D" w14:textId="77777777" w:rsidR="004A3CE0" w:rsidRPr="00FA0A94" w:rsidRDefault="004A3CE0" w:rsidP="004A3CE0">
      <w:pPr>
        <w:pStyle w:val="Descripcin"/>
        <w:spacing w:after="240"/>
        <w:jc w:val="center"/>
        <w:rPr>
          <w:i w:val="0"/>
          <w:iCs/>
        </w:rPr>
      </w:pPr>
      <w:r w:rsidRPr="00FC261F">
        <w:rPr>
          <w:i w:val="0"/>
          <w:iCs/>
        </w:rPr>
        <w:t>Font: elaboració pròpia</w:t>
      </w:r>
    </w:p>
    <w:p w14:paraId="51B9DB64" w14:textId="076C5D9A" w:rsidR="00040994" w:rsidRDefault="00480DCD" w:rsidP="00EB53FB">
      <w:pPr>
        <w:keepNext/>
        <w:spacing w:before="240"/>
        <w:rPr>
          <w:lang w:eastAsia="en-US"/>
        </w:rPr>
      </w:pPr>
      <w:r w:rsidRPr="00480DCD">
        <w:rPr>
          <w:lang w:eastAsia="en-US"/>
        </w:rPr>
        <w:t xml:space="preserve">El rànquing SHAP del SVM mostra un ordre diferent </w:t>
      </w:r>
      <w:r w:rsidR="00EB53FB">
        <w:rPr>
          <w:lang w:eastAsia="en-US"/>
        </w:rPr>
        <w:t>dels</w:t>
      </w:r>
      <w:r w:rsidRPr="00480DCD">
        <w:rPr>
          <w:lang w:eastAsia="en-US"/>
        </w:rPr>
        <w:t xml:space="preserve"> models basats en arbres: </w:t>
      </w:r>
      <w:proofErr w:type="spellStart"/>
      <w:r w:rsidRPr="00480DCD">
        <w:rPr>
          <w:lang w:eastAsia="en-US"/>
        </w:rPr>
        <w:t>IA_SUBST_num</w:t>
      </w:r>
      <w:proofErr w:type="spellEnd"/>
      <w:r w:rsidRPr="00480DCD">
        <w:rPr>
          <w:lang w:eastAsia="en-US"/>
        </w:rPr>
        <w:t xml:space="preserve"> (0,048) encapçala la llista, seguida de MOT_DESMOTIVACIO (0,041), MOT_AUTOGESTIO (0,035), </w:t>
      </w:r>
      <w:proofErr w:type="spellStart"/>
      <w:r w:rsidRPr="00480DCD">
        <w:rPr>
          <w:lang w:eastAsia="en-US"/>
        </w:rPr>
        <w:t>IA_ATENC_num</w:t>
      </w:r>
      <w:proofErr w:type="spellEnd"/>
      <w:r w:rsidRPr="00480DCD">
        <w:rPr>
          <w:lang w:eastAsia="en-US"/>
        </w:rPr>
        <w:t xml:space="preserve"> (0,031) i IA_EINA_ESTUDI (0,027). Destaca que les tres variables d'IA ocupen posicions molt rellevants, mentre que EST_AVALUACIO_AC queda en desena posició (0,015). Malgrat aquestes diferències en l'ordenació, </w:t>
      </w:r>
      <w:r>
        <w:rPr>
          <w:lang w:eastAsia="en-US"/>
        </w:rPr>
        <w:t xml:space="preserve">apareixen les mateixes variables </w:t>
      </w:r>
      <w:r w:rsidRPr="00480DCD">
        <w:rPr>
          <w:lang w:eastAsia="en-US"/>
        </w:rPr>
        <w:t>en tots els models, cosa que reforça la robustesa de les conclusions.</w:t>
      </w:r>
      <w:bookmarkStart w:id="120" w:name="_Toc232969247"/>
    </w:p>
    <w:p w14:paraId="0FE199F1" w14:textId="77777777" w:rsidR="005D6E6F" w:rsidRDefault="005D6E6F" w:rsidP="00EB53FB">
      <w:pPr>
        <w:keepNext/>
        <w:spacing w:before="240"/>
        <w:rPr>
          <w:lang w:eastAsia="en-US"/>
        </w:rPr>
      </w:pPr>
    </w:p>
    <w:p w14:paraId="14BD49A3" w14:textId="77777777" w:rsidR="005D6E6F" w:rsidRDefault="005D6E6F" w:rsidP="00EB53FB">
      <w:pPr>
        <w:keepNext/>
        <w:spacing w:before="240"/>
        <w:rPr>
          <w:lang w:eastAsia="en-US"/>
        </w:rPr>
      </w:pPr>
    </w:p>
    <w:p w14:paraId="4411EDEA" w14:textId="77777777" w:rsidR="005D6E6F" w:rsidRDefault="005D6E6F" w:rsidP="00EB53FB">
      <w:pPr>
        <w:keepNext/>
        <w:spacing w:before="240"/>
        <w:rPr>
          <w:lang w:eastAsia="en-US"/>
        </w:rPr>
      </w:pPr>
    </w:p>
    <w:p w14:paraId="31D5BB64" w14:textId="77777777" w:rsidR="005D6E6F" w:rsidRPr="00EB53FB" w:rsidRDefault="005D6E6F" w:rsidP="00EB53FB">
      <w:pPr>
        <w:keepNext/>
        <w:spacing w:before="240"/>
        <w:rPr>
          <w:lang w:eastAsia="en-US"/>
        </w:rPr>
      </w:pPr>
    </w:p>
    <w:p w14:paraId="2AC93E50" w14:textId="77777777" w:rsidR="005D6E6F" w:rsidRDefault="005D6E6F">
      <w:pPr>
        <w:spacing w:after="0" w:line="240" w:lineRule="auto"/>
        <w:jc w:val="left"/>
        <w:rPr>
          <w:b/>
          <w:bCs/>
          <w:i/>
          <w:sz w:val="26"/>
          <w:szCs w:val="26"/>
          <w:lang w:eastAsia="en-US"/>
        </w:rPr>
      </w:pPr>
      <w:bookmarkStart w:id="121" w:name="_Toc233219829"/>
      <w:r>
        <w:br w:type="page"/>
      </w:r>
    </w:p>
    <w:p w14:paraId="31AFD5A6" w14:textId="7AEE809F" w:rsidR="00B84ECB" w:rsidRDefault="00B84ECB" w:rsidP="00E73831">
      <w:pPr>
        <w:pStyle w:val="Ttulo3"/>
      </w:pPr>
      <w:r w:rsidRPr="00FC261F">
        <w:lastRenderedPageBreak/>
        <w:t>Síntesi bloc predictiu</w:t>
      </w:r>
      <w:bookmarkEnd w:id="120"/>
      <w:bookmarkEnd w:id="121"/>
    </w:p>
    <w:p w14:paraId="3ECCF64C" w14:textId="54B38967" w:rsidR="00AC1F18" w:rsidRPr="00AC1F18" w:rsidRDefault="00AC1F18" w:rsidP="00EB53FB">
      <w:pPr>
        <w:pStyle w:val="Descripcin"/>
        <w:jc w:val="center"/>
        <w:rPr>
          <w:color w:val="auto"/>
          <w:kern w:val="0"/>
          <w:szCs w:val="24"/>
          <w:lang w:eastAsia="ca-ES"/>
        </w:rPr>
      </w:pPr>
      <w:r>
        <w:t>Gràfic 3.</w:t>
      </w:r>
      <w:fldSimple w:instr=" SEQ Gràfic_3. \* ARABIC ">
        <w:r w:rsidR="00F24173">
          <w:rPr>
            <w:noProof/>
          </w:rPr>
          <w:t>17</w:t>
        </w:r>
      </w:fldSimple>
      <w:r>
        <w:t xml:space="preserve">: </w:t>
      </w:r>
      <w:r w:rsidRPr="00FC261F">
        <w:t>Comparació dels models predictius</w:t>
      </w:r>
    </w:p>
    <w:p w14:paraId="33BFDA23" w14:textId="3F750D8A" w:rsidR="00480DCD" w:rsidRPr="00480DCD" w:rsidRDefault="00480DCD" w:rsidP="00EB53FB">
      <w:pPr>
        <w:spacing w:after="100" w:afterAutospacing="1" w:line="240" w:lineRule="auto"/>
        <w:jc w:val="center"/>
        <w:rPr>
          <w:color w:val="auto"/>
          <w:kern w:val="0"/>
          <w:szCs w:val="24"/>
          <w:lang w:eastAsia="ca-ES"/>
        </w:rPr>
      </w:pPr>
      <w:r w:rsidRPr="00480DCD">
        <w:rPr>
          <w:noProof/>
          <w:color w:val="auto"/>
          <w:kern w:val="0"/>
          <w:szCs w:val="24"/>
          <w:lang w:eastAsia="ca-ES"/>
        </w:rPr>
        <w:drawing>
          <wp:inline distT="0" distB="0" distL="0" distR="0" wp14:anchorId="7DD6C7E7" wp14:editId="1869BADC">
            <wp:extent cx="4477109" cy="3064598"/>
            <wp:effectExtent l="0" t="0" r="0" b="2540"/>
            <wp:docPr id="155377719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8732"/>
                    <a:stretch>
                      <a:fillRect/>
                    </a:stretch>
                  </pic:blipFill>
                  <pic:spPr bwMode="auto">
                    <a:xfrm>
                      <a:off x="0" y="0"/>
                      <a:ext cx="4482276" cy="3068135"/>
                    </a:xfrm>
                    <a:prstGeom prst="rect">
                      <a:avLst/>
                    </a:prstGeom>
                    <a:noFill/>
                    <a:ln>
                      <a:noFill/>
                    </a:ln>
                    <a:extLst>
                      <a:ext uri="{53640926-AAD7-44D8-BBD7-CCE9431645EC}">
                        <a14:shadowObscured xmlns:a14="http://schemas.microsoft.com/office/drawing/2010/main"/>
                      </a:ext>
                    </a:extLst>
                  </pic:spPr>
                </pic:pic>
              </a:graphicData>
            </a:graphic>
          </wp:inline>
        </w:drawing>
      </w:r>
    </w:p>
    <w:p w14:paraId="585A66F7" w14:textId="77777777" w:rsidR="004A3CE0" w:rsidRPr="00FA0A94" w:rsidRDefault="004A3CE0" w:rsidP="004A3CE0">
      <w:pPr>
        <w:pStyle w:val="Descripcin"/>
        <w:spacing w:after="240"/>
        <w:jc w:val="center"/>
        <w:rPr>
          <w:i w:val="0"/>
          <w:iCs/>
        </w:rPr>
      </w:pPr>
      <w:r w:rsidRPr="00FC261F">
        <w:rPr>
          <w:i w:val="0"/>
          <w:iCs/>
        </w:rPr>
        <w:t>Font: elaboració pròpia</w:t>
      </w:r>
    </w:p>
    <w:p w14:paraId="1D34AEAE" w14:textId="39D7F120" w:rsidR="004A3CE0" w:rsidRPr="004A3CE0" w:rsidRDefault="004A3CE0" w:rsidP="004A3CE0">
      <w:r w:rsidRPr="004A3CE0">
        <w:t xml:space="preserve">Els quatre models predictius apunten a la mateixa conclusió: el RF-A és el millor model, amb un AUC de 0,912, una </w:t>
      </w:r>
      <w:proofErr w:type="spellStart"/>
      <w:r w:rsidRPr="004A3CE0">
        <w:rPr>
          <w:i/>
          <w:iCs/>
        </w:rPr>
        <w:t>balanced</w:t>
      </w:r>
      <w:proofErr w:type="spellEnd"/>
      <w:r w:rsidRPr="004A3CE0">
        <w:rPr>
          <w:i/>
          <w:iCs/>
        </w:rPr>
        <w:t xml:space="preserve"> </w:t>
      </w:r>
      <w:proofErr w:type="spellStart"/>
      <w:r w:rsidRPr="004A3CE0">
        <w:rPr>
          <w:i/>
          <w:iCs/>
        </w:rPr>
        <w:t>accuracy</w:t>
      </w:r>
      <w:proofErr w:type="spellEnd"/>
      <w:r w:rsidRPr="004A3CE0">
        <w:t xml:space="preserve"> del 83,5% i un F1 de 0,817 sobre el </w:t>
      </w:r>
      <w:r w:rsidRPr="004A3CE0">
        <w:rPr>
          <w:i/>
          <w:iCs/>
        </w:rPr>
        <w:t>test</w:t>
      </w:r>
      <w:r w:rsidRPr="004A3CE0">
        <w:t xml:space="preserve">. La seva superioritat respecte al RF-B </w:t>
      </w:r>
      <w:r>
        <w:t>– que</w:t>
      </w:r>
      <w:r w:rsidRPr="004A3CE0">
        <w:t xml:space="preserve"> usava les variables </w:t>
      </w:r>
      <w:proofErr w:type="spellStart"/>
      <w:r w:rsidRPr="004A3CE0">
        <w:t>Likert</w:t>
      </w:r>
      <w:proofErr w:type="spellEnd"/>
      <w:r w:rsidRPr="004A3CE0">
        <w:t xml:space="preserve"> originals sense reducció dimensional </w:t>
      </w:r>
      <w:r>
        <w:t xml:space="preserve">– </w:t>
      </w:r>
      <w:r w:rsidRPr="004A3CE0">
        <w:t>confirma que la síntesi de l'EFA no és només una decisió de parsimònia sinó que millora la capacitat predictiva en eliminar soroll i redundàncies.</w:t>
      </w:r>
    </w:p>
    <w:p w14:paraId="6103A9CA" w14:textId="77777777" w:rsidR="00480DCD" w:rsidRDefault="00480DCD" w:rsidP="004A3CE0">
      <w:r w:rsidRPr="00480DCD">
        <w:t xml:space="preserve">El </w:t>
      </w:r>
      <w:proofErr w:type="spellStart"/>
      <w:r w:rsidRPr="00480DCD">
        <w:t>logit</w:t>
      </w:r>
      <w:proofErr w:type="spellEnd"/>
      <w:r w:rsidRPr="00480DCD">
        <w:t xml:space="preserve"> i el RF-B se situen per sota (AUC 0,836 i 0,808 respectivament), mentre que el </w:t>
      </w:r>
      <w:proofErr w:type="spellStart"/>
      <w:r w:rsidRPr="00480DCD">
        <w:t>XGBoost</w:t>
      </w:r>
      <w:proofErr w:type="spellEnd"/>
      <w:r w:rsidRPr="00480DCD">
        <w:t xml:space="preserve"> (0,891) i el SVM (0,870) queden en una posició intermèdia. Val a dir que el SVM obté el millor </w:t>
      </w:r>
      <w:proofErr w:type="spellStart"/>
      <w:r w:rsidRPr="00CE71DA">
        <w:rPr>
          <w:i/>
          <w:iCs/>
        </w:rPr>
        <w:t>recall</w:t>
      </w:r>
      <w:proofErr w:type="spellEnd"/>
      <w:r w:rsidRPr="00480DCD">
        <w:t xml:space="preserve"> i F1 de tots els models, cosa que indica que el problema no té una solució dominant clara: segons quina mètrica es prioritzi, la jerarquia de models canvia. En qualsevol cas, l'absentisme és un fenomen difús sense una frontera de decisió neta entre perfils, i cap model aconsegueix resoldre completament aquesta limitació estructural.</w:t>
      </w:r>
    </w:p>
    <w:p w14:paraId="5F3734D0" w14:textId="5E263DC1" w:rsidR="004A3CE0" w:rsidRPr="004A3CE0" w:rsidRDefault="004A3CE0" w:rsidP="004A3CE0">
      <w:r w:rsidRPr="004A3CE0">
        <w:t>Un resultat especialment rellevant és la consistència del rànquing de variables a través de tots els models. Independentment de l'algorisme,</w:t>
      </w:r>
      <w:r>
        <w:t xml:space="preserve"> les variables més rellevants són: la </w:t>
      </w:r>
      <w:r w:rsidRPr="004A3CE0">
        <w:t xml:space="preserve">desmotivació pedagògica, </w:t>
      </w:r>
      <w:r>
        <w:t xml:space="preserve">la </w:t>
      </w:r>
      <w:r w:rsidRPr="004A3CE0">
        <w:t xml:space="preserve">percepció d'autonomia en l'aprenentatge, </w:t>
      </w:r>
      <w:r>
        <w:t>l’</w:t>
      </w:r>
      <w:r w:rsidRPr="004A3CE0">
        <w:t xml:space="preserve">ús substitutiu </w:t>
      </w:r>
      <w:r w:rsidR="00480DCD">
        <w:t xml:space="preserve">i intensiu </w:t>
      </w:r>
      <w:r w:rsidRPr="004A3CE0">
        <w:t xml:space="preserve">de la IA i </w:t>
      </w:r>
      <w:r>
        <w:t xml:space="preserve">la </w:t>
      </w:r>
      <w:r w:rsidRPr="004A3CE0">
        <w:t>valoració de l'avaluació continuada. Aquesta convergència reforça que els resultats reflecteixen patrons reals</w:t>
      </w:r>
      <w:r>
        <w:t>.</w:t>
      </w:r>
    </w:p>
    <w:p w14:paraId="76E95666" w14:textId="24F15183" w:rsidR="009C0CDA" w:rsidRPr="00FC261F" w:rsidRDefault="004A3CE0" w:rsidP="004A3CE0">
      <w:r w:rsidRPr="004A3CE0">
        <w:lastRenderedPageBreak/>
        <w:t xml:space="preserve">Finalment, el bloc predictiu valida el bloc explicatiu: les variables que el </w:t>
      </w:r>
      <w:proofErr w:type="spellStart"/>
      <w:r w:rsidR="00AC1F18">
        <w:t>logit</w:t>
      </w:r>
      <w:proofErr w:type="spellEnd"/>
      <w:r w:rsidRPr="004A3CE0">
        <w:t xml:space="preserve"> i el SEM identifiquen com a significatives estadísticament són també les que els models de </w:t>
      </w:r>
      <w:proofErr w:type="spellStart"/>
      <w:r w:rsidRPr="004A3CE0">
        <w:rPr>
          <w:i/>
          <w:iCs/>
        </w:rPr>
        <w:t>machine</w:t>
      </w:r>
      <w:proofErr w:type="spellEnd"/>
      <w:r w:rsidRPr="004A3CE0">
        <w:rPr>
          <w:i/>
          <w:iCs/>
        </w:rPr>
        <w:t xml:space="preserve"> </w:t>
      </w:r>
      <w:proofErr w:type="spellStart"/>
      <w:r w:rsidRPr="004A3CE0">
        <w:rPr>
          <w:i/>
          <w:iCs/>
        </w:rPr>
        <w:t>learning</w:t>
      </w:r>
      <w:proofErr w:type="spellEnd"/>
      <w:r w:rsidRPr="004A3CE0">
        <w:t xml:space="preserve"> consideren més útils per generalitzar. Que inferència i predicció convergeixin és una validació </w:t>
      </w:r>
      <w:r>
        <w:t>important</w:t>
      </w:r>
      <w:r w:rsidRPr="004A3CE0">
        <w:t xml:space="preserve"> dels resultats.</w:t>
      </w:r>
    </w:p>
    <w:p w14:paraId="0214FD19" w14:textId="77777777" w:rsidR="009C0CDA" w:rsidRPr="00FC261F" w:rsidRDefault="009C0CDA" w:rsidP="006859BC">
      <w:pPr>
        <w:pStyle w:val="Ttulo2"/>
      </w:pPr>
      <w:bookmarkStart w:id="122" w:name="_Toc232969248"/>
      <w:bookmarkStart w:id="123" w:name="_Toc233219830"/>
      <w:r w:rsidRPr="00FC261F">
        <w:t>Anàlisi textual</w:t>
      </w:r>
      <w:bookmarkEnd w:id="122"/>
      <w:bookmarkEnd w:id="123"/>
    </w:p>
    <w:p w14:paraId="2D70D9BD" w14:textId="5A5F9E31" w:rsidR="009C0CDA" w:rsidRPr="00FC261F" w:rsidRDefault="009C0CDA" w:rsidP="009C0CDA">
      <w:r w:rsidRPr="00FC261F">
        <w:t>Van respondre</w:t>
      </w:r>
      <w:r w:rsidR="00EB53FB">
        <w:t xml:space="preserve"> a</w:t>
      </w:r>
      <w:r w:rsidRPr="00FC261F">
        <w:t xml:space="preserve"> les preguntes obertes 134 estudiants a EXP_POS, 130 a EXP_NEG i 115 a PROP_MOT, amb taxes de resposta d'entre el 34% i el 39%. Les respostes són breus </w:t>
      </w:r>
      <w:r w:rsidR="00C8733D">
        <w:t xml:space="preserve">– </w:t>
      </w:r>
      <w:r w:rsidRPr="00FC261F">
        <w:t>entre 25 i 33,0 paraules de mitjana</w:t>
      </w:r>
      <w:r w:rsidR="00C8733D">
        <w:t xml:space="preserve"> –</w:t>
      </w:r>
      <w:r w:rsidRPr="00FC261F">
        <w:t xml:space="preserve"> cosa que cal tenir en compte a l'hora d'interpretar els resultats: els patrons detectats són indicatius però no estadísticament robustos.</w:t>
      </w:r>
    </w:p>
    <w:p w14:paraId="5D5DEC11" w14:textId="2EEC181C" w:rsidR="009C0CDA" w:rsidRDefault="009C0CDA" w:rsidP="00E73831">
      <w:pPr>
        <w:pStyle w:val="Ttulo3"/>
      </w:pPr>
      <w:bookmarkStart w:id="124" w:name="_Toc232969249"/>
      <w:bookmarkStart w:id="125" w:name="_Toc233219831"/>
      <w:r w:rsidRPr="00FC261F">
        <w:t>Experiències positives</w:t>
      </w:r>
      <w:bookmarkEnd w:id="124"/>
      <w:bookmarkEnd w:id="125"/>
    </w:p>
    <w:p w14:paraId="5938D089" w14:textId="3C118989" w:rsidR="009C0CDA" w:rsidRPr="00D00101" w:rsidRDefault="00C8733D" w:rsidP="009C0CDA">
      <w:pPr>
        <w:rPr>
          <w:rStyle w:val="Fuerte"/>
          <w:b w:val="0"/>
          <w:bCs w:val="0"/>
          <w:lang w:eastAsia="en-US"/>
        </w:rPr>
      </w:pPr>
      <w:r w:rsidRPr="00C8733D">
        <w:rPr>
          <w:lang w:eastAsia="en-US"/>
        </w:rPr>
        <w:t xml:space="preserve">Les paraules més freqüents giren entorn de dues figures: </w:t>
      </w:r>
      <w:proofErr w:type="spellStart"/>
      <w:r w:rsidRPr="00C8733D">
        <w:rPr>
          <w:i/>
          <w:iCs/>
          <w:lang w:eastAsia="en-US"/>
        </w:rPr>
        <w:t>profesor</w:t>
      </w:r>
      <w:proofErr w:type="spellEnd"/>
      <w:r w:rsidRPr="00C8733D">
        <w:rPr>
          <w:lang w:eastAsia="en-US"/>
        </w:rPr>
        <w:t xml:space="preserve"> (76 mencions) i </w:t>
      </w:r>
      <w:proofErr w:type="spellStart"/>
      <w:r w:rsidRPr="00C8733D">
        <w:rPr>
          <w:i/>
          <w:iCs/>
          <w:lang w:eastAsia="en-US"/>
        </w:rPr>
        <w:t>clase</w:t>
      </w:r>
      <w:proofErr w:type="spellEnd"/>
      <w:r w:rsidRPr="00C8733D">
        <w:rPr>
          <w:lang w:eastAsia="en-US"/>
        </w:rPr>
        <w:t xml:space="preserve"> (64). El vocabulari associat </w:t>
      </w:r>
      <w:r>
        <w:rPr>
          <w:lang w:eastAsia="en-US"/>
        </w:rPr>
        <w:t xml:space="preserve">– </w:t>
      </w:r>
      <w:proofErr w:type="spellStart"/>
      <w:r w:rsidRPr="00C8733D">
        <w:rPr>
          <w:i/>
          <w:iCs/>
          <w:lang w:eastAsia="en-US"/>
        </w:rPr>
        <w:t>explicaba</w:t>
      </w:r>
      <w:proofErr w:type="spellEnd"/>
      <w:r w:rsidRPr="00C8733D">
        <w:rPr>
          <w:lang w:eastAsia="en-US"/>
        </w:rPr>
        <w:t xml:space="preserve">, </w:t>
      </w:r>
      <w:proofErr w:type="spellStart"/>
      <w:r w:rsidRPr="00C8733D">
        <w:rPr>
          <w:i/>
          <w:iCs/>
          <w:lang w:eastAsia="en-US"/>
        </w:rPr>
        <w:t>dinámica</w:t>
      </w:r>
      <w:proofErr w:type="spellEnd"/>
      <w:r w:rsidRPr="00C8733D">
        <w:rPr>
          <w:lang w:eastAsia="en-US"/>
        </w:rPr>
        <w:t xml:space="preserve">, </w:t>
      </w:r>
      <w:proofErr w:type="spellStart"/>
      <w:r w:rsidRPr="00C8733D">
        <w:rPr>
          <w:i/>
          <w:iCs/>
          <w:lang w:eastAsia="en-US"/>
        </w:rPr>
        <w:t>actividad</w:t>
      </w:r>
      <w:proofErr w:type="spellEnd"/>
      <w:r w:rsidRPr="00C8733D">
        <w:rPr>
          <w:lang w:eastAsia="en-US"/>
        </w:rPr>
        <w:t xml:space="preserve">, </w:t>
      </w:r>
      <w:proofErr w:type="spellStart"/>
      <w:r w:rsidRPr="00C8733D">
        <w:rPr>
          <w:i/>
          <w:iCs/>
          <w:lang w:eastAsia="en-US"/>
        </w:rPr>
        <w:t>ejercicios</w:t>
      </w:r>
      <w:proofErr w:type="spellEnd"/>
      <w:r>
        <w:rPr>
          <w:lang w:eastAsia="en-US"/>
        </w:rPr>
        <w:t xml:space="preserve"> –</w:t>
      </w:r>
      <w:r w:rsidRPr="00C8733D">
        <w:rPr>
          <w:lang w:eastAsia="en-US"/>
        </w:rPr>
        <w:t xml:space="preserve"> </w:t>
      </w:r>
      <w:r w:rsidR="00D00101">
        <w:rPr>
          <w:lang w:eastAsia="en-US"/>
        </w:rPr>
        <w:t xml:space="preserve">(vegeu les freqüències de paraules a </w:t>
      </w:r>
      <w:proofErr w:type="spellStart"/>
      <w:r w:rsidR="00D00101">
        <w:rPr>
          <w:lang w:eastAsia="en-US"/>
        </w:rPr>
        <w:t>l’</w:t>
      </w:r>
      <w:r w:rsidR="0084319E">
        <w:rPr>
          <w:lang w:eastAsia="en-US"/>
        </w:rPr>
        <w:fldChar w:fldCharType="begin"/>
      </w:r>
      <w:r w:rsidR="0084319E">
        <w:rPr>
          <w:lang w:eastAsia="en-US"/>
        </w:rPr>
        <w:instrText xml:space="preserve"> REF _Ref233182317 \h </w:instrText>
      </w:r>
      <w:r w:rsidR="0084319E">
        <w:rPr>
          <w:lang w:eastAsia="en-US"/>
        </w:rPr>
      </w:r>
      <w:r w:rsidR="0084319E">
        <w:rPr>
          <w:lang w:eastAsia="en-US"/>
        </w:rPr>
        <w:fldChar w:fldCharType="separate"/>
      </w:r>
      <w:r w:rsidR="00F24173">
        <w:t>Gràfic</w:t>
      </w:r>
      <w:proofErr w:type="spellEnd"/>
      <w:r w:rsidR="00F24173">
        <w:t xml:space="preserve"> A</w:t>
      </w:r>
      <w:r w:rsidR="00F24173">
        <w:rPr>
          <w:noProof/>
        </w:rPr>
        <w:t>12</w:t>
      </w:r>
      <w:r w:rsidR="00F24173">
        <w:t>.</w:t>
      </w:r>
      <w:r w:rsidR="00F24173">
        <w:rPr>
          <w:noProof/>
        </w:rPr>
        <w:t>1</w:t>
      </w:r>
      <w:r w:rsidR="0084319E">
        <w:rPr>
          <w:lang w:eastAsia="en-US"/>
        </w:rPr>
        <w:fldChar w:fldCharType="end"/>
      </w:r>
      <w:r w:rsidR="00D00101">
        <w:rPr>
          <w:lang w:eastAsia="en-US"/>
        </w:rPr>
        <w:t xml:space="preserve">) </w:t>
      </w:r>
      <w:r w:rsidRPr="00C8733D">
        <w:rPr>
          <w:lang w:eastAsia="en-US"/>
        </w:rPr>
        <w:t>apunta que les experiències positives es construeixen principalment quan les sessions són dinàmiques i el professor explica amb claredat. El LDA identifica tres tòpics de distribució força equilibrada: Docència participativa (52 respostes), Qualitat explicativa del professor (38) i Metodologia i avaluació (40), cosa que indica que no hi ha un únic element que defineixi l'experiència positiva</w:t>
      </w:r>
      <w:r w:rsidR="00D00101">
        <w:rPr>
          <w:lang w:eastAsia="en-US"/>
        </w:rPr>
        <w:t xml:space="preserve"> (</w:t>
      </w:r>
      <w:r w:rsidR="0084319E">
        <w:rPr>
          <w:lang w:eastAsia="en-US"/>
        </w:rPr>
        <w:fldChar w:fldCharType="begin"/>
      </w:r>
      <w:r w:rsidR="0084319E">
        <w:rPr>
          <w:lang w:eastAsia="en-US"/>
        </w:rPr>
        <w:instrText xml:space="preserve"> REF _Ref233182248 \h </w:instrText>
      </w:r>
      <w:r w:rsidR="0084319E">
        <w:rPr>
          <w:lang w:eastAsia="en-US"/>
        </w:rPr>
      </w:r>
      <w:r w:rsidR="0084319E">
        <w:rPr>
          <w:lang w:eastAsia="en-US"/>
        </w:rPr>
        <w:fldChar w:fldCharType="separate"/>
      </w:r>
      <w:r w:rsidR="00F24173">
        <w:t>Gràfic A</w:t>
      </w:r>
      <w:r w:rsidR="00F24173">
        <w:rPr>
          <w:noProof/>
        </w:rPr>
        <w:t>12</w:t>
      </w:r>
      <w:r w:rsidR="00F24173">
        <w:t>.</w:t>
      </w:r>
      <w:r w:rsidR="00F24173">
        <w:rPr>
          <w:noProof/>
        </w:rPr>
        <w:t>2</w:t>
      </w:r>
      <w:r w:rsidR="0084319E">
        <w:rPr>
          <w:lang w:eastAsia="en-US"/>
        </w:rPr>
        <w:fldChar w:fldCharType="end"/>
      </w:r>
      <w:r w:rsidR="00D00101">
        <w:rPr>
          <w:lang w:eastAsia="en-US"/>
        </w:rPr>
        <w:t>)</w:t>
      </w:r>
      <w:r w:rsidRPr="00C8733D">
        <w:rPr>
          <w:lang w:eastAsia="en-US"/>
        </w:rPr>
        <w:t>. No s'observen diferències significatives de vocabulari entre regulars i irregulars en aquesta pregunta</w:t>
      </w:r>
      <w:r w:rsidR="00D00101">
        <w:rPr>
          <w:lang w:eastAsia="en-US"/>
        </w:rPr>
        <w:t>.</w:t>
      </w:r>
    </w:p>
    <w:p w14:paraId="35004C9D" w14:textId="288CD813" w:rsidR="009C0CDA" w:rsidRDefault="009C0CDA" w:rsidP="00E73831">
      <w:pPr>
        <w:pStyle w:val="Ttulo3"/>
      </w:pPr>
      <w:bookmarkStart w:id="126" w:name="_Toc232969250"/>
      <w:bookmarkStart w:id="127" w:name="_Toc233219832"/>
      <w:r w:rsidRPr="00FC261F">
        <w:t>Experiències negatives</w:t>
      </w:r>
      <w:bookmarkEnd w:id="126"/>
      <w:bookmarkEnd w:id="127"/>
    </w:p>
    <w:p w14:paraId="391FE859" w14:textId="7E91047A" w:rsidR="00D00101" w:rsidRDefault="00D00101" w:rsidP="00D00101">
      <w:r>
        <w:t xml:space="preserve">A les experiències negatives apareix un vocabulari absent a EXP_POS: </w:t>
      </w:r>
      <w:r w:rsidRPr="00D00101">
        <w:rPr>
          <w:i/>
          <w:iCs/>
        </w:rPr>
        <w:t>casa</w:t>
      </w:r>
      <w:r>
        <w:t xml:space="preserve">, </w:t>
      </w:r>
      <w:proofErr w:type="spellStart"/>
      <w:r w:rsidRPr="00D00101">
        <w:rPr>
          <w:i/>
          <w:iCs/>
        </w:rPr>
        <w:t>diapositivas</w:t>
      </w:r>
      <w:proofErr w:type="spellEnd"/>
      <w:r>
        <w:t xml:space="preserve">, </w:t>
      </w:r>
      <w:proofErr w:type="spellStart"/>
      <w:r w:rsidRPr="00D00101">
        <w:rPr>
          <w:i/>
          <w:iCs/>
        </w:rPr>
        <w:t>leen</w:t>
      </w:r>
      <w:proofErr w:type="spellEnd"/>
      <w:r>
        <w:t xml:space="preserve">, </w:t>
      </w:r>
      <w:proofErr w:type="spellStart"/>
      <w:r w:rsidRPr="00D00101">
        <w:rPr>
          <w:i/>
          <w:iCs/>
        </w:rPr>
        <w:t>ganas</w:t>
      </w:r>
      <w:proofErr w:type="spellEnd"/>
      <w:r>
        <w:t xml:space="preserve">, </w:t>
      </w:r>
      <w:r w:rsidRPr="00D00101">
        <w:rPr>
          <w:i/>
          <w:iCs/>
        </w:rPr>
        <w:t>mínima</w:t>
      </w:r>
      <w:r>
        <w:t>. Als textos positius no apareixia la paraula casa i</w:t>
      </w:r>
      <w:r w:rsidR="00EB53FB">
        <w:t>,</w:t>
      </w:r>
      <w:r>
        <w:t xml:space="preserve"> en canvi als negatius sí, suggerint situacions </w:t>
      </w:r>
      <w:r w:rsidR="00EB53FB">
        <w:t>en què</w:t>
      </w:r>
      <w:r>
        <w:t xml:space="preserve"> quedar-se a casa era una alternativa racional a anar a classe</w:t>
      </w:r>
      <w:r w:rsidR="0084319E">
        <w:t>.</w:t>
      </w:r>
    </w:p>
    <w:p w14:paraId="18215F86" w14:textId="0B15EC81" w:rsidR="00D00101" w:rsidRDefault="00D00101" w:rsidP="00D00101">
      <w:r>
        <w:t>El LDA extreu tres tòpics (</w:t>
      </w:r>
      <w:r w:rsidR="0084319E">
        <w:fldChar w:fldCharType="begin"/>
      </w:r>
      <w:r w:rsidR="0084319E">
        <w:instrText xml:space="preserve"> REF _Ref233182338 \h </w:instrText>
      </w:r>
      <w:r w:rsidR="0084319E">
        <w:fldChar w:fldCharType="separate"/>
      </w:r>
      <w:r w:rsidR="00F24173">
        <w:t>Gràfic A</w:t>
      </w:r>
      <w:r w:rsidR="00F24173">
        <w:rPr>
          <w:noProof/>
        </w:rPr>
        <w:t>12</w:t>
      </w:r>
      <w:r w:rsidR="00F24173">
        <w:t>.</w:t>
      </w:r>
      <w:r w:rsidR="00F24173">
        <w:rPr>
          <w:noProof/>
        </w:rPr>
        <w:t>4</w:t>
      </w:r>
      <w:r w:rsidR="0084319E">
        <w:fldChar w:fldCharType="end"/>
      </w:r>
      <w:r>
        <w:t>): Manca de rellevància percebuda (59 respostes), Mala comunicació docent (35) i Passivitat i falta de pràctica (32). A diferència d'EXP_POS, el tòpic més poblat és el de manca de rellevància.</w:t>
      </w:r>
    </w:p>
    <w:p w14:paraId="1F8DDEC8" w14:textId="36320EB7" w:rsidR="001C2B4A" w:rsidRDefault="001C2B4A" w:rsidP="00D00101">
      <w:r w:rsidRPr="001C2B4A">
        <w:t xml:space="preserve">El test de </w:t>
      </w:r>
      <w:proofErr w:type="spellStart"/>
      <w:r w:rsidRPr="001C2B4A">
        <w:rPr>
          <w:i/>
          <w:iCs/>
        </w:rPr>
        <w:t>Wilcoxon</w:t>
      </w:r>
      <w:proofErr w:type="spellEnd"/>
      <w:r w:rsidRPr="001C2B4A">
        <w:t xml:space="preserve"> sobre el sentiment net no resulta significatiu (</w:t>
      </w:r>
      <m:oMath>
        <m:r>
          <w:rPr>
            <w:rFonts w:ascii="Cambria Math" w:hAnsi="Cambria Math"/>
          </w:rPr>
          <m:t>W=2214,p=0,615</m:t>
        </m:r>
      </m:oMath>
      <w:r w:rsidRPr="001C2B4A">
        <w:t>), de manera que la diferència entre grups és de contingut temàtic, no d'intensitat emocional.</w:t>
      </w:r>
    </w:p>
    <w:p w14:paraId="7A55A357" w14:textId="5BBC40EF" w:rsidR="009C0CDA" w:rsidRPr="00FC261F" w:rsidRDefault="009C0CDA" w:rsidP="00E73831">
      <w:pPr>
        <w:pStyle w:val="Ttulo3"/>
      </w:pPr>
      <w:bookmarkStart w:id="128" w:name="_Toc232969251"/>
      <w:bookmarkStart w:id="129" w:name="_Toc233219833"/>
      <w:r w:rsidRPr="00FC261F">
        <w:lastRenderedPageBreak/>
        <w:t>Propostes de motivació</w:t>
      </w:r>
      <w:bookmarkEnd w:id="128"/>
      <w:bookmarkEnd w:id="129"/>
    </w:p>
    <w:p w14:paraId="2AB4D8EC" w14:textId="1453689C" w:rsidR="00CB403B" w:rsidRDefault="001C2B4A" w:rsidP="001C2B4A">
      <w:r>
        <w:t xml:space="preserve">Les propostes mostren un vocabulari centrat en l'estructura de les classes i l'avaluació: </w:t>
      </w:r>
      <w:proofErr w:type="spellStart"/>
      <w:r w:rsidRPr="001C2B4A">
        <w:rPr>
          <w:i/>
          <w:iCs/>
        </w:rPr>
        <w:t>clase</w:t>
      </w:r>
      <w:proofErr w:type="spellEnd"/>
      <w:r>
        <w:t xml:space="preserve"> (95), </w:t>
      </w:r>
      <w:proofErr w:type="spellStart"/>
      <w:r w:rsidRPr="001C2B4A">
        <w:rPr>
          <w:i/>
          <w:iCs/>
        </w:rPr>
        <w:t>profesor</w:t>
      </w:r>
      <w:proofErr w:type="spellEnd"/>
      <w:r>
        <w:t xml:space="preserve"> (40), </w:t>
      </w:r>
      <w:r w:rsidRPr="001C2B4A">
        <w:rPr>
          <w:i/>
          <w:iCs/>
        </w:rPr>
        <w:t>examen</w:t>
      </w:r>
      <w:r>
        <w:t xml:space="preserve"> (25), </w:t>
      </w:r>
      <w:proofErr w:type="spellStart"/>
      <w:r w:rsidRPr="001C2B4A">
        <w:rPr>
          <w:i/>
          <w:iCs/>
        </w:rPr>
        <w:t>actividad</w:t>
      </w:r>
      <w:proofErr w:type="spellEnd"/>
      <w:r>
        <w:t xml:space="preserve"> (16). El </w:t>
      </w:r>
      <w:proofErr w:type="spellStart"/>
      <w:r w:rsidRPr="001C2B4A">
        <w:rPr>
          <w:i/>
          <w:iCs/>
        </w:rPr>
        <w:t>bigram</w:t>
      </w:r>
      <w:proofErr w:type="spellEnd"/>
      <w:r>
        <w:t xml:space="preserve"> més freqüent és </w:t>
      </w:r>
      <w:proofErr w:type="spellStart"/>
      <w:r w:rsidRPr="001C2B4A">
        <w:rPr>
          <w:i/>
          <w:iCs/>
        </w:rPr>
        <w:t>evaluacion</w:t>
      </w:r>
      <w:proofErr w:type="spellEnd"/>
      <w:r w:rsidRPr="001C2B4A">
        <w:rPr>
          <w:i/>
          <w:iCs/>
        </w:rPr>
        <w:t xml:space="preserve"> continua/continuada</w:t>
      </w:r>
      <w:r>
        <w:t xml:space="preserve"> (10 mencions combinades), confirmant que per a una part important dels estudiants el principal incentiu seria que l'assistència tingués pes real a la nota.</w:t>
      </w:r>
    </w:p>
    <w:p w14:paraId="19168600" w14:textId="7A16BD2B" w:rsidR="00AC1F18" w:rsidRDefault="00AC1F18" w:rsidP="00AC1F18">
      <w:pPr>
        <w:pStyle w:val="Descripcin"/>
        <w:keepNext/>
        <w:jc w:val="center"/>
      </w:pPr>
      <w:r>
        <w:t>Gràfic 3.</w:t>
      </w:r>
      <w:fldSimple w:instr=" SEQ Gràfic_3. \* ARABIC ">
        <w:r w:rsidR="00F24173">
          <w:rPr>
            <w:noProof/>
          </w:rPr>
          <w:t>18</w:t>
        </w:r>
      </w:fldSimple>
      <w:r>
        <w:t xml:space="preserve">: </w:t>
      </w:r>
      <w:r w:rsidRPr="00FC261F">
        <w:t>Tòpics del LDA per les propostes de millora</w:t>
      </w:r>
    </w:p>
    <w:p w14:paraId="5B1C5800" w14:textId="176D825D" w:rsidR="00CB403B" w:rsidRDefault="00CB403B" w:rsidP="00CB403B">
      <w:pPr>
        <w:spacing w:after="0"/>
        <w:jc w:val="center"/>
        <w:rPr>
          <w:color w:val="auto"/>
          <w:kern w:val="0"/>
          <w:lang w:eastAsia="ca-ES"/>
        </w:rPr>
      </w:pPr>
      <w:r w:rsidRPr="00CB403B">
        <w:rPr>
          <w:noProof/>
          <w:color w:val="auto"/>
          <w:kern w:val="0"/>
          <w:lang w:eastAsia="ca-ES"/>
        </w:rPr>
        <w:drawing>
          <wp:inline distT="0" distB="0" distL="0" distR="0" wp14:anchorId="165878BB" wp14:editId="7F3D0794">
            <wp:extent cx="3942272" cy="2673309"/>
            <wp:effectExtent l="0" t="0" r="1270" b="0"/>
            <wp:docPr id="68682137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584"/>
                    <a:stretch>
                      <a:fillRect/>
                    </a:stretch>
                  </pic:blipFill>
                  <pic:spPr bwMode="auto">
                    <a:xfrm>
                      <a:off x="0" y="0"/>
                      <a:ext cx="3947350" cy="2676753"/>
                    </a:xfrm>
                    <a:prstGeom prst="rect">
                      <a:avLst/>
                    </a:prstGeom>
                    <a:noFill/>
                    <a:ln>
                      <a:noFill/>
                    </a:ln>
                    <a:extLst>
                      <a:ext uri="{53640926-AAD7-44D8-BBD7-CCE9431645EC}">
                        <a14:shadowObscured xmlns:a14="http://schemas.microsoft.com/office/drawing/2010/main"/>
                      </a:ext>
                    </a:extLst>
                  </pic:spPr>
                </pic:pic>
              </a:graphicData>
            </a:graphic>
          </wp:inline>
        </w:drawing>
      </w:r>
    </w:p>
    <w:p w14:paraId="612DB6E2" w14:textId="77777777" w:rsidR="00CB403B" w:rsidRPr="00FA0A94" w:rsidRDefault="00CB403B" w:rsidP="00CB403B">
      <w:pPr>
        <w:pStyle w:val="Descripcin"/>
        <w:spacing w:after="240"/>
        <w:jc w:val="center"/>
        <w:rPr>
          <w:i w:val="0"/>
          <w:iCs/>
        </w:rPr>
      </w:pPr>
      <w:r w:rsidRPr="00FC261F">
        <w:rPr>
          <w:i w:val="0"/>
          <w:iCs/>
        </w:rPr>
        <w:t>Font: elaboració pròpia</w:t>
      </w:r>
    </w:p>
    <w:p w14:paraId="762CD280" w14:textId="5293B384" w:rsidR="007519A5" w:rsidRDefault="001C2B4A" w:rsidP="00E75D0E">
      <w:r>
        <w:t xml:space="preserve">El LDA extreu tres tòpics: </w:t>
      </w:r>
      <w:r w:rsidR="00E75D0E" w:rsidRPr="00E75D0E">
        <w:t>Avaluació com a incentiu (29 respostes), que agrupa propostes genèriques d'activitats i exàmens parcials com a motiu per assistir; Classes dinàmiques i participatives (39 respostes), centrat en la demanda de classes més pràctiques, amb més participació i en grups reduïts; i Més pes de l'avaluació continuada (44 respostes), el tòpic més poblat, on els estudiants demanen específicament que l'avaluació continuada tingui més pes a la nota final, de manera que assistir es tradueixi directament en millor qualificació.</w:t>
      </w:r>
    </w:p>
    <w:p w14:paraId="14224382" w14:textId="04BC40EA" w:rsidR="00CB403B" w:rsidRPr="00EB53FB" w:rsidRDefault="00CB403B" w:rsidP="00EB53FB">
      <w:r w:rsidRPr="00CB403B">
        <w:t xml:space="preserve">Val a dir que cap dels tres </w:t>
      </w:r>
      <w:proofErr w:type="spellStart"/>
      <w:r w:rsidRPr="00CB403B">
        <w:t>Wilcoxon</w:t>
      </w:r>
      <w:proofErr w:type="spellEnd"/>
      <w:r w:rsidRPr="00CB403B">
        <w:t xml:space="preserve"> de sentiment és significatiu (p&gt;0,46), de manera que no s'observen diferències estadísticament rellevants entre regulars i irregulars ni en la intensitat ni en el to emocional de les respostes.</w:t>
      </w:r>
    </w:p>
    <w:p w14:paraId="5B12216B" w14:textId="5E30E085" w:rsidR="009C0CDA" w:rsidRPr="00FC261F" w:rsidRDefault="009C0CDA" w:rsidP="00E73831">
      <w:pPr>
        <w:pStyle w:val="Ttulo3"/>
      </w:pPr>
      <w:bookmarkStart w:id="130" w:name="_Toc232969252"/>
      <w:bookmarkStart w:id="131" w:name="_Toc233219834"/>
      <w:r w:rsidRPr="00FC261F">
        <w:lastRenderedPageBreak/>
        <w:t>Comparativa EXP_POS vs. EXP_NEG</w:t>
      </w:r>
      <w:bookmarkEnd w:id="130"/>
      <w:bookmarkEnd w:id="131"/>
    </w:p>
    <w:p w14:paraId="728B10A2" w14:textId="3ED3BDE6" w:rsidR="00AC1F18" w:rsidRDefault="00AC1F18" w:rsidP="00AC1F18">
      <w:pPr>
        <w:pStyle w:val="Descripcin"/>
        <w:keepNext/>
        <w:spacing w:after="240"/>
        <w:jc w:val="center"/>
      </w:pPr>
      <w:bookmarkStart w:id="132" w:name="_Ref233045293"/>
      <w:r>
        <w:t>Gràfic 3.</w:t>
      </w:r>
      <w:fldSimple w:instr=" SEQ Gràfic_3. \* ARABIC ">
        <w:r w:rsidR="00F24173">
          <w:rPr>
            <w:noProof/>
          </w:rPr>
          <w:t>19</w:t>
        </w:r>
      </w:fldSimple>
      <w:bookmarkEnd w:id="132"/>
      <w:r>
        <w:t xml:space="preserve">: </w:t>
      </w:r>
      <w:r w:rsidRPr="00FC261F">
        <w:t xml:space="preserve">Comparació </w:t>
      </w:r>
      <w:proofErr w:type="spellStart"/>
      <w:r w:rsidRPr="00FC261F">
        <w:t>log-ratio</w:t>
      </w:r>
      <w:proofErr w:type="spellEnd"/>
      <w:r w:rsidRPr="00FC261F">
        <w:t xml:space="preserve"> entre les experiències positives i negatives</w:t>
      </w:r>
    </w:p>
    <w:p w14:paraId="6FACAAC8" w14:textId="4D1596D2" w:rsidR="00CB403B" w:rsidRDefault="00CB403B" w:rsidP="00CB403B">
      <w:pPr>
        <w:keepNext/>
        <w:spacing w:after="0"/>
        <w:jc w:val="center"/>
      </w:pPr>
      <w:r w:rsidRPr="00CB403B">
        <w:rPr>
          <w:noProof/>
        </w:rPr>
        <w:drawing>
          <wp:inline distT="0" distB="0" distL="0" distR="0" wp14:anchorId="7B6869B8" wp14:editId="4E09C784">
            <wp:extent cx="4061433" cy="2708694"/>
            <wp:effectExtent l="0" t="0" r="0" b="0"/>
            <wp:docPr id="17517061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1076"/>
                    <a:stretch>
                      <a:fillRect/>
                    </a:stretch>
                  </pic:blipFill>
                  <pic:spPr bwMode="auto">
                    <a:xfrm>
                      <a:off x="0" y="0"/>
                      <a:ext cx="4145428" cy="2764713"/>
                    </a:xfrm>
                    <a:prstGeom prst="rect">
                      <a:avLst/>
                    </a:prstGeom>
                    <a:noFill/>
                    <a:ln>
                      <a:noFill/>
                    </a:ln>
                    <a:extLst>
                      <a:ext uri="{53640926-AAD7-44D8-BBD7-CCE9431645EC}">
                        <a14:shadowObscured xmlns:a14="http://schemas.microsoft.com/office/drawing/2010/main"/>
                      </a:ext>
                    </a:extLst>
                  </pic:spPr>
                </pic:pic>
              </a:graphicData>
            </a:graphic>
          </wp:inline>
        </w:drawing>
      </w:r>
    </w:p>
    <w:p w14:paraId="53C5E3EE" w14:textId="6E535A4D" w:rsidR="00CB403B" w:rsidRPr="00CB403B" w:rsidRDefault="00CB403B" w:rsidP="00CB403B">
      <w:pPr>
        <w:pStyle w:val="Descripcin"/>
        <w:spacing w:after="240"/>
        <w:jc w:val="center"/>
        <w:rPr>
          <w:i w:val="0"/>
          <w:iCs/>
        </w:rPr>
      </w:pPr>
      <w:r w:rsidRPr="00FC261F">
        <w:rPr>
          <w:i w:val="0"/>
          <w:iCs/>
        </w:rPr>
        <w:t>Font: elaboració pròpia</w:t>
      </w:r>
    </w:p>
    <w:p w14:paraId="465B6435" w14:textId="1AE80B14" w:rsidR="00CB403B" w:rsidRPr="00CB403B" w:rsidRDefault="00CB403B" w:rsidP="00CB403B">
      <w:pPr>
        <w:keepNext/>
        <w:spacing w:after="0"/>
      </w:pPr>
      <w:r w:rsidRPr="00CB403B">
        <w:t>El gràfic de</w:t>
      </w:r>
      <w:r w:rsidRPr="00CB403B">
        <w:rPr>
          <w:i/>
          <w:iCs/>
        </w:rPr>
        <w:t xml:space="preserve"> </w:t>
      </w:r>
      <w:proofErr w:type="spellStart"/>
      <w:r w:rsidRPr="00CB403B">
        <w:rPr>
          <w:i/>
          <w:iCs/>
        </w:rPr>
        <w:t>log-ratio</w:t>
      </w:r>
      <w:proofErr w:type="spellEnd"/>
      <w:r w:rsidRPr="00CB403B">
        <w:t xml:space="preserve"> entre experiències positives i negatives (</w:t>
      </w:r>
      <w:r w:rsidR="00AC1F18">
        <w:fldChar w:fldCharType="begin"/>
      </w:r>
      <w:r w:rsidR="00AC1F18">
        <w:instrText xml:space="preserve"> REF _Ref233045293 \h </w:instrText>
      </w:r>
      <w:r w:rsidR="00AC1F18">
        <w:fldChar w:fldCharType="separate"/>
      </w:r>
      <w:r w:rsidR="00F24173">
        <w:t>Gràfic 3.</w:t>
      </w:r>
      <w:r w:rsidR="00F24173">
        <w:rPr>
          <w:noProof/>
        </w:rPr>
        <w:t>19</w:t>
      </w:r>
      <w:r w:rsidR="00AC1F18">
        <w:fldChar w:fldCharType="end"/>
      </w:r>
      <w:r w:rsidRPr="00CB403B">
        <w:t>) sintetitza visualment el contrast entre els dos tipus</w:t>
      </w:r>
      <w:r>
        <w:t xml:space="preserve"> d’experiències</w:t>
      </w:r>
      <w:r w:rsidRPr="00CB403B">
        <w:t xml:space="preserve">. Les paraules que caracteritzen les experiències positives </w:t>
      </w:r>
      <w:r>
        <w:t xml:space="preserve">– </w:t>
      </w:r>
      <w:proofErr w:type="spellStart"/>
      <w:r w:rsidRPr="00CB403B">
        <w:rPr>
          <w:i/>
          <w:iCs/>
        </w:rPr>
        <w:t>atención</w:t>
      </w:r>
      <w:proofErr w:type="spellEnd"/>
      <w:r w:rsidRPr="00CB403B">
        <w:t xml:space="preserve">, </w:t>
      </w:r>
      <w:proofErr w:type="spellStart"/>
      <w:r w:rsidRPr="00CB403B">
        <w:rPr>
          <w:i/>
          <w:iCs/>
        </w:rPr>
        <w:t>entiendas</w:t>
      </w:r>
      <w:proofErr w:type="spellEnd"/>
      <w:r w:rsidRPr="00CB403B">
        <w:t xml:space="preserve">, </w:t>
      </w:r>
      <w:proofErr w:type="spellStart"/>
      <w:r w:rsidRPr="00CB403B">
        <w:rPr>
          <w:i/>
          <w:iCs/>
        </w:rPr>
        <w:t>ayudan</w:t>
      </w:r>
      <w:proofErr w:type="spellEnd"/>
      <w:r w:rsidRPr="00CB403B">
        <w:t xml:space="preserve">, </w:t>
      </w:r>
      <w:proofErr w:type="spellStart"/>
      <w:r w:rsidRPr="00CB403B">
        <w:rPr>
          <w:i/>
          <w:iCs/>
        </w:rPr>
        <w:t>comunicación</w:t>
      </w:r>
      <w:proofErr w:type="spellEnd"/>
      <w:r w:rsidRPr="00CB403B">
        <w:t xml:space="preserve">, </w:t>
      </w:r>
      <w:proofErr w:type="spellStart"/>
      <w:r w:rsidRPr="00CB403B">
        <w:rPr>
          <w:i/>
          <w:iCs/>
        </w:rPr>
        <w:t>pasión</w:t>
      </w:r>
      <w:proofErr w:type="spellEnd"/>
      <w:r w:rsidRPr="00CB403B">
        <w:t xml:space="preserve"> </w:t>
      </w:r>
      <w:r>
        <w:t>–</w:t>
      </w:r>
      <w:r w:rsidRPr="00CB403B">
        <w:t xml:space="preserve"> apunten a una docència on l'estudiant se sent acompanyat i entén el que s'explica. Les que caracteritzen les negatives </w:t>
      </w:r>
      <w:r>
        <w:t xml:space="preserve">– </w:t>
      </w:r>
      <w:proofErr w:type="spellStart"/>
      <w:r w:rsidRPr="00CB403B">
        <w:rPr>
          <w:i/>
          <w:iCs/>
        </w:rPr>
        <w:t>teoricas</w:t>
      </w:r>
      <w:proofErr w:type="spellEnd"/>
      <w:r w:rsidRPr="00CB403B">
        <w:t xml:space="preserve">, </w:t>
      </w:r>
      <w:proofErr w:type="spellStart"/>
      <w:r w:rsidRPr="00CB403B">
        <w:rPr>
          <w:i/>
          <w:iCs/>
        </w:rPr>
        <w:t>leen</w:t>
      </w:r>
      <w:proofErr w:type="spellEnd"/>
      <w:r w:rsidRPr="00CB403B">
        <w:t xml:space="preserve">, </w:t>
      </w:r>
      <w:proofErr w:type="spellStart"/>
      <w:r w:rsidRPr="00CB403B">
        <w:rPr>
          <w:i/>
          <w:iCs/>
        </w:rPr>
        <w:t>ganas</w:t>
      </w:r>
      <w:proofErr w:type="spellEnd"/>
      <w:r w:rsidRPr="00CB403B">
        <w:t xml:space="preserve">, </w:t>
      </w:r>
      <w:r w:rsidRPr="00CB403B">
        <w:rPr>
          <w:i/>
          <w:iCs/>
        </w:rPr>
        <w:t>practicar</w:t>
      </w:r>
      <w:r w:rsidRPr="00CB403B">
        <w:t xml:space="preserve"> </w:t>
      </w:r>
      <w:r w:rsidR="008044A9">
        <w:rPr>
          <w:rFonts w:eastAsia="Aptos"/>
        </w:rPr>
        <w:t>–</w:t>
      </w:r>
      <w:r w:rsidRPr="00CB403B">
        <w:t xml:space="preserve"> descriuen classes on el professor llegeix el contingut sense implicar l'alumnat i on es perd la motivació per assistir. </w:t>
      </w:r>
      <w:r>
        <w:t xml:space="preserve">De manera que </w:t>
      </w:r>
      <w:r w:rsidRPr="00CB403B">
        <w:t>el que diferencia una experiència positiva d'una negativa no és el contingut de l'assignatura, sinó la forma en què es transmet.</w:t>
      </w:r>
    </w:p>
    <w:p w14:paraId="6534971B" w14:textId="77777777" w:rsidR="00CB403B" w:rsidRPr="00FC261F" w:rsidRDefault="00CB403B" w:rsidP="0098481E">
      <w:pPr>
        <w:keepNext/>
        <w:spacing w:after="0"/>
        <w:jc w:val="center"/>
      </w:pPr>
    </w:p>
    <w:p w14:paraId="794EBE0D" w14:textId="056665FA" w:rsidR="009C0CDA" w:rsidRPr="00FC261F" w:rsidRDefault="009C0CDA" w:rsidP="00E73831">
      <w:pPr>
        <w:pStyle w:val="Ttulo3"/>
      </w:pPr>
      <w:bookmarkStart w:id="133" w:name="_Toc232969253"/>
      <w:bookmarkStart w:id="134" w:name="_Toc233219835"/>
      <w:r w:rsidRPr="00FC261F">
        <w:t>Connexió amb el bloc quantitatiu</w:t>
      </w:r>
      <w:bookmarkEnd w:id="133"/>
      <w:bookmarkEnd w:id="134"/>
    </w:p>
    <w:p w14:paraId="18708CD2" w14:textId="63681E2B" w:rsidR="00973E03" w:rsidRPr="00EB53FB" w:rsidRDefault="00973E03" w:rsidP="00EB53FB">
      <w:r w:rsidRPr="00973E03">
        <w:t xml:space="preserve">En conjunt, l'anàlisi textual reforça els resultats </w:t>
      </w:r>
      <w:r>
        <w:t>dels models,</w:t>
      </w:r>
      <w:r w:rsidRPr="00973E03">
        <w:t xml:space="preserve"> però </w:t>
      </w:r>
      <w:r>
        <w:t>té un valor afegit que</w:t>
      </w:r>
      <w:r w:rsidRPr="00973E03">
        <w:t xml:space="preserve"> els models numèrics no poden capturar. El paper central del professor </w:t>
      </w:r>
      <w:r>
        <w:t xml:space="preserve">– </w:t>
      </w:r>
      <w:r w:rsidRPr="00973E03">
        <w:t>present com la paraula més freqüent tant a EXP_POS com a EXP_NEG</w:t>
      </w:r>
      <w:r>
        <w:t xml:space="preserve"> –</w:t>
      </w:r>
      <w:r w:rsidRPr="00973E03">
        <w:t xml:space="preserve"> és coherent amb la rellevància de M_PROF a l'EDA i anticipa el pes del factor EST_QUALITAT_DOC als models posteriors. L'avaluació continuada com a incentiu, identificada als tòpics T1 i T3 de PROP_MOT, connecta directament amb EST_AVALUACIO_AC. El que els textos afegeixen és el detall concret: la imatge del professor llegint diapositives</w:t>
      </w:r>
      <w:r>
        <w:t xml:space="preserve"> o </w:t>
      </w:r>
      <w:r w:rsidRPr="00973E03">
        <w:t>la paraula casa com a alternativa a la classe</w:t>
      </w:r>
      <w:r>
        <w:t>.</w:t>
      </w:r>
    </w:p>
    <w:p w14:paraId="2F2BBE6C" w14:textId="0AD7EB75" w:rsidR="00A933E5" w:rsidRPr="00FC261F" w:rsidRDefault="00A933E5" w:rsidP="006859BC">
      <w:pPr>
        <w:pStyle w:val="Ttulo2"/>
      </w:pPr>
      <w:bookmarkStart w:id="135" w:name="_Toc232969254"/>
      <w:bookmarkStart w:id="136" w:name="_Toc233219836"/>
      <w:r w:rsidRPr="00FC261F">
        <w:lastRenderedPageBreak/>
        <w:t>Clustering</w:t>
      </w:r>
      <w:r w:rsidR="005E465E" w:rsidRPr="00FC261F">
        <w:t xml:space="preserve"> i profiling</w:t>
      </w:r>
      <w:bookmarkEnd w:id="135"/>
      <w:bookmarkEnd w:id="136"/>
    </w:p>
    <w:p w14:paraId="110280E3" w14:textId="549C651D" w:rsidR="00432009" w:rsidRDefault="00432009" w:rsidP="00A933E5">
      <w:pPr>
        <w:rPr>
          <w:rStyle w:val="Fuerte"/>
        </w:rPr>
      </w:pPr>
      <w:r w:rsidRPr="00432009">
        <w:t xml:space="preserve">La </w:t>
      </w:r>
      <w:r w:rsidR="00AC1F18">
        <w:fldChar w:fldCharType="begin"/>
      </w:r>
      <w:r w:rsidR="00AC1F18">
        <w:instrText xml:space="preserve"> REF _Ref233045337 \h </w:instrText>
      </w:r>
      <w:r w:rsidR="00AC1F18">
        <w:fldChar w:fldCharType="separate"/>
      </w:r>
      <w:r w:rsidR="00F24173">
        <w:t>Taula 3.</w:t>
      </w:r>
      <w:r w:rsidR="00F24173">
        <w:rPr>
          <w:noProof/>
        </w:rPr>
        <w:t>5</w:t>
      </w:r>
      <w:r w:rsidR="00AC1F18">
        <w:fldChar w:fldCharType="end"/>
      </w:r>
      <w:r w:rsidRPr="00432009">
        <w:t xml:space="preserve"> recull els centroides en escala original per a les dues dimensions que defineixen els clústers. La diferència entre perfils és pràcticament nul·la en les variables sociodemogràfiques i acadèmiques: edat (23,09 </w:t>
      </w:r>
      <w:r w:rsidRPr="00E3336E">
        <w:rPr>
          <w:i/>
          <w:iCs/>
        </w:rPr>
        <w:t>vs</w:t>
      </w:r>
      <w:r w:rsidR="00E3336E" w:rsidRPr="00E3336E">
        <w:rPr>
          <w:i/>
          <w:iCs/>
        </w:rPr>
        <w:t>.</w:t>
      </w:r>
      <w:r w:rsidRPr="00432009">
        <w:t xml:space="preserve"> 21,41 anys), desplaçament (50,5 </w:t>
      </w:r>
      <w:r w:rsidRPr="00E3336E">
        <w:rPr>
          <w:i/>
          <w:iCs/>
        </w:rPr>
        <w:t>vs</w:t>
      </w:r>
      <w:r w:rsidR="00E3336E" w:rsidRPr="00E3336E">
        <w:rPr>
          <w:i/>
          <w:iCs/>
        </w:rPr>
        <w:t>.</w:t>
      </w:r>
      <w:r w:rsidRPr="00432009">
        <w:t xml:space="preserve"> 48,2 minuts) i nota (2,60 </w:t>
      </w:r>
      <w:r w:rsidRPr="00E3336E">
        <w:rPr>
          <w:i/>
          <w:iCs/>
        </w:rPr>
        <w:t>vs</w:t>
      </w:r>
      <w:r w:rsidR="00E3336E" w:rsidRPr="00E3336E">
        <w:rPr>
          <w:i/>
          <w:iCs/>
        </w:rPr>
        <w:t>.</w:t>
      </w:r>
      <w:r w:rsidRPr="00E3336E">
        <w:rPr>
          <w:i/>
          <w:iCs/>
        </w:rPr>
        <w:t xml:space="preserve"> </w:t>
      </w:r>
      <w:r w:rsidRPr="00432009">
        <w:t>2,44 sobre 5). La distinció real entre els dos perfils rau exclusivament en el bloc d'ús de la IA:</w:t>
      </w:r>
    </w:p>
    <w:p w14:paraId="621570E7" w14:textId="3E64BF0F" w:rsidR="00AC1F18" w:rsidRPr="00AC1F18" w:rsidRDefault="00AC1F18" w:rsidP="00AC1F18">
      <w:pPr>
        <w:pStyle w:val="Descripcin"/>
        <w:spacing w:after="240"/>
        <w:jc w:val="center"/>
      </w:pPr>
      <w:bookmarkStart w:id="137" w:name="_Ref233045337"/>
      <w:r>
        <w:t>Taula 3.</w:t>
      </w:r>
      <w:fldSimple w:instr=" SEQ Taula_3. \* ARABIC ">
        <w:r w:rsidR="00F24173">
          <w:rPr>
            <w:noProof/>
          </w:rPr>
          <w:t>5</w:t>
        </w:r>
      </w:fldSimple>
      <w:bookmarkEnd w:id="137"/>
      <w:r>
        <w:t xml:space="preserve">: </w:t>
      </w:r>
      <w:r w:rsidRPr="00FC261F">
        <w:t>Centroides per cada clúster segons l’ús de la IA</w:t>
      </w:r>
    </w:p>
    <w:tbl>
      <w:tblPr>
        <w:tblStyle w:val="TablaAPA7"/>
        <w:tblW w:w="6932" w:type="dxa"/>
        <w:jc w:val="center"/>
        <w:tblLook w:val="04A0" w:firstRow="1" w:lastRow="0" w:firstColumn="1" w:lastColumn="0" w:noHBand="0" w:noVBand="1"/>
      </w:tblPr>
      <w:tblGrid>
        <w:gridCol w:w="3006"/>
        <w:gridCol w:w="1140"/>
        <w:gridCol w:w="1557"/>
        <w:gridCol w:w="1229"/>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52DDB36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w:t>
            </w:r>
            <w:r w:rsidR="00432009">
              <w:rPr>
                <w:rFonts w:eastAsia="Aptos"/>
              </w:rPr>
              <w:t>0</w:t>
            </w:r>
          </w:p>
        </w:tc>
        <w:tc>
          <w:tcPr>
            <w:tcW w:w="1578" w:type="dxa"/>
          </w:tcPr>
          <w:p w14:paraId="7950899E" w14:textId="5E7F9E7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w:t>
            </w:r>
            <w:r w:rsidR="00432009">
              <w:rPr>
                <w:rFonts w:eastAsia="Aptos"/>
              </w:rPr>
              <w:t>6</w:t>
            </w:r>
          </w:p>
        </w:tc>
        <w:tc>
          <w:tcPr>
            <w:tcW w:w="1151" w:type="dxa"/>
          </w:tcPr>
          <w:p w14:paraId="21BC59A7" w14:textId="29117A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w:t>
            </w:r>
            <w:r w:rsidR="00432009">
              <w:rPr>
                <w:rFonts w:eastAsia="Aptos"/>
              </w:rPr>
              <w:t>6</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2A45776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r w:rsidR="00432009">
              <w:rPr>
                <w:rFonts w:eastAsia="Aptos"/>
              </w:rPr>
              <w:t>5</w:t>
            </w:r>
          </w:p>
        </w:tc>
        <w:tc>
          <w:tcPr>
            <w:tcW w:w="1151" w:type="dxa"/>
          </w:tcPr>
          <w:p w14:paraId="4D27EBBD" w14:textId="63D60BFE"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9</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A06A8D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w:t>
            </w:r>
            <w:r w:rsidR="00432009">
              <w:rPr>
                <w:rFonts w:eastAsia="Aptos"/>
              </w:rPr>
              <w:t>7</w:t>
            </w:r>
          </w:p>
        </w:tc>
        <w:tc>
          <w:tcPr>
            <w:tcW w:w="1578" w:type="dxa"/>
          </w:tcPr>
          <w:p w14:paraId="6ABA1FE0" w14:textId="18C0CB1B"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w:t>
            </w:r>
            <w:r w:rsidR="00432009">
              <w:rPr>
                <w:rFonts w:eastAsia="Aptos"/>
              </w:rPr>
              <w:t>2</w:t>
            </w:r>
          </w:p>
        </w:tc>
        <w:tc>
          <w:tcPr>
            <w:tcW w:w="1151" w:type="dxa"/>
          </w:tcPr>
          <w:p w14:paraId="0165C05A" w14:textId="278BDF45"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5</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4F4883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w:t>
            </w:r>
            <w:r w:rsidR="00432009">
              <w:rPr>
                <w:rFonts w:eastAsia="Aptos"/>
              </w:rPr>
              <w:t>49</w:t>
            </w:r>
          </w:p>
        </w:tc>
        <w:tc>
          <w:tcPr>
            <w:tcW w:w="1151" w:type="dxa"/>
          </w:tcPr>
          <w:p w14:paraId="151A5019" w14:textId="1D98AC1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w:t>
            </w:r>
            <w:r w:rsidR="00432009">
              <w:rPr>
                <w:rFonts w:eastAsia="Aptos"/>
              </w:rPr>
              <w:t>7</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0C4732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w:t>
            </w:r>
            <w:r w:rsidR="00432009">
              <w:rPr>
                <w:rFonts w:eastAsia="Aptos"/>
              </w:rPr>
              <w:t>3</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D2E19CC"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432009">
              <w:rPr>
                <w:rFonts w:eastAsia="Aptos"/>
              </w:rPr>
              <w:t>9</w:t>
            </w:r>
          </w:p>
        </w:tc>
      </w:tr>
    </w:tbl>
    <w:p w14:paraId="766F3381" w14:textId="77777777" w:rsidR="00432009" w:rsidRPr="00CB403B" w:rsidRDefault="00432009" w:rsidP="00432009">
      <w:pPr>
        <w:pStyle w:val="Descripcin"/>
        <w:spacing w:before="240" w:after="240"/>
        <w:jc w:val="center"/>
        <w:rPr>
          <w:i w:val="0"/>
          <w:iCs/>
        </w:rPr>
      </w:pPr>
      <w:r w:rsidRPr="00FC261F">
        <w:rPr>
          <w:i w:val="0"/>
          <w:iCs/>
        </w:rPr>
        <w:t>Font: elaboració pròpia</w:t>
      </w:r>
    </w:p>
    <w:p w14:paraId="09D99301" w14:textId="43DD4123" w:rsidR="00432009" w:rsidRDefault="00432009" w:rsidP="00A933E5">
      <w:pPr>
        <w:spacing w:before="240"/>
      </w:pPr>
      <w:r w:rsidRPr="00432009">
        <w:t>El Clúster 1 agrupa estudiants amb un ús moderat de la IA: la utilitzen com a eina d'estudi complementària</w:t>
      </w:r>
      <w:r w:rsidR="00EB53FB">
        <w:t>,</w:t>
      </w:r>
      <w:r w:rsidRPr="00432009">
        <w:t xml:space="preserve"> però no perceben que substitueixi l'assistència ni que els faci perdre atenció a classe. El Clúster 2 correspon a estudiants amb un ús intensiu i actitud clarament substitutiva: puntuen significativament més alt tant en freqüència d'ús com, sobretot, en els ítems que mesuren si la IA redueix la necessitat d'anar a classe (IA_SUBST: +1,37 punts) i si redueix la seva atenció durant les sessions presencials (IA_ATENC: +1,35 punts).</w:t>
      </w:r>
    </w:p>
    <w:p w14:paraId="52CDA5E2" w14:textId="77777777" w:rsidR="00EB53FB" w:rsidRDefault="00EB53FB" w:rsidP="00AC1F18">
      <w:pPr>
        <w:pStyle w:val="Descripcin"/>
        <w:spacing w:after="240"/>
        <w:jc w:val="center"/>
      </w:pPr>
      <w:bookmarkStart w:id="138" w:name="_Ref233045372"/>
    </w:p>
    <w:p w14:paraId="5C6CCDC8" w14:textId="77777777" w:rsidR="00EB53FB" w:rsidRDefault="00EB53FB" w:rsidP="00AC1F18">
      <w:pPr>
        <w:pStyle w:val="Descripcin"/>
        <w:spacing w:after="240"/>
        <w:jc w:val="center"/>
      </w:pPr>
    </w:p>
    <w:p w14:paraId="2D77AF1C" w14:textId="77777777" w:rsidR="00EB53FB" w:rsidRDefault="00EB53FB" w:rsidP="00AC1F18">
      <w:pPr>
        <w:pStyle w:val="Descripcin"/>
        <w:spacing w:after="240"/>
        <w:jc w:val="center"/>
      </w:pPr>
    </w:p>
    <w:p w14:paraId="17CD6C4A" w14:textId="77777777" w:rsidR="00EB53FB" w:rsidRDefault="00EB53FB" w:rsidP="00AC1F18">
      <w:pPr>
        <w:pStyle w:val="Descripcin"/>
        <w:spacing w:after="240"/>
        <w:jc w:val="center"/>
      </w:pPr>
    </w:p>
    <w:p w14:paraId="6C0DB78F" w14:textId="77777777" w:rsidR="00EB53FB" w:rsidRDefault="00EB53FB" w:rsidP="00AC1F18">
      <w:pPr>
        <w:pStyle w:val="Descripcin"/>
        <w:spacing w:after="240"/>
        <w:jc w:val="center"/>
      </w:pPr>
    </w:p>
    <w:p w14:paraId="11E5390F" w14:textId="77777777" w:rsidR="00EB53FB" w:rsidRDefault="00EB53FB" w:rsidP="00AC1F18">
      <w:pPr>
        <w:pStyle w:val="Descripcin"/>
        <w:spacing w:after="240"/>
        <w:jc w:val="center"/>
      </w:pPr>
    </w:p>
    <w:p w14:paraId="1A6320DE" w14:textId="1C538C0B" w:rsidR="00AC1F18" w:rsidRDefault="00AC1F18" w:rsidP="00EB53FB">
      <w:pPr>
        <w:pStyle w:val="Descripcin"/>
        <w:spacing w:after="240"/>
        <w:jc w:val="center"/>
      </w:pPr>
      <w:r>
        <w:lastRenderedPageBreak/>
        <w:t>Gràfic 3.</w:t>
      </w:r>
      <w:fldSimple w:instr=" SEQ Gràfic_3. \* ARABIC ">
        <w:r w:rsidR="00F24173">
          <w:rPr>
            <w:noProof/>
          </w:rPr>
          <w:t>20</w:t>
        </w:r>
      </w:fldSimple>
      <w:bookmarkEnd w:id="138"/>
      <w:r>
        <w:t xml:space="preserve">: </w:t>
      </w:r>
      <w:r w:rsidRPr="00FC261F">
        <w:t xml:space="preserve">PCA 2D de l’assignació del FCM del </w:t>
      </w:r>
      <w:proofErr w:type="spellStart"/>
      <w:r w:rsidRPr="00FC261F">
        <w:t>train</w:t>
      </w:r>
      <w:proofErr w:type="spellEnd"/>
    </w:p>
    <w:p w14:paraId="7C159451" w14:textId="2DC07FEA" w:rsidR="00432009" w:rsidRDefault="00432009" w:rsidP="00432009">
      <w:pPr>
        <w:keepNext/>
        <w:spacing w:before="240" w:after="0"/>
        <w:jc w:val="center"/>
      </w:pPr>
      <w:r w:rsidRPr="00432009">
        <w:rPr>
          <w:noProof/>
        </w:rPr>
        <w:drawing>
          <wp:inline distT="0" distB="0" distL="0" distR="0" wp14:anchorId="4B183E29" wp14:editId="15A33F25">
            <wp:extent cx="3282067" cy="2225615"/>
            <wp:effectExtent l="0" t="0" r="0" b="3810"/>
            <wp:docPr id="90029467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84"/>
                    <a:stretch>
                      <a:fillRect/>
                    </a:stretch>
                  </pic:blipFill>
                  <pic:spPr bwMode="auto">
                    <a:xfrm flipV="1">
                      <a:off x="0" y="0"/>
                      <a:ext cx="3303292" cy="2240008"/>
                    </a:xfrm>
                    <a:prstGeom prst="rect">
                      <a:avLst/>
                    </a:prstGeom>
                    <a:noFill/>
                    <a:ln>
                      <a:noFill/>
                    </a:ln>
                    <a:extLst>
                      <a:ext uri="{53640926-AAD7-44D8-BBD7-CCE9431645EC}">
                        <a14:shadowObscured xmlns:a14="http://schemas.microsoft.com/office/drawing/2010/main"/>
                      </a:ext>
                    </a:extLst>
                  </pic:spPr>
                </pic:pic>
              </a:graphicData>
            </a:graphic>
          </wp:inline>
        </w:drawing>
      </w:r>
    </w:p>
    <w:p w14:paraId="2FD15A02" w14:textId="77777777" w:rsidR="00432009" w:rsidRPr="00CB403B" w:rsidRDefault="00432009" w:rsidP="00432009">
      <w:pPr>
        <w:pStyle w:val="Descripcin"/>
        <w:spacing w:after="240"/>
        <w:jc w:val="center"/>
        <w:rPr>
          <w:i w:val="0"/>
          <w:iCs/>
        </w:rPr>
      </w:pPr>
      <w:r w:rsidRPr="00FC261F">
        <w:rPr>
          <w:i w:val="0"/>
          <w:iCs/>
        </w:rPr>
        <w:t>Font: elaboració pròpia</w:t>
      </w:r>
    </w:p>
    <w:p w14:paraId="6269A09B" w14:textId="7FECCD87" w:rsidR="00432009" w:rsidRDefault="00A933E5" w:rsidP="005D6E6F">
      <w:r w:rsidRPr="00FC261F">
        <w:t xml:space="preserve">La representació en l'espai PCA </w:t>
      </w:r>
      <w:r w:rsidR="008A395E" w:rsidRPr="00FC261F">
        <w:t>(</w:t>
      </w:r>
      <w:r w:rsidR="00AC1F18">
        <w:rPr>
          <w:bCs/>
          <w:i/>
          <w:color w:val="3A3A3A"/>
        </w:rPr>
        <w:fldChar w:fldCharType="begin"/>
      </w:r>
      <w:r w:rsidR="00AC1F18">
        <w:instrText xml:space="preserve"> REF _Ref233045372 \h </w:instrText>
      </w:r>
      <w:r w:rsidR="005D6E6F">
        <w:instrText xml:space="preserve"> \* MERGEFORMAT </w:instrText>
      </w:r>
      <w:r w:rsidR="00AC1F18">
        <w:rPr>
          <w:bCs/>
          <w:i/>
          <w:color w:val="3A3A3A"/>
        </w:rPr>
      </w:r>
      <w:r w:rsidR="00AC1F18">
        <w:rPr>
          <w:bCs/>
          <w:i/>
          <w:color w:val="3A3A3A"/>
        </w:rPr>
        <w:fldChar w:fldCharType="separate"/>
      </w:r>
      <w:r w:rsidR="00F24173">
        <w:t>Gràfic 3.</w:t>
      </w:r>
      <w:r w:rsidR="00F24173">
        <w:rPr>
          <w:noProof/>
        </w:rPr>
        <w:t>20</w:t>
      </w:r>
      <w:r w:rsidR="00AC1F18">
        <w:fldChar w:fldCharType="end"/>
      </w:r>
      <w:r w:rsidR="008A395E" w:rsidRPr="00FC261F">
        <w:t xml:space="preserve">) </w:t>
      </w:r>
      <w:r w:rsidR="00432009" w:rsidRPr="00432009">
        <w:t>confirma visualment la separació: els dos clústers s'organitzen principalment al llarg del primer component principal, que captura la intensitat en l'ús de la IA. La transparència dels punts és proporcional a la certesa d'assignació (</w:t>
      </w:r>
      <m:oMath>
        <m:r>
          <w:rPr>
            <w:rFonts w:ascii="Cambria Math" w:hAnsi="Cambria Math"/>
          </w:rPr>
          <m:t>max uᵢₖ</m:t>
        </m:r>
      </m:oMath>
      <w:r w:rsidR="00432009" w:rsidRPr="00432009">
        <w:t>): els punts més opacs tendeixen a situar-se als extrems del gradient, mentre que els més transparents es troben a la zona de solapament central. La distribució final és de 155 observacions al Clúster 1 (45,3%) i 187 al Clúster 2 (54,7%).</w:t>
      </w:r>
    </w:p>
    <w:p w14:paraId="7D990349" w14:textId="1CE20D49" w:rsidR="00A933E5" w:rsidRDefault="00432009" w:rsidP="00A933E5">
      <w:r w:rsidRPr="00432009">
        <w:t xml:space="preserve">La primera comprovació externa és si els clústers detectats s'associen amb l'assistència real. El test </w:t>
      </w:r>
      <m:oMath>
        <m:r>
          <w:rPr>
            <w:rFonts w:ascii="Cambria Math" w:hAnsi="Cambria Math"/>
          </w:rPr>
          <m:t>χ²</m:t>
        </m:r>
      </m:oMath>
      <w:r w:rsidRPr="00432009">
        <w:t xml:space="preserve"> entre clúster assignat i condició regular/irregular és estadísticament significatiu (</w:t>
      </w:r>
      <m:oMath>
        <m:r>
          <w:rPr>
            <w:rFonts w:ascii="Cambria Math" w:hAnsi="Cambria Math"/>
          </w:rPr>
          <m:t>χ²=12,422;p=0,0004</m:t>
        </m:r>
      </m:oMath>
      <w:r w:rsidRPr="00432009">
        <w:t xml:space="preserve">), amb una </w:t>
      </w:r>
      <w:r w:rsidRPr="00432009">
        <w:rPr>
          <w:i/>
          <w:iCs/>
        </w:rPr>
        <w:t xml:space="preserve">V de </w:t>
      </w:r>
      <w:proofErr w:type="spellStart"/>
      <w:r w:rsidRPr="00432009">
        <w:rPr>
          <w:i/>
          <w:iCs/>
        </w:rPr>
        <w:t>Cramé</w:t>
      </w:r>
      <w:r w:rsidRPr="00432009">
        <w:t>r</w:t>
      </w:r>
      <w:proofErr w:type="spellEnd"/>
      <w:r w:rsidRPr="00432009">
        <w:t xml:space="preserve"> de 0,191, indicativa d'una associació moderada. El test de </w:t>
      </w:r>
      <w:r w:rsidRPr="00432009">
        <w:rPr>
          <w:i/>
          <w:iCs/>
        </w:rPr>
        <w:t>Mann-Whitney</w:t>
      </w:r>
      <w:r w:rsidRPr="00432009">
        <w:t xml:space="preserve"> sobre el percentatge d'assistència contínua confirma el mateix (</w:t>
      </w:r>
      <m:oMath>
        <m:r>
          <w:rPr>
            <w:rFonts w:ascii="Cambria Math" w:hAnsi="Cambria Math"/>
          </w:rPr>
          <m:t>W=17.392;p=0,0014;r=0,173</m:t>
        </m:r>
      </m:oMath>
      <w:r w:rsidRPr="00432009">
        <w:t>).</w:t>
      </w:r>
    </w:p>
    <w:p w14:paraId="29B7DD40" w14:textId="5827BAA7" w:rsidR="00E60EC1" w:rsidRDefault="00E60EC1" w:rsidP="00E60EC1">
      <w:pPr>
        <w:pStyle w:val="Descripcin"/>
        <w:keepNext/>
        <w:jc w:val="center"/>
      </w:pPr>
      <w:r>
        <w:t>Gràfic 3.</w:t>
      </w:r>
      <w:fldSimple w:instr=" SEQ Gràfic_3. \* ARABIC ">
        <w:r w:rsidR="00F24173">
          <w:rPr>
            <w:noProof/>
          </w:rPr>
          <w:t>21</w:t>
        </w:r>
      </w:fldSimple>
      <w:r>
        <w:t xml:space="preserve">: </w:t>
      </w:r>
      <w:r w:rsidRPr="00435837">
        <w:rPr>
          <w:iCs/>
        </w:rPr>
        <w:t>Variables per clúster</w:t>
      </w:r>
    </w:p>
    <w:p w14:paraId="09D95F8F" w14:textId="77777777" w:rsidR="00435837" w:rsidRDefault="00435837" w:rsidP="00435837">
      <w:pPr>
        <w:keepNext/>
        <w:spacing w:after="0"/>
        <w:jc w:val="center"/>
      </w:pPr>
      <w:r w:rsidRPr="00435837">
        <w:rPr>
          <w:noProof/>
        </w:rPr>
        <w:drawing>
          <wp:inline distT="0" distB="0" distL="0" distR="0" wp14:anchorId="22179A2A" wp14:editId="169735F6">
            <wp:extent cx="3524994" cy="2190750"/>
            <wp:effectExtent l="0" t="0" r="0" b="0"/>
            <wp:docPr id="11466660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8" t="9372" r="1118" b="7763"/>
                    <a:stretch>
                      <a:fillRect/>
                    </a:stretch>
                  </pic:blipFill>
                  <pic:spPr bwMode="auto">
                    <a:xfrm>
                      <a:off x="0" y="0"/>
                      <a:ext cx="3542167" cy="2201423"/>
                    </a:xfrm>
                    <a:prstGeom prst="rect">
                      <a:avLst/>
                    </a:prstGeom>
                    <a:noFill/>
                    <a:ln>
                      <a:noFill/>
                    </a:ln>
                    <a:extLst>
                      <a:ext uri="{53640926-AAD7-44D8-BBD7-CCE9431645EC}">
                        <a14:shadowObscured xmlns:a14="http://schemas.microsoft.com/office/drawing/2010/main"/>
                      </a:ext>
                    </a:extLst>
                  </pic:spPr>
                </pic:pic>
              </a:graphicData>
            </a:graphic>
          </wp:inline>
        </w:drawing>
      </w:r>
    </w:p>
    <w:p w14:paraId="7333B79B" w14:textId="77777777" w:rsidR="00435837" w:rsidRPr="00CB403B" w:rsidRDefault="00435837" w:rsidP="00435837">
      <w:pPr>
        <w:pStyle w:val="Descripcin"/>
        <w:spacing w:after="240"/>
        <w:jc w:val="center"/>
        <w:rPr>
          <w:i w:val="0"/>
          <w:iCs/>
        </w:rPr>
      </w:pPr>
      <w:r w:rsidRPr="00FC261F">
        <w:rPr>
          <w:i w:val="0"/>
          <w:iCs/>
        </w:rPr>
        <w:t>Font: elaboració pròpia</w:t>
      </w:r>
    </w:p>
    <w:p w14:paraId="7DAAFDFB" w14:textId="670D1F4C" w:rsidR="00432009" w:rsidRDefault="00432009" w:rsidP="00A933E5">
      <w:r w:rsidRPr="00432009">
        <w:lastRenderedPageBreak/>
        <w:t xml:space="preserve">En termes pràctics, el Clúster 1 presenta una assistència mitjana del 73,7% (mediana: 85%), mentre que el Clúster 2 té una assistència mitjana del 67,5% (mediana: 75%). La diferència de 6 punts en la mitjana i de 10 en la mediana és rellevant tenint en compte que el llindar que defineix la irregularitat és el 80%. Que els estudiants del Clúster 2 mostrin una assistència menor valida la coherència externa del </w:t>
      </w:r>
      <w:r w:rsidRPr="00EB3DB6">
        <w:rPr>
          <w:i/>
          <w:iCs/>
        </w:rPr>
        <w:t>clustering</w:t>
      </w:r>
      <w:r w:rsidRPr="00432009">
        <w:t>: els perfils no s'han construït a partir de l'assistència, però la reflecteixen de forma indirecta</w:t>
      </w:r>
      <w:r w:rsidR="00435837">
        <w:t xml:space="preserve"> (vegeu</w:t>
      </w:r>
      <w:r w:rsidR="00962198">
        <w:t xml:space="preserve"> </w:t>
      </w:r>
      <w:r w:rsidR="00962198">
        <w:fldChar w:fldCharType="begin"/>
      </w:r>
      <w:r w:rsidR="00962198">
        <w:instrText xml:space="preserve"> REF _Ref233182933 \h </w:instrText>
      </w:r>
      <w:r w:rsidR="00962198">
        <w:fldChar w:fldCharType="separate"/>
      </w:r>
      <w:r w:rsidR="00F24173">
        <w:t>Gràfic A</w:t>
      </w:r>
      <w:r w:rsidR="00F24173">
        <w:rPr>
          <w:noProof/>
        </w:rPr>
        <w:t>13</w:t>
      </w:r>
      <w:r w:rsidR="00F24173">
        <w:t>.</w:t>
      </w:r>
      <w:r w:rsidR="00F24173">
        <w:rPr>
          <w:noProof/>
        </w:rPr>
        <w:t>1</w:t>
      </w:r>
      <w:r w:rsidR="00962198">
        <w:fldChar w:fldCharType="end"/>
      </w:r>
      <w:r w:rsidR="00435837">
        <w:t>).</w:t>
      </w:r>
    </w:p>
    <w:p w14:paraId="5D63C32D" w14:textId="36556E0D" w:rsidR="00432009" w:rsidRPr="00432009" w:rsidRDefault="00432009" w:rsidP="00432009">
      <w:r w:rsidRPr="00432009">
        <w:t xml:space="preserve">Per enriquir la caracterització dels perfils s'han comparat les puntuacions factorials de l'EFA entre els dos clústers. </w:t>
      </w:r>
      <w:r w:rsidR="00435837">
        <w:t>Com</w:t>
      </w:r>
      <w:r w:rsidRPr="00432009">
        <w:t xml:space="preserve"> que aquests factors no han entrat al </w:t>
      </w:r>
      <w:r w:rsidRPr="00EB3DB6">
        <w:rPr>
          <w:i/>
          <w:iCs/>
        </w:rPr>
        <w:t>clustering</w:t>
      </w:r>
      <w:r w:rsidRPr="00432009">
        <w:t>, la seva associació amb els grups és informació nova.</w:t>
      </w:r>
    </w:p>
    <w:p w14:paraId="57437016" w14:textId="7010DAB5" w:rsidR="00432009" w:rsidRPr="00432009" w:rsidRDefault="00432009" w:rsidP="00432009">
      <w:r w:rsidRPr="00432009">
        <w:t>Els dos factors del bloc IA mostren les diferències més grans (</w:t>
      </w:r>
      <m:oMath>
        <m:r>
          <w:rPr>
            <w:rFonts w:ascii="Cambria Math" w:hAnsi="Cambria Math"/>
          </w:rPr>
          <m:t>r=-0,429;p&lt;0,001</m:t>
        </m:r>
      </m:oMath>
      <w:r w:rsidRPr="00432009">
        <w:t xml:space="preserve"> en tots dos): IA_EINA_ESTUDI (</w:t>
      </w:r>
      <m:oMath>
        <m:r>
          <w:rPr>
            <w:rFonts w:ascii="Cambria Math" w:hAnsi="Cambria Math"/>
          </w:rPr>
          <m:t>C1=-0,849,C2=0,704</m:t>
        </m:r>
      </m:oMath>
      <w:r w:rsidRPr="00432009">
        <w:t>) i IA_SUBSTITUCIO (</w:t>
      </w:r>
      <m:oMath>
        <m:r>
          <w:rPr>
            <w:rFonts w:ascii="Cambria Math" w:hAnsi="Cambria Math"/>
          </w:rPr>
          <m:t>C1=-0,770,C2=0,639</m:t>
        </m:r>
      </m:oMath>
      <w:r w:rsidRPr="00432009">
        <w:t xml:space="preserve">), confirmant que el </w:t>
      </w:r>
      <w:r w:rsidRPr="00EB3DB6">
        <w:rPr>
          <w:i/>
          <w:iCs/>
        </w:rPr>
        <w:t>clustering</w:t>
      </w:r>
      <w:r w:rsidRPr="00432009">
        <w:t xml:space="preserve"> ha capturat de forma neta les dues dimensions d'ús de la IA identificades a l'EFA</w:t>
      </w:r>
      <w:r w:rsidR="00435837">
        <w:t xml:space="preserve"> (vegeu</w:t>
      </w:r>
      <w:r w:rsidR="00962198">
        <w:t xml:space="preserve"> </w:t>
      </w:r>
      <w:r w:rsidR="00962198">
        <w:fldChar w:fldCharType="begin"/>
      </w:r>
      <w:r w:rsidR="00962198">
        <w:instrText xml:space="preserve"> REF _Ref233182954 \h </w:instrText>
      </w:r>
      <w:r w:rsidR="00962198">
        <w:fldChar w:fldCharType="separate"/>
      </w:r>
      <w:r w:rsidR="00F24173">
        <w:t>Gràfic A</w:t>
      </w:r>
      <w:r w:rsidR="00F24173">
        <w:rPr>
          <w:noProof/>
        </w:rPr>
        <w:t>13</w:t>
      </w:r>
      <w:r w:rsidR="00F24173">
        <w:t>.</w:t>
      </w:r>
      <w:r w:rsidR="00F24173">
        <w:rPr>
          <w:noProof/>
        </w:rPr>
        <w:t>2</w:t>
      </w:r>
      <w:r w:rsidR="00962198">
        <w:fldChar w:fldCharType="end"/>
      </w:r>
      <w:r w:rsidR="00435837">
        <w:t>).</w:t>
      </w:r>
    </w:p>
    <w:p w14:paraId="3B417B9E" w14:textId="0C98269E" w:rsidR="00751366" w:rsidRPr="00FC261F" w:rsidRDefault="00432009" w:rsidP="00435837">
      <w:r w:rsidRPr="00432009">
        <w:t>Més rellevant des del punt de vista de l'objectiu del treball és que els factors de motivació també presenten diferències significatives. MOT_DESMOTIVACIO és superior al Clúster 2 (</w:t>
      </w:r>
      <m:oMath>
        <m:r>
          <w:rPr>
            <w:rFonts w:ascii="Cambria Math" w:hAnsi="Cambria Math"/>
          </w:rPr>
          <m:t>C1=-0,367,C2=0,305;p&lt;0,001;r=-0,333</m:t>
        </m:r>
      </m:oMath>
      <w:r w:rsidRPr="00432009">
        <w:t>) i el mateix passa amb MOT_AUTOGESTIO (</w:t>
      </w:r>
      <m:oMath>
        <m:r>
          <w:rPr>
            <w:rFonts w:ascii="Cambria Math" w:hAnsi="Cambria Math"/>
          </w:rPr>
          <m:t>C1=-0,347,C2=0,288;p&lt;0,001;r=-0,324</m:t>
        </m:r>
      </m:oMath>
      <w:r w:rsidRPr="00432009">
        <w:t xml:space="preserve">). Això indica que els estudiants del Clúster 2 no només </w:t>
      </w:r>
      <w:r w:rsidR="00435837">
        <w:t>veuen</w:t>
      </w:r>
      <w:r w:rsidRPr="00432009">
        <w:t xml:space="preserve"> la IA com a substitut de la classe</w:t>
      </w:r>
      <w:r w:rsidR="00435837">
        <w:t xml:space="preserve"> sinó que</w:t>
      </w:r>
      <w:r w:rsidRPr="00432009">
        <w:t xml:space="preserve"> també tenen nivells superiors de desmotivació pedagògica i preferència per l'aprenentatge autònom. El patró és coherent: no anar a classe, utilitzar la IA per compensar-ho i estar desmotivat tendeixen a aparèixer junts al mateix perfil.</w:t>
      </w:r>
    </w:p>
    <w:p w14:paraId="5571F52F" w14:textId="77777777" w:rsidR="005E465E" w:rsidRPr="00FC261F" w:rsidRDefault="005E465E" w:rsidP="005E465E">
      <w:pPr>
        <w:rPr>
          <w:b/>
          <w:bCs/>
        </w:rPr>
      </w:pPr>
      <w:r w:rsidRPr="00FC261F">
        <w:rPr>
          <w:b/>
          <w:bCs/>
        </w:rPr>
        <w:t>Síntesi i implicacions</w:t>
      </w:r>
    </w:p>
    <w:p w14:paraId="6129BB0C" w14:textId="1B99B682" w:rsidR="00435837" w:rsidRDefault="005E465E" w:rsidP="005E465E">
      <w:r w:rsidRPr="00FC261F">
        <w:t xml:space="preserve">El profiling confirma l'existència de dos perfils d'estudiants que es distingeixen gairebé en exclusiva per la seva relació amb la IA. El Clúster 1 </w:t>
      </w:r>
      <w:r w:rsidR="00435837">
        <w:t xml:space="preserve">– </w:t>
      </w:r>
      <w:r w:rsidRPr="00FC261F">
        <w:t>"ús instrumental"</w:t>
      </w:r>
      <w:r w:rsidR="00435837">
        <w:t xml:space="preserve"> – </w:t>
      </w:r>
      <w:r w:rsidRPr="00FC261F">
        <w:t xml:space="preserve">agrupa estudiants que fan servir la tecnologia com a complement de l'estudi, mostren motivació relativa superior i, quan fallen a classe, és per circumstàncies externes. El Clúster 2 </w:t>
      </w:r>
      <w:r w:rsidR="00435837">
        <w:t xml:space="preserve">– </w:t>
      </w:r>
      <w:r w:rsidRPr="00FC261F">
        <w:t>"ús substitutiu"</w:t>
      </w:r>
      <w:r w:rsidR="00435837">
        <w:t xml:space="preserve"> –</w:t>
      </w:r>
      <w:r w:rsidRPr="00FC261F">
        <w:t xml:space="preserve"> agrupa estudiants per als quals la IA s'ha convertit en una alternativa </w:t>
      </w:r>
      <w:r w:rsidR="00435837">
        <w:t>real a les classes físiques.</w:t>
      </w:r>
    </w:p>
    <w:p w14:paraId="57BC653E" w14:textId="149BD3EB" w:rsidR="006761B6" w:rsidRDefault="006761B6" w:rsidP="005E465E">
      <w:r w:rsidRPr="006761B6">
        <w:lastRenderedPageBreak/>
        <w:t>Aquesta caracterització del Clúster 2 ("ús substitutiu") s'alinea plenament amb el fenomen teòric del "desplaçament digital" (</w:t>
      </w:r>
      <w:r w:rsidRPr="006761B6">
        <w:rPr>
          <w:i/>
          <w:iCs/>
        </w:rPr>
        <w:t xml:space="preserve">digital </w:t>
      </w:r>
      <w:proofErr w:type="spellStart"/>
      <w:r w:rsidRPr="006761B6">
        <w:rPr>
          <w:i/>
          <w:iCs/>
        </w:rPr>
        <w:t>displacement</w:t>
      </w:r>
      <w:proofErr w:type="spellEnd"/>
      <w:r w:rsidRPr="006761B6">
        <w:t>). Tal com assenyalen Franco et al</w:t>
      </w:r>
      <w:r>
        <w:t xml:space="preserve"> </w:t>
      </w:r>
      <w:sdt>
        <w:sdtPr>
          <w:id w:val="617494100"/>
          <w:citation/>
        </w:sdtPr>
        <w:sdtContent>
          <w:r>
            <w:fldChar w:fldCharType="begin"/>
          </w:r>
          <w:r>
            <w:instrText xml:space="preserve">CITATION Fra25 \n  \t  \l 1027 </w:instrText>
          </w:r>
          <w:r>
            <w:fldChar w:fldCharType="separate"/>
          </w:r>
          <w:r w:rsidR="009F69D6">
            <w:rPr>
              <w:noProof/>
            </w:rPr>
            <w:t>(2025)</w:t>
          </w:r>
          <w:r>
            <w:fldChar w:fldCharType="end"/>
          </w:r>
        </w:sdtContent>
      </w:sdt>
      <w:r w:rsidRPr="006761B6">
        <w:t>, l'evolució de les eines d'intel·ligència artificial poden arribar a substituir les interaccions acadèmiques presencials tradicionals, canviant les preferències d'aprenentatge dels estudiants. En aquest context, els estudiants perceben que poden assolir resultats acadèmics equivalents o superiors utilitzant la IA de forma autònoma, fet que debilita el valor atorgat a la interacció a l'aula i converteix l'assistència a classe en una activitat percebuda com a redundant o innecessària</w:t>
      </w:r>
    </w:p>
    <w:p w14:paraId="18DAC1BC" w14:textId="062D6E6F" w:rsidR="00D71A59" w:rsidRPr="00FC261F" w:rsidRDefault="005E465E" w:rsidP="00040994">
      <w:r w:rsidRPr="00FC261F">
        <w:t xml:space="preserve">La implicació per al disseny d'intervencions és </w:t>
      </w:r>
      <w:r w:rsidR="00751366" w:rsidRPr="00FC261F">
        <w:t>clara</w:t>
      </w:r>
      <w:r w:rsidRPr="00FC261F">
        <w:t xml:space="preserve">. Per als estudiants del Clúster 2, actuar sobre els factors </w:t>
      </w:r>
      <w:proofErr w:type="spellStart"/>
      <w:r w:rsidRPr="00FC261F">
        <w:t>motivacionals</w:t>
      </w:r>
      <w:proofErr w:type="spellEnd"/>
      <w:r w:rsidRPr="00FC261F">
        <w:t xml:space="preserve"> i sobre la percepció que la IA substitueix la classe hauria de ser prioritari</w:t>
      </w:r>
      <w:r w:rsidR="00435837">
        <w:t>.</w:t>
      </w:r>
    </w:p>
    <w:p w14:paraId="1D39C030" w14:textId="77777777" w:rsidR="00D71A59" w:rsidRPr="00FC261F" w:rsidRDefault="00D71A59" w:rsidP="006859BC">
      <w:pPr>
        <w:pStyle w:val="Ttulo2"/>
      </w:pPr>
      <w:bookmarkStart w:id="139" w:name="_Toc232969255"/>
      <w:bookmarkStart w:id="140" w:name="_Ref233114989"/>
      <w:bookmarkStart w:id="141" w:name="_Ref233114993"/>
      <w:bookmarkStart w:id="142" w:name="_Toc233219837"/>
      <w:r w:rsidRPr="00FC261F">
        <w:t>KNN Fuzzy-Aware</w:t>
      </w:r>
      <w:bookmarkEnd w:id="139"/>
      <w:bookmarkEnd w:id="140"/>
      <w:bookmarkEnd w:id="141"/>
      <w:bookmarkEnd w:id="142"/>
    </w:p>
    <w:p w14:paraId="1464B2EA" w14:textId="3D99B7C0" w:rsidR="00AD20B8" w:rsidRDefault="00B258C9" w:rsidP="00AD20B8">
      <w:r w:rsidRPr="00B258C9">
        <w:t xml:space="preserve">Com a pas previ a l'avaluació del KNN, </w:t>
      </w:r>
      <w:r w:rsidR="00AD20B8">
        <w:t xml:space="preserve">s'ha comprovat si el grau de pertinença </w:t>
      </w:r>
      <m:oMath>
        <m:r>
          <w:rPr>
            <w:rFonts w:ascii="Cambria Math" w:hAnsi="Cambria Math"/>
          </w:rPr>
          <m:t xml:space="preserve">u₁ </m:t>
        </m:r>
      </m:oMath>
      <w:r w:rsidR="00AD20B8">
        <w:t xml:space="preserve">(Clúster 1, ús reduït de la IA) per si sol és suficient per </w:t>
      </w:r>
      <w:r>
        <w:t>fixar el llindar de classificació</w:t>
      </w:r>
      <w:r w:rsidR="00AD20B8">
        <w:t>. S'ha ajustat un LDA 1D</w:t>
      </w:r>
      <w:r>
        <w:rPr>
          <w:rStyle w:val="Refdenotaalpie"/>
        </w:rPr>
        <w:footnoteReference w:id="30"/>
      </w:r>
      <w:r w:rsidR="00AD20B8">
        <w:t xml:space="preserve"> sobre </w:t>
      </w:r>
      <m:oMath>
        <m:r>
          <w:rPr>
            <w:rFonts w:ascii="Cambria Math" w:hAnsi="Cambria Math"/>
          </w:rPr>
          <m:t>u₁</m:t>
        </m:r>
      </m:oMath>
      <w:r w:rsidR="00AD20B8">
        <w:t xml:space="preserve"> </w:t>
      </w:r>
      <w:r>
        <w:t>que dona un</w:t>
      </w:r>
      <w:r w:rsidR="00AD20B8">
        <w:t xml:space="preserve"> tall òptim </w:t>
      </w:r>
      <m:oMath>
        <m:r>
          <w:rPr>
            <w:rFonts w:ascii="Cambria Math" w:hAnsi="Cambria Math"/>
          </w:rPr>
          <m:t>u₁=0,368</m:t>
        </m:r>
      </m:oMath>
      <w:r w:rsidR="00AD20B8">
        <w:t>, que dona les mitjanes següents sobre el train: irregulars (</w:t>
      </w:r>
      <m:oMath>
        <m:r>
          <w:rPr>
            <w:rFonts w:ascii="Cambria Math" w:hAnsi="Cambria Math"/>
          </w:rPr>
          <m:t>u₁=0,402</m:t>
        </m:r>
      </m:oMath>
      <w:r w:rsidR="00AD20B8">
        <w:t xml:space="preserve">) </w:t>
      </w:r>
      <w:r w:rsidR="00AD20B8" w:rsidRPr="00E3336E">
        <w:rPr>
          <w:i/>
          <w:iCs/>
        </w:rPr>
        <w:t>vs.</w:t>
      </w:r>
      <w:r w:rsidR="00AD20B8">
        <w:t xml:space="preserve"> regulars (</w:t>
      </w:r>
      <m:oMath>
        <m:r>
          <w:rPr>
            <w:rFonts w:ascii="Cambria Math" w:hAnsi="Cambria Math"/>
          </w:rPr>
          <m:t>u₁=0,524</m:t>
        </m:r>
      </m:oMath>
      <w:r w:rsidR="00AD20B8">
        <w:t>).</w:t>
      </w:r>
    </w:p>
    <w:p w14:paraId="0712C247" w14:textId="525C8C87" w:rsidR="00B258C9" w:rsidRDefault="00B258C9" w:rsidP="00B258C9">
      <w:pPr>
        <w:rPr>
          <w:lang w:eastAsia="ca-ES"/>
        </w:rPr>
      </w:pPr>
      <w:r w:rsidRPr="00B258C9">
        <w:rPr>
          <w:lang w:eastAsia="ca-ES"/>
        </w:rPr>
        <w:t xml:space="preserve">Els resultats sobre el </w:t>
      </w:r>
      <w:r w:rsidRPr="00CE71DA">
        <w:rPr>
          <w:i/>
          <w:iCs/>
          <w:lang w:eastAsia="ca-ES"/>
        </w:rPr>
        <w:t>test</w:t>
      </w:r>
      <w:r w:rsidRPr="00B258C9">
        <w:rPr>
          <w:lang w:eastAsia="ca-ES"/>
        </w:rPr>
        <w:t xml:space="preserve"> (n=67) mostren que els dos llindars (LDA i PR) produeixen exactament les mateixes mètriques, cosa que valida la robustesa del tall triat:</w:t>
      </w:r>
    </w:p>
    <w:p w14:paraId="372857D1" w14:textId="7B704866" w:rsidR="00E60EC1" w:rsidRDefault="00E60EC1" w:rsidP="00E60EC1">
      <w:pPr>
        <w:pStyle w:val="Descripcin"/>
        <w:spacing w:after="240"/>
        <w:jc w:val="center"/>
        <w:rPr>
          <w:lang w:eastAsia="ca-ES"/>
        </w:rPr>
      </w:pPr>
      <w:r>
        <w:t>Taula 3.</w:t>
      </w:r>
      <w:fldSimple w:instr=" SEQ Taula_3. \* ARABIC ">
        <w:r w:rsidR="00F24173">
          <w:rPr>
            <w:noProof/>
          </w:rPr>
          <w:t>6</w:t>
        </w:r>
      </w:fldSimple>
      <w:r>
        <w:t>: Comparació de mètriques entre els dos punts de tall</w:t>
      </w:r>
    </w:p>
    <w:tbl>
      <w:tblPr>
        <w:tblStyle w:val="TablaAPA7"/>
        <w:tblW w:w="6946" w:type="dxa"/>
        <w:jc w:val="center"/>
        <w:tblLook w:val="04A0" w:firstRow="1" w:lastRow="0" w:firstColumn="1" w:lastColumn="0" w:noHBand="0" w:noVBand="1"/>
      </w:tblPr>
      <w:tblGrid>
        <w:gridCol w:w="1560"/>
        <w:gridCol w:w="2268"/>
        <w:gridCol w:w="3118"/>
      </w:tblGrid>
      <w:tr w:rsidR="00B258C9" w:rsidRPr="00FC261F" w14:paraId="00E15359" w14:textId="77777777" w:rsidTr="005D6E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0E10492F" w14:textId="5FBC775D" w:rsidR="00B258C9" w:rsidRPr="00FC261F" w:rsidRDefault="00B258C9" w:rsidP="00BB71AF">
            <w:pPr>
              <w:spacing w:after="0"/>
              <w:rPr>
                <w:rFonts w:eastAsia="Aptos"/>
              </w:rPr>
            </w:pPr>
            <w:r>
              <w:t>Mètrica</w:t>
            </w:r>
          </w:p>
        </w:tc>
        <w:tc>
          <w:tcPr>
            <w:tcW w:w="2268" w:type="dxa"/>
          </w:tcPr>
          <w:p w14:paraId="21D448B9" w14:textId="76491A22"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PR (0,565)</w:t>
            </w:r>
          </w:p>
        </w:tc>
        <w:tc>
          <w:tcPr>
            <w:tcW w:w="3118" w:type="dxa"/>
          </w:tcPr>
          <w:p w14:paraId="67F6A0F8" w14:textId="465ED516"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LDA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=0,368)</m:t>
              </m:r>
            </m:oMath>
          </w:p>
        </w:tc>
      </w:tr>
      <w:tr w:rsidR="00B258C9" w:rsidRPr="00FC261F" w14:paraId="5C4D48DD" w14:textId="77777777" w:rsidTr="005D6E6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F473C58" w14:textId="2C9E3F96" w:rsidR="00B258C9" w:rsidRPr="00FC261F" w:rsidRDefault="00B258C9" w:rsidP="00BB71AF">
            <w:pPr>
              <w:spacing w:after="0"/>
              <w:rPr>
                <w:rFonts w:eastAsia="Aptos"/>
              </w:rPr>
            </w:pPr>
            <w:r w:rsidRPr="00B258C9">
              <w:t>AUC</w:t>
            </w:r>
          </w:p>
        </w:tc>
        <w:tc>
          <w:tcPr>
            <w:tcW w:w="2268" w:type="dxa"/>
          </w:tcPr>
          <w:p w14:paraId="4AE2F2F5" w14:textId="444289B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0,683</w:t>
            </w:r>
          </w:p>
        </w:tc>
        <w:tc>
          <w:tcPr>
            <w:tcW w:w="3118" w:type="dxa"/>
          </w:tcPr>
          <w:p w14:paraId="7F8F7106" w14:textId="2C6D22D0"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0,584</w:t>
            </w:r>
          </w:p>
        </w:tc>
      </w:tr>
      <w:tr w:rsidR="00B258C9" w:rsidRPr="00FC261F" w14:paraId="7AFEAF1A" w14:textId="77777777" w:rsidTr="005D6E6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BF13721" w14:textId="2A9676D2" w:rsidR="00B258C9" w:rsidRPr="00FC261F" w:rsidRDefault="00B258C9" w:rsidP="00BB71AF">
            <w:pPr>
              <w:spacing w:after="0"/>
              <w:rPr>
                <w:rFonts w:eastAsia="Aptos"/>
              </w:rPr>
            </w:pPr>
            <w:proofErr w:type="spellStart"/>
            <w:r w:rsidRPr="00B258C9">
              <w:rPr>
                <w:rFonts w:eastAsia="Aptos"/>
              </w:rPr>
              <w:t>Accuracy</w:t>
            </w:r>
            <w:proofErr w:type="spellEnd"/>
          </w:p>
        </w:tc>
        <w:tc>
          <w:tcPr>
            <w:tcW w:w="2268" w:type="dxa"/>
          </w:tcPr>
          <w:p w14:paraId="0FDCB599" w14:textId="1DF16A6F"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c>
          <w:tcPr>
            <w:tcW w:w="3118" w:type="dxa"/>
          </w:tcPr>
          <w:p w14:paraId="212F626F" w14:textId="0BF3A2F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r>
      <w:tr w:rsidR="00B258C9" w:rsidRPr="00FC261F" w14:paraId="1B308A75" w14:textId="77777777" w:rsidTr="005D6E6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7906EE9" w14:textId="21280093" w:rsidR="00B258C9" w:rsidRPr="00FC261F" w:rsidRDefault="00B258C9" w:rsidP="00BB71AF">
            <w:pPr>
              <w:spacing w:after="0"/>
              <w:rPr>
                <w:rFonts w:eastAsia="Aptos"/>
              </w:rPr>
            </w:pPr>
            <w:proofErr w:type="spellStart"/>
            <w:r w:rsidRPr="00B258C9">
              <w:rPr>
                <w:rFonts w:eastAsia="Aptos"/>
              </w:rPr>
              <w:t>Precision</w:t>
            </w:r>
            <w:proofErr w:type="spellEnd"/>
          </w:p>
        </w:tc>
        <w:tc>
          <w:tcPr>
            <w:tcW w:w="2268" w:type="dxa"/>
          </w:tcPr>
          <w:p w14:paraId="1AFB9ADE" w14:textId="6551B01E"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3118" w:type="dxa"/>
          </w:tcPr>
          <w:p w14:paraId="4170EF4B" w14:textId="54F6D634"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7BACDDB9" w14:textId="77777777" w:rsidTr="005D6E6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03C6C38" w14:textId="43A7CFF2" w:rsidR="00B258C9" w:rsidRPr="00FC261F" w:rsidRDefault="00B258C9" w:rsidP="00BB71AF">
            <w:pPr>
              <w:spacing w:after="0"/>
              <w:rPr>
                <w:rFonts w:eastAsia="Aptos"/>
              </w:rPr>
            </w:pPr>
            <w:proofErr w:type="spellStart"/>
            <w:r w:rsidRPr="00B258C9">
              <w:rPr>
                <w:rFonts w:eastAsia="Aptos"/>
              </w:rPr>
              <w:t>Recall</w:t>
            </w:r>
            <w:proofErr w:type="spellEnd"/>
          </w:p>
        </w:tc>
        <w:tc>
          <w:tcPr>
            <w:tcW w:w="2268" w:type="dxa"/>
          </w:tcPr>
          <w:p w14:paraId="19105F49" w14:textId="1A44806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3118" w:type="dxa"/>
          </w:tcPr>
          <w:p w14:paraId="24243D2D" w14:textId="3D866B7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19900291" w14:textId="77777777" w:rsidTr="005D6E6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1C2F29A" w14:textId="14595132" w:rsidR="00B258C9" w:rsidRPr="00FC261F" w:rsidRDefault="00B258C9" w:rsidP="00BB71AF">
            <w:pPr>
              <w:spacing w:after="0"/>
              <w:rPr>
                <w:rFonts w:eastAsia="Aptos"/>
              </w:rPr>
            </w:pPr>
            <w:r w:rsidRPr="00B258C9">
              <w:rPr>
                <w:rFonts w:eastAsia="Aptos"/>
              </w:rPr>
              <w:t>F1</w:t>
            </w:r>
          </w:p>
        </w:tc>
        <w:tc>
          <w:tcPr>
            <w:tcW w:w="2268" w:type="dxa"/>
          </w:tcPr>
          <w:p w14:paraId="1EE1C31B" w14:textId="4F26F196"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3118" w:type="dxa"/>
          </w:tcPr>
          <w:p w14:paraId="5606AF62" w14:textId="6BFEAAC9"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3A002A" w:rsidRPr="00FC261F" w14:paraId="7FE13180" w14:textId="77777777" w:rsidTr="005D6E6F">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44BF26F4" w14:textId="1818D9A7" w:rsidR="003A002A" w:rsidRPr="00FC261F" w:rsidRDefault="003A002A" w:rsidP="003A002A">
            <w:pPr>
              <w:spacing w:after="0"/>
              <w:rPr>
                <w:rFonts w:eastAsia="Aptos"/>
              </w:rPr>
            </w:pPr>
            <w:proofErr w:type="spellStart"/>
            <w:r w:rsidRPr="00B258C9">
              <w:rPr>
                <w:rFonts w:eastAsia="Aptos"/>
              </w:rPr>
              <w:t>Balanced</w:t>
            </w:r>
            <w:proofErr w:type="spellEnd"/>
            <w:r w:rsidRPr="00B258C9">
              <w:rPr>
                <w:rFonts w:eastAsia="Aptos"/>
              </w:rPr>
              <w:t xml:space="preserve"> </w:t>
            </w:r>
            <w:proofErr w:type="spellStart"/>
            <w:r w:rsidRPr="00B258C9">
              <w:rPr>
                <w:rFonts w:eastAsia="Aptos"/>
              </w:rPr>
              <w:t>Acc</w:t>
            </w:r>
            <w:proofErr w:type="spellEnd"/>
          </w:p>
        </w:tc>
        <w:tc>
          <w:tcPr>
            <w:tcW w:w="2268" w:type="dxa"/>
          </w:tcPr>
          <w:p w14:paraId="744633E8" w14:textId="27FE89BC"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c>
          <w:tcPr>
            <w:tcW w:w="3118" w:type="dxa"/>
          </w:tcPr>
          <w:p w14:paraId="4442403F" w14:textId="681D93EF"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r>
    </w:tbl>
    <w:p w14:paraId="0A5D7620" w14:textId="77777777" w:rsidR="00B258C9" w:rsidRPr="00CB403B" w:rsidRDefault="00B258C9" w:rsidP="00B258C9">
      <w:pPr>
        <w:pStyle w:val="Descripcin"/>
        <w:spacing w:before="240" w:after="240"/>
        <w:jc w:val="center"/>
        <w:rPr>
          <w:i w:val="0"/>
          <w:iCs/>
        </w:rPr>
      </w:pPr>
      <w:r w:rsidRPr="00FC261F">
        <w:rPr>
          <w:i w:val="0"/>
          <w:iCs/>
        </w:rPr>
        <w:t>Font: elaboració pròpia</w:t>
      </w:r>
    </w:p>
    <w:p w14:paraId="76308050" w14:textId="6642FAEB" w:rsidR="00AD20B8" w:rsidRDefault="00AD20B8" w:rsidP="00AD20B8">
      <w:r>
        <w:lastRenderedPageBreak/>
        <w:t xml:space="preserve">Els resultats sobre el </w:t>
      </w:r>
      <w:r w:rsidRPr="00CE71DA">
        <w:rPr>
          <w:i/>
          <w:iCs/>
        </w:rPr>
        <w:t>test</w:t>
      </w:r>
      <w:r>
        <w:t xml:space="preserve"> mostren que el LDA 1D i el </w:t>
      </w:r>
      <w:r w:rsidRPr="00B258C9">
        <w:rPr>
          <w:i/>
          <w:iCs/>
        </w:rPr>
        <w:t xml:space="preserve">KNN </w:t>
      </w:r>
      <w:proofErr w:type="spellStart"/>
      <w:r w:rsidRPr="00B258C9">
        <w:rPr>
          <w:i/>
          <w:iCs/>
        </w:rPr>
        <w:t>Fuzzy-Aware</w:t>
      </w:r>
      <w:proofErr w:type="spellEnd"/>
      <w:r>
        <w:t xml:space="preserve"> obtenen </w:t>
      </w:r>
      <w:r w:rsidR="003A002A">
        <w:t>pràcticament</w:t>
      </w:r>
      <w:r>
        <w:t xml:space="preserve"> les mateixes mètriques (</w:t>
      </w:r>
      <m:oMath>
        <m:r>
          <w:rPr>
            <w:rFonts w:ascii="Cambria Math" w:hAnsi="Cambria Math"/>
          </w:rPr>
          <m:t>AUC=0,584</m:t>
        </m:r>
      </m:oMath>
      <w:r>
        <w:t xml:space="preserve"> i </w:t>
      </w:r>
      <m:oMath>
        <m:r>
          <w:rPr>
            <w:rFonts w:ascii="Cambria Math" w:hAnsi="Cambria Math"/>
          </w:rPr>
          <m:t>0,683</m:t>
        </m:r>
      </m:oMath>
      <w:r>
        <w:t xml:space="preserve"> respectivament, amb matriu de confusió idèntica: 16 irregulars i 25 regulars correctament classificats, 13 errors en cada sentit). Això indica que </w:t>
      </w:r>
      <m:oMath>
        <m:r>
          <w:rPr>
            <w:rFonts w:ascii="Cambria Math" w:hAnsi="Cambria Math"/>
          </w:rPr>
          <m:t>u₁</m:t>
        </m:r>
      </m:oMath>
      <w:r>
        <w:t xml:space="preserve"> ja captura pràcticament tota la informació discriminant del model</w:t>
      </w:r>
      <w:r w:rsidR="00B258C9">
        <w:t>.</w:t>
      </w:r>
    </w:p>
    <w:p w14:paraId="653B9F2C" w14:textId="59009C5B" w:rsidR="00B0572C" w:rsidRPr="00FC261F" w:rsidRDefault="003A002A" w:rsidP="003A002A">
      <w:r>
        <w:t>E</w:t>
      </w:r>
      <w:r w:rsidR="00AD20B8">
        <w:t xml:space="preserve">l KNN es manté com a model de l'aplicació </w:t>
      </w:r>
      <w:proofErr w:type="spellStart"/>
      <w:r w:rsidR="00AD20B8">
        <w:t>Shiny</w:t>
      </w:r>
      <w:proofErr w:type="spellEnd"/>
      <w:r w:rsidR="00AD20B8">
        <w:t xml:space="preserve"> per dues raons: proporciona una probabilitat</w:t>
      </w:r>
      <w:r>
        <w:t xml:space="preserve"> </w:t>
      </w:r>
      <w:r w:rsidR="00AD20B8">
        <w:t xml:space="preserve">contínua </w:t>
      </w:r>
      <w:r>
        <w:t xml:space="preserve">de ser irregular </w:t>
      </w:r>
      <w:r w:rsidR="00AD20B8">
        <w:t xml:space="preserve">i personalitzada per a cada nou estudiant, i permet mostrar simultàniament el grau de pertinença a cada perfil i els alumnes del </w:t>
      </w:r>
      <w:proofErr w:type="spellStart"/>
      <w:r w:rsidR="00AD20B8" w:rsidRPr="00CE71DA">
        <w:rPr>
          <w:i/>
          <w:iCs/>
        </w:rPr>
        <w:t>train</w:t>
      </w:r>
      <w:proofErr w:type="spellEnd"/>
      <w:r w:rsidR="00AD20B8">
        <w:t xml:space="preserve"> més similars, enriquint la interpretació per al docent o coordinador que consulta l'eina.</w:t>
      </w:r>
      <w:r w:rsidR="00B0572C" w:rsidRPr="00FC261F">
        <w:rPr>
          <w:rFonts w:eastAsia="Aptos"/>
        </w:rPr>
        <w:br w:type="page"/>
      </w:r>
    </w:p>
    <w:p w14:paraId="695E6AAF" w14:textId="5036AE0D" w:rsidR="007D0125" w:rsidRDefault="00E60EC1" w:rsidP="006859BC">
      <w:pPr>
        <w:pStyle w:val="Ttulo1"/>
        <w:ind w:left="1701" w:hanging="1701"/>
      </w:pPr>
      <w:bookmarkStart w:id="143" w:name="_Toc233219838"/>
      <w:r>
        <w:lastRenderedPageBreak/>
        <w:t xml:space="preserve">Aplicació </w:t>
      </w:r>
      <w:r w:rsidR="006859BC">
        <w:t>pràctica – Eina de detecció de l’absentisme</w:t>
      </w:r>
      <w:bookmarkEnd w:id="143"/>
    </w:p>
    <w:p w14:paraId="65212BD6" w14:textId="4F3BD55B" w:rsidR="006859BC" w:rsidRDefault="006859BC" w:rsidP="006859BC">
      <w:pPr>
        <w:rPr>
          <w:color w:val="auto"/>
          <w:kern w:val="0"/>
          <w:lang w:eastAsia="ca-ES"/>
        </w:rPr>
      </w:pPr>
      <w:r>
        <w:t>Els capítols anteriors han permès identificar els factors que expliquen l'absentisme i construir models amb capacitat predictiva real. Aquest capítol recull l’aplicació pràctica: traduir aquests resultats en una eina concreta que el professorat o el personal administratiu de la facultat puguin utilitzar per veure quins alumnes poden no assistir regularment a classe.</w:t>
      </w:r>
    </w:p>
    <w:p w14:paraId="449B9F90" w14:textId="00D07452" w:rsidR="006859BC" w:rsidRDefault="006859BC" w:rsidP="006859BC">
      <w:r>
        <w:t xml:space="preserve">L'eina s'ha desenvolupat com una aplicació interactiva en R </w:t>
      </w:r>
      <w:proofErr w:type="spellStart"/>
      <w:r>
        <w:t>Shiny</w:t>
      </w:r>
      <w:proofErr w:type="spellEnd"/>
      <w:r>
        <w:t>. El funcionament és el següent: l'usuari puja un fitxer CSV amb les dades dels estudiants, l'aplicació aplica els models estimats al llarg del treball i retorna, per a cada alumne, una predicció de risc d'absentisme i informació sobre el seu perfil. Els resultats es poden descarregar en format CSV per a un ús posterior.</w:t>
      </w:r>
    </w:p>
    <w:p w14:paraId="21452397" w14:textId="05F5DDF5" w:rsidR="006859BC" w:rsidRDefault="006859BC" w:rsidP="006859BC">
      <w:r>
        <w:t>L'objectiu no és etiquetar l'alumnat, detectar a aquests alumnes per poder orientar les intervencions de tutoria i suport de manera més ajustada a cada situació.</w:t>
      </w:r>
    </w:p>
    <w:p w14:paraId="548D8ABB" w14:textId="4825D8A7" w:rsidR="006859BC" w:rsidRPr="006859BC" w:rsidRDefault="006859BC" w:rsidP="006859BC">
      <w:pPr>
        <w:pStyle w:val="Ttulo2"/>
        <w:rPr>
          <w:rStyle w:val="Fuerte"/>
          <w:b/>
          <w:bCs/>
        </w:rPr>
      </w:pPr>
      <w:bookmarkStart w:id="144" w:name="_Toc233219839"/>
      <w:r w:rsidRPr="006859BC">
        <w:rPr>
          <w:rStyle w:val="Fuerte"/>
          <w:b/>
          <w:bCs/>
        </w:rPr>
        <w:t>Estructura de l’aplicació</w:t>
      </w:r>
      <w:bookmarkEnd w:id="144"/>
    </w:p>
    <w:p w14:paraId="01C2114A" w14:textId="2A0E2EB4" w:rsidR="006859BC" w:rsidRDefault="006859BC" w:rsidP="006859BC">
      <w:r>
        <w:t>L'aplicació s'organitza en dues pestanyes, cadascuna dissenyada per a un ús diferent segons la informació disponible sobre l'estudiant.</w:t>
      </w:r>
    </w:p>
    <w:p w14:paraId="0D1DF4AA" w14:textId="5AF5B556" w:rsidR="006859BC" w:rsidRPr="006859BC" w:rsidRDefault="006859BC" w:rsidP="006859BC">
      <w:pPr>
        <w:pStyle w:val="Ttulo3"/>
        <w:rPr>
          <w:rStyle w:val="nfasis"/>
          <w:i/>
          <w:iCs w:val="0"/>
        </w:rPr>
      </w:pPr>
      <w:bookmarkStart w:id="145" w:name="_Toc233219840"/>
      <w:r w:rsidRPr="006859BC">
        <w:rPr>
          <w:rStyle w:val="nfasis"/>
          <w:i/>
          <w:iCs w:val="0"/>
        </w:rPr>
        <w:t>Alumnat nou</w:t>
      </w:r>
      <w:bookmarkEnd w:id="145"/>
    </w:p>
    <w:p w14:paraId="513FDAC0" w14:textId="2C99C988" w:rsidR="006859BC" w:rsidRDefault="006859BC" w:rsidP="006859BC">
      <w:r>
        <w:t xml:space="preserve">Aquesta pestanya està pensada per a estudiants de primer curs, que encara no ha respost cap enquesta per saber el seu perfil. En aquest </w:t>
      </w:r>
      <w:r w:rsidR="00E3099F">
        <w:t>cas</w:t>
      </w:r>
      <w:r>
        <w:t>, l'únic que cal és la informació disponible a l'inici de curs: variables sociodemogràfiques i acadèmiques bàsiques (edat, temps de desplaçament, nombre d'assignatures, nota d'expedient, tipus d'avaluació</w:t>
      </w:r>
      <w:r w:rsidR="00E3099F">
        <w:t xml:space="preserve"> que seguiran</w:t>
      </w:r>
      <w:r>
        <w:t>, curs, gènere, grau i dedicació laboral) i les set variables d'ús de la IA del bloc corresponent de l'enquesta.</w:t>
      </w:r>
    </w:p>
    <w:p w14:paraId="4F269D07" w14:textId="12D99678" w:rsidR="008C1822" w:rsidRDefault="006859BC" w:rsidP="006859BC">
      <w:r>
        <w:t xml:space="preserve">Amb aquestes dades, l'aplicació aplica el model KNN </w:t>
      </w:r>
      <w:proofErr w:type="spellStart"/>
      <w:r>
        <w:rPr>
          <w:rStyle w:val="nfasis"/>
        </w:rPr>
        <w:t>fuzzy-aware</w:t>
      </w:r>
      <w:proofErr w:type="spellEnd"/>
      <w:r>
        <w:t xml:space="preserve"> descrit </w:t>
      </w:r>
      <w:r w:rsidR="00E3099F">
        <w:t xml:space="preserve">a l’apartat </w:t>
      </w:r>
      <w:r w:rsidR="00E3099F">
        <w:fldChar w:fldCharType="begin"/>
      </w:r>
      <w:r w:rsidR="00E3099F">
        <w:instrText xml:space="preserve"> REF _Ref233114993 \r \h </w:instrText>
      </w:r>
      <w:r w:rsidR="00E3099F">
        <w:fldChar w:fldCharType="separate"/>
      </w:r>
      <w:r w:rsidR="00F24173">
        <w:t>Capítol III:8</w:t>
      </w:r>
      <w:r w:rsidR="00E3099F">
        <w:fldChar w:fldCharType="end"/>
      </w:r>
      <w:r>
        <w:t xml:space="preserve">. El procés és el següent: primer es calculen els graus de pertinença de l'estudiant als dos perfils identificats al </w:t>
      </w:r>
      <w:r>
        <w:rPr>
          <w:rStyle w:val="nfasis"/>
        </w:rPr>
        <w:t>clustering</w:t>
      </w:r>
      <w:r>
        <w:t xml:space="preserve"> (ús instrumental </w:t>
      </w:r>
      <w:r w:rsidRPr="00E3336E">
        <w:rPr>
          <w:i/>
          <w:iCs/>
        </w:rPr>
        <w:t>vs.</w:t>
      </w:r>
      <w:r>
        <w:t xml:space="preserve"> ús substitutiu de la IA), i després, dins de cada clúster, s'aplica un KNN independent sobre els estudiants del </w:t>
      </w:r>
      <w:r>
        <w:lastRenderedPageBreak/>
        <w:t>conjunt d'entrenament. La probabilitat final de ser irregular s'obté com una combinació ponderada pels graus de pertinença</w:t>
      </w:r>
      <w:r w:rsidR="00E3099F">
        <w:t>.</w:t>
      </w:r>
    </w:p>
    <w:p w14:paraId="1F027530" w14:textId="595BCB8E" w:rsidR="00F24173" w:rsidRPr="00F24173" w:rsidRDefault="00F24173" w:rsidP="00F24173">
      <w:pPr>
        <w:pStyle w:val="Descripcin"/>
        <w:jc w:val="center"/>
      </w:pPr>
      <w:r>
        <w:t>Figura 4.</w:t>
      </w:r>
      <w:fldSimple w:instr=" SEQ Figura_4. \* ARABIC ">
        <w:r>
          <w:rPr>
            <w:noProof/>
          </w:rPr>
          <w:t>1</w:t>
        </w:r>
      </w:fldSimple>
      <w:r>
        <w:t xml:space="preserve">: </w:t>
      </w:r>
      <w:r w:rsidRPr="008C1822">
        <w:t xml:space="preserve">Taula de prediccions per a alumnat nou — model KNN </w:t>
      </w:r>
      <w:proofErr w:type="spellStart"/>
      <w:r w:rsidRPr="008C1822">
        <w:rPr>
          <w:iCs/>
        </w:rPr>
        <w:t>fuzzy-aware</w:t>
      </w:r>
      <w:proofErr w:type="spellEnd"/>
    </w:p>
    <w:p w14:paraId="7F8E49FD" w14:textId="3D69D702" w:rsidR="008C1822" w:rsidRDefault="008C1822" w:rsidP="008C1822">
      <w:pPr>
        <w:spacing w:after="0"/>
      </w:pPr>
      <w:r w:rsidRPr="008C1822">
        <w:rPr>
          <w:noProof/>
        </w:rPr>
        <w:drawing>
          <wp:inline distT="0" distB="0" distL="0" distR="0" wp14:anchorId="206A38CD" wp14:editId="05B3BBF2">
            <wp:extent cx="5400040" cy="2121535"/>
            <wp:effectExtent l="0" t="0" r="0" b="0"/>
            <wp:docPr id="180496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62318" name=""/>
                    <pic:cNvPicPr/>
                  </pic:nvPicPr>
                  <pic:blipFill>
                    <a:blip r:embed="rId36"/>
                    <a:stretch>
                      <a:fillRect/>
                    </a:stretch>
                  </pic:blipFill>
                  <pic:spPr>
                    <a:xfrm>
                      <a:off x="0" y="0"/>
                      <a:ext cx="5400040" cy="2121535"/>
                    </a:xfrm>
                    <a:prstGeom prst="rect">
                      <a:avLst/>
                    </a:prstGeom>
                  </pic:spPr>
                </pic:pic>
              </a:graphicData>
            </a:graphic>
          </wp:inline>
        </w:drawing>
      </w:r>
    </w:p>
    <w:p w14:paraId="3B65991B" w14:textId="10A82190" w:rsidR="008C1822" w:rsidRPr="008C1822" w:rsidRDefault="008C1822" w:rsidP="008C1822">
      <w:pPr>
        <w:pStyle w:val="Cita"/>
        <w:spacing w:before="0"/>
        <w:rPr>
          <w:i w:val="0"/>
          <w:iCs w:val="0"/>
        </w:rPr>
      </w:pPr>
      <w:r w:rsidRPr="008C1822">
        <w:rPr>
          <w:i w:val="0"/>
          <w:iCs w:val="0"/>
        </w:rPr>
        <w:t xml:space="preserve">Font: aplicació </w:t>
      </w:r>
      <w:proofErr w:type="spellStart"/>
      <w:r w:rsidRPr="008C1822">
        <w:rPr>
          <w:i w:val="0"/>
          <w:iCs w:val="0"/>
        </w:rPr>
        <w:t>Shiny</w:t>
      </w:r>
      <w:proofErr w:type="spellEnd"/>
      <w:r w:rsidRPr="008C1822">
        <w:rPr>
          <w:i w:val="0"/>
          <w:iCs w:val="0"/>
        </w:rPr>
        <w:t xml:space="preserve"> desenvolupada per a aquest treball</w:t>
      </w:r>
    </w:p>
    <w:p w14:paraId="3E8DC562" w14:textId="7FD8CBDC" w:rsidR="006859BC" w:rsidRDefault="006859BC" w:rsidP="006859BC">
      <w:r>
        <w:t xml:space="preserve">La classificació binària s'obté aplicant el llindar calculat sobre la corba </w:t>
      </w:r>
      <w:proofErr w:type="spellStart"/>
      <w:r>
        <w:rPr>
          <w:rStyle w:val="nfasis"/>
        </w:rPr>
        <w:t>Precision-Recall</w:t>
      </w:r>
      <w:proofErr w:type="spellEnd"/>
      <w:r>
        <w:t xml:space="preserve"> del model. La decisió d'usar aquest llindar</w:t>
      </w:r>
      <w:r w:rsidR="00E3099F">
        <w:t xml:space="preserve"> i no el del LDA, és perquè</w:t>
      </w:r>
      <w:r>
        <w:t xml:space="preserve"> amb el tall sobre </w:t>
      </w:r>
      <m:oMath>
        <m:r>
          <w:rPr>
            <w:rFonts w:ascii="Cambria Math" w:hAnsi="Cambria Math"/>
          </w:rPr>
          <m:t>u₁</m:t>
        </m:r>
      </m:oMath>
      <w:r>
        <w:t xml:space="preserve"> tots els estudiants tendien a classificar-se com a irregulars, una classificació excessivament conservadora que reduïa la utilitat </w:t>
      </w:r>
      <w:r w:rsidR="00E3099F">
        <w:t xml:space="preserve">d’aquesta </w:t>
      </w:r>
      <w:r>
        <w:t>eina.</w:t>
      </w:r>
    </w:p>
    <w:p w14:paraId="386445E3" w14:textId="6B53856C" w:rsidR="00E3099F" w:rsidRDefault="006859BC" w:rsidP="006859BC">
      <w:r>
        <w:t>Per a cada alumne, la taula de resultats mostra la predicció (Regular/Irregular), la probabilitat d'irregularitat en percentatge, el grau de pertinença a cadascun dels dos clústers i el clúster dominant</w:t>
      </w:r>
      <w:r w:rsidR="006F27A5">
        <w:t xml:space="preserve"> (</w:t>
      </w:r>
      <w:r w:rsidR="006F27A5">
        <w:fldChar w:fldCharType="begin"/>
      </w:r>
      <w:r w:rsidR="006F27A5">
        <w:instrText xml:space="preserve"> REF _Ref233184484 \h </w:instrText>
      </w:r>
      <w:r w:rsidR="006F27A5">
        <w:fldChar w:fldCharType="separate"/>
      </w:r>
      <w:r w:rsidR="00F24173">
        <w:t>Figura 6.</w:t>
      </w:r>
      <w:r w:rsidR="00F24173">
        <w:rPr>
          <w:noProof/>
        </w:rPr>
        <w:t>1</w:t>
      </w:r>
      <w:r w:rsidR="006F27A5">
        <w:fldChar w:fldCharType="end"/>
      </w:r>
      <w:r w:rsidR="006F27A5">
        <w:t>)</w:t>
      </w:r>
      <w:r>
        <w:t xml:space="preserve">. A més, un histograma interactiu </w:t>
      </w:r>
      <w:r w:rsidR="006F27A5">
        <w:t>(</w:t>
      </w:r>
      <w:r w:rsidR="006F27A5">
        <w:fldChar w:fldCharType="begin"/>
      </w:r>
      <w:r w:rsidR="006F27A5">
        <w:instrText xml:space="preserve"> REF _Ref233184491 \h </w:instrText>
      </w:r>
      <w:r w:rsidR="006F27A5">
        <w:fldChar w:fldCharType="separate"/>
      </w:r>
      <w:r w:rsidR="00F24173">
        <w:t>Figura 6.</w:t>
      </w:r>
      <w:r w:rsidR="00F24173">
        <w:rPr>
          <w:noProof/>
        </w:rPr>
        <w:t>2</w:t>
      </w:r>
      <w:r w:rsidR="006F27A5">
        <w:fldChar w:fldCharType="end"/>
      </w:r>
      <w:r w:rsidR="006F27A5">
        <w:t xml:space="preserve">) </w:t>
      </w:r>
      <w:r>
        <w:t>mostra la distribució de les probabilitats de tot el grup carregat, amb el llindar de classificació marcat visualment, cosa que permet tenir una visió global del risc del grup abans d'entrar al detall individual.</w:t>
      </w:r>
    </w:p>
    <w:p w14:paraId="0027DDCD" w14:textId="28039063" w:rsidR="00F24173" w:rsidRPr="00F24173" w:rsidRDefault="00F24173" w:rsidP="00F24173">
      <w:pPr>
        <w:pStyle w:val="Descripcin"/>
        <w:spacing w:after="240"/>
        <w:jc w:val="center"/>
      </w:pPr>
      <w:r>
        <w:t>Figura 4.</w:t>
      </w:r>
      <w:fldSimple w:instr=" SEQ Figura_4. \* ARABIC ">
        <w:r>
          <w:rPr>
            <w:noProof/>
          </w:rPr>
          <w:t>2</w:t>
        </w:r>
      </w:fldSimple>
      <w:r>
        <w:t xml:space="preserve">: </w:t>
      </w:r>
      <w:r w:rsidRPr="006F27A5">
        <w:t>Distribució de la probabilitat d'irregularitat per al grup analitzat</w:t>
      </w:r>
    </w:p>
    <w:p w14:paraId="5E0B7007" w14:textId="05539044" w:rsidR="00E3099F" w:rsidRDefault="008C1822" w:rsidP="006F27A5">
      <w:pPr>
        <w:spacing w:after="0"/>
      </w:pPr>
      <w:r w:rsidRPr="008C1822">
        <w:rPr>
          <w:noProof/>
        </w:rPr>
        <w:drawing>
          <wp:inline distT="0" distB="0" distL="0" distR="0" wp14:anchorId="71D22B69" wp14:editId="3990AFF9">
            <wp:extent cx="5287897" cy="1257300"/>
            <wp:effectExtent l="0" t="0" r="8255" b="0"/>
            <wp:docPr id="88972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21035" name=""/>
                    <pic:cNvPicPr/>
                  </pic:nvPicPr>
                  <pic:blipFill rotWithShape="1">
                    <a:blip r:embed="rId37"/>
                    <a:srcRect l="2076"/>
                    <a:stretch>
                      <a:fillRect/>
                    </a:stretch>
                  </pic:blipFill>
                  <pic:spPr bwMode="auto">
                    <a:xfrm>
                      <a:off x="0" y="0"/>
                      <a:ext cx="5287897" cy="1257300"/>
                    </a:xfrm>
                    <a:prstGeom prst="rect">
                      <a:avLst/>
                    </a:prstGeom>
                    <a:ln>
                      <a:noFill/>
                    </a:ln>
                    <a:extLst>
                      <a:ext uri="{53640926-AAD7-44D8-BBD7-CCE9431645EC}">
                        <a14:shadowObscured xmlns:a14="http://schemas.microsoft.com/office/drawing/2010/main"/>
                      </a:ext>
                    </a:extLst>
                  </pic:spPr>
                </pic:pic>
              </a:graphicData>
            </a:graphic>
          </wp:inline>
        </w:drawing>
      </w:r>
    </w:p>
    <w:p w14:paraId="0B5E846F" w14:textId="4C436402" w:rsidR="006F27A5" w:rsidRPr="006F27A5" w:rsidRDefault="006F27A5" w:rsidP="006F27A5">
      <w:pPr>
        <w:pStyle w:val="Cita"/>
        <w:spacing w:before="0"/>
        <w:rPr>
          <w:i w:val="0"/>
          <w:iCs w:val="0"/>
        </w:rPr>
      </w:pPr>
      <w:r w:rsidRPr="008C1822">
        <w:rPr>
          <w:i w:val="0"/>
          <w:iCs w:val="0"/>
        </w:rPr>
        <w:t xml:space="preserve">Font: aplicació </w:t>
      </w:r>
      <w:proofErr w:type="spellStart"/>
      <w:r w:rsidRPr="008C1822">
        <w:rPr>
          <w:i w:val="0"/>
          <w:iCs w:val="0"/>
        </w:rPr>
        <w:t>Shiny</w:t>
      </w:r>
      <w:proofErr w:type="spellEnd"/>
      <w:r w:rsidRPr="008C1822">
        <w:rPr>
          <w:i w:val="0"/>
          <w:iCs w:val="0"/>
        </w:rPr>
        <w:t xml:space="preserve"> desenvolupada per a aquest treball</w:t>
      </w:r>
    </w:p>
    <w:p w14:paraId="4CA8590F" w14:textId="51B1602C" w:rsidR="006859BC" w:rsidRPr="00E3099F" w:rsidRDefault="006859BC" w:rsidP="00E3099F">
      <w:pPr>
        <w:pStyle w:val="Ttulo3"/>
        <w:rPr>
          <w:iCs/>
        </w:rPr>
      </w:pPr>
      <w:bookmarkStart w:id="146" w:name="_Toc233219841"/>
      <w:r w:rsidRPr="00E3099F">
        <w:rPr>
          <w:rStyle w:val="nfasis"/>
          <w:i/>
          <w:iCs w:val="0"/>
        </w:rPr>
        <w:lastRenderedPageBreak/>
        <w:t>Alumnat antic</w:t>
      </w:r>
      <w:bookmarkEnd w:id="146"/>
    </w:p>
    <w:p w14:paraId="716D77F4" w14:textId="26BBA226" w:rsidR="006859BC" w:rsidRDefault="006859BC" w:rsidP="006859BC">
      <w:r>
        <w:t xml:space="preserve">Aquesta pestanya correspon a estudiants dels quals ja es disposa d'informació sobre els seus hàbits i percepcions, és a dir, alumnes que </w:t>
      </w:r>
      <w:r w:rsidR="00E3099F">
        <w:t>poden respondre</w:t>
      </w:r>
      <w:r>
        <w:t xml:space="preserve"> l'enquesta </w:t>
      </w:r>
      <w:r w:rsidR="00E3099F">
        <w:t xml:space="preserve">on es demanen els motius per no anar a classe </w:t>
      </w:r>
      <w:r w:rsidR="0059401D">
        <w:t>i les estratègies per anar-hi perquè ja saben aquesta informació</w:t>
      </w:r>
      <w:r>
        <w:t xml:space="preserve">. A les variables </w:t>
      </w:r>
      <w:proofErr w:type="spellStart"/>
      <w:r>
        <w:t>precurs</w:t>
      </w:r>
      <w:proofErr w:type="spellEnd"/>
      <w:r>
        <w:t xml:space="preserve"> s'hi afegeixen les respostes </w:t>
      </w:r>
      <w:proofErr w:type="spellStart"/>
      <w:r>
        <w:t>Likert</w:t>
      </w:r>
      <w:proofErr w:type="spellEnd"/>
      <w:r>
        <w:t xml:space="preserve"> del bloc de motius de no assistència (</w:t>
      </w:r>
      <w:r w:rsidRPr="0059401D">
        <w:rPr>
          <w:i/>
          <w:iCs/>
        </w:rPr>
        <w:t>M</w:t>
      </w:r>
      <w:r>
        <w:t>_*) i del bloc d'estratègies docents (</w:t>
      </w:r>
      <w:r w:rsidRPr="0059401D">
        <w:rPr>
          <w:i/>
          <w:iCs/>
        </w:rPr>
        <w:t>E</w:t>
      </w:r>
      <w:r>
        <w:t xml:space="preserve">_*). Amb aquest conjunt d'informació més complet, l'aplicació aplica el model RF-A, que al llarg del treball ha obtingut el millor rendiment predictiu (AUC = 0,912 sobre el conjunt de </w:t>
      </w:r>
      <w:r w:rsidRPr="00CE71DA">
        <w:rPr>
          <w:i/>
          <w:iCs/>
        </w:rPr>
        <w:t>test</w:t>
      </w:r>
      <w:r>
        <w:t>).</w:t>
      </w:r>
    </w:p>
    <w:p w14:paraId="033FA34C" w14:textId="4A1CAF33" w:rsidR="00F24173" w:rsidRPr="00F24173" w:rsidRDefault="00F24173" w:rsidP="00F24173">
      <w:pPr>
        <w:pStyle w:val="Descripcin"/>
        <w:spacing w:after="240"/>
        <w:jc w:val="center"/>
      </w:pPr>
      <w:r>
        <w:t>Figura 4.</w:t>
      </w:r>
      <w:fldSimple w:instr=" SEQ Figura_4. \* ARABIC ">
        <w:r>
          <w:rPr>
            <w:noProof/>
          </w:rPr>
          <w:t>3</w:t>
        </w:r>
      </w:fldSimple>
      <w:r>
        <w:t xml:space="preserve">: </w:t>
      </w:r>
      <w:r w:rsidRPr="008C1822">
        <w:t xml:space="preserve">Taula de prediccions per a alumnat </w:t>
      </w:r>
      <w:r>
        <w:t>antic – m</w:t>
      </w:r>
      <w:r w:rsidRPr="008C1822">
        <w:t xml:space="preserve">odel </w:t>
      </w:r>
      <w:r>
        <w:t>RF-A</w:t>
      </w:r>
    </w:p>
    <w:p w14:paraId="5004A78F" w14:textId="3B3D9145" w:rsidR="006F27A5" w:rsidRDefault="006F27A5" w:rsidP="006F27A5">
      <w:pPr>
        <w:spacing w:after="0"/>
      </w:pPr>
      <w:r w:rsidRPr="006F27A5">
        <w:rPr>
          <w:noProof/>
        </w:rPr>
        <w:drawing>
          <wp:inline distT="0" distB="0" distL="0" distR="0" wp14:anchorId="43FAC6D4" wp14:editId="283945AE">
            <wp:extent cx="5400040" cy="3131185"/>
            <wp:effectExtent l="0" t="0" r="0" b="0"/>
            <wp:docPr id="1111869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69803" name=""/>
                    <pic:cNvPicPr/>
                  </pic:nvPicPr>
                  <pic:blipFill>
                    <a:blip r:embed="rId38"/>
                    <a:stretch>
                      <a:fillRect/>
                    </a:stretch>
                  </pic:blipFill>
                  <pic:spPr>
                    <a:xfrm>
                      <a:off x="0" y="0"/>
                      <a:ext cx="5400040" cy="3131185"/>
                    </a:xfrm>
                    <a:prstGeom prst="rect">
                      <a:avLst/>
                    </a:prstGeom>
                  </pic:spPr>
                </pic:pic>
              </a:graphicData>
            </a:graphic>
          </wp:inline>
        </w:drawing>
      </w:r>
    </w:p>
    <w:p w14:paraId="21A68287" w14:textId="0BEA3E7A" w:rsidR="006F27A5" w:rsidRPr="006F27A5" w:rsidRDefault="006F27A5" w:rsidP="006F27A5">
      <w:pPr>
        <w:pStyle w:val="Cita"/>
        <w:spacing w:before="0"/>
        <w:rPr>
          <w:i w:val="0"/>
          <w:iCs w:val="0"/>
        </w:rPr>
      </w:pPr>
      <w:r w:rsidRPr="006F27A5">
        <w:rPr>
          <w:i w:val="0"/>
          <w:iCs w:val="0"/>
        </w:rPr>
        <w:t xml:space="preserve">Font: aplicació </w:t>
      </w:r>
      <w:proofErr w:type="spellStart"/>
      <w:r w:rsidRPr="006F27A5">
        <w:rPr>
          <w:i w:val="0"/>
          <w:iCs w:val="0"/>
        </w:rPr>
        <w:t>Shiny</w:t>
      </w:r>
      <w:proofErr w:type="spellEnd"/>
      <w:r w:rsidRPr="006F27A5">
        <w:rPr>
          <w:i w:val="0"/>
          <w:iCs w:val="0"/>
        </w:rPr>
        <w:t xml:space="preserve"> desenvolupada per a aquest treball</w:t>
      </w:r>
    </w:p>
    <w:p w14:paraId="0F9FADE0" w14:textId="0A647577" w:rsidR="006859BC" w:rsidRDefault="006859BC" w:rsidP="006859BC">
      <w:r>
        <w:t>Més enllà de la classificació</w:t>
      </w:r>
      <w:r w:rsidR="006F27A5">
        <w:t xml:space="preserve"> (</w:t>
      </w:r>
      <w:r w:rsidR="006F27A5">
        <w:fldChar w:fldCharType="begin"/>
      </w:r>
      <w:r w:rsidR="006F27A5">
        <w:instrText xml:space="preserve"> REF _Ref233184518 \h </w:instrText>
      </w:r>
      <w:r w:rsidR="006F27A5">
        <w:fldChar w:fldCharType="separate"/>
      </w:r>
      <w:r w:rsidR="00F24173">
        <w:t>Figura 6.</w:t>
      </w:r>
      <w:r w:rsidR="00F24173">
        <w:rPr>
          <w:noProof/>
        </w:rPr>
        <w:t>3</w:t>
      </w:r>
      <w:r w:rsidR="006F27A5">
        <w:fldChar w:fldCharType="end"/>
      </w:r>
      <w:r w:rsidR="006F27A5">
        <w:t>)</w:t>
      </w:r>
      <w:r>
        <w:t xml:space="preserve">, aquesta pestanya </w:t>
      </w:r>
      <w:r w:rsidR="00B96B1C">
        <w:t>mostra</w:t>
      </w:r>
      <w:r>
        <w:t xml:space="preserve"> dos gràfics interactius. El primer </w:t>
      </w:r>
      <w:r w:rsidR="007B282B">
        <w:t xml:space="preserve">fa la diferència de </w:t>
      </w:r>
      <w:r>
        <w:t>les puntuacions mitjanes dels factors de l'EFA entre el grup de regulars i d'irregulars del fitxer carregat</w:t>
      </w:r>
      <w:r w:rsidR="007B282B">
        <w:t xml:space="preserve"> (</w:t>
      </w:r>
      <w:r w:rsidR="007B282B">
        <w:fldChar w:fldCharType="begin"/>
      </w:r>
      <w:r w:rsidR="007B282B">
        <w:instrText xml:space="preserve"> REF _Ref233187440 \h </w:instrText>
      </w:r>
      <w:r w:rsidR="007B282B">
        <w:fldChar w:fldCharType="separate"/>
      </w:r>
      <w:r w:rsidR="00F24173">
        <w:t>Figura A</w:t>
      </w:r>
      <w:r w:rsidR="00F24173">
        <w:rPr>
          <w:noProof/>
        </w:rPr>
        <w:t>14</w:t>
      </w:r>
      <w:r w:rsidR="00F24173">
        <w:t>.</w:t>
      </w:r>
      <w:r w:rsidR="00F24173">
        <w:rPr>
          <w:noProof/>
        </w:rPr>
        <w:t>1</w:t>
      </w:r>
      <w:r w:rsidR="007B282B">
        <w:fldChar w:fldCharType="end"/>
      </w:r>
      <w:r w:rsidR="007B282B">
        <w:t>)</w:t>
      </w:r>
      <w:r>
        <w:t>: permet veure, per exemple, si els irregulars del grup analitzat puntuen especialment alt en desmotivació pedagògica</w:t>
      </w:r>
      <w:r w:rsidR="00B96B1C">
        <w:t xml:space="preserve">, </w:t>
      </w:r>
      <w:r>
        <w:t xml:space="preserve">en </w:t>
      </w:r>
      <w:r w:rsidR="00B96B1C">
        <w:t>autogestió o ús de la IA</w:t>
      </w:r>
      <w:r>
        <w:t>. El segon gràfic mostra</w:t>
      </w:r>
      <w:r w:rsidR="007B282B">
        <w:t xml:space="preserve"> també la diferència de</w:t>
      </w:r>
      <w:r>
        <w:t xml:space="preserve"> les variables clau del model </w:t>
      </w:r>
      <w:r w:rsidR="00B96B1C">
        <w:t xml:space="preserve">– </w:t>
      </w:r>
      <w:r>
        <w:t xml:space="preserve">ús de la IA com a substitut, avaluació continuada, intensitat laboral, curs i nota </w:t>
      </w:r>
      <w:r w:rsidR="00B96B1C">
        <w:t>–</w:t>
      </w:r>
      <w:r>
        <w:t xml:space="preserve"> </w:t>
      </w:r>
      <w:r w:rsidR="007B282B">
        <w:t>entre els dos grups (</w:t>
      </w:r>
      <w:r w:rsidR="007B282B">
        <w:fldChar w:fldCharType="begin"/>
      </w:r>
      <w:r w:rsidR="007B282B">
        <w:instrText xml:space="preserve"> REF _Ref233187450 \h </w:instrText>
      </w:r>
      <w:r w:rsidR="007B282B">
        <w:fldChar w:fldCharType="separate"/>
      </w:r>
      <w:r w:rsidR="00F24173">
        <w:t>Figura A</w:t>
      </w:r>
      <w:r w:rsidR="00F24173">
        <w:rPr>
          <w:noProof/>
        </w:rPr>
        <w:t>14</w:t>
      </w:r>
      <w:r w:rsidR="00F24173">
        <w:t>.</w:t>
      </w:r>
      <w:r w:rsidR="00F24173">
        <w:rPr>
          <w:noProof/>
        </w:rPr>
        <w:t>2</w:t>
      </w:r>
      <w:r w:rsidR="007B282B">
        <w:fldChar w:fldCharType="end"/>
      </w:r>
      <w:r w:rsidR="007B282B">
        <w:t>)</w:t>
      </w:r>
      <w:r w:rsidR="00B96B1C">
        <w:t>.</w:t>
      </w:r>
    </w:p>
    <w:p w14:paraId="7BDE22F1" w14:textId="08B96407" w:rsidR="006859BC" w:rsidRPr="00B96B1C" w:rsidRDefault="006859BC" w:rsidP="00B96B1C">
      <w:pPr>
        <w:pStyle w:val="Ttulo2"/>
      </w:pPr>
      <w:bookmarkStart w:id="147" w:name="_Toc233219842"/>
      <w:r w:rsidRPr="00B96B1C">
        <w:lastRenderedPageBreak/>
        <w:t>Limitacions i possibles millores</w:t>
      </w:r>
      <w:bookmarkEnd w:id="147"/>
    </w:p>
    <w:p w14:paraId="13EF7D13" w14:textId="1F0A8499" w:rsidR="006859BC" w:rsidRDefault="00B96B1C" w:rsidP="006859BC">
      <w:r>
        <w:t xml:space="preserve">Cal tenir en compte que </w:t>
      </w:r>
      <w:r w:rsidR="006859BC">
        <w:t>l'aplicació té limitacions que cal tenir presents a l'hora d'interpretar-ne els resultats.</w:t>
      </w:r>
    </w:p>
    <w:p w14:paraId="01D24F11" w14:textId="50A05F9C" w:rsidR="00B96B1C" w:rsidRDefault="005D698E" w:rsidP="006859BC">
      <w:r w:rsidRPr="005D698E">
        <w:t xml:space="preserve">La primera limitació és inherent a la naturalesa de les dades sobre les quals es fonamenten els algoritmes. El </w:t>
      </w:r>
      <w:proofErr w:type="spellStart"/>
      <w:r w:rsidRPr="00EB3DB6">
        <w:rPr>
          <w:i/>
          <w:iCs/>
        </w:rPr>
        <w:t>Random</w:t>
      </w:r>
      <w:proofErr w:type="spellEnd"/>
      <w:r w:rsidRPr="00EB3DB6">
        <w:rPr>
          <w:i/>
          <w:iCs/>
        </w:rPr>
        <w:t xml:space="preserve"> Forest</w:t>
      </w:r>
      <w:r w:rsidRPr="005D698E">
        <w:t xml:space="preserve"> (RF-A) i el </w:t>
      </w:r>
      <w:r w:rsidRPr="005D698E">
        <w:rPr>
          <w:i/>
          <w:iCs/>
        </w:rPr>
        <w:t xml:space="preserve">KNN </w:t>
      </w:r>
      <w:proofErr w:type="spellStart"/>
      <w:r w:rsidRPr="005D698E">
        <w:rPr>
          <w:i/>
          <w:iCs/>
        </w:rPr>
        <w:t>Fuzzy-Aware</w:t>
      </w:r>
      <w:proofErr w:type="spellEnd"/>
      <w:r w:rsidRPr="005D698E">
        <w:t xml:space="preserve"> s'han estimat a partir d'una mostra de 342 estudiants de la FEE, recollida específicament entre el febrer i l'abril de 2026</w:t>
      </w:r>
      <w:r w:rsidR="00B96B1C">
        <w:t xml:space="preserve">. </w:t>
      </w:r>
      <w:r w:rsidRPr="005D698E">
        <w:t>Tot i ser una mostra suficient per modelitzar el problema en el marc d'aquest treball, el volum de dades és relativament limitat per capturar tota l'heterogeneïtat de la facultat. A més, fenòmens com la ràpida evolució de la intel·ligència artificial</w:t>
      </w:r>
      <w:r>
        <w:t xml:space="preserve"> fan que</w:t>
      </w:r>
      <w:r w:rsidRPr="005D698E">
        <w:t xml:space="preserve"> les condicions acadèmiques </w:t>
      </w:r>
      <w:r>
        <w:t>canviïn</w:t>
      </w:r>
      <w:r w:rsidRPr="005D698E">
        <w:t xml:space="preserve">, </w:t>
      </w:r>
      <w:r>
        <w:t xml:space="preserve">i possiblement també </w:t>
      </w:r>
      <w:r w:rsidRPr="005D698E">
        <w:t xml:space="preserve">els patrons d'assistència. Això implica que per mantenir la validesa predictiva i evitar l'obsolescència dels models, aquests s'haurien de </w:t>
      </w:r>
      <w:proofErr w:type="spellStart"/>
      <w:r w:rsidRPr="005D698E">
        <w:t>reestimar</w:t>
      </w:r>
      <w:proofErr w:type="spellEnd"/>
      <w:r w:rsidRPr="005D698E">
        <w:t xml:space="preserve"> de forma periòdica incorporant-hi dades de nous cursos acadèmics.</w:t>
      </w:r>
    </w:p>
    <w:p w14:paraId="633FE221" w14:textId="45B61CD6" w:rsidR="007D0125" w:rsidRDefault="005D698E" w:rsidP="007D0125">
      <w:pPr>
        <w:rPr>
          <w:rFonts w:eastAsia="Aptos"/>
        </w:rPr>
      </w:pPr>
      <w:r w:rsidRPr="005D698E">
        <w:t xml:space="preserve">D'altra banda, pel que fa a la utilitat final, es planteja una millora clara per a futures versions de l'aplicació. Actualment, </w:t>
      </w:r>
      <w:r>
        <w:t>els resultats</w:t>
      </w:r>
      <w:r w:rsidRPr="005D698E">
        <w:t xml:space="preserve"> es present</w:t>
      </w:r>
      <w:r>
        <w:t>en</w:t>
      </w:r>
      <w:r w:rsidRPr="005D698E">
        <w:t xml:space="preserve"> de forma numèrica i tabular</w:t>
      </w:r>
      <w:r>
        <w:t>, de manera que u</w:t>
      </w:r>
      <w:r w:rsidRPr="005D698E">
        <w:t>na millora substancial consistiria a incorporar una capa d'interpretabilitat automatitzada</w:t>
      </w:r>
      <w:r>
        <w:t>.</w:t>
      </w:r>
      <w:r w:rsidRPr="005D698E">
        <w:t xml:space="preserve"> D'aquesta manera, per als individus classificats en risc d'absentisme, l'aplicació no només mostraria un percentatge i les puntuacions de les variables, sinó que generaria un breu resum indicant quins són els factors concrets </w:t>
      </w:r>
      <w:r>
        <w:t xml:space="preserve">– </w:t>
      </w:r>
      <w:r w:rsidRPr="005D698E">
        <w:t>com ara una alta desmotivació o un ús substitutiu de la IA</w:t>
      </w:r>
      <w:r>
        <w:t xml:space="preserve"> –</w:t>
      </w:r>
      <w:r w:rsidRPr="005D698E">
        <w:t xml:space="preserve"> que </w:t>
      </w:r>
      <w:r>
        <w:t>poden afectar</w:t>
      </w:r>
      <w:r w:rsidRPr="005D698E">
        <w:t xml:space="preserve"> l'assistència d'aquell alumne específic, facilitant </w:t>
      </w:r>
      <w:r>
        <w:t>així</w:t>
      </w:r>
      <w:r w:rsidRPr="005D698E">
        <w:t xml:space="preserve"> la tasca d'orientació del docent.</w:t>
      </w:r>
      <w:r w:rsidR="007D0125">
        <w:br w:type="page"/>
      </w:r>
    </w:p>
    <w:p w14:paraId="12210E3C" w14:textId="1DC32A71" w:rsidR="00F238AA" w:rsidRPr="00FC261F" w:rsidRDefault="00F238AA" w:rsidP="00C0204D">
      <w:pPr>
        <w:pStyle w:val="Ttulo1"/>
        <w:ind w:left="708" w:hanging="708"/>
      </w:pPr>
      <w:bookmarkStart w:id="148" w:name="_Toc232969257"/>
      <w:bookmarkStart w:id="149" w:name="_Toc233219843"/>
      <w:r w:rsidRPr="00FC261F">
        <w:lastRenderedPageBreak/>
        <w:t>Conclusions</w:t>
      </w:r>
      <w:bookmarkEnd w:id="148"/>
      <w:bookmarkEnd w:id="149"/>
    </w:p>
    <w:p w14:paraId="4E160CCF" w14:textId="338D2C55" w:rsidR="00026223" w:rsidRPr="00026223" w:rsidRDefault="00B56D71" w:rsidP="00026223">
      <w:pPr>
        <w:rPr>
          <w:rFonts w:eastAsia="Aptos"/>
          <w:lang w:eastAsia="en-US"/>
        </w:rPr>
      </w:pPr>
      <w:r>
        <w:rPr>
          <w:rFonts w:eastAsia="Aptos"/>
          <w:lang w:eastAsia="en-US"/>
        </w:rPr>
        <w:t>E</w:t>
      </w:r>
      <w:r w:rsidR="00026223" w:rsidRPr="00026223">
        <w:rPr>
          <w:rFonts w:eastAsia="Aptos"/>
          <w:lang w:eastAsia="en-US"/>
        </w:rPr>
        <w:t xml:space="preserve">ls resultats d'aquest treball </w:t>
      </w:r>
      <w:r w:rsidR="00C0204D">
        <w:rPr>
          <w:rFonts w:eastAsia="Aptos"/>
          <w:lang w:eastAsia="en-US"/>
        </w:rPr>
        <w:t xml:space="preserve">permeten respondre </w:t>
      </w:r>
      <w:r w:rsidR="00026223" w:rsidRPr="00026223">
        <w:rPr>
          <w:rFonts w:eastAsia="Aptos"/>
          <w:lang w:eastAsia="en-US"/>
        </w:rPr>
        <w:t>als dos grans objectius plantejats: la identificació dels factors associats a l'absentisme a la Facultat d'Economia i Empresa i la detecció de perfils diferenciats d'estudiants per comprendre millor aquest fenomen.</w:t>
      </w:r>
    </w:p>
    <w:p w14:paraId="3C111A36" w14:textId="686309F4" w:rsidR="007D0125" w:rsidRDefault="007D0125" w:rsidP="00026223">
      <w:pPr>
        <w:rPr>
          <w:rFonts w:eastAsia="Aptos"/>
          <w:lang w:eastAsia="en-US"/>
        </w:rPr>
      </w:pPr>
      <w:r w:rsidRPr="007D0125">
        <w:rPr>
          <w:rFonts w:eastAsia="Aptos"/>
          <w:lang w:eastAsia="en-US"/>
        </w:rPr>
        <w:t>L'absentisme universitari no respon a qüestions logístiques o estructurals de l'estudiant. S'ha demostrat que característiques com el gènere, el temps de desplaçament fins a la facultat</w:t>
      </w:r>
      <w:r w:rsidR="00FA2C18">
        <w:rPr>
          <w:rFonts w:eastAsia="Aptos"/>
          <w:lang w:eastAsia="en-US"/>
        </w:rPr>
        <w:t xml:space="preserve"> o </w:t>
      </w:r>
      <w:r>
        <w:rPr>
          <w:rFonts w:eastAsia="Aptos"/>
          <w:lang w:eastAsia="en-US"/>
        </w:rPr>
        <w:t xml:space="preserve">el grau </w:t>
      </w:r>
      <w:r w:rsidRPr="007D0125">
        <w:rPr>
          <w:rFonts w:eastAsia="Aptos"/>
          <w:lang w:eastAsia="en-US"/>
        </w:rPr>
        <w:t xml:space="preserve">no tenen cap incidència </w:t>
      </w:r>
      <w:r w:rsidR="00390699">
        <w:rPr>
          <w:rFonts w:eastAsia="Aptos"/>
          <w:lang w:eastAsia="en-US"/>
        </w:rPr>
        <w:t xml:space="preserve">significativa </w:t>
      </w:r>
      <w:r w:rsidRPr="007D0125">
        <w:rPr>
          <w:rFonts w:eastAsia="Aptos"/>
          <w:lang w:eastAsia="en-US"/>
        </w:rPr>
        <w:t xml:space="preserve">sobre l'assistència. La decisió d'anar a classe depèn fonamentalment de l'experiència viscuda a l'aula i de com s'estructura l'assignatura. En aquest sentit, seguir l'avaluació continuada es consolida com el principal </w:t>
      </w:r>
      <w:r>
        <w:rPr>
          <w:rFonts w:eastAsia="Aptos"/>
          <w:lang w:eastAsia="en-US"/>
        </w:rPr>
        <w:t xml:space="preserve">factor </w:t>
      </w:r>
      <w:r w:rsidRPr="007D0125">
        <w:rPr>
          <w:rFonts w:eastAsia="Aptos"/>
          <w:lang w:eastAsia="en-US"/>
        </w:rPr>
        <w:t xml:space="preserve">de la </w:t>
      </w:r>
      <w:proofErr w:type="spellStart"/>
      <w:r w:rsidRPr="007D0125">
        <w:rPr>
          <w:rFonts w:eastAsia="Aptos"/>
          <w:lang w:eastAsia="en-US"/>
        </w:rPr>
        <w:t>presencialitat</w:t>
      </w:r>
      <w:proofErr w:type="spellEnd"/>
      <w:r w:rsidRPr="007D0125">
        <w:rPr>
          <w:rFonts w:eastAsia="Aptos"/>
          <w:lang w:eastAsia="en-US"/>
        </w:rPr>
        <w:t xml:space="preserve">: quan l'assistència té conseqüències directes sobre la nota i s'exigeix un paper actiu a l'aula, l'estudiant </w:t>
      </w:r>
      <w:r>
        <w:rPr>
          <w:rFonts w:eastAsia="Aptos"/>
          <w:lang w:eastAsia="en-US"/>
        </w:rPr>
        <w:t>té</w:t>
      </w:r>
      <w:r w:rsidRPr="007D0125">
        <w:rPr>
          <w:rFonts w:eastAsia="Aptos"/>
          <w:lang w:eastAsia="en-US"/>
        </w:rPr>
        <w:t xml:space="preserve"> la necessitat d'una dedicació constant a l'assignatura.</w:t>
      </w:r>
    </w:p>
    <w:p w14:paraId="6CAE6C91" w14:textId="7A87D65B" w:rsidR="00491B98" w:rsidRDefault="007D0125" w:rsidP="00026223">
      <w:pPr>
        <w:rPr>
          <w:rFonts w:eastAsia="Aptos"/>
          <w:lang w:eastAsia="en-US"/>
        </w:rPr>
      </w:pPr>
      <w:r w:rsidRPr="007D0125">
        <w:rPr>
          <w:rFonts w:eastAsia="Aptos"/>
          <w:lang w:eastAsia="en-US"/>
        </w:rPr>
        <w:t>D'altra banda, factors acadèmics com tenir un bon expedient o cursar el primer any de carrera actuen com a elements que afavoreixen u</w:t>
      </w:r>
      <w:r>
        <w:rPr>
          <w:rFonts w:eastAsia="Aptos"/>
          <w:lang w:eastAsia="en-US"/>
        </w:rPr>
        <w:t>na major assistència</w:t>
      </w:r>
      <w:r w:rsidRPr="007D0125">
        <w:rPr>
          <w:rFonts w:eastAsia="Aptos"/>
          <w:lang w:eastAsia="en-US"/>
        </w:rPr>
        <w:t xml:space="preserve">. Per contra, la desmotivació pedagògica és el factor que més frena l'assistència: les assignatures percebudes com a massa teòriques, avorrides o basades en un rol passiu de l'alumne </w:t>
      </w:r>
      <w:proofErr w:type="spellStart"/>
      <w:r w:rsidRPr="007D0125">
        <w:rPr>
          <w:rFonts w:eastAsia="Aptos"/>
          <w:lang w:eastAsia="en-US"/>
        </w:rPr>
        <w:t>desincentiven</w:t>
      </w:r>
      <w:proofErr w:type="spellEnd"/>
      <w:r w:rsidRPr="007D0125">
        <w:rPr>
          <w:rFonts w:eastAsia="Aptos"/>
          <w:lang w:eastAsia="en-US"/>
        </w:rPr>
        <w:t xml:space="preserve"> la </w:t>
      </w:r>
      <w:proofErr w:type="spellStart"/>
      <w:r w:rsidRPr="007D0125">
        <w:rPr>
          <w:rFonts w:eastAsia="Aptos"/>
          <w:lang w:eastAsia="en-US"/>
        </w:rPr>
        <w:t>presencialitat</w:t>
      </w:r>
      <w:proofErr w:type="spellEnd"/>
      <w:r w:rsidRPr="007D0125">
        <w:rPr>
          <w:rFonts w:eastAsia="Aptos"/>
          <w:lang w:eastAsia="en-US"/>
        </w:rPr>
        <w:t xml:space="preserve"> de manera generalitzada.</w:t>
      </w:r>
    </w:p>
    <w:p w14:paraId="4AB2D420" w14:textId="0385D0A5" w:rsidR="00026223" w:rsidRDefault="00026223" w:rsidP="00026223">
      <w:pPr>
        <w:rPr>
          <w:rFonts w:eastAsia="Aptos"/>
          <w:lang w:eastAsia="en-US"/>
        </w:rPr>
      </w:pPr>
      <w:r w:rsidRPr="00026223">
        <w:rPr>
          <w:rFonts w:eastAsia="Aptos"/>
          <w:lang w:eastAsia="en-US"/>
        </w:rPr>
        <w:t>Més enllà d'aquests factors, la intel·ligència artificial ha</w:t>
      </w:r>
      <w:r w:rsidR="00390699">
        <w:rPr>
          <w:rFonts w:eastAsia="Aptos"/>
          <w:lang w:eastAsia="en-US"/>
        </w:rPr>
        <w:t xml:space="preserve"> canviat </w:t>
      </w:r>
      <w:r w:rsidRPr="00026223">
        <w:rPr>
          <w:rFonts w:eastAsia="Aptos"/>
          <w:lang w:eastAsia="en-US"/>
        </w:rPr>
        <w:t>els hàbits d'estudi i actua com un substitut directe de l'explicació docent</w:t>
      </w:r>
      <w:r w:rsidR="00390699">
        <w:rPr>
          <w:rFonts w:eastAsia="Aptos"/>
          <w:lang w:eastAsia="en-US"/>
        </w:rPr>
        <w:t xml:space="preserve"> per a alguns alumnes</w:t>
      </w:r>
      <w:r w:rsidRPr="00026223">
        <w:rPr>
          <w:rFonts w:eastAsia="Aptos"/>
          <w:lang w:eastAsia="en-US"/>
        </w:rPr>
        <w:t xml:space="preserve">. Com més percep l'alumne que la IA generativa és capaç de substituir i millorar les explicacions rebudes a l'aula, menor és la seva assistència. Aquest </w:t>
      </w:r>
      <w:r w:rsidR="00C0204D">
        <w:rPr>
          <w:rFonts w:eastAsia="Aptos"/>
          <w:lang w:eastAsia="en-US"/>
        </w:rPr>
        <w:t>canvi</w:t>
      </w:r>
      <w:r w:rsidRPr="00026223">
        <w:rPr>
          <w:rFonts w:eastAsia="Aptos"/>
          <w:lang w:eastAsia="en-US"/>
        </w:rPr>
        <w:t xml:space="preserve"> tecnològic divideix l'alumnat en dos perfils clarament diferenciats. D'una banda, existeix un perfil d'ús instrumental, </w:t>
      </w:r>
      <w:r w:rsidR="00C0204D">
        <w:rPr>
          <w:rFonts w:eastAsia="Aptos"/>
          <w:lang w:eastAsia="en-US"/>
        </w:rPr>
        <w:t xml:space="preserve">que està </w:t>
      </w:r>
      <w:r w:rsidRPr="00026223">
        <w:rPr>
          <w:rFonts w:eastAsia="Aptos"/>
          <w:lang w:eastAsia="en-US"/>
        </w:rPr>
        <w:t xml:space="preserve">format per estudiants </w:t>
      </w:r>
      <w:r w:rsidR="00C0204D">
        <w:rPr>
          <w:rFonts w:eastAsia="Aptos"/>
          <w:lang w:eastAsia="en-US"/>
        </w:rPr>
        <w:t>amb una assistència més regular</w:t>
      </w:r>
      <w:r w:rsidR="00B56D71">
        <w:rPr>
          <w:rFonts w:eastAsia="Aptos"/>
          <w:lang w:eastAsia="en-US"/>
        </w:rPr>
        <w:t xml:space="preserve"> i </w:t>
      </w:r>
      <w:r w:rsidRPr="00026223">
        <w:rPr>
          <w:rFonts w:eastAsia="Aptos"/>
          <w:lang w:eastAsia="en-US"/>
        </w:rPr>
        <w:t xml:space="preserve">fan servir la tecnologia com un simple complement al seu aprenentatge. D'altra banda, </w:t>
      </w:r>
      <w:r w:rsidR="00C0204D">
        <w:rPr>
          <w:rFonts w:eastAsia="Aptos"/>
          <w:lang w:eastAsia="en-US"/>
        </w:rPr>
        <w:t>apareix</w:t>
      </w:r>
      <w:r w:rsidRPr="00026223">
        <w:rPr>
          <w:rFonts w:eastAsia="Aptos"/>
          <w:lang w:eastAsia="en-US"/>
        </w:rPr>
        <w:t xml:space="preserve"> un perfil d'ús substitutiu, associat a l'absentisme, on la IA es converteix en una veritable alternativa a la classe presencial. Aquest segon grup pateix una forta desvinculació acadèmica, acompanyada d'una major desmotivació i preferència per l'aprenentatge autònom.</w:t>
      </w:r>
    </w:p>
    <w:p w14:paraId="0F5BDBEF" w14:textId="68364216" w:rsidR="00491B98" w:rsidRPr="00026223" w:rsidRDefault="00491B98" w:rsidP="00026223">
      <w:pPr>
        <w:rPr>
          <w:rFonts w:eastAsia="Aptos"/>
          <w:lang w:eastAsia="en-US"/>
        </w:rPr>
      </w:pPr>
      <w:r w:rsidRPr="00491B98">
        <w:rPr>
          <w:rFonts w:eastAsia="Aptos"/>
          <w:lang w:eastAsia="en-US"/>
        </w:rPr>
        <w:t xml:space="preserve">Els resultats obtinguts no només permeten identificar aquests factors, sinó que apunten cap a un conjunt de mesures concretes per revertir aquesta tendència. En primer lloc, cal reforçar l'avaluació continuada i donar-li més pes a la nota final: no tota avaluació continuada és igual d'efectiva, i cal dissenyar-la de manera que requereixi un seguiment </w:t>
      </w:r>
      <w:r w:rsidRPr="00491B98">
        <w:rPr>
          <w:rFonts w:eastAsia="Aptos"/>
          <w:lang w:eastAsia="en-US"/>
        </w:rPr>
        <w:lastRenderedPageBreak/>
        <w:t xml:space="preserve">constant </w:t>
      </w:r>
      <w:r>
        <w:rPr>
          <w:rFonts w:eastAsia="Aptos"/>
          <w:lang w:eastAsia="en-US"/>
        </w:rPr>
        <w:t xml:space="preserve">– </w:t>
      </w:r>
      <w:r w:rsidRPr="00491B98">
        <w:rPr>
          <w:rFonts w:eastAsia="Aptos"/>
          <w:lang w:eastAsia="en-US"/>
        </w:rPr>
        <w:t>i no únicament un o dos exàmens parcials</w:t>
      </w:r>
      <w:r>
        <w:rPr>
          <w:rFonts w:eastAsia="Aptos"/>
          <w:lang w:eastAsia="en-US"/>
        </w:rPr>
        <w:t xml:space="preserve"> –</w:t>
      </w:r>
      <w:r w:rsidRPr="00491B98">
        <w:rPr>
          <w:rFonts w:eastAsia="Aptos"/>
          <w:lang w:eastAsia="en-US"/>
        </w:rPr>
        <w:t xml:space="preserve"> i que aquest esforç tingui un pes real i visible sobre la qualificació. En segon lloc, cal reduir el rol passiu de l'alumne a l'aula: els estudiants no abandonen les classes que els aporten valor afegit, de manera que incorporar dinàmiques participatives, casos pràctics o activitats grupals és un mecanisme efectiu per recuperar la </w:t>
      </w:r>
      <w:proofErr w:type="spellStart"/>
      <w:r w:rsidRPr="00491B98">
        <w:rPr>
          <w:rFonts w:eastAsia="Aptos"/>
          <w:lang w:eastAsia="en-US"/>
        </w:rPr>
        <w:t>presencialitat</w:t>
      </w:r>
      <w:proofErr w:type="spellEnd"/>
      <w:r w:rsidRPr="00491B98">
        <w:rPr>
          <w:rFonts w:eastAsia="Aptos"/>
          <w:lang w:eastAsia="en-US"/>
        </w:rPr>
        <w:t xml:space="preserve">. Finalment, cal gestionar de manera proactiva l'impacte de la intel·ligència artificial: la resposta més efectiva </w:t>
      </w:r>
      <w:r w:rsidR="00973191">
        <w:rPr>
          <w:rFonts w:eastAsia="Aptos"/>
          <w:lang w:eastAsia="en-US"/>
        </w:rPr>
        <w:t>implica</w:t>
      </w:r>
      <w:r w:rsidRPr="00491B98">
        <w:rPr>
          <w:rFonts w:eastAsia="Aptos"/>
          <w:lang w:eastAsia="en-US"/>
        </w:rPr>
        <w:t xml:space="preserve"> per restringir</w:t>
      </w:r>
      <w:r>
        <w:rPr>
          <w:rFonts w:eastAsia="Aptos"/>
          <w:lang w:eastAsia="en-US"/>
        </w:rPr>
        <w:t xml:space="preserve"> el seu </w:t>
      </w:r>
      <w:r w:rsidRPr="00491B98">
        <w:rPr>
          <w:rFonts w:eastAsia="Aptos"/>
          <w:lang w:eastAsia="en-US"/>
        </w:rPr>
        <w:t>ús, sinó per integrar-la dins de la dinàmica de l'aula i adaptar el funcionament de les classes a aquesta nova realitat.</w:t>
      </w:r>
    </w:p>
    <w:p w14:paraId="6D371933" w14:textId="0A55EA70" w:rsidR="00DC4BF6" w:rsidRPr="00C0204D" w:rsidRDefault="00B56D71" w:rsidP="00026223">
      <w:pPr>
        <w:rPr>
          <w:rFonts w:eastAsia="Aptos"/>
          <w:lang w:eastAsia="en-US"/>
        </w:rPr>
      </w:pPr>
      <w:r w:rsidRPr="00B56D71">
        <w:rPr>
          <w:rFonts w:eastAsia="Aptos"/>
          <w:lang w:eastAsia="en-US"/>
        </w:rPr>
        <w:t>En definitiva, reduir l'absentisme requereix una docència amb valor afegit que cap eina d'intel·ligència artificial pugui replicar fora de l'aula, combinada amb estructures d'avaluació continuada que incentiven de manera efectiva la presència i el seguiment constant de l'assignatura.</w:t>
      </w:r>
      <w:r w:rsidR="00DC4BF6">
        <w:rPr>
          <w:rFonts w:eastAsia="Aptos"/>
          <w:i/>
          <w:iCs/>
          <w:color w:val="auto"/>
          <w:kern w:val="2"/>
          <w:szCs w:val="22"/>
          <w:lang w:eastAsia="en-US"/>
        </w:rPr>
        <w:br w:type="page"/>
      </w:r>
    </w:p>
    <w:p w14:paraId="79EFEFC4" w14:textId="77777777" w:rsidR="00D701E3" w:rsidRDefault="00D701E3" w:rsidP="00320225">
      <w:pPr>
        <w:pStyle w:val="Ttulo1"/>
      </w:pPr>
      <w:bookmarkStart w:id="150" w:name="_Toc233219844"/>
      <w:bookmarkStart w:id="151" w:name="_Toc232969258"/>
      <w:r w:rsidRPr="00D701E3">
        <w:lastRenderedPageBreak/>
        <w:t>Declaració d'ús de la intel·ligència artificial</w:t>
      </w:r>
      <w:bookmarkEnd w:id="150"/>
    </w:p>
    <w:p w14:paraId="12DAAEDD" w14:textId="28D78B12" w:rsidR="00D701E3" w:rsidRDefault="00D701E3" w:rsidP="00D701E3">
      <w:pPr>
        <w:rPr>
          <w:color w:val="auto"/>
          <w:kern w:val="0"/>
          <w:lang w:eastAsia="ca-ES"/>
        </w:rPr>
      </w:pPr>
      <w:r>
        <w:t>En l'elaboració d'aquest treball s'han utilitzat eines d'intel·ligència artificial com a suport en diverses fases del procés, d'acord amb els principis d'ús responsable.</w:t>
      </w:r>
    </w:p>
    <w:p w14:paraId="6A73171E" w14:textId="2A815A73" w:rsidR="00D701E3" w:rsidRDefault="00D701E3" w:rsidP="00D701E3">
      <w:r>
        <w:t xml:space="preserve">En la fase de programació, s’ha </w:t>
      </w:r>
      <w:r w:rsidR="00973191">
        <w:t>usat</w:t>
      </w:r>
      <w:r>
        <w:t xml:space="preserve"> la intel·ligència artificial – concretament Claude </w:t>
      </w:r>
      <w:proofErr w:type="spellStart"/>
      <w:r>
        <w:t>Code</w:t>
      </w:r>
      <w:proofErr w:type="spellEnd"/>
      <w:r>
        <w:t xml:space="preserve"> – per fer una versió inicial del codi en R. En tots els casos, el codi ha estat revisat, adaptat i verificat per garantir la seva adequació a les dades i als objectius específics de l'estudi.</w:t>
      </w:r>
    </w:p>
    <w:p w14:paraId="5C4ADB00" w14:textId="25E2E5C8" w:rsidR="00D701E3" w:rsidRDefault="00D701E3" w:rsidP="00D701E3">
      <w:r>
        <w:t xml:space="preserve">En la fase de revisió de la redacció, la IA s'ha utilitzat per fer una comprovació final de la coherència entre els resultats i les interpretacions textuals, amb l'objectiu de detectar possibles inconsistències o imprecisions. Per la redacció del treball i la interpretació dels resultats no s’ha </w:t>
      </w:r>
      <w:r w:rsidR="00973191">
        <w:t>usat</w:t>
      </w:r>
      <w:r>
        <w:t xml:space="preserve"> aquesta eina.</w:t>
      </w:r>
    </w:p>
    <w:p w14:paraId="47CFE506" w14:textId="2405E743" w:rsidR="00F238AA" w:rsidRPr="00FC261F" w:rsidRDefault="00D701E3" w:rsidP="005D698E">
      <w:pPr>
        <w:rPr>
          <w:rFonts w:eastAsia="Aptos"/>
          <w:color w:val="auto"/>
          <w:kern w:val="2"/>
          <w:szCs w:val="22"/>
          <w:lang w:eastAsia="en-US"/>
        </w:rPr>
      </w:pPr>
      <w:r>
        <w:t>El</w:t>
      </w:r>
      <w:r w:rsidRPr="00D701E3">
        <w:t xml:space="preserve"> seu paper ha anat molt més enllà de la generació de codi: </w:t>
      </w:r>
      <w:r>
        <w:t>ha estat una</w:t>
      </w:r>
      <w:r w:rsidRPr="00D701E3">
        <w:t xml:space="preserve"> eina d'aprenentatge </w:t>
      </w:r>
      <w:r>
        <w:t>que m’ha ensenyat metodologies</w:t>
      </w:r>
      <w:r w:rsidRPr="00D701E3">
        <w:t xml:space="preserve"> que d'altra manera haurien quedat fora de l'abast d'aquest treball.</w:t>
      </w:r>
      <w:r w:rsidR="00320225">
        <w:br w:type="page"/>
      </w:r>
      <w:bookmarkEnd w:id="151"/>
    </w:p>
    <w:bookmarkStart w:id="152" w:name="_Toc233219845" w:displacedByCustomXml="next"/>
    <w:sdt>
      <w:sdtPr>
        <w:id w:val="-222753426"/>
        <w:docPartObj>
          <w:docPartGallery w:val="Bibliographies"/>
          <w:docPartUnique/>
        </w:docPartObj>
      </w:sdtPr>
      <w:sdtContent>
        <w:sdt>
          <w:sdtPr>
            <w:id w:val="111145805"/>
            <w:bibliography/>
          </w:sdtPr>
          <w:sdtContent>
            <w:bookmarkEnd w:id="152" w:displacedByCustomXml="prev"/>
            <w:p w14:paraId="034A7137" w14:textId="06E7F8A6" w:rsidR="00FE44AE" w:rsidRPr="00FE44AE" w:rsidRDefault="00FE44AE" w:rsidP="00FE44AE">
              <w:pPr>
                <w:rPr>
                  <w:b/>
                  <w:bCs/>
                  <w:sz w:val="32"/>
                  <w:szCs w:val="32"/>
                </w:rPr>
              </w:pPr>
              <w:r w:rsidRPr="00FE44AE">
                <w:rPr>
                  <w:b/>
                  <w:bCs/>
                  <w:sz w:val="32"/>
                  <w:szCs w:val="32"/>
                </w:rPr>
                <w:t>BIBLIOGRAFIA</w:t>
              </w:r>
            </w:p>
            <w:p w14:paraId="16E54590" w14:textId="77777777" w:rsidR="009F69D6" w:rsidRDefault="0053268C" w:rsidP="009F69D6">
              <w:pPr>
                <w:pStyle w:val="Bibliografa"/>
                <w:ind w:left="720" w:hanging="720"/>
                <w:rPr>
                  <w:noProof/>
                  <w:kern w:val="0"/>
                  <w:szCs w:val="24"/>
                </w:rPr>
              </w:pPr>
              <w:r w:rsidRPr="00FC261F">
                <w:fldChar w:fldCharType="begin"/>
              </w:r>
              <w:r w:rsidRPr="00FC261F">
                <w:instrText>BIBLIOGRAPHY</w:instrText>
              </w:r>
              <w:r w:rsidRPr="00FC261F">
                <w:fldChar w:fldCharType="separate"/>
              </w:r>
              <w:r w:rsidR="009F69D6">
                <w:rPr>
                  <w:noProof/>
                </w:rPr>
                <w:t xml:space="preserve">Alonso Carmona, C., Martín Criado, E., &amp; Castillo Rojas-Marcos, J. (2025). </w:t>
              </w:r>
              <w:r w:rsidR="009F69D6">
                <w:rPr>
                  <w:i/>
                  <w:iCs/>
                  <w:noProof/>
                </w:rPr>
                <w:t>Aprendiendo a faltar. El absentismo en la carrera moral del estudiantado de ciencias sociales.</w:t>
              </w:r>
              <w:r w:rsidR="009F69D6">
                <w:rPr>
                  <w:noProof/>
                </w:rPr>
                <w:t xml:space="preserve"> Empiria: Revista de Metodología de Ciencias Sociales.</w:t>
              </w:r>
            </w:p>
            <w:p w14:paraId="74AA685F" w14:textId="77777777" w:rsidR="009F69D6" w:rsidRDefault="009F69D6" w:rsidP="009F69D6">
              <w:pPr>
                <w:pStyle w:val="Bibliografa"/>
                <w:ind w:left="720" w:hanging="720"/>
                <w:rPr>
                  <w:noProof/>
                </w:rPr>
              </w:pPr>
              <w:r>
                <w:rPr>
                  <w:noProof/>
                </w:rPr>
                <w:t xml:space="preserve">Álvarez Pérez, P. R., &amp; López Aguilar, D. (2011). </w:t>
              </w:r>
              <w:r>
                <w:rPr>
                  <w:i/>
                  <w:iCs/>
                  <w:noProof/>
                </w:rPr>
                <w:t>Bordón</w:t>
              </w:r>
              <w:r>
                <w:rPr>
                  <w:noProof/>
                </w:rPr>
                <w:t xml:space="preserve"> (Vol. 63). Bordón. Recollit de https://recyt.fecyt.es/index.php/BORDON/article/download/29054/15498/91821</w:t>
              </w:r>
            </w:p>
            <w:p w14:paraId="4872F428" w14:textId="77777777" w:rsidR="009F69D6" w:rsidRDefault="009F69D6" w:rsidP="009F69D6">
              <w:pPr>
                <w:pStyle w:val="Bibliografa"/>
                <w:ind w:left="720" w:hanging="720"/>
                <w:rPr>
                  <w:noProof/>
                </w:rPr>
              </w:pPr>
              <w:r>
                <w:rPr>
                  <w:noProof/>
                </w:rPr>
                <w:t xml:space="preserve">Blei, D. M. (2003). </w:t>
              </w:r>
              <w:r>
                <w:rPr>
                  <w:i/>
                  <w:iCs/>
                  <w:noProof/>
                </w:rPr>
                <w:t>Latent Dirichlet Allocation</w:t>
              </w:r>
              <w:r>
                <w:rPr>
                  <w:noProof/>
                </w:rPr>
                <w:t xml:space="preserve"> (Vol. 3). Recollit de https://www.jmlr.org/papers/volume3/blei03a/blei03a.pdf</w:t>
              </w:r>
            </w:p>
            <w:p w14:paraId="7D0D6EE1" w14:textId="77777777" w:rsidR="009F69D6" w:rsidRDefault="009F69D6" w:rsidP="009F69D6">
              <w:pPr>
                <w:pStyle w:val="Bibliografa"/>
                <w:ind w:left="720" w:hanging="720"/>
                <w:rPr>
                  <w:noProof/>
                </w:rPr>
              </w:pPr>
              <w:r>
                <w:rPr>
                  <w:noProof/>
                </w:rPr>
                <w:t xml:space="preserve">Franco, J. V., Naranjo-Zolotov, M., Vai, C., &amp; Pazmino-Sarango, M. (2025). </w:t>
              </w:r>
              <w:r>
                <w:rPr>
                  <w:i/>
                  <w:iCs/>
                  <w:noProof/>
                </w:rPr>
                <w:t>Exploring Psychological and Technological Drivers of Student Absenteeism in the Era of Artificial Intelligence.</w:t>
              </w:r>
              <w:r>
                <w:rPr>
                  <w:noProof/>
                </w:rPr>
                <w:t xml:space="preserve"> ECIS 2025 Proceedings. Recollit de https://revintsociologia.revistas.csic.es/index.php/revintsociologia/article/view/1273/1754</w:t>
              </w:r>
            </w:p>
            <w:p w14:paraId="0763B177" w14:textId="77777777" w:rsidR="009F69D6" w:rsidRDefault="009F69D6" w:rsidP="009F69D6">
              <w:pPr>
                <w:pStyle w:val="Bibliografa"/>
                <w:ind w:left="720" w:hanging="720"/>
                <w:rPr>
                  <w:noProof/>
                </w:rPr>
              </w:pPr>
              <w:r>
                <w:rPr>
                  <w:noProof/>
                </w:rPr>
                <w:t xml:space="preserve">Hosmer, D., Lemeshow, S., &amp; Sturdivant, R. (2013). </w:t>
              </w:r>
              <w:r>
                <w:rPr>
                  <w:i/>
                  <w:iCs/>
                  <w:noProof/>
                </w:rPr>
                <w:t>Applied Logistic Regression.</w:t>
              </w:r>
              <w:r>
                <w:rPr>
                  <w:noProof/>
                </w:rPr>
                <w:t xml:space="preserve"> Wiley. Recollit de https://googlegroups.com/group/udsm-mbbgroupnetwork/attach/ef8b0b994f431/Applied%20Logistic%20Regression.pdf?part=0.1</w:t>
              </w:r>
            </w:p>
            <w:p w14:paraId="169BE24C" w14:textId="77777777" w:rsidR="009F69D6" w:rsidRDefault="009F69D6" w:rsidP="009F69D6">
              <w:pPr>
                <w:pStyle w:val="Bibliografa"/>
                <w:ind w:left="720" w:hanging="720"/>
                <w:rPr>
                  <w:noProof/>
                </w:rPr>
              </w:pPr>
              <w:r>
                <w:rPr>
                  <w:noProof/>
                </w:rPr>
                <w:t xml:space="preserve">Hu, L.‐t., &amp; Bentler, P. M. (1999). </w:t>
              </w:r>
              <w:r>
                <w:rPr>
                  <w:i/>
                  <w:iCs/>
                  <w:noProof/>
                </w:rPr>
                <w:t>Cutoff criteria for fit indexes in covariance structure analysis: Conventional criteria versus new alternatives.</w:t>
              </w:r>
              <w:r>
                <w:rPr>
                  <w:noProof/>
                </w:rPr>
                <w:t xml:space="preserve"> A Multidisciplinary Journal. Recollit de https://www.researchgate.net/profile/Raoof_Mostafazadeh/post/Dear_respected_researchers_and_respected_Professors_do_you_have_access_to_any_or_both_of_these_articles_freely/attachment/59d6530c79197b80779ab183/AS%3A515263440986112%401499859785355/download/h</w:t>
              </w:r>
            </w:p>
            <w:p w14:paraId="75453CB2" w14:textId="77777777" w:rsidR="009F69D6" w:rsidRDefault="009F69D6" w:rsidP="009F69D6">
              <w:pPr>
                <w:pStyle w:val="Bibliografa"/>
                <w:ind w:left="720" w:hanging="720"/>
                <w:rPr>
                  <w:noProof/>
                </w:rPr>
              </w:pPr>
              <w:r>
                <w:rPr>
                  <w:noProof/>
                </w:rPr>
                <w:t xml:space="preserve">Li, C.-H. (2015). </w:t>
              </w:r>
              <w:r>
                <w:rPr>
                  <w:i/>
                  <w:iCs/>
                  <w:noProof/>
                </w:rPr>
                <w:t>Confirmatory factor analysis with ordinal data: Comparing.</w:t>
              </w:r>
              <w:r>
                <w:rPr>
                  <w:noProof/>
                </w:rPr>
                <w:t xml:space="preserve"> Psychonomic Society, Inc. 2015. Recollit de https://link.springer.com/article/10.3758/s13428-015-0619-7</w:t>
              </w:r>
            </w:p>
            <w:p w14:paraId="7C36769D" w14:textId="77777777" w:rsidR="009F69D6" w:rsidRDefault="009F69D6" w:rsidP="009F69D6">
              <w:pPr>
                <w:pStyle w:val="Bibliografa"/>
                <w:ind w:left="720" w:hanging="720"/>
                <w:rPr>
                  <w:noProof/>
                </w:rPr>
              </w:pPr>
              <w:r>
                <w:rPr>
                  <w:noProof/>
                </w:rPr>
                <w:t xml:space="preserve">Martín-Criado, E., &amp; Alonso-Carmona, C. (2024). </w:t>
              </w:r>
              <w:r>
                <w:rPr>
                  <w:i/>
                  <w:iCs/>
                  <w:noProof/>
                </w:rPr>
                <w:t>Del aburrimiento al cálculo del esfuerzo: las razones del absentismo universitario.</w:t>
              </w:r>
              <w:r>
                <w:rPr>
                  <w:noProof/>
                </w:rPr>
                <w:t xml:space="preserve"> (Vol. 82). Revista </w:t>
              </w:r>
              <w:r>
                <w:rPr>
                  <w:noProof/>
                </w:rPr>
                <w:lastRenderedPageBreak/>
                <w:t>Internacional de Sociología. Recollit de https://revintsociologia.revistas.csic.es/index.php/revintsociologia/article/view/1273/1754</w:t>
              </w:r>
            </w:p>
            <w:p w14:paraId="50717246" w14:textId="77777777" w:rsidR="009F69D6" w:rsidRDefault="009F69D6" w:rsidP="009F69D6">
              <w:pPr>
                <w:pStyle w:val="Bibliografa"/>
                <w:ind w:left="720" w:hanging="720"/>
                <w:rPr>
                  <w:noProof/>
                </w:rPr>
              </w:pPr>
              <w:r>
                <w:rPr>
                  <w:noProof/>
                </w:rPr>
                <w:t xml:space="preserve">Rhemtulla, M., Brosseau-Liard, P. É., &amp; Savalei, V. (2012). </w:t>
              </w:r>
              <w:r>
                <w:rPr>
                  <w:i/>
                  <w:iCs/>
                  <w:noProof/>
                </w:rPr>
                <w:t>When Can Categorical Variables Be Treated as Continuous? A Comparison of Robust Continuous and Categorical SEM Estimation Methods Under Suboptimal Conditions.</w:t>
              </w:r>
              <w:r>
                <w:rPr>
                  <w:noProof/>
                </w:rPr>
                <w:t xml:space="preserve"> Psychological Methods. Recollit de https://psychmodels.ucdavis.edu/sites/g/files/dgvnsk12156/files/inline-files/rhemtullabrosseauliardsavalei_pm.pdf</w:t>
              </w:r>
            </w:p>
            <w:p w14:paraId="2B39D068" w14:textId="77777777" w:rsidR="009F69D6" w:rsidRDefault="009F69D6" w:rsidP="009F69D6">
              <w:pPr>
                <w:pStyle w:val="Bibliografa"/>
                <w:ind w:left="720" w:hanging="720"/>
                <w:rPr>
                  <w:noProof/>
                </w:rPr>
              </w:pPr>
              <w:r>
                <w:rPr>
                  <w:noProof/>
                </w:rPr>
                <w:t xml:space="preserve">Strömberg, D., Lei, V., &amp; Wu, Y. (2026). </w:t>
              </w:r>
              <w:r>
                <w:rPr>
                  <w:i/>
                  <w:iCs/>
                  <w:noProof/>
                </w:rPr>
                <w:t>DP21577 The Generative AI Learning Penalty: Evidence from Chinese Secondary Education.</w:t>
              </w:r>
              <w:r>
                <w:rPr>
                  <w:noProof/>
                </w:rPr>
                <w:t xml:space="preserve"> Paris i Londres. Recollit de https://cepr.org/publications/dp21577</w:t>
              </w:r>
            </w:p>
            <w:p w14:paraId="63FCEB9D" w14:textId="77777777" w:rsidR="009F69D6" w:rsidRDefault="009F69D6" w:rsidP="009F69D6">
              <w:pPr>
                <w:pStyle w:val="Bibliografa"/>
                <w:ind w:left="720" w:hanging="720"/>
                <w:rPr>
                  <w:noProof/>
                </w:rPr>
              </w:pPr>
              <w:r>
                <w:rPr>
                  <w:noProof/>
                </w:rPr>
                <w:t xml:space="preserve">Watkins, M. W. (2018). </w:t>
              </w:r>
              <w:r>
                <w:rPr>
                  <w:i/>
                  <w:iCs/>
                  <w:noProof/>
                </w:rPr>
                <w:t>Exploratory Factor Analysis: A Guide to Best Practice</w:t>
              </w:r>
              <w:r>
                <w:rPr>
                  <w:noProof/>
                </w:rPr>
                <w:t xml:space="preserve"> (Vol. 44(3)). Journal of Black Psychology. doi:10.1177/0095798418771807</w:t>
              </w:r>
            </w:p>
            <w:p w14:paraId="74A709D0" w14:textId="330CBDF6" w:rsidR="003A68F1" w:rsidRPr="00FE40DE" w:rsidRDefault="0053268C" w:rsidP="009F69D6">
              <w:r w:rsidRPr="00FC261F">
                <w:rPr>
                  <w:b/>
                  <w:bCs/>
                </w:rPr>
                <w:fldChar w:fldCharType="end"/>
              </w:r>
              <w:r w:rsidR="003A68F1" w:rsidRPr="00FC261F">
                <w:br w:type="page"/>
              </w:r>
            </w:p>
          </w:sdtContent>
        </w:sdt>
      </w:sdtContent>
    </w:sdt>
    <w:p w14:paraId="1AC8AF37" w14:textId="5B28823F" w:rsidR="00FE44AE" w:rsidRPr="00FE44AE" w:rsidRDefault="00FE44AE" w:rsidP="00FE44AE">
      <w:pPr>
        <w:rPr>
          <w:b/>
          <w:bCs/>
          <w:sz w:val="32"/>
          <w:szCs w:val="32"/>
        </w:rPr>
      </w:pPr>
      <w:bookmarkStart w:id="153" w:name="_Ref233046935"/>
      <w:r w:rsidRPr="00FE44AE">
        <w:rPr>
          <w:b/>
          <w:bCs/>
          <w:sz w:val="32"/>
          <w:szCs w:val="32"/>
        </w:rPr>
        <w:lastRenderedPageBreak/>
        <w:t>ANNEX</w:t>
      </w:r>
    </w:p>
    <w:p w14:paraId="32D8BAFC" w14:textId="209BF9BE" w:rsidR="00E90AB5" w:rsidRPr="00E90AB5" w:rsidRDefault="00E90AB5" w:rsidP="00E90AB5">
      <w:pPr>
        <w:pStyle w:val="Ttulo4"/>
      </w:pPr>
      <w:r w:rsidRPr="00E90AB5">
        <w:t>Enquesta i codificació de les variables</w:t>
      </w:r>
      <w:bookmarkEnd w:id="153"/>
    </w:p>
    <w:p w14:paraId="77639870" w14:textId="13B65CE3" w:rsidR="00E90AB5" w:rsidRPr="00E90AB5" w:rsidRDefault="00E90AB5" w:rsidP="00E90AB5">
      <w:pPr>
        <w:pStyle w:val="Descripcin"/>
        <w:spacing w:after="240"/>
        <w:rPr>
          <w:lang w:eastAsia="en-US"/>
        </w:rPr>
      </w:pPr>
      <w:bookmarkStart w:id="154" w:name="_Ref233047133"/>
      <w:r>
        <w:t xml:space="preserve">Figura </w:t>
      </w:r>
      <w:r w:rsidR="00C82518">
        <w:t>A</w:t>
      </w:r>
      <w:fldSimple w:instr=" STYLEREF 4 \s ">
        <w:r w:rsidR="00F24173">
          <w:rPr>
            <w:noProof/>
          </w:rPr>
          <w:t>1</w:t>
        </w:r>
      </w:fldSimple>
      <w:r w:rsidR="007B282B">
        <w:t>.</w:t>
      </w:r>
      <w:fldSimple w:instr=" SEQ Figura \* ARABIC \s 4 ">
        <w:r w:rsidR="00F24173">
          <w:rPr>
            <w:noProof/>
          </w:rPr>
          <w:t>1</w:t>
        </w:r>
      </w:fldSimple>
      <w:bookmarkEnd w:id="154"/>
      <w:r>
        <w:t xml:space="preserve">: </w:t>
      </w:r>
      <w:r w:rsidRPr="00E90AB5">
        <w:t>Formulari enviat a l’alumnat de la FEE</w:t>
      </w:r>
    </w:p>
    <w:p w14:paraId="37CBAC49" w14:textId="5E42F164"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39"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1C92F624" w14:textId="77777777" w:rsidR="002D0864" w:rsidRDefault="002D0864" w:rsidP="004179C8">
      <w:pPr>
        <w:spacing w:line="300" w:lineRule="auto"/>
        <w:rPr>
          <w:rFonts w:eastAsia="Aptos"/>
          <w:b/>
          <w:bCs/>
          <w:color w:val="auto"/>
          <w:kern w:val="2"/>
          <w:szCs w:val="22"/>
          <w:lang w:eastAsia="en-US"/>
        </w:rPr>
      </w:pPr>
    </w:p>
    <w:p w14:paraId="1A00CEDB" w14:textId="77777777" w:rsidR="002D0864" w:rsidRDefault="002D0864" w:rsidP="004179C8">
      <w:pPr>
        <w:spacing w:line="300" w:lineRule="auto"/>
        <w:rPr>
          <w:rFonts w:eastAsia="Aptos"/>
          <w:b/>
          <w:bCs/>
          <w:color w:val="auto"/>
          <w:kern w:val="2"/>
          <w:szCs w:val="22"/>
          <w:lang w:eastAsia="en-US"/>
        </w:rPr>
      </w:pPr>
    </w:p>
    <w:p w14:paraId="7115D98D" w14:textId="77777777" w:rsidR="002D0864" w:rsidRDefault="002D0864" w:rsidP="004179C8">
      <w:pPr>
        <w:spacing w:line="300" w:lineRule="auto"/>
        <w:rPr>
          <w:rFonts w:eastAsia="Aptos"/>
          <w:b/>
          <w:bCs/>
          <w:color w:val="auto"/>
          <w:kern w:val="2"/>
          <w:szCs w:val="22"/>
          <w:lang w:eastAsia="en-US"/>
        </w:rPr>
      </w:pPr>
    </w:p>
    <w:p w14:paraId="2AD50927" w14:textId="608DC63A"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533"/>
        <w:gridCol w:w="4251"/>
      </w:tblGrid>
      <w:tr w:rsidR="00A9654B" w:rsidRPr="00FC261F" w14:paraId="38F784C1" w14:textId="77777777" w:rsidTr="00FE44AE">
        <w:tc>
          <w:tcPr>
            <w:tcW w:w="3533"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51"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533"/>
        <w:gridCol w:w="4251"/>
      </w:tblGrid>
      <w:tr w:rsidR="00A9654B" w:rsidRPr="00FC261F" w14:paraId="5690CC6C" w14:textId="77777777" w:rsidTr="00FE44AE">
        <w:tc>
          <w:tcPr>
            <w:tcW w:w="3533"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51"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675"/>
        <w:gridCol w:w="4109"/>
      </w:tblGrid>
      <w:tr w:rsidR="00A9654B" w:rsidRPr="00FC261F" w14:paraId="1030FDDB" w14:textId="77777777" w:rsidTr="00FE44AE">
        <w:tc>
          <w:tcPr>
            <w:tcW w:w="3675"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109"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675"/>
        <w:gridCol w:w="4109"/>
      </w:tblGrid>
      <w:tr w:rsidR="00A9654B" w:rsidRPr="00FC261F" w14:paraId="45625161" w14:textId="77777777" w:rsidTr="00FE44AE">
        <w:tc>
          <w:tcPr>
            <w:tcW w:w="3675"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109"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675"/>
        <w:gridCol w:w="4109"/>
      </w:tblGrid>
      <w:tr w:rsidR="00A9654B" w:rsidRPr="00FC261F" w14:paraId="453C306A" w14:textId="77777777" w:rsidTr="00FE44AE">
        <w:tc>
          <w:tcPr>
            <w:tcW w:w="3675"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109"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3"/>
        <w:gridCol w:w="3861"/>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73F00D55" w14:textId="77777777" w:rsidR="00FE44AE" w:rsidRDefault="00FE44AE" w:rsidP="00FE44AE">
      <w:pPr>
        <w:spacing w:line="300" w:lineRule="auto"/>
        <w:contextualSpacing/>
        <w:rPr>
          <w:rFonts w:eastAsia="Aptos"/>
          <w:color w:val="auto"/>
          <w:kern w:val="2"/>
          <w:szCs w:val="22"/>
          <w:lang w:eastAsia="en-US"/>
        </w:rPr>
      </w:pPr>
    </w:p>
    <w:p w14:paraId="5B60C1C6" w14:textId="3AD762A4"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lastRenderedPageBreak/>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1A8C2513" w14:textId="77777777" w:rsidR="00FE44AE" w:rsidRDefault="00FE44AE" w:rsidP="00FE44AE">
      <w:pPr>
        <w:spacing w:after="0" w:line="300" w:lineRule="auto"/>
        <w:rPr>
          <w:rFonts w:eastAsia="Aptos"/>
          <w:b/>
          <w:bCs/>
          <w:color w:val="auto"/>
          <w:kern w:val="2"/>
          <w:szCs w:val="22"/>
          <w:lang w:eastAsia="en-US"/>
        </w:rPr>
      </w:pPr>
    </w:p>
    <w:p w14:paraId="35F106FF" w14:textId="419209BB" w:rsidR="004179C8" w:rsidRPr="00FC261F" w:rsidRDefault="004179C8" w:rsidP="00FE44AE">
      <w:pPr>
        <w:spacing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30"/>
        <w:gridCol w:w="3854"/>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w:t>
            </w:r>
            <w:proofErr w:type="spellStart"/>
            <w:r w:rsidRPr="00FC261F">
              <w:rPr>
                <w:rFonts w:eastAsia="Aptos"/>
                <w:color w:val="auto"/>
                <w:kern w:val="2"/>
                <w:szCs w:val="22"/>
                <w:lang w:eastAsia="en-US"/>
              </w:rPr>
              <w:t>gues</w:t>
            </w:r>
            <w:proofErr w:type="spellEnd"/>
            <w:r w:rsidRPr="00FC261F">
              <w:rPr>
                <w:rFonts w:eastAsia="Aptos"/>
                <w:color w:val="auto"/>
                <w:kern w:val="2"/>
                <w:szCs w:val="22"/>
                <w:lang w:eastAsia="en-US"/>
              </w:rPr>
              <w:t xml:space="preserve">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0"/>
        <w:gridCol w:w="3874"/>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 xml:space="preserve">Secció 4: Ús de la Intel·ligència </w:t>
      </w:r>
      <w:proofErr w:type="spellStart"/>
      <w:r w:rsidRPr="00FC261F">
        <w:rPr>
          <w:rFonts w:eastAsia="Aptos"/>
          <w:b/>
          <w:bCs/>
          <w:color w:val="auto"/>
          <w:kern w:val="2"/>
          <w:szCs w:val="22"/>
          <w:lang w:eastAsia="en-US"/>
        </w:rPr>
        <w:t>Artifical</w:t>
      </w:r>
      <w:proofErr w:type="spellEnd"/>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1"/>
        <w:gridCol w:w="3923"/>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155" w:name="_Ref230191949"/>
    </w:p>
    <w:p w14:paraId="421FC622" w14:textId="77777777" w:rsidR="0000679D" w:rsidRPr="00FC261F" w:rsidRDefault="0000679D">
      <w:pPr>
        <w:spacing w:after="0" w:line="240" w:lineRule="auto"/>
        <w:jc w:val="left"/>
        <w:rPr>
          <w:bCs/>
          <w:i/>
          <w:color w:val="3A3A3A"/>
        </w:rPr>
      </w:pPr>
      <w:r w:rsidRPr="00FC261F">
        <w:br w:type="page"/>
      </w:r>
    </w:p>
    <w:p w14:paraId="655ADE88" w14:textId="25EF4629" w:rsidR="00E90AB5" w:rsidRPr="00E90AB5" w:rsidRDefault="00E90AB5" w:rsidP="00E90AB5">
      <w:pPr>
        <w:pStyle w:val="Descripcin"/>
        <w:spacing w:after="240"/>
        <w:jc w:val="left"/>
      </w:pPr>
      <w:bookmarkStart w:id="156" w:name="_Ref233047067"/>
      <w:bookmarkStart w:id="157" w:name="_Ref233047065"/>
      <w:bookmarkEnd w:id="155"/>
      <w:r>
        <w:lastRenderedPageBreak/>
        <w:t xml:space="preserve">Figura </w:t>
      </w:r>
      <w:r w:rsidR="00C82518">
        <w:t>A</w:t>
      </w:r>
      <w:fldSimple w:instr=" STYLEREF 4 \s ">
        <w:r w:rsidR="00F24173">
          <w:rPr>
            <w:noProof/>
          </w:rPr>
          <w:t>1</w:t>
        </w:r>
      </w:fldSimple>
      <w:r w:rsidR="007B282B">
        <w:t>.</w:t>
      </w:r>
      <w:fldSimple w:instr=" SEQ Figura \* ARABIC \s 4 ">
        <w:r w:rsidR="00F24173">
          <w:rPr>
            <w:noProof/>
          </w:rPr>
          <w:t>2</w:t>
        </w:r>
      </w:fldSimple>
      <w:bookmarkEnd w:id="156"/>
      <w:r w:rsidRPr="00FC261F">
        <w:t>: Matriu de codificació de dades</w:t>
      </w:r>
      <w:bookmarkEnd w:id="157"/>
    </w:p>
    <w:tbl>
      <w:tblPr>
        <w:tblW w:w="8926" w:type="dxa"/>
        <w:tblBorders>
          <w:top w:val="single" w:sz="4" w:space="0" w:color="7F7F7F"/>
          <w:bottom w:val="single" w:sz="4" w:space="0" w:color="7F7F7F"/>
        </w:tblBorders>
        <w:tblLook w:val="04A0" w:firstRow="1" w:lastRow="0" w:firstColumn="1" w:lastColumn="0" w:noHBand="0" w:noVBand="1"/>
      </w:tblPr>
      <w:tblGrid>
        <w:gridCol w:w="1146"/>
        <w:gridCol w:w="1612"/>
        <w:gridCol w:w="4892"/>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46"/>
        <w:gridCol w:w="1668"/>
        <w:gridCol w:w="4836"/>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2: SITUACIÓ PERSONAL</w:t>
            </w:r>
          </w:p>
        </w:tc>
      </w:tr>
      <w:tr w:rsidR="00A9654B" w:rsidRPr="00FC261F" w14:paraId="68032C4A" w14:textId="77777777" w:rsidTr="00FE44AE">
        <w:tc>
          <w:tcPr>
            <w:tcW w:w="1146"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68"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36"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FE44AE">
        <w:trPr>
          <w:cantSplit/>
        </w:trPr>
        <w:tc>
          <w:tcPr>
            <w:tcW w:w="1146"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68"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36"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FE44AE">
        <w:trPr>
          <w:cantSplit/>
        </w:trPr>
        <w:tc>
          <w:tcPr>
            <w:tcW w:w="1146"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68"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36"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FE44AE">
        <w:trPr>
          <w:cantSplit/>
        </w:trPr>
        <w:tc>
          <w:tcPr>
            <w:tcW w:w="1146"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68"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36"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FE44AE">
        <w:trPr>
          <w:cantSplit/>
        </w:trPr>
        <w:tc>
          <w:tcPr>
            <w:tcW w:w="1146"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68"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36"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193D38CA"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52"/>
        <w:gridCol w:w="2096"/>
        <w:gridCol w:w="886"/>
        <w:gridCol w:w="2374"/>
        <w:gridCol w:w="261"/>
        <w:gridCol w:w="1719"/>
      </w:tblGrid>
      <w:tr w:rsidR="00A9654B" w:rsidRPr="00FC261F" w14:paraId="1833DDB6" w14:textId="77777777" w:rsidTr="004179C8">
        <w:tc>
          <w:tcPr>
            <w:tcW w:w="8926" w:type="dxa"/>
            <w:gridSpan w:val="7"/>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FE44AE">
        <w:trPr>
          <w:cantSplit/>
        </w:trPr>
        <w:tc>
          <w:tcPr>
            <w:tcW w:w="1590" w:type="dxa"/>
            <w:gridSpan w:val="2"/>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982" w:type="dxa"/>
            <w:gridSpan w:val="2"/>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635" w:type="dxa"/>
            <w:gridSpan w:val="2"/>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719"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FE44AE">
        <w:trPr>
          <w:cantSplit/>
        </w:trPr>
        <w:tc>
          <w:tcPr>
            <w:tcW w:w="1590" w:type="dxa"/>
            <w:gridSpan w:val="2"/>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982" w:type="dxa"/>
            <w:gridSpan w:val="2"/>
            <w:vAlign w:val="center"/>
          </w:tcPr>
          <w:tbl>
            <w:tblPr>
              <w:tblW w:w="0" w:type="auto"/>
              <w:tblLook w:val="04A0" w:firstRow="1" w:lastRow="0" w:firstColumn="1" w:lastColumn="0" w:noHBand="0" w:noVBand="1"/>
            </w:tblPr>
            <w:tblGrid>
              <w:gridCol w:w="1385"/>
              <w:gridCol w:w="1359"/>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635" w:type="dxa"/>
            <w:gridSpan w:val="2"/>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719"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602D6D90" w14:textId="77777777" w:rsidTr="00FE44AE">
        <w:trPr>
          <w:cantSplit/>
        </w:trPr>
        <w:tc>
          <w:tcPr>
            <w:tcW w:w="1590" w:type="dxa"/>
            <w:gridSpan w:val="2"/>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982" w:type="dxa"/>
            <w:gridSpan w:val="2"/>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350"/>
              <w:gridCol w:w="14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635" w:type="dxa"/>
            <w:gridSpan w:val="2"/>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719"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009DFCFC" w14:textId="77777777" w:rsidTr="00FE44AE">
        <w:trPr>
          <w:cantSplit/>
        </w:trPr>
        <w:tc>
          <w:tcPr>
            <w:tcW w:w="1590" w:type="dxa"/>
            <w:gridSpan w:val="2"/>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982" w:type="dxa"/>
            <w:gridSpan w:val="2"/>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635" w:type="dxa"/>
            <w:gridSpan w:val="2"/>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719"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FE44AE">
        <w:trPr>
          <w:cantSplit/>
          <w:trHeight w:val="136"/>
        </w:trPr>
        <w:tc>
          <w:tcPr>
            <w:tcW w:w="1590" w:type="dxa"/>
            <w:gridSpan w:val="2"/>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982" w:type="dxa"/>
            <w:gridSpan w:val="2"/>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635" w:type="dxa"/>
            <w:gridSpan w:val="2"/>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719"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FE44AE">
        <w:trPr>
          <w:cantSplit/>
        </w:trPr>
        <w:tc>
          <w:tcPr>
            <w:tcW w:w="1590" w:type="dxa"/>
            <w:gridSpan w:val="2"/>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982" w:type="dxa"/>
            <w:gridSpan w:val="2"/>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635" w:type="dxa"/>
            <w:gridSpan w:val="2"/>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719"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3F8EC4DE" w14:textId="77777777" w:rsidTr="004179C8">
        <w:tc>
          <w:tcPr>
            <w:tcW w:w="8926" w:type="dxa"/>
            <w:gridSpan w:val="7"/>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4: ÚS DE LA IA</w:t>
            </w:r>
          </w:p>
        </w:tc>
      </w:tr>
      <w:tr w:rsidR="00A9654B" w:rsidRPr="00FC261F" w14:paraId="768B1708" w14:textId="77777777" w:rsidTr="002D0864">
        <w:tc>
          <w:tcPr>
            <w:tcW w:w="1538"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148" w:type="dxa"/>
            <w:gridSpan w:val="2"/>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3260" w:type="dxa"/>
            <w:gridSpan w:val="2"/>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980" w:type="dxa"/>
            <w:gridSpan w:val="2"/>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2D0864">
        <w:tc>
          <w:tcPr>
            <w:tcW w:w="1538"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2148" w:type="dxa"/>
            <w:gridSpan w:val="2"/>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3260" w:type="dxa"/>
            <w:gridSpan w:val="2"/>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980" w:type="dxa"/>
            <w:gridSpan w:val="2"/>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57D5EDA0" w14:textId="3DE07B62" w:rsidR="00E90AB5" w:rsidRPr="00E90AB5" w:rsidRDefault="00E90AB5" w:rsidP="00E90AB5">
      <w:pPr>
        <w:pStyle w:val="Ttulo4"/>
      </w:pPr>
      <w:bookmarkStart w:id="158" w:name="_Ref233046949"/>
      <w:proofErr w:type="spellStart"/>
      <w:r>
        <w:lastRenderedPageBreak/>
        <w:t>Preprocessament</w:t>
      </w:r>
      <w:bookmarkEnd w:id="158"/>
      <w:proofErr w:type="spellEnd"/>
    </w:p>
    <w:p w14:paraId="0EB1CB3B" w14:textId="6656186F" w:rsidR="00C82518" w:rsidRPr="00C82518" w:rsidRDefault="00C82518" w:rsidP="004913B3">
      <w:pPr>
        <w:pStyle w:val="Descripcin"/>
        <w:jc w:val="center"/>
      </w:pPr>
      <w:bookmarkStart w:id="159" w:name="_Ref233047033"/>
      <w:bookmarkStart w:id="160" w:name="_Ref233047030"/>
      <w:r>
        <w:t>Gràfic A</w:t>
      </w:r>
      <w:fldSimple w:instr=" STYLEREF 4 \s ">
        <w:r w:rsidR="00F24173">
          <w:rPr>
            <w:noProof/>
          </w:rPr>
          <w:t>2</w:t>
        </w:r>
      </w:fldSimple>
      <w:r w:rsidR="0084319E">
        <w:t>.</w:t>
      </w:r>
      <w:fldSimple w:instr=" SEQ Gràfic \* ARABIC \s 4 ">
        <w:r w:rsidR="00F24173">
          <w:rPr>
            <w:noProof/>
          </w:rPr>
          <w:t>1</w:t>
        </w:r>
      </w:fldSimple>
      <w:bookmarkEnd w:id="159"/>
      <w:r>
        <w:t xml:space="preserve">: </w:t>
      </w:r>
      <w:r w:rsidRPr="00FC261F">
        <w:t>Box-plot del temps de desplaçament</w:t>
      </w:r>
      <w:bookmarkEnd w:id="160"/>
    </w:p>
    <w:p w14:paraId="79551F0C" w14:textId="0AD3BBD4" w:rsidR="003B5270" w:rsidRDefault="003B5270" w:rsidP="003B5270">
      <w:pPr>
        <w:pStyle w:val="Descripcin"/>
        <w:jc w:val="center"/>
      </w:pPr>
      <w:r w:rsidRPr="00FC261F">
        <w:rPr>
          <w:noProof/>
        </w:rPr>
        <w:drawing>
          <wp:inline distT="0" distB="0" distL="0" distR="0" wp14:anchorId="1C9ACA71" wp14:editId="09A95980">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644D6DDD" w14:textId="77777777" w:rsidR="004913B3" w:rsidRDefault="004913B3" w:rsidP="004913B3">
      <w:pPr>
        <w:pStyle w:val="Descripcin"/>
        <w:spacing w:after="240"/>
        <w:jc w:val="center"/>
        <w:rPr>
          <w:i w:val="0"/>
          <w:iCs/>
        </w:rPr>
      </w:pPr>
      <w:r w:rsidRPr="00FC261F">
        <w:rPr>
          <w:i w:val="0"/>
          <w:iCs/>
        </w:rPr>
        <w:t>Font: elaboració pròpia</w:t>
      </w:r>
    </w:p>
    <w:p w14:paraId="11D2A4CF" w14:textId="3703083C" w:rsidR="005E50CF" w:rsidRPr="00FC261F" w:rsidRDefault="005E50CF" w:rsidP="005E50CF">
      <w:pPr>
        <w:pStyle w:val="Descripcin"/>
      </w:pPr>
    </w:p>
    <w:p w14:paraId="1B2175BE" w14:textId="586ACA4D" w:rsidR="009049C7" w:rsidRDefault="009049C7" w:rsidP="00C82518">
      <w:pPr>
        <w:pStyle w:val="Ttulo4"/>
      </w:pPr>
      <w:bookmarkStart w:id="161" w:name="_Toc232969263"/>
      <w:bookmarkStart w:id="162" w:name="_Ref233047217"/>
      <w:bookmarkStart w:id="163" w:name="_Ref233129249"/>
      <w:r w:rsidRPr="00FC261F">
        <w:t>Descriptiva</w:t>
      </w:r>
      <w:bookmarkEnd w:id="161"/>
      <w:bookmarkEnd w:id="162"/>
      <w:bookmarkEnd w:id="163"/>
    </w:p>
    <w:p w14:paraId="7074DBE2" w14:textId="195A631C" w:rsidR="00C82518" w:rsidRPr="00C82518" w:rsidRDefault="00C82518" w:rsidP="004913B3">
      <w:pPr>
        <w:jc w:val="center"/>
        <w:rPr>
          <w:i/>
          <w:iCs/>
          <w:lang w:eastAsia="en-US"/>
        </w:rPr>
      </w:pPr>
      <w:r w:rsidRPr="00C82518">
        <w:rPr>
          <w:i/>
          <w:iCs/>
        </w:rPr>
        <w:t>Gràfic A</w:t>
      </w:r>
      <w:r w:rsidR="0084319E">
        <w:rPr>
          <w:i/>
          <w:iCs/>
        </w:rPr>
        <w:fldChar w:fldCharType="begin"/>
      </w:r>
      <w:r w:rsidR="0084319E">
        <w:rPr>
          <w:i/>
          <w:iCs/>
        </w:rPr>
        <w:instrText xml:space="preserve"> STYLEREF 4 \s </w:instrText>
      </w:r>
      <w:r w:rsidR="0084319E">
        <w:rPr>
          <w:i/>
          <w:iCs/>
        </w:rPr>
        <w:fldChar w:fldCharType="separate"/>
      </w:r>
      <w:r w:rsidR="00F24173">
        <w:rPr>
          <w:i/>
          <w:iCs/>
          <w:noProof/>
        </w:rPr>
        <w:t>3</w:t>
      </w:r>
      <w:r w:rsidR="0084319E">
        <w:rPr>
          <w:i/>
          <w:iCs/>
        </w:rPr>
        <w:fldChar w:fldCharType="end"/>
      </w:r>
      <w:r w:rsidR="0084319E">
        <w:rPr>
          <w:i/>
          <w:iCs/>
        </w:rPr>
        <w:t>.</w:t>
      </w:r>
      <w:r w:rsidR="0084319E">
        <w:rPr>
          <w:i/>
          <w:iCs/>
        </w:rPr>
        <w:fldChar w:fldCharType="begin"/>
      </w:r>
      <w:r w:rsidR="0084319E">
        <w:rPr>
          <w:i/>
          <w:iCs/>
        </w:rPr>
        <w:instrText xml:space="preserve"> SEQ Gràfic \* ARABIC \s 4 </w:instrText>
      </w:r>
      <w:r w:rsidR="0084319E">
        <w:rPr>
          <w:i/>
          <w:iCs/>
        </w:rPr>
        <w:fldChar w:fldCharType="separate"/>
      </w:r>
      <w:r w:rsidR="00F24173">
        <w:rPr>
          <w:i/>
          <w:iCs/>
          <w:noProof/>
        </w:rPr>
        <w:t>1</w:t>
      </w:r>
      <w:r w:rsidR="0084319E">
        <w:rPr>
          <w:i/>
          <w:iCs/>
        </w:rPr>
        <w:fldChar w:fldCharType="end"/>
      </w:r>
      <w:r w:rsidRPr="00C82518">
        <w:rPr>
          <w:i/>
          <w:iCs/>
        </w:rPr>
        <w:t>: Box-plot de l’edat segons el grup d’assistència</w:t>
      </w:r>
    </w:p>
    <w:p w14:paraId="38C5EF16" w14:textId="28D66489" w:rsidR="00AE315C"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5E87B668" w14:textId="6D33D385" w:rsidR="004913B3" w:rsidRPr="004913B3" w:rsidRDefault="004913B3" w:rsidP="004913B3">
      <w:pPr>
        <w:pStyle w:val="Descripcin"/>
        <w:spacing w:after="240"/>
        <w:jc w:val="center"/>
        <w:rPr>
          <w:i w:val="0"/>
          <w:iCs/>
        </w:rPr>
      </w:pPr>
      <w:r w:rsidRPr="00FC261F">
        <w:rPr>
          <w:i w:val="0"/>
          <w:iCs/>
        </w:rPr>
        <w:t>Font: elaboració pròpia</w:t>
      </w:r>
    </w:p>
    <w:p w14:paraId="14EE29C5" w14:textId="77777777" w:rsidR="00C82518" w:rsidRDefault="00C82518" w:rsidP="009049C7">
      <w:pPr>
        <w:pStyle w:val="Descripcin"/>
        <w:spacing w:after="240"/>
      </w:pPr>
    </w:p>
    <w:p w14:paraId="172728CB" w14:textId="77777777" w:rsidR="00C82518" w:rsidRDefault="00C82518" w:rsidP="009049C7">
      <w:pPr>
        <w:pStyle w:val="Descripcin"/>
        <w:spacing w:after="240"/>
      </w:pPr>
    </w:p>
    <w:p w14:paraId="4FED7860" w14:textId="77777777" w:rsidR="00C82518" w:rsidRDefault="00C82518" w:rsidP="009049C7">
      <w:pPr>
        <w:pStyle w:val="Descripcin"/>
        <w:spacing w:after="240"/>
      </w:pPr>
    </w:p>
    <w:p w14:paraId="1D085F3D" w14:textId="77777777" w:rsidR="00C82518" w:rsidRDefault="00C82518" w:rsidP="009049C7">
      <w:pPr>
        <w:pStyle w:val="Descripcin"/>
        <w:spacing w:after="240"/>
      </w:pPr>
    </w:p>
    <w:p w14:paraId="3C7657B9" w14:textId="5F68BB14" w:rsidR="00C82518" w:rsidRDefault="00C82518" w:rsidP="004913B3">
      <w:pPr>
        <w:pStyle w:val="Descripcin"/>
        <w:keepNext/>
        <w:jc w:val="center"/>
      </w:pPr>
      <w:r>
        <w:t xml:space="preserve">Gràfic </w:t>
      </w:r>
      <w:r w:rsidR="004913B3">
        <w:t>A</w:t>
      </w:r>
      <w:fldSimple w:instr=" STYLEREF 4 \s ">
        <w:r w:rsidR="00F24173">
          <w:rPr>
            <w:noProof/>
          </w:rPr>
          <w:t>3</w:t>
        </w:r>
      </w:fldSimple>
      <w:r w:rsidR="0084319E">
        <w:t>.</w:t>
      </w:r>
      <w:fldSimple w:instr=" SEQ Gràfic \* ARABIC \s 4 ">
        <w:r w:rsidR="00F24173">
          <w:rPr>
            <w:noProof/>
          </w:rPr>
          <w:t>2</w:t>
        </w:r>
      </w:fldSimple>
      <w:r>
        <w:t xml:space="preserve">: </w:t>
      </w:r>
      <w:r w:rsidRPr="00FC261F">
        <w:t>Distribució de l’assistència per gènere</w:t>
      </w:r>
    </w:p>
    <w:p w14:paraId="1F3A6A07" w14:textId="77777777" w:rsidR="00151144"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6792F54D" w14:textId="77777777" w:rsidR="004913B3" w:rsidRDefault="004913B3" w:rsidP="004913B3">
      <w:pPr>
        <w:pStyle w:val="Descripcin"/>
        <w:spacing w:after="240"/>
        <w:jc w:val="center"/>
        <w:rPr>
          <w:i w:val="0"/>
          <w:iCs/>
        </w:rPr>
      </w:pPr>
      <w:r w:rsidRPr="00FC261F">
        <w:rPr>
          <w:i w:val="0"/>
          <w:iCs/>
        </w:rPr>
        <w:t>Font: elaboració pròpia</w:t>
      </w:r>
    </w:p>
    <w:p w14:paraId="4FF45D46" w14:textId="5CCAAFB8" w:rsidR="004913B3" w:rsidRDefault="004913B3" w:rsidP="004913B3">
      <w:pPr>
        <w:pStyle w:val="Descripcin"/>
        <w:keepNext/>
        <w:jc w:val="center"/>
      </w:pPr>
      <w:r>
        <w:t>Gràfic A</w:t>
      </w:r>
      <w:fldSimple w:instr=" STYLEREF 4 \s ">
        <w:r w:rsidR="00F24173">
          <w:rPr>
            <w:noProof/>
          </w:rPr>
          <w:t>3</w:t>
        </w:r>
      </w:fldSimple>
      <w:r w:rsidR="0084319E">
        <w:t>.</w:t>
      </w:r>
      <w:fldSimple w:instr=" SEQ Gràfic \* ARABIC \s 4 ">
        <w:r w:rsidR="00F24173">
          <w:rPr>
            <w:noProof/>
          </w:rPr>
          <w:t>3</w:t>
        </w:r>
      </w:fldSimple>
      <w:r>
        <w:t xml:space="preserve">: </w:t>
      </w:r>
      <w:r w:rsidRPr="00FC261F">
        <w:t>Percentatge d’alumnes que assisteixen regularment per grau i curs (cel·les amb n&gt;5)</w:t>
      </w:r>
    </w:p>
    <w:p w14:paraId="19430DED" w14:textId="12106689" w:rsidR="00AE315C"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2A51ED4D" w14:textId="77777777" w:rsidR="004913B3" w:rsidRDefault="004913B3" w:rsidP="004913B3">
      <w:pPr>
        <w:pStyle w:val="Descripcin"/>
        <w:spacing w:after="240"/>
        <w:jc w:val="center"/>
        <w:rPr>
          <w:i w:val="0"/>
          <w:iCs/>
        </w:rPr>
      </w:pPr>
      <w:r w:rsidRPr="00FC261F">
        <w:rPr>
          <w:i w:val="0"/>
          <w:iCs/>
        </w:rPr>
        <w:t>Font: elaboració pròpia</w:t>
      </w:r>
    </w:p>
    <w:p w14:paraId="12A97DDF" w14:textId="77777777" w:rsidR="004913B3" w:rsidRDefault="004913B3" w:rsidP="004913B3"/>
    <w:p w14:paraId="71FCB554" w14:textId="77777777" w:rsidR="004913B3" w:rsidRDefault="004913B3" w:rsidP="004913B3"/>
    <w:p w14:paraId="715C2E6B" w14:textId="77777777" w:rsidR="004913B3" w:rsidRDefault="004913B3" w:rsidP="004913B3"/>
    <w:p w14:paraId="2729BF5F" w14:textId="77777777" w:rsidR="004913B3" w:rsidRDefault="004913B3" w:rsidP="004913B3"/>
    <w:p w14:paraId="50EAC4A2" w14:textId="77777777" w:rsidR="004913B3" w:rsidRDefault="004913B3" w:rsidP="004913B3"/>
    <w:p w14:paraId="667E5F51" w14:textId="77777777" w:rsidR="004913B3" w:rsidRPr="004913B3" w:rsidRDefault="004913B3" w:rsidP="004913B3"/>
    <w:p w14:paraId="4292EC5B" w14:textId="11D23D0F" w:rsidR="00AC70EB" w:rsidRDefault="00AC70EB" w:rsidP="004913B3">
      <w:pPr>
        <w:pStyle w:val="Ttulo4"/>
      </w:pPr>
      <w:bookmarkStart w:id="164" w:name="_Toc232969264"/>
      <w:bookmarkStart w:id="165" w:name="_Ref233047526"/>
      <w:r w:rsidRPr="00FC261F">
        <w:lastRenderedPageBreak/>
        <w:t>EDA</w:t>
      </w:r>
      <w:bookmarkEnd w:id="164"/>
      <w:bookmarkEnd w:id="165"/>
    </w:p>
    <w:p w14:paraId="0389FB70" w14:textId="428B084B" w:rsidR="004913B3" w:rsidRPr="004913B3" w:rsidRDefault="004913B3" w:rsidP="00BE1610">
      <w:pPr>
        <w:pStyle w:val="Descripcin"/>
        <w:spacing w:after="240"/>
        <w:jc w:val="center"/>
        <w:rPr>
          <w:lang w:eastAsia="en-US"/>
        </w:rPr>
      </w:pPr>
      <w:r>
        <w:t>Gràfic A</w:t>
      </w:r>
      <w:fldSimple w:instr=" STYLEREF 4 \s ">
        <w:r w:rsidR="00F24173">
          <w:rPr>
            <w:noProof/>
          </w:rPr>
          <w:t>4</w:t>
        </w:r>
      </w:fldSimple>
      <w:r w:rsidR="0084319E">
        <w:t>.</w:t>
      </w:r>
      <w:fldSimple w:instr=" SEQ Gràfic \* ARABIC \s 4 ">
        <w:r w:rsidR="00F24173">
          <w:rPr>
            <w:noProof/>
          </w:rPr>
          <w:t>1</w:t>
        </w:r>
      </w:fldSimple>
      <w:r>
        <w:t xml:space="preserve">: </w:t>
      </w:r>
      <w:r w:rsidRPr="00FC261F">
        <w:t xml:space="preserve">Associació (V de </w:t>
      </w:r>
      <w:proofErr w:type="spellStart"/>
      <w:r w:rsidRPr="00FC261F">
        <w:t>Cramér</w:t>
      </w:r>
      <w:proofErr w:type="spellEnd"/>
      <w:r w:rsidRPr="00FC261F">
        <w:t>) entre totes les variables categòriques. S'exclouen les parelles redundants</w:t>
      </w:r>
      <w:r>
        <w:t>.</w:t>
      </w:r>
    </w:p>
    <w:p w14:paraId="508C776F" w14:textId="1DE738CA" w:rsidR="00BE1610" w:rsidRPr="00BE1610" w:rsidRDefault="00BE1610" w:rsidP="00BE1610">
      <w:pPr>
        <w:spacing w:after="0"/>
        <w:jc w:val="center"/>
        <w:rPr>
          <w:lang w:eastAsia="en-US"/>
        </w:rPr>
      </w:pPr>
      <w:r w:rsidRPr="00BE1610">
        <w:rPr>
          <w:noProof/>
          <w:lang w:eastAsia="en-US"/>
        </w:rPr>
        <w:drawing>
          <wp:inline distT="0" distB="0" distL="0" distR="0" wp14:anchorId="5CD77410" wp14:editId="0B5E302A">
            <wp:extent cx="3873260" cy="2737885"/>
            <wp:effectExtent l="0" t="0" r="0" b="5715"/>
            <wp:docPr id="6882837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5751"/>
                    <a:stretch>
                      <a:fillRect/>
                    </a:stretch>
                  </pic:blipFill>
                  <pic:spPr bwMode="auto">
                    <a:xfrm>
                      <a:off x="0" y="0"/>
                      <a:ext cx="3878961" cy="2741915"/>
                    </a:xfrm>
                    <a:prstGeom prst="rect">
                      <a:avLst/>
                    </a:prstGeom>
                    <a:noFill/>
                    <a:ln>
                      <a:noFill/>
                    </a:ln>
                    <a:extLst>
                      <a:ext uri="{53640926-AAD7-44D8-BBD7-CCE9431645EC}">
                        <a14:shadowObscured xmlns:a14="http://schemas.microsoft.com/office/drawing/2010/main"/>
                      </a:ext>
                    </a:extLst>
                  </pic:spPr>
                </pic:pic>
              </a:graphicData>
            </a:graphic>
          </wp:inline>
        </w:drawing>
      </w:r>
    </w:p>
    <w:p w14:paraId="27825B89" w14:textId="77777777" w:rsidR="004913B3" w:rsidRDefault="004913B3" w:rsidP="004913B3">
      <w:pPr>
        <w:pStyle w:val="Descripcin"/>
        <w:spacing w:after="240"/>
        <w:jc w:val="center"/>
        <w:rPr>
          <w:i w:val="0"/>
          <w:iCs/>
        </w:rPr>
      </w:pPr>
      <w:r w:rsidRPr="00FC261F">
        <w:rPr>
          <w:i w:val="0"/>
          <w:iCs/>
        </w:rPr>
        <w:t>Font: elaboració pròpia</w:t>
      </w:r>
    </w:p>
    <w:p w14:paraId="373EEA02" w14:textId="787D46BD" w:rsidR="00BE1610" w:rsidRPr="00FC261F" w:rsidRDefault="00BE1610" w:rsidP="00BE1610">
      <w:pPr>
        <w:pStyle w:val="Descripcin"/>
        <w:spacing w:after="240"/>
        <w:jc w:val="center"/>
      </w:pPr>
      <w:r>
        <w:t>Gràfic A</w:t>
      </w:r>
      <w:fldSimple w:instr=" STYLEREF 4 \s ">
        <w:r w:rsidR="00F24173">
          <w:rPr>
            <w:noProof/>
          </w:rPr>
          <w:t>4</w:t>
        </w:r>
      </w:fldSimple>
      <w:r w:rsidR="0084319E">
        <w:t>.</w:t>
      </w:r>
      <w:fldSimple w:instr=" SEQ Gràfic \* ARABIC \s 4 ">
        <w:r w:rsidR="00F24173">
          <w:rPr>
            <w:noProof/>
          </w:rPr>
          <w:t>2</w:t>
        </w:r>
      </w:fldSimple>
      <w:r>
        <w:t xml:space="preserve">: </w:t>
      </w:r>
      <w:r w:rsidRPr="00FC261F">
        <w:t>Validació Monte-Carlo</w:t>
      </w:r>
    </w:p>
    <w:p w14:paraId="582DBB0D" w14:textId="3E47038C" w:rsidR="00EC354B" w:rsidRDefault="00EC354B" w:rsidP="00EC354B">
      <w:pPr>
        <w:spacing w:after="0"/>
      </w:pPr>
      <w:r w:rsidRPr="00FC261F">
        <w:rPr>
          <w:noProof/>
        </w:rPr>
        <w:drawing>
          <wp:inline distT="0" distB="0" distL="0" distR="0" wp14:anchorId="00EB266C" wp14:editId="63E2AA3A">
            <wp:extent cx="5313872" cy="3970843"/>
            <wp:effectExtent l="0" t="0" r="1270" b="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590"/>
                    <a:stretch>
                      <a:fillRect/>
                    </a:stretch>
                  </pic:blipFill>
                  <pic:spPr bwMode="auto">
                    <a:xfrm>
                      <a:off x="0" y="0"/>
                      <a:ext cx="5319976" cy="3975404"/>
                    </a:xfrm>
                    <a:prstGeom prst="rect">
                      <a:avLst/>
                    </a:prstGeom>
                    <a:noFill/>
                    <a:ln>
                      <a:noFill/>
                    </a:ln>
                    <a:extLst>
                      <a:ext uri="{53640926-AAD7-44D8-BBD7-CCE9431645EC}">
                        <a14:shadowObscured xmlns:a14="http://schemas.microsoft.com/office/drawing/2010/main"/>
                      </a:ext>
                    </a:extLst>
                  </pic:spPr>
                </pic:pic>
              </a:graphicData>
            </a:graphic>
          </wp:inline>
        </w:drawing>
      </w:r>
    </w:p>
    <w:p w14:paraId="60A7355C" w14:textId="77777777" w:rsidR="00BE1610" w:rsidRDefault="00BE1610" w:rsidP="00BE1610">
      <w:pPr>
        <w:pStyle w:val="Descripcin"/>
        <w:spacing w:after="240"/>
        <w:jc w:val="center"/>
        <w:rPr>
          <w:i w:val="0"/>
          <w:iCs/>
        </w:rPr>
      </w:pPr>
      <w:r w:rsidRPr="00FC261F">
        <w:rPr>
          <w:i w:val="0"/>
          <w:iCs/>
        </w:rPr>
        <w:t>Font: elaboració pròpia</w:t>
      </w:r>
    </w:p>
    <w:p w14:paraId="0A90133E" w14:textId="7B932A14" w:rsidR="00BE1610" w:rsidRDefault="00BE1610" w:rsidP="00BE1610">
      <w:pPr>
        <w:spacing w:after="0"/>
      </w:pPr>
      <w:r w:rsidRPr="00FC261F">
        <w:lastRenderedPageBreak/>
        <w:t>El gràfic de punts que compara els p-valors del Chi-quadrat estàndard amb els de Monte Carlo per a totes les parelles amb freqüències esperades &lt; 5.</w:t>
      </w:r>
      <w:r>
        <w:t xml:space="preserve"> </w:t>
      </w:r>
      <w:r w:rsidRPr="00FC261F">
        <w:t>S’observa que els resultats del contrast Chi-quadrat es mantenen robustos en aplicar la simulació de Monte Carlo (B = 10.000). En cap cas rellevant hi ha hagut canvi de significació.</w:t>
      </w:r>
    </w:p>
    <w:p w14:paraId="682669E0" w14:textId="75339F1F" w:rsidR="00144E93" w:rsidRDefault="00BE1610" w:rsidP="00144E93">
      <w:pPr>
        <w:pStyle w:val="Descripcin"/>
      </w:pPr>
      <w:r>
        <w:t>Gràfic A</w:t>
      </w:r>
      <w:fldSimple w:instr=" STYLEREF 4 \s ">
        <w:r w:rsidR="00F24173">
          <w:rPr>
            <w:noProof/>
          </w:rPr>
          <w:t>4</w:t>
        </w:r>
      </w:fldSimple>
      <w:r w:rsidR="0084319E">
        <w:t>.</w:t>
      </w:r>
      <w:fldSimple w:instr=" SEQ Gràfic \* ARABIC \s 4 ">
        <w:r w:rsidR="00F24173">
          <w:rPr>
            <w:noProof/>
          </w:rPr>
          <w:t>3</w:t>
        </w:r>
      </w:fldSimple>
      <w:r>
        <w:t xml:space="preserve">: </w:t>
      </w:r>
      <w:r w:rsidR="00DD1292" w:rsidRPr="00FC261F">
        <w:t xml:space="preserve">Correlació </w:t>
      </w:r>
      <w:proofErr w:type="spellStart"/>
      <w:r w:rsidR="00DD1292" w:rsidRPr="00FC261F">
        <w:t>Spearman</w:t>
      </w:r>
      <w:proofErr w:type="spellEnd"/>
      <w:r w:rsidR="00DD1292" w:rsidRPr="00FC261F">
        <w:t xml:space="preserve"> entre variables numèriques</w:t>
      </w:r>
    </w:p>
    <w:p w14:paraId="5A206208" w14:textId="713DBA71" w:rsidR="00BE1610" w:rsidRDefault="00BE1610" w:rsidP="00BE1610">
      <w:pPr>
        <w:jc w:val="center"/>
      </w:pPr>
      <w:r w:rsidRPr="00BE1610">
        <w:rPr>
          <w:noProof/>
        </w:rPr>
        <w:drawing>
          <wp:inline distT="0" distB="0" distL="0" distR="0" wp14:anchorId="51984874" wp14:editId="241BAE74">
            <wp:extent cx="2562045" cy="2522256"/>
            <wp:effectExtent l="0" t="0" r="0" b="0"/>
            <wp:docPr id="119033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16935" t="10650" r="14995"/>
                    <a:stretch>
                      <a:fillRect/>
                    </a:stretch>
                  </pic:blipFill>
                  <pic:spPr bwMode="auto">
                    <a:xfrm>
                      <a:off x="0" y="0"/>
                      <a:ext cx="2563906" cy="2524088"/>
                    </a:xfrm>
                    <a:prstGeom prst="rect">
                      <a:avLst/>
                    </a:prstGeom>
                    <a:noFill/>
                    <a:ln>
                      <a:noFill/>
                    </a:ln>
                    <a:extLst>
                      <a:ext uri="{53640926-AAD7-44D8-BBD7-CCE9431645EC}">
                        <a14:shadowObscured xmlns:a14="http://schemas.microsoft.com/office/drawing/2010/main"/>
                      </a:ext>
                    </a:extLst>
                  </pic:spPr>
                </pic:pic>
              </a:graphicData>
            </a:graphic>
          </wp:inline>
        </w:drawing>
      </w:r>
    </w:p>
    <w:p w14:paraId="71C0347F" w14:textId="690A84B5" w:rsidR="00144E93" w:rsidRPr="00144E93" w:rsidRDefault="00144E93" w:rsidP="00144E93">
      <w:pPr>
        <w:pStyle w:val="Descripcin"/>
        <w:spacing w:after="240"/>
        <w:jc w:val="center"/>
        <w:rPr>
          <w:i w:val="0"/>
          <w:iCs/>
        </w:rPr>
      </w:pPr>
      <w:r w:rsidRPr="00FC261F">
        <w:rPr>
          <w:i w:val="0"/>
          <w:iCs/>
        </w:rPr>
        <w:t>Font: elaboració pròpia</w:t>
      </w:r>
    </w:p>
    <w:p w14:paraId="130D0E27" w14:textId="529EBE97" w:rsidR="00DD1292" w:rsidRDefault="007625B4" w:rsidP="00144E93">
      <w:pPr>
        <w:pStyle w:val="Ttulo4"/>
      </w:pPr>
      <w:bookmarkStart w:id="166" w:name="_Toc232969265"/>
      <w:bookmarkStart w:id="167" w:name="_Ref233128749"/>
      <w:bookmarkStart w:id="168" w:name="_Ref233128783"/>
      <w:r w:rsidRPr="00FC261F">
        <w:t>EFA</w:t>
      </w:r>
      <w:bookmarkEnd w:id="166"/>
      <w:bookmarkEnd w:id="167"/>
      <w:bookmarkEnd w:id="168"/>
    </w:p>
    <w:p w14:paraId="5F031F38" w14:textId="0D16F2DF" w:rsidR="00144E93" w:rsidRPr="00144E93" w:rsidRDefault="00144E93" w:rsidP="00144E93">
      <w:pPr>
        <w:pStyle w:val="Descripcin"/>
        <w:spacing w:after="240"/>
        <w:jc w:val="center"/>
        <w:rPr>
          <w:lang w:eastAsia="en-US"/>
        </w:rPr>
      </w:pPr>
      <w:r>
        <w:t>Gràfic A</w:t>
      </w:r>
      <w:fldSimple w:instr=" STYLEREF 4 \s ">
        <w:r w:rsidR="00F24173">
          <w:rPr>
            <w:noProof/>
          </w:rPr>
          <w:t>5</w:t>
        </w:r>
      </w:fldSimple>
      <w:r w:rsidR="0084319E">
        <w:t>.</w:t>
      </w:r>
      <w:fldSimple w:instr=" SEQ Gràfic \* ARABIC \s 4 ">
        <w:r w:rsidR="00F24173">
          <w:rPr>
            <w:noProof/>
          </w:rPr>
          <w:t>1</w:t>
        </w:r>
      </w:fldSimple>
      <w:r>
        <w:t xml:space="preserve">: </w:t>
      </w:r>
      <w:proofErr w:type="spellStart"/>
      <w:r w:rsidRPr="00FC261F">
        <w:t>Comunalitats</w:t>
      </w:r>
      <w:proofErr w:type="spellEnd"/>
      <w:r w:rsidRPr="00FC261F">
        <w:t xml:space="preserve"> variables motius de no assistència</w:t>
      </w:r>
    </w:p>
    <w:p w14:paraId="11304EEF" w14:textId="59521A80" w:rsidR="005676CD" w:rsidRDefault="005676CD" w:rsidP="005676CD">
      <w:pPr>
        <w:spacing w:after="0"/>
        <w:jc w:val="center"/>
      </w:pPr>
      <w:bookmarkStart w:id="169" w:name="_Ref231150746"/>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F3B4903" w14:textId="3A5D8A7D" w:rsidR="00144E93" w:rsidRPr="00144E93" w:rsidRDefault="00144E93" w:rsidP="00144E93">
      <w:pPr>
        <w:pStyle w:val="Descripcin"/>
        <w:spacing w:after="240"/>
        <w:jc w:val="center"/>
        <w:rPr>
          <w:i w:val="0"/>
          <w:iCs/>
        </w:rPr>
      </w:pPr>
      <w:r w:rsidRPr="00FC261F">
        <w:rPr>
          <w:i w:val="0"/>
          <w:iCs/>
        </w:rPr>
        <w:t>Font: elaboració pròpia</w:t>
      </w:r>
    </w:p>
    <w:p w14:paraId="0F335DAE" w14:textId="77777777" w:rsidR="00FE44AE" w:rsidRDefault="00FE44AE" w:rsidP="00144E93">
      <w:pPr>
        <w:pStyle w:val="Descripcin"/>
        <w:spacing w:after="240"/>
        <w:jc w:val="center"/>
      </w:pPr>
    </w:p>
    <w:p w14:paraId="7650B39C" w14:textId="77777777" w:rsidR="00FE44AE" w:rsidRDefault="00FE44AE" w:rsidP="00144E93">
      <w:pPr>
        <w:pStyle w:val="Descripcin"/>
        <w:spacing w:after="240"/>
        <w:jc w:val="center"/>
      </w:pPr>
    </w:p>
    <w:p w14:paraId="60FE3297" w14:textId="77777777" w:rsidR="00FE44AE" w:rsidRDefault="00FE44AE" w:rsidP="00144E93">
      <w:pPr>
        <w:pStyle w:val="Descripcin"/>
        <w:spacing w:after="240"/>
        <w:jc w:val="center"/>
      </w:pPr>
    </w:p>
    <w:p w14:paraId="12BFA597" w14:textId="110752BF" w:rsidR="00144E93" w:rsidRPr="00144E93" w:rsidRDefault="00144E93" w:rsidP="00144E93">
      <w:pPr>
        <w:pStyle w:val="Descripcin"/>
        <w:spacing w:after="240"/>
        <w:jc w:val="center"/>
      </w:pPr>
      <w:r>
        <w:lastRenderedPageBreak/>
        <w:t>Gràfic A</w:t>
      </w:r>
      <w:fldSimple w:instr=" STYLEREF 4 \s ">
        <w:r w:rsidR="00F24173">
          <w:rPr>
            <w:noProof/>
          </w:rPr>
          <w:t>5</w:t>
        </w:r>
      </w:fldSimple>
      <w:r w:rsidR="0084319E">
        <w:t>.</w:t>
      </w:r>
      <w:fldSimple w:instr=" SEQ Gràfic \* ARABIC \s 4 ">
        <w:r w:rsidR="00F24173">
          <w:rPr>
            <w:noProof/>
          </w:rPr>
          <w:t>2</w:t>
        </w:r>
      </w:fldSimple>
      <w:r>
        <w:t xml:space="preserve">: </w:t>
      </w:r>
      <w:proofErr w:type="spellStart"/>
      <w:r w:rsidRPr="00FC261F">
        <w:t>Comunalitats</w:t>
      </w:r>
      <w:proofErr w:type="spellEnd"/>
      <w:r w:rsidRPr="00FC261F">
        <w:t xml:space="preserve"> variables estratègies d’assistència</w:t>
      </w:r>
    </w:p>
    <w:p w14:paraId="20C898E2" w14:textId="2D19F16A" w:rsidR="005676CD"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515AA743" w14:textId="12E7B675" w:rsidR="00144E93" w:rsidRPr="00FE44AE" w:rsidRDefault="00144E93" w:rsidP="00FE44AE">
      <w:pPr>
        <w:pStyle w:val="Descripcin"/>
        <w:spacing w:after="240"/>
        <w:jc w:val="center"/>
        <w:rPr>
          <w:i w:val="0"/>
          <w:iCs/>
        </w:rPr>
      </w:pPr>
      <w:r w:rsidRPr="00FC261F">
        <w:rPr>
          <w:i w:val="0"/>
          <w:iCs/>
        </w:rPr>
        <w:t>Font: elaboració pròpia</w:t>
      </w:r>
    </w:p>
    <w:p w14:paraId="405B365F" w14:textId="77777777" w:rsidR="00144E93" w:rsidRDefault="00144E93" w:rsidP="00144E93">
      <w:pPr>
        <w:pStyle w:val="Descripcin"/>
      </w:pPr>
    </w:p>
    <w:p w14:paraId="7F91E056" w14:textId="26136DC3" w:rsidR="00144E93" w:rsidRPr="00144E93" w:rsidRDefault="00144E93" w:rsidP="00144E93">
      <w:pPr>
        <w:pStyle w:val="Descripcin"/>
        <w:jc w:val="center"/>
      </w:pPr>
      <w:r>
        <w:t>Gràfic A</w:t>
      </w:r>
      <w:fldSimple w:instr=" STYLEREF 4 \s ">
        <w:r w:rsidR="00F24173">
          <w:rPr>
            <w:noProof/>
          </w:rPr>
          <w:t>5</w:t>
        </w:r>
      </w:fldSimple>
      <w:r w:rsidR="0084319E">
        <w:t>.</w:t>
      </w:r>
      <w:fldSimple w:instr=" SEQ Gràfic \* ARABIC \s 4 ">
        <w:r w:rsidR="00F24173">
          <w:rPr>
            <w:noProof/>
          </w:rPr>
          <w:t>3</w:t>
        </w:r>
      </w:fldSimple>
      <w:r>
        <w:t xml:space="preserve">: </w:t>
      </w:r>
      <w:proofErr w:type="spellStart"/>
      <w:r w:rsidRPr="00FC261F">
        <w:t>Comunalitats</w:t>
      </w:r>
      <w:proofErr w:type="spellEnd"/>
      <w:r w:rsidRPr="00FC261F">
        <w:t xml:space="preserve"> variables ús de la IA</w:t>
      </w:r>
    </w:p>
    <w:p w14:paraId="5ED249EA" w14:textId="1FA861E0" w:rsidR="00385A50" w:rsidRPr="00FC261F" w:rsidRDefault="00385A50" w:rsidP="00385A50">
      <w:pPr>
        <w:pStyle w:val="Descripcin"/>
        <w:keepNext/>
      </w:pPr>
    </w:p>
    <w:p w14:paraId="3D2BB38C" w14:textId="657E8CBB" w:rsidR="005676CD" w:rsidRDefault="005676CD" w:rsidP="00144E93">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bookmarkEnd w:id="169"/>
      <w:r w:rsidRPr="00FC261F">
        <w:t xml:space="preserve"> </w:t>
      </w:r>
    </w:p>
    <w:p w14:paraId="0A882546" w14:textId="68EDA6A3" w:rsidR="00144E93" w:rsidRDefault="00144E93" w:rsidP="00144E93">
      <w:pPr>
        <w:pStyle w:val="Descripcin"/>
        <w:spacing w:after="240"/>
        <w:jc w:val="center"/>
        <w:rPr>
          <w:i w:val="0"/>
          <w:iCs/>
        </w:rPr>
      </w:pPr>
      <w:r w:rsidRPr="00FC261F">
        <w:rPr>
          <w:i w:val="0"/>
          <w:iCs/>
        </w:rPr>
        <w:t>Font: elaboració pròpia</w:t>
      </w:r>
    </w:p>
    <w:p w14:paraId="244A4EB9" w14:textId="77777777" w:rsidR="00FE44AE" w:rsidRDefault="00FE44AE" w:rsidP="00FE44AE"/>
    <w:p w14:paraId="04DCC479" w14:textId="77777777" w:rsidR="00FE44AE" w:rsidRDefault="00FE44AE" w:rsidP="00FE44AE"/>
    <w:p w14:paraId="44A06B8C" w14:textId="77777777" w:rsidR="00FE44AE" w:rsidRDefault="00FE44AE" w:rsidP="00FE44AE"/>
    <w:p w14:paraId="7D294AD8" w14:textId="77777777" w:rsidR="00FE44AE" w:rsidRDefault="00FE44AE" w:rsidP="00FE44AE"/>
    <w:p w14:paraId="2B4C3125" w14:textId="77777777" w:rsidR="00FE44AE" w:rsidRPr="00FE44AE" w:rsidRDefault="00FE44AE" w:rsidP="00FE44AE"/>
    <w:p w14:paraId="6CA550CE" w14:textId="1E1DB0DC" w:rsidR="00144E93" w:rsidRPr="00144E93" w:rsidRDefault="00144E93" w:rsidP="00144E93">
      <w:pPr>
        <w:pStyle w:val="Descripcin"/>
        <w:jc w:val="center"/>
      </w:pPr>
      <w:bookmarkStart w:id="170" w:name="_Ref233128725"/>
      <w:r>
        <w:lastRenderedPageBreak/>
        <w:t>Gràfic A</w:t>
      </w:r>
      <w:fldSimple w:instr=" STYLEREF 4 \s ">
        <w:r w:rsidR="00F24173">
          <w:rPr>
            <w:noProof/>
          </w:rPr>
          <w:t>5</w:t>
        </w:r>
      </w:fldSimple>
      <w:r w:rsidR="0084319E">
        <w:t>.</w:t>
      </w:r>
      <w:fldSimple w:instr=" SEQ Gràfic \* ARABIC \s 4 ">
        <w:r w:rsidR="00F24173">
          <w:rPr>
            <w:noProof/>
          </w:rPr>
          <w:t>4</w:t>
        </w:r>
      </w:fldSimple>
      <w:bookmarkEnd w:id="170"/>
      <w:r>
        <w:t>:</w:t>
      </w:r>
      <w:r w:rsidRPr="00144E93">
        <w:t xml:space="preserve"> </w:t>
      </w:r>
      <w:r w:rsidRPr="00FC261F">
        <w:t xml:space="preserve">Càrregues factorials – </w:t>
      </w:r>
      <w:r>
        <w:t xml:space="preserve">Estratègies d’assistència </w:t>
      </w:r>
      <w:r w:rsidRPr="00FC261F">
        <w:t>(càrregues &gt; 30, negreta &gt; 50)</w:t>
      </w:r>
    </w:p>
    <w:p w14:paraId="2811E371" w14:textId="4BE17B29" w:rsidR="005676CD" w:rsidRDefault="005676CD" w:rsidP="005676CD">
      <w:pPr>
        <w:spacing w:before="100" w:beforeAutospacing="1" w:after="100" w:afterAutospacing="1" w:line="240" w:lineRule="auto"/>
        <w:jc w:val="center"/>
        <w:rPr>
          <w:color w:val="auto"/>
          <w:kern w:val="0"/>
          <w:szCs w:val="24"/>
          <w:lang w:eastAsia="ca-ES"/>
        </w:rPr>
      </w:pPr>
      <w:r w:rsidRPr="00FC261F">
        <w:rPr>
          <w:noProof/>
          <w:color w:val="auto"/>
          <w:kern w:val="0"/>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32629393" w14:textId="4E68F545" w:rsidR="00144E93" w:rsidRPr="00144E93" w:rsidRDefault="00144E93" w:rsidP="00144E93">
      <w:pPr>
        <w:pStyle w:val="Descripcin"/>
        <w:spacing w:after="240"/>
        <w:jc w:val="center"/>
        <w:rPr>
          <w:i w:val="0"/>
          <w:iCs/>
        </w:rPr>
      </w:pPr>
      <w:r w:rsidRPr="00FC261F">
        <w:rPr>
          <w:i w:val="0"/>
          <w:iCs/>
        </w:rPr>
        <w:t>Font: elaboració pròpia</w:t>
      </w:r>
    </w:p>
    <w:p w14:paraId="79A270D2" w14:textId="7947FEA1" w:rsidR="00144E93" w:rsidRPr="00144E93" w:rsidRDefault="00144E93" w:rsidP="00144E93">
      <w:pPr>
        <w:pStyle w:val="Descripcin"/>
        <w:jc w:val="center"/>
      </w:pPr>
      <w:bookmarkStart w:id="171" w:name="_Ref233128794"/>
      <w:bookmarkStart w:id="172" w:name="_Ref233128790"/>
      <w:r>
        <w:t>Gràfic A</w:t>
      </w:r>
      <w:fldSimple w:instr=" STYLEREF 4 \s ">
        <w:r w:rsidR="00F24173">
          <w:rPr>
            <w:noProof/>
          </w:rPr>
          <w:t>5</w:t>
        </w:r>
      </w:fldSimple>
      <w:r w:rsidR="0084319E">
        <w:t>.</w:t>
      </w:r>
      <w:fldSimple w:instr=" SEQ Gràfic \* ARABIC \s 4 ">
        <w:r w:rsidR="00F24173">
          <w:rPr>
            <w:noProof/>
          </w:rPr>
          <w:t>5</w:t>
        </w:r>
      </w:fldSimple>
      <w:bookmarkEnd w:id="171"/>
      <w:r>
        <w:t xml:space="preserve">: </w:t>
      </w:r>
      <w:r w:rsidRPr="00FC261F">
        <w:t>Correlació entre els factors d’Estratègies i l’assistència</w:t>
      </w:r>
      <w:bookmarkEnd w:id="172"/>
    </w:p>
    <w:p w14:paraId="494E128D" w14:textId="77777777" w:rsidR="005676CD" w:rsidRDefault="005676CD" w:rsidP="005676CD">
      <w:pPr>
        <w:spacing w:before="100" w:beforeAutospacing="1" w:after="100" w:afterAutospacing="1" w:line="240" w:lineRule="auto"/>
        <w:jc w:val="center"/>
        <w:rPr>
          <w:color w:val="auto"/>
          <w:kern w:val="0"/>
          <w:szCs w:val="24"/>
          <w:lang w:eastAsia="ca-ES"/>
        </w:rPr>
      </w:pPr>
      <w:r w:rsidRPr="00FC261F">
        <w:rPr>
          <w:noProof/>
          <w:color w:val="auto"/>
          <w:kern w:val="0"/>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1ED1C542" w14:textId="36AB069B" w:rsidR="00144E93" w:rsidRDefault="00144E93" w:rsidP="00144E93">
      <w:pPr>
        <w:pStyle w:val="Descripcin"/>
        <w:spacing w:after="240"/>
        <w:jc w:val="center"/>
        <w:rPr>
          <w:i w:val="0"/>
          <w:iCs/>
        </w:rPr>
      </w:pPr>
      <w:r w:rsidRPr="00FC261F">
        <w:rPr>
          <w:i w:val="0"/>
          <w:iCs/>
        </w:rPr>
        <w:t>Font: elaboració pròpia</w:t>
      </w:r>
    </w:p>
    <w:p w14:paraId="3120B000" w14:textId="77777777" w:rsidR="00FE44AE" w:rsidRDefault="00FE44AE" w:rsidP="00FE44AE"/>
    <w:p w14:paraId="5CAAC323" w14:textId="77777777" w:rsidR="00FE44AE" w:rsidRDefault="00FE44AE" w:rsidP="00FE44AE"/>
    <w:p w14:paraId="10295B23" w14:textId="77777777" w:rsidR="00FE44AE" w:rsidRDefault="00FE44AE" w:rsidP="00FE44AE"/>
    <w:p w14:paraId="304F0125" w14:textId="77777777" w:rsidR="00FE44AE" w:rsidRPr="00FE44AE" w:rsidRDefault="00FE44AE" w:rsidP="00FE44AE"/>
    <w:p w14:paraId="3400465C" w14:textId="4F4B5D01" w:rsidR="00776B0A" w:rsidRPr="00FC261F" w:rsidRDefault="00776B0A" w:rsidP="00144E93">
      <w:pPr>
        <w:pStyle w:val="Ttulo4"/>
      </w:pPr>
      <w:bookmarkStart w:id="173" w:name="_Toc232969266"/>
      <w:proofErr w:type="spellStart"/>
      <w:r w:rsidRPr="00FC261F">
        <w:lastRenderedPageBreak/>
        <w:t>Logit</w:t>
      </w:r>
      <w:proofErr w:type="spellEnd"/>
      <w:r w:rsidRPr="00FC261F">
        <w:t xml:space="preserve"> explicatiu</w:t>
      </w:r>
      <w:bookmarkEnd w:id="173"/>
    </w:p>
    <w:p w14:paraId="60FE2557" w14:textId="69D41957" w:rsidR="00144E93" w:rsidRPr="00144E93" w:rsidRDefault="00144E93" w:rsidP="00455C0C">
      <w:pPr>
        <w:pStyle w:val="Descripcin"/>
        <w:jc w:val="center"/>
      </w:pPr>
      <w:bookmarkStart w:id="174" w:name="_Ref233129421"/>
      <w:bookmarkStart w:id="175" w:name="_Ref233129418"/>
      <w:r>
        <w:t>Gràfic A</w:t>
      </w:r>
      <w:fldSimple w:instr=" STYLEREF 4 \s ">
        <w:r w:rsidR="00F24173">
          <w:rPr>
            <w:noProof/>
          </w:rPr>
          <w:t>6</w:t>
        </w:r>
      </w:fldSimple>
      <w:r w:rsidR="0084319E">
        <w:t>.</w:t>
      </w:r>
      <w:fldSimple w:instr=" SEQ Gràfic \* ARABIC \s 4 ">
        <w:r w:rsidR="00F24173">
          <w:rPr>
            <w:noProof/>
          </w:rPr>
          <w:t>1</w:t>
        </w:r>
      </w:fldSimple>
      <w:bookmarkEnd w:id="174"/>
      <w:r>
        <w:t xml:space="preserve">: </w:t>
      </w:r>
      <w:proofErr w:type="spellStart"/>
      <w:r w:rsidRPr="00FC261F">
        <w:t>Calibration</w:t>
      </w:r>
      <w:proofErr w:type="spellEnd"/>
      <w:r w:rsidRPr="00FC261F">
        <w:t xml:space="preserve"> plot</w:t>
      </w:r>
      <w:bookmarkEnd w:id="175"/>
    </w:p>
    <w:p w14:paraId="2B6E3505" w14:textId="25EA1D00" w:rsidR="0056455B" w:rsidRDefault="0056455B" w:rsidP="0056455B">
      <w:pPr>
        <w:spacing w:before="100" w:beforeAutospacing="1" w:after="100" w:afterAutospacing="1" w:line="240" w:lineRule="auto"/>
        <w:jc w:val="center"/>
        <w:rPr>
          <w:color w:val="auto"/>
          <w:kern w:val="0"/>
          <w:szCs w:val="24"/>
          <w:lang w:eastAsia="ca-ES"/>
        </w:rPr>
      </w:pPr>
      <w:r w:rsidRPr="00FC261F">
        <w:rPr>
          <w:noProof/>
          <w:color w:val="auto"/>
          <w:kern w:val="0"/>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2734CC5" w14:textId="77777777" w:rsidR="00144E93" w:rsidRPr="00144E93" w:rsidRDefault="00144E93" w:rsidP="00144E93">
      <w:pPr>
        <w:pStyle w:val="Descripcin"/>
        <w:spacing w:after="240"/>
        <w:jc w:val="center"/>
        <w:rPr>
          <w:i w:val="0"/>
          <w:iCs/>
        </w:rPr>
      </w:pPr>
      <w:r w:rsidRPr="00FC261F">
        <w:rPr>
          <w:i w:val="0"/>
          <w:iCs/>
        </w:rPr>
        <w:t>Font: elaboració pròpia</w:t>
      </w:r>
    </w:p>
    <w:p w14:paraId="3799C53E" w14:textId="77777777" w:rsidR="00455C0C" w:rsidRDefault="00455C0C" w:rsidP="00455C0C">
      <w:pPr>
        <w:pStyle w:val="Descripcin"/>
      </w:pPr>
    </w:p>
    <w:p w14:paraId="0629F779" w14:textId="77D9AF78" w:rsidR="00455C0C" w:rsidRPr="00455C0C" w:rsidRDefault="00455C0C" w:rsidP="00455C0C">
      <w:pPr>
        <w:pStyle w:val="Descripcin"/>
        <w:jc w:val="center"/>
      </w:pPr>
      <w:bookmarkStart w:id="176" w:name="_Ref233129532"/>
      <w:r>
        <w:t>Gràfic A</w:t>
      </w:r>
      <w:fldSimple w:instr=" STYLEREF 4 \s ">
        <w:r w:rsidR="00F24173">
          <w:rPr>
            <w:noProof/>
          </w:rPr>
          <w:t>6</w:t>
        </w:r>
      </w:fldSimple>
      <w:r w:rsidR="0084319E">
        <w:t>.</w:t>
      </w:r>
      <w:fldSimple w:instr=" SEQ Gràfic \* ARABIC \s 4 ">
        <w:r w:rsidR="00F24173">
          <w:rPr>
            <w:noProof/>
          </w:rPr>
          <w:t>2</w:t>
        </w:r>
      </w:fldSimple>
      <w:bookmarkEnd w:id="176"/>
      <w:r>
        <w:t xml:space="preserve">: </w:t>
      </w:r>
      <w:proofErr w:type="spellStart"/>
      <w:r w:rsidRPr="00FC261F">
        <w:t>Leverage</w:t>
      </w:r>
      <w:proofErr w:type="spellEnd"/>
      <w:r w:rsidRPr="00FC261F">
        <w:t xml:space="preserve"> vs</w:t>
      </w:r>
      <w:r w:rsidR="00E3336E">
        <w:t>.</w:t>
      </w:r>
      <w:r w:rsidRPr="00FC261F">
        <w:t xml:space="preserve"> Residus de Pearson estandarditzats</w:t>
      </w:r>
    </w:p>
    <w:p w14:paraId="29902043" w14:textId="44EF998D" w:rsidR="0056455B" w:rsidRDefault="0056455B" w:rsidP="0056455B">
      <w:pPr>
        <w:spacing w:before="100" w:beforeAutospacing="1" w:after="100" w:afterAutospacing="1" w:line="240" w:lineRule="auto"/>
        <w:jc w:val="center"/>
        <w:rPr>
          <w:color w:val="auto"/>
          <w:kern w:val="0"/>
          <w:szCs w:val="24"/>
          <w:lang w:eastAsia="ca-ES"/>
        </w:rPr>
      </w:pPr>
      <w:r w:rsidRPr="00FC261F">
        <w:rPr>
          <w:noProof/>
          <w:color w:val="auto"/>
          <w:kern w:val="0"/>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57EC27A0" w14:textId="18C42AB6" w:rsidR="00455C0C" w:rsidRDefault="00455C0C" w:rsidP="00455C0C">
      <w:pPr>
        <w:pStyle w:val="Descripcin"/>
        <w:spacing w:after="240"/>
        <w:jc w:val="center"/>
        <w:rPr>
          <w:i w:val="0"/>
          <w:iCs/>
        </w:rPr>
      </w:pPr>
      <w:r w:rsidRPr="00FC261F">
        <w:rPr>
          <w:i w:val="0"/>
          <w:iCs/>
        </w:rPr>
        <w:t>Font: elaboració pròpia</w:t>
      </w:r>
    </w:p>
    <w:p w14:paraId="566B6D2D" w14:textId="77777777" w:rsidR="00FE44AE" w:rsidRDefault="00FE44AE" w:rsidP="00FE44AE"/>
    <w:p w14:paraId="57010B32" w14:textId="77777777" w:rsidR="00FE44AE" w:rsidRDefault="00FE44AE" w:rsidP="00FE44AE"/>
    <w:p w14:paraId="0C1EACE4" w14:textId="77777777" w:rsidR="00FE44AE" w:rsidRPr="00FE44AE" w:rsidRDefault="00FE44AE" w:rsidP="00FE44AE"/>
    <w:p w14:paraId="1FF54BE1" w14:textId="77777777" w:rsidR="00FE44AE" w:rsidRDefault="00FE44AE">
      <w:pPr>
        <w:spacing w:after="0" w:line="240" w:lineRule="auto"/>
        <w:jc w:val="left"/>
        <w:rPr>
          <w:bCs/>
          <w:i/>
          <w:color w:val="3A3A3A"/>
        </w:rPr>
      </w:pPr>
      <w:r>
        <w:br w:type="page"/>
      </w:r>
    </w:p>
    <w:p w14:paraId="64EFF748" w14:textId="54B4322A" w:rsidR="00455C0C" w:rsidRPr="00455C0C" w:rsidRDefault="00455C0C" w:rsidP="00455C0C">
      <w:pPr>
        <w:pStyle w:val="Descripcin"/>
        <w:spacing w:after="240"/>
        <w:jc w:val="center"/>
      </w:pPr>
      <w:r>
        <w:lastRenderedPageBreak/>
        <w:t>Taula A</w:t>
      </w:r>
      <w:fldSimple w:instr=" STYLEREF 4 \s ">
        <w:r w:rsidR="00F24173">
          <w:rPr>
            <w:noProof/>
          </w:rPr>
          <w:t>6</w:t>
        </w:r>
      </w:fldSimple>
      <w:r w:rsidR="00C43D58">
        <w:t>.</w:t>
      </w:r>
      <w:fldSimple w:instr=" SEQ Taula \* ARABIC \s 4 ">
        <w:r w:rsidR="00F24173">
          <w:rPr>
            <w:noProof/>
          </w:rPr>
          <w:t>1</w:t>
        </w:r>
      </w:fldSimple>
      <w:r>
        <w:t xml:space="preserve">: </w:t>
      </w:r>
      <w:r w:rsidRPr="00FC261F">
        <w:t xml:space="preserve">Anàlisi de sensibilitat </w:t>
      </w:r>
      <w:r>
        <w:t xml:space="preserve">– </w:t>
      </w:r>
      <w:r w:rsidRPr="00FC261F">
        <w:t>OR complet vs. sense observacions atípiques</w:t>
      </w:r>
    </w:p>
    <w:tbl>
      <w:tblPr>
        <w:tblStyle w:val="TablaAPA7"/>
        <w:tblW w:w="8931" w:type="dxa"/>
        <w:tblLook w:val="04A0" w:firstRow="1" w:lastRow="0" w:firstColumn="1" w:lastColumn="0" w:noHBand="0" w:noVBand="1"/>
      </w:tblPr>
      <w:tblGrid>
        <w:gridCol w:w="3790"/>
        <w:gridCol w:w="1211"/>
        <w:gridCol w:w="1526"/>
        <w:gridCol w:w="1163"/>
        <w:gridCol w:w="1241"/>
      </w:tblGrid>
      <w:tr w:rsidR="00DD1292" w:rsidRPr="00FC261F" w14:paraId="3ECFE071" w14:textId="692F37B2" w:rsidTr="00455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261"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659"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 xml:space="preserve">OR sense </w:t>
            </w:r>
            <w:proofErr w:type="spellStart"/>
            <w:r w:rsidRPr="00FC261F">
              <w:rPr>
                <w:rFonts w:eastAsia="Aptos"/>
              </w:rPr>
              <w:t>outliers</w:t>
            </w:r>
            <w:proofErr w:type="spellEnd"/>
          </w:p>
        </w:tc>
        <w:tc>
          <w:tcPr>
            <w:tcW w:w="120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313"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261"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659"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0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313"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261"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659"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0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313"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261"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659"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0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313"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69247EE2" w14:textId="7791810F" w:rsidR="00DD1292" w:rsidRPr="00FC261F" w:rsidRDefault="00DD1292" w:rsidP="00E77357">
            <w:pPr>
              <w:spacing w:after="0"/>
              <w:rPr>
                <w:rFonts w:eastAsia="Aptos"/>
              </w:rPr>
            </w:pPr>
            <w:proofErr w:type="spellStart"/>
            <w:r w:rsidRPr="00FC261F">
              <w:rPr>
                <w:rFonts w:eastAsia="Aptos"/>
              </w:rPr>
              <w:t>IA_SUBST_num</w:t>
            </w:r>
            <w:proofErr w:type="spellEnd"/>
          </w:p>
        </w:tc>
        <w:tc>
          <w:tcPr>
            <w:tcW w:w="1261"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659"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0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313"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7F34627D" w14:textId="574F7831" w:rsidR="00DD1292" w:rsidRPr="00FC261F" w:rsidRDefault="00DD1292" w:rsidP="00E77357">
            <w:pPr>
              <w:spacing w:after="0"/>
              <w:rPr>
                <w:rFonts w:eastAsia="Aptos"/>
              </w:rPr>
            </w:pPr>
            <w:proofErr w:type="spellStart"/>
            <w:r w:rsidRPr="00FC261F">
              <w:rPr>
                <w:rFonts w:eastAsia="Aptos"/>
              </w:rPr>
              <w:t>T_AVALContinuada</w:t>
            </w:r>
            <w:proofErr w:type="spellEnd"/>
          </w:p>
        </w:tc>
        <w:tc>
          <w:tcPr>
            <w:tcW w:w="1261"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659"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0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313"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261"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659"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0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313"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32C29077" w14:textId="46EDB2E5" w:rsidR="00DD1292" w:rsidRPr="00FC261F" w:rsidRDefault="00DD1292" w:rsidP="00E77357">
            <w:pPr>
              <w:spacing w:after="0"/>
              <w:rPr>
                <w:rFonts w:eastAsia="Aptos"/>
              </w:rPr>
            </w:pPr>
            <w:proofErr w:type="spellStart"/>
            <w:r w:rsidRPr="00FC261F">
              <w:rPr>
                <w:rFonts w:eastAsia="Aptos"/>
              </w:rPr>
              <w:t>NOTA_num</w:t>
            </w:r>
            <w:proofErr w:type="spellEnd"/>
          </w:p>
        </w:tc>
        <w:tc>
          <w:tcPr>
            <w:tcW w:w="1261"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659"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0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313"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261"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659"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0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313"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5A8C9A6B" w14:textId="77777777" w:rsidR="00455C0C" w:rsidRDefault="00455C0C" w:rsidP="00455C0C">
      <w:pPr>
        <w:pStyle w:val="Descripcin"/>
        <w:spacing w:before="240" w:after="240"/>
        <w:jc w:val="center"/>
        <w:rPr>
          <w:i w:val="0"/>
          <w:iCs/>
        </w:rPr>
      </w:pPr>
      <w:bookmarkStart w:id="177" w:name="_Toc232969267"/>
      <w:r w:rsidRPr="00FC261F">
        <w:rPr>
          <w:i w:val="0"/>
          <w:iCs/>
        </w:rPr>
        <w:t>Font: elaboració pròpia</w:t>
      </w:r>
    </w:p>
    <w:p w14:paraId="66C01572" w14:textId="7BBF5360" w:rsidR="003B415C" w:rsidRPr="00FC261F" w:rsidRDefault="003B415C" w:rsidP="00455C0C">
      <w:pPr>
        <w:pStyle w:val="Ttulo4"/>
      </w:pPr>
      <w:r w:rsidRPr="00FC261F">
        <w:t>SEM</w:t>
      </w:r>
      <w:bookmarkEnd w:id="177"/>
    </w:p>
    <w:p w14:paraId="2742B9FB" w14:textId="2851A6BC" w:rsidR="00C43D58" w:rsidRPr="00C43D58" w:rsidRDefault="00C43D58" w:rsidP="00FE44AE">
      <w:pPr>
        <w:pStyle w:val="Descripcin"/>
        <w:spacing w:after="240"/>
        <w:jc w:val="center"/>
        <w:rPr>
          <w:lang w:eastAsia="en-US"/>
        </w:rPr>
      </w:pPr>
      <w:bookmarkStart w:id="178" w:name="_Ref233132179"/>
      <w:bookmarkStart w:id="179" w:name="_Ref233132175"/>
      <w:r>
        <w:t>Taula A</w:t>
      </w:r>
      <w:fldSimple w:instr=" STYLEREF 4 \s ">
        <w:r w:rsidR="00F24173">
          <w:rPr>
            <w:noProof/>
          </w:rPr>
          <w:t>7</w:t>
        </w:r>
      </w:fldSimple>
      <w:r>
        <w:t>.</w:t>
      </w:r>
      <w:fldSimple w:instr=" SEQ Taula \* ARABIC \s 4 ">
        <w:r w:rsidR="00F24173">
          <w:rPr>
            <w:noProof/>
          </w:rPr>
          <w:t>1</w:t>
        </w:r>
      </w:fldSimple>
      <w:bookmarkEnd w:id="178"/>
      <w:r>
        <w:t xml:space="preserve">: </w:t>
      </w:r>
      <w:r w:rsidRPr="00FC261F">
        <w:t>Resum dels indicadors utilitzats en el SEM</w:t>
      </w:r>
      <w:bookmarkEnd w:id="179"/>
    </w:p>
    <w:tbl>
      <w:tblPr>
        <w:tblStyle w:val="TablaAPA7"/>
        <w:tblW w:w="9214" w:type="dxa"/>
        <w:tblLook w:val="04A0" w:firstRow="1" w:lastRow="0" w:firstColumn="1" w:lastColumn="0" w:noHBand="0" w:noVBand="1"/>
      </w:tblPr>
      <w:tblGrid>
        <w:gridCol w:w="1701"/>
        <w:gridCol w:w="5812"/>
        <w:gridCol w:w="1701"/>
      </w:tblGrid>
      <w:tr w:rsidR="003B415C" w:rsidRPr="00FC261F" w14:paraId="3CD2C117" w14:textId="77777777" w:rsidTr="00FE44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812"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FE44AE">
        <w:tc>
          <w:tcPr>
            <w:cnfStyle w:val="001000000000" w:firstRow="0" w:lastRow="0" w:firstColumn="1" w:lastColumn="0" w:oddVBand="0" w:evenVBand="0" w:oddHBand="0" w:evenHBand="0" w:firstRowFirstColumn="0" w:firstRowLastColumn="0" w:lastRowFirstColumn="0" w:lastRowLastColumn="0"/>
            <w:tcW w:w="1701"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812"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FE44AE">
        <w:tc>
          <w:tcPr>
            <w:cnfStyle w:val="001000000000" w:firstRow="0" w:lastRow="0" w:firstColumn="1" w:lastColumn="0" w:oddVBand="0" w:evenVBand="0" w:oddHBand="0" w:evenHBand="0" w:firstRowFirstColumn="0" w:firstRowLastColumn="0" w:lastRowFirstColumn="0" w:lastRowLastColumn="0"/>
            <w:tcW w:w="1701"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812"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FE44AE">
        <w:tc>
          <w:tcPr>
            <w:cnfStyle w:val="001000000000" w:firstRow="0" w:lastRow="0" w:firstColumn="1" w:lastColumn="0" w:oddVBand="0" w:evenVBand="0" w:oddHBand="0" w:evenHBand="0" w:firstRowFirstColumn="0" w:firstRowLastColumn="0" w:lastRowFirstColumn="0" w:lastRowLastColumn="0"/>
            <w:tcW w:w="1701"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812"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FE44AE">
        <w:tc>
          <w:tcPr>
            <w:cnfStyle w:val="001000000000" w:firstRow="0" w:lastRow="0" w:firstColumn="1" w:lastColumn="0" w:oddVBand="0" w:evenVBand="0" w:oddHBand="0" w:evenHBand="0" w:firstRowFirstColumn="0" w:firstRowLastColumn="0" w:lastRowFirstColumn="0" w:lastRowLastColumn="0"/>
            <w:tcW w:w="1701"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812"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FE44AE">
        <w:tc>
          <w:tcPr>
            <w:cnfStyle w:val="001000000000" w:firstRow="0" w:lastRow="0" w:firstColumn="1" w:lastColumn="0" w:oddVBand="0" w:evenVBand="0" w:oddHBand="0" w:evenHBand="0" w:firstRowFirstColumn="0" w:firstRowLastColumn="0" w:lastRowFirstColumn="0" w:lastRowLastColumn="0"/>
            <w:tcW w:w="1701"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812"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49AF08C7"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relació forta</w:t>
            </w:r>
          </w:p>
        </w:tc>
      </w:tr>
      <w:tr w:rsidR="003B415C" w:rsidRPr="00FC261F" w14:paraId="6E848A1B" w14:textId="77777777" w:rsidTr="00FE44AE">
        <w:trPr>
          <w:trHeight w:val="294"/>
        </w:trPr>
        <w:tc>
          <w:tcPr>
            <w:cnfStyle w:val="001000000000" w:firstRow="0" w:lastRow="0" w:firstColumn="1" w:lastColumn="0" w:oddVBand="0" w:evenVBand="0" w:oddHBand="0" w:evenHBand="0" w:firstRowFirstColumn="0" w:firstRowLastColumn="0" w:lastRowFirstColumn="0" w:lastRowLastColumn="0"/>
            <w:tcW w:w="1701"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812"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FE44AE">
        <w:tc>
          <w:tcPr>
            <w:cnfStyle w:val="001000000000" w:firstRow="0" w:lastRow="0" w:firstColumn="1" w:lastColumn="0" w:oddVBand="0" w:evenVBand="0" w:oddHBand="0" w:evenHBand="0" w:firstRowFirstColumn="0" w:firstRowLastColumn="0" w:lastRowFirstColumn="0" w:lastRowLastColumn="0"/>
            <w:tcW w:w="1701"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812"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41FC4E20" w14:textId="77777777" w:rsidR="00C43D58" w:rsidRDefault="00C43D58" w:rsidP="00C43D58">
      <w:pPr>
        <w:pStyle w:val="Descripcin"/>
        <w:spacing w:before="240" w:after="240"/>
        <w:jc w:val="center"/>
        <w:rPr>
          <w:i w:val="0"/>
          <w:iCs/>
        </w:rPr>
      </w:pPr>
      <w:r w:rsidRPr="00FC261F">
        <w:rPr>
          <w:i w:val="0"/>
          <w:iCs/>
        </w:rPr>
        <w:t>Font: elaboració pròpia</w:t>
      </w:r>
    </w:p>
    <w:p w14:paraId="44B111CD" w14:textId="245220BF" w:rsidR="00C43D58" w:rsidRPr="00C43D58" w:rsidRDefault="00C43D58" w:rsidP="00390699">
      <w:pPr>
        <w:pStyle w:val="Descripcin"/>
        <w:jc w:val="center"/>
      </w:pPr>
      <w:r>
        <w:lastRenderedPageBreak/>
        <w:t xml:space="preserve">Gràfic </w:t>
      </w:r>
      <w:r w:rsidR="00390699">
        <w:t>A</w:t>
      </w:r>
      <w:fldSimple w:instr=" STYLEREF 4 \s ">
        <w:r w:rsidR="00F24173">
          <w:rPr>
            <w:noProof/>
          </w:rPr>
          <w:t>7</w:t>
        </w:r>
      </w:fldSimple>
      <w:r w:rsidR="0084319E">
        <w:t>.</w:t>
      </w:r>
      <w:fldSimple w:instr=" SEQ Gràfic \* ARABIC \s 4 ">
        <w:r w:rsidR="00F24173">
          <w:rPr>
            <w:noProof/>
          </w:rPr>
          <w:t>1</w:t>
        </w:r>
      </w:fldSimple>
      <w:r>
        <w:t xml:space="preserve">: </w:t>
      </w:r>
      <w:r w:rsidRPr="00FC261F">
        <w:t>Càrregues factorials estandarditzades del CFA per cada constructe</w:t>
      </w:r>
    </w:p>
    <w:p w14:paraId="3ACD23A4" w14:textId="610D8319" w:rsidR="00CA6F2E"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0DF7D9DA" w14:textId="77777777" w:rsidR="00C43D58" w:rsidRDefault="00C43D58" w:rsidP="00C43D58">
      <w:pPr>
        <w:pStyle w:val="Descripcin"/>
        <w:spacing w:before="240" w:after="240"/>
        <w:jc w:val="center"/>
        <w:rPr>
          <w:i w:val="0"/>
          <w:iCs/>
        </w:rPr>
      </w:pPr>
      <w:r w:rsidRPr="00FC261F">
        <w:rPr>
          <w:i w:val="0"/>
          <w:iCs/>
        </w:rPr>
        <w:t>Font: elaboració pròpia</w:t>
      </w:r>
    </w:p>
    <w:p w14:paraId="27B669A4" w14:textId="4C6C031C" w:rsidR="00776B0A" w:rsidRPr="00FC261F" w:rsidRDefault="003C6326" w:rsidP="00390699">
      <w:pPr>
        <w:pStyle w:val="Ttulo4"/>
      </w:pPr>
      <w:bookmarkStart w:id="180" w:name="_Toc232969268"/>
      <w:bookmarkStart w:id="181" w:name="_Ref233132396"/>
      <w:proofErr w:type="spellStart"/>
      <w:r w:rsidRPr="00FC261F">
        <w:t>Logit</w:t>
      </w:r>
      <w:proofErr w:type="spellEnd"/>
      <w:r w:rsidRPr="00FC261F">
        <w:t xml:space="preserve"> predictiu</w:t>
      </w:r>
      <w:bookmarkEnd w:id="180"/>
      <w:bookmarkEnd w:id="181"/>
    </w:p>
    <w:p w14:paraId="20C466BF" w14:textId="04475E22" w:rsidR="00390699" w:rsidRDefault="00390699" w:rsidP="00390699">
      <w:pPr>
        <w:pStyle w:val="Descripcin"/>
        <w:keepNext/>
        <w:jc w:val="center"/>
      </w:pPr>
      <w:r>
        <w:t>Gràfic A</w:t>
      </w:r>
      <w:fldSimple w:instr=" STYLEREF 4 \s ">
        <w:r w:rsidR="00F24173">
          <w:rPr>
            <w:noProof/>
          </w:rPr>
          <w:t>8</w:t>
        </w:r>
      </w:fldSimple>
      <w:r w:rsidR="0084319E">
        <w:t>.</w:t>
      </w:r>
      <w:fldSimple w:instr=" SEQ Gràfic \* ARABIC \s 4 ">
        <w:r w:rsidR="00F24173">
          <w:rPr>
            <w:noProof/>
          </w:rPr>
          <w:t>1</w:t>
        </w:r>
      </w:fldSimple>
      <w:r>
        <w:t xml:space="preserve">: </w:t>
      </w:r>
      <w:bookmarkStart w:id="182" w:name="_Ref232799716"/>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del </w:t>
      </w:r>
      <w:proofErr w:type="spellStart"/>
      <w:r>
        <w:t>logit</w:t>
      </w:r>
      <w:proofErr w:type="spellEnd"/>
      <w:r w:rsidRPr="00FC261F">
        <w:t xml:space="preserve"> predictiu (OOF </w:t>
      </w:r>
      <w:proofErr w:type="spellStart"/>
      <w:r w:rsidRPr="00FC261F">
        <w:t>train</w:t>
      </w:r>
      <w:proofErr w:type="spellEnd"/>
      <w:r w:rsidRPr="00FC261F">
        <w:t>)</w:t>
      </w:r>
      <w:bookmarkEnd w:id="182"/>
    </w:p>
    <w:p w14:paraId="25901DC2" w14:textId="7F97849E" w:rsidR="00D17BCF" w:rsidRPr="00D17BCF" w:rsidRDefault="00D17BCF" w:rsidP="00D17BCF">
      <w:pPr>
        <w:spacing w:before="100" w:beforeAutospacing="1" w:after="100" w:afterAutospacing="1" w:line="240" w:lineRule="auto"/>
        <w:jc w:val="center"/>
        <w:rPr>
          <w:color w:val="auto"/>
          <w:kern w:val="0"/>
          <w:szCs w:val="24"/>
          <w:lang w:eastAsia="ca-ES"/>
        </w:rPr>
      </w:pPr>
      <w:r w:rsidRPr="00D17BCF">
        <w:rPr>
          <w:noProof/>
          <w:color w:val="auto"/>
          <w:kern w:val="0"/>
          <w:szCs w:val="24"/>
          <w:lang w:eastAsia="ca-ES"/>
        </w:rPr>
        <w:drawing>
          <wp:inline distT="0" distB="0" distL="0" distR="0" wp14:anchorId="69ACCF0D" wp14:editId="27836CC2">
            <wp:extent cx="3657600" cy="2474426"/>
            <wp:effectExtent l="0" t="0" r="0" b="2540"/>
            <wp:docPr id="6215986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9798"/>
                    <a:stretch>
                      <a:fillRect/>
                    </a:stretch>
                  </pic:blipFill>
                  <pic:spPr bwMode="auto">
                    <a:xfrm>
                      <a:off x="0" y="0"/>
                      <a:ext cx="3664630" cy="2479182"/>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5C40E102" w:rsidR="00FA5155" w:rsidRPr="00390699" w:rsidRDefault="00390699" w:rsidP="00390699">
      <w:pPr>
        <w:pStyle w:val="Descripcin"/>
        <w:spacing w:before="240" w:after="240"/>
        <w:jc w:val="center"/>
        <w:rPr>
          <w:i w:val="0"/>
          <w:iCs/>
        </w:rPr>
      </w:pPr>
      <w:r w:rsidRPr="00FC261F">
        <w:rPr>
          <w:i w:val="0"/>
          <w:iCs/>
        </w:rPr>
        <w:t>Font: elaboració pròpia</w:t>
      </w:r>
    </w:p>
    <w:p w14:paraId="33A90407" w14:textId="3C76D26C" w:rsidR="00390699" w:rsidRDefault="00390699" w:rsidP="00390699">
      <w:pPr>
        <w:pStyle w:val="Descripcin"/>
        <w:keepNext/>
        <w:jc w:val="center"/>
      </w:pPr>
      <w:r>
        <w:lastRenderedPageBreak/>
        <w:t>Gràfic A</w:t>
      </w:r>
      <w:fldSimple w:instr=" STYLEREF 4 \s ">
        <w:r w:rsidR="00F24173">
          <w:rPr>
            <w:noProof/>
          </w:rPr>
          <w:t>8</w:t>
        </w:r>
      </w:fldSimple>
      <w:r w:rsidR="0084319E">
        <w:t>.</w:t>
      </w:r>
      <w:fldSimple w:instr=" SEQ Gràfic \* ARABIC \s 4 ">
        <w:r w:rsidR="00F24173">
          <w:rPr>
            <w:noProof/>
          </w:rPr>
          <w:t>2</w:t>
        </w:r>
      </w:fldSimple>
      <w:r>
        <w:t xml:space="preserve">: </w:t>
      </w:r>
      <w:r w:rsidRPr="00FC261F">
        <w:t>Corba ROC sobre el test</w:t>
      </w:r>
    </w:p>
    <w:p w14:paraId="299CC9C9" w14:textId="4C1ACFD9" w:rsidR="00D17BCF" w:rsidRPr="00D17BCF" w:rsidRDefault="00D17BCF" w:rsidP="00D17BCF">
      <w:pPr>
        <w:jc w:val="center"/>
      </w:pPr>
      <w:r w:rsidRPr="00D17BCF">
        <w:rPr>
          <w:noProof/>
        </w:rPr>
        <w:drawing>
          <wp:inline distT="0" distB="0" distL="0" distR="0" wp14:anchorId="5C224423" wp14:editId="19215A48">
            <wp:extent cx="3485072" cy="2441218"/>
            <wp:effectExtent l="0" t="0" r="1270" b="0"/>
            <wp:docPr id="13659272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6603"/>
                    <a:stretch>
                      <a:fillRect/>
                    </a:stretch>
                  </pic:blipFill>
                  <pic:spPr bwMode="auto">
                    <a:xfrm>
                      <a:off x="0" y="0"/>
                      <a:ext cx="3497191" cy="2449707"/>
                    </a:xfrm>
                    <a:prstGeom prst="rect">
                      <a:avLst/>
                    </a:prstGeom>
                    <a:noFill/>
                    <a:ln>
                      <a:noFill/>
                    </a:ln>
                    <a:extLst>
                      <a:ext uri="{53640926-AAD7-44D8-BBD7-CCE9431645EC}">
                        <a14:shadowObscured xmlns:a14="http://schemas.microsoft.com/office/drawing/2010/main"/>
                      </a:ext>
                    </a:extLst>
                  </pic:spPr>
                </pic:pic>
              </a:graphicData>
            </a:graphic>
          </wp:inline>
        </w:drawing>
      </w:r>
    </w:p>
    <w:p w14:paraId="5812AC7E" w14:textId="77777777" w:rsidR="00390699" w:rsidRPr="00390699" w:rsidRDefault="00390699" w:rsidP="00390699">
      <w:pPr>
        <w:pStyle w:val="Descripcin"/>
        <w:spacing w:before="240" w:after="240"/>
        <w:jc w:val="center"/>
        <w:rPr>
          <w:i w:val="0"/>
          <w:iCs/>
        </w:rPr>
      </w:pPr>
      <w:r w:rsidRPr="00FC261F">
        <w:rPr>
          <w:i w:val="0"/>
          <w:iCs/>
        </w:rPr>
        <w:t>Font: elaboració pròpia</w:t>
      </w:r>
    </w:p>
    <w:p w14:paraId="574B99B8" w14:textId="77777777" w:rsidR="00390699" w:rsidRDefault="00390699" w:rsidP="00390699">
      <w:pPr>
        <w:pStyle w:val="Descripcin"/>
      </w:pPr>
    </w:p>
    <w:p w14:paraId="6ADAA3CF" w14:textId="78ED2383" w:rsidR="00390699" w:rsidRDefault="00390699" w:rsidP="00390699">
      <w:pPr>
        <w:pStyle w:val="Descripcin"/>
        <w:jc w:val="center"/>
      </w:pPr>
      <w:r>
        <w:t>Gràfic A</w:t>
      </w:r>
      <w:fldSimple w:instr=" STYLEREF 4 \s ">
        <w:r w:rsidR="00F24173">
          <w:rPr>
            <w:noProof/>
          </w:rPr>
          <w:t>8</w:t>
        </w:r>
      </w:fldSimple>
      <w:r w:rsidR="0084319E">
        <w:t>.</w:t>
      </w:r>
      <w:fldSimple w:instr=" SEQ Gràfic \* ARABIC \s 4 ">
        <w:r w:rsidR="00F24173">
          <w:rPr>
            <w:noProof/>
          </w:rPr>
          <w:t>3</w:t>
        </w:r>
      </w:fldSimple>
      <w:r>
        <w:t xml:space="preserve">: </w:t>
      </w:r>
      <w:r w:rsidRPr="00FC261F">
        <w:t xml:space="preserve">Matriu de confusió del </w:t>
      </w:r>
      <w:proofErr w:type="spellStart"/>
      <w:r w:rsidRPr="00FC261F">
        <w:t>logit</w:t>
      </w:r>
      <w:proofErr w:type="spellEnd"/>
    </w:p>
    <w:p w14:paraId="41514A72" w14:textId="78B1A141" w:rsidR="006E6D2A" w:rsidRPr="00D17BCF" w:rsidRDefault="00D17BCF" w:rsidP="00D17BCF">
      <w:pPr>
        <w:jc w:val="center"/>
      </w:pPr>
      <w:r w:rsidRPr="00D17BCF">
        <w:rPr>
          <w:noProof/>
        </w:rPr>
        <w:drawing>
          <wp:inline distT="0" distB="0" distL="0" distR="0" wp14:anchorId="4A531C92" wp14:editId="1941D611">
            <wp:extent cx="3942272" cy="2610332"/>
            <wp:effectExtent l="0" t="0" r="1270" b="0"/>
            <wp:docPr id="45545118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1715"/>
                    <a:stretch>
                      <a:fillRect/>
                    </a:stretch>
                  </pic:blipFill>
                  <pic:spPr bwMode="auto">
                    <a:xfrm>
                      <a:off x="0" y="0"/>
                      <a:ext cx="3951328" cy="2616328"/>
                    </a:xfrm>
                    <a:prstGeom prst="rect">
                      <a:avLst/>
                    </a:prstGeom>
                    <a:noFill/>
                    <a:ln>
                      <a:noFill/>
                    </a:ln>
                    <a:extLst>
                      <a:ext uri="{53640926-AAD7-44D8-BBD7-CCE9431645EC}">
                        <a14:shadowObscured xmlns:a14="http://schemas.microsoft.com/office/drawing/2010/main"/>
                      </a:ext>
                    </a:extLst>
                  </pic:spPr>
                </pic:pic>
              </a:graphicData>
            </a:graphic>
          </wp:inline>
        </w:drawing>
      </w:r>
    </w:p>
    <w:p w14:paraId="0A90A21E" w14:textId="77777777" w:rsidR="00390699" w:rsidRPr="00390699" w:rsidRDefault="00390699" w:rsidP="00390699">
      <w:pPr>
        <w:pStyle w:val="Descripcin"/>
        <w:spacing w:before="240" w:after="240"/>
        <w:jc w:val="center"/>
        <w:rPr>
          <w:i w:val="0"/>
          <w:iCs/>
        </w:rPr>
      </w:pPr>
      <w:r w:rsidRPr="00FC261F">
        <w:rPr>
          <w:i w:val="0"/>
          <w:iCs/>
        </w:rPr>
        <w:t>Font: elaboració pròpia</w:t>
      </w:r>
    </w:p>
    <w:p w14:paraId="63905347" w14:textId="1D232DB0" w:rsidR="00390699" w:rsidRDefault="00390699" w:rsidP="00390699">
      <w:pPr>
        <w:pStyle w:val="Descripcin"/>
        <w:keepNext/>
        <w:spacing w:after="240"/>
        <w:jc w:val="center"/>
      </w:pPr>
      <w:r>
        <w:lastRenderedPageBreak/>
        <w:t>Gràfic A</w:t>
      </w:r>
      <w:fldSimple w:instr=" STYLEREF 4 \s ">
        <w:r w:rsidR="00F24173">
          <w:rPr>
            <w:noProof/>
          </w:rPr>
          <w:t>8</w:t>
        </w:r>
      </w:fldSimple>
      <w:r w:rsidR="0084319E">
        <w:t>.</w:t>
      </w:r>
      <w:fldSimple w:instr=" SEQ Gràfic \* ARABIC \s 4 ">
        <w:r w:rsidR="00F24173">
          <w:rPr>
            <w:noProof/>
          </w:rPr>
          <w:t>4</w:t>
        </w:r>
      </w:fldSimple>
      <w:r>
        <w:t xml:space="preserve">: </w:t>
      </w:r>
      <w:r w:rsidRPr="00FC261F">
        <w:t xml:space="preserve">Comparació de mètriques entre </w:t>
      </w:r>
      <w:proofErr w:type="spellStart"/>
      <w:r w:rsidRPr="00FC261F">
        <w:t>train</w:t>
      </w:r>
      <w:proofErr w:type="spellEnd"/>
      <w:r w:rsidRPr="00FC261F">
        <w:t xml:space="preserve"> i test del </w:t>
      </w:r>
      <w:proofErr w:type="spellStart"/>
      <w:r w:rsidRPr="00FC261F">
        <w:t>logit</w:t>
      </w:r>
      <w:proofErr w:type="spellEnd"/>
    </w:p>
    <w:p w14:paraId="649B9533" w14:textId="1167B752" w:rsidR="00AC1F18" w:rsidRDefault="00D17BCF" w:rsidP="00D17BCF">
      <w:pPr>
        <w:keepNext/>
        <w:spacing w:after="0"/>
        <w:jc w:val="center"/>
      </w:pPr>
      <w:r w:rsidRPr="00D17BCF">
        <w:rPr>
          <w:noProof/>
        </w:rPr>
        <w:drawing>
          <wp:inline distT="0" distB="0" distL="0" distR="0" wp14:anchorId="50E043DC" wp14:editId="0E0282FC">
            <wp:extent cx="3743864" cy="2520824"/>
            <wp:effectExtent l="0" t="0" r="0" b="0"/>
            <wp:docPr id="762600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0224"/>
                    <a:stretch>
                      <a:fillRect/>
                    </a:stretch>
                  </pic:blipFill>
                  <pic:spPr bwMode="auto">
                    <a:xfrm>
                      <a:off x="0" y="0"/>
                      <a:ext cx="3748591" cy="2524007"/>
                    </a:xfrm>
                    <a:prstGeom prst="rect">
                      <a:avLst/>
                    </a:prstGeom>
                    <a:noFill/>
                    <a:ln>
                      <a:noFill/>
                    </a:ln>
                    <a:extLst>
                      <a:ext uri="{53640926-AAD7-44D8-BBD7-CCE9431645EC}">
                        <a14:shadowObscured xmlns:a14="http://schemas.microsoft.com/office/drawing/2010/main"/>
                      </a:ext>
                    </a:extLst>
                  </pic:spPr>
                </pic:pic>
              </a:graphicData>
            </a:graphic>
          </wp:inline>
        </w:drawing>
      </w:r>
    </w:p>
    <w:p w14:paraId="539A5D75" w14:textId="5AF09DCC" w:rsidR="00390699" w:rsidRPr="00FE44AE" w:rsidRDefault="00AC1F18" w:rsidP="00FE44AE">
      <w:pPr>
        <w:pStyle w:val="Descripcin"/>
        <w:spacing w:after="240"/>
        <w:jc w:val="center"/>
        <w:rPr>
          <w:i w:val="0"/>
          <w:iCs/>
        </w:rPr>
      </w:pPr>
      <w:r w:rsidRPr="00FC261F">
        <w:rPr>
          <w:i w:val="0"/>
          <w:iCs/>
        </w:rPr>
        <w:t>Font: elaboració pròpia</w:t>
      </w:r>
    </w:p>
    <w:p w14:paraId="7B79B01F" w14:textId="6D20A917" w:rsidR="007A5DF4" w:rsidRDefault="007A5DF4" w:rsidP="00390699">
      <w:pPr>
        <w:pStyle w:val="Ttulo4"/>
      </w:pPr>
      <w:bookmarkStart w:id="183" w:name="_Toc232969269"/>
      <w:bookmarkStart w:id="184" w:name="_Ref233135869"/>
      <w:proofErr w:type="spellStart"/>
      <w:r w:rsidRPr="00FC261F">
        <w:t>Random</w:t>
      </w:r>
      <w:proofErr w:type="spellEnd"/>
      <w:r w:rsidRPr="00FC261F">
        <w:t xml:space="preserve"> forest</w:t>
      </w:r>
      <w:bookmarkEnd w:id="183"/>
      <w:bookmarkEnd w:id="184"/>
    </w:p>
    <w:p w14:paraId="6E98DA7F" w14:textId="50B381BF" w:rsidR="00390699" w:rsidRDefault="00390699" w:rsidP="00D17BCF">
      <w:pPr>
        <w:pStyle w:val="Descripcin"/>
        <w:spacing w:after="240"/>
        <w:jc w:val="center"/>
      </w:pPr>
      <w:r>
        <w:t xml:space="preserve">Gràfic </w:t>
      </w:r>
      <w:r w:rsidR="00962198">
        <w:t>A</w:t>
      </w:r>
      <w:fldSimple w:instr=" STYLEREF 4 \s ">
        <w:r w:rsidR="00F24173">
          <w:rPr>
            <w:noProof/>
          </w:rPr>
          <w:t>9</w:t>
        </w:r>
      </w:fldSimple>
      <w:r w:rsidR="0084319E">
        <w:t>.</w:t>
      </w:r>
      <w:fldSimple w:instr=" SEQ Gràfic \* ARABIC \s 4 ">
        <w:r w:rsidR="00F24173">
          <w:rPr>
            <w:noProof/>
          </w:rPr>
          <w:t>1</w:t>
        </w:r>
      </w:fldSimple>
      <w:r>
        <w:t xml:space="preserve">: </w:t>
      </w:r>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w:t>
      </w:r>
      <w:r>
        <w:t>RF-B (OOB)</w:t>
      </w:r>
    </w:p>
    <w:p w14:paraId="5BDC2233" w14:textId="6B6D8670" w:rsidR="00D17BCF" w:rsidRPr="00D17BCF" w:rsidRDefault="00D17BCF" w:rsidP="00D17BCF">
      <w:pPr>
        <w:spacing w:after="0"/>
        <w:jc w:val="center"/>
      </w:pPr>
      <w:r w:rsidRPr="00D17BCF">
        <w:rPr>
          <w:noProof/>
        </w:rPr>
        <w:drawing>
          <wp:inline distT="0" distB="0" distL="0" distR="0" wp14:anchorId="0E5E89E0" wp14:editId="4A1B8E4C">
            <wp:extent cx="3450566" cy="2295779"/>
            <wp:effectExtent l="0" t="0" r="0" b="0"/>
            <wp:docPr id="45597436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11289"/>
                    <a:stretch>
                      <a:fillRect/>
                    </a:stretch>
                  </pic:blipFill>
                  <pic:spPr bwMode="auto">
                    <a:xfrm>
                      <a:off x="0" y="0"/>
                      <a:ext cx="3452537" cy="2297091"/>
                    </a:xfrm>
                    <a:prstGeom prst="rect">
                      <a:avLst/>
                    </a:prstGeom>
                    <a:noFill/>
                    <a:ln>
                      <a:noFill/>
                    </a:ln>
                    <a:extLst>
                      <a:ext uri="{53640926-AAD7-44D8-BBD7-CCE9431645EC}">
                        <a14:shadowObscured xmlns:a14="http://schemas.microsoft.com/office/drawing/2010/main"/>
                      </a:ext>
                    </a:extLst>
                  </pic:spPr>
                </pic:pic>
              </a:graphicData>
            </a:graphic>
          </wp:inline>
        </w:drawing>
      </w:r>
    </w:p>
    <w:p w14:paraId="2614FF28" w14:textId="77777777" w:rsidR="00D17BCF" w:rsidRDefault="00D17BCF" w:rsidP="00D17BCF">
      <w:pPr>
        <w:pStyle w:val="Descripcin"/>
        <w:spacing w:after="240"/>
        <w:jc w:val="center"/>
        <w:rPr>
          <w:i w:val="0"/>
          <w:iCs/>
        </w:rPr>
      </w:pPr>
      <w:r w:rsidRPr="00FC261F">
        <w:rPr>
          <w:i w:val="0"/>
          <w:iCs/>
        </w:rPr>
        <w:t>Font: elaboració pròpia</w:t>
      </w:r>
    </w:p>
    <w:p w14:paraId="1AEF5178" w14:textId="77777777" w:rsidR="00FE44AE" w:rsidRDefault="00FE44AE">
      <w:pPr>
        <w:spacing w:after="0" w:line="240" w:lineRule="auto"/>
        <w:jc w:val="left"/>
        <w:rPr>
          <w:bCs/>
          <w:i/>
          <w:color w:val="3A3A3A"/>
        </w:rPr>
      </w:pPr>
      <w:r>
        <w:br w:type="page"/>
      </w:r>
    </w:p>
    <w:p w14:paraId="0AA2DBA3" w14:textId="5BE27D57" w:rsidR="00390699" w:rsidRDefault="00D7239A" w:rsidP="00D17BCF">
      <w:pPr>
        <w:pStyle w:val="Descripcin"/>
        <w:spacing w:after="240"/>
        <w:jc w:val="center"/>
      </w:pPr>
      <w:r>
        <w:lastRenderedPageBreak/>
        <w:t>Gràfic A</w:t>
      </w:r>
      <w:fldSimple w:instr=" STYLEREF 4 \s ">
        <w:r w:rsidR="00F24173">
          <w:rPr>
            <w:noProof/>
          </w:rPr>
          <w:t>9</w:t>
        </w:r>
      </w:fldSimple>
      <w:r w:rsidR="0084319E">
        <w:t>.</w:t>
      </w:r>
      <w:fldSimple w:instr=" SEQ Gràfic \* ARABIC \s 4 ">
        <w:r w:rsidR="00F24173">
          <w:rPr>
            <w:noProof/>
          </w:rPr>
          <w:t>2</w:t>
        </w:r>
      </w:fldSimple>
      <w:r>
        <w:t xml:space="preserve">: </w:t>
      </w:r>
      <w:r w:rsidRPr="00FC261F">
        <w:t>Corba ROC sobre el test</w:t>
      </w:r>
      <w:r>
        <w:t xml:space="preserve"> del RF-A</w:t>
      </w:r>
    </w:p>
    <w:p w14:paraId="32EE08AC" w14:textId="5A786167" w:rsidR="00D17BCF" w:rsidRPr="00D17BCF" w:rsidRDefault="00D17BCF" w:rsidP="00D17BCF">
      <w:pPr>
        <w:spacing w:after="0"/>
        <w:jc w:val="center"/>
      </w:pPr>
      <w:r w:rsidRPr="00D17BCF">
        <w:rPr>
          <w:noProof/>
        </w:rPr>
        <w:drawing>
          <wp:inline distT="0" distB="0" distL="0" distR="0" wp14:anchorId="05918554" wp14:editId="5DAEF52F">
            <wp:extent cx="3648973" cy="2556018"/>
            <wp:effectExtent l="0" t="0" r="8890" b="0"/>
            <wp:docPr id="1334589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6603"/>
                    <a:stretch>
                      <a:fillRect/>
                    </a:stretch>
                  </pic:blipFill>
                  <pic:spPr bwMode="auto">
                    <a:xfrm>
                      <a:off x="0" y="0"/>
                      <a:ext cx="3660434" cy="2564046"/>
                    </a:xfrm>
                    <a:prstGeom prst="rect">
                      <a:avLst/>
                    </a:prstGeom>
                    <a:noFill/>
                    <a:ln>
                      <a:noFill/>
                    </a:ln>
                    <a:extLst>
                      <a:ext uri="{53640926-AAD7-44D8-BBD7-CCE9431645EC}">
                        <a14:shadowObscured xmlns:a14="http://schemas.microsoft.com/office/drawing/2010/main"/>
                      </a:ext>
                    </a:extLst>
                  </pic:spPr>
                </pic:pic>
              </a:graphicData>
            </a:graphic>
          </wp:inline>
        </w:drawing>
      </w:r>
    </w:p>
    <w:p w14:paraId="63FA5B3D" w14:textId="77777777" w:rsidR="00D17BCF" w:rsidRDefault="00D17BCF" w:rsidP="00D17BCF">
      <w:pPr>
        <w:pStyle w:val="Descripcin"/>
        <w:spacing w:after="240"/>
        <w:jc w:val="center"/>
        <w:rPr>
          <w:i w:val="0"/>
          <w:iCs/>
        </w:rPr>
      </w:pPr>
      <w:r w:rsidRPr="00FC261F">
        <w:rPr>
          <w:i w:val="0"/>
          <w:iCs/>
        </w:rPr>
        <w:t>Font: elaboració pròpia</w:t>
      </w:r>
    </w:p>
    <w:p w14:paraId="23F129B0" w14:textId="2379C8F3" w:rsidR="00D7239A" w:rsidRDefault="00D7239A" w:rsidP="006573D0">
      <w:pPr>
        <w:pStyle w:val="Descripcin"/>
        <w:spacing w:after="240"/>
        <w:jc w:val="center"/>
      </w:pPr>
      <w:r>
        <w:t>Gràfic A</w:t>
      </w:r>
      <w:fldSimple w:instr=" STYLEREF 4 \s ">
        <w:r w:rsidR="00F24173">
          <w:rPr>
            <w:noProof/>
          </w:rPr>
          <w:t>9</w:t>
        </w:r>
      </w:fldSimple>
      <w:r w:rsidR="0084319E">
        <w:t>.</w:t>
      </w:r>
      <w:fldSimple w:instr=" SEQ Gràfic \* ARABIC \s 4 ">
        <w:r w:rsidR="00F24173">
          <w:rPr>
            <w:noProof/>
          </w:rPr>
          <w:t>3</w:t>
        </w:r>
      </w:fldSimple>
      <w:r>
        <w:t xml:space="preserve">: </w:t>
      </w:r>
      <w:r w:rsidRPr="00FC261F">
        <w:t xml:space="preserve">Comparació de mètriques entre </w:t>
      </w:r>
      <w:proofErr w:type="spellStart"/>
      <w:r w:rsidRPr="00FC261F">
        <w:t>train</w:t>
      </w:r>
      <w:proofErr w:type="spellEnd"/>
      <w:r w:rsidRPr="00FC261F">
        <w:t xml:space="preserve"> i test del </w:t>
      </w:r>
      <w:r>
        <w:t>RF-A</w:t>
      </w:r>
    </w:p>
    <w:p w14:paraId="09A62557" w14:textId="0E8C6E15" w:rsidR="006573D0" w:rsidRPr="006573D0" w:rsidRDefault="006573D0" w:rsidP="006573D0">
      <w:pPr>
        <w:spacing w:after="0"/>
        <w:jc w:val="center"/>
      </w:pPr>
      <w:r w:rsidRPr="006573D0">
        <w:rPr>
          <w:noProof/>
        </w:rPr>
        <w:drawing>
          <wp:inline distT="0" distB="0" distL="0" distR="0" wp14:anchorId="5109C9F2" wp14:editId="0A4B7168">
            <wp:extent cx="3631721" cy="2445316"/>
            <wp:effectExtent l="0" t="0" r="6985" b="0"/>
            <wp:docPr id="273856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0224"/>
                    <a:stretch>
                      <a:fillRect/>
                    </a:stretch>
                  </pic:blipFill>
                  <pic:spPr bwMode="auto">
                    <a:xfrm>
                      <a:off x="0" y="0"/>
                      <a:ext cx="3642448" cy="2452539"/>
                    </a:xfrm>
                    <a:prstGeom prst="rect">
                      <a:avLst/>
                    </a:prstGeom>
                    <a:noFill/>
                    <a:ln>
                      <a:noFill/>
                    </a:ln>
                    <a:extLst>
                      <a:ext uri="{53640926-AAD7-44D8-BBD7-CCE9431645EC}">
                        <a14:shadowObscured xmlns:a14="http://schemas.microsoft.com/office/drawing/2010/main"/>
                      </a:ext>
                    </a:extLst>
                  </pic:spPr>
                </pic:pic>
              </a:graphicData>
            </a:graphic>
          </wp:inline>
        </w:drawing>
      </w:r>
    </w:p>
    <w:p w14:paraId="5A160E48" w14:textId="77777777" w:rsidR="00D17BCF" w:rsidRDefault="00D17BCF" w:rsidP="00D17BCF">
      <w:pPr>
        <w:pStyle w:val="Descripcin"/>
        <w:spacing w:after="240"/>
        <w:jc w:val="center"/>
        <w:rPr>
          <w:i w:val="0"/>
          <w:iCs/>
        </w:rPr>
      </w:pPr>
      <w:r w:rsidRPr="00FC261F">
        <w:rPr>
          <w:i w:val="0"/>
          <w:iCs/>
        </w:rPr>
        <w:t>Font: elaboració pròpia</w:t>
      </w:r>
    </w:p>
    <w:p w14:paraId="46A3730E" w14:textId="77777777" w:rsidR="00FE44AE" w:rsidRDefault="00FE44AE">
      <w:pPr>
        <w:spacing w:after="0" w:line="240" w:lineRule="auto"/>
        <w:jc w:val="left"/>
        <w:rPr>
          <w:bCs/>
          <w:i/>
          <w:color w:val="3A3A3A"/>
        </w:rPr>
      </w:pPr>
      <w:r>
        <w:br w:type="page"/>
      </w:r>
    </w:p>
    <w:p w14:paraId="3D1AA82D" w14:textId="6A151A6B" w:rsidR="00D7239A" w:rsidRDefault="00D7239A" w:rsidP="00D17BCF">
      <w:pPr>
        <w:pStyle w:val="Descripcin"/>
        <w:spacing w:after="240"/>
        <w:jc w:val="center"/>
      </w:pPr>
      <w:r>
        <w:lastRenderedPageBreak/>
        <w:t>Gràfic A</w:t>
      </w:r>
      <w:fldSimple w:instr=" STYLEREF 4 \s ">
        <w:r w:rsidR="00F24173">
          <w:rPr>
            <w:noProof/>
          </w:rPr>
          <w:t>9</w:t>
        </w:r>
      </w:fldSimple>
      <w:r w:rsidR="0084319E">
        <w:t>.</w:t>
      </w:r>
      <w:fldSimple w:instr=" SEQ Gràfic \* ARABIC \s 4 ">
        <w:r w:rsidR="00F24173">
          <w:rPr>
            <w:noProof/>
          </w:rPr>
          <w:t>4</w:t>
        </w:r>
      </w:fldSimple>
      <w:r>
        <w:t xml:space="preserve">: </w:t>
      </w:r>
      <w:r w:rsidRPr="00FC261F">
        <w:t>Matriu de confusió de RF-</w:t>
      </w:r>
      <w:r>
        <w:t>A</w:t>
      </w:r>
    </w:p>
    <w:p w14:paraId="7FE6612C" w14:textId="50822469" w:rsidR="00D17BCF" w:rsidRPr="00D17BCF" w:rsidRDefault="00D17BCF" w:rsidP="00D17BCF">
      <w:pPr>
        <w:spacing w:after="0"/>
        <w:jc w:val="center"/>
      </w:pPr>
      <w:r w:rsidRPr="00D17BCF">
        <w:rPr>
          <w:noProof/>
        </w:rPr>
        <w:drawing>
          <wp:inline distT="0" distB="0" distL="0" distR="0" wp14:anchorId="441D977B" wp14:editId="543B9455">
            <wp:extent cx="3416060" cy="2234622"/>
            <wp:effectExtent l="0" t="0" r="0" b="0"/>
            <wp:docPr id="168102546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2780"/>
                    <a:stretch>
                      <a:fillRect/>
                    </a:stretch>
                  </pic:blipFill>
                  <pic:spPr bwMode="auto">
                    <a:xfrm>
                      <a:off x="0" y="0"/>
                      <a:ext cx="3423811" cy="2239692"/>
                    </a:xfrm>
                    <a:prstGeom prst="rect">
                      <a:avLst/>
                    </a:prstGeom>
                    <a:noFill/>
                    <a:ln>
                      <a:noFill/>
                    </a:ln>
                    <a:extLst>
                      <a:ext uri="{53640926-AAD7-44D8-BBD7-CCE9431645EC}">
                        <a14:shadowObscured xmlns:a14="http://schemas.microsoft.com/office/drawing/2010/main"/>
                      </a:ext>
                    </a:extLst>
                  </pic:spPr>
                </pic:pic>
              </a:graphicData>
            </a:graphic>
          </wp:inline>
        </w:drawing>
      </w:r>
    </w:p>
    <w:p w14:paraId="7AA08242" w14:textId="77777777" w:rsidR="00D17BCF" w:rsidRDefault="00D17BCF" w:rsidP="00D17BCF">
      <w:pPr>
        <w:pStyle w:val="Descripcin"/>
        <w:spacing w:after="240"/>
        <w:jc w:val="center"/>
        <w:rPr>
          <w:i w:val="0"/>
          <w:iCs/>
        </w:rPr>
      </w:pPr>
      <w:r w:rsidRPr="00FC261F">
        <w:rPr>
          <w:i w:val="0"/>
          <w:iCs/>
        </w:rPr>
        <w:t>Font: elaboració pròpia</w:t>
      </w:r>
    </w:p>
    <w:p w14:paraId="4CF679A9" w14:textId="7C436134" w:rsidR="0095669A" w:rsidRDefault="00D7239A" w:rsidP="00D17BCF">
      <w:pPr>
        <w:pStyle w:val="Descripcin"/>
        <w:jc w:val="center"/>
      </w:pPr>
      <w:bookmarkStart w:id="185" w:name="_Ref233135487"/>
      <w:r>
        <w:t>Gràfic A</w:t>
      </w:r>
      <w:fldSimple w:instr=" STYLEREF 4 \s ">
        <w:r w:rsidR="00F24173">
          <w:rPr>
            <w:noProof/>
          </w:rPr>
          <w:t>9</w:t>
        </w:r>
      </w:fldSimple>
      <w:r w:rsidR="0084319E">
        <w:t>.</w:t>
      </w:r>
      <w:fldSimple w:instr=" SEQ Gràfic \* ARABIC \s 4 ">
        <w:r w:rsidR="00F24173">
          <w:rPr>
            <w:noProof/>
          </w:rPr>
          <w:t>5</w:t>
        </w:r>
      </w:fldSimple>
      <w:bookmarkEnd w:id="185"/>
      <w:r>
        <w:t xml:space="preserve">: </w:t>
      </w:r>
      <w:r w:rsidRPr="00FC261F">
        <w:t>Matriu de confusió de RF-B</w:t>
      </w:r>
    </w:p>
    <w:p w14:paraId="12A275DF" w14:textId="415E3DAE" w:rsidR="006573D0" w:rsidRPr="006573D0" w:rsidRDefault="006573D0" w:rsidP="006573D0">
      <w:pPr>
        <w:spacing w:after="0"/>
        <w:jc w:val="center"/>
      </w:pPr>
      <w:r w:rsidRPr="006573D0">
        <w:rPr>
          <w:noProof/>
        </w:rPr>
        <w:drawing>
          <wp:inline distT="0" distB="0" distL="0" distR="0" wp14:anchorId="631283A6" wp14:editId="15EA9855">
            <wp:extent cx="3136900" cy="2067042"/>
            <wp:effectExtent l="0" t="0" r="6350" b="9525"/>
            <wp:docPr id="4114562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2140"/>
                    <a:stretch>
                      <a:fillRect/>
                    </a:stretch>
                  </pic:blipFill>
                  <pic:spPr bwMode="auto">
                    <a:xfrm>
                      <a:off x="0" y="0"/>
                      <a:ext cx="3153021" cy="2077665"/>
                    </a:xfrm>
                    <a:prstGeom prst="rect">
                      <a:avLst/>
                    </a:prstGeom>
                    <a:noFill/>
                    <a:ln>
                      <a:noFill/>
                    </a:ln>
                    <a:extLst>
                      <a:ext uri="{53640926-AAD7-44D8-BBD7-CCE9431645EC}">
                        <a14:shadowObscured xmlns:a14="http://schemas.microsoft.com/office/drawing/2010/main"/>
                      </a:ext>
                    </a:extLst>
                  </pic:spPr>
                </pic:pic>
              </a:graphicData>
            </a:graphic>
          </wp:inline>
        </w:drawing>
      </w:r>
    </w:p>
    <w:p w14:paraId="40D84346" w14:textId="12C69634" w:rsidR="00D17BCF" w:rsidRPr="006573D0" w:rsidRDefault="00D17BCF" w:rsidP="006573D0">
      <w:pPr>
        <w:pStyle w:val="Descripcin"/>
        <w:spacing w:after="240"/>
        <w:jc w:val="center"/>
        <w:rPr>
          <w:i w:val="0"/>
          <w:iCs/>
        </w:rPr>
      </w:pPr>
      <w:r w:rsidRPr="00FC261F">
        <w:rPr>
          <w:i w:val="0"/>
          <w:iCs/>
        </w:rPr>
        <w:t>Font: elaboració pròpia</w:t>
      </w:r>
    </w:p>
    <w:p w14:paraId="2D1D9677" w14:textId="72B67FA6" w:rsidR="00D7239A" w:rsidRDefault="00D7239A" w:rsidP="006573D0">
      <w:pPr>
        <w:pStyle w:val="Descripcin"/>
        <w:spacing w:after="240"/>
        <w:jc w:val="center"/>
      </w:pPr>
      <w:bookmarkStart w:id="186" w:name="_Ref233135533"/>
      <w:bookmarkStart w:id="187" w:name="_Ref232856326"/>
      <w:r>
        <w:t xml:space="preserve">Gràfic </w:t>
      </w:r>
      <w:r w:rsidR="00D17BCF">
        <w:t>A</w:t>
      </w:r>
      <w:fldSimple w:instr=" STYLEREF 4 \s ">
        <w:r w:rsidR="00F24173">
          <w:rPr>
            <w:noProof/>
          </w:rPr>
          <w:t>9</w:t>
        </w:r>
      </w:fldSimple>
      <w:r w:rsidR="0084319E">
        <w:t>.</w:t>
      </w:r>
      <w:fldSimple w:instr=" SEQ Gràfic \* ARABIC \s 4 ">
        <w:r w:rsidR="00F24173">
          <w:rPr>
            <w:noProof/>
          </w:rPr>
          <w:t>6</w:t>
        </w:r>
      </w:fldSimple>
      <w:bookmarkEnd w:id="186"/>
      <w:r>
        <w:t>: Importància de les variables RF-A</w:t>
      </w:r>
    </w:p>
    <w:p w14:paraId="28D4FD7B" w14:textId="677D0AD3" w:rsidR="006573D0" w:rsidRPr="006573D0" w:rsidRDefault="006573D0" w:rsidP="006573D0">
      <w:pPr>
        <w:spacing w:after="0"/>
        <w:jc w:val="center"/>
      </w:pPr>
      <w:r w:rsidRPr="006573D0">
        <w:rPr>
          <w:noProof/>
        </w:rPr>
        <w:drawing>
          <wp:inline distT="0" distB="0" distL="0" distR="0" wp14:anchorId="33728C6D" wp14:editId="64572437">
            <wp:extent cx="3835400" cy="2600838"/>
            <wp:effectExtent l="0" t="0" r="0" b="9525"/>
            <wp:docPr id="51700986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9584"/>
                    <a:stretch>
                      <a:fillRect/>
                    </a:stretch>
                  </pic:blipFill>
                  <pic:spPr bwMode="auto">
                    <a:xfrm>
                      <a:off x="0" y="0"/>
                      <a:ext cx="3848571" cy="2609770"/>
                    </a:xfrm>
                    <a:prstGeom prst="rect">
                      <a:avLst/>
                    </a:prstGeom>
                    <a:noFill/>
                    <a:ln>
                      <a:noFill/>
                    </a:ln>
                    <a:extLst>
                      <a:ext uri="{53640926-AAD7-44D8-BBD7-CCE9431645EC}">
                        <a14:shadowObscured xmlns:a14="http://schemas.microsoft.com/office/drawing/2010/main"/>
                      </a:ext>
                    </a:extLst>
                  </pic:spPr>
                </pic:pic>
              </a:graphicData>
            </a:graphic>
          </wp:inline>
        </w:drawing>
      </w:r>
    </w:p>
    <w:p w14:paraId="70CAC970" w14:textId="3EF2C71B" w:rsidR="00FA0A94" w:rsidRPr="003342D9" w:rsidRDefault="00D17BCF" w:rsidP="003342D9">
      <w:pPr>
        <w:pStyle w:val="Descripcin"/>
        <w:spacing w:after="240"/>
        <w:jc w:val="center"/>
        <w:rPr>
          <w:i w:val="0"/>
          <w:iCs/>
        </w:rPr>
      </w:pPr>
      <w:r w:rsidRPr="00FC261F">
        <w:rPr>
          <w:i w:val="0"/>
          <w:iCs/>
        </w:rPr>
        <w:t>Font: elaboració pròpia</w:t>
      </w:r>
      <w:bookmarkEnd w:id="187"/>
    </w:p>
    <w:p w14:paraId="5E93819F" w14:textId="08D09246" w:rsidR="006573D0" w:rsidRPr="006573D0" w:rsidRDefault="006573D0" w:rsidP="006573D0">
      <w:pPr>
        <w:pStyle w:val="Descripcin"/>
        <w:jc w:val="center"/>
      </w:pPr>
      <w:r>
        <w:lastRenderedPageBreak/>
        <w:t>Gràfic A</w:t>
      </w:r>
      <w:fldSimple w:instr=" STYLEREF 4 \s ">
        <w:r w:rsidR="00F24173">
          <w:rPr>
            <w:noProof/>
          </w:rPr>
          <w:t>9</w:t>
        </w:r>
      </w:fldSimple>
      <w:r w:rsidR="0084319E">
        <w:t>.</w:t>
      </w:r>
      <w:fldSimple w:instr=" SEQ Gràfic \* ARABIC \s 4 ">
        <w:r w:rsidR="00F24173">
          <w:rPr>
            <w:noProof/>
          </w:rPr>
          <w:t>7</w:t>
        </w:r>
      </w:fldSimple>
      <w:r>
        <w:t xml:space="preserve">: </w:t>
      </w:r>
      <w:proofErr w:type="spellStart"/>
      <w:r w:rsidRPr="00FC261F">
        <w:t>Dependence</w:t>
      </w:r>
      <w:proofErr w:type="spellEnd"/>
      <w:r w:rsidRPr="00FC261F">
        <w:t xml:space="preserve"> plot RF-A – MOT_DESMOTIVACIÓ</w:t>
      </w:r>
    </w:p>
    <w:p w14:paraId="6E67A74E" w14:textId="415F46BC" w:rsidR="006573D0" w:rsidRPr="006573D0" w:rsidRDefault="006573D0" w:rsidP="006573D0">
      <w:pPr>
        <w:spacing w:before="100" w:beforeAutospacing="1" w:after="0" w:line="240" w:lineRule="auto"/>
        <w:jc w:val="center"/>
        <w:rPr>
          <w:color w:val="auto"/>
          <w:kern w:val="0"/>
          <w:szCs w:val="24"/>
          <w:lang w:eastAsia="ca-ES"/>
        </w:rPr>
      </w:pPr>
      <w:r w:rsidRPr="006573D0">
        <w:rPr>
          <w:noProof/>
          <w:color w:val="auto"/>
          <w:kern w:val="0"/>
          <w:szCs w:val="24"/>
          <w:lang w:eastAsia="ca-ES"/>
        </w:rPr>
        <w:drawing>
          <wp:inline distT="0" distB="0" distL="0" distR="0" wp14:anchorId="56073ACD" wp14:editId="74ABF403">
            <wp:extent cx="3183148" cy="2122942"/>
            <wp:effectExtent l="0" t="0" r="0" b="0"/>
            <wp:docPr id="84286950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11076"/>
                    <a:stretch>
                      <a:fillRect/>
                    </a:stretch>
                  </pic:blipFill>
                  <pic:spPr bwMode="auto">
                    <a:xfrm>
                      <a:off x="0" y="0"/>
                      <a:ext cx="3195473" cy="2131162"/>
                    </a:xfrm>
                    <a:prstGeom prst="rect">
                      <a:avLst/>
                    </a:prstGeom>
                    <a:noFill/>
                    <a:ln>
                      <a:noFill/>
                    </a:ln>
                    <a:extLst>
                      <a:ext uri="{53640926-AAD7-44D8-BBD7-CCE9431645EC}">
                        <a14:shadowObscured xmlns:a14="http://schemas.microsoft.com/office/drawing/2010/main"/>
                      </a:ext>
                    </a:extLst>
                  </pic:spPr>
                </pic:pic>
              </a:graphicData>
            </a:graphic>
          </wp:inline>
        </w:drawing>
      </w:r>
    </w:p>
    <w:p w14:paraId="782DD5B8" w14:textId="77777777" w:rsidR="006573D0" w:rsidRPr="006573D0" w:rsidRDefault="006573D0" w:rsidP="006573D0">
      <w:pPr>
        <w:pStyle w:val="Descripcin"/>
        <w:spacing w:after="240"/>
        <w:jc w:val="center"/>
        <w:rPr>
          <w:i w:val="0"/>
          <w:iCs/>
        </w:rPr>
      </w:pPr>
      <w:r w:rsidRPr="00FC261F">
        <w:rPr>
          <w:i w:val="0"/>
          <w:iCs/>
        </w:rPr>
        <w:t>Font: elaboració pròpia</w:t>
      </w:r>
    </w:p>
    <w:p w14:paraId="45B8092B" w14:textId="2C77F546" w:rsidR="006573D0" w:rsidRDefault="006573D0" w:rsidP="006573D0">
      <w:pPr>
        <w:pStyle w:val="Descripcin"/>
        <w:jc w:val="center"/>
        <w:rPr>
          <w:color w:val="auto"/>
          <w:kern w:val="0"/>
          <w:szCs w:val="24"/>
          <w:lang w:eastAsia="ca-ES"/>
        </w:rPr>
      </w:pPr>
      <w:r>
        <w:t>Gràfic A</w:t>
      </w:r>
      <w:fldSimple w:instr=" STYLEREF 4 \s ">
        <w:r w:rsidR="00F24173">
          <w:rPr>
            <w:noProof/>
          </w:rPr>
          <w:t>9</w:t>
        </w:r>
      </w:fldSimple>
      <w:r w:rsidR="0084319E">
        <w:t>.</w:t>
      </w:r>
      <w:fldSimple w:instr=" SEQ Gràfic \* ARABIC \s 4 ">
        <w:r w:rsidR="00F24173">
          <w:rPr>
            <w:noProof/>
          </w:rPr>
          <w:t>8</w:t>
        </w:r>
      </w:fldSimple>
      <w:r>
        <w:t xml:space="preserve">: </w:t>
      </w:r>
      <w:proofErr w:type="spellStart"/>
      <w:r w:rsidRPr="008E605D">
        <w:t>Dependence</w:t>
      </w:r>
      <w:proofErr w:type="spellEnd"/>
      <w:r w:rsidRPr="008E605D">
        <w:t xml:space="preserve"> plot RF-A – MOT_AUTOGESTIÓ</w:t>
      </w:r>
    </w:p>
    <w:p w14:paraId="573278CE" w14:textId="5EC32EFC" w:rsidR="006573D0" w:rsidRPr="006573D0" w:rsidRDefault="006573D0" w:rsidP="006573D0">
      <w:pPr>
        <w:spacing w:after="0"/>
        <w:jc w:val="center"/>
      </w:pPr>
      <w:r w:rsidRPr="006573D0">
        <w:rPr>
          <w:noProof/>
        </w:rPr>
        <w:drawing>
          <wp:inline distT="0" distB="0" distL="0" distR="0" wp14:anchorId="16AF1E84" wp14:editId="1EC6EDBA">
            <wp:extent cx="3226280" cy="2198093"/>
            <wp:effectExtent l="0" t="0" r="0" b="0"/>
            <wp:docPr id="181850322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9159"/>
                    <a:stretch>
                      <a:fillRect/>
                    </a:stretch>
                  </pic:blipFill>
                  <pic:spPr bwMode="auto">
                    <a:xfrm>
                      <a:off x="0" y="0"/>
                      <a:ext cx="3248632" cy="2213321"/>
                    </a:xfrm>
                    <a:prstGeom prst="rect">
                      <a:avLst/>
                    </a:prstGeom>
                    <a:noFill/>
                    <a:ln>
                      <a:noFill/>
                    </a:ln>
                    <a:extLst>
                      <a:ext uri="{53640926-AAD7-44D8-BBD7-CCE9431645EC}">
                        <a14:shadowObscured xmlns:a14="http://schemas.microsoft.com/office/drawing/2010/main"/>
                      </a:ext>
                    </a:extLst>
                  </pic:spPr>
                </pic:pic>
              </a:graphicData>
            </a:graphic>
          </wp:inline>
        </w:drawing>
      </w:r>
    </w:p>
    <w:p w14:paraId="3A873EF5" w14:textId="15F9CCE6" w:rsidR="006573D0" w:rsidRDefault="006573D0" w:rsidP="006573D0">
      <w:pPr>
        <w:pStyle w:val="Descripcin"/>
        <w:spacing w:after="240"/>
        <w:jc w:val="center"/>
      </w:pPr>
      <w:r w:rsidRPr="00FC261F">
        <w:rPr>
          <w:i w:val="0"/>
          <w:iCs/>
        </w:rPr>
        <w:t>Font: elaboració pròpia</w:t>
      </w:r>
    </w:p>
    <w:p w14:paraId="64F77FFC" w14:textId="2CA0D38A" w:rsidR="006573D0" w:rsidRPr="006573D0" w:rsidRDefault="006573D0" w:rsidP="006573D0">
      <w:pPr>
        <w:pStyle w:val="Descripcin"/>
        <w:spacing w:after="240"/>
        <w:jc w:val="center"/>
      </w:pPr>
      <w:r>
        <w:t>Gràfic A</w:t>
      </w:r>
      <w:fldSimple w:instr=" STYLEREF 4 \s ">
        <w:r w:rsidR="00F24173">
          <w:rPr>
            <w:noProof/>
          </w:rPr>
          <w:t>9</w:t>
        </w:r>
      </w:fldSimple>
      <w:r w:rsidR="0084319E">
        <w:t>.</w:t>
      </w:r>
      <w:fldSimple w:instr=" SEQ Gràfic \* ARABIC \s 4 ">
        <w:r w:rsidR="00F24173">
          <w:rPr>
            <w:noProof/>
          </w:rPr>
          <w:t>9</w:t>
        </w:r>
      </w:fldSimple>
      <w:r>
        <w:t xml:space="preserve">: </w:t>
      </w:r>
      <w:proofErr w:type="spellStart"/>
      <w:r w:rsidRPr="00FC261F">
        <w:t>Dependence</w:t>
      </w:r>
      <w:proofErr w:type="spellEnd"/>
      <w:r w:rsidRPr="00FC261F">
        <w:t xml:space="preserve"> plot RF-A – IA_EINA_ESTUDI</w:t>
      </w:r>
    </w:p>
    <w:p w14:paraId="0AE19E96" w14:textId="5BD8C36A" w:rsidR="008E605D" w:rsidRDefault="006573D0" w:rsidP="006573D0">
      <w:pPr>
        <w:spacing w:after="0"/>
        <w:jc w:val="center"/>
      </w:pPr>
      <w:r w:rsidRPr="006573D0">
        <w:rPr>
          <w:noProof/>
        </w:rPr>
        <w:drawing>
          <wp:inline distT="0" distB="0" distL="0" distR="0" wp14:anchorId="5D1DCE23" wp14:editId="2E842F13">
            <wp:extent cx="3113765" cy="2101539"/>
            <wp:effectExtent l="0" t="0" r="0" b="0"/>
            <wp:docPr id="334509165"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10010"/>
                    <a:stretch>
                      <a:fillRect/>
                    </a:stretch>
                  </pic:blipFill>
                  <pic:spPr bwMode="auto">
                    <a:xfrm>
                      <a:off x="0" y="0"/>
                      <a:ext cx="3129691" cy="2112288"/>
                    </a:xfrm>
                    <a:prstGeom prst="rect">
                      <a:avLst/>
                    </a:prstGeom>
                    <a:noFill/>
                    <a:ln>
                      <a:noFill/>
                    </a:ln>
                    <a:extLst>
                      <a:ext uri="{53640926-AAD7-44D8-BBD7-CCE9431645EC}">
                        <a14:shadowObscured xmlns:a14="http://schemas.microsoft.com/office/drawing/2010/main"/>
                      </a:ext>
                    </a:extLst>
                  </pic:spPr>
                </pic:pic>
              </a:graphicData>
            </a:graphic>
          </wp:inline>
        </w:drawing>
      </w:r>
    </w:p>
    <w:p w14:paraId="5F6BDD31" w14:textId="77777777" w:rsidR="006573D0" w:rsidRPr="006573D0" w:rsidRDefault="006573D0" w:rsidP="006573D0">
      <w:pPr>
        <w:pStyle w:val="Descripcin"/>
        <w:spacing w:after="240"/>
        <w:jc w:val="center"/>
        <w:rPr>
          <w:i w:val="0"/>
          <w:iCs/>
        </w:rPr>
      </w:pPr>
      <w:r w:rsidRPr="00FC261F">
        <w:rPr>
          <w:i w:val="0"/>
          <w:iCs/>
        </w:rPr>
        <w:t>Font: elaboració pròpia</w:t>
      </w:r>
    </w:p>
    <w:p w14:paraId="106F443C" w14:textId="77777777" w:rsidR="00FE44AE" w:rsidRDefault="00FE44AE">
      <w:pPr>
        <w:spacing w:after="0" w:line="240" w:lineRule="auto"/>
        <w:jc w:val="left"/>
        <w:rPr>
          <w:bCs/>
          <w:i/>
          <w:color w:val="3A3A3A"/>
        </w:rPr>
      </w:pPr>
      <w:r>
        <w:br w:type="page"/>
      </w:r>
    </w:p>
    <w:p w14:paraId="514F047C" w14:textId="7E154118" w:rsidR="006573D0" w:rsidRPr="008E605D" w:rsidRDefault="006573D0" w:rsidP="006573D0">
      <w:pPr>
        <w:pStyle w:val="Descripcin"/>
        <w:jc w:val="center"/>
      </w:pPr>
      <w:r>
        <w:lastRenderedPageBreak/>
        <w:t>Gràfic A</w:t>
      </w:r>
      <w:fldSimple w:instr=" STYLEREF 4 \s ">
        <w:r w:rsidR="00F24173">
          <w:rPr>
            <w:noProof/>
          </w:rPr>
          <w:t>9</w:t>
        </w:r>
      </w:fldSimple>
      <w:r w:rsidR="0084319E">
        <w:t>.</w:t>
      </w:r>
      <w:fldSimple w:instr=" SEQ Gràfic \* ARABIC \s 4 ">
        <w:r w:rsidR="00F24173">
          <w:rPr>
            <w:noProof/>
          </w:rPr>
          <w:t>10</w:t>
        </w:r>
      </w:fldSimple>
      <w:r>
        <w:t xml:space="preserve">: </w:t>
      </w:r>
      <w:proofErr w:type="spellStart"/>
      <w:r w:rsidRPr="00FC261F">
        <w:t>Dependence</w:t>
      </w:r>
      <w:proofErr w:type="spellEnd"/>
      <w:r w:rsidRPr="00FC261F">
        <w:t xml:space="preserve"> plot RF-A – </w:t>
      </w:r>
      <w:proofErr w:type="spellStart"/>
      <w:r w:rsidRPr="00FC261F">
        <w:t>IA_SUBST_num</w:t>
      </w:r>
      <w:proofErr w:type="spellEnd"/>
    </w:p>
    <w:p w14:paraId="39A7DEEE" w14:textId="073FCAB3" w:rsidR="007F403C" w:rsidRDefault="007F403C" w:rsidP="008E605D">
      <w:pPr>
        <w:pStyle w:val="Descripcin"/>
      </w:pPr>
    </w:p>
    <w:p w14:paraId="727E65D7" w14:textId="09F0DE1E" w:rsidR="006573D0" w:rsidRPr="006573D0" w:rsidRDefault="006573D0" w:rsidP="006573D0">
      <w:pPr>
        <w:spacing w:after="0"/>
        <w:jc w:val="center"/>
      </w:pPr>
      <w:r w:rsidRPr="006573D0">
        <w:rPr>
          <w:noProof/>
        </w:rPr>
        <w:drawing>
          <wp:inline distT="0" distB="0" distL="0" distR="0" wp14:anchorId="65686F30" wp14:editId="637B1D14">
            <wp:extent cx="2950234" cy="1995881"/>
            <wp:effectExtent l="0" t="0" r="2540" b="4445"/>
            <wp:docPr id="4304638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9798"/>
                    <a:stretch>
                      <a:fillRect/>
                    </a:stretch>
                  </pic:blipFill>
                  <pic:spPr bwMode="auto">
                    <a:xfrm>
                      <a:off x="0" y="0"/>
                      <a:ext cx="2968214" cy="2008044"/>
                    </a:xfrm>
                    <a:prstGeom prst="rect">
                      <a:avLst/>
                    </a:prstGeom>
                    <a:noFill/>
                    <a:ln>
                      <a:noFill/>
                    </a:ln>
                    <a:extLst>
                      <a:ext uri="{53640926-AAD7-44D8-BBD7-CCE9431645EC}">
                        <a14:shadowObscured xmlns:a14="http://schemas.microsoft.com/office/drawing/2010/main"/>
                      </a:ext>
                    </a:extLst>
                  </pic:spPr>
                </pic:pic>
              </a:graphicData>
            </a:graphic>
          </wp:inline>
        </w:drawing>
      </w:r>
    </w:p>
    <w:p w14:paraId="33479705" w14:textId="77777777" w:rsidR="006573D0" w:rsidRPr="006573D0" w:rsidRDefault="006573D0" w:rsidP="006573D0">
      <w:pPr>
        <w:pStyle w:val="Descripcin"/>
        <w:spacing w:after="240"/>
        <w:jc w:val="center"/>
        <w:rPr>
          <w:i w:val="0"/>
          <w:iCs/>
        </w:rPr>
      </w:pPr>
      <w:r w:rsidRPr="00FC261F">
        <w:rPr>
          <w:i w:val="0"/>
          <w:iCs/>
        </w:rPr>
        <w:t>Font: elaboració pròpia</w:t>
      </w:r>
    </w:p>
    <w:p w14:paraId="130E8802" w14:textId="77777777" w:rsidR="00273A00" w:rsidRDefault="00273A00" w:rsidP="003342D9">
      <w:pPr>
        <w:pStyle w:val="Ttulo4"/>
      </w:pPr>
      <w:bookmarkStart w:id="188" w:name="_Toc232969270"/>
      <w:proofErr w:type="spellStart"/>
      <w:r>
        <w:t>Boosting</w:t>
      </w:r>
      <w:bookmarkEnd w:id="188"/>
      <w:proofErr w:type="spellEnd"/>
    </w:p>
    <w:p w14:paraId="733531DF" w14:textId="32502B2E" w:rsidR="003342D9" w:rsidRDefault="003342D9" w:rsidP="003342D9">
      <w:pPr>
        <w:pStyle w:val="Descripcin"/>
        <w:jc w:val="center"/>
      </w:pPr>
      <w:bookmarkStart w:id="189" w:name="_Ref233136536"/>
      <w:bookmarkStart w:id="190" w:name="_Ref233136534"/>
      <w:r>
        <w:t>Gràfic A</w:t>
      </w:r>
      <w:fldSimple w:instr=" STYLEREF 4 \s ">
        <w:r w:rsidR="00F24173">
          <w:rPr>
            <w:noProof/>
          </w:rPr>
          <w:t>10</w:t>
        </w:r>
      </w:fldSimple>
      <w:r w:rsidR="0084319E">
        <w:t>.</w:t>
      </w:r>
      <w:fldSimple w:instr=" SEQ Gràfic \* ARABIC \s 4 ">
        <w:r w:rsidR="00F24173">
          <w:rPr>
            <w:noProof/>
          </w:rPr>
          <w:t>1</w:t>
        </w:r>
      </w:fldSimple>
      <w:bookmarkEnd w:id="189"/>
      <w:r>
        <w:t xml:space="preserve">: Comparació mètriques </w:t>
      </w:r>
      <w:proofErr w:type="spellStart"/>
      <w:r>
        <w:t>train</w:t>
      </w:r>
      <w:proofErr w:type="spellEnd"/>
      <w:r>
        <w:t xml:space="preserve"> vs</w:t>
      </w:r>
      <w:r w:rsidR="00E3336E">
        <w:t>.</w:t>
      </w:r>
      <w:r>
        <w:t xml:space="preserve"> test </w:t>
      </w:r>
      <w:proofErr w:type="spellStart"/>
      <w:r>
        <w:t>CatBoost</w:t>
      </w:r>
      <w:bookmarkEnd w:id="190"/>
      <w:proofErr w:type="spellEnd"/>
    </w:p>
    <w:p w14:paraId="1ED154C1" w14:textId="2A0341CC" w:rsidR="003342D9" w:rsidRPr="003342D9" w:rsidRDefault="003342D9" w:rsidP="003342D9">
      <w:pPr>
        <w:spacing w:after="0"/>
        <w:jc w:val="center"/>
      </w:pPr>
      <w:r w:rsidRPr="003342D9">
        <w:rPr>
          <w:noProof/>
        </w:rPr>
        <w:drawing>
          <wp:inline distT="0" distB="0" distL="0" distR="0" wp14:anchorId="205959A8" wp14:editId="5991F7EB">
            <wp:extent cx="3561384" cy="2380890"/>
            <wp:effectExtent l="0" t="0" r="1270" b="635"/>
            <wp:docPr id="1966117195"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10863"/>
                    <a:stretch>
                      <a:fillRect/>
                    </a:stretch>
                  </pic:blipFill>
                  <pic:spPr bwMode="auto">
                    <a:xfrm>
                      <a:off x="0" y="0"/>
                      <a:ext cx="3574827" cy="2389877"/>
                    </a:xfrm>
                    <a:prstGeom prst="rect">
                      <a:avLst/>
                    </a:prstGeom>
                    <a:noFill/>
                    <a:ln>
                      <a:noFill/>
                    </a:ln>
                    <a:extLst>
                      <a:ext uri="{53640926-AAD7-44D8-BBD7-CCE9431645EC}">
                        <a14:shadowObscured xmlns:a14="http://schemas.microsoft.com/office/drawing/2010/main"/>
                      </a:ext>
                    </a:extLst>
                  </pic:spPr>
                </pic:pic>
              </a:graphicData>
            </a:graphic>
          </wp:inline>
        </w:drawing>
      </w:r>
    </w:p>
    <w:p w14:paraId="57B88DF6" w14:textId="77777777" w:rsidR="003342D9" w:rsidRPr="006573D0" w:rsidRDefault="003342D9" w:rsidP="003342D9">
      <w:pPr>
        <w:pStyle w:val="Descripcin"/>
        <w:spacing w:after="240"/>
        <w:jc w:val="center"/>
        <w:rPr>
          <w:i w:val="0"/>
          <w:iCs/>
        </w:rPr>
      </w:pPr>
      <w:r w:rsidRPr="00FC261F">
        <w:rPr>
          <w:i w:val="0"/>
          <w:iCs/>
        </w:rPr>
        <w:t>Font: elaboració pròpia</w:t>
      </w:r>
    </w:p>
    <w:p w14:paraId="7597E007" w14:textId="77777777" w:rsidR="00FE44AE" w:rsidRDefault="00FE44AE">
      <w:pPr>
        <w:spacing w:after="0" w:line="240" w:lineRule="auto"/>
        <w:jc w:val="left"/>
        <w:rPr>
          <w:bCs/>
          <w:i/>
          <w:color w:val="3A3A3A"/>
        </w:rPr>
      </w:pPr>
      <w:r>
        <w:br w:type="page"/>
      </w:r>
    </w:p>
    <w:p w14:paraId="64AE077E" w14:textId="179977DC" w:rsidR="003342D9" w:rsidRDefault="003342D9" w:rsidP="003342D9">
      <w:pPr>
        <w:pStyle w:val="Descripcin"/>
        <w:spacing w:after="240"/>
        <w:jc w:val="center"/>
      </w:pPr>
      <w:r>
        <w:lastRenderedPageBreak/>
        <w:t>Gràfic A</w:t>
      </w:r>
      <w:fldSimple w:instr=" STYLEREF 4 \s ">
        <w:r w:rsidR="00F24173">
          <w:rPr>
            <w:noProof/>
          </w:rPr>
          <w:t>10</w:t>
        </w:r>
      </w:fldSimple>
      <w:r w:rsidR="0084319E">
        <w:t>.</w:t>
      </w:r>
      <w:fldSimple w:instr=" SEQ Gràfic \* ARABIC \s 4 ">
        <w:r w:rsidR="00F24173">
          <w:rPr>
            <w:noProof/>
          </w:rPr>
          <w:t>2</w:t>
        </w:r>
      </w:fldSimple>
      <w:r>
        <w:t xml:space="preserve">: Importància SHAP del </w:t>
      </w:r>
      <w:proofErr w:type="spellStart"/>
      <w:r>
        <w:t>CatBoost</w:t>
      </w:r>
      <w:proofErr w:type="spellEnd"/>
    </w:p>
    <w:p w14:paraId="640F011F" w14:textId="6B59803F" w:rsidR="003342D9" w:rsidRPr="003342D9" w:rsidRDefault="003342D9" w:rsidP="003342D9">
      <w:pPr>
        <w:spacing w:after="0"/>
        <w:jc w:val="center"/>
      </w:pPr>
      <w:r w:rsidRPr="003342D9">
        <w:rPr>
          <w:noProof/>
        </w:rPr>
        <w:drawing>
          <wp:inline distT="0" distB="0" distL="0" distR="0" wp14:anchorId="055D36E1" wp14:editId="5D56B3FE">
            <wp:extent cx="3579962" cy="2421903"/>
            <wp:effectExtent l="0" t="0" r="1905" b="0"/>
            <wp:docPr id="162898209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9798"/>
                    <a:stretch>
                      <a:fillRect/>
                    </a:stretch>
                  </pic:blipFill>
                  <pic:spPr bwMode="auto">
                    <a:xfrm>
                      <a:off x="0" y="0"/>
                      <a:ext cx="3583254" cy="2424130"/>
                    </a:xfrm>
                    <a:prstGeom prst="rect">
                      <a:avLst/>
                    </a:prstGeom>
                    <a:noFill/>
                    <a:ln>
                      <a:noFill/>
                    </a:ln>
                    <a:extLst>
                      <a:ext uri="{53640926-AAD7-44D8-BBD7-CCE9431645EC}">
                        <a14:shadowObscured xmlns:a14="http://schemas.microsoft.com/office/drawing/2010/main"/>
                      </a:ext>
                    </a:extLst>
                  </pic:spPr>
                </pic:pic>
              </a:graphicData>
            </a:graphic>
          </wp:inline>
        </w:drawing>
      </w:r>
    </w:p>
    <w:p w14:paraId="1516F9FD" w14:textId="67B26DC6" w:rsidR="003342D9" w:rsidRPr="003342D9" w:rsidRDefault="003342D9" w:rsidP="003342D9">
      <w:pPr>
        <w:pStyle w:val="Descripcin"/>
        <w:spacing w:after="240"/>
        <w:jc w:val="center"/>
        <w:rPr>
          <w:i w:val="0"/>
          <w:iCs/>
        </w:rPr>
      </w:pPr>
      <w:r w:rsidRPr="00FC261F">
        <w:rPr>
          <w:i w:val="0"/>
          <w:iCs/>
        </w:rPr>
        <w:t>Font: elaboració pròpia</w:t>
      </w:r>
    </w:p>
    <w:p w14:paraId="1EEF3B02" w14:textId="0F8E0991" w:rsidR="00CE696A" w:rsidRDefault="00CE696A" w:rsidP="00CE696A">
      <w:pPr>
        <w:pStyle w:val="Descripcin"/>
        <w:keepNext/>
        <w:jc w:val="left"/>
      </w:pPr>
      <w:r>
        <w:t xml:space="preserve"> </w:t>
      </w:r>
    </w:p>
    <w:p w14:paraId="6B04D431" w14:textId="1A646202" w:rsidR="003342D9" w:rsidRPr="003342D9" w:rsidRDefault="003342D9" w:rsidP="003342D9">
      <w:pPr>
        <w:pStyle w:val="Descripcin"/>
        <w:jc w:val="center"/>
      </w:pPr>
      <w:r>
        <w:t>Gràfic A</w:t>
      </w:r>
      <w:fldSimple w:instr=" STYLEREF 4 \s ">
        <w:r w:rsidR="00F24173">
          <w:rPr>
            <w:noProof/>
          </w:rPr>
          <w:t>10</w:t>
        </w:r>
      </w:fldSimple>
      <w:r w:rsidR="0084319E">
        <w:t>.</w:t>
      </w:r>
      <w:fldSimple w:instr=" SEQ Gràfic \* ARABIC \s 4 ">
        <w:r w:rsidR="00F24173">
          <w:rPr>
            <w:noProof/>
          </w:rPr>
          <w:t>3</w:t>
        </w:r>
      </w:fldSimple>
      <w:r>
        <w:t xml:space="preserve">: </w:t>
      </w:r>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w:t>
      </w:r>
      <w:proofErr w:type="spellStart"/>
      <w:r>
        <w:t>XGBoost</w:t>
      </w:r>
      <w:proofErr w:type="spellEnd"/>
    </w:p>
    <w:p w14:paraId="2809A008" w14:textId="0CF40D80" w:rsidR="003342D9" w:rsidRDefault="003342D9" w:rsidP="003342D9">
      <w:pPr>
        <w:spacing w:before="100" w:beforeAutospacing="1" w:after="0" w:line="240" w:lineRule="auto"/>
        <w:jc w:val="center"/>
        <w:rPr>
          <w:color w:val="auto"/>
          <w:kern w:val="0"/>
          <w:szCs w:val="24"/>
          <w:lang w:eastAsia="ca-ES"/>
        </w:rPr>
      </w:pPr>
      <w:r w:rsidRPr="003342D9">
        <w:rPr>
          <w:noProof/>
          <w:color w:val="auto"/>
          <w:kern w:val="0"/>
          <w:szCs w:val="24"/>
          <w:lang w:eastAsia="ca-ES"/>
        </w:rPr>
        <w:drawing>
          <wp:inline distT="0" distB="0" distL="0" distR="0" wp14:anchorId="0C54B0A7" wp14:editId="5BC302CE">
            <wp:extent cx="3165894" cy="2146836"/>
            <wp:effectExtent l="0" t="0" r="0" b="6350"/>
            <wp:docPr id="28557331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9584"/>
                    <a:stretch>
                      <a:fillRect/>
                    </a:stretch>
                  </pic:blipFill>
                  <pic:spPr bwMode="auto">
                    <a:xfrm>
                      <a:off x="0" y="0"/>
                      <a:ext cx="3174046" cy="2152364"/>
                    </a:xfrm>
                    <a:prstGeom prst="rect">
                      <a:avLst/>
                    </a:prstGeom>
                    <a:noFill/>
                    <a:ln>
                      <a:noFill/>
                    </a:ln>
                    <a:extLst>
                      <a:ext uri="{53640926-AAD7-44D8-BBD7-CCE9431645EC}">
                        <a14:shadowObscured xmlns:a14="http://schemas.microsoft.com/office/drawing/2010/main"/>
                      </a:ext>
                    </a:extLst>
                  </pic:spPr>
                </pic:pic>
              </a:graphicData>
            </a:graphic>
          </wp:inline>
        </w:drawing>
      </w:r>
    </w:p>
    <w:p w14:paraId="62F5F8AB" w14:textId="77777777" w:rsidR="003342D9" w:rsidRPr="003342D9" w:rsidRDefault="003342D9" w:rsidP="003342D9">
      <w:pPr>
        <w:pStyle w:val="Descripcin"/>
        <w:spacing w:after="240"/>
        <w:jc w:val="center"/>
        <w:rPr>
          <w:i w:val="0"/>
          <w:iCs/>
        </w:rPr>
      </w:pPr>
      <w:r w:rsidRPr="00FC261F">
        <w:rPr>
          <w:i w:val="0"/>
          <w:iCs/>
        </w:rPr>
        <w:t>Font: elaboració pròpia</w:t>
      </w:r>
    </w:p>
    <w:p w14:paraId="5DFE663C" w14:textId="7589692D" w:rsidR="003342D9" w:rsidRPr="003342D9" w:rsidRDefault="003342D9" w:rsidP="003342D9">
      <w:pPr>
        <w:pStyle w:val="Descripcin"/>
        <w:jc w:val="center"/>
      </w:pPr>
      <w:r>
        <w:t>Gràfic A</w:t>
      </w:r>
      <w:fldSimple w:instr=" STYLEREF 4 \s ">
        <w:r w:rsidR="00F24173">
          <w:rPr>
            <w:noProof/>
          </w:rPr>
          <w:t>10</w:t>
        </w:r>
      </w:fldSimple>
      <w:r w:rsidR="0084319E">
        <w:t>.</w:t>
      </w:r>
      <w:fldSimple w:instr=" SEQ Gràfic \* ARABIC \s 4 ">
        <w:r w:rsidR="00F24173">
          <w:rPr>
            <w:noProof/>
          </w:rPr>
          <w:t>4</w:t>
        </w:r>
      </w:fldSimple>
      <w:r>
        <w:t xml:space="preserve">: </w:t>
      </w:r>
      <w:r w:rsidRPr="00FC261F">
        <w:t>Corba ROC sobre el test</w:t>
      </w:r>
      <w:r>
        <w:t xml:space="preserve"> del </w:t>
      </w:r>
      <w:proofErr w:type="spellStart"/>
      <w:r>
        <w:t>XGBoost</w:t>
      </w:r>
      <w:proofErr w:type="spellEnd"/>
    </w:p>
    <w:p w14:paraId="6AC91651" w14:textId="3F7AEFA8" w:rsidR="003342D9" w:rsidRDefault="003342D9" w:rsidP="003342D9">
      <w:pPr>
        <w:jc w:val="center"/>
      </w:pPr>
      <w:r w:rsidRPr="003342D9">
        <w:rPr>
          <w:noProof/>
        </w:rPr>
        <w:drawing>
          <wp:inline distT="0" distB="0" distL="0" distR="0" wp14:anchorId="12694001" wp14:editId="2C05EA46">
            <wp:extent cx="2941608" cy="2084028"/>
            <wp:effectExtent l="0" t="0" r="0" b="0"/>
            <wp:docPr id="36069635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5538"/>
                    <a:stretch>
                      <a:fillRect/>
                    </a:stretch>
                  </pic:blipFill>
                  <pic:spPr bwMode="auto">
                    <a:xfrm>
                      <a:off x="0" y="0"/>
                      <a:ext cx="2951278" cy="2090879"/>
                    </a:xfrm>
                    <a:prstGeom prst="rect">
                      <a:avLst/>
                    </a:prstGeom>
                    <a:noFill/>
                    <a:ln>
                      <a:noFill/>
                    </a:ln>
                    <a:extLst>
                      <a:ext uri="{53640926-AAD7-44D8-BBD7-CCE9431645EC}">
                        <a14:shadowObscured xmlns:a14="http://schemas.microsoft.com/office/drawing/2010/main"/>
                      </a:ext>
                    </a:extLst>
                  </pic:spPr>
                </pic:pic>
              </a:graphicData>
            </a:graphic>
          </wp:inline>
        </w:drawing>
      </w:r>
    </w:p>
    <w:p w14:paraId="41EDC2F3" w14:textId="77777777" w:rsidR="003342D9" w:rsidRDefault="003342D9" w:rsidP="003342D9">
      <w:pPr>
        <w:pStyle w:val="Descripcin"/>
        <w:spacing w:after="240"/>
        <w:jc w:val="center"/>
        <w:rPr>
          <w:i w:val="0"/>
          <w:iCs/>
        </w:rPr>
      </w:pPr>
      <w:r w:rsidRPr="00FC261F">
        <w:rPr>
          <w:i w:val="0"/>
          <w:iCs/>
        </w:rPr>
        <w:t>Font: elaboració pròpia</w:t>
      </w:r>
    </w:p>
    <w:p w14:paraId="1A33A7A2" w14:textId="0AE2508A" w:rsidR="003342D9" w:rsidRDefault="003342D9" w:rsidP="003342D9">
      <w:pPr>
        <w:pStyle w:val="Descripcin"/>
        <w:jc w:val="center"/>
      </w:pPr>
      <w:r>
        <w:lastRenderedPageBreak/>
        <w:t>Gràfic A</w:t>
      </w:r>
      <w:fldSimple w:instr=" STYLEREF 4 \s ">
        <w:r w:rsidR="00F24173">
          <w:rPr>
            <w:noProof/>
          </w:rPr>
          <w:t>10</w:t>
        </w:r>
      </w:fldSimple>
      <w:r w:rsidR="0084319E">
        <w:t>.</w:t>
      </w:r>
      <w:fldSimple w:instr=" SEQ Gràfic \* ARABIC \s 4 ">
        <w:r w:rsidR="00F24173">
          <w:rPr>
            <w:noProof/>
          </w:rPr>
          <w:t>5</w:t>
        </w:r>
      </w:fldSimple>
      <w:r>
        <w:t xml:space="preserve">: </w:t>
      </w:r>
      <w:r w:rsidRPr="00FC261F">
        <w:t xml:space="preserve">Comparació de mètriques entre </w:t>
      </w:r>
      <w:proofErr w:type="spellStart"/>
      <w:r w:rsidRPr="00FC261F">
        <w:t>train</w:t>
      </w:r>
      <w:proofErr w:type="spellEnd"/>
      <w:r w:rsidRPr="00FC261F">
        <w:t xml:space="preserve"> i test del </w:t>
      </w:r>
      <w:proofErr w:type="spellStart"/>
      <w:r>
        <w:t>XGBoost</w:t>
      </w:r>
      <w:proofErr w:type="spellEnd"/>
    </w:p>
    <w:p w14:paraId="73E50FD1" w14:textId="70B8E345" w:rsidR="003342D9" w:rsidRDefault="003342D9" w:rsidP="003342D9">
      <w:pPr>
        <w:spacing w:after="0"/>
        <w:jc w:val="center"/>
      </w:pPr>
      <w:r w:rsidRPr="003342D9">
        <w:rPr>
          <w:noProof/>
        </w:rPr>
        <w:drawing>
          <wp:inline distT="0" distB="0" distL="0" distR="0" wp14:anchorId="5094B4B3" wp14:editId="3653C6F2">
            <wp:extent cx="3769743" cy="2556314"/>
            <wp:effectExtent l="0" t="0" r="2540" b="0"/>
            <wp:docPr id="62747906"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9584"/>
                    <a:stretch>
                      <a:fillRect/>
                    </a:stretch>
                  </pic:blipFill>
                  <pic:spPr bwMode="auto">
                    <a:xfrm>
                      <a:off x="0" y="0"/>
                      <a:ext cx="3774023" cy="2559216"/>
                    </a:xfrm>
                    <a:prstGeom prst="rect">
                      <a:avLst/>
                    </a:prstGeom>
                    <a:noFill/>
                    <a:ln>
                      <a:noFill/>
                    </a:ln>
                    <a:extLst>
                      <a:ext uri="{53640926-AAD7-44D8-BBD7-CCE9431645EC}">
                        <a14:shadowObscured xmlns:a14="http://schemas.microsoft.com/office/drawing/2010/main"/>
                      </a:ext>
                    </a:extLst>
                  </pic:spPr>
                </pic:pic>
              </a:graphicData>
            </a:graphic>
          </wp:inline>
        </w:drawing>
      </w:r>
    </w:p>
    <w:p w14:paraId="6B61442D" w14:textId="77777777" w:rsidR="003342D9" w:rsidRDefault="003342D9" w:rsidP="003342D9">
      <w:pPr>
        <w:pStyle w:val="Descripcin"/>
        <w:spacing w:after="240"/>
        <w:jc w:val="center"/>
        <w:rPr>
          <w:i w:val="0"/>
          <w:iCs/>
        </w:rPr>
      </w:pPr>
      <w:r w:rsidRPr="00FC261F">
        <w:rPr>
          <w:i w:val="0"/>
          <w:iCs/>
        </w:rPr>
        <w:t>Font: elaboració pròpia</w:t>
      </w:r>
    </w:p>
    <w:p w14:paraId="3020F06D" w14:textId="612EE93D" w:rsidR="003342D9" w:rsidRDefault="003342D9" w:rsidP="003342D9">
      <w:pPr>
        <w:pStyle w:val="Descripcin"/>
        <w:keepNext/>
        <w:jc w:val="center"/>
      </w:pPr>
      <w:r>
        <w:t xml:space="preserve">Gràfic </w:t>
      </w:r>
      <w:r w:rsidR="00962198">
        <w:t>A</w:t>
      </w:r>
      <w:fldSimple w:instr=" STYLEREF 4 \s ">
        <w:r w:rsidR="00F24173">
          <w:rPr>
            <w:noProof/>
          </w:rPr>
          <w:t>10</w:t>
        </w:r>
      </w:fldSimple>
      <w:r w:rsidR="0084319E">
        <w:t>.</w:t>
      </w:r>
      <w:fldSimple w:instr=" SEQ Gràfic \* ARABIC \s 4 ">
        <w:r w:rsidR="00F24173">
          <w:rPr>
            <w:noProof/>
          </w:rPr>
          <w:t>6</w:t>
        </w:r>
      </w:fldSimple>
      <w:r>
        <w:t xml:space="preserve">: </w:t>
      </w:r>
      <w:r w:rsidRPr="00FC261F">
        <w:t xml:space="preserve">Matriu de confusió </w:t>
      </w:r>
      <w:r>
        <w:t xml:space="preserve">del </w:t>
      </w:r>
      <w:proofErr w:type="spellStart"/>
      <w:r>
        <w:t>XGBoost</w:t>
      </w:r>
      <w:proofErr w:type="spellEnd"/>
    </w:p>
    <w:p w14:paraId="41B13F30" w14:textId="0D273B3B" w:rsidR="003342D9" w:rsidRDefault="003342D9" w:rsidP="003342D9">
      <w:pPr>
        <w:spacing w:after="0"/>
        <w:jc w:val="center"/>
      </w:pPr>
      <w:r w:rsidRPr="003342D9">
        <w:rPr>
          <w:noProof/>
        </w:rPr>
        <w:drawing>
          <wp:inline distT="0" distB="0" distL="0" distR="0" wp14:anchorId="20CBB37B" wp14:editId="459029C2">
            <wp:extent cx="3899140" cy="2594230"/>
            <wp:effectExtent l="0" t="0" r="6350" b="0"/>
            <wp:docPr id="21717689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11289"/>
                    <a:stretch>
                      <a:fillRect/>
                    </a:stretch>
                  </pic:blipFill>
                  <pic:spPr bwMode="auto">
                    <a:xfrm>
                      <a:off x="0" y="0"/>
                      <a:ext cx="3904440" cy="2597756"/>
                    </a:xfrm>
                    <a:prstGeom prst="rect">
                      <a:avLst/>
                    </a:prstGeom>
                    <a:noFill/>
                    <a:ln>
                      <a:noFill/>
                    </a:ln>
                    <a:extLst>
                      <a:ext uri="{53640926-AAD7-44D8-BBD7-CCE9431645EC}">
                        <a14:shadowObscured xmlns:a14="http://schemas.microsoft.com/office/drawing/2010/main"/>
                      </a:ext>
                    </a:extLst>
                  </pic:spPr>
                </pic:pic>
              </a:graphicData>
            </a:graphic>
          </wp:inline>
        </w:drawing>
      </w:r>
    </w:p>
    <w:p w14:paraId="2FA9EE72" w14:textId="77777777" w:rsidR="003342D9" w:rsidRDefault="003342D9" w:rsidP="003342D9">
      <w:pPr>
        <w:pStyle w:val="Descripcin"/>
        <w:spacing w:after="240"/>
        <w:jc w:val="center"/>
        <w:rPr>
          <w:i w:val="0"/>
          <w:iCs/>
        </w:rPr>
      </w:pPr>
      <w:r w:rsidRPr="00FC261F">
        <w:rPr>
          <w:i w:val="0"/>
          <w:iCs/>
        </w:rPr>
        <w:t>Font: elaboració pròpia</w:t>
      </w:r>
    </w:p>
    <w:p w14:paraId="279F6B63" w14:textId="7AA05801" w:rsidR="00312F16" w:rsidRDefault="00312F16" w:rsidP="00480DCD"/>
    <w:p w14:paraId="1CF77AED" w14:textId="77777777" w:rsidR="00480DCD" w:rsidRDefault="00480DCD" w:rsidP="00480DCD"/>
    <w:p w14:paraId="05828439" w14:textId="77777777" w:rsidR="00480DCD" w:rsidRDefault="00480DCD" w:rsidP="00480DCD"/>
    <w:p w14:paraId="34A4B40D" w14:textId="77777777" w:rsidR="00480DCD" w:rsidRDefault="00480DCD" w:rsidP="00480DCD"/>
    <w:p w14:paraId="7ABB7B0A" w14:textId="77777777" w:rsidR="00480DCD" w:rsidRDefault="00480DCD" w:rsidP="00480DCD"/>
    <w:p w14:paraId="7E110869" w14:textId="77777777" w:rsidR="00480DCD" w:rsidRDefault="00480DCD" w:rsidP="00480DCD"/>
    <w:p w14:paraId="2F0B39B7" w14:textId="77777777" w:rsidR="00312F16" w:rsidRDefault="00312F16" w:rsidP="00480DCD">
      <w:pPr>
        <w:pStyle w:val="Ttulo4"/>
      </w:pPr>
      <w:bookmarkStart w:id="191" w:name="_Toc232969271"/>
      <w:r>
        <w:lastRenderedPageBreak/>
        <w:t>SVM</w:t>
      </w:r>
      <w:bookmarkEnd w:id="191"/>
    </w:p>
    <w:p w14:paraId="15013F87" w14:textId="06B8F263" w:rsidR="00480DCD" w:rsidRDefault="00480DCD" w:rsidP="00480DCD">
      <w:pPr>
        <w:pStyle w:val="Descripcin"/>
        <w:keepNext/>
        <w:spacing w:after="240"/>
        <w:jc w:val="center"/>
      </w:pPr>
      <w:r>
        <w:t>Gràfic A</w:t>
      </w:r>
      <w:fldSimple w:instr=" STYLEREF 4 \s ">
        <w:r w:rsidR="00F24173">
          <w:rPr>
            <w:noProof/>
          </w:rPr>
          <w:t>11</w:t>
        </w:r>
      </w:fldSimple>
      <w:r w:rsidR="0084319E">
        <w:t>.</w:t>
      </w:r>
      <w:fldSimple w:instr=" SEQ Gràfic \* ARABIC \s 4 ">
        <w:r w:rsidR="00F24173">
          <w:rPr>
            <w:noProof/>
          </w:rPr>
          <w:t>1</w:t>
        </w:r>
      </w:fldSimple>
      <w:r>
        <w:t xml:space="preserve">: </w:t>
      </w:r>
      <w:proofErr w:type="spellStart"/>
      <w:r>
        <w:t>Hetmap</w:t>
      </w:r>
      <w:proofErr w:type="spellEnd"/>
      <w:r>
        <w:t xml:space="preserve"> </w:t>
      </w:r>
      <w:proofErr w:type="spellStart"/>
      <w:r>
        <w:t>Grid</w:t>
      </w:r>
      <w:proofErr w:type="spellEnd"/>
      <w:r>
        <w:t xml:space="preserve"> </w:t>
      </w:r>
      <w:proofErr w:type="spellStart"/>
      <w:r>
        <w:t>Search</w:t>
      </w:r>
      <w:proofErr w:type="spellEnd"/>
      <w:r>
        <w:t xml:space="preserve"> SVM</w:t>
      </w:r>
    </w:p>
    <w:p w14:paraId="181C4F23" w14:textId="3F7E6582" w:rsidR="00480DCD" w:rsidRDefault="00480DCD" w:rsidP="00480DCD">
      <w:pPr>
        <w:spacing w:after="0"/>
        <w:jc w:val="center"/>
        <w:rPr>
          <w:lang w:eastAsia="en-US"/>
        </w:rPr>
      </w:pPr>
      <w:r w:rsidRPr="00480DCD">
        <w:rPr>
          <w:noProof/>
          <w:lang w:eastAsia="en-US"/>
        </w:rPr>
        <w:drawing>
          <wp:inline distT="0" distB="0" distL="0" distR="0" wp14:anchorId="2124B40E" wp14:editId="51C89E32">
            <wp:extent cx="4045789" cy="2691801"/>
            <wp:effectExtent l="0" t="0" r="0" b="0"/>
            <wp:docPr id="156454102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1289"/>
                    <a:stretch>
                      <a:fillRect/>
                    </a:stretch>
                  </pic:blipFill>
                  <pic:spPr bwMode="auto">
                    <a:xfrm>
                      <a:off x="0" y="0"/>
                      <a:ext cx="4048951" cy="2693905"/>
                    </a:xfrm>
                    <a:prstGeom prst="rect">
                      <a:avLst/>
                    </a:prstGeom>
                    <a:noFill/>
                    <a:ln>
                      <a:noFill/>
                    </a:ln>
                    <a:extLst>
                      <a:ext uri="{53640926-AAD7-44D8-BBD7-CCE9431645EC}">
                        <a14:shadowObscured xmlns:a14="http://schemas.microsoft.com/office/drawing/2010/main"/>
                      </a:ext>
                    </a:extLst>
                  </pic:spPr>
                </pic:pic>
              </a:graphicData>
            </a:graphic>
          </wp:inline>
        </w:drawing>
      </w:r>
    </w:p>
    <w:p w14:paraId="72E33E75" w14:textId="77777777" w:rsidR="00480DCD" w:rsidRDefault="00480DCD" w:rsidP="00480DCD">
      <w:pPr>
        <w:pStyle w:val="Descripcin"/>
        <w:spacing w:after="240"/>
        <w:jc w:val="center"/>
        <w:rPr>
          <w:i w:val="0"/>
          <w:iCs/>
        </w:rPr>
      </w:pPr>
      <w:r w:rsidRPr="00FC261F">
        <w:rPr>
          <w:i w:val="0"/>
          <w:iCs/>
        </w:rPr>
        <w:t>Font: elaboració pròpia</w:t>
      </w:r>
    </w:p>
    <w:p w14:paraId="42CBDF30" w14:textId="46F92468" w:rsidR="00480DCD" w:rsidRPr="00480DCD" w:rsidRDefault="00480DCD" w:rsidP="00480DCD">
      <w:pPr>
        <w:pStyle w:val="Descripcin"/>
        <w:jc w:val="center"/>
      </w:pPr>
      <w:r>
        <w:t>Gràfic A</w:t>
      </w:r>
      <w:fldSimple w:instr=" STYLEREF 4 \s ">
        <w:r w:rsidR="00F24173">
          <w:rPr>
            <w:noProof/>
          </w:rPr>
          <w:t>11</w:t>
        </w:r>
      </w:fldSimple>
      <w:r w:rsidR="0084319E">
        <w:t>.</w:t>
      </w:r>
      <w:fldSimple w:instr=" SEQ Gràfic \* ARABIC \s 4 ">
        <w:r w:rsidR="00F24173">
          <w:rPr>
            <w:noProof/>
          </w:rPr>
          <w:t>2</w:t>
        </w:r>
      </w:fldSimple>
      <w:r>
        <w:t xml:space="preserve">: </w:t>
      </w:r>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w:t>
      </w:r>
      <w:r>
        <w:t>SVM</w:t>
      </w:r>
    </w:p>
    <w:p w14:paraId="082797CC" w14:textId="68D02DD7" w:rsidR="00480DCD" w:rsidRDefault="00480DCD" w:rsidP="00480DCD">
      <w:pPr>
        <w:spacing w:before="100" w:beforeAutospacing="1" w:after="100" w:afterAutospacing="1" w:line="240" w:lineRule="auto"/>
        <w:jc w:val="center"/>
        <w:rPr>
          <w:color w:val="auto"/>
          <w:kern w:val="0"/>
          <w:szCs w:val="24"/>
          <w:lang w:eastAsia="ca-ES"/>
        </w:rPr>
      </w:pPr>
      <w:r w:rsidRPr="00480DCD">
        <w:rPr>
          <w:noProof/>
          <w:color w:val="auto"/>
          <w:kern w:val="0"/>
          <w:szCs w:val="24"/>
          <w:lang w:eastAsia="ca-ES"/>
        </w:rPr>
        <w:drawing>
          <wp:inline distT="0" distB="0" distL="0" distR="0" wp14:anchorId="235ED53F" wp14:editId="2302799F">
            <wp:extent cx="3769743" cy="2550293"/>
            <wp:effectExtent l="0" t="0" r="2540" b="2540"/>
            <wp:docPr id="1245864740"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t="9798"/>
                    <a:stretch>
                      <a:fillRect/>
                    </a:stretch>
                  </pic:blipFill>
                  <pic:spPr bwMode="auto">
                    <a:xfrm>
                      <a:off x="0" y="0"/>
                      <a:ext cx="3774927" cy="2553800"/>
                    </a:xfrm>
                    <a:prstGeom prst="rect">
                      <a:avLst/>
                    </a:prstGeom>
                    <a:noFill/>
                    <a:ln>
                      <a:noFill/>
                    </a:ln>
                    <a:extLst>
                      <a:ext uri="{53640926-AAD7-44D8-BBD7-CCE9431645EC}">
                        <a14:shadowObscured xmlns:a14="http://schemas.microsoft.com/office/drawing/2010/main"/>
                      </a:ext>
                    </a:extLst>
                  </pic:spPr>
                </pic:pic>
              </a:graphicData>
            </a:graphic>
          </wp:inline>
        </w:drawing>
      </w:r>
    </w:p>
    <w:p w14:paraId="26131E05" w14:textId="44F0FDF2" w:rsidR="00480DCD" w:rsidRPr="00480DCD" w:rsidRDefault="00480DCD" w:rsidP="00480DCD">
      <w:pPr>
        <w:pStyle w:val="Descripcin"/>
        <w:spacing w:after="240"/>
        <w:jc w:val="center"/>
        <w:rPr>
          <w:i w:val="0"/>
          <w:iCs/>
        </w:rPr>
      </w:pPr>
      <w:r w:rsidRPr="00FC261F">
        <w:rPr>
          <w:i w:val="0"/>
          <w:iCs/>
        </w:rPr>
        <w:t>Font: elaboració pròpia</w:t>
      </w:r>
    </w:p>
    <w:p w14:paraId="4BDEEC13" w14:textId="71F6AA56" w:rsidR="00312F16" w:rsidRPr="00CE696A" w:rsidRDefault="00312F16" w:rsidP="00312F16">
      <w:pPr>
        <w:spacing w:before="100" w:beforeAutospacing="1" w:after="100" w:afterAutospacing="1" w:line="240" w:lineRule="auto"/>
        <w:jc w:val="center"/>
        <w:rPr>
          <w:color w:val="auto"/>
          <w:kern w:val="0"/>
          <w:szCs w:val="24"/>
          <w:lang w:eastAsia="ca-ES"/>
        </w:rPr>
      </w:pPr>
    </w:p>
    <w:p w14:paraId="5EEF27A1" w14:textId="06158D47" w:rsidR="00480DCD" w:rsidRDefault="00480DCD" w:rsidP="00480DCD">
      <w:pPr>
        <w:pStyle w:val="Descripcin"/>
        <w:keepNext/>
        <w:jc w:val="center"/>
      </w:pPr>
      <w:r>
        <w:lastRenderedPageBreak/>
        <w:t>Gràfic A</w:t>
      </w:r>
      <w:fldSimple w:instr=" STYLEREF 4 \s ">
        <w:r w:rsidR="00F24173">
          <w:rPr>
            <w:noProof/>
          </w:rPr>
          <w:t>11</w:t>
        </w:r>
      </w:fldSimple>
      <w:r w:rsidR="0084319E">
        <w:t>.</w:t>
      </w:r>
      <w:fldSimple w:instr=" SEQ Gràfic \* ARABIC \s 4 ">
        <w:r w:rsidR="00F24173">
          <w:rPr>
            <w:noProof/>
          </w:rPr>
          <w:t>3</w:t>
        </w:r>
      </w:fldSimple>
      <w:r>
        <w:t xml:space="preserve">: </w:t>
      </w:r>
      <w:r w:rsidRPr="00FC261F">
        <w:t>Corba ROC sobre el test</w:t>
      </w:r>
      <w:r>
        <w:t xml:space="preserve"> del SVM</w:t>
      </w:r>
    </w:p>
    <w:p w14:paraId="6B66552C" w14:textId="67CC87E3" w:rsidR="00312F16" w:rsidRDefault="00480DCD" w:rsidP="00480DCD">
      <w:pPr>
        <w:spacing w:after="0"/>
        <w:jc w:val="center"/>
      </w:pPr>
      <w:r w:rsidRPr="00480DCD">
        <w:rPr>
          <w:noProof/>
        </w:rPr>
        <w:drawing>
          <wp:inline distT="0" distB="0" distL="0" distR="0" wp14:anchorId="57743268" wp14:editId="5DC86A58">
            <wp:extent cx="3321170" cy="2326409"/>
            <wp:effectExtent l="0" t="0" r="0" b="0"/>
            <wp:docPr id="303666495"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6603"/>
                    <a:stretch>
                      <a:fillRect/>
                    </a:stretch>
                  </pic:blipFill>
                  <pic:spPr bwMode="auto">
                    <a:xfrm>
                      <a:off x="0" y="0"/>
                      <a:ext cx="3335410" cy="2336384"/>
                    </a:xfrm>
                    <a:prstGeom prst="rect">
                      <a:avLst/>
                    </a:prstGeom>
                    <a:noFill/>
                    <a:ln>
                      <a:noFill/>
                    </a:ln>
                    <a:extLst>
                      <a:ext uri="{53640926-AAD7-44D8-BBD7-CCE9431645EC}">
                        <a14:shadowObscured xmlns:a14="http://schemas.microsoft.com/office/drawing/2010/main"/>
                      </a:ext>
                    </a:extLst>
                  </pic:spPr>
                </pic:pic>
              </a:graphicData>
            </a:graphic>
          </wp:inline>
        </w:drawing>
      </w:r>
    </w:p>
    <w:p w14:paraId="30DCF12E" w14:textId="2F22F9F0" w:rsidR="00480DCD" w:rsidRDefault="00480DCD" w:rsidP="00480DCD">
      <w:pPr>
        <w:pStyle w:val="Descripcin"/>
        <w:spacing w:after="240"/>
        <w:jc w:val="center"/>
        <w:rPr>
          <w:i w:val="0"/>
          <w:iCs/>
        </w:rPr>
      </w:pPr>
      <w:r w:rsidRPr="00FC261F">
        <w:rPr>
          <w:i w:val="0"/>
          <w:iCs/>
        </w:rPr>
        <w:t>Font: elaboració pròpia</w:t>
      </w:r>
    </w:p>
    <w:p w14:paraId="3528F51B" w14:textId="378E8DA8" w:rsidR="00480DCD" w:rsidRDefault="00480DCD" w:rsidP="00480DCD">
      <w:pPr>
        <w:pStyle w:val="Descripcin"/>
        <w:spacing w:after="240"/>
        <w:jc w:val="center"/>
      </w:pPr>
      <w:r>
        <w:t>Gràfic A</w:t>
      </w:r>
      <w:fldSimple w:instr=" STYLEREF 4 \s ">
        <w:r w:rsidR="00F24173">
          <w:rPr>
            <w:noProof/>
          </w:rPr>
          <w:t>11</w:t>
        </w:r>
      </w:fldSimple>
      <w:r w:rsidR="0084319E">
        <w:t>.</w:t>
      </w:r>
      <w:fldSimple w:instr=" SEQ Gràfic \* ARABIC \s 4 ">
        <w:r w:rsidR="00F24173">
          <w:rPr>
            <w:noProof/>
          </w:rPr>
          <w:t>4</w:t>
        </w:r>
      </w:fldSimple>
      <w:r>
        <w:t xml:space="preserve">: Comparació mètriques </w:t>
      </w:r>
      <w:proofErr w:type="spellStart"/>
      <w:r>
        <w:t>train</w:t>
      </w:r>
      <w:proofErr w:type="spellEnd"/>
      <w:r>
        <w:t xml:space="preserve"> vs</w:t>
      </w:r>
      <w:r w:rsidR="00E3336E">
        <w:t>.</w:t>
      </w:r>
      <w:r>
        <w:t xml:space="preserve"> test SVM</w:t>
      </w:r>
    </w:p>
    <w:p w14:paraId="1DE39E33" w14:textId="7B7BFE7B" w:rsidR="00480DCD" w:rsidRDefault="00480DCD" w:rsidP="00480DCD">
      <w:pPr>
        <w:spacing w:after="0"/>
        <w:jc w:val="center"/>
      </w:pPr>
      <w:r w:rsidRPr="00480DCD">
        <w:rPr>
          <w:noProof/>
        </w:rPr>
        <w:drawing>
          <wp:inline distT="0" distB="0" distL="0" distR="0" wp14:anchorId="607FB22F" wp14:editId="3C414106">
            <wp:extent cx="4347713" cy="2948243"/>
            <wp:effectExtent l="0" t="0" r="0" b="5080"/>
            <wp:docPr id="261305986"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9584"/>
                    <a:stretch>
                      <a:fillRect/>
                    </a:stretch>
                  </pic:blipFill>
                  <pic:spPr bwMode="auto">
                    <a:xfrm>
                      <a:off x="0" y="0"/>
                      <a:ext cx="4352601" cy="2951558"/>
                    </a:xfrm>
                    <a:prstGeom prst="rect">
                      <a:avLst/>
                    </a:prstGeom>
                    <a:noFill/>
                    <a:ln>
                      <a:noFill/>
                    </a:ln>
                    <a:extLst>
                      <a:ext uri="{53640926-AAD7-44D8-BBD7-CCE9431645EC}">
                        <a14:shadowObscured xmlns:a14="http://schemas.microsoft.com/office/drawing/2010/main"/>
                      </a:ext>
                    </a:extLst>
                  </pic:spPr>
                </pic:pic>
              </a:graphicData>
            </a:graphic>
          </wp:inline>
        </w:drawing>
      </w:r>
    </w:p>
    <w:p w14:paraId="36D1C5AB" w14:textId="31AB6C03" w:rsidR="00480DCD" w:rsidRPr="00480DCD" w:rsidRDefault="00480DCD" w:rsidP="00480DCD">
      <w:pPr>
        <w:pStyle w:val="Descripcin"/>
        <w:spacing w:after="240"/>
        <w:jc w:val="center"/>
        <w:rPr>
          <w:i w:val="0"/>
          <w:iCs/>
        </w:rPr>
      </w:pPr>
      <w:r w:rsidRPr="00FC261F">
        <w:rPr>
          <w:i w:val="0"/>
          <w:iCs/>
        </w:rPr>
        <w:t>Font: elaboració pròpia</w:t>
      </w:r>
    </w:p>
    <w:p w14:paraId="1C07DC33" w14:textId="77777777" w:rsidR="00480DCD" w:rsidRDefault="00480DCD" w:rsidP="00312F16">
      <w:pPr>
        <w:pStyle w:val="Descripcin"/>
        <w:spacing w:after="240"/>
      </w:pPr>
    </w:p>
    <w:p w14:paraId="6CCD6CDD" w14:textId="77777777" w:rsidR="00480DCD" w:rsidRDefault="00480DCD" w:rsidP="00312F16">
      <w:pPr>
        <w:pStyle w:val="Descripcin"/>
        <w:spacing w:after="240"/>
      </w:pPr>
    </w:p>
    <w:p w14:paraId="7DEFB86E" w14:textId="77777777" w:rsidR="00480DCD" w:rsidRDefault="00480DCD" w:rsidP="00312F16">
      <w:pPr>
        <w:pStyle w:val="Descripcin"/>
        <w:spacing w:after="240"/>
      </w:pPr>
    </w:p>
    <w:p w14:paraId="76DC5C9F" w14:textId="77777777" w:rsidR="00480DCD" w:rsidRDefault="00480DCD" w:rsidP="00312F16">
      <w:pPr>
        <w:pStyle w:val="Descripcin"/>
        <w:spacing w:after="240"/>
      </w:pPr>
    </w:p>
    <w:p w14:paraId="172DA8F6" w14:textId="77777777" w:rsidR="00480DCD" w:rsidRDefault="00480DCD" w:rsidP="00312F16">
      <w:pPr>
        <w:pStyle w:val="Descripcin"/>
        <w:spacing w:after="240"/>
      </w:pPr>
    </w:p>
    <w:p w14:paraId="190D5585" w14:textId="77777777" w:rsidR="00480DCD" w:rsidRDefault="00480DCD" w:rsidP="00312F16">
      <w:pPr>
        <w:pStyle w:val="Descripcin"/>
        <w:spacing w:after="240"/>
      </w:pPr>
    </w:p>
    <w:p w14:paraId="3F211505" w14:textId="77777777" w:rsidR="00480DCD" w:rsidRDefault="00480DCD" w:rsidP="00312F16">
      <w:pPr>
        <w:pStyle w:val="Descripcin"/>
        <w:spacing w:after="240"/>
      </w:pPr>
    </w:p>
    <w:p w14:paraId="18E8B781" w14:textId="77777777" w:rsidR="00480DCD" w:rsidRDefault="00480DCD" w:rsidP="00312F16">
      <w:pPr>
        <w:pStyle w:val="Descripcin"/>
        <w:spacing w:after="240"/>
      </w:pPr>
    </w:p>
    <w:p w14:paraId="6DCF01A1" w14:textId="70739A65" w:rsidR="00480DCD" w:rsidRPr="00480DCD" w:rsidRDefault="00480DCD" w:rsidP="00480DCD">
      <w:pPr>
        <w:pStyle w:val="Descripcin"/>
        <w:spacing w:after="240"/>
        <w:jc w:val="center"/>
      </w:pPr>
      <w:r>
        <w:t>Gràfic A</w:t>
      </w:r>
      <w:fldSimple w:instr=" STYLEREF 4 \s ">
        <w:r w:rsidR="00F24173">
          <w:rPr>
            <w:noProof/>
          </w:rPr>
          <w:t>11</w:t>
        </w:r>
      </w:fldSimple>
      <w:r w:rsidR="0084319E">
        <w:t>.</w:t>
      </w:r>
      <w:fldSimple w:instr=" SEQ Gràfic \* ARABIC \s 4 ">
        <w:r w:rsidR="00F24173">
          <w:rPr>
            <w:noProof/>
          </w:rPr>
          <w:t>5</w:t>
        </w:r>
      </w:fldSimple>
      <w:r>
        <w:t xml:space="preserve">: </w:t>
      </w:r>
      <w:r w:rsidRPr="00FC261F">
        <w:t xml:space="preserve">Matriu de confusió </w:t>
      </w:r>
      <w:r>
        <w:t>del SVM</w:t>
      </w:r>
    </w:p>
    <w:p w14:paraId="3A6FA696" w14:textId="175F97E5" w:rsidR="00480DCD" w:rsidRDefault="00480DCD" w:rsidP="00480DCD">
      <w:pPr>
        <w:spacing w:after="0"/>
        <w:jc w:val="center"/>
      </w:pPr>
      <w:r w:rsidRPr="00480DCD">
        <w:rPr>
          <w:noProof/>
        </w:rPr>
        <w:drawing>
          <wp:inline distT="0" distB="0" distL="0" distR="0" wp14:anchorId="3AF7406F" wp14:editId="74B4A91C">
            <wp:extent cx="3640347" cy="2375524"/>
            <wp:effectExtent l="0" t="0" r="0" b="6350"/>
            <wp:docPr id="908966973"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12992"/>
                    <a:stretch>
                      <a:fillRect/>
                    </a:stretch>
                  </pic:blipFill>
                  <pic:spPr bwMode="auto">
                    <a:xfrm>
                      <a:off x="0" y="0"/>
                      <a:ext cx="3643561" cy="2377622"/>
                    </a:xfrm>
                    <a:prstGeom prst="rect">
                      <a:avLst/>
                    </a:prstGeom>
                    <a:noFill/>
                    <a:ln>
                      <a:noFill/>
                    </a:ln>
                    <a:extLst>
                      <a:ext uri="{53640926-AAD7-44D8-BBD7-CCE9431645EC}">
                        <a14:shadowObscured xmlns:a14="http://schemas.microsoft.com/office/drawing/2010/main"/>
                      </a:ext>
                    </a:extLst>
                  </pic:spPr>
                </pic:pic>
              </a:graphicData>
            </a:graphic>
          </wp:inline>
        </w:drawing>
      </w:r>
    </w:p>
    <w:p w14:paraId="5010DA20" w14:textId="77777777" w:rsidR="00480DCD" w:rsidRPr="00480DCD" w:rsidRDefault="00480DCD" w:rsidP="00480DCD">
      <w:pPr>
        <w:pStyle w:val="Descripcin"/>
        <w:spacing w:after="240"/>
        <w:jc w:val="center"/>
        <w:rPr>
          <w:i w:val="0"/>
          <w:iCs/>
        </w:rPr>
      </w:pPr>
      <w:r w:rsidRPr="00FC261F">
        <w:rPr>
          <w:i w:val="0"/>
          <w:iCs/>
        </w:rPr>
        <w:t>Font: elaboració pròpia</w:t>
      </w:r>
    </w:p>
    <w:p w14:paraId="56C54EFE" w14:textId="72E187F1" w:rsidR="00D75287" w:rsidRDefault="006B2BDB" w:rsidP="00FA2C18">
      <w:pPr>
        <w:pStyle w:val="Ttulo4"/>
      </w:pPr>
      <w:bookmarkStart w:id="192" w:name="_Toc232969272"/>
      <w:r w:rsidRPr="00FC261F">
        <w:t>Anàlisi textual</w:t>
      </w:r>
      <w:bookmarkEnd w:id="192"/>
    </w:p>
    <w:p w14:paraId="1572E318" w14:textId="014AB863" w:rsidR="00FA2C18" w:rsidRPr="00FA2C18" w:rsidRDefault="00FA2C18" w:rsidP="00FA2C18">
      <w:pPr>
        <w:pStyle w:val="Descripcin"/>
        <w:keepNext/>
        <w:jc w:val="center"/>
      </w:pPr>
      <w:bookmarkStart w:id="193" w:name="_Ref233182317"/>
      <w:r>
        <w:t>Gràfic A</w:t>
      </w:r>
      <w:fldSimple w:instr=" STYLEREF 4 \s ">
        <w:r w:rsidR="00F24173">
          <w:rPr>
            <w:noProof/>
          </w:rPr>
          <w:t>12</w:t>
        </w:r>
      </w:fldSimple>
      <w:r w:rsidR="0084319E">
        <w:t>.</w:t>
      </w:r>
      <w:fldSimple w:instr=" SEQ Gràfic \* ARABIC \s 4 ">
        <w:r w:rsidR="00F24173">
          <w:rPr>
            <w:noProof/>
          </w:rPr>
          <w:t>1</w:t>
        </w:r>
      </w:fldSimple>
      <w:bookmarkEnd w:id="193"/>
      <w:r>
        <w:t xml:space="preserve">: </w:t>
      </w:r>
      <w:r w:rsidRPr="00FC261F">
        <w:t>Freqüència de paraules de l’experiència positiva</w:t>
      </w:r>
      <w:r>
        <w:t xml:space="preserve"> (top 20)</w:t>
      </w:r>
    </w:p>
    <w:p w14:paraId="00FF1AAD" w14:textId="0B672E6F" w:rsidR="00C8733D" w:rsidRDefault="00C8733D" w:rsidP="00D00101">
      <w:pPr>
        <w:spacing w:before="100" w:beforeAutospacing="1" w:after="100" w:afterAutospacing="1" w:line="240" w:lineRule="auto"/>
        <w:jc w:val="center"/>
        <w:rPr>
          <w:color w:val="auto"/>
          <w:kern w:val="0"/>
          <w:szCs w:val="24"/>
          <w:lang w:eastAsia="ca-ES"/>
        </w:rPr>
      </w:pPr>
      <w:r w:rsidRPr="00C8733D">
        <w:rPr>
          <w:noProof/>
          <w:color w:val="auto"/>
          <w:kern w:val="0"/>
          <w:szCs w:val="24"/>
          <w:lang w:eastAsia="ca-ES"/>
        </w:rPr>
        <w:drawing>
          <wp:inline distT="0" distB="0" distL="0" distR="0" wp14:anchorId="57C6CEF9" wp14:editId="0A95514E">
            <wp:extent cx="3459192" cy="2334673"/>
            <wp:effectExtent l="0" t="0" r="8255" b="8890"/>
            <wp:docPr id="3522713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t="10010"/>
                    <a:stretch>
                      <a:fillRect/>
                    </a:stretch>
                  </pic:blipFill>
                  <pic:spPr bwMode="auto">
                    <a:xfrm>
                      <a:off x="0" y="0"/>
                      <a:ext cx="3479001" cy="2348042"/>
                    </a:xfrm>
                    <a:prstGeom prst="rect">
                      <a:avLst/>
                    </a:prstGeom>
                    <a:noFill/>
                    <a:ln>
                      <a:noFill/>
                    </a:ln>
                    <a:extLst>
                      <a:ext uri="{53640926-AAD7-44D8-BBD7-CCE9431645EC}">
                        <a14:shadowObscured xmlns:a14="http://schemas.microsoft.com/office/drawing/2010/main"/>
                      </a:ext>
                    </a:extLst>
                  </pic:spPr>
                </pic:pic>
              </a:graphicData>
            </a:graphic>
          </wp:inline>
        </w:drawing>
      </w:r>
    </w:p>
    <w:p w14:paraId="5B92F39F" w14:textId="77777777" w:rsidR="00FA2C18" w:rsidRPr="00480DCD" w:rsidRDefault="00FA2C18" w:rsidP="00FA2C18">
      <w:pPr>
        <w:pStyle w:val="Descripcin"/>
        <w:spacing w:after="240"/>
        <w:jc w:val="center"/>
        <w:rPr>
          <w:i w:val="0"/>
          <w:iCs/>
        </w:rPr>
      </w:pPr>
      <w:r w:rsidRPr="00FC261F">
        <w:rPr>
          <w:i w:val="0"/>
          <w:iCs/>
        </w:rPr>
        <w:t>Font: elaboració pròpia</w:t>
      </w:r>
    </w:p>
    <w:p w14:paraId="09AEBB5F" w14:textId="77777777" w:rsidR="00FA2C18" w:rsidRDefault="00FA2C18" w:rsidP="00FA2C18">
      <w:pPr>
        <w:pStyle w:val="Descripcin"/>
      </w:pPr>
    </w:p>
    <w:p w14:paraId="1264E535" w14:textId="77777777" w:rsidR="00FA2C18" w:rsidRDefault="00FA2C18" w:rsidP="00FA2C18">
      <w:pPr>
        <w:pStyle w:val="Descripcin"/>
      </w:pPr>
    </w:p>
    <w:p w14:paraId="4B4378DD" w14:textId="77777777" w:rsidR="00FA2C18" w:rsidRDefault="00FA2C18" w:rsidP="00FA2C18">
      <w:pPr>
        <w:pStyle w:val="Descripcin"/>
      </w:pPr>
    </w:p>
    <w:p w14:paraId="3E50DFD9" w14:textId="77777777" w:rsidR="00FA2C18" w:rsidRDefault="00FA2C18" w:rsidP="00FA2C18">
      <w:pPr>
        <w:pStyle w:val="Descripcin"/>
      </w:pPr>
    </w:p>
    <w:p w14:paraId="38AF610E" w14:textId="77777777" w:rsidR="00FA2C18" w:rsidRDefault="00FA2C18" w:rsidP="00FA2C18">
      <w:pPr>
        <w:pStyle w:val="Descripcin"/>
      </w:pPr>
    </w:p>
    <w:p w14:paraId="021CB14F" w14:textId="77777777" w:rsidR="00FA2C18" w:rsidRDefault="00FA2C18" w:rsidP="00FA2C18">
      <w:pPr>
        <w:pStyle w:val="Descripcin"/>
      </w:pPr>
    </w:p>
    <w:p w14:paraId="7E20A5D8" w14:textId="77777777" w:rsidR="00FA2C18" w:rsidRDefault="00FA2C18" w:rsidP="00FA2C18">
      <w:pPr>
        <w:pStyle w:val="Descripcin"/>
      </w:pPr>
    </w:p>
    <w:p w14:paraId="74B497E2" w14:textId="77777777" w:rsidR="00FA2C18" w:rsidRDefault="00FA2C18" w:rsidP="00FA2C18">
      <w:pPr>
        <w:pStyle w:val="Descripcin"/>
      </w:pPr>
    </w:p>
    <w:p w14:paraId="0E3ED853" w14:textId="77777777" w:rsidR="00FA2C18" w:rsidRDefault="00FA2C18" w:rsidP="00FA2C18">
      <w:pPr>
        <w:pStyle w:val="Descripcin"/>
      </w:pPr>
    </w:p>
    <w:p w14:paraId="6D1CCC14" w14:textId="77777777" w:rsidR="00FA2C18" w:rsidRDefault="00FA2C18" w:rsidP="00FA2C18">
      <w:pPr>
        <w:pStyle w:val="Descripcin"/>
      </w:pPr>
    </w:p>
    <w:p w14:paraId="2C38674A" w14:textId="4D77426A" w:rsidR="00FA2C18" w:rsidRPr="00FA2C18" w:rsidRDefault="00FA2C18" w:rsidP="00FA2C18">
      <w:pPr>
        <w:pStyle w:val="Descripcin"/>
        <w:jc w:val="center"/>
      </w:pPr>
      <w:bookmarkStart w:id="194" w:name="_Ref233182248"/>
      <w:r>
        <w:lastRenderedPageBreak/>
        <w:t xml:space="preserve">Gràfic </w:t>
      </w:r>
      <w:r w:rsidR="00116479">
        <w:t>A</w:t>
      </w:r>
      <w:fldSimple w:instr=" STYLEREF 4 \s ">
        <w:r w:rsidR="00F24173">
          <w:rPr>
            <w:noProof/>
          </w:rPr>
          <w:t>12</w:t>
        </w:r>
      </w:fldSimple>
      <w:r w:rsidR="0084319E">
        <w:t>.</w:t>
      </w:r>
      <w:fldSimple w:instr=" SEQ Gràfic \* ARABIC \s 4 ">
        <w:r w:rsidR="00F24173">
          <w:rPr>
            <w:noProof/>
          </w:rPr>
          <w:t>2</w:t>
        </w:r>
      </w:fldSimple>
      <w:bookmarkEnd w:id="194"/>
      <w:r>
        <w:t>: Tòpics LDA per les experiències positives</w:t>
      </w:r>
    </w:p>
    <w:p w14:paraId="30491866" w14:textId="4F3FABAF" w:rsidR="00C8733D" w:rsidRDefault="00C8733D" w:rsidP="00FA2C18">
      <w:pPr>
        <w:spacing w:after="0" w:line="240" w:lineRule="auto"/>
        <w:jc w:val="center"/>
        <w:rPr>
          <w:color w:val="auto"/>
          <w:kern w:val="0"/>
          <w:szCs w:val="24"/>
          <w:lang w:eastAsia="ca-ES"/>
        </w:rPr>
      </w:pPr>
      <w:r w:rsidRPr="00C8733D">
        <w:rPr>
          <w:noProof/>
          <w:color w:val="auto"/>
          <w:kern w:val="0"/>
          <w:szCs w:val="24"/>
          <w:lang w:eastAsia="ca-ES"/>
        </w:rPr>
        <w:drawing>
          <wp:inline distT="0" distB="0" distL="0" distR="0" wp14:anchorId="7124EA9A" wp14:editId="1B91B5BF">
            <wp:extent cx="3554083" cy="2415749"/>
            <wp:effectExtent l="0" t="0" r="8890" b="3810"/>
            <wp:docPr id="1833637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9371"/>
                    <a:stretch>
                      <a:fillRect/>
                    </a:stretch>
                  </pic:blipFill>
                  <pic:spPr bwMode="auto">
                    <a:xfrm>
                      <a:off x="0" y="0"/>
                      <a:ext cx="3564411" cy="2422769"/>
                    </a:xfrm>
                    <a:prstGeom prst="rect">
                      <a:avLst/>
                    </a:prstGeom>
                    <a:noFill/>
                    <a:ln>
                      <a:noFill/>
                    </a:ln>
                    <a:extLst>
                      <a:ext uri="{53640926-AAD7-44D8-BBD7-CCE9431645EC}">
                        <a14:shadowObscured xmlns:a14="http://schemas.microsoft.com/office/drawing/2010/main"/>
                      </a:ext>
                    </a:extLst>
                  </pic:spPr>
                </pic:pic>
              </a:graphicData>
            </a:graphic>
          </wp:inline>
        </w:drawing>
      </w:r>
    </w:p>
    <w:p w14:paraId="1EED3ED2" w14:textId="77777777" w:rsidR="00FA2C18" w:rsidRPr="00480DCD" w:rsidRDefault="00FA2C18" w:rsidP="00FA2C18">
      <w:pPr>
        <w:pStyle w:val="Descripcin"/>
        <w:spacing w:after="240"/>
        <w:jc w:val="center"/>
        <w:rPr>
          <w:i w:val="0"/>
          <w:iCs/>
        </w:rPr>
      </w:pPr>
      <w:r w:rsidRPr="00FC261F">
        <w:rPr>
          <w:i w:val="0"/>
          <w:iCs/>
        </w:rPr>
        <w:t>Font: elaboració pròpia</w:t>
      </w:r>
    </w:p>
    <w:p w14:paraId="309D55B1" w14:textId="75EDFFED" w:rsidR="00FA2C18" w:rsidRPr="00116479" w:rsidRDefault="00116479" w:rsidP="00116479">
      <w:pPr>
        <w:pStyle w:val="Descripcin"/>
        <w:keepNext/>
        <w:spacing w:after="240"/>
        <w:jc w:val="center"/>
      </w:pPr>
      <w:r>
        <w:t>Gràfic A</w:t>
      </w:r>
      <w:fldSimple w:instr=" STYLEREF 4 \s ">
        <w:r w:rsidR="00F24173">
          <w:rPr>
            <w:noProof/>
          </w:rPr>
          <w:t>12</w:t>
        </w:r>
      </w:fldSimple>
      <w:r w:rsidR="0084319E">
        <w:t>.</w:t>
      </w:r>
      <w:fldSimple w:instr=" SEQ Gràfic \* ARABIC \s 4 ">
        <w:r w:rsidR="00F24173">
          <w:rPr>
            <w:noProof/>
          </w:rPr>
          <w:t>3</w:t>
        </w:r>
      </w:fldSimple>
      <w:r>
        <w:t xml:space="preserve">: </w:t>
      </w:r>
      <w:r w:rsidRPr="00FC261F">
        <w:t>Freqüència de paraules de les experiències negatives</w:t>
      </w:r>
    </w:p>
    <w:p w14:paraId="1631ACE8" w14:textId="58E2DC4D" w:rsidR="00D00101" w:rsidRDefault="00D00101" w:rsidP="00116479">
      <w:pPr>
        <w:spacing w:after="0"/>
        <w:jc w:val="center"/>
        <w:rPr>
          <w:lang w:eastAsia="en-US"/>
        </w:rPr>
      </w:pPr>
      <w:r w:rsidRPr="00D00101">
        <w:rPr>
          <w:noProof/>
          <w:lang w:eastAsia="en-US"/>
        </w:rPr>
        <w:drawing>
          <wp:inline distT="0" distB="0" distL="0" distR="0" wp14:anchorId="1CEB9EA4" wp14:editId="6F84BC59">
            <wp:extent cx="3545457" cy="2381568"/>
            <wp:effectExtent l="0" t="0" r="0" b="0"/>
            <wp:docPr id="11172718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t="10437"/>
                    <a:stretch>
                      <a:fillRect/>
                    </a:stretch>
                  </pic:blipFill>
                  <pic:spPr bwMode="auto">
                    <a:xfrm>
                      <a:off x="0" y="0"/>
                      <a:ext cx="3558795" cy="2390527"/>
                    </a:xfrm>
                    <a:prstGeom prst="rect">
                      <a:avLst/>
                    </a:prstGeom>
                    <a:noFill/>
                    <a:ln>
                      <a:noFill/>
                    </a:ln>
                    <a:extLst>
                      <a:ext uri="{53640926-AAD7-44D8-BBD7-CCE9431645EC}">
                        <a14:shadowObscured xmlns:a14="http://schemas.microsoft.com/office/drawing/2010/main"/>
                      </a:ext>
                    </a:extLst>
                  </pic:spPr>
                </pic:pic>
              </a:graphicData>
            </a:graphic>
          </wp:inline>
        </w:drawing>
      </w:r>
    </w:p>
    <w:p w14:paraId="06248E1C" w14:textId="77777777" w:rsidR="00116479" w:rsidRPr="00480DCD" w:rsidRDefault="00116479" w:rsidP="00116479">
      <w:pPr>
        <w:pStyle w:val="Descripcin"/>
        <w:spacing w:after="240"/>
        <w:jc w:val="center"/>
        <w:rPr>
          <w:i w:val="0"/>
          <w:iCs/>
        </w:rPr>
      </w:pPr>
      <w:r w:rsidRPr="00FC261F">
        <w:rPr>
          <w:i w:val="0"/>
          <w:iCs/>
        </w:rPr>
        <w:t>Font: elaboració pròpia</w:t>
      </w:r>
    </w:p>
    <w:p w14:paraId="597F33E1" w14:textId="00F3FD02" w:rsidR="00116479" w:rsidRDefault="00116479" w:rsidP="00116479">
      <w:pPr>
        <w:pStyle w:val="Descripcin"/>
        <w:keepNext/>
        <w:spacing w:after="240"/>
        <w:jc w:val="center"/>
      </w:pPr>
      <w:bookmarkStart w:id="195" w:name="_Ref233182338"/>
      <w:r>
        <w:lastRenderedPageBreak/>
        <w:t xml:space="preserve">Gràfic </w:t>
      </w:r>
      <w:r w:rsidR="0084319E">
        <w:t>A</w:t>
      </w:r>
      <w:fldSimple w:instr=" STYLEREF 4 \s ">
        <w:r w:rsidR="00F24173">
          <w:rPr>
            <w:noProof/>
          </w:rPr>
          <w:t>12</w:t>
        </w:r>
      </w:fldSimple>
      <w:r w:rsidR="0084319E">
        <w:t>.</w:t>
      </w:r>
      <w:fldSimple w:instr=" SEQ Gràfic \* ARABIC \s 4 ">
        <w:r w:rsidR="00F24173">
          <w:rPr>
            <w:noProof/>
          </w:rPr>
          <w:t>4</w:t>
        </w:r>
      </w:fldSimple>
      <w:bookmarkEnd w:id="195"/>
      <w:r>
        <w:t>: Tòpics LDA per les experiències negatives</w:t>
      </w:r>
    </w:p>
    <w:p w14:paraId="4A1044CA" w14:textId="402F586D" w:rsidR="00116479" w:rsidRDefault="00116479" w:rsidP="00116479">
      <w:pPr>
        <w:spacing w:after="0"/>
        <w:jc w:val="center"/>
        <w:rPr>
          <w:lang w:eastAsia="en-US"/>
        </w:rPr>
      </w:pPr>
      <w:r w:rsidRPr="00116479">
        <w:rPr>
          <w:noProof/>
          <w:lang w:eastAsia="en-US"/>
        </w:rPr>
        <w:drawing>
          <wp:inline distT="0" distB="0" distL="0" distR="0" wp14:anchorId="62AAB5E0" wp14:editId="5E7A53B8">
            <wp:extent cx="4295955" cy="2906284"/>
            <wp:effectExtent l="0" t="0" r="0" b="8890"/>
            <wp:docPr id="10407004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t="9798"/>
                    <a:stretch>
                      <a:fillRect/>
                    </a:stretch>
                  </pic:blipFill>
                  <pic:spPr bwMode="auto">
                    <a:xfrm>
                      <a:off x="0" y="0"/>
                      <a:ext cx="4300791" cy="2909556"/>
                    </a:xfrm>
                    <a:prstGeom prst="rect">
                      <a:avLst/>
                    </a:prstGeom>
                    <a:noFill/>
                    <a:ln>
                      <a:noFill/>
                    </a:ln>
                    <a:extLst>
                      <a:ext uri="{53640926-AAD7-44D8-BBD7-CCE9431645EC}">
                        <a14:shadowObscured xmlns:a14="http://schemas.microsoft.com/office/drawing/2010/main"/>
                      </a:ext>
                    </a:extLst>
                  </pic:spPr>
                </pic:pic>
              </a:graphicData>
            </a:graphic>
          </wp:inline>
        </w:drawing>
      </w:r>
    </w:p>
    <w:p w14:paraId="639F0231" w14:textId="77777777" w:rsidR="00116479" w:rsidRPr="00480DCD" w:rsidRDefault="00116479" w:rsidP="00116479">
      <w:pPr>
        <w:pStyle w:val="Descripcin"/>
        <w:spacing w:after="240"/>
        <w:jc w:val="center"/>
        <w:rPr>
          <w:i w:val="0"/>
          <w:iCs/>
        </w:rPr>
      </w:pPr>
      <w:r w:rsidRPr="00FC261F">
        <w:rPr>
          <w:i w:val="0"/>
          <w:iCs/>
        </w:rPr>
        <w:t>Font: elaboració pròpia</w:t>
      </w:r>
    </w:p>
    <w:p w14:paraId="318D45F6" w14:textId="5A3ADAA1" w:rsidR="00D00101" w:rsidRPr="00FC261F" w:rsidRDefault="00116479" w:rsidP="0084319E">
      <w:pPr>
        <w:pStyle w:val="Descripcin"/>
        <w:jc w:val="center"/>
        <w:rPr>
          <w:lang w:eastAsia="en-US"/>
        </w:rPr>
      </w:pPr>
      <w:r>
        <w:t>Gràfic A</w:t>
      </w:r>
      <w:fldSimple w:instr=" STYLEREF 4 \s ">
        <w:r w:rsidR="00F24173">
          <w:rPr>
            <w:noProof/>
          </w:rPr>
          <w:t>12</w:t>
        </w:r>
      </w:fldSimple>
      <w:r w:rsidR="0084319E">
        <w:t>.</w:t>
      </w:r>
      <w:fldSimple w:instr=" SEQ Gràfic \* ARABIC \s 4 ">
        <w:r w:rsidR="00F24173">
          <w:rPr>
            <w:noProof/>
          </w:rPr>
          <w:t>5</w:t>
        </w:r>
      </w:fldSimple>
      <w:r>
        <w:t xml:space="preserve">: </w:t>
      </w:r>
      <w:r w:rsidRPr="00FC261F">
        <w:t>Freqüència de paraules de les propostes de millora</w:t>
      </w:r>
    </w:p>
    <w:p w14:paraId="3A37FF0E" w14:textId="06D38F7E" w:rsidR="0098481E" w:rsidRPr="00FC261F" w:rsidRDefault="0098481E" w:rsidP="0098481E">
      <w:pPr>
        <w:pStyle w:val="Descripcin"/>
        <w:keepNext/>
      </w:pPr>
    </w:p>
    <w:p w14:paraId="5DE5C844" w14:textId="110185CD" w:rsidR="0098481E" w:rsidRDefault="0098481E" w:rsidP="00116479">
      <w:pPr>
        <w:jc w:val="center"/>
        <w:rPr>
          <w:lang w:eastAsia="en-US"/>
        </w:rPr>
      </w:pPr>
      <w:r w:rsidRPr="00FC261F">
        <w:rPr>
          <w:noProof/>
          <w:lang w:eastAsia="en-US"/>
        </w:rPr>
        <w:drawing>
          <wp:inline distT="0" distB="0" distL="0" distR="0" wp14:anchorId="3D00AC7B" wp14:editId="230970EB">
            <wp:extent cx="3795623" cy="2581007"/>
            <wp:effectExtent l="0" t="0" r="0" b="0"/>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t="7428" r="9249"/>
                    <a:stretch>
                      <a:fillRect/>
                    </a:stretch>
                  </pic:blipFill>
                  <pic:spPr bwMode="auto">
                    <a:xfrm>
                      <a:off x="0" y="0"/>
                      <a:ext cx="3801181" cy="2584787"/>
                    </a:xfrm>
                    <a:prstGeom prst="rect">
                      <a:avLst/>
                    </a:prstGeom>
                    <a:noFill/>
                    <a:ln>
                      <a:noFill/>
                    </a:ln>
                    <a:extLst>
                      <a:ext uri="{53640926-AAD7-44D8-BBD7-CCE9431645EC}">
                        <a14:shadowObscured xmlns:a14="http://schemas.microsoft.com/office/drawing/2010/main"/>
                      </a:ext>
                    </a:extLst>
                  </pic:spPr>
                </pic:pic>
              </a:graphicData>
            </a:graphic>
          </wp:inline>
        </w:drawing>
      </w:r>
    </w:p>
    <w:p w14:paraId="1F95FDD6" w14:textId="4D7E476D" w:rsidR="0084319E" w:rsidRPr="0084319E" w:rsidRDefault="0084319E" w:rsidP="0084319E">
      <w:pPr>
        <w:pStyle w:val="Descripcin"/>
        <w:spacing w:after="240"/>
        <w:jc w:val="center"/>
        <w:rPr>
          <w:i w:val="0"/>
          <w:iCs/>
        </w:rPr>
      </w:pPr>
      <w:r w:rsidRPr="00FC261F">
        <w:rPr>
          <w:i w:val="0"/>
          <w:iCs/>
        </w:rPr>
        <w:t>Font: elaboració pròpia</w:t>
      </w:r>
    </w:p>
    <w:p w14:paraId="552BEB4E" w14:textId="77777777" w:rsidR="00116479" w:rsidRDefault="00116479" w:rsidP="00116479">
      <w:pPr>
        <w:rPr>
          <w:lang w:eastAsia="en-US"/>
        </w:rPr>
      </w:pPr>
    </w:p>
    <w:p w14:paraId="58B0FF00" w14:textId="77777777" w:rsidR="00435837" w:rsidRDefault="00435837" w:rsidP="0098481E">
      <w:pPr>
        <w:rPr>
          <w:lang w:eastAsia="en-US"/>
        </w:rPr>
      </w:pPr>
    </w:p>
    <w:p w14:paraId="6AEC6BE0" w14:textId="0AF35143" w:rsidR="00435837" w:rsidRDefault="00435837">
      <w:pPr>
        <w:spacing w:after="0" w:line="240" w:lineRule="auto"/>
        <w:jc w:val="left"/>
        <w:rPr>
          <w:lang w:eastAsia="en-US"/>
        </w:rPr>
      </w:pPr>
      <w:r>
        <w:rPr>
          <w:lang w:eastAsia="en-US"/>
        </w:rPr>
        <w:br w:type="page"/>
      </w:r>
    </w:p>
    <w:p w14:paraId="33812592" w14:textId="5386BBCC" w:rsidR="00435837" w:rsidRDefault="00435837" w:rsidP="00962198">
      <w:pPr>
        <w:pStyle w:val="Ttulo4"/>
      </w:pPr>
      <w:bookmarkStart w:id="196" w:name="_Toc232969273"/>
      <w:r>
        <w:lastRenderedPageBreak/>
        <w:t>Clustering i profiling</w:t>
      </w:r>
      <w:bookmarkEnd w:id="196"/>
    </w:p>
    <w:p w14:paraId="10A86008" w14:textId="31E95351" w:rsidR="0084319E" w:rsidRPr="0084319E" w:rsidRDefault="0084319E" w:rsidP="0084319E">
      <w:pPr>
        <w:pStyle w:val="Descripcin"/>
        <w:jc w:val="center"/>
      </w:pPr>
      <w:bookmarkStart w:id="197" w:name="_Ref233182933"/>
      <w:r>
        <w:t>Gràfic A</w:t>
      </w:r>
      <w:fldSimple w:instr=" STYLEREF 4 \s ">
        <w:r w:rsidR="00F24173">
          <w:rPr>
            <w:noProof/>
          </w:rPr>
          <w:t>13</w:t>
        </w:r>
      </w:fldSimple>
      <w:r>
        <w:t>.</w:t>
      </w:r>
      <w:fldSimple w:instr=" SEQ Gràfic \* ARABIC \s 4 ">
        <w:r w:rsidR="00F24173">
          <w:rPr>
            <w:noProof/>
          </w:rPr>
          <w:t>1</w:t>
        </w:r>
      </w:fldSimple>
      <w:bookmarkEnd w:id="197"/>
      <w:r>
        <w:t>:</w:t>
      </w:r>
      <w:r w:rsidRPr="0084319E">
        <w:rPr>
          <w:iCs/>
        </w:rPr>
        <w:t xml:space="preserve"> </w:t>
      </w:r>
      <w:r w:rsidRPr="00FC261F">
        <w:rPr>
          <w:iCs/>
        </w:rPr>
        <w:t>Distribució de P_ASSIST per clúster.</w:t>
      </w:r>
    </w:p>
    <w:p w14:paraId="653A33C1" w14:textId="2E92D72F" w:rsidR="00435837" w:rsidRDefault="00435837" w:rsidP="00435837">
      <w:pPr>
        <w:spacing w:before="100" w:beforeAutospacing="1" w:after="100" w:afterAutospacing="1" w:line="240" w:lineRule="auto"/>
        <w:jc w:val="center"/>
        <w:rPr>
          <w:color w:val="auto"/>
          <w:kern w:val="0"/>
          <w:szCs w:val="24"/>
          <w:lang w:eastAsia="ca-ES"/>
        </w:rPr>
      </w:pPr>
      <w:r w:rsidRPr="00435837">
        <w:rPr>
          <w:noProof/>
          <w:color w:val="auto"/>
          <w:kern w:val="0"/>
          <w:szCs w:val="24"/>
          <w:lang w:eastAsia="ca-ES"/>
        </w:rPr>
        <w:drawing>
          <wp:inline distT="0" distB="0" distL="0" distR="0" wp14:anchorId="4FDE746A" wp14:editId="02AAD672">
            <wp:extent cx="3355675" cy="2276318"/>
            <wp:effectExtent l="0" t="0" r="0" b="0"/>
            <wp:docPr id="6046974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t="9582"/>
                    <a:stretch>
                      <a:fillRect/>
                    </a:stretch>
                  </pic:blipFill>
                  <pic:spPr bwMode="auto">
                    <a:xfrm>
                      <a:off x="0" y="0"/>
                      <a:ext cx="3360703" cy="2279729"/>
                    </a:xfrm>
                    <a:prstGeom prst="rect">
                      <a:avLst/>
                    </a:prstGeom>
                    <a:noFill/>
                    <a:ln>
                      <a:noFill/>
                    </a:ln>
                    <a:extLst>
                      <a:ext uri="{53640926-AAD7-44D8-BBD7-CCE9431645EC}">
                        <a14:shadowObscured xmlns:a14="http://schemas.microsoft.com/office/drawing/2010/main"/>
                      </a:ext>
                    </a:extLst>
                  </pic:spPr>
                </pic:pic>
              </a:graphicData>
            </a:graphic>
          </wp:inline>
        </w:drawing>
      </w:r>
    </w:p>
    <w:p w14:paraId="71DC14DC" w14:textId="742D1361" w:rsidR="0084319E" w:rsidRPr="0084319E" w:rsidRDefault="0084319E" w:rsidP="0084319E">
      <w:pPr>
        <w:pStyle w:val="Descripcin"/>
        <w:spacing w:after="240"/>
        <w:jc w:val="center"/>
        <w:rPr>
          <w:i w:val="0"/>
          <w:iCs/>
        </w:rPr>
      </w:pPr>
      <w:r w:rsidRPr="00FC261F">
        <w:rPr>
          <w:i w:val="0"/>
          <w:iCs/>
        </w:rPr>
        <w:t>Font: elaboració pròpia</w:t>
      </w:r>
    </w:p>
    <w:p w14:paraId="46AF580B" w14:textId="12180BD3" w:rsidR="00435837" w:rsidRPr="00435837" w:rsidRDefault="0084319E" w:rsidP="0084319E">
      <w:pPr>
        <w:pStyle w:val="Descripcin"/>
        <w:jc w:val="center"/>
        <w:rPr>
          <w:color w:val="auto"/>
          <w:kern w:val="0"/>
          <w:szCs w:val="24"/>
          <w:lang w:eastAsia="ca-ES"/>
        </w:rPr>
      </w:pPr>
      <w:bookmarkStart w:id="198" w:name="_Ref233182954"/>
      <w:r>
        <w:t>Gràfic A</w:t>
      </w:r>
      <w:fldSimple w:instr=" STYLEREF 4 \s ">
        <w:r w:rsidR="00F24173">
          <w:rPr>
            <w:noProof/>
          </w:rPr>
          <w:t>13</w:t>
        </w:r>
      </w:fldSimple>
      <w:r>
        <w:t>.</w:t>
      </w:r>
      <w:fldSimple w:instr=" SEQ Gràfic \* ARABIC \s 4 ">
        <w:r w:rsidR="00F24173">
          <w:rPr>
            <w:noProof/>
          </w:rPr>
          <w:t>2</w:t>
        </w:r>
      </w:fldSimple>
      <w:bookmarkEnd w:id="198"/>
      <w:r>
        <w:t>: Factors EFA per clúster</w:t>
      </w:r>
    </w:p>
    <w:p w14:paraId="57051771" w14:textId="697E84A6" w:rsidR="00435837" w:rsidRDefault="00435837" w:rsidP="0084319E">
      <w:pPr>
        <w:spacing w:after="0"/>
        <w:jc w:val="center"/>
        <w:rPr>
          <w:lang w:eastAsia="en-US"/>
        </w:rPr>
      </w:pPr>
      <w:r w:rsidRPr="00435837">
        <w:rPr>
          <w:noProof/>
          <w:lang w:eastAsia="en-US"/>
        </w:rPr>
        <w:drawing>
          <wp:inline distT="0" distB="0" distL="0" distR="0" wp14:anchorId="3CB06AFC" wp14:editId="693BDF56">
            <wp:extent cx="3769743" cy="2508138"/>
            <wp:effectExtent l="0" t="0" r="2540" b="6985"/>
            <wp:docPr id="74945196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t="11289"/>
                    <a:stretch>
                      <a:fillRect/>
                    </a:stretch>
                  </pic:blipFill>
                  <pic:spPr bwMode="auto">
                    <a:xfrm>
                      <a:off x="0" y="0"/>
                      <a:ext cx="3776183" cy="2512423"/>
                    </a:xfrm>
                    <a:prstGeom prst="rect">
                      <a:avLst/>
                    </a:prstGeom>
                    <a:noFill/>
                    <a:ln>
                      <a:noFill/>
                    </a:ln>
                    <a:extLst>
                      <a:ext uri="{53640926-AAD7-44D8-BBD7-CCE9431645EC}">
                        <a14:shadowObscured xmlns:a14="http://schemas.microsoft.com/office/drawing/2010/main"/>
                      </a:ext>
                    </a:extLst>
                  </pic:spPr>
                </pic:pic>
              </a:graphicData>
            </a:graphic>
          </wp:inline>
        </w:drawing>
      </w:r>
    </w:p>
    <w:p w14:paraId="22934F14" w14:textId="77777777" w:rsidR="0084319E" w:rsidRPr="0084319E" w:rsidRDefault="0084319E" w:rsidP="0084319E">
      <w:pPr>
        <w:pStyle w:val="Descripcin"/>
        <w:spacing w:after="240"/>
        <w:jc w:val="center"/>
        <w:rPr>
          <w:i w:val="0"/>
          <w:iCs/>
        </w:rPr>
      </w:pPr>
      <w:r w:rsidRPr="00FC261F">
        <w:rPr>
          <w:i w:val="0"/>
          <w:iCs/>
        </w:rPr>
        <w:t>Font: elaboració pròpia</w:t>
      </w:r>
    </w:p>
    <w:p w14:paraId="31E7BEE6" w14:textId="77777777" w:rsidR="0084319E" w:rsidRPr="00435837" w:rsidRDefault="0084319E" w:rsidP="00435837">
      <w:pPr>
        <w:jc w:val="center"/>
        <w:rPr>
          <w:lang w:eastAsia="en-US"/>
        </w:rPr>
      </w:pPr>
    </w:p>
    <w:p w14:paraId="26095817" w14:textId="77777777" w:rsidR="0098481E" w:rsidRDefault="0098481E" w:rsidP="006B2BDB">
      <w:pPr>
        <w:rPr>
          <w:lang w:eastAsia="en-US"/>
        </w:rPr>
      </w:pPr>
    </w:p>
    <w:p w14:paraId="17204324" w14:textId="77777777" w:rsidR="00962198" w:rsidRDefault="00962198" w:rsidP="006B2BDB">
      <w:pPr>
        <w:rPr>
          <w:lang w:eastAsia="en-US"/>
        </w:rPr>
      </w:pPr>
    </w:p>
    <w:p w14:paraId="1943D2EA" w14:textId="77777777" w:rsidR="00962198" w:rsidRDefault="00962198" w:rsidP="006B2BDB">
      <w:pPr>
        <w:rPr>
          <w:lang w:eastAsia="en-US"/>
        </w:rPr>
      </w:pPr>
    </w:p>
    <w:p w14:paraId="2879C11E" w14:textId="77777777" w:rsidR="00962198" w:rsidRDefault="00962198" w:rsidP="006B2BDB">
      <w:pPr>
        <w:rPr>
          <w:lang w:eastAsia="en-US"/>
        </w:rPr>
      </w:pPr>
    </w:p>
    <w:p w14:paraId="33D28AFC" w14:textId="2654168F" w:rsidR="00962198" w:rsidRDefault="00962198" w:rsidP="00962198">
      <w:pPr>
        <w:pStyle w:val="Ttulo4"/>
        <w:rPr>
          <w:lang w:eastAsia="en-US"/>
        </w:rPr>
      </w:pPr>
      <w:proofErr w:type="spellStart"/>
      <w:r>
        <w:rPr>
          <w:lang w:eastAsia="en-US"/>
        </w:rPr>
        <w:lastRenderedPageBreak/>
        <w:t>Shiny</w:t>
      </w:r>
      <w:proofErr w:type="spellEnd"/>
    </w:p>
    <w:p w14:paraId="3AADFAF4" w14:textId="169E6193" w:rsidR="007B282B" w:rsidRPr="007B282B" w:rsidRDefault="007B282B" w:rsidP="007B282B">
      <w:pPr>
        <w:pStyle w:val="Descripcin"/>
        <w:spacing w:after="240"/>
        <w:jc w:val="center"/>
        <w:rPr>
          <w:lang w:eastAsia="en-US"/>
        </w:rPr>
      </w:pPr>
      <w:bookmarkStart w:id="199" w:name="_Ref233187440"/>
      <w:r>
        <w:t>Figura A</w:t>
      </w:r>
      <w:fldSimple w:instr=" STYLEREF 4 \s ">
        <w:r w:rsidR="00F24173">
          <w:rPr>
            <w:noProof/>
          </w:rPr>
          <w:t>14</w:t>
        </w:r>
      </w:fldSimple>
      <w:r>
        <w:t>.</w:t>
      </w:r>
      <w:fldSimple w:instr=" SEQ Figura \* ARABIC \s 4 ">
        <w:r w:rsidR="00F24173">
          <w:rPr>
            <w:noProof/>
          </w:rPr>
          <w:t>1</w:t>
        </w:r>
      </w:fldSimple>
      <w:bookmarkEnd w:id="199"/>
      <w:r>
        <w:t>: Diferència de puntuació</w:t>
      </w:r>
      <w:r w:rsidRPr="007B282B">
        <w:t xml:space="preserve"> mitjana dels factors EFA (regulars </w:t>
      </w:r>
      <w:r>
        <w:t>-</w:t>
      </w:r>
      <w:r w:rsidRPr="007B282B">
        <w:t xml:space="preserve"> irregulars)</w:t>
      </w:r>
    </w:p>
    <w:p w14:paraId="1E19A55C" w14:textId="3606F20D" w:rsidR="00962198" w:rsidRDefault="007B282B" w:rsidP="007B282B">
      <w:pPr>
        <w:spacing w:after="0"/>
        <w:rPr>
          <w:lang w:eastAsia="en-US"/>
        </w:rPr>
      </w:pPr>
      <w:r w:rsidRPr="007B282B">
        <w:rPr>
          <w:noProof/>
          <w:lang w:eastAsia="en-US"/>
        </w:rPr>
        <w:drawing>
          <wp:inline distT="0" distB="0" distL="0" distR="0" wp14:anchorId="4380AB06" wp14:editId="7B107B8F">
            <wp:extent cx="5400040" cy="2027208"/>
            <wp:effectExtent l="0" t="0" r="0" b="0"/>
            <wp:docPr id="1910273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73985" name=""/>
                    <pic:cNvPicPr/>
                  </pic:nvPicPr>
                  <pic:blipFill rotWithShape="1">
                    <a:blip r:embed="rId88"/>
                    <a:srcRect b="42551"/>
                    <a:stretch>
                      <a:fillRect/>
                    </a:stretch>
                  </pic:blipFill>
                  <pic:spPr bwMode="auto">
                    <a:xfrm>
                      <a:off x="0" y="0"/>
                      <a:ext cx="5400040" cy="2027208"/>
                    </a:xfrm>
                    <a:prstGeom prst="rect">
                      <a:avLst/>
                    </a:prstGeom>
                    <a:ln>
                      <a:noFill/>
                    </a:ln>
                    <a:extLst>
                      <a:ext uri="{53640926-AAD7-44D8-BBD7-CCE9431645EC}">
                        <a14:shadowObscured xmlns:a14="http://schemas.microsoft.com/office/drawing/2010/main"/>
                      </a:ext>
                    </a:extLst>
                  </pic:spPr>
                </pic:pic>
              </a:graphicData>
            </a:graphic>
          </wp:inline>
        </w:drawing>
      </w:r>
    </w:p>
    <w:p w14:paraId="34703724" w14:textId="77777777" w:rsidR="007B282B" w:rsidRPr="006F27A5" w:rsidRDefault="007B282B" w:rsidP="007B282B">
      <w:pPr>
        <w:pStyle w:val="Cita"/>
        <w:spacing w:before="0"/>
        <w:rPr>
          <w:i w:val="0"/>
          <w:iCs w:val="0"/>
        </w:rPr>
      </w:pPr>
      <w:r w:rsidRPr="006F27A5">
        <w:rPr>
          <w:i w:val="0"/>
          <w:iCs w:val="0"/>
        </w:rPr>
        <w:t xml:space="preserve">Font: aplicació </w:t>
      </w:r>
      <w:proofErr w:type="spellStart"/>
      <w:r w:rsidRPr="006F27A5">
        <w:rPr>
          <w:i w:val="0"/>
          <w:iCs w:val="0"/>
        </w:rPr>
        <w:t>Shiny</w:t>
      </w:r>
      <w:proofErr w:type="spellEnd"/>
      <w:r w:rsidRPr="006F27A5">
        <w:rPr>
          <w:i w:val="0"/>
          <w:iCs w:val="0"/>
        </w:rPr>
        <w:t xml:space="preserve"> desenvolupada per a aquest treball</w:t>
      </w:r>
    </w:p>
    <w:p w14:paraId="719BA0BE" w14:textId="2210D61F" w:rsidR="007B282B" w:rsidRPr="007B282B" w:rsidRDefault="007B282B" w:rsidP="007B282B">
      <w:pPr>
        <w:pStyle w:val="Descripcin"/>
        <w:spacing w:after="240"/>
        <w:jc w:val="right"/>
        <w:rPr>
          <w:lang w:eastAsia="en-US"/>
        </w:rPr>
      </w:pPr>
      <w:bookmarkStart w:id="200" w:name="_Ref233187450"/>
      <w:r>
        <w:t>Figura A</w:t>
      </w:r>
      <w:fldSimple w:instr=" STYLEREF 4 \s ">
        <w:r w:rsidR="00F24173">
          <w:rPr>
            <w:noProof/>
          </w:rPr>
          <w:t>14</w:t>
        </w:r>
      </w:fldSimple>
      <w:r>
        <w:t>.</w:t>
      </w:r>
      <w:fldSimple w:instr=" SEQ Figura \* ARABIC \s 4 ">
        <w:r w:rsidR="00F24173">
          <w:rPr>
            <w:noProof/>
          </w:rPr>
          <w:t>2</w:t>
        </w:r>
      </w:fldSimple>
      <w:bookmarkEnd w:id="200"/>
      <w:r>
        <w:t>: Diferència de v</w:t>
      </w:r>
      <w:r w:rsidRPr="007B282B">
        <w:t xml:space="preserve">ariables clau del model per grup (regulars </w:t>
      </w:r>
      <w:r>
        <w:t>-</w:t>
      </w:r>
      <w:r w:rsidRPr="007B282B">
        <w:t xml:space="preserve"> irregulars)</w:t>
      </w:r>
    </w:p>
    <w:p w14:paraId="0F906BA2" w14:textId="327DDFEC" w:rsidR="007B282B" w:rsidRDefault="007B282B" w:rsidP="00962198">
      <w:pPr>
        <w:rPr>
          <w:lang w:eastAsia="en-US"/>
        </w:rPr>
      </w:pPr>
      <w:r w:rsidRPr="007B282B">
        <w:rPr>
          <w:noProof/>
          <w:lang w:eastAsia="en-US"/>
        </w:rPr>
        <w:drawing>
          <wp:inline distT="0" distB="0" distL="0" distR="0" wp14:anchorId="220431CF" wp14:editId="50E656A9">
            <wp:extent cx="5400040" cy="1363464"/>
            <wp:effectExtent l="0" t="0" r="0" b="8255"/>
            <wp:docPr id="502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73985" name=""/>
                    <pic:cNvPicPr/>
                  </pic:nvPicPr>
                  <pic:blipFill rotWithShape="1">
                    <a:blip r:embed="rId88"/>
                    <a:srcRect t="61361"/>
                    <a:stretch>
                      <a:fillRect/>
                    </a:stretch>
                  </pic:blipFill>
                  <pic:spPr bwMode="auto">
                    <a:xfrm>
                      <a:off x="0" y="0"/>
                      <a:ext cx="5400040" cy="1363464"/>
                    </a:xfrm>
                    <a:prstGeom prst="rect">
                      <a:avLst/>
                    </a:prstGeom>
                    <a:ln>
                      <a:noFill/>
                    </a:ln>
                    <a:extLst>
                      <a:ext uri="{53640926-AAD7-44D8-BBD7-CCE9431645EC}">
                        <a14:shadowObscured xmlns:a14="http://schemas.microsoft.com/office/drawing/2010/main"/>
                      </a:ext>
                    </a:extLst>
                  </pic:spPr>
                </pic:pic>
              </a:graphicData>
            </a:graphic>
          </wp:inline>
        </w:drawing>
      </w:r>
    </w:p>
    <w:p w14:paraId="3AF40FCD" w14:textId="77777777" w:rsidR="007B282B" w:rsidRPr="006F27A5" w:rsidRDefault="007B282B" w:rsidP="007B282B">
      <w:pPr>
        <w:pStyle w:val="Cita"/>
        <w:spacing w:before="0"/>
        <w:rPr>
          <w:i w:val="0"/>
          <w:iCs w:val="0"/>
        </w:rPr>
      </w:pPr>
      <w:r w:rsidRPr="006F27A5">
        <w:rPr>
          <w:i w:val="0"/>
          <w:iCs w:val="0"/>
        </w:rPr>
        <w:t xml:space="preserve">Font: aplicació </w:t>
      </w:r>
      <w:proofErr w:type="spellStart"/>
      <w:r w:rsidRPr="006F27A5">
        <w:rPr>
          <w:i w:val="0"/>
          <w:iCs w:val="0"/>
        </w:rPr>
        <w:t>Shiny</w:t>
      </w:r>
      <w:proofErr w:type="spellEnd"/>
      <w:r w:rsidRPr="006F27A5">
        <w:rPr>
          <w:i w:val="0"/>
          <w:iCs w:val="0"/>
        </w:rPr>
        <w:t xml:space="preserve"> desenvolupada per a aquest treball</w:t>
      </w:r>
    </w:p>
    <w:p w14:paraId="0BEA6A13" w14:textId="77777777" w:rsidR="007B282B" w:rsidRPr="00962198" w:rsidRDefault="007B282B" w:rsidP="00962198">
      <w:pPr>
        <w:rPr>
          <w:lang w:eastAsia="en-US"/>
        </w:rPr>
      </w:pPr>
    </w:p>
    <w:sectPr w:rsidR="007B282B" w:rsidRPr="00962198"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97ACE" w14:textId="77777777" w:rsidR="00325078" w:rsidRPr="00FC261F" w:rsidRDefault="00325078" w:rsidP="007F17A9">
      <w:pPr>
        <w:spacing w:after="0" w:line="240" w:lineRule="auto"/>
      </w:pPr>
      <w:r w:rsidRPr="00FC261F">
        <w:separator/>
      </w:r>
    </w:p>
  </w:endnote>
  <w:endnote w:type="continuationSeparator" w:id="0">
    <w:p w14:paraId="5918A1C1" w14:textId="77777777" w:rsidR="00325078" w:rsidRPr="00FC261F" w:rsidRDefault="00325078"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E84C0" w14:textId="77777777" w:rsidR="00325078" w:rsidRPr="00FC261F" w:rsidRDefault="00325078" w:rsidP="007F17A9">
      <w:pPr>
        <w:spacing w:after="0" w:line="240" w:lineRule="auto"/>
      </w:pPr>
      <w:r w:rsidRPr="00FC261F">
        <w:separator/>
      </w:r>
    </w:p>
  </w:footnote>
  <w:footnote w:type="continuationSeparator" w:id="0">
    <w:p w14:paraId="30FD8062" w14:textId="77777777" w:rsidR="00325078" w:rsidRPr="00FC261F" w:rsidRDefault="00325078"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039BD7FD" w:rsidR="006B511B" w:rsidRPr="00FC261F" w:rsidRDefault="006B511B">
      <w:pPr>
        <w:pStyle w:val="Textonotapie"/>
      </w:pPr>
      <w:r w:rsidRPr="00FC261F">
        <w:rPr>
          <w:rStyle w:val="Refdenotaalpie"/>
        </w:rPr>
        <w:footnoteRef/>
      </w:r>
      <w:r w:rsidRPr="00FC261F">
        <w:t xml:space="preserve"> 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r w:rsidR="004913B3">
        <w:t xml:space="preserve"> (vegeu </w:t>
      </w:r>
      <w:r w:rsidR="004913B3">
        <w:fldChar w:fldCharType="begin"/>
      </w:r>
      <w:r w:rsidR="004913B3">
        <w:instrText xml:space="preserve"> REF _Ref233047526 \r \h </w:instrText>
      </w:r>
      <w:r w:rsidR="004913B3">
        <w:fldChar w:fldCharType="separate"/>
      </w:r>
      <w:r w:rsidR="004913B3">
        <w:t>Annex 4</w:t>
      </w:r>
      <w:r w:rsidR="004913B3">
        <w:fldChar w:fldCharType="end"/>
      </w:r>
      <w:r w:rsidR="004913B3">
        <w:t>)</w:t>
      </w:r>
      <w:r w:rsidRPr="00FC261F">
        <w:t>.</w:t>
      </w:r>
    </w:p>
  </w:footnote>
  <w:footnote w:id="3">
    <w:p w14:paraId="173E092F" w14:textId="2571D517" w:rsidR="006B511B" w:rsidRPr="00FC261F" w:rsidRDefault="006B511B">
      <w:pPr>
        <w:pStyle w:val="Textonotapie"/>
      </w:pPr>
      <w:r w:rsidRPr="00FC261F">
        <w:rPr>
          <w:rStyle w:val="Refdenotaalpie"/>
        </w:rPr>
        <w:footnoteRef/>
      </w:r>
      <w:r w:rsidRPr="00FC261F">
        <w:t xml:space="preserve"> La τ de Kendall és més adequada que Spearman en distribucions amb molts valors repetits, com és el cas de les escales Likert.</w:t>
      </w:r>
    </w:p>
  </w:footnote>
  <w:footnote w:id="4">
    <w:p w14:paraId="693747BF" w14:textId="5F1E8AFE" w:rsidR="008E3333" w:rsidRPr="00FC261F" w:rsidRDefault="008E3333">
      <w:pPr>
        <w:pStyle w:val="Textonotapie"/>
      </w:pPr>
      <w:r w:rsidRPr="00FC261F">
        <w:rPr>
          <w:rStyle w:val="Refdenotaalpie"/>
        </w:rPr>
        <w:footnoteRef/>
      </w:r>
      <w:r w:rsidRPr="00FC261F">
        <w:t xml:space="preserve"> </w:t>
      </w:r>
      <w:r w:rsidRPr="00FC261F">
        <w:rPr>
          <w:rFonts w:eastAsia="Aptos"/>
        </w:rPr>
        <w:t xml:space="preserve">El test de Bartlett, contrasta la hipòtesi nul·la que la matriu de correlacions és una matriu identitat </w:t>
      </w:r>
      <w:r w:rsidR="008044A9">
        <w:rPr>
          <w:rFonts w:eastAsia="Aptos"/>
        </w:rPr>
        <w:t xml:space="preserve">– </w:t>
      </w:r>
      <w:r w:rsidRPr="00FC261F">
        <w:rPr>
          <w:rFonts w:eastAsia="Aptos"/>
        </w:rPr>
        <w:t>és a dir, que no hi ha cap correlació entre variables</w:t>
      </w:r>
      <w:r w:rsidR="008044A9">
        <w:rPr>
          <w:rFonts w:eastAsia="Aptos"/>
        </w:rPr>
        <w:t xml:space="preserve"> –</w:t>
      </w:r>
      <w:r w:rsidRPr="00FC261F">
        <w:rPr>
          <w:rFonts w:eastAsia="Aptos"/>
        </w:rPr>
        <w:t>, i el KMO (Kaiser-Meyer-Olkin) compara les correlacions totals amb les parcials, indicant si la relació entre variables es deu a factors comuns globals o només a connexions aïllades entre elles</w:t>
      </w:r>
    </w:p>
  </w:footnote>
  <w:footnote w:id="5">
    <w:p w14:paraId="4815A138" w14:textId="77777777" w:rsidR="008044A9" w:rsidRPr="00FC261F" w:rsidRDefault="008044A9" w:rsidP="008044A9">
      <w:pPr>
        <w:pStyle w:val="Textonotapie"/>
      </w:pPr>
      <w:r w:rsidRPr="00FC261F">
        <w:rPr>
          <w:rStyle w:val="Refdenotaalpie"/>
        </w:rPr>
        <w:footnoteRef/>
      </w:r>
      <w:r w:rsidRPr="00FC261F">
        <w:t xml:space="preserve"> L’anàlisi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L'</w:t>
      </w:r>
      <w:r w:rsidRPr="00FC261F">
        <w:rPr>
          <w:i/>
          <w:iCs/>
        </w:rPr>
        <w:t>odds ratio</w:t>
      </w:r>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Cal remarcar que la selecció de IA_SUBST_num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El test de Hosmer-Lemeshow avalua la bondat d'ajust del logit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WLSMV (</w:t>
      </w:r>
      <w:r w:rsidRPr="00FC261F">
        <w:rPr>
          <w:i/>
          <w:iCs/>
        </w:rPr>
        <w:t>Weighted Least Squares Mean and Variance adjusted</w:t>
      </w:r>
      <w:r w:rsidRPr="00FC261F">
        <w:t>) és un estimador de mínims quadrats ponderats dissenyat específicament per a variables ordinals, perquè treballa sobre la matriu de correlacions policòriques.</w:t>
      </w:r>
    </w:p>
  </w:footnote>
  <w:footnote w:id="11">
    <w:p w14:paraId="2B047BFF" w14:textId="1EA2B09F" w:rsidR="00212C7D" w:rsidRPr="00FC261F" w:rsidRDefault="00212C7D">
      <w:pPr>
        <w:pStyle w:val="Textonotapie"/>
      </w:pPr>
      <w:r w:rsidRPr="00FC261F">
        <w:rPr>
          <w:rStyle w:val="Refdenotaalpie"/>
        </w:rPr>
        <w:footnoteRef/>
      </w:r>
      <w:r w:rsidRPr="00FC261F">
        <w:t xml:space="preserve"> MLR (</w:t>
      </w:r>
      <w:r w:rsidRPr="00FC261F">
        <w:rPr>
          <w:i/>
          <w:iCs/>
        </w:rPr>
        <w:t>Maximum Likelihood Robust</w:t>
      </w:r>
      <w:r w:rsidRPr="00FC261F">
        <w:t>) és l'alternativa basada en màxima versemblança amb correccions de robustesa, però assumeix variables continues i normalitat aproximada, supòsits que les escales Likert no compleixen.</w:t>
      </w:r>
    </w:p>
  </w:footnote>
  <w:footnote w:id="12">
    <w:p w14:paraId="0C4D8B6E" w14:textId="3D770472" w:rsidR="00212C7D" w:rsidRPr="00FC261F" w:rsidRDefault="00212C7D">
      <w:pPr>
        <w:pStyle w:val="Textonotapie"/>
      </w:pPr>
      <w:r w:rsidRPr="00FC261F">
        <w:rPr>
          <w:rStyle w:val="Refdenotaalpie"/>
        </w:rPr>
        <w:footnoteRef/>
      </w:r>
      <w:r w:rsidR="00CC2763" w:rsidRPr="00FC261F">
        <w:t xml:space="preserve"> 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009F69D6" w:rsidRPr="009F69D6">
            <w:rPr>
              <w:noProof/>
            </w:rPr>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r w:rsidRPr="00B87627">
        <w:rPr>
          <w:i/>
          <w:iCs/>
        </w:rPr>
        <w:t>Out-of-Bag</w:t>
      </w:r>
      <w:r w:rsidRPr="00B87627">
        <w:t xml:space="preserve"> (OOB): En un </w:t>
      </w:r>
      <w:r w:rsidRPr="00EB3DB6">
        <w:rPr>
          <w:i/>
          <w:iCs/>
        </w:rPr>
        <w:t>Random Forest</w:t>
      </w:r>
      <w:r w:rsidRPr="00B87627">
        <w: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r w:rsidRPr="00B87627">
        <w:rPr>
          <w:rFonts w:eastAsia="Aptos"/>
          <w:i/>
          <w:iCs/>
        </w:rPr>
        <w:t>Out-of-Fold</w:t>
      </w:r>
      <w:r w:rsidRPr="00B87627">
        <w:rPr>
          <w:rFonts w:eastAsia="Aptos"/>
        </w:rPr>
        <w:t xml:space="preserve"> (OOF): Són les prediccions obtingudes sobre les observacions que queden fora del conjunt d'entrenament en cada iteració de la validació creuada.</w:t>
      </w:r>
    </w:p>
  </w:footnote>
  <w:footnote w:id="15">
    <w:p w14:paraId="4977F99F" w14:textId="6546E64B" w:rsidR="005300E8" w:rsidRDefault="005300E8">
      <w:pPr>
        <w:pStyle w:val="Textonotapie"/>
      </w:pPr>
      <w:r>
        <w:rPr>
          <w:rStyle w:val="Refdenotaalpie"/>
        </w:rPr>
        <w:footnoteRef/>
      </w:r>
      <w:r>
        <w:t xml:space="preserve"> </w:t>
      </w:r>
      <w:r w:rsidRPr="005300E8">
        <w:rPr>
          <w:b/>
          <w:bCs/>
        </w:rPr>
        <w:t>eta</w:t>
      </w:r>
      <w:r w:rsidRPr="005300E8">
        <w:t xml:space="preserve"> (taxa d'aprenentatge): controla quant corregeix cada arbre nou els errors del model acumula</w:t>
      </w:r>
      <w:r>
        <w:t>t</w:t>
      </w:r>
      <w:r w:rsidRPr="005300E8">
        <w:t xml:space="preserve">. </w:t>
      </w:r>
      <w:r w:rsidRPr="005300E8">
        <w:rPr>
          <w:b/>
          <w:bCs/>
        </w:rPr>
        <w:t>subsample</w:t>
      </w:r>
      <w:r w:rsidRPr="005300E8">
        <w:t xml:space="preserve"> i </w:t>
      </w:r>
      <w:r w:rsidRPr="005300E8">
        <w:rPr>
          <w:b/>
          <w:bCs/>
        </w:rPr>
        <w:t>colsample_bytree</w:t>
      </w:r>
      <w:r w:rsidRPr="005300E8">
        <w:t>: fracció d'observacions i variables usades per cada arbre, que actuen com a regularització implícita reduint la correlació entre arbres.</w:t>
      </w:r>
    </w:p>
  </w:footnote>
  <w:footnote w:id="16">
    <w:p w14:paraId="5E2AE207" w14:textId="77777777" w:rsidR="008044A9" w:rsidRDefault="008044A9" w:rsidP="008044A9">
      <w:pPr>
        <w:pStyle w:val="Textonotapie"/>
      </w:pPr>
      <w:r>
        <w:rPr>
          <w:rStyle w:val="Refdenotaalpie"/>
        </w:rPr>
        <w:footnoteRef/>
      </w:r>
      <w:r>
        <w:t xml:space="preserve"> </w:t>
      </w:r>
      <w:r w:rsidRPr="005300E8">
        <w:rPr>
          <w:b/>
          <w:bCs/>
        </w:rPr>
        <w:t>max_depth</w:t>
      </w:r>
      <w:r w:rsidRPr="005300E8">
        <w:t xml:space="preserve">: profunditat màxima de cada arbre; </w:t>
      </w:r>
      <w:r w:rsidRPr="005300E8">
        <w:rPr>
          <w:b/>
          <w:bCs/>
        </w:rPr>
        <w:t>min_child_weight</w:t>
      </w:r>
      <w:r w:rsidRPr="005300E8">
        <w:t xml:space="preserve">: pes mínim per crear un node fill. </w:t>
      </w:r>
      <w:r w:rsidRPr="005300E8">
        <w:rPr>
          <w:b/>
          <w:bCs/>
        </w:rPr>
        <w:t>gamma</w:t>
      </w:r>
      <w:r w:rsidRPr="005300E8">
        <w:t xml:space="preserve">: reducció mínima de pèrdua necessària per fer una partició. </w:t>
      </w:r>
      <w:r w:rsidRPr="005300E8">
        <w:rPr>
          <w:b/>
          <w:bCs/>
        </w:rPr>
        <w:t>lambda</w:t>
      </w:r>
      <w:r w:rsidRPr="005300E8">
        <w:t xml:space="preserve"> i </w:t>
      </w:r>
      <w:r w:rsidRPr="005300E8">
        <w:rPr>
          <w:b/>
          <w:bCs/>
        </w:rPr>
        <w:t>alpha</w:t>
      </w:r>
      <w:r w:rsidRPr="005300E8">
        <w:t xml:space="preserve">: regularització L2 i L1 sobre els pesos de les fulles, que penalitzen models massa complexos. </w:t>
      </w:r>
      <w:r w:rsidRPr="005300E8">
        <w:rPr>
          <w:b/>
          <w:bCs/>
        </w:rPr>
        <w:t>best_nrounds</w:t>
      </w:r>
      <w:r w:rsidRPr="005300E8">
        <w:t>: nombre òptim d'arbres determinat per early stopping, que atura l'entrenament quan el rendiment al CV deixa de millorar.</w:t>
      </w:r>
    </w:p>
  </w:footnote>
  <w:footnote w:id="17">
    <w:p w14:paraId="145A04CA" w14:textId="77777777" w:rsidR="008044A9" w:rsidRPr="00DE33DE" w:rsidRDefault="008044A9" w:rsidP="008044A9">
      <w:pPr>
        <w:pStyle w:val="Textonotapie"/>
        <w:rPr>
          <w:lang w:val="es-ES"/>
        </w:rPr>
      </w:pPr>
      <w:r>
        <w:rPr>
          <w:rStyle w:val="Refdenotaalpie"/>
        </w:rPr>
        <w:footnoteRef/>
      </w:r>
      <w:r>
        <w:t xml:space="preserve"> </w:t>
      </w:r>
      <w:r w:rsidRPr="00DE33DE">
        <w:t xml:space="preserve">El SVM base produeix distàncies al hiperplà de decisió, no probabilitats. El </w:t>
      </w:r>
      <w:r w:rsidRPr="00DE33DE">
        <w:rPr>
          <w:i/>
          <w:iCs/>
        </w:rPr>
        <w:t>Platt Scaling</w:t>
      </w:r>
      <w:r w:rsidRPr="00DE33DE">
        <w:t xml:space="preserve"> ajusta una regressió logística sobre aquestes distàncies per obtenir </w:t>
      </w:r>
      <m:oMath>
        <m:r>
          <w:rPr>
            <w:rFonts w:ascii="Cambria Math" w:hAnsi="Cambria Math"/>
          </w:rPr>
          <m:t>P</m:t>
        </m:r>
        <m:d>
          <m:dPr>
            <m:ctrlPr>
              <w:rPr>
                <w:rFonts w:ascii="Cambria Math" w:hAnsi="Cambria Math"/>
              </w:rPr>
            </m:ctrlPr>
          </m:dPr>
          <m:e>
            <m:r>
              <w:rPr>
                <w:rFonts w:ascii="Cambria Math" w:hAnsi="Cambria Math"/>
              </w:rPr>
              <m:t>Regular|x</m:t>
            </m:r>
          </m:e>
        </m:d>
      </m:oMath>
      <w:r w:rsidRPr="00DE33DE">
        <w:t xml:space="preserve"> interpretables com a probabilitats de risc.</w:t>
      </w:r>
    </w:p>
  </w:footnote>
  <w:footnote w:id="18">
    <w:p w14:paraId="7B073E7C" w14:textId="77777777" w:rsidR="008044A9" w:rsidRPr="00312F16" w:rsidRDefault="008044A9" w:rsidP="008044A9">
      <w:pPr>
        <w:pStyle w:val="Textonotapie"/>
        <w:rPr>
          <w:lang w:val="es-ES"/>
        </w:rPr>
      </w:pPr>
      <w:r>
        <w:rPr>
          <w:rStyle w:val="Refdenotaalpie"/>
        </w:rPr>
        <w:footnoteRef/>
      </w:r>
      <w:r>
        <w:t xml:space="preserve"> </w:t>
      </w:r>
      <w:r w:rsidRPr="00312F16">
        <w:t xml:space="preserve">Tècniques com BERT o altres models de llenguatge preentrenat requereixen </w:t>
      </w:r>
      <w:r w:rsidRPr="0083626A">
        <w:rPr>
          <w:i/>
          <w:iCs/>
        </w:rPr>
        <w:t>corpus</w:t>
      </w:r>
      <w:r w:rsidRPr="00312F16">
        <w:t xml:space="preserve"> molt més grans per generalitzar de forma fiable; amb menys de 150 respostes per pregunta, les tècniques clàssiques de mineria de textos són més adequades i interpretables.</w:t>
      </w:r>
    </w:p>
  </w:footnote>
  <w:footnote w:id="19">
    <w:p w14:paraId="5FB8E712" w14:textId="4DC4B76C" w:rsidR="0083626A" w:rsidRPr="0083626A" w:rsidRDefault="0083626A">
      <w:pPr>
        <w:pStyle w:val="Textonotapie"/>
      </w:pPr>
      <w:r>
        <w:rPr>
          <w:rStyle w:val="Refdenotaalpie"/>
        </w:rPr>
        <w:footnoteRef/>
      </w:r>
      <w:r>
        <w:t xml:space="preserve"> </w:t>
      </w:r>
      <w:r w:rsidRPr="0083626A">
        <w:t>El LDA (</w:t>
      </w:r>
      <w:r w:rsidRPr="0083626A">
        <w:rPr>
          <w:i/>
          <w:iCs/>
        </w:rPr>
        <w:t>Latent Dirichlet Allocation</w:t>
      </w:r>
      <w:r w:rsidRPr="0083626A">
        <w:t>) és un model probabilístic que assumeix que cada document és una mescla de tòpics, i que cada tòpic és una distribució sobre el vocabulari</w:t>
      </w:r>
      <w:r>
        <w:t xml:space="preserve"> </w:t>
      </w:r>
      <w:sdt>
        <w:sdtPr>
          <w:id w:val="-1773004014"/>
          <w:citation/>
        </w:sdtPr>
        <w:sdtContent>
          <w:r>
            <w:fldChar w:fldCharType="begin"/>
          </w:r>
          <w:r>
            <w:rPr>
              <w:lang w:val="es-ES"/>
            </w:rPr>
            <w:instrText xml:space="preserve"> CITATION Ble03 \l 3082 </w:instrText>
          </w:r>
          <w:r>
            <w:fldChar w:fldCharType="separate"/>
          </w:r>
          <w:r w:rsidR="009F69D6">
            <w:rPr>
              <w:noProof/>
              <w:lang w:val="es-ES"/>
            </w:rPr>
            <w:t>(Blei, 2003)</w:t>
          </w:r>
          <w:r>
            <w:fldChar w:fldCharType="end"/>
          </w:r>
        </w:sdtContent>
      </w:sdt>
    </w:p>
  </w:footnote>
  <w:footnote w:id="20">
    <w:p w14:paraId="547F6500" w14:textId="76DC2ED6" w:rsidR="004D355C" w:rsidRPr="004D355C" w:rsidRDefault="004D355C">
      <w:pPr>
        <w:pStyle w:val="Textonotapie"/>
        <w:rPr>
          <w:lang w:val="es-ES"/>
        </w:rPr>
      </w:pPr>
      <w:r>
        <w:rPr>
          <w:rStyle w:val="Refdenotaalpie"/>
        </w:rPr>
        <w:footnoteRef/>
      </w:r>
      <w:r>
        <w:t xml:space="preserve"> </w:t>
      </w:r>
      <w:r w:rsidRPr="004D355C">
        <w:t xml:space="preserve">A diferència del </w:t>
      </w:r>
      <w:r w:rsidRPr="004D355C">
        <w:rPr>
          <w:i/>
          <w:iCs/>
        </w:rPr>
        <w:t>k-means</w:t>
      </w:r>
      <w:r w:rsidRPr="004D355C">
        <w:t>, que assigna cada observació a un únic clúster (pertinença binària), el FCM permet que un estudiant pertanyi parcialment a diversos perfils, cosa més realista quan els grups no estan nítidament separats.</w:t>
      </w:r>
    </w:p>
  </w:footnote>
  <w:footnote w:id="21">
    <w:p w14:paraId="48BBCEFB" w14:textId="7533D7C9" w:rsidR="004D355C" w:rsidRPr="004D355C" w:rsidRDefault="004D355C">
      <w:pPr>
        <w:pStyle w:val="Textonotapie"/>
        <w:rPr>
          <w:lang w:val="es-ES"/>
        </w:rPr>
      </w:pPr>
      <w:r>
        <w:rPr>
          <w:rStyle w:val="Refdenotaalpie"/>
        </w:rPr>
        <w:footnoteRef/>
      </w:r>
      <w:r>
        <w:t xml:space="preserve"> </w:t>
      </w:r>
      <w:r w:rsidR="002B2E77" w:rsidRPr="002B2E77">
        <w:t xml:space="preserve">Si s'escalessin totes les dades juntes abans de partir, el model hauria "vist" el test durant l'ajust, introduint </w:t>
      </w:r>
      <w:r w:rsidR="002B2E77" w:rsidRPr="002B2E77">
        <w:rPr>
          <w:i/>
          <w:iCs/>
        </w:rPr>
        <w:t>data leakage</w:t>
      </w:r>
      <w:r w:rsidR="002B2E77" w:rsidRPr="002B2E77">
        <w:t xml:space="preserve"> i inflant artificialment les mètriques de generalització.</w:t>
      </w:r>
    </w:p>
  </w:footnote>
  <w:footnote w:id="22">
    <w:p w14:paraId="5A71135A" w14:textId="60EA30A1" w:rsidR="002B2E77" w:rsidRPr="002B2E77" w:rsidRDefault="002B2E77">
      <w:pPr>
        <w:pStyle w:val="Textonotapie"/>
      </w:pPr>
      <w:r>
        <w:rPr>
          <w:rStyle w:val="Refdenotaalpie"/>
        </w:rPr>
        <w:footnoteRef/>
      </w:r>
      <w:r>
        <w:t xml:space="preserve"> </w:t>
      </w:r>
      <w:r w:rsidRPr="002B2E77">
        <w:rPr>
          <w:b/>
          <w:bCs/>
        </w:rPr>
        <w:t>PC (</w:t>
      </w:r>
      <w:r w:rsidRPr="002B2E77">
        <w:rPr>
          <w:b/>
          <w:bCs/>
          <w:i/>
          <w:iCs/>
        </w:rPr>
        <w:t>Partition Coefficient</w:t>
      </w:r>
      <w:r w:rsidRPr="002B2E77">
        <w:rPr>
          <w:b/>
          <w:bCs/>
        </w:rPr>
        <w:t>):</w:t>
      </w:r>
      <w:r w:rsidRPr="002B2E77">
        <w:t xml:space="preserve"> nitidesa global de les pertinences, màxim=1 (assignació dura), mínim=1/c (màxima difusió). </w:t>
      </w:r>
      <w:r w:rsidRPr="002B2E77">
        <w:rPr>
          <w:b/>
          <w:bCs/>
        </w:rPr>
        <w:t>PE (</w:t>
      </w:r>
      <w:r w:rsidRPr="002B2E77">
        <w:rPr>
          <w:b/>
          <w:bCs/>
          <w:i/>
          <w:iCs/>
        </w:rPr>
        <w:t>Partition Entropy</w:t>
      </w:r>
      <w:r w:rsidRPr="002B2E77">
        <w:rPr>
          <w:b/>
          <w:bCs/>
        </w:rPr>
        <w:t>)</w:t>
      </w:r>
      <w:r w:rsidRPr="002B2E77">
        <w:t xml:space="preserve">: entropia informacional, mínim=0 (assignació neta). </w:t>
      </w:r>
      <w:r w:rsidRPr="002B2E77">
        <w:rPr>
          <w:b/>
          <w:bCs/>
          <w:i/>
          <w:iCs/>
        </w:rPr>
        <w:t>Silhouette</w:t>
      </w:r>
      <w:r w:rsidRPr="002B2E77">
        <w:t xml:space="preserve">: cohesió interna vs. separació entre clústers. </w:t>
      </w:r>
      <w:r w:rsidRPr="002B2E77">
        <w:rPr>
          <w:b/>
          <w:bCs/>
        </w:rPr>
        <w:t>XB (</w:t>
      </w:r>
      <w:r w:rsidRPr="002B2E77">
        <w:rPr>
          <w:b/>
          <w:bCs/>
          <w:i/>
          <w:iCs/>
        </w:rPr>
        <w:t>Xie-Beni</w:t>
      </w:r>
      <w:r w:rsidRPr="002B2E77">
        <w:rPr>
          <w:b/>
          <w:bCs/>
        </w:rPr>
        <w:t>)</w:t>
      </w:r>
      <w:r w:rsidRPr="002B2E77">
        <w:t>: ràtio variabilitat intra-clúster / distància entre centroides, valors baixos = clústers compactes i ben separats.</w:t>
      </w:r>
    </w:p>
  </w:footnote>
  <w:footnote w:id="23">
    <w:p w14:paraId="3C734C56" w14:textId="4A30F4BF" w:rsidR="00AD20B8" w:rsidRPr="00AD20B8" w:rsidRDefault="00AD20B8">
      <w:pPr>
        <w:pStyle w:val="Textonotapie"/>
        <w:rPr>
          <w:lang w:val="es-ES"/>
        </w:rPr>
      </w:pPr>
      <w:r>
        <w:rPr>
          <w:rStyle w:val="Refdenotaalpie"/>
        </w:rPr>
        <w:footnoteRef/>
      </w:r>
      <w:r>
        <w:t xml:space="preserve"> </w:t>
      </w:r>
      <w:r w:rsidRPr="00AD20B8">
        <w:t xml:space="preserve">L'elecció del KNN per a l'aplicació respon a tres raons: la seva lògica és fàcilment comunicable ("aquest alumne s'assembla als següents alumnes"), la integració </w:t>
      </w:r>
      <w:r w:rsidRPr="00AD20B8">
        <w:rPr>
          <w:i/>
          <w:iCs/>
        </w:rPr>
        <w:t>fuzzy-aware</w:t>
      </w:r>
      <w:r w:rsidRPr="00AD20B8">
        <w:t xml:space="preserve"> permet mostrar simultàniament probabilitat d'irregularitat i grau de pertinença a cada clúster, i un cop estimat no requereix re-entrenament per a noves prediccions.</w:t>
      </w:r>
    </w:p>
  </w:footnote>
  <w:footnote w:id="24">
    <w:p w14:paraId="57CD5BB6" w14:textId="77777777" w:rsidR="00265B55" w:rsidRPr="00FC261F" w:rsidRDefault="00265B55" w:rsidP="00265B55">
      <w:pPr>
        <w:pStyle w:val="Textonotapie"/>
      </w:pPr>
      <w:r w:rsidRPr="00FC261F">
        <w:rPr>
          <w:rStyle w:val="Refdenotaalpie"/>
        </w:rPr>
        <w:footnoteRef/>
      </w:r>
      <w:r w:rsidRPr="00FC261F">
        <w:t xml:space="preserve"> Els que són positius indiquen que el valor és més elevat en els regulars que en els irregulars.</w:t>
      </w:r>
    </w:p>
  </w:footnote>
  <w:footnote w:id="25">
    <w:p w14:paraId="5B9D9D6C" w14:textId="26AD9E31" w:rsidR="00AF458F" w:rsidRPr="00FC261F" w:rsidRDefault="00AF458F">
      <w:pPr>
        <w:pStyle w:val="Textonotapie"/>
      </w:pPr>
      <w:r w:rsidRPr="00FC261F">
        <w:rPr>
          <w:rStyle w:val="Refdenotaalpie"/>
        </w:rPr>
        <w:footnoteRef/>
      </w:r>
      <w:r w:rsidRPr="00FC261F">
        <w:t xml:space="preserve"> Les puntuacions factorials són com u</w:t>
      </w:r>
      <w:r w:rsidRPr="00FC261F">
        <w:rPr>
          <w:lang w:eastAsia="en-US"/>
        </w:rPr>
        <w:t>na "nota" en cada factor que resumeix la posició de l'alumne en aquell constructe latent.</w:t>
      </w:r>
    </w:p>
  </w:footnote>
  <w:footnote w:id="26">
    <w:p w14:paraId="7C4C9499" w14:textId="77777777" w:rsidR="00265B55" w:rsidRPr="00FC261F" w:rsidRDefault="00265B55" w:rsidP="00265B55">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20ED9F81" w14:textId="77777777" w:rsidR="00265B55" w:rsidRPr="00FC261F" w:rsidRDefault="00265B55" w:rsidP="00265B55">
      <w:pPr>
        <w:pStyle w:val="Textonotapie"/>
      </w:pPr>
    </w:p>
  </w:footnote>
  <w:footnote w:id="27">
    <w:p w14:paraId="4333FBAF" w14:textId="651B2A3A" w:rsidR="002C3DF0" w:rsidRPr="00FC261F" w:rsidRDefault="002C3DF0">
      <w:pPr>
        <w:pStyle w:val="Textonotapie"/>
      </w:pPr>
      <w:r w:rsidRPr="00FC261F">
        <w:rPr>
          <w:rStyle w:val="Refdenotaalpie"/>
        </w:rPr>
        <w:footnoteRef/>
      </w:r>
      <w:r w:rsidRPr="00FC261F">
        <w:t xml:space="preserve"> Recordem que el factor de la desmotivació pedagògica </w:t>
      </w:r>
      <w:r w:rsidRPr="00FC261F">
        <w:rPr>
          <w:rFonts w:eastAsia="Aptos"/>
        </w:rPr>
        <w:t>recull la percepció de les classes com a avorrides, massa teòriques o amb un paper passiu de l'estudiant</w:t>
      </w:r>
    </w:p>
  </w:footnote>
  <w:footnote w:id="28">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(pp)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9">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 w:id="30">
    <w:p w14:paraId="654B26E3" w14:textId="096D17D2" w:rsidR="00B258C9" w:rsidRPr="00B258C9" w:rsidRDefault="00B258C9">
      <w:pPr>
        <w:pStyle w:val="Textonotapie"/>
        <w:rPr>
          <w:lang w:val="es-ES"/>
        </w:rPr>
      </w:pPr>
      <w:r>
        <w:rPr>
          <w:rStyle w:val="Refdenotaalpie"/>
        </w:rPr>
        <w:footnoteRef/>
      </w:r>
      <w:r>
        <w:t xml:space="preserve"> </w:t>
      </w:r>
      <w:r w:rsidRPr="00B258C9">
        <w:t>El LDA (</w:t>
      </w:r>
      <w:r w:rsidRPr="00B258C9">
        <w:rPr>
          <w:i/>
          <w:iCs/>
        </w:rPr>
        <w:t>Linear Discriminant Analysis</w:t>
      </w:r>
      <w:r w:rsidRPr="00B258C9">
        <w:t xml:space="preserve">) en una dimensió busca el punt de tall sobre </w:t>
      </w:r>
      <m:oMath>
        <m:r>
          <w:rPr>
            <w:rFonts w:ascii="Cambria Math" w:hAnsi="Cambria Math"/>
          </w:rPr>
          <m:t xml:space="preserve">u₁ </m:t>
        </m:r>
      </m:oMath>
      <w:r w:rsidRPr="00B258C9">
        <w:t xml:space="preserve">que maximitza la separació entre les distribucions dels dos grups (regulars i irregulars). En aquest cas, el tall </w:t>
      </w:r>
      <m:oMath>
        <m:r>
          <w:rPr>
            <w:rFonts w:ascii="Cambria Math" w:hAnsi="Cambria Math"/>
          </w:rPr>
          <m:t>u₁=0,368</m:t>
        </m:r>
      </m:oMath>
      <w:r w:rsidRPr="00B258C9">
        <w:t xml:space="preserve"> implica que els estudiants amb una pertinença al Clúster 1 superior a 0,368 es classifiquen com a regulars, i els que queden per sota com a irregulars.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E4E3AC4"/>
    <w:multiLevelType w:val="hybridMultilevel"/>
    <w:tmpl w:val="87F07AC0"/>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8"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2"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5"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6"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8"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A12753"/>
    <w:multiLevelType w:val="multilevel"/>
    <w:tmpl w:val="1BE8FC36"/>
    <w:lvl w:ilvl="0">
      <w:start w:val="1"/>
      <w:numFmt w:val="decimal"/>
      <w:pStyle w:val="Annex"/>
      <w:suff w:val="space"/>
      <w:lvlText w:val="Annex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2" w15:restartNumberingAfterBreak="0">
    <w:nsid w:val="4C20284E"/>
    <w:multiLevelType w:val="multilevel"/>
    <w:tmpl w:val="19C62B0E"/>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9"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0"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2"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8"/>
  </w:num>
  <w:num w:numId="4" w16cid:durableId="1330986450">
    <w:abstractNumId w:val="2"/>
  </w:num>
  <w:num w:numId="5" w16cid:durableId="1899976178">
    <w:abstractNumId w:val="9"/>
  </w:num>
  <w:num w:numId="6" w16cid:durableId="1547716934">
    <w:abstractNumId w:val="7"/>
  </w:num>
  <w:num w:numId="7" w16cid:durableId="1297295139">
    <w:abstractNumId w:val="13"/>
  </w:num>
  <w:num w:numId="8" w16cid:durableId="916861685">
    <w:abstractNumId w:val="29"/>
  </w:num>
  <w:num w:numId="9" w16cid:durableId="256132719">
    <w:abstractNumId w:val="1"/>
  </w:num>
  <w:num w:numId="10" w16cid:durableId="1096050985">
    <w:abstractNumId w:val="0"/>
  </w:num>
  <w:num w:numId="11" w16cid:durableId="75520515">
    <w:abstractNumId w:val="27"/>
  </w:num>
  <w:num w:numId="12" w16cid:durableId="1714574397">
    <w:abstractNumId w:val="33"/>
  </w:num>
  <w:num w:numId="13" w16cid:durableId="1732970509">
    <w:abstractNumId w:val="14"/>
  </w:num>
  <w:num w:numId="14" w16cid:durableId="2137287855">
    <w:abstractNumId w:val="31"/>
  </w:num>
  <w:num w:numId="15" w16cid:durableId="1211454893">
    <w:abstractNumId w:val="31"/>
    <w:lvlOverride w:ilvl="0">
      <w:startOverride w:val="1"/>
    </w:lvlOverride>
  </w:num>
  <w:num w:numId="16" w16cid:durableId="207300386">
    <w:abstractNumId w:val="21"/>
  </w:num>
  <w:num w:numId="17" w16cid:durableId="268045098">
    <w:abstractNumId w:val="15"/>
  </w:num>
  <w:num w:numId="18" w16cid:durableId="2084594877">
    <w:abstractNumId w:val="32"/>
  </w:num>
  <w:num w:numId="19" w16cid:durableId="73402313">
    <w:abstractNumId w:val="11"/>
  </w:num>
  <w:num w:numId="20" w16cid:durableId="198321146">
    <w:abstractNumId w:val="25"/>
  </w:num>
  <w:num w:numId="21" w16cid:durableId="213280188">
    <w:abstractNumId w:val="26"/>
  </w:num>
  <w:num w:numId="22" w16cid:durableId="2039350022">
    <w:abstractNumId w:val="16"/>
  </w:num>
  <w:num w:numId="23" w16cid:durableId="1526216081">
    <w:abstractNumId w:val="3"/>
  </w:num>
  <w:num w:numId="24" w16cid:durableId="1424451649">
    <w:abstractNumId w:val="23"/>
  </w:num>
  <w:num w:numId="25" w16cid:durableId="1913538075">
    <w:abstractNumId w:val="8"/>
  </w:num>
  <w:num w:numId="26" w16cid:durableId="1309162333">
    <w:abstractNumId w:val="12"/>
  </w:num>
  <w:num w:numId="27" w16cid:durableId="1544174786">
    <w:abstractNumId w:val="30"/>
  </w:num>
  <w:num w:numId="28" w16cid:durableId="1912544862">
    <w:abstractNumId w:val="17"/>
  </w:num>
  <w:num w:numId="29" w16cid:durableId="1205875140">
    <w:abstractNumId w:val="11"/>
    <w:lvlOverride w:ilvl="0">
      <w:startOverride w:val="5"/>
    </w:lvlOverride>
  </w:num>
  <w:num w:numId="30" w16cid:durableId="2076931633">
    <w:abstractNumId w:val="18"/>
  </w:num>
  <w:num w:numId="31" w16cid:durableId="1112239999">
    <w:abstractNumId w:val="10"/>
  </w:num>
  <w:num w:numId="32" w16cid:durableId="886718646">
    <w:abstractNumId w:val="22"/>
  </w:num>
  <w:num w:numId="33" w16cid:durableId="246499408">
    <w:abstractNumId w:val="24"/>
  </w:num>
  <w:num w:numId="34" w16cid:durableId="1449544542">
    <w:abstractNumId w:val="11"/>
    <w:lvlOverride w:ilvl="0">
      <w:startOverride w:val="1"/>
    </w:lvlOverride>
    <w:lvlOverride w:ilvl="1">
      <w:startOverride w:val="1"/>
    </w:lvlOverride>
  </w:num>
  <w:num w:numId="35" w16cid:durableId="1659923448">
    <w:abstractNumId w:val="20"/>
  </w:num>
  <w:num w:numId="36" w16cid:durableId="208811082">
    <w:abstractNumId w:val="19"/>
  </w:num>
  <w:num w:numId="37" w16cid:durableId="16327100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2466"/>
    <w:rsid w:val="00026223"/>
    <w:rsid w:val="00026761"/>
    <w:rsid w:val="00026B29"/>
    <w:rsid w:val="00027797"/>
    <w:rsid w:val="00030EB8"/>
    <w:rsid w:val="00040994"/>
    <w:rsid w:val="00041654"/>
    <w:rsid w:val="00046E27"/>
    <w:rsid w:val="000510A7"/>
    <w:rsid w:val="00065A67"/>
    <w:rsid w:val="000741C0"/>
    <w:rsid w:val="0008279E"/>
    <w:rsid w:val="00092D9D"/>
    <w:rsid w:val="0009769A"/>
    <w:rsid w:val="000A4565"/>
    <w:rsid w:val="000A54A3"/>
    <w:rsid w:val="000A5537"/>
    <w:rsid w:val="000B3CF4"/>
    <w:rsid w:val="000B62F8"/>
    <w:rsid w:val="000B658D"/>
    <w:rsid w:val="000D5F66"/>
    <w:rsid w:val="000D6A0C"/>
    <w:rsid w:val="000E155D"/>
    <w:rsid w:val="000E1C3C"/>
    <w:rsid w:val="000E66AC"/>
    <w:rsid w:val="00107C62"/>
    <w:rsid w:val="00116479"/>
    <w:rsid w:val="00144E93"/>
    <w:rsid w:val="00147958"/>
    <w:rsid w:val="00150C85"/>
    <w:rsid w:val="00151144"/>
    <w:rsid w:val="001552E0"/>
    <w:rsid w:val="00156786"/>
    <w:rsid w:val="00160EA1"/>
    <w:rsid w:val="00161984"/>
    <w:rsid w:val="00162714"/>
    <w:rsid w:val="00182F3A"/>
    <w:rsid w:val="00183D0C"/>
    <w:rsid w:val="00192C6C"/>
    <w:rsid w:val="00195501"/>
    <w:rsid w:val="00196D19"/>
    <w:rsid w:val="001A33CB"/>
    <w:rsid w:val="001B6661"/>
    <w:rsid w:val="001C2B4A"/>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65B55"/>
    <w:rsid w:val="00273A00"/>
    <w:rsid w:val="0027514D"/>
    <w:rsid w:val="002771FB"/>
    <w:rsid w:val="00283373"/>
    <w:rsid w:val="0028733D"/>
    <w:rsid w:val="00293BBC"/>
    <w:rsid w:val="002A0F18"/>
    <w:rsid w:val="002A68C1"/>
    <w:rsid w:val="002B1584"/>
    <w:rsid w:val="002B2E77"/>
    <w:rsid w:val="002B416A"/>
    <w:rsid w:val="002C3DF0"/>
    <w:rsid w:val="002C54C2"/>
    <w:rsid w:val="002D0864"/>
    <w:rsid w:val="002D36A6"/>
    <w:rsid w:val="002E0B09"/>
    <w:rsid w:val="002F5BCF"/>
    <w:rsid w:val="00304A27"/>
    <w:rsid w:val="00305A99"/>
    <w:rsid w:val="00312F16"/>
    <w:rsid w:val="0031407E"/>
    <w:rsid w:val="003143F8"/>
    <w:rsid w:val="00320225"/>
    <w:rsid w:val="00321F4B"/>
    <w:rsid w:val="00322613"/>
    <w:rsid w:val="00323AD1"/>
    <w:rsid w:val="00325078"/>
    <w:rsid w:val="003342D9"/>
    <w:rsid w:val="00336DC9"/>
    <w:rsid w:val="003551DA"/>
    <w:rsid w:val="003617B6"/>
    <w:rsid w:val="0036499F"/>
    <w:rsid w:val="00376224"/>
    <w:rsid w:val="00376D50"/>
    <w:rsid w:val="00382B11"/>
    <w:rsid w:val="00385A50"/>
    <w:rsid w:val="00386F1D"/>
    <w:rsid w:val="00390699"/>
    <w:rsid w:val="00391AB6"/>
    <w:rsid w:val="003A002A"/>
    <w:rsid w:val="003A0CB7"/>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3F6131"/>
    <w:rsid w:val="00400E0F"/>
    <w:rsid w:val="00402553"/>
    <w:rsid w:val="00416F70"/>
    <w:rsid w:val="004179C8"/>
    <w:rsid w:val="00427B9B"/>
    <w:rsid w:val="00432009"/>
    <w:rsid w:val="004327E7"/>
    <w:rsid w:val="00435837"/>
    <w:rsid w:val="004412C3"/>
    <w:rsid w:val="00442A87"/>
    <w:rsid w:val="00444098"/>
    <w:rsid w:val="004444E1"/>
    <w:rsid w:val="00455C0C"/>
    <w:rsid w:val="00462B44"/>
    <w:rsid w:val="00480DCD"/>
    <w:rsid w:val="00482123"/>
    <w:rsid w:val="0049058D"/>
    <w:rsid w:val="004913B3"/>
    <w:rsid w:val="00491B98"/>
    <w:rsid w:val="00492991"/>
    <w:rsid w:val="00493352"/>
    <w:rsid w:val="004A3CE0"/>
    <w:rsid w:val="004B6513"/>
    <w:rsid w:val="004C2F56"/>
    <w:rsid w:val="004C30C9"/>
    <w:rsid w:val="004C7B15"/>
    <w:rsid w:val="004D355C"/>
    <w:rsid w:val="00502238"/>
    <w:rsid w:val="00503C0E"/>
    <w:rsid w:val="0050727C"/>
    <w:rsid w:val="005142DC"/>
    <w:rsid w:val="005212DB"/>
    <w:rsid w:val="005300E8"/>
    <w:rsid w:val="0053268C"/>
    <w:rsid w:val="00536AAA"/>
    <w:rsid w:val="00540843"/>
    <w:rsid w:val="005626B0"/>
    <w:rsid w:val="0056455B"/>
    <w:rsid w:val="005676CD"/>
    <w:rsid w:val="005706FF"/>
    <w:rsid w:val="005812F0"/>
    <w:rsid w:val="005901D8"/>
    <w:rsid w:val="00590704"/>
    <w:rsid w:val="0059401D"/>
    <w:rsid w:val="005A628E"/>
    <w:rsid w:val="005D2A74"/>
    <w:rsid w:val="005D4D56"/>
    <w:rsid w:val="005D698E"/>
    <w:rsid w:val="005D6E6F"/>
    <w:rsid w:val="005E31AD"/>
    <w:rsid w:val="005E465E"/>
    <w:rsid w:val="005E50CF"/>
    <w:rsid w:val="005F516C"/>
    <w:rsid w:val="005F6309"/>
    <w:rsid w:val="00623C05"/>
    <w:rsid w:val="006240E8"/>
    <w:rsid w:val="00625748"/>
    <w:rsid w:val="00630651"/>
    <w:rsid w:val="00632537"/>
    <w:rsid w:val="00641C87"/>
    <w:rsid w:val="00644372"/>
    <w:rsid w:val="006462E0"/>
    <w:rsid w:val="006573D0"/>
    <w:rsid w:val="006655E3"/>
    <w:rsid w:val="00665ABD"/>
    <w:rsid w:val="00666DCE"/>
    <w:rsid w:val="00672737"/>
    <w:rsid w:val="006761B6"/>
    <w:rsid w:val="006765AC"/>
    <w:rsid w:val="006859BC"/>
    <w:rsid w:val="0069601D"/>
    <w:rsid w:val="006A0AD8"/>
    <w:rsid w:val="006A1021"/>
    <w:rsid w:val="006A2AB4"/>
    <w:rsid w:val="006A5A19"/>
    <w:rsid w:val="006B1CAA"/>
    <w:rsid w:val="006B2025"/>
    <w:rsid w:val="006B2BDB"/>
    <w:rsid w:val="006B511B"/>
    <w:rsid w:val="006E628A"/>
    <w:rsid w:val="006E6D2A"/>
    <w:rsid w:val="006F27A5"/>
    <w:rsid w:val="006F7FA6"/>
    <w:rsid w:val="00705DD5"/>
    <w:rsid w:val="00705E57"/>
    <w:rsid w:val="00710FC6"/>
    <w:rsid w:val="00721C63"/>
    <w:rsid w:val="007275F0"/>
    <w:rsid w:val="00735416"/>
    <w:rsid w:val="00737888"/>
    <w:rsid w:val="00751366"/>
    <w:rsid w:val="007519A5"/>
    <w:rsid w:val="00756F7A"/>
    <w:rsid w:val="007570FC"/>
    <w:rsid w:val="007625B4"/>
    <w:rsid w:val="00776B0A"/>
    <w:rsid w:val="0077743F"/>
    <w:rsid w:val="007830A9"/>
    <w:rsid w:val="00797A42"/>
    <w:rsid w:val="007A5DF4"/>
    <w:rsid w:val="007B282B"/>
    <w:rsid w:val="007B7C44"/>
    <w:rsid w:val="007C326A"/>
    <w:rsid w:val="007D0125"/>
    <w:rsid w:val="007D0B76"/>
    <w:rsid w:val="007D0CFA"/>
    <w:rsid w:val="007D5534"/>
    <w:rsid w:val="007D5E51"/>
    <w:rsid w:val="007F17A9"/>
    <w:rsid w:val="007F403C"/>
    <w:rsid w:val="007F7562"/>
    <w:rsid w:val="008044A9"/>
    <w:rsid w:val="00820F85"/>
    <w:rsid w:val="00826D32"/>
    <w:rsid w:val="0083626A"/>
    <w:rsid w:val="00836D0C"/>
    <w:rsid w:val="008403C5"/>
    <w:rsid w:val="00841B64"/>
    <w:rsid w:val="0084319E"/>
    <w:rsid w:val="0084579B"/>
    <w:rsid w:val="00856BDE"/>
    <w:rsid w:val="00864241"/>
    <w:rsid w:val="00865120"/>
    <w:rsid w:val="008659FC"/>
    <w:rsid w:val="00872494"/>
    <w:rsid w:val="0087735A"/>
    <w:rsid w:val="008818C3"/>
    <w:rsid w:val="0089519C"/>
    <w:rsid w:val="008A37D8"/>
    <w:rsid w:val="008A395E"/>
    <w:rsid w:val="008B4EAC"/>
    <w:rsid w:val="008C1822"/>
    <w:rsid w:val="008C196B"/>
    <w:rsid w:val="008C3FC7"/>
    <w:rsid w:val="008C7CBE"/>
    <w:rsid w:val="008D1AF8"/>
    <w:rsid w:val="008D24BF"/>
    <w:rsid w:val="008E3333"/>
    <w:rsid w:val="008E605D"/>
    <w:rsid w:val="008F5B2B"/>
    <w:rsid w:val="00900D9C"/>
    <w:rsid w:val="009020FE"/>
    <w:rsid w:val="009049C7"/>
    <w:rsid w:val="00907784"/>
    <w:rsid w:val="00914AE8"/>
    <w:rsid w:val="00916772"/>
    <w:rsid w:val="00924086"/>
    <w:rsid w:val="00924D70"/>
    <w:rsid w:val="00936F49"/>
    <w:rsid w:val="00941395"/>
    <w:rsid w:val="00944D10"/>
    <w:rsid w:val="00952433"/>
    <w:rsid w:val="0095669A"/>
    <w:rsid w:val="00956E08"/>
    <w:rsid w:val="00960C67"/>
    <w:rsid w:val="00962198"/>
    <w:rsid w:val="009636E1"/>
    <w:rsid w:val="009672A6"/>
    <w:rsid w:val="00973191"/>
    <w:rsid w:val="00973E03"/>
    <w:rsid w:val="0097569D"/>
    <w:rsid w:val="00981281"/>
    <w:rsid w:val="00982676"/>
    <w:rsid w:val="0098481E"/>
    <w:rsid w:val="00986479"/>
    <w:rsid w:val="00992216"/>
    <w:rsid w:val="009A2D34"/>
    <w:rsid w:val="009A4337"/>
    <w:rsid w:val="009A4FB8"/>
    <w:rsid w:val="009A76DA"/>
    <w:rsid w:val="009C0CDA"/>
    <w:rsid w:val="009E25B7"/>
    <w:rsid w:val="009E26A9"/>
    <w:rsid w:val="009E2E0F"/>
    <w:rsid w:val="009E7BB6"/>
    <w:rsid w:val="009F69D6"/>
    <w:rsid w:val="009F6ACA"/>
    <w:rsid w:val="009F7C69"/>
    <w:rsid w:val="00A04152"/>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97685"/>
    <w:rsid w:val="00AA03BA"/>
    <w:rsid w:val="00AB23FD"/>
    <w:rsid w:val="00AB6512"/>
    <w:rsid w:val="00AB7040"/>
    <w:rsid w:val="00AC03B8"/>
    <w:rsid w:val="00AC1F18"/>
    <w:rsid w:val="00AC218F"/>
    <w:rsid w:val="00AC70EB"/>
    <w:rsid w:val="00AD20B8"/>
    <w:rsid w:val="00AD4345"/>
    <w:rsid w:val="00AD50F6"/>
    <w:rsid w:val="00AE315C"/>
    <w:rsid w:val="00AF458F"/>
    <w:rsid w:val="00B046A1"/>
    <w:rsid w:val="00B0572C"/>
    <w:rsid w:val="00B05AB0"/>
    <w:rsid w:val="00B10702"/>
    <w:rsid w:val="00B258C9"/>
    <w:rsid w:val="00B25B8B"/>
    <w:rsid w:val="00B260EB"/>
    <w:rsid w:val="00B30E72"/>
    <w:rsid w:val="00B42B66"/>
    <w:rsid w:val="00B42C57"/>
    <w:rsid w:val="00B446DD"/>
    <w:rsid w:val="00B45BAD"/>
    <w:rsid w:val="00B472D5"/>
    <w:rsid w:val="00B47E0C"/>
    <w:rsid w:val="00B50BE1"/>
    <w:rsid w:val="00B528A1"/>
    <w:rsid w:val="00B56D71"/>
    <w:rsid w:val="00B56FB9"/>
    <w:rsid w:val="00B7189A"/>
    <w:rsid w:val="00B739CA"/>
    <w:rsid w:val="00B7577E"/>
    <w:rsid w:val="00B8329E"/>
    <w:rsid w:val="00B84ECB"/>
    <w:rsid w:val="00B87627"/>
    <w:rsid w:val="00B90197"/>
    <w:rsid w:val="00B91C54"/>
    <w:rsid w:val="00B926DB"/>
    <w:rsid w:val="00B96B1C"/>
    <w:rsid w:val="00BA6DF8"/>
    <w:rsid w:val="00BB02D8"/>
    <w:rsid w:val="00BB0844"/>
    <w:rsid w:val="00BB2593"/>
    <w:rsid w:val="00BB50AB"/>
    <w:rsid w:val="00BD1BE0"/>
    <w:rsid w:val="00BD1D62"/>
    <w:rsid w:val="00BD2814"/>
    <w:rsid w:val="00BE1610"/>
    <w:rsid w:val="00BE22F6"/>
    <w:rsid w:val="00BE404F"/>
    <w:rsid w:val="00BF1152"/>
    <w:rsid w:val="00BF49B8"/>
    <w:rsid w:val="00BF5E23"/>
    <w:rsid w:val="00C00478"/>
    <w:rsid w:val="00C0204D"/>
    <w:rsid w:val="00C1768C"/>
    <w:rsid w:val="00C33737"/>
    <w:rsid w:val="00C41D7C"/>
    <w:rsid w:val="00C43D58"/>
    <w:rsid w:val="00C51D43"/>
    <w:rsid w:val="00C54D43"/>
    <w:rsid w:val="00C63781"/>
    <w:rsid w:val="00C650A2"/>
    <w:rsid w:val="00C65FAB"/>
    <w:rsid w:val="00C7070A"/>
    <w:rsid w:val="00C7701C"/>
    <w:rsid w:val="00C7728E"/>
    <w:rsid w:val="00C821BB"/>
    <w:rsid w:val="00C82518"/>
    <w:rsid w:val="00C85E90"/>
    <w:rsid w:val="00C8733D"/>
    <w:rsid w:val="00C962DF"/>
    <w:rsid w:val="00C96A34"/>
    <w:rsid w:val="00CA04C3"/>
    <w:rsid w:val="00CA247D"/>
    <w:rsid w:val="00CA69C5"/>
    <w:rsid w:val="00CA6F2E"/>
    <w:rsid w:val="00CB403B"/>
    <w:rsid w:val="00CC2763"/>
    <w:rsid w:val="00CD6C08"/>
    <w:rsid w:val="00CE696A"/>
    <w:rsid w:val="00CE71DA"/>
    <w:rsid w:val="00CE79C8"/>
    <w:rsid w:val="00CF4E3B"/>
    <w:rsid w:val="00CF6ED5"/>
    <w:rsid w:val="00D00101"/>
    <w:rsid w:val="00D07DA7"/>
    <w:rsid w:val="00D11897"/>
    <w:rsid w:val="00D14252"/>
    <w:rsid w:val="00D17BCF"/>
    <w:rsid w:val="00D17CD8"/>
    <w:rsid w:val="00D21AC8"/>
    <w:rsid w:val="00D2467C"/>
    <w:rsid w:val="00D3241A"/>
    <w:rsid w:val="00D46805"/>
    <w:rsid w:val="00D54815"/>
    <w:rsid w:val="00D701E3"/>
    <w:rsid w:val="00D7054A"/>
    <w:rsid w:val="00D71A59"/>
    <w:rsid w:val="00D7239A"/>
    <w:rsid w:val="00D7385A"/>
    <w:rsid w:val="00D75287"/>
    <w:rsid w:val="00D92332"/>
    <w:rsid w:val="00D94638"/>
    <w:rsid w:val="00DA3899"/>
    <w:rsid w:val="00DA66E6"/>
    <w:rsid w:val="00DB53AB"/>
    <w:rsid w:val="00DC4BF6"/>
    <w:rsid w:val="00DC7ECE"/>
    <w:rsid w:val="00DD1292"/>
    <w:rsid w:val="00DD1B8C"/>
    <w:rsid w:val="00DD5D65"/>
    <w:rsid w:val="00DE33DE"/>
    <w:rsid w:val="00DE3B7A"/>
    <w:rsid w:val="00DE41FA"/>
    <w:rsid w:val="00DF40D8"/>
    <w:rsid w:val="00E029E6"/>
    <w:rsid w:val="00E02B68"/>
    <w:rsid w:val="00E03578"/>
    <w:rsid w:val="00E136D3"/>
    <w:rsid w:val="00E22930"/>
    <w:rsid w:val="00E22E64"/>
    <w:rsid w:val="00E25E2C"/>
    <w:rsid w:val="00E26957"/>
    <w:rsid w:val="00E27FD2"/>
    <w:rsid w:val="00E3099F"/>
    <w:rsid w:val="00E31DED"/>
    <w:rsid w:val="00E32078"/>
    <w:rsid w:val="00E3336E"/>
    <w:rsid w:val="00E356A6"/>
    <w:rsid w:val="00E47464"/>
    <w:rsid w:val="00E52741"/>
    <w:rsid w:val="00E55AE8"/>
    <w:rsid w:val="00E57F0A"/>
    <w:rsid w:val="00E60EC1"/>
    <w:rsid w:val="00E64763"/>
    <w:rsid w:val="00E667B3"/>
    <w:rsid w:val="00E67357"/>
    <w:rsid w:val="00E719F7"/>
    <w:rsid w:val="00E73831"/>
    <w:rsid w:val="00E74C7B"/>
    <w:rsid w:val="00E75D0E"/>
    <w:rsid w:val="00E85512"/>
    <w:rsid w:val="00E90AB5"/>
    <w:rsid w:val="00E92E76"/>
    <w:rsid w:val="00E94417"/>
    <w:rsid w:val="00EA1915"/>
    <w:rsid w:val="00EA22ED"/>
    <w:rsid w:val="00EA3A52"/>
    <w:rsid w:val="00EB3DB6"/>
    <w:rsid w:val="00EB53FB"/>
    <w:rsid w:val="00EC354B"/>
    <w:rsid w:val="00EC4DAD"/>
    <w:rsid w:val="00EC6208"/>
    <w:rsid w:val="00EC667B"/>
    <w:rsid w:val="00ED2F02"/>
    <w:rsid w:val="00ED6CDF"/>
    <w:rsid w:val="00ED79B7"/>
    <w:rsid w:val="00EF29AE"/>
    <w:rsid w:val="00EF4653"/>
    <w:rsid w:val="00EF4F6C"/>
    <w:rsid w:val="00F012FE"/>
    <w:rsid w:val="00F17802"/>
    <w:rsid w:val="00F238AA"/>
    <w:rsid w:val="00F23F59"/>
    <w:rsid w:val="00F24173"/>
    <w:rsid w:val="00F33C3F"/>
    <w:rsid w:val="00F4311E"/>
    <w:rsid w:val="00F57EC9"/>
    <w:rsid w:val="00F713E2"/>
    <w:rsid w:val="00F74E52"/>
    <w:rsid w:val="00F91CB3"/>
    <w:rsid w:val="00FA0A94"/>
    <w:rsid w:val="00FA17B7"/>
    <w:rsid w:val="00FA2C18"/>
    <w:rsid w:val="00FA5155"/>
    <w:rsid w:val="00FA6A9A"/>
    <w:rsid w:val="00FB5CE8"/>
    <w:rsid w:val="00FB5F58"/>
    <w:rsid w:val="00FC261F"/>
    <w:rsid w:val="00FC605F"/>
    <w:rsid w:val="00FE40DE"/>
    <w:rsid w:val="00FE44AE"/>
    <w:rsid w:val="00FF07A1"/>
    <w:rsid w:val="00FF1CF3"/>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E6F"/>
    <w:pPr>
      <w:spacing w:after="240" w:line="360" w:lineRule="auto"/>
      <w:jc w:val="both"/>
    </w:pPr>
    <w:rPr>
      <w:rFonts w:ascii="Times New Roman" w:eastAsia="Times New Roman" w:hAnsi="Times New Roman"/>
      <w:color w:val="000000"/>
      <w:kern w:val="28"/>
      <w:sz w:val="24"/>
      <w:lang w:eastAsia="es-ES"/>
    </w:rPr>
  </w:style>
  <w:style w:type="paragraph" w:styleId="Ttulo1">
    <w:name w:val="heading 1"/>
    <w:basedOn w:val="Normal"/>
    <w:next w:val="Normal"/>
    <w:link w:val="Ttulo1Car"/>
    <w:uiPriority w:val="9"/>
    <w:qFormat/>
    <w:rsid w:val="00F24173"/>
    <w:pPr>
      <w:keepNext/>
      <w:numPr>
        <w:numId w:val="32"/>
      </w:numPr>
      <w:spacing w:before="240" w:after="60"/>
      <w:outlineLvl w:val="0"/>
    </w:pPr>
    <w:rPr>
      <w:rFonts w:eastAsia="Aptos"/>
      <w:b/>
      <w:bCs/>
      <w:caps/>
      <w:kern w:val="32"/>
      <w:sz w:val="32"/>
      <w:szCs w:val="32"/>
      <w:lang w:eastAsia="en-US"/>
    </w:rPr>
  </w:style>
  <w:style w:type="paragraph" w:styleId="Ttulo2">
    <w:name w:val="heading 2"/>
    <w:basedOn w:val="Ttulo1"/>
    <w:next w:val="Normal"/>
    <w:link w:val="Ttulo2Car"/>
    <w:autoRedefine/>
    <w:uiPriority w:val="9"/>
    <w:unhideWhenUsed/>
    <w:qFormat/>
    <w:rsid w:val="006859BC"/>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Annex"/>
    <w:next w:val="Normal"/>
    <w:link w:val="Ttulo4Car"/>
    <w:uiPriority w:val="9"/>
    <w:unhideWhenUsed/>
    <w:qFormat/>
    <w:rsid w:val="00E90AB5"/>
    <w:pPr>
      <w:outlineLvl w:val="3"/>
    </w:p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F24173"/>
    <w:rPr>
      <w:rFonts w:ascii="Times New Roman" w:eastAsia="Aptos" w:hAnsi="Times New Roman"/>
      <w:b/>
      <w:bCs/>
      <w:cap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Cs w:val="24"/>
    </w:rPr>
  </w:style>
  <w:style w:type="character" w:customStyle="1" w:styleId="Ttulo2Car">
    <w:name w:val="Título 2 Car"/>
    <w:link w:val="Ttulo2"/>
    <w:uiPriority w:val="9"/>
    <w:rsid w:val="006859BC"/>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rsid w:val="00E90AB5"/>
    <w:rPr>
      <w:rFonts w:ascii="Times New Roman" w:eastAsia="Times New Roman" w:hAnsi="Times New Roman"/>
      <w:b/>
      <w:color w:val="000000"/>
      <w:kern w:val="28"/>
      <w:sz w:val="28"/>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 w:type="paragraph" w:customStyle="1" w:styleId="Annex">
    <w:name w:val="Annex"/>
    <w:basedOn w:val="Normal"/>
    <w:next w:val="Normal"/>
    <w:link w:val="AnnexCar"/>
    <w:rsid w:val="00E90AB5"/>
    <w:pPr>
      <w:numPr>
        <w:numId w:val="36"/>
      </w:numPr>
    </w:pPr>
    <w:rPr>
      <w:b/>
      <w:sz w:val="28"/>
    </w:rPr>
  </w:style>
  <w:style w:type="character" w:customStyle="1" w:styleId="AnnexCar">
    <w:name w:val="Annex Car"/>
    <w:basedOn w:val="Ttulo1Car"/>
    <w:link w:val="Annex"/>
    <w:rsid w:val="00E90AB5"/>
    <w:rPr>
      <w:rFonts w:ascii="Times New Roman" w:eastAsia="Times New Roman" w:hAnsi="Times New Roman"/>
      <w:b/>
      <w:bCs w:val="0"/>
      <w:caps/>
      <w:color w:val="000000"/>
      <w:kern w:val="28"/>
      <w:sz w:val="28"/>
      <w:szCs w:val="3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6519425">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2097884">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69738347">
      <w:bodyDiv w:val="1"/>
      <w:marLeft w:val="0"/>
      <w:marRight w:val="0"/>
      <w:marTop w:val="0"/>
      <w:marBottom w:val="0"/>
      <w:divBdr>
        <w:top w:val="none" w:sz="0" w:space="0" w:color="auto"/>
        <w:left w:val="none" w:sz="0" w:space="0" w:color="auto"/>
        <w:bottom w:val="none" w:sz="0" w:space="0" w:color="auto"/>
        <w:right w:val="none" w:sz="0" w:space="0" w:color="auto"/>
      </w:divBdr>
    </w:div>
    <w:div w:id="105659390">
      <w:bodyDiv w:val="1"/>
      <w:marLeft w:val="0"/>
      <w:marRight w:val="0"/>
      <w:marTop w:val="0"/>
      <w:marBottom w:val="0"/>
      <w:divBdr>
        <w:top w:val="none" w:sz="0" w:space="0" w:color="auto"/>
        <w:left w:val="none" w:sz="0" w:space="0" w:color="auto"/>
        <w:bottom w:val="none" w:sz="0" w:space="0" w:color="auto"/>
        <w:right w:val="none" w:sz="0" w:space="0" w:color="auto"/>
      </w:divBdr>
    </w:div>
    <w:div w:id="126700302">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55612032">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186137284">
      <w:bodyDiv w:val="1"/>
      <w:marLeft w:val="0"/>
      <w:marRight w:val="0"/>
      <w:marTop w:val="0"/>
      <w:marBottom w:val="0"/>
      <w:divBdr>
        <w:top w:val="none" w:sz="0" w:space="0" w:color="auto"/>
        <w:left w:val="none" w:sz="0" w:space="0" w:color="auto"/>
        <w:bottom w:val="none" w:sz="0" w:space="0" w:color="auto"/>
        <w:right w:val="none" w:sz="0" w:space="0" w:color="auto"/>
      </w:divBdr>
    </w:div>
    <w:div w:id="195775861">
      <w:bodyDiv w:val="1"/>
      <w:marLeft w:val="0"/>
      <w:marRight w:val="0"/>
      <w:marTop w:val="0"/>
      <w:marBottom w:val="0"/>
      <w:divBdr>
        <w:top w:val="none" w:sz="0" w:space="0" w:color="auto"/>
        <w:left w:val="none" w:sz="0" w:space="0" w:color="auto"/>
        <w:bottom w:val="none" w:sz="0" w:space="0" w:color="auto"/>
        <w:right w:val="none" w:sz="0" w:space="0" w:color="auto"/>
      </w:divBdr>
    </w:div>
    <w:div w:id="197620929">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1844371">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15312323">
      <w:bodyDiv w:val="1"/>
      <w:marLeft w:val="0"/>
      <w:marRight w:val="0"/>
      <w:marTop w:val="0"/>
      <w:marBottom w:val="0"/>
      <w:divBdr>
        <w:top w:val="none" w:sz="0" w:space="0" w:color="auto"/>
        <w:left w:val="none" w:sz="0" w:space="0" w:color="auto"/>
        <w:bottom w:val="none" w:sz="0" w:space="0" w:color="auto"/>
        <w:right w:val="none" w:sz="0" w:space="0" w:color="auto"/>
      </w:divBdr>
    </w:div>
    <w:div w:id="226303955">
      <w:bodyDiv w:val="1"/>
      <w:marLeft w:val="0"/>
      <w:marRight w:val="0"/>
      <w:marTop w:val="0"/>
      <w:marBottom w:val="0"/>
      <w:divBdr>
        <w:top w:val="none" w:sz="0" w:space="0" w:color="auto"/>
        <w:left w:val="none" w:sz="0" w:space="0" w:color="auto"/>
        <w:bottom w:val="none" w:sz="0" w:space="0" w:color="auto"/>
        <w:right w:val="none" w:sz="0" w:space="0" w:color="auto"/>
      </w:divBdr>
    </w:div>
    <w:div w:id="236670843">
      <w:bodyDiv w:val="1"/>
      <w:marLeft w:val="0"/>
      <w:marRight w:val="0"/>
      <w:marTop w:val="0"/>
      <w:marBottom w:val="0"/>
      <w:divBdr>
        <w:top w:val="none" w:sz="0" w:space="0" w:color="auto"/>
        <w:left w:val="none" w:sz="0" w:space="0" w:color="auto"/>
        <w:bottom w:val="none" w:sz="0" w:space="0" w:color="auto"/>
        <w:right w:val="none" w:sz="0" w:space="0" w:color="auto"/>
      </w:divBdr>
    </w:div>
    <w:div w:id="244076718">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51814971">
      <w:bodyDiv w:val="1"/>
      <w:marLeft w:val="0"/>
      <w:marRight w:val="0"/>
      <w:marTop w:val="0"/>
      <w:marBottom w:val="0"/>
      <w:divBdr>
        <w:top w:val="none" w:sz="0" w:space="0" w:color="auto"/>
        <w:left w:val="none" w:sz="0" w:space="0" w:color="auto"/>
        <w:bottom w:val="none" w:sz="0" w:space="0" w:color="auto"/>
        <w:right w:val="none" w:sz="0" w:space="0" w:color="auto"/>
      </w:divBdr>
    </w:div>
    <w:div w:id="260525680">
      <w:bodyDiv w:val="1"/>
      <w:marLeft w:val="0"/>
      <w:marRight w:val="0"/>
      <w:marTop w:val="0"/>
      <w:marBottom w:val="0"/>
      <w:divBdr>
        <w:top w:val="none" w:sz="0" w:space="0" w:color="auto"/>
        <w:left w:val="none" w:sz="0" w:space="0" w:color="auto"/>
        <w:bottom w:val="none" w:sz="0" w:space="0" w:color="auto"/>
        <w:right w:val="none" w:sz="0" w:space="0" w:color="auto"/>
      </w:divBdr>
    </w:div>
    <w:div w:id="282074983">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02587600">
      <w:bodyDiv w:val="1"/>
      <w:marLeft w:val="0"/>
      <w:marRight w:val="0"/>
      <w:marTop w:val="0"/>
      <w:marBottom w:val="0"/>
      <w:divBdr>
        <w:top w:val="none" w:sz="0" w:space="0" w:color="auto"/>
        <w:left w:val="none" w:sz="0" w:space="0" w:color="auto"/>
        <w:bottom w:val="none" w:sz="0" w:space="0" w:color="auto"/>
        <w:right w:val="none" w:sz="0" w:space="0" w:color="auto"/>
      </w:divBdr>
    </w:div>
    <w:div w:id="329261155">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14976910">
      <w:bodyDiv w:val="1"/>
      <w:marLeft w:val="0"/>
      <w:marRight w:val="0"/>
      <w:marTop w:val="0"/>
      <w:marBottom w:val="0"/>
      <w:divBdr>
        <w:top w:val="none" w:sz="0" w:space="0" w:color="auto"/>
        <w:left w:val="none" w:sz="0" w:space="0" w:color="auto"/>
        <w:bottom w:val="none" w:sz="0" w:space="0" w:color="auto"/>
        <w:right w:val="none" w:sz="0" w:space="0" w:color="auto"/>
      </w:divBdr>
    </w:div>
    <w:div w:id="455638483">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536745263">
      <w:bodyDiv w:val="1"/>
      <w:marLeft w:val="0"/>
      <w:marRight w:val="0"/>
      <w:marTop w:val="0"/>
      <w:marBottom w:val="0"/>
      <w:divBdr>
        <w:top w:val="none" w:sz="0" w:space="0" w:color="auto"/>
        <w:left w:val="none" w:sz="0" w:space="0" w:color="auto"/>
        <w:bottom w:val="none" w:sz="0" w:space="0" w:color="auto"/>
        <w:right w:val="none" w:sz="0" w:space="0" w:color="auto"/>
      </w:divBdr>
    </w:div>
    <w:div w:id="541672109">
      <w:bodyDiv w:val="1"/>
      <w:marLeft w:val="0"/>
      <w:marRight w:val="0"/>
      <w:marTop w:val="0"/>
      <w:marBottom w:val="0"/>
      <w:divBdr>
        <w:top w:val="none" w:sz="0" w:space="0" w:color="auto"/>
        <w:left w:val="none" w:sz="0" w:space="0" w:color="auto"/>
        <w:bottom w:val="none" w:sz="0" w:space="0" w:color="auto"/>
        <w:right w:val="none" w:sz="0" w:space="0" w:color="auto"/>
      </w:divBdr>
    </w:div>
    <w:div w:id="542984269">
      <w:bodyDiv w:val="1"/>
      <w:marLeft w:val="0"/>
      <w:marRight w:val="0"/>
      <w:marTop w:val="0"/>
      <w:marBottom w:val="0"/>
      <w:divBdr>
        <w:top w:val="none" w:sz="0" w:space="0" w:color="auto"/>
        <w:left w:val="none" w:sz="0" w:space="0" w:color="auto"/>
        <w:bottom w:val="none" w:sz="0" w:space="0" w:color="auto"/>
        <w:right w:val="none" w:sz="0" w:space="0" w:color="auto"/>
      </w:divBdr>
    </w:div>
    <w:div w:id="548105863">
      <w:bodyDiv w:val="1"/>
      <w:marLeft w:val="0"/>
      <w:marRight w:val="0"/>
      <w:marTop w:val="0"/>
      <w:marBottom w:val="0"/>
      <w:divBdr>
        <w:top w:val="none" w:sz="0" w:space="0" w:color="auto"/>
        <w:left w:val="none" w:sz="0" w:space="0" w:color="auto"/>
        <w:bottom w:val="none" w:sz="0" w:space="0" w:color="auto"/>
        <w:right w:val="none" w:sz="0" w:space="0" w:color="auto"/>
      </w:divBdr>
    </w:div>
    <w:div w:id="565922158">
      <w:bodyDiv w:val="1"/>
      <w:marLeft w:val="0"/>
      <w:marRight w:val="0"/>
      <w:marTop w:val="0"/>
      <w:marBottom w:val="0"/>
      <w:divBdr>
        <w:top w:val="none" w:sz="0" w:space="0" w:color="auto"/>
        <w:left w:val="none" w:sz="0" w:space="0" w:color="auto"/>
        <w:bottom w:val="none" w:sz="0" w:space="0" w:color="auto"/>
        <w:right w:val="none" w:sz="0" w:space="0" w:color="auto"/>
      </w:divBdr>
    </w:div>
    <w:div w:id="569580289">
      <w:bodyDiv w:val="1"/>
      <w:marLeft w:val="0"/>
      <w:marRight w:val="0"/>
      <w:marTop w:val="0"/>
      <w:marBottom w:val="0"/>
      <w:divBdr>
        <w:top w:val="none" w:sz="0" w:space="0" w:color="auto"/>
        <w:left w:val="none" w:sz="0" w:space="0" w:color="auto"/>
        <w:bottom w:val="none" w:sz="0" w:space="0" w:color="auto"/>
        <w:right w:val="none" w:sz="0" w:space="0" w:color="auto"/>
      </w:divBdr>
    </w:div>
    <w:div w:id="618999967">
      <w:bodyDiv w:val="1"/>
      <w:marLeft w:val="0"/>
      <w:marRight w:val="0"/>
      <w:marTop w:val="0"/>
      <w:marBottom w:val="0"/>
      <w:divBdr>
        <w:top w:val="none" w:sz="0" w:space="0" w:color="auto"/>
        <w:left w:val="none" w:sz="0" w:space="0" w:color="auto"/>
        <w:bottom w:val="none" w:sz="0" w:space="0" w:color="auto"/>
        <w:right w:val="none" w:sz="0" w:space="0" w:color="auto"/>
      </w:divBdr>
    </w:div>
    <w:div w:id="620115386">
      <w:bodyDiv w:val="1"/>
      <w:marLeft w:val="0"/>
      <w:marRight w:val="0"/>
      <w:marTop w:val="0"/>
      <w:marBottom w:val="0"/>
      <w:divBdr>
        <w:top w:val="none" w:sz="0" w:space="0" w:color="auto"/>
        <w:left w:val="none" w:sz="0" w:space="0" w:color="auto"/>
        <w:bottom w:val="none" w:sz="0" w:space="0" w:color="auto"/>
        <w:right w:val="none" w:sz="0" w:space="0" w:color="auto"/>
      </w:divBdr>
    </w:div>
    <w:div w:id="631785973">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670720214">
      <w:bodyDiv w:val="1"/>
      <w:marLeft w:val="0"/>
      <w:marRight w:val="0"/>
      <w:marTop w:val="0"/>
      <w:marBottom w:val="0"/>
      <w:divBdr>
        <w:top w:val="none" w:sz="0" w:space="0" w:color="auto"/>
        <w:left w:val="none" w:sz="0" w:space="0" w:color="auto"/>
        <w:bottom w:val="none" w:sz="0" w:space="0" w:color="auto"/>
        <w:right w:val="none" w:sz="0" w:space="0" w:color="auto"/>
      </w:divBdr>
    </w:div>
    <w:div w:id="702023588">
      <w:bodyDiv w:val="1"/>
      <w:marLeft w:val="0"/>
      <w:marRight w:val="0"/>
      <w:marTop w:val="0"/>
      <w:marBottom w:val="0"/>
      <w:divBdr>
        <w:top w:val="none" w:sz="0" w:space="0" w:color="auto"/>
        <w:left w:val="none" w:sz="0" w:space="0" w:color="auto"/>
        <w:bottom w:val="none" w:sz="0" w:space="0" w:color="auto"/>
        <w:right w:val="none" w:sz="0" w:space="0" w:color="auto"/>
      </w:divBdr>
    </w:div>
    <w:div w:id="705447298">
      <w:bodyDiv w:val="1"/>
      <w:marLeft w:val="0"/>
      <w:marRight w:val="0"/>
      <w:marTop w:val="0"/>
      <w:marBottom w:val="0"/>
      <w:divBdr>
        <w:top w:val="none" w:sz="0" w:space="0" w:color="auto"/>
        <w:left w:val="none" w:sz="0" w:space="0" w:color="auto"/>
        <w:bottom w:val="none" w:sz="0" w:space="0" w:color="auto"/>
        <w:right w:val="none" w:sz="0" w:space="0" w:color="auto"/>
      </w:divBdr>
    </w:div>
    <w:div w:id="725026957">
      <w:bodyDiv w:val="1"/>
      <w:marLeft w:val="0"/>
      <w:marRight w:val="0"/>
      <w:marTop w:val="0"/>
      <w:marBottom w:val="0"/>
      <w:divBdr>
        <w:top w:val="none" w:sz="0" w:space="0" w:color="auto"/>
        <w:left w:val="none" w:sz="0" w:space="0" w:color="auto"/>
        <w:bottom w:val="none" w:sz="0" w:space="0" w:color="auto"/>
        <w:right w:val="none" w:sz="0" w:space="0" w:color="auto"/>
      </w:divBdr>
    </w:div>
    <w:div w:id="797989696">
      <w:bodyDiv w:val="1"/>
      <w:marLeft w:val="0"/>
      <w:marRight w:val="0"/>
      <w:marTop w:val="0"/>
      <w:marBottom w:val="0"/>
      <w:divBdr>
        <w:top w:val="none" w:sz="0" w:space="0" w:color="auto"/>
        <w:left w:val="none" w:sz="0" w:space="0" w:color="auto"/>
        <w:bottom w:val="none" w:sz="0" w:space="0" w:color="auto"/>
        <w:right w:val="none" w:sz="0" w:space="0" w:color="auto"/>
      </w:divBdr>
    </w:div>
    <w:div w:id="822240922">
      <w:bodyDiv w:val="1"/>
      <w:marLeft w:val="0"/>
      <w:marRight w:val="0"/>
      <w:marTop w:val="0"/>
      <w:marBottom w:val="0"/>
      <w:divBdr>
        <w:top w:val="none" w:sz="0" w:space="0" w:color="auto"/>
        <w:left w:val="none" w:sz="0" w:space="0" w:color="auto"/>
        <w:bottom w:val="none" w:sz="0" w:space="0" w:color="auto"/>
        <w:right w:val="none" w:sz="0" w:space="0" w:color="auto"/>
      </w:divBdr>
    </w:div>
    <w:div w:id="823593236">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51259029">
      <w:bodyDiv w:val="1"/>
      <w:marLeft w:val="0"/>
      <w:marRight w:val="0"/>
      <w:marTop w:val="0"/>
      <w:marBottom w:val="0"/>
      <w:divBdr>
        <w:top w:val="none" w:sz="0" w:space="0" w:color="auto"/>
        <w:left w:val="none" w:sz="0" w:space="0" w:color="auto"/>
        <w:bottom w:val="none" w:sz="0" w:space="0" w:color="auto"/>
        <w:right w:val="none" w:sz="0" w:space="0" w:color="auto"/>
      </w:divBdr>
    </w:div>
    <w:div w:id="855853430">
      <w:bodyDiv w:val="1"/>
      <w:marLeft w:val="0"/>
      <w:marRight w:val="0"/>
      <w:marTop w:val="0"/>
      <w:marBottom w:val="0"/>
      <w:divBdr>
        <w:top w:val="none" w:sz="0" w:space="0" w:color="auto"/>
        <w:left w:val="none" w:sz="0" w:space="0" w:color="auto"/>
        <w:bottom w:val="none" w:sz="0" w:space="0" w:color="auto"/>
        <w:right w:val="none" w:sz="0" w:space="0" w:color="auto"/>
      </w:divBdr>
    </w:div>
    <w:div w:id="869221391">
      <w:bodyDiv w:val="1"/>
      <w:marLeft w:val="0"/>
      <w:marRight w:val="0"/>
      <w:marTop w:val="0"/>
      <w:marBottom w:val="0"/>
      <w:divBdr>
        <w:top w:val="none" w:sz="0" w:space="0" w:color="auto"/>
        <w:left w:val="none" w:sz="0" w:space="0" w:color="auto"/>
        <w:bottom w:val="none" w:sz="0" w:space="0" w:color="auto"/>
        <w:right w:val="none" w:sz="0" w:space="0" w:color="auto"/>
      </w:divBdr>
    </w:div>
    <w:div w:id="886837878">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896547315">
      <w:bodyDiv w:val="1"/>
      <w:marLeft w:val="0"/>
      <w:marRight w:val="0"/>
      <w:marTop w:val="0"/>
      <w:marBottom w:val="0"/>
      <w:divBdr>
        <w:top w:val="none" w:sz="0" w:space="0" w:color="auto"/>
        <w:left w:val="none" w:sz="0" w:space="0" w:color="auto"/>
        <w:bottom w:val="none" w:sz="0" w:space="0" w:color="auto"/>
        <w:right w:val="none" w:sz="0" w:space="0" w:color="auto"/>
      </w:divBdr>
    </w:div>
    <w:div w:id="926764055">
      <w:bodyDiv w:val="1"/>
      <w:marLeft w:val="0"/>
      <w:marRight w:val="0"/>
      <w:marTop w:val="0"/>
      <w:marBottom w:val="0"/>
      <w:divBdr>
        <w:top w:val="none" w:sz="0" w:space="0" w:color="auto"/>
        <w:left w:val="none" w:sz="0" w:space="0" w:color="auto"/>
        <w:bottom w:val="none" w:sz="0" w:space="0" w:color="auto"/>
        <w:right w:val="none" w:sz="0" w:space="0" w:color="auto"/>
      </w:divBdr>
    </w:div>
    <w:div w:id="942494518">
      <w:bodyDiv w:val="1"/>
      <w:marLeft w:val="0"/>
      <w:marRight w:val="0"/>
      <w:marTop w:val="0"/>
      <w:marBottom w:val="0"/>
      <w:divBdr>
        <w:top w:val="none" w:sz="0" w:space="0" w:color="auto"/>
        <w:left w:val="none" w:sz="0" w:space="0" w:color="auto"/>
        <w:bottom w:val="none" w:sz="0" w:space="0" w:color="auto"/>
        <w:right w:val="none" w:sz="0" w:space="0" w:color="auto"/>
      </w:divBdr>
    </w:div>
    <w:div w:id="955020533">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993878612">
      <w:bodyDiv w:val="1"/>
      <w:marLeft w:val="0"/>
      <w:marRight w:val="0"/>
      <w:marTop w:val="0"/>
      <w:marBottom w:val="0"/>
      <w:divBdr>
        <w:top w:val="none" w:sz="0" w:space="0" w:color="auto"/>
        <w:left w:val="none" w:sz="0" w:space="0" w:color="auto"/>
        <w:bottom w:val="none" w:sz="0" w:space="0" w:color="auto"/>
        <w:right w:val="none" w:sz="0" w:space="0" w:color="auto"/>
      </w:divBdr>
    </w:div>
    <w:div w:id="1023359289">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53309791">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20536909">
      <w:bodyDiv w:val="1"/>
      <w:marLeft w:val="0"/>
      <w:marRight w:val="0"/>
      <w:marTop w:val="0"/>
      <w:marBottom w:val="0"/>
      <w:divBdr>
        <w:top w:val="none" w:sz="0" w:space="0" w:color="auto"/>
        <w:left w:val="none" w:sz="0" w:space="0" w:color="auto"/>
        <w:bottom w:val="none" w:sz="0" w:space="0" w:color="auto"/>
        <w:right w:val="none" w:sz="0" w:space="0" w:color="auto"/>
      </w:divBdr>
    </w:div>
    <w:div w:id="1130325081">
      <w:bodyDiv w:val="1"/>
      <w:marLeft w:val="0"/>
      <w:marRight w:val="0"/>
      <w:marTop w:val="0"/>
      <w:marBottom w:val="0"/>
      <w:divBdr>
        <w:top w:val="none" w:sz="0" w:space="0" w:color="auto"/>
        <w:left w:val="none" w:sz="0" w:space="0" w:color="auto"/>
        <w:bottom w:val="none" w:sz="0" w:space="0" w:color="auto"/>
        <w:right w:val="none" w:sz="0" w:space="0" w:color="auto"/>
      </w:divBdr>
    </w:div>
    <w:div w:id="1168641084">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34699850">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08242802">
      <w:bodyDiv w:val="1"/>
      <w:marLeft w:val="0"/>
      <w:marRight w:val="0"/>
      <w:marTop w:val="0"/>
      <w:marBottom w:val="0"/>
      <w:divBdr>
        <w:top w:val="none" w:sz="0" w:space="0" w:color="auto"/>
        <w:left w:val="none" w:sz="0" w:space="0" w:color="auto"/>
        <w:bottom w:val="none" w:sz="0" w:space="0" w:color="auto"/>
        <w:right w:val="none" w:sz="0" w:space="0" w:color="auto"/>
      </w:divBdr>
    </w:div>
    <w:div w:id="1334838707">
      <w:bodyDiv w:val="1"/>
      <w:marLeft w:val="0"/>
      <w:marRight w:val="0"/>
      <w:marTop w:val="0"/>
      <w:marBottom w:val="0"/>
      <w:divBdr>
        <w:top w:val="none" w:sz="0" w:space="0" w:color="auto"/>
        <w:left w:val="none" w:sz="0" w:space="0" w:color="auto"/>
        <w:bottom w:val="none" w:sz="0" w:space="0" w:color="auto"/>
        <w:right w:val="none" w:sz="0" w:space="0" w:color="auto"/>
      </w:divBdr>
    </w:div>
    <w:div w:id="1346636888">
      <w:bodyDiv w:val="1"/>
      <w:marLeft w:val="0"/>
      <w:marRight w:val="0"/>
      <w:marTop w:val="0"/>
      <w:marBottom w:val="0"/>
      <w:divBdr>
        <w:top w:val="none" w:sz="0" w:space="0" w:color="auto"/>
        <w:left w:val="none" w:sz="0" w:space="0" w:color="auto"/>
        <w:bottom w:val="none" w:sz="0" w:space="0" w:color="auto"/>
        <w:right w:val="none" w:sz="0" w:space="0" w:color="auto"/>
      </w:divBdr>
    </w:div>
    <w:div w:id="1366561565">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374119020">
      <w:bodyDiv w:val="1"/>
      <w:marLeft w:val="0"/>
      <w:marRight w:val="0"/>
      <w:marTop w:val="0"/>
      <w:marBottom w:val="0"/>
      <w:divBdr>
        <w:top w:val="none" w:sz="0" w:space="0" w:color="auto"/>
        <w:left w:val="none" w:sz="0" w:space="0" w:color="auto"/>
        <w:bottom w:val="none" w:sz="0" w:space="0" w:color="auto"/>
        <w:right w:val="none" w:sz="0" w:space="0" w:color="auto"/>
      </w:divBdr>
    </w:div>
    <w:div w:id="1376543275">
      <w:bodyDiv w:val="1"/>
      <w:marLeft w:val="0"/>
      <w:marRight w:val="0"/>
      <w:marTop w:val="0"/>
      <w:marBottom w:val="0"/>
      <w:divBdr>
        <w:top w:val="none" w:sz="0" w:space="0" w:color="auto"/>
        <w:left w:val="none" w:sz="0" w:space="0" w:color="auto"/>
        <w:bottom w:val="none" w:sz="0" w:space="0" w:color="auto"/>
        <w:right w:val="none" w:sz="0" w:space="0" w:color="auto"/>
      </w:divBdr>
    </w:div>
    <w:div w:id="1386830167">
      <w:bodyDiv w:val="1"/>
      <w:marLeft w:val="0"/>
      <w:marRight w:val="0"/>
      <w:marTop w:val="0"/>
      <w:marBottom w:val="0"/>
      <w:divBdr>
        <w:top w:val="none" w:sz="0" w:space="0" w:color="auto"/>
        <w:left w:val="none" w:sz="0" w:space="0" w:color="auto"/>
        <w:bottom w:val="none" w:sz="0" w:space="0" w:color="auto"/>
        <w:right w:val="none" w:sz="0" w:space="0" w:color="auto"/>
      </w:divBdr>
    </w:div>
    <w:div w:id="1387410618">
      <w:bodyDiv w:val="1"/>
      <w:marLeft w:val="0"/>
      <w:marRight w:val="0"/>
      <w:marTop w:val="0"/>
      <w:marBottom w:val="0"/>
      <w:divBdr>
        <w:top w:val="none" w:sz="0" w:space="0" w:color="auto"/>
        <w:left w:val="none" w:sz="0" w:space="0" w:color="auto"/>
        <w:bottom w:val="none" w:sz="0" w:space="0" w:color="auto"/>
        <w:right w:val="none" w:sz="0" w:space="0" w:color="auto"/>
      </w:divBdr>
    </w:div>
    <w:div w:id="1395353408">
      <w:bodyDiv w:val="1"/>
      <w:marLeft w:val="0"/>
      <w:marRight w:val="0"/>
      <w:marTop w:val="0"/>
      <w:marBottom w:val="0"/>
      <w:divBdr>
        <w:top w:val="none" w:sz="0" w:space="0" w:color="auto"/>
        <w:left w:val="none" w:sz="0" w:space="0" w:color="auto"/>
        <w:bottom w:val="none" w:sz="0" w:space="0" w:color="auto"/>
        <w:right w:val="none" w:sz="0" w:space="0" w:color="auto"/>
      </w:divBdr>
    </w:div>
    <w:div w:id="1406025497">
      <w:bodyDiv w:val="1"/>
      <w:marLeft w:val="0"/>
      <w:marRight w:val="0"/>
      <w:marTop w:val="0"/>
      <w:marBottom w:val="0"/>
      <w:divBdr>
        <w:top w:val="none" w:sz="0" w:space="0" w:color="auto"/>
        <w:left w:val="none" w:sz="0" w:space="0" w:color="auto"/>
        <w:bottom w:val="none" w:sz="0" w:space="0" w:color="auto"/>
        <w:right w:val="none" w:sz="0" w:space="0" w:color="auto"/>
      </w:divBdr>
    </w:div>
    <w:div w:id="1421412264">
      <w:bodyDiv w:val="1"/>
      <w:marLeft w:val="0"/>
      <w:marRight w:val="0"/>
      <w:marTop w:val="0"/>
      <w:marBottom w:val="0"/>
      <w:divBdr>
        <w:top w:val="none" w:sz="0" w:space="0" w:color="auto"/>
        <w:left w:val="none" w:sz="0" w:space="0" w:color="auto"/>
        <w:bottom w:val="none" w:sz="0" w:space="0" w:color="auto"/>
        <w:right w:val="none" w:sz="0" w:space="0" w:color="auto"/>
      </w:divBdr>
    </w:div>
    <w:div w:id="1423839769">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72422587">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587232040">
      <w:bodyDiv w:val="1"/>
      <w:marLeft w:val="0"/>
      <w:marRight w:val="0"/>
      <w:marTop w:val="0"/>
      <w:marBottom w:val="0"/>
      <w:divBdr>
        <w:top w:val="none" w:sz="0" w:space="0" w:color="auto"/>
        <w:left w:val="none" w:sz="0" w:space="0" w:color="auto"/>
        <w:bottom w:val="none" w:sz="0" w:space="0" w:color="auto"/>
        <w:right w:val="none" w:sz="0" w:space="0" w:color="auto"/>
      </w:divBdr>
    </w:div>
    <w:div w:id="1636569433">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686253179">
      <w:bodyDiv w:val="1"/>
      <w:marLeft w:val="0"/>
      <w:marRight w:val="0"/>
      <w:marTop w:val="0"/>
      <w:marBottom w:val="0"/>
      <w:divBdr>
        <w:top w:val="none" w:sz="0" w:space="0" w:color="auto"/>
        <w:left w:val="none" w:sz="0" w:space="0" w:color="auto"/>
        <w:bottom w:val="none" w:sz="0" w:space="0" w:color="auto"/>
        <w:right w:val="none" w:sz="0" w:space="0" w:color="auto"/>
      </w:divBdr>
    </w:div>
    <w:div w:id="1694068538">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719041162">
      <w:bodyDiv w:val="1"/>
      <w:marLeft w:val="0"/>
      <w:marRight w:val="0"/>
      <w:marTop w:val="0"/>
      <w:marBottom w:val="0"/>
      <w:divBdr>
        <w:top w:val="none" w:sz="0" w:space="0" w:color="auto"/>
        <w:left w:val="none" w:sz="0" w:space="0" w:color="auto"/>
        <w:bottom w:val="none" w:sz="0" w:space="0" w:color="auto"/>
        <w:right w:val="none" w:sz="0" w:space="0" w:color="auto"/>
      </w:divBdr>
    </w:div>
    <w:div w:id="1742098155">
      <w:bodyDiv w:val="1"/>
      <w:marLeft w:val="0"/>
      <w:marRight w:val="0"/>
      <w:marTop w:val="0"/>
      <w:marBottom w:val="0"/>
      <w:divBdr>
        <w:top w:val="none" w:sz="0" w:space="0" w:color="auto"/>
        <w:left w:val="none" w:sz="0" w:space="0" w:color="auto"/>
        <w:bottom w:val="none" w:sz="0" w:space="0" w:color="auto"/>
        <w:right w:val="none" w:sz="0" w:space="0" w:color="auto"/>
      </w:divBdr>
    </w:div>
    <w:div w:id="1756323752">
      <w:bodyDiv w:val="1"/>
      <w:marLeft w:val="0"/>
      <w:marRight w:val="0"/>
      <w:marTop w:val="0"/>
      <w:marBottom w:val="0"/>
      <w:divBdr>
        <w:top w:val="none" w:sz="0" w:space="0" w:color="auto"/>
        <w:left w:val="none" w:sz="0" w:space="0" w:color="auto"/>
        <w:bottom w:val="none" w:sz="0" w:space="0" w:color="auto"/>
        <w:right w:val="none" w:sz="0" w:space="0" w:color="auto"/>
      </w:divBdr>
    </w:div>
    <w:div w:id="1777676580">
      <w:bodyDiv w:val="1"/>
      <w:marLeft w:val="0"/>
      <w:marRight w:val="0"/>
      <w:marTop w:val="0"/>
      <w:marBottom w:val="0"/>
      <w:divBdr>
        <w:top w:val="none" w:sz="0" w:space="0" w:color="auto"/>
        <w:left w:val="none" w:sz="0" w:space="0" w:color="auto"/>
        <w:bottom w:val="none" w:sz="0" w:space="0" w:color="auto"/>
        <w:right w:val="none" w:sz="0" w:space="0" w:color="auto"/>
      </w:divBdr>
    </w:div>
    <w:div w:id="1788428523">
      <w:bodyDiv w:val="1"/>
      <w:marLeft w:val="0"/>
      <w:marRight w:val="0"/>
      <w:marTop w:val="0"/>
      <w:marBottom w:val="0"/>
      <w:divBdr>
        <w:top w:val="none" w:sz="0" w:space="0" w:color="auto"/>
        <w:left w:val="none" w:sz="0" w:space="0" w:color="auto"/>
        <w:bottom w:val="none" w:sz="0" w:space="0" w:color="auto"/>
        <w:right w:val="none" w:sz="0" w:space="0" w:color="auto"/>
      </w:divBdr>
    </w:div>
    <w:div w:id="1795559937">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59151225">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34506924">
      <w:bodyDiv w:val="1"/>
      <w:marLeft w:val="0"/>
      <w:marRight w:val="0"/>
      <w:marTop w:val="0"/>
      <w:marBottom w:val="0"/>
      <w:divBdr>
        <w:top w:val="none" w:sz="0" w:space="0" w:color="auto"/>
        <w:left w:val="none" w:sz="0" w:space="0" w:color="auto"/>
        <w:bottom w:val="none" w:sz="0" w:space="0" w:color="auto"/>
        <w:right w:val="none" w:sz="0" w:space="0" w:color="auto"/>
      </w:divBdr>
    </w:div>
    <w:div w:id="1939478779">
      <w:bodyDiv w:val="1"/>
      <w:marLeft w:val="0"/>
      <w:marRight w:val="0"/>
      <w:marTop w:val="0"/>
      <w:marBottom w:val="0"/>
      <w:divBdr>
        <w:top w:val="none" w:sz="0" w:space="0" w:color="auto"/>
        <w:left w:val="none" w:sz="0" w:space="0" w:color="auto"/>
        <w:bottom w:val="none" w:sz="0" w:space="0" w:color="auto"/>
        <w:right w:val="none" w:sz="0" w:space="0" w:color="auto"/>
      </w:divBdr>
    </w:div>
    <w:div w:id="1940718127">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1963262579">
      <w:bodyDiv w:val="1"/>
      <w:marLeft w:val="0"/>
      <w:marRight w:val="0"/>
      <w:marTop w:val="0"/>
      <w:marBottom w:val="0"/>
      <w:divBdr>
        <w:top w:val="none" w:sz="0" w:space="0" w:color="auto"/>
        <w:left w:val="none" w:sz="0" w:space="0" w:color="auto"/>
        <w:bottom w:val="none" w:sz="0" w:space="0" w:color="auto"/>
        <w:right w:val="none" w:sz="0" w:space="0" w:color="auto"/>
      </w:divBdr>
    </w:div>
    <w:div w:id="1967537841">
      <w:bodyDiv w:val="1"/>
      <w:marLeft w:val="0"/>
      <w:marRight w:val="0"/>
      <w:marTop w:val="0"/>
      <w:marBottom w:val="0"/>
      <w:divBdr>
        <w:top w:val="none" w:sz="0" w:space="0" w:color="auto"/>
        <w:left w:val="none" w:sz="0" w:space="0" w:color="auto"/>
        <w:bottom w:val="none" w:sz="0" w:space="0" w:color="auto"/>
        <w:right w:val="none" w:sz="0" w:space="0" w:color="auto"/>
      </w:divBdr>
    </w:div>
    <w:div w:id="1976329777">
      <w:bodyDiv w:val="1"/>
      <w:marLeft w:val="0"/>
      <w:marRight w:val="0"/>
      <w:marTop w:val="0"/>
      <w:marBottom w:val="0"/>
      <w:divBdr>
        <w:top w:val="none" w:sz="0" w:space="0" w:color="auto"/>
        <w:left w:val="none" w:sz="0" w:space="0" w:color="auto"/>
        <w:bottom w:val="none" w:sz="0" w:space="0" w:color="auto"/>
        <w:right w:val="none" w:sz="0" w:space="0" w:color="auto"/>
      </w:divBdr>
    </w:div>
    <w:div w:id="1994946385">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 w:id="2097701871">
      <w:bodyDiv w:val="1"/>
      <w:marLeft w:val="0"/>
      <w:marRight w:val="0"/>
      <w:marTop w:val="0"/>
      <w:marBottom w:val="0"/>
      <w:divBdr>
        <w:top w:val="none" w:sz="0" w:space="0" w:color="auto"/>
        <w:left w:val="none" w:sz="0" w:space="0" w:color="auto"/>
        <w:bottom w:val="none" w:sz="0" w:space="0" w:color="auto"/>
        <w:right w:val="none" w:sz="0" w:space="0" w:color="auto"/>
      </w:divBdr>
    </w:div>
    <w:div w:id="2144955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forms.cloud.microsoft/e/Vyk83X36S4"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84" Type="http://schemas.openxmlformats.org/officeDocument/2006/relationships/image" Target="media/image74.png"/><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10.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image" Target="media/image77.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theme" Target="theme/theme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footer" Target="footer1.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jpe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jpe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9</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5</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10</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3</b:RefOrder>
  </b:Source>
  <b:Source>
    <b:Tag>Ble03</b:Tag>
    <b:SourceType>Book</b:SourceType>
    <b:Guid>{0E45DAFC-224F-4206-BE9F-15AA10D8569B}</b:Guid>
    <b:Author>
      <b:Author>
        <b:NameList>
          <b:Person>
            <b:Last>Blei</b:Last>
            <b:First>D.</b:First>
            <b:Middle>M., Ng, A. Y., &amp; Jordan, M. I.</b:Middle>
          </b:Person>
        </b:NameList>
      </b:Author>
    </b:Author>
    <b:Title>Latent Dirichlet Allocation</b:Title>
    <b:Year>2003</b:Year>
    <b:Volume>3</b:Volume>
    <b:Pages>993-1022</b:Pages>
    <b:URL>https://www.jmlr.org/papers/volume3/blei03a/blei03a.pdf</b:URL>
    <b:RefOrder>11</b:RefOrder>
  </b:Source>
  <b:Source>
    <b:Tag>Agu11</b:Tag>
    <b:SourceType>Book</b:SourceType>
    <b:Guid>{B4A2B908-5477-43B3-A3FA-69A7144B135F}</b:Guid>
    <b:Author>
      <b:Author>
        <b:NameList>
          <b:Person>
            <b:Last>Álvarez Pérez</b:Last>
            <b:First>Pedro</b:First>
            <b:Middle>R</b:Middle>
          </b:Person>
          <b:Person>
            <b:Last>López Aguilar</b:Last>
            <b:First>David</b:First>
          </b:Person>
        </b:NameList>
      </b:Author>
    </b:Author>
    <b:Title>Bordón</b:Title>
    <b:Year>2011</b:Year>
    <b:URL>https://recyt.fecyt.es/index.php/BORDON/article/download/29054/15498/91821</b:URL>
    <b:LCID>ca-ES</b:LCID>
    <b:Publisher>Bordón</b:Publisher>
    <b:Volume>63</b:Volume>
    <b:NumberVolumes>3</b:NumberVolumes>
    <b:Pages>43-56</b:Pages>
    <b:RefOrder>1</b:RefOrder>
  </b:Source>
  <b:Source>
    <b:Tag>Str26</b:Tag>
    <b:SourceType>Book</b:SourceType>
    <b:Guid>{4C58B4D3-07EC-4C67-BECD-48D2834C0CFC}</b:Guid>
    <b:Author>
      <b:Author>
        <b:NameList>
          <b:Person>
            <b:Last>Strömberg</b:Last>
            <b:First>David</b:First>
          </b:Person>
          <b:Person>
            <b:Last>Lei</b:Last>
            <b:First>Victor</b:First>
          </b:Person>
          <b:Person>
            <b:Last>Wu</b:Last>
            <b:First>Yanhui</b:First>
          </b:Person>
        </b:NameList>
      </b:Author>
    </b:Author>
    <b:Title>DP21577 The Generative AI Learning Penalty: Evidence from Chinese Secondary Education</b:Title>
    <b:Year>2026</b:Year>
    <b:City>Paris i Londres</b:City>
    <b:Comments> CEPR Discussion Paper No. 21577. CEPR Press</b:Comments>
    <b:URL>https://cepr.org/publications/dp21577</b:URL>
    <b:RefOrder>2</b:RefOrder>
  </b:Source>
  <b:Source>
    <b:Tag>Hos13</b:Tag>
    <b:SourceType>Book</b:SourceType>
    <b:Guid>{B8C86BC3-5B9A-4E60-9400-98882C5E57A4}</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LCID>ca-ES</b:LCID>
    <b:RefOrder>4</b:RefOrder>
  </b:Source>
  <b:Source>
    <b:Tag>Fra25</b:Tag>
    <b:SourceType>Book</b:SourceType>
    <b:Guid>{3597CF34-701D-4FAD-B0B1-E3E49A5B2756}</b:Guid>
    <b:Author>
      <b:Author>
        <b:NameList>
          <b:Person>
            <b:Last>Franco</b:Last>
            <b:First>J.</b:First>
            <b:Middle>V. P.</b:Middle>
          </b:Person>
          <b:Person>
            <b:Last>Naranjo-Zolotov</b:Last>
            <b:First>M.</b:First>
          </b:Person>
          <b:Person>
            <b:Last>Vai</b:Last>
            <b:First>C.</b:First>
          </b:Person>
          <b:Person>
            <b:Last>Pazmino-Sarango</b:Last>
            <b:First>M.</b:First>
          </b:Person>
        </b:NameList>
      </b:Author>
    </b:Author>
    <b:Title>Exploring Psychological and Technological Drivers of Student Absenteeism in the Era of Artificial Intelligence.</b:Title>
    <b:Year>2025</b:Year>
    <b:Publisher>ECIS 2025 Proceedings</b:Publisher>
    <b:LCID>ca-ES</b:LCID>
    <b:URL>https://revintsociologia.revistas.csic.es/index.php/revintsociologia/article/view/1273/1754</b:URL>
    <b:RefOrder>8</b:RefOrder>
  </b:Source>
  <b:Source>
    <b:Tag>Mar242</b:Tag>
    <b:SourceType>Book</b:SourceType>
    <b:Guid>{E34AB047-2F8E-4D0F-8FEA-4E54125AE40B}</b:Guid>
    <b:Title>Del aburrimiento al cálculo del esfuerzo: las razones del absentismo universitario.</b:Title>
    <b:Year>2024</b:Year>
    <b:Publisher>Revista Internacional de Sociología</b:Publisher>
    <b:LCID>ca-ES</b:LCID>
    <b:Author>
      <b:Author>
        <b:NameList>
          <b:Person>
            <b:Last>Martín-Criado</b:Last>
            <b:First>E.</b:First>
          </b:Person>
          <b:Person>
            <b:Last>Alonso-Carmona</b:Last>
            <b:First>C.</b:First>
          </b:Person>
        </b:NameList>
      </b:Author>
    </b:Author>
    <b:Volume>82</b:Volume>
    <b:NumberVolumes>3</b:NumberVolumes>
    <b:URL>https://revintsociologia.revistas.csic.es/index.php/revintsociologia/article/view/1273/1754</b:URL>
    <b:RefOrder>7</b:RefOrder>
  </b:Source>
  <b:Source>
    <b:Tag>Alo</b:Tag>
    <b:SourceType>Book</b:SourceType>
    <b:Guid>{89D18C45-D9B1-415B-A3F7-0F3EA5F52384}</b:Guid>
    <b:LCID>ca-ES</b:LCID>
    <b:Author>
      <b:Author>
        <b:NameList>
          <b:Person>
            <b:Last>Alonso Carmona</b:Last>
            <b:First>C.</b:First>
          </b:Person>
          <b:Person>
            <b:Last>Martín Criado</b:Last>
            <b:First>E.</b:First>
          </b:Person>
          <b:Person>
            <b:Last>Castillo Rojas-Marcos</b:Last>
            <b:First>J.</b:First>
          </b:Person>
        </b:NameList>
      </b:Author>
    </b:Author>
    <b:Title>Aprendiendo a faltar. El absentismo en la carrera moral del estudiantado de ciencias sociales.</b:Title>
    <b:Publisher>Empiria: Revista de Metodología de Ciencias Sociales</b:Publisher>
    <b:Year>2025</b:Year>
    <b:RefOrder>6</b:RefOrder>
  </b:Source>
</b:Sources>
</file>

<file path=customXml/itemProps1.xml><?xml version="1.0" encoding="utf-8"?>
<ds:datastoreItem xmlns:ds="http://schemas.openxmlformats.org/officeDocument/2006/customXml" ds:itemID="{0F1F970B-36B1-465D-BFCB-A7D1DAAD1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6786</TotalTime>
  <Pages>100</Pages>
  <Words>19358</Words>
  <Characters>110347</Characters>
  <Application>Microsoft Office Word</Application>
  <DocSecurity>0</DocSecurity>
  <Lines>919</Lines>
  <Paragraphs>258</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129447</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67</cp:revision>
  <cp:lastPrinted>2026-06-21T19:43:00Z</cp:lastPrinted>
  <dcterms:created xsi:type="dcterms:W3CDTF">2026-04-21T16:48:00Z</dcterms:created>
  <dcterms:modified xsi:type="dcterms:W3CDTF">2026-06-24T18:06:00Z</dcterms:modified>
</cp:coreProperties>
</file>