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989F" w14:textId="0B21FB5F" w:rsidR="00820F85" w:rsidRPr="00FC261F" w:rsidRDefault="00820F85" w:rsidP="00820F85">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ACC6E4" w14:textId="2E14A2DE" w:rsidR="00820F85" w:rsidRPr="00FC261F" w:rsidRDefault="00820F85" w:rsidP="00820F85">
      <w:pPr>
        <w:tabs>
          <w:tab w:val="left" w:pos="1815"/>
          <w:tab w:val="left" w:pos="2175"/>
        </w:tabs>
        <w:sectPr w:rsidR="00820F85" w:rsidRPr="00FC261F" w:rsidSect="00820F85">
          <w:footerReference w:type="default" r:id="rId11"/>
          <w:pgSz w:w="11906" w:h="16838"/>
          <w:pgMar w:top="1417" w:right="1701" w:bottom="1417" w:left="1701" w:header="708" w:footer="708" w:gutter="0"/>
          <w:cols w:space="708"/>
          <w:titlePg/>
          <w:docGrid w:linePitch="360"/>
        </w:sectPr>
      </w:pPr>
    </w:p>
    <w:p w14:paraId="695E70BD" w14:textId="77777777" w:rsidR="00820F85" w:rsidRPr="00FC261F" w:rsidRDefault="00820F85" w:rsidP="00820F85">
      <w:pPr>
        <w:tabs>
          <w:tab w:val="left" w:pos="1290"/>
        </w:tabs>
      </w:pPr>
    </w:p>
    <w:p w14:paraId="22308AA4" w14:textId="77777777" w:rsidR="00644372" w:rsidRPr="00FC261F" w:rsidRDefault="00644372" w:rsidP="00644372"/>
    <w:p w14:paraId="3B436A1A" w14:textId="77777777" w:rsidR="00644372" w:rsidRPr="00FC261F" w:rsidRDefault="00644372" w:rsidP="00644372"/>
    <w:p w14:paraId="244A4DF3" w14:textId="77777777" w:rsidR="00644372" w:rsidRPr="00FC261F" w:rsidRDefault="00644372" w:rsidP="00644372"/>
    <w:p w14:paraId="519D2956" w14:textId="77777777" w:rsidR="00644372" w:rsidRPr="00FC261F" w:rsidRDefault="00644372" w:rsidP="00644372"/>
    <w:p w14:paraId="15479BB7" w14:textId="77777777" w:rsidR="00644372" w:rsidRPr="00FC261F" w:rsidRDefault="00644372" w:rsidP="00644372"/>
    <w:p w14:paraId="772D7C4A" w14:textId="77777777" w:rsidR="00644372" w:rsidRPr="00FC261F" w:rsidRDefault="00644372" w:rsidP="00644372"/>
    <w:p w14:paraId="270627A8" w14:textId="77777777" w:rsidR="00644372" w:rsidRPr="00FC261F" w:rsidRDefault="00644372" w:rsidP="00644372"/>
    <w:p w14:paraId="322C2CC7" w14:textId="77777777" w:rsidR="00644372" w:rsidRPr="00FC261F" w:rsidRDefault="00644372" w:rsidP="00644372"/>
    <w:p w14:paraId="63BE927A" w14:textId="77777777" w:rsidR="00644372" w:rsidRPr="00FC261F" w:rsidRDefault="00644372" w:rsidP="00644372"/>
    <w:p w14:paraId="21063767" w14:textId="77777777" w:rsidR="00644372" w:rsidRPr="00FC261F" w:rsidRDefault="00644372" w:rsidP="00644372"/>
    <w:p w14:paraId="06881F2C" w14:textId="77777777" w:rsidR="00644372" w:rsidRPr="00FC261F" w:rsidRDefault="00644372" w:rsidP="00644372"/>
    <w:p w14:paraId="2F2089AB" w14:textId="77777777" w:rsidR="00644372" w:rsidRPr="00FC261F" w:rsidRDefault="00644372" w:rsidP="00644372"/>
    <w:p w14:paraId="0E4E1ED2" w14:textId="77777777" w:rsidR="00644372" w:rsidRPr="00FC261F" w:rsidRDefault="00644372" w:rsidP="00644372"/>
    <w:p w14:paraId="66010C85" w14:textId="77777777" w:rsidR="00644372" w:rsidRPr="00FC261F" w:rsidRDefault="00644372" w:rsidP="00644372"/>
    <w:p w14:paraId="514A26ED" w14:textId="77777777" w:rsidR="00644372" w:rsidRPr="00FC261F" w:rsidRDefault="00644372" w:rsidP="00644372"/>
    <w:p w14:paraId="24C43F6C" w14:textId="77777777" w:rsidR="00644372" w:rsidRPr="00FC261F" w:rsidRDefault="00644372" w:rsidP="00644372"/>
    <w:p w14:paraId="17C1C63D" w14:textId="77777777" w:rsidR="00644372" w:rsidRPr="00FC261F" w:rsidRDefault="00644372" w:rsidP="00644372"/>
    <w:sdt>
      <w:sdtPr>
        <w:id w:val="-1581676043"/>
        <w:docPartObj>
          <w:docPartGallery w:val="Table of Contents"/>
          <w:docPartUnique/>
        </w:docPartObj>
      </w:sdtPr>
      <w:sdtEndPr>
        <w:rPr>
          <w:b/>
          <w:bCs/>
        </w:rPr>
      </w:sdtEndPr>
      <w:sdtContent>
        <w:p w14:paraId="42A15FAE" w14:textId="77777777" w:rsidR="00820F85" w:rsidRPr="00FC261F" w:rsidRDefault="00820F85" w:rsidP="00820F85">
          <w:pPr>
            <w:jc w:val="center"/>
            <w:sectPr w:rsidR="00820F85" w:rsidRPr="00FC261F" w:rsidSect="00820F85">
              <w:pgSz w:w="11906" w:h="16838"/>
              <w:pgMar w:top="1417" w:right="1701" w:bottom="1417" w:left="1701" w:header="708" w:footer="708" w:gutter="0"/>
              <w:cols w:space="708"/>
              <w:titlePg/>
              <w:docGrid w:linePitch="360"/>
            </w:sectPr>
          </w:pPr>
        </w:p>
        <w:p w14:paraId="15E40C76" w14:textId="4A398B54" w:rsidR="00776B0A" w:rsidRPr="00FC261F" w:rsidRDefault="00820F85" w:rsidP="00820F85">
          <w:pPr>
            <w:jc w:val="center"/>
            <w:rPr>
              <w:b/>
              <w:bCs/>
            </w:rPr>
          </w:pPr>
          <w:r w:rsidRPr="00FC261F">
            <w:rPr>
              <w:b/>
              <w:bCs/>
            </w:rPr>
            <w:lastRenderedPageBreak/>
            <w:t>ÍNDEX</w:t>
          </w:r>
        </w:p>
        <w:p w14:paraId="160DE80F" w14:textId="7FE23D0A" w:rsidR="005676CD" w:rsidRPr="00FC261F" w:rsidRDefault="00776B0A">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r w:rsidRPr="00FC261F">
            <w:fldChar w:fldCharType="begin"/>
          </w:r>
          <w:r w:rsidRPr="00FC261F">
            <w:instrText xml:space="preserve"> TOC \o "1-3" \h \z \u </w:instrText>
          </w:r>
          <w:r w:rsidRPr="00FC261F">
            <w:fldChar w:fldCharType="separate"/>
          </w:r>
          <w:hyperlink w:anchor="_Toc232705734" w:history="1">
            <w:r w:rsidR="005676CD" w:rsidRPr="00FC261F">
              <w:rPr>
                <w:rStyle w:val="Hipervnculo"/>
              </w:rPr>
              <w:t>Capítol I: Resum i paraules clau</w:t>
            </w:r>
            <w:r w:rsidR="005676CD" w:rsidRPr="00FC261F">
              <w:rPr>
                <w:webHidden/>
              </w:rPr>
              <w:tab/>
            </w:r>
            <w:r w:rsidR="005676CD" w:rsidRPr="00FC261F">
              <w:rPr>
                <w:webHidden/>
              </w:rPr>
              <w:fldChar w:fldCharType="begin"/>
            </w:r>
            <w:r w:rsidR="005676CD" w:rsidRPr="00FC261F">
              <w:rPr>
                <w:webHidden/>
              </w:rPr>
              <w:instrText xml:space="preserve"> PAGEREF _Toc232705734 \h </w:instrText>
            </w:r>
            <w:r w:rsidR="005676CD" w:rsidRPr="00FC261F">
              <w:rPr>
                <w:webHidden/>
              </w:rPr>
            </w:r>
            <w:r w:rsidR="005676CD" w:rsidRPr="00FC261F">
              <w:rPr>
                <w:webHidden/>
              </w:rPr>
              <w:fldChar w:fldCharType="separate"/>
            </w:r>
            <w:r w:rsidR="00FA6A9A">
              <w:rPr>
                <w:noProof/>
                <w:webHidden/>
              </w:rPr>
              <w:t>7</w:t>
            </w:r>
            <w:r w:rsidR="005676CD" w:rsidRPr="00FC261F">
              <w:rPr>
                <w:webHidden/>
              </w:rPr>
              <w:fldChar w:fldCharType="end"/>
            </w:r>
          </w:hyperlink>
        </w:p>
        <w:p w14:paraId="2E8C48F0" w14:textId="2948CD93"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5" w:history="1">
            <w:r w:rsidRPr="00FC261F">
              <w:rPr>
                <w:rStyle w:val="Hipervnculo"/>
              </w:rPr>
              <w:t>Capítol II: Introducció</w:t>
            </w:r>
            <w:r w:rsidRPr="00FC261F">
              <w:rPr>
                <w:webHidden/>
              </w:rPr>
              <w:tab/>
            </w:r>
            <w:r w:rsidRPr="00FC261F">
              <w:rPr>
                <w:webHidden/>
              </w:rPr>
              <w:fldChar w:fldCharType="begin"/>
            </w:r>
            <w:r w:rsidRPr="00FC261F">
              <w:rPr>
                <w:webHidden/>
              </w:rPr>
              <w:instrText xml:space="preserve"> PAGEREF _Toc232705735 \h </w:instrText>
            </w:r>
            <w:r w:rsidRPr="00FC261F">
              <w:rPr>
                <w:webHidden/>
              </w:rPr>
            </w:r>
            <w:r w:rsidRPr="00FC261F">
              <w:rPr>
                <w:webHidden/>
              </w:rPr>
              <w:fldChar w:fldCharType="separate"/>
            </w:r>
            <w:r w:rsidR="00FA6A9A">
              <w:rPr>
                <w:noProof/>
                <w:webHidden/>
              </w:rPr>
              <w:t>8</w:t>
            </w:r>
            <w:r w:rsidRPr="00FC261F">
              <w:rPr>
                <w:webHidden/>
              </w:rPr>
              <w:fldChar w:fldCharType="end"/>
            </w:r>
          </w:hyperlink>
        </w:p>
        <w:p w14:paraId="56D6EF96" w14:textId="3CAA7C3C"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6" w:history="1">
            <w:r w:rsidRPr="00FC261F">
              <w:rPr>
                <w:rStyle w:val="Hipervnculo"/>
              </w:rPr>
              <w:t>Capítol III: Metodologia i dades</w:t>
            </w:r>
            <w:r w:rsidRPr="00FC261F">
              <w:rPr>
                <w:webHidden/>
              </w:rPr>
              <w:tab/>
            </w:r>
            <w:r w:rsidRPr="00FC261F">
              <w:rPr>
                <w:webHidden/>
              </w:rPr>
              <w:fldChar w:fldCharType="begin"/>
            </w:r>
            <w:r w:rsidRPr="00FC261F">
              <w:rPr>
                <w:webHidden/>
              </w:rPr>
              <w:instrText xml:space="preserve"> PAGEREF _Toc232705736 \h </w:instrText>
            </w:r>
            <w:r w:rsidRPr="00FC261F">
              <w:rPr>
                <w:webHidden/>
              </w:rPr>
            </w:r>
            <w:r w:rsidRPr="00FC261F">
              <w:rPr>
                <w:webHidden/>
              </w:rPr>
              <w:fldChar w:fldCharType="separate"/>
            </w:r>
            <w:r w:rsidR="00FA6A9A">
              <w:rPr>
                <w:noProof/>
                <w:webHidden/>
              </w:rPr>
              <w:t>9</w:t>
            </w:r>
            <w:r w:rsidRPr="00FC261F">
              <w:rPr>
                <w:webHidden/>
              </w:rPr>
              <w:fldChar w:fldCharType="end"/>
            </w:r>
          </w:hyperlink>
        </w:p>
        <w:p w14:paraId="0EB22383" w14:textId="34B8E6A1"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7" w:history="1">
            <w:r w:rsidRPr="00FC261F">
              <w:rPr>
                <w:rStyle w:val="Hipervnculo"/>
              </w:rPr>
              <w:t>1. Disseny de l’estudi i variable objectiu</w:t>
            </w:r>
            <w:r w:rsidRPr="00FC261F">
              <w:rPr>
                <w:webHidden/>
              </w:rPr>
              <w:tab/>
            </w:r>
            <w:r w:rsidRPr="00FC261F">
              <w:rPr>
                <w:webHidden/>
              </w:rPr>
              <w:fldChar w:fldCharType="begin"/>
            </w:r>
            <w:r w:rsidRPr="00FC261F">
              <w:rPr>
                <w:webHidden/>
              </w:rPr>
              <w:instrText xml:space="preserve"> PAGEREF _Toc232705737 \h </w:instrText>
            </w:r>
            <w:r w:rsidRPr="00FC261F">
              <w:rPr>
                <w:webHidden/>
              </w:rPr>
            </w:r>
            <w:r w:rsidRPr="00FC261F">
              <w:rPr>
                <w:webHidden/>
              </w:rPr>
              <w:fldChar w:fldCharType="separate"/>
            </w:r>
            <w:r w:rsidR="00FA6A9A">
              <w:rPr>
                <w:noProof/>
                <w:webHidden/>
              </w:rPr>
              <w:t>9</w:t>
            </w:r>
            <w:r w:rsidRPr="00FC261F">
              <w:rPr>
                <w:webHidden/>
              </w:rPr>
              <w:fldChar w:fldCharType="end"/>
            </w:r>
          </w:hyperlink>
        </w:p>
        <w:p w14:paraId="63092025" w14:textId="71AAFDB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8" w:history="1">
            <w:r w:rsidRPr="00FC261F">
              <w:rPr>
                <w:rStyle w:val="Hipervnculo"/>
              </w:rPr>
              <w:t>2. Recollida de dades i instrument</w:t>
            </w:r>
            <w:r w:rsidRPr="00FC261F">
              <w:rPr>
                <w:webHidden/>
              </w:rPr>
              <w:tab/>
            </w:r>
            <w:r w:rsidRPr="00FC261F">
              <w:rPr>
                <w:webHidden/>
              </w:rPr>
              <w:fldChar w:fldCharType="begin"/>
            </w:r>
            <w:r w:rsidRPr="00FC261F">
              <w:rPr>
                <w:webHidden/>
              </w:rPr>
              <w:instrText xml:space="preserve"> PAGEREF _Toc232705738 \h </w:instrText>
            </w:r>
            <w:r w:rsidRPr="00FC261F">
              <w:rPr>
                <w:webHidden/>
              </w:rPr>
            </w:r>
            <w:r w:rsidRPr="00FC261F">
              <w:rPr>
                <w:webHidden/>
              </w:rPr>
              <w:fldChar w:fldCharType="separate"/>
            </w:r>
            <w:r w:rsidR="00FA6A9A">
              <w:rPr>
                <w:noProof/>
                <w:webHidden/>
              </w:rPr>
              <w:t>10</w:t>
            </w:r>
            <w:r w:rsidRPr="00FC261F">
              <w:rPr>
                <w:webHidden/>
              </w:rPr>
              <w:fldChar w:fldCharType="end"/>
            </w:r>
          </w:hyperlink>
        </w:p>
        <w:p w14:paraId="70231730" w14:textId="2B433DF2"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9" w:history="1">
            <w:r w:rsidRPr="00FC261F">
              <w:rPr>
                <w:rStyle w:val="Hipervnculo"/>
              </w:rPr>
              <w:t>3. Descripció de les variables</w:t>
            </w:r>
            <w:r w:rsidRPr="00FC261F">
              <w:rPr>
                <w:webHidden/>
              </w:rPr>
              <w:tab/>
            </w:r>
            <w:r w:rsidRPr="00FC261F">
              <w:rPr>
                <w:webHidden/>
              </w:rPr>
              <w:fldChar w:fldCharType="begin"/>
            </w:r>
            <w:r w:rsidRPr="00FC261F">
              <w:rPr>
                <w:webHidden/>
              </w:rPr>
              <w:instrText xml:space="preserve"> PAGEREF _Toc232705739 \h </w:instrText>
            </w:r>
            <w:r w:rsidRPr="00FC261F">
              <w:rPr>
                <w:webHidden/>
              </w:rPr>
            </w:r>
            <w:r w:rsidRPr="00FC261F">
              <w:rPr>
                <w:webHidden/>
              </w:rPr>
              <w:fldChar w:fldCharType="separate"/>
            </w:r>
            <w:r w:rsidR="00FA6A9A">
              <w:rPr>
                <w:noProof/>
                <w:webHidden/>
              </w:rPr>
              <w:t>11</w:t>
            </w:r>
            <w:r w:rsidRPr="00FC261F">
              <w:rPr>
                <w:webHidden/>
              </w:rPr>
              <w:fldChar w:fldCharType="end"/>
            </w:r>
          </w:hyperlink>
        </w:p>
        <w:p w14:paraId="0D3D6DEC" w14:textId="601E4598"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0" w:history="1">
            <w:r w:rsidRPr="00FC261F">
              <w:rPr>
                <w:rStyle w:val="Hipervnculo"/>
              </w:rPr>
              <w:t>4. Preprocessament de dades</w:t>
            </w:r>
            <w:r w:rsidRPr="00FC261F">
              <w:rPr>
                <w:webHidden/>
              </w:rPr>
              <w:tab/>
            </w:r>
            <w:r w:rsidRPr="00FC261F">
              <w:rPr>
                <w:webHidden/>
              </w:rPr>
              <w:fldChar w:fldCharType="begin"/>
            </w:r>
            <w:r w:rsidRPr="00FC261F">
              <w:rPr>
                <w:webHidden/>
              </w:rPr>
              <w:instrText xml:space="preserve"> PAGEREF _Toc232705740 \h </w:instrText>
            </w:r>
            <w:r w:rsidRPr="00FC261F">
              <w:rPr>
                <w:webHidden/>
              </w:rPr>
            </w:r>
            <w:r w:rsidRPr="00FC261F">
              <w:rPr>
                <w:webHidden/>
              </w:rPr>
              <w:fldChar w:fldCharType="separate"/>
            </w:r>
            <w:r w:rsidR="00FA6A9A">
              <w:rPr>
                <w:noProof/>
                <w:webHidden/>
              </w:rPr>
              <w:t>13</w:t>
            </w:r>
            <w:r w:rsidRPr="00FC261F">
              <w:rPr>
                <w:webHidden/>
              </w:rPr>
              <w:fldChar w:fldCharType="end"/>
            </w:r>
          </w:hyperlink>
        </w:p>
        <w:p w14:paraId="08AEB65A" w14:textId="0CA45AB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1" w:history="1">
            <w:r w:rsidRPr="00FC261F">
              <w:rPr>
                <w:rStyle w:val="Hipervnculo"/>
              </w:rPr>
              <w:t>4.1. Depuració i gestió dels missings</w:t>
            </w:r>
            <w:r w:rsidRPr="00FC261F">
              <w:rPr>
                <w:webHidden/>
              </w:rPr>
              <w:tab/>
            </w:r>
            <w:r w:rsidRPr="00FC261F">
              <w:rPr>
                <w:webHidden/>
              </w:rPr>
              <w:fldChar w:fldCharType="begin"/>
            </w:r>
            <w:r w:rsidRPr="00FC261F">
              <w:rPr>
                <w:webHidden/>
              </w:rPr>
              <w:instrText xml:space="preserve"> PAGEREF _Toc232705741 \h </w:instrText>
            </w:r>
            <w:r w:rsidRPr="00FC261F">
              <w:rPr>
                <w:webHidden/>
              </w:rPr>
            </w:r>
            <w:r w:rsidRPr="00FC261F">
              <w:rPr>
                <w:webHidden/>
              </w:rPr>
              <w:fldChar w:fldCharType="separate"/>
            </w:r>
            <w:r w:rsidR="00FA6A9A">
              <w:rPr>
                <w:noProof/>
                <w:webHidden/>
              </w:rPr>
              <w:t>13</w:t>
            </w:r>
            <w:r w:rsidRPr="00FC261F">
              <w:rPr>
                <w:webHidden/>
              </w:rPr>
              <w:fldChar w:fldCharType="end"/>
            </w:r>
          </w:hyperlink>
        </w:p>
        <w:p w14:paraId="31965657" w14:textId="776E5E8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2" w:history="1">
            <w:r w:rsidRPr="00FC261F">
              <w:rPr>
                <w:rStyle w:val="Hipervnculo"/>
              </w:rPr>
              <w:t>4.2. Detecció d’outliers</w:t>
            </w:r>
            <w:r w:rsidRPr="00FC261F">
              <w:rPr>
                <w:webHidden/>
              </w:rPr>
              <w:tab/>
            </w:r>
            <w:r w:rsidRPr="00FC261F">
              <w:rPr>
                <w:webHidden/>
              </w:rPr>
              <w:fldChar w:fldCharType="begin"/>
            </w:r>
            <w:r w:rsidRPr="00FC261F">
              <w:rPr>
                <w:webHidden/>
              </w:rPr>
              <w:instrText xml:space="preserve"> PAGEREF _Toc232705742 \h </w:instrText>
            </w:r>
            <w:r w:rsidRPr="00FC261F">
              <w:rPr>
                <w:webHidden/>
              </w:rPr>
            </w:r>
            <w:r w:rsidRPr="00FC261F">
              <w:rPr>
                <w:webHidden/>
              </w:rPr>
              <w:fldChar w:fldCharType="separate"/>
            </w:r>
            <w:r w:rsidR="00FA6A9A">
              <w:rPr>
                <w:noProof/>
                <w:webHidden/>
              </w:rPr>
              <w:t>14</w:t>
            </w:r>
            <w:r w:rsidRPr="00FC261F">
              <w:rPr>
                <w:webHidden/>
              </w:rPr>
              <w:fldChar w:fldCharType="end"/>
            </w:r>
          </w:hyperlink>
        </w:p>
        <w:p w14:paraId="6F7B118F" w14:textId="1C0899C3"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3" w:history="1">
            <w:r w:rsidRPr="00FC261F">
              <w:rPr>
                <w:rStyle w:val="Hipervnculo"/>
              </w:rPr>
              <w:t>5. Anàlisi descriptiva</w:t>
            </w:r>
            <w:r w:rsidRPr="00FC261F">
              <w:rPr>
                <w:webHidden/>
              </w:rPr>
              <w:tab/>
            </w:r>
            <w:r w:rsidRPr="00FC261F">
              <w:rPr>
                <w:webHidden/>
              </w:rPr>
              <w:fldChar w:fldCharType="begin"/>
            </w:r>
            <w:r w:rsidRPr="00FC261F">
              <w:rPr>
                <w:webHidden/>
              </w:rPr>
              <w:instrText xml:space="preserve"> PAGEREF _Toc232705743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5F5D7F80" w14:textId="390D443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4" w:history="1">
            <w:r w:rsidRPr="00FC261F">
              <w:rPr>
                <w:rStyle w:val="Hipervnculo"/>
                <w:rFonts w:eastAsia="Aptos"/>
              </w:rPr>
              <w:t>5.1. Variables analitzades</w:t>
            </w:r>
            <w:r w:rsidRPr="00FC261F">
              <w:rPr>
                <w:webHidden/>
              </w:rPr>
              <w:tab/>
            </w:r>
            <w:r w:rsidRPr="00FC261F">
              <w:rPr>
                <w:webHidden/>
              </w:rPr>
              <w:fldChar w:fldCharType="begin"/>
            </w:r>
            <w:r w:rsidRPr="00FC261F">
              <w:rPr>
                <w:webHidden/>
              </w:rPr>
              <w:instrText xml:space="preserve"> PAGEREF _Toc232705744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20F148B7" w14:textId="3CC8422A"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5" w:history="1">
            <w:r w:rsidRPr="00FC261F">
              <w:rPr>
                <w:rStyle w:val="Hipervnculo"/>
                <w:rFonts w:eastAsia="Aptos"/>
              </w:rPr>
              <w:t>5.2. Estadístics utilitzats</w:t>
            </w:r>
            <w:r w:rsidRPr="00FC261F">
              <w:rPr>
                <w:webHidden/>
              </w:rPr>
              <w:tab/>
            </w:r>
            <w:r w:rsidRPr="00FC261F">
              <w:rPr>
                <w:webHidden/>
              </w:rPr>
              <w:fldChar w:fldCharType="begin"/>
            </w:r>
            <w:r w:rsidRPr="00FC261F">
              <w:rPr>
                <w:webHidden/>
              </w:rPr>
              <w:instrText xml:space="preserve"> PAGEREF _Toc232705745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637F4794" w14:textId="18BAF0C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6" w:history="1">
            <w:r w:rsidRPr="00FC261F">
              <w:rPr>
                <w:rStyle w:val="Hipervnculo"/>
                <w:rFonts w:eastAsia="Aptos"/>
              </w:rPr>
              <w:t>5.3. Variable objectiu i definició de grups</w:t>
            </w:r>
            <w:r w:rsidRPr="00FC261F">
              <w:rPr>
                <w:webHidden/>
              </w:rPr>
              <w:tab/>
            </w:r>
            <w:r w:rsidRPr="00FC261F">
              <w:rPr>
                <w:webHidden/>
              </w:rPr>
              <w:fldChar w:fldCharType="begin"/>
            </w:r>
            <w:r w:rsidRPr="00FC261F">
              <w:rPr>
                <w:webHidden/>
              </w:rPr>
              <w:instrText xml:space="preserve"> PAGEREF _Toc232705746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24E9F453" w14:textId="500A93C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7" w:history="1">
            <w:r w:rsidRPr="00FC261F">
              <w:rPr>
                <w:rStyle w:val="Hipervnculo"/>
                <w:rFonts w:eastAsia="Aptos"/>
              </w:rPr>
              <w:t>5.4. Gràfics utilitzats</w:t>
            </w:r>
            <w:r w:rsidRPr="00FC261F">
              <w:rPr>
                <w:webHidden/>
              </w:rPr>
              <w:tab/>
            </w:r>
            <w:r w:rsidRPr="00FC261F">
              <w:rPr>
                <w:webHidden/>
              </w:rPr>
              <w:fldChar w:fldCharType="begin"/>
            </w:r>
            <w:r w:rsidRPr="00FC261F">
              <w:rPr>
                <w:webHidden/>
              </w:rPr>
              <w:instrText xml:space="preserve"> PAGEREF _Toc232705747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3E4EDBC9" w14:textId="7DB01DFE"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8" w:history="1">
            <w:r w:rsidRPr="00FC261F">
              <w:rPr>
                <w:rStyle w:val="Hipervnculo"/>
              </w:rPr>
              <w:t>6. Anàlisi Exploratori de Dades (EDA)</w:t>
            </w:r>
            <w:r w:rsidRPr="00FC261F">
              <w:rPr>
                <w:webHidden/>
              </w:rPr>
              <w:tab/>
            </w:r>
            <w:r w:rsidRPr="00FC261F">
              <w:rPr>
                <w:webHidden/>
              </w:rPr>
              <w:fldChar w:fldCharType="begin"/>
            </w:r>
            <w:r w:rsidRPr="00FC261F">
              <w:rPr>
                <w:webHidden/>
              </w:rPr>
              <w:instrText xml:space="preserve"> PAGEREF _Toc232705748 \h </w:instrText>
            </w:r>
            <w:r w:rsidRPr="00FC261F">
              <w:rPr>
                <w:webHidden/>
              </w:rPr>
            </w:r>
            <w:r w:rsidRPr="00FC261F">
              <w:rPr>
                <w:webHidden/>
              </w:rPr>
              <w:fldChar w:fldCharType="separate"/>
            </w:r>
            <w:r w:rsidR="00FA6A9A">
              <w:rPr>
                <w:noProof/>
                <w:webHidden/>
              </w:rPr>
              <w:t>17</w:t>
            </w:r>
            <w:r w:rsidRPr="00FC261F">
              <w:rPr>
                <w:webHidden/>
              </w:rPr>
              <w:fldChar w:fldCharType="end"/>
            </w:r>
          </w:hyperlink>
        </w:p>
        <w:p w14:paraId="72527A5E" w14:textId="6A7EFAB0"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9" w:history="1">
            <w:r w:rsidRPr="00FC261F">
              <w:rPr>
                <w:rStyle w:val="Hipervnculo"/>
              </w:rPr>
              <w:t>7. Anàlisi Factorial Exploratòria</w:t>
            </w:r>
            <w:r w:rsidRPr="00FC261F">
              <w:rPr>
                <w:webHidden/>
              </w:rPr>
              <w:tab/>
            </w:r>
            <w:r w:rsidRPr="00FC261F">
              <w:rPr>
                <w:webHidden/>
              </w:rPr>
              <w:fldChar w:fldCharType="begin"/>
            </w:r>
            <w:r w:rsidRPr="00FC261F">
              <w:rPr>
                <w:webHidden/>
              </w:rPr>
              <w:instrText xml:space="preserve"> PAGEREF _Toc232705749 \h </w:instrText>
            </w:r>
            <w:r w:rsidRPr="00FC261F">
              <w:rPr>
                <w:webHidden/>
              </w:rPr>
            </w:r>
            <w:r w:rsidRPr="00FC261F">
              <w:rPr>
                <w:webHidden/>
              </w:rPr>
              <w:fldChar w:fldCharType="separate"/>
            </w:r>
            <w:r w:rsidR="00FA6A9A">
              <w:rPr>
                <w:noProof/>
                <w:webHidden/>
              </w:rPr>
              <w:t>18</w:t>
            </w:r>
            <w:r w:rsidRPr="00FC261F">
              <w:rPr>
                <w:webHidden/>
              </w:rPr>
              <w:fldChar w:fldCharType="end"/>
            </w:r>
          </w:hyperlink>
        </w:p>
        <w:p w14:paraId="612D6BDF" w14:textId="14E0C63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0" w:history="1">
            <w:r w:rsidRPr="00FC261F">
              <w:rPr>
                <w:rStyle w:val="Hipervnculo"/>
              </w:rPr>
              <w:t>8. Models explicatius</w:t>
            </w:r>
            <w:r w:rsidRPr="00FC261F">
              <w:rPr>
                <w:webHidden/>
              </w:rPr>
              <w:tab/>
            </w:r>
            <w:r w:rsidRPr="00FC261F">
              <w:rPr>
                <w:webHidden/>
              </w:rPr>
              <w:fldChar w:fldCharType="begin"/>
            </w:r>
            <w:r w:rsidRPr="00FC261F">
              <w:rPr>
                <w:webHidden/>
              </w:rPr>
              <w:instrText xml:space="preserve"> PAGEREF _Toc232705750 \h </w:instrText>
            </w:r>
            <w:r w:rsidRPr="00FC261F">
              <w:rPr>
                <w:webHidden/>
              </w:rPr>
            </w:r>
            <w:r w:rsidRPr="00FC261F">
              <w:rPr>
                <w:webHidden/>
              </w:rPr>
              <w:fldChar w:fldCharType="separate"/>
            </w:r>
            <w:r w:rsidR="00FA6A9A">
              <w:rPr>
                <w:b/>
                <w:bCs/>
                <w:noProof/>
                <w:webHidden/>
                <w:lang w:val="es-ES"/>
              </w:rPr>
              <w:t>¡Error! Marcador no definido.</w:t>
            </w:r>
            <w:r w:rsidRPr="00FC261F">
              <w:rPr>
                <w:webHidden/>
              </w:rPr>
              <w:fldChar w:fldCharType="end"/>
            </w:r>
          </w:hyperlink>
        </w:p>
        <w:p w14:paraId="26903071" w14:textId="3CB3FD69"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1" w:history="1">
            <w:r w:rsidRPr="00FC261F">
              <w:rPr>
                <w:rStyle w:val="Hipervnculo"/>
              </w:rPr>
              <w:t>8.1. Model logístic</w:t>
            </w:r>
            <w:r w:rsidRPr="00FC261F">
              <w:rPr>
                <w:webHidden/>
              </w:rPr>
              <w:tab/>
            </w:r>
            <w:r w:rsidRPr="00FC261F">
              <w:rPr>
                <w:webHidden/>
              </w:rPr>
              <w:fldChar w:fldCharType="begin"/>
            </w:r>
            <w:r w:rsidRPr="00FC261F">
              <w:rPr>
                <w:webHidden/>
              </w:rPr>
              <w:instrText xml:space="preserve"> PAGEREF _Toc232705751 \h </w:instrText>
            </w:r>
            <w:r w:rsidRPr="00FC261F">
              <w:rPr>
                <w:webHidden/>
              </w:rPr>
            </w:r>
            <w:r w:rsidRPr="00FC261F">
              <w:rPr>
                <w:webHidden/>
              </w:rPr>
              <w:fldChar w:fldCharType="separate"/>
            </w:r>
            <w:r w:rsidR="00FA6A9A">
              <w:rPr>
                <w:noProof/>
                <w:webHidden/>
              </w:rPr>
              <w:t>20</w:t>
            </w:r>
            <w:r w:rsidRPr="00FC261F">
              <w:rPr>
                <w:webHidden/>
              </w:rPr>
              <w:fldChar w:fldCharType="end"/>
            </w:r>
          </w:hyperlink>
        </w:p>
        <w:p w14:paraId="049F1E25" w14:textId="7FA8286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2" w:history="1">
            <w:r w:rsidRPr="00FC261F">
              <w:rPr>
                <w:rStyle w:val="Hipervnculo"/>
              </w:rPr>
              <w:t>8.2. Model d’equacions estructurals (SEM)</w:t>
            </w:r>
            <w:r w:rsidRPr="00FC261F">
              <w:rPr>
                <w:webHidden/>
              </w:rPr>
              <w:tab/>
            </w:r>
            <w:r w:rsidRPr="00FC261F">
              <w:rPr>
                <w:webHidden/>
              </w:rPr>
              <w:fldChar w:fldCharType="begin"/>
            </w:r>
            <w:r w:rsidRPr="00FC261F">
              <w:rPr>
                <w:webHidden/>
              </w:rPr>
              <w:instrText xml:space="preserve"> PAGEREF _Toc232705752 \h </w:instrText>
            </w:r>
            <w:r w:rsidRPr="00FC261F">
              <w:rPr>
                <w:webHidden/>
              </w:rPr>
            </w:r>
            <w:r w:rsidRPr="00FC261F">
              <w:rPr>
                <w:webHidden/>
              </w:rPr>
              <w:fldChar w:fldCharType="separate"/>
            </w:r>
            <w:r w:rsidR="00FA6A9A">
              <w:rPr>
                <w:noProof/>
                <w:webHidden/>
              </w:rPr>
              <w:t>21</w:t>
            </w:r>
            <w:r w:rsidRPr="00FC261F">
              <w:rPr>
                <w:webHidden/>
              </w:rPr>
              <w:fldChar w:fldCharType="end"/>
            </w:r>
          </w:hyperlink>
        </w:p>
        <w:p w14:paraId="675422AB" w14:textId="52DD6EB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3" w:history="1">
            <w:r w:rsidRPr="00FC261F">
              <w:rPr>
                <w:rStyle w:val="Hipervnculo"/>
              </w:rPr>
              <w:t>9. Models predictius</w:t>
            </w:r>
            <w:r w:rsidRPr="00FC261F">
              <w:rPr>
                <w:webHidden/>
              </w:rPr>
              <w:tab/>
            </w:r>
            <w:r w:rsidRPr="00FC261F">
              <w:rPr>
                <w:webHidden/>
              </w:rPr>
              <w:fldChar w:fldCharType="begin"/>
            </w:r>
            <w:r w:rsidRPr="00FC261F">
              <w:rPr>
                <w:webHidden/>
              </w:rPr>
              <w:instrText xml:space="preserve"> PAGEREF _Toc232705753 \h </w:instrText>
            </w:r>
            <w:r w:rsidRPr="00FC261F">
              <w:rPr>
                <w:webHidden/>
              </w:rPr>
            </w:r>
            <w:r w:rsidRPr="00FC261F">
              <w:rPr>
                <w:webHidden/>
              </w:rPr>
              <w:fldChar w:fldCharType="separate"/>
            </w:r>
            <w:r w:rsidR="00FA6A9A">
              <w:rPr>
                <w:b/>
                <w:bCs/>
                <w:noProof/>
                <w:webHidden/>
                <w:lang w:val="es-ES"/>
              </w:rPr>
              <w:t>¡Error! Marcador no definido.</w:t>
            </w:r>
            <w:r w:rsidRPr="00FC261F">
              <w:rPr>
                <w:webHidden/>
              </w:rPr>
              <w:fldChar w:fldCharType="end"/>
            </w:r>
          </w:hyperlink>
        </w:p>
        <w:p w14:paraId="21C2E0ED" w14:textId="348E391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4" w:history="1">
            <w:r w:rsidRPr="00FC261F">
              <w:rPr>
                <w:rStyle w:val="Hipervnculo"/>
              </w:rPr>
              <w:t>9.1. Regressió logística</w:t>
            </w:r>
            <w:r w:rsidRPr="00FC261F">
              <w:rPr>
                <w:webHidden/>
              </w:rPr>
              <w:tab/>
            </w:r>
            <w:r w:rsidRPr="00FC261F">
              <w:rPr>
                <w:webHidden/>
              </w:rPr>
              <w:fldChar w:fldCharType="begin"/>
            </w:r>
            <w:r w:rsidRPr="00FC261F">
              <w:rPr>
                <w:webHidden/>
              </w:rPr>
              <w:instrText xml:space="preserve"> PAGEREF _Toc232705754 \h </w:instrText>
            </w:r>
            <w:r w:rsidRPr="00FC261F">
              <w:rPr>
                <w:webHidden/>
              </w:rPr>
            </w:r>
            <w:r w:rsidRPr="00FC261F">
              <w:rPr>
                <w:webHidden/>
              </w:rPr>
              <w:fldChar w:fldCharType="separate"/>
            </w:r>
            <w:r w:rsidR="00FA6A9A">
              <w:rPr>
                <w:noProof/>
                <w:webHidden/>
              </w:rPr>
              <w:t>23</w:t>
            </w:r>
            <w:r w:rsidRPr="00FC261F">
              <w:rPr>
                <w:webHidden/>
              </w:rPr>
              <w:fldChar w:fldCharType="end"/>
            </w:r>
          </w:hyperlink>
        </w:p>
        <w:p w14:paraId="4C3B9FAA" w14:textId="00981C0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5" w:history="1">
            <w:r w:rsidRPr="00FC261F">
              <w:rPr>
                <w:rStyle w:val="Hipervnculo"/>
              </w:rPr>
              <w:t>9.2. Random Forest</w:t>
            </w:r>
            <w:r w:rsidRPr="00FC261F">
              <w:rPr>
                <w:webHidden/>
              </w:rPr>
              <w:tab/>
            </w:r>
            <w:r w:rsidRPr="00FC261F">
              <w:rPr>
                <w:webHidden/>
              </w:rPr>
              <w:fldChar w:fldCharType="begin"/>
            </w:r>
            <w:r w:rsidRPr="00FC261F">
              <w:rPr>
                <w:webHidden/>
              </w:rPr>
              <w:instrText xml:space="preserve"> PAGEREF _Toc232705755 \h </w:instrText>
            </w:r>
            <w:r w:rsidRPr="00FC261F">
              <w:rPr>
                <w:webHidden/>
              </w:rPr>
            </w:r>
            <w:r w:rsidRPr="00FC261F">
              <w:rPr>
                <w:webHidden/>
              </w:rPr>
              <w:fldChar w:fldCharType="separate"/>
            </w:r>
            <w:r w:rsidR="00FA6A9A">
              <w:rPr>
                <w:noProof/>
                <w:webHidden/>
              </w:rPr>
              <w:t>24</w:t>
            </w:r>
            <w:r w:rsidRPr="00FC261F">
              <w:rPr>
                <w:webHidden/>
              </w:rPr>
              <w:fldChar w:fldCharType="end"/>
            </w:r>
          </w:hyperlink>
        </w:p>
        <w:p w14:paraId="2669261C" w14:textId="0B6ACD8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6" w:history="1">
            <w:r w:rsidRPr="00FC261F">
              <w:rPr>
                <w:rStyle w:val="Hipervnculo"/>
              </w:rPr>
              <w:t>9.3. XGBoost</w:t>
            </w:r>
            <w:r w:rsidRPr="00FC261F">
              <w:rPr>
                <w:webHidden/>
              </w:rPr>
              <w:tab/>
            </w:r>
            <w:r w:rsidRPr="00FC261F">
              <w:rPr>
                <w:webHidden/>
              </w:rPr>
              <w:fldChar w:fldCharType="begin"/>
            </w:r>
            <w:r w:rsidRPr="00FC261F">
              <w:rPr>
                <w:webHidden/>
              </w:rPr>
              <w:instrText xml:space="preserve"> PAGEREF _Toc232705756 \h </w:instrText>
            </w:r>
            <w:r w:rsidRPr="00FC261F">
              <w:rPr>
                <w:webHidden/>
              </w:rPr>
            </w:r>
            <w:r w:rsidRPr="00FC261F">
              <w:rPr>
                <w:webHidden/>
              </w:rPr>
              <w:fldChar w:fldCharType="separate"/>
            </w:r>
            <w:r w:rsidR="00FA6A9A">
              <w:rPr>
                <w:noProof/>
                <w:webHidden/>
              </w:rPr>
              <w:t>26</w:t>
            </w:r>
            <w:r w:rsidRPr="00FC261F">
              <w:rPr>
                <w:webHidden/>
              </w:rPr>
              <w:fldChar w:fldCharType="end"/>
            </w:r>
          </w:hyperlink>
        </w:p>
        <w:p w14:paraId="2AE7C27C" w14:textId="4A833A6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7" w:history="1">
            <w:r w:rsidRPr="00FC261F">
              <w:rPr>
                <w:rStyle w:val="Hipervnculo"/>
              </w:rPr>
              <w:t>9.4. Support Vector Machine (SVM)</w:t>
            </w:r>
            <w:r w:rsidRPr="00FC261F">
              <w:rPr>
                <w:webHidden/>
              </w:rPr>
              <w:tab/>
            </w:r>
            <w:r w:rsidRPr="00FC261F">
              <w:rPr>
                <w:webHidden/>
              </w:rPr>
              <w:fldChar w:fldCharType="begin"/>
            </w:r>
            <w:r w:rsidRPr="00FC261F">
              <w:rPr>
                <w:webHidden/>
              </w:rPr>
              <w:instrText xml:space="preserve"> PAGEREF _Toc232705757 \h </w:instrText>
            </w:r>
            <w:r w:rsidRPr="00FC261F">
              <w:rPr>
                <w:webHidden/>
              </w:rPr>
            </w:r>
            <w:r w:rsidRPr="00FC261F">
              <w:rPr>
                <w:webHidden/>
              </w:rPr>
              <w:fldChar w:fldCharType="separate"/>
            </w:r>
            <w:r w:rsidR="00FA6A9A">
              <w:rPr>
                <w:noProof/>
                <w:webHidden/>
              </w:rPr>
              <w:t>28</w:t>
            </w:r>
            <w:r w:rsidRPr="00FC261F">
              <w:rPr>
                <w:webHidden/>
              </w:rPr>
              <w:fldChar w:fldCharType="end"/>
            </w:r>
          </w:hyperlink>
        </w:p>
        <w:p w14:paraId="181CDF5F" w14:textId="7DC995E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8" w:history="1">
            <w:r w:rsidRPr="00FC261F">
              <w:rPr>
                <w:rStyle w:val="Hipervnculo"/>
              </w:rPr>
              <w:t>10. Anàlisi textual</w:t>
            </w:r>
            <w:r w:rsidRPr="00FC261F">
              <w:rPr>
                <w:webHidden/>
              </w:rPr>
              <w:tab/>
            </w:r>
            <w:r w:rsidRPr="00FC261F">
              <w:rPr>
                <w:webHidden/>
              </w:rPr>
              <w:fldChar w:fldCharType="begin"/>
            </w:r>
            <w:r w:rsidRPr="00FC261F">
              <w:rPr>
                <w:webHidden/>
              </w:rPr>
              <w:instrText xml:space="preserve"> PAGEREF _Toc232705758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26B20E90" w14:textId="4AFC9DE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9" w:history="1">
            <w:r w:rsidRPr="00FC261F">
              <w:rPr>
                <w:rStyle w:val="Hipervnculo"/>
              </w:rPr>
              <w:t>10.1.</w:t>
            </w:r>
            <w:r w:rsidRPr="00FC261F">
              <w:rPr>
                <w:rStyle w:val="Hipervnculo"/>
                <w:rFonts w:eastAsia="Aptos"/>
              </w:rPr>
              <w:t xml:space="preserve"> Introducció i justificació</w:t>
            </w:r>
            <w:r w:rsidRPr="00FC261F">
              <w:rPr>
                <w:webHidden/>
              </w:rPr>
              <w:tab/>
            </w:r>
            <w:r w:rsidRPr="00FC261F">
              <w:rPr>
                <w:webHidden/>
              </w:rPr>
              <w:fldChar w:fldCharType="begin"/>
            </w:r>
            <w:r w:rsidRPr="00FC261F">
              <w:rPr>
                <w:webHidden/>
              </w:rPr>
              <w:instrText xml:space="preserve"> PAGEREF _Toc232705759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17E575FE" w14:textId="10B03AD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0" w:history="1">
            <w:r w:rsidRPr="00FC261F">
              <w:rPr>
                <w:rStyle w:val="Hipervnculo"/>
              </w:rPr>
              <w:t>10.2. Metodologia</w:t>
            </w:r>
            <w:r w:rsidRPr="00FC261F">
              <w:rPr>
                <w:webHidden/>
              </w:rPr>
              <w:tab/>
            </w:r>
            <w:r w:rsidRPr="00FC261F">
              <w:rPr>
                <w:webHidden/>
              </w:rPr>
              <w:fldChar w:fldCharType="begin"/>
            </w:r>
            <w:r w:rsidRPr="00FC261F">
              <w:rPr>
                <w:webHidden/>
              </w:rPr>
              <w:instrText xml:space="preserve"> PAGEREF _Toc232705760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58EC5648" w14:textId="09FCF25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1" w:history="1">
            <w:r w:rsidRPr="00FC261F">
              <w:rPr>
                <w:rStyle w:val="Hipervnculo"/>
              </w:rPr>
              <w:t>11. Clustering i profiling</w:t>
            </w:r>
            <w:r w:rsidRPr="00FC261F">
              <w:rPr>
                <w:webHidden/>
              </w:rPr>
              <w:tab/>
            </w:r>
            <w:r w:rsidRPr="00FC261F">
              <w:rPr>
                <w:webHidden/>
              </w:rPr>
              <w:fldChar w:fldCharType="begin"/>
            </w:r>
            <w:r w:rsidRPr="00FC261F">
              <w:rPr>
                <w:webHidden/>
              </w:rPr>
              <w:instrText xml:space="preserve"> PAGEREF _Toc232705761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7DB6ED28" w14:textId="09D5D09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2" w:history="1">
            <w:r w:rsidRPr="00FC261F">
              <w:rPr>
                <w:rStyle w:val="Hipervnculo"/>
                <w:kern w:val="0"/>
                <w:lang w:eastAsia="ca-ES"/>
              </w:rPr>
              <w:t>11.1.</w:t>
            </w:r>
            <w:r w:rsidRPr="00FC261F">
              <w:rPr>
                <w:rStyle w:val="Hipervnculo"/>
              </w:rPr>
              <w:t xml:space="preserve"> Introducció i justificació del model</w:t>
            </w:r>
            <w:r w:rsidRPr="00FC261F">
              <w:rPr>
                <w:webHidden/>
              </w:rPr>
              <w:tab/>
            </w:r>
            <w:r w:rsidRPr="00FC261F">
              <w:rPr>
                <w:webHidden/>
              </w:rPr>
              <w:fldChar w:fldCharType="begin"/>
            </w:r>
            <w:r w:rsidRPr="00FC261F">
              <w:rPr>
                <w:webHidden/>
              </w:rPr>
              <w:instrText xml:space="preserve"> PAGEREF _Toc232705762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6DB51209" w14:textId="4FD89AB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3" w:history="1">
            <w:r w:rsidRPr="00FC261F">
              <w:rPr>
                <w:rStyle w:val="Hipervnculo"/>
              </w:rPr>
              <w:t>11.2. Metodologia i decisions</w:t>
            </w:r>
            <w:r w:rsidRPr="00FC261F">
              <w:rPr>
                <w:webHidden/>
              </w:rPr>
              <w:tab/>
            </w:r>
            <w:r w:rsidRPr="00FC261F">
              <w:rPr>
                <w:webHidden/>
              </w:rPr>
              <w:fldChar w:fldCharType="begin"/>
            </w:r>
            <w:r w:rsidRPr="00FC261F">
              <w:rPr>
                <w:webHidden/>
              </w:rPr>
              <w:instrText xml:space="preserve"> PAGEREF _Toc232705763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5681E2DF" w14:textId="7AB244F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4" w:history="1">
            <w:r w:rsidRPr="00FC261F">
              <w:rPr>
                <w:rStyle w:val="Hipervnculo"/>
              </w:rPr>
              <w:t>12. KNN Fuzzy-Aware</w:t>
            </w:r>
            <w:r w:rsidRPr="00FC261F">
              <w:rPr>
                <w:webHidden/>
              </w:rPr>
              <w:tab/>
            </w:r>
            <w:r w:rsidRPr="00FC261F">
              <w:rPr>
                <w:webHidden/>
              </w:rPr>
              <w:fldChar w:fldCharType="begin"/>
            </w:r>
            <w:r w:rsidRPr="00FC261F">
              <w:rPr>
                <w:webHidden/>
              </w:rPr>
              <w:instrText xml:space="preserve"> PAGEREF _Toc232705764 \h </w:instrText>
            </w:r>
            <w:r w:rsidRPr="00FC261F">
              <w:rPr>
                <w:webHidden/>
              </w:rPr>
            </w:r>
            <w:r w:rsidRPr="00FC261F">
              <w:rPr>
                <w:webHidden/>
              </w:rPr>
              <w:fldChar w:fldCharType="separate"/>
            </w:r>
            <w:r w:rsidR="00FA6A9A">
              <w:rPr>
                <w:noProof/>
                <w:webHidden/>
              </w:rPr>
              <w:t>35</w:t>
            </w:r>
            <w:r w:rsidRPr="00FC261F">
              <w:rPr>
                <w:webHidden/>
              </w:rPr>
              <w:fldChar w:fldCharType="end"/>
            </w:r>
          </w:hyperlink>
        </w:p>
        <w:p w14:paraId="4FE96BBD" w14:textId="0A3A9049"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5" w:history="1">
            <w:r w:rsidRPr="00FC261F">
              <w:rPr>
                <w:rStyle w:val="Hipervnculo"/>
              </w:rPr>
              <w:t>Capítol IV: Resultats</w:t>
            </w:r>
            <w:r w:rsidRPr="00FC261F">
              <w:rPr>
                <w:webHidden/>
              </w:rPr>
              <w:tab/>
            </w:r>
            <w:r w:rsidRPr="00FC261F">
              <w:rPr>
                <w:webHidden/>
              </w:rPr>
              <w:fldChar w:fldCharType="begin"/>
            </w:r>
            <w:r w:rsidRPr="00FC261F">
              <w:rPr>
                <w:webHidden/>
              </w:rPr>
              <w:instrText xml:space="preserve"> PAGEREF _Toc232705765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48D70C9F" w14:textId="28C4F521"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6" w:history="1">
            <w:r w:rsidRPr="00FC261F">
              <w:rPr>
                <w:rStyle w:val="Hipervnculo"/>
              </w:rPr>
              <w:t>1. Resultats descriptius</w:t>
            </w:r>
            <w:r w:rsidRPr="00FC261F">
              <w:rPr>
                <w:webHidden/>
              </w:rPr>
              <w:tab/>
            </w:r>
            <w:r w:rsidRPr="00FC261F">
              <w:rPr>
                <w:webHidden/>
              </w:rPr>
              <w:fldChar w:fldCharType="begin"/>
            </w:r>
            <w:r w:rsidRPr="00FC261F">
              <w:rPr>
                <w:webHidden/>
              </w:rPr>
              <w:instrText xml:space="preserve"> PAGEREF _Toc232705766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7D0C1D3B" w14:textId="4A451E75"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7" w:history="1">
            <w:r w:rsidRPr="00FC261F">
              <w:rPr>
                <w:rStyle w:val="Hipervnculo"/>
              </w:rPr>
              <w:t>1.1. Resultats acadèmics: nota i tipus d’avaluació</w:t>
            </w:r>
            <w:r w:rsidRPr="00FC261F">
              <w:rPr>
                <w:webHidden/>
              </w:rPr>
              <w:tab/>
            </w:r>
            <w:r w:rsidRPr="00FC261F">
              <w:rPr>
                <w:webHidden/>
              </w:rPr>
              <w:fldChar w:fldCharType="begin"/>
            </w:r>
            <w:r w:rsidRPr="00FC261F">
              <w:rPr>
                <w:webHidden/>
              </w:rPr>
              <w:instrText xml:space="preserve"> PAGEREF _Toc232705767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54CA48BC" w14:textId="2FBE594A"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8" w:history="1">
            <w:r w:rsidRPr="00FC261F">
              <w:rPr>
                <w:rStyle w:val="Hipervnculo"/>
              </w:rPr>
              <w:t>1.2. El paper del treball</w:t>
            </w:r>
            <w:r w:rsidRPr="00FC261F">
              <w:rPr>
                <w:webHidden/>
              </w:rPr>
              <w:tab/>
            </w:r>
            <w:r w:rsidRPr="00FC261F">
              <w:rPr>
                <w:webHidden/>
              </w:rPr>
              <w:fldChar w:fldCharType="begin"/>
            </w:r>
            <w:r w:rsidRPr="00FC261F">
              <w:rPr>
                <w:webHidden/>
              </w:rPr>
              <w:instrText xml:space="preserve"> PAGEREF _Toc232705768 \h </w:instrText>
            </w:r>
            <w:r w:rsidRPr="00FC261F">
              <w:rPr>
                <w:webHidden/>
              </w:rPr>
            </w:r>
            <w:r w:rsidRPr="00FC261F">
              <w:rPr>
                <w:webHidden/>
              </w:rPr>
              <w:fldChar w:fldCharType="separate"/>
            </w:r>
            <w:r w:rsidR="00FA6A9A">
              <w:rPr>
                <w:noProof/>
                <w:webHidden/>
              </w:rPr>
              <w:t>38</w:t>
            </w:r>
            <w:r w:rsidRPr="00FC261F">
              <w:rPr>
                <w:webHidden/>
              </w:rPr>
              <w:fldChar w:fldCharType="end"/>
            </w:r>
          </w:hyperlink>
        </w:p>
        <w:p w14:paraId="6F552824" w14:textId="6B8F7CC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9" w:history="1">
            <w:r w:rsidRPr="00FC261F">
              <w:rPr>
                <w:rStyle w:val="Hipervnculo"/>
              </w:rPr>
              <w:t>1.3. Motius per no anar a classe i estratègies per anar-hi</w:t>
            </w:r>
            <w:r w:rsidRPr="00FC261F">
              <w:rPr>
                <w:webHidden/>
              </w:rPr>
              <w:tab/>
            </w:r>
            <w:r w:rsidRPr="00FC261F">
              <w:rPr>
                <w:webHidden/>
              </w:rPr>
              <w:fldChar w:fldCharType="begin"/>
            </w:r>
            <w:r w:rsidRPr="00FC261F">
              <w:rPr>
                <w:webHidden/>
              </w:rPr>
              <w:instrText xml:space="preserve"> PAGEREF _Toc232705769 \h </w:instrText>
            </w:r>
            <w:r w:rsidRPr="00FC261F">
              <w:rPr>
                <w:webHidden/>
              </w:rPr>
            </w:r>
            <w:r w:rsidRPr="00FC261F">
              <w:rPr>
                <w:webHidden/>
              </w:rPr>
              <w:fldChar w:fldCharType="separate"/>
            </w:r>
            <w:r w:rsidR="00FA6A9A">
              <w:rPr>
                <w:noProof/>
                <w:webHidden/>
              </w:rPr>
              <w:t>39</w:t>
            </w:r>
            <w:r w:rsidRPr="00FC261F">
              <w:rPr>
                <w:webHidden/>
              </w:rPr>
              <w:fldChar w:fldCharType="end"/>
            </w:r>
          </w:hyperlink>
        </w:p>
        <w:p w14:paraId="30F1D0BC" w14:textId="3F4FEEF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0" w:history="1">
            <w:r w:rsidRPr="00FC261F">
              <w:rPr>
                <w:rStyle w:val="Hipervnculo"/>
              </w:rPr>
              <w:t>1.4. El paper de la Intel·ligència Artificial</w:t>
            </w:r>
            <w:r w:rsidRPr="00FC261F">
              <w:rPr>
                <w:webHidden/>
              </w:rPr>
              <w:tab/>
            </w:r>
            <w:r w:rsidRPr="00FC261F">
              <w:rPr>
                <w:webHidden/>
              </w:rPr>
              <w:fldChar w:fldCharType="begin"/>
            </w:r>
            <w:r w:rsidRPr="00FC261F">
              <w:rPr>
                <w:webHidden/>
              </w:rPr>
              <w:instrText xml:space="preserve"> PAGEREF _Toc232705770 \h </w:instrText>
            </w:r>
            <w:r w:rsidRPr="00FC261F">
              <w:rPr>
                <w:webHidden/>
              </w:rPr>
            </w:r>
            <w:r w:rsidRPr="00FC261F">
              <w:rPr>
                <w:webHidden/>
              </w:rPr>
              <w:fldChar w:fldCharType="separate"/>
            </w:r>
            <w:r w:rsidR="00FA6A9A">
              <w:rPr>
                <w:noProof/>
                <w:webHidden/>
              </w:rPr>
              <w:t>40</w:t>
            </w:r>
            <w:r w:rsidRPr="00FC261F">
              <w:rPr>
                <w:webHidden/>
              </w:rPr>
              <w:fldChar w:fldCharType="end"/>
            </w:r>
          </w:hyperlink>
        </w:p>
        <w:p w14:paraId="47E18640" w14:textId="0EB63C96"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1" w:history="1">
            <w:r w:rsidRPr="00FC261F">
              <w:rPr>
                <w:rStyle w:val="Hipervnculo"/>
              </w:rPr>
              <w:t>2. Resultats exploratoris</w:t>
            </w:r>
            <w:r w:rsidRPr="00FC261F">
              <w:rPr>
                <w:webHidden/>
              </w:rPr>
              <w:tab/>
            </w:r>
            <w:r w:rsidRPr="00FC261F">
              <w:rPr>
                <w:webHidden/>
              </w:rPr>
              <w:fldChar w:fldCharType="begin"/>
            </w:r>
            <w:r w:rsidRPr="00FC261F">
              <w:rPr>
                <w:webHidden/>
              </w:rPr>
              <w:instrText xml:space="preserve"> PAGEREF _Toc232705771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31E829CE" w14:textId="09A400CE"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2" w:history="1">
            <w:r w:rsidRPr="00FC261F">
              <w:rPr>
                <w:rStyle w:val="Hipervnculo"/>
              </w:rPr>
              <w:t>2.1. Variables categòriques</w:t>
            </w:r>
            <w:r w:rsidRPr="00FC261F">
              <w:rPr>
                <w:webHidden/>
              </w:rPr>
              <w:tab/>
            </w:r>
            <w:r w:rsidRPr="00FC261F">
              <w:rPr>
                <w:webHidden/>
              </w:rPr>
              <w:fldChar w:fldCharType="begin"/>
            </w:r>
            <w:r w:rsidRPr="00FC261F">
              <w:rPr>
                <w:webHidden/>
              </w:rPr>
              <w:instrText xml:space="preserve"> PAGEREF _Toc232705772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32989489" w14:textId="192312AE"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3" w:history="1">
            <w:r w:rsidRPr="00FC261F">
              <w:rPr>
                <w:rStyle w:val="Hipervnculo"/>
              </w:rPr>
              <w:t>2.2. Variables numèriques</w:t>
            </w:r>
            <w:r w:rsidRPr="00FC261F">
              <w:rPr>
                <w:webHidden/>
              </w:rPr>
              <w:tab/>
            </w:r>
            <w:r w:rsidRPr="00FC261F">
              <w:rPr>
                <w:webHidden/>
              </w:rPr>
              <w:fldChar w:fldCharType="begin"/>
            </w:r>
            <w:r w:rsidRPr="00FC261F">
              <w:rPr>
                <w:webHidden/>
              </w:rPr>
              <w:instrText xml:space="preserve"> PAGEREF _Toc232705773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2287174D" w14:textId="4B4E60C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4" w:history="1">
            <w:r w:rsidRPr="00FC261F">
              <w:rPr>
                <w:rStyle w:val="Hipervnculo"/>
              </w:rPr>
              <w:t>2.3. Variables de percepció</w:t>
            </w:r>
            <w:r w:rsidRPr="00FC261F">
              <w:rPr>
                <w:webHidden/>
              </w:rPr>
              <w:tab/>
            </w:r>
            <w:r w:rsidRPr="00FC261F">
              <w:rPr>
                <w:webHidden/>
              </w:rPr>
              <w:fldChar w:fldCharType="begin"/>
            </w:r>
            <w:r w:rsidRPr="00FC261F">
              <w:rPr>
                <w:webHidden/>
              </w:rPr>
              <w:instrText xml:space="preserve"> PAGEREF _Toc232705774 \h </w:instrText>
            </w:r>
            <w:r w:rsidRPr="00FC261F">
              <w:rPr>
                <w:webHidden/>
              </w:rPr>
            </w:r>
            <w:r w:rsidRPr="00FC261F">
              <w:rPr>
                <w:webHidden/>
              </w:rPr>
              <w:fldChar w:fldCharType="separate"/>
            </w:r>
            <w:r w:rsidR="00FA6A9A">
              <w:rPr>
                <w:noProof/>
                <w:webHidden/>
              </w:rPr>
              <w:t>42</w:t>
            </w:r>
            <w:r w:rsidRPr="00FC261F">
              <w:rPr>
                <w:webHidden/>
              </w:rPr>
              <w:fldChar w:fldCharType="end"/>
            </w:r>
          </w:hyperlink>
        </w:p>
        <w:p w14:paraId="33959C0C" w14:textId="53CFE28A"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5" w:history="1">
            <w:r w:rsidRPr="00FC261F">
              <w:rPr>
                <w:rStyle w:val="Hipervnculo"/>
              </w:rPr>
              <w:t>3. Anàlisi Factorial Exploratòria</w:t>
            </w:r>
            <w:r w:rsidRPr="00FC261F">
              <w:rPr>
                <w:webHidden/>
              </w:rPr>
              <w:tab/>
            </w:r>
            <w:r w:rsidRPr="00FC261F">
              <w:rPr>
                <w:webHidden/>
              </w:rPr>
              <w:fldChar w:fldCharType="begin"/>
            </w:r>
            <w:r w:rsidRPr="00FC261F">
              <w:rPr>
                <w:webHidden/>
              </w:rPr>
              <w:instrText xml:space="preserve"> PAGEREF _Toc232705775 \h </w:instrText>
            </w:r>
            <w:r w:rsidRPr="00FC261F">
              <w:rPr>
                <w:webHidden/>
              </w:rPr>
            </w:r>
            <w:r w:rsidRPr="00FC261F">
              <w:rPr>
                <w:webHidden/>
              </w:rPr>
              <w:fldChar w:fldCharType="separate"/>
            </w:r>
            <w:r w:rsidR="00FA6A9A">
              <w:rPr>
                <w:noProof/>
                <w:webHidden/>
              </w:rPr>
              <w:t>44</w:t>
            </w:r>
            <w:r w:rsidRPr="00FC261F">
              <w:rPr>
                <w:webHidden/>
              </w:rPr>
              <w:fldChar w:fldCharType="end"/>
            </w:r>
          </w:hyperlink>
        </w:p>
        <w:p w14:paraId="0D903F3F" w14:textId="584E4A2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6" w:history="1">
            <w:r w:rsidRPr="00FC261F">
              <w:rPr>
                <w:rStyle w:val="Hipervnculo"/>
              </w:rPr>
              <w:t>3.1. Bloc 1 — Motius de no assistència</w:t>
            </w:r>
            <w:r w:rsidRPr="00FC261F">
              <w:rPr>
                <w:webHidden/>
              </w:rPr>
              <w:tab/>
            </w:r>
            <w:r w:rsidRPr="00FC261F">
              <w:rPr>
                <w:webHidden/>
              </w:rPr>
              <w:fldChar w:fldCharType="begin"/>
            </w:r>
            <w:r w:rsidRPr="00FC261F">
              <w:rPr>
                <w:webHidden/>
              </w:rPr>
              <w:instrText xml:space="preserve"> PAGEREF _Toc232705776 \h </w:instrText>
            </w:r>
            <w:r w:rsidRPr="00FC261F">
              <w:rPr>
                <w:webHidden/>
              </w:rPr>
            </w:r>
            <w:r w:rsidRPr="00FC261F">
              <w:rPr>
                <w:webHidden/>
              </w:rPr>
              <w:fldChar w:fldCharType="separate"/>
            </w:r>
            <w:r w:rsidR="00FA6A9A">
              <w:rPr>
                <w:noProof/>
                <w:webHidden/>
              </w:rPr>
              <w:t>44</w:t>
            </w:r>
            <w:r w:rsidRPr="00FC261F">
              <w:rPr>
                <w:webHidden/>
              </w:rPr>
              <w:fldChar w:fldCharType="end"/>
            </w:r>
          </w:hyperlink>
        </w:p>
        <w:p w14:paraId="71D700EA" w14:textId="353AAE5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7" w:history="1">
            <w:r w:rsidRPr="00FC261F">
              <w:rPr>
                <w:rStyle w:val="Hipervnculo"/>
              </w:rPr>
              <w:t>3.2. Bloc 2 — Estratègies docents</w:t>
            </w:r>
            <w:r w:rsidRPr="00FC261F">
              <w:rPr>
                <w:webHidden/>
              </w:rPr>
              <w:tab/>
            </w:r>
            <w:r w:rsidRPr="00FC261F">
              <w:rPr>
                <w:webHidden/>
              </w:rPr>
              <w:fldChar w:fldCharType="begin"/>
            </w:r>
            <w:r w:rsidRPr="00FC261F">
              <w:rPr>
                <w:webHidden/>
              </w:rPr>
              <w:instrText xml:space="preserve"> PAGEREF _Toc232705777 \h </w:instrText>
            </w:r>
            <w:r w:rsidRPr="00FC261F">
              <w:rPr>
                <w:webHidden/>
              </w:rPr>
            </w:r>
            <w:r w:rsidRPr="00FC261F">
              <w:rPr>
                <w:webHidden/>
              </w:rPr>
              <w:fldChar w:fldCharType="separate"/>
            </w:r>
            <w:r w:rsidR="00FA6A9A">
              <w:rPr>
                <w:noProof/>
                <w:webHidden/>
              </w:rPr>
              <w:t>45</w:t>
            </w:r>
            <w:r w:rsidRPr="00FC261F">
              <w:rPr>
                <w:webHidden/>
              </w:rPr>
              <w:fldChar w:fldCharType="end"/>
            </w:r>
          </w:hyperlink>
        </w:p>
        <w:p w14:paraId="604B1794" w14:textId="11231B5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8" w:history="1">
            <w:r w:rsidRPr="00FC261F">
              <w:rPr>
                <w:rStyle w:val="Hipervnculo"/>
              </w:rPr>
              <w:t>3.3. Bloc 3 — Ús de la IA</w:t>
            </w:r>
            <w:r w:rsidRPr="00FC261F">
              <w:rPr>
                <w:webHidden/>
              </w:rPr>
              <w:tab/>
            </w:r>
            <w:r w:rsidRPr="00FC261F">
              <w:rPr>
                <w:webHidden/>
              </w:rPr>
              <w:fldChar w:fldCharType="begin"/>
            </w:r>
            <w:r w:rsidRPr="00FC261F">
              <w:rPr>
                <w:webHidden/>
              </w:rPr>
              <w:instrText xml:space="preserve"> PAGEREF _Toc232705778 \h </w:instrText>
            </w:r>
            <w:r w:rsidRPr="00FC261F">
              <w:rPr>
                <w:webHidden/>
              </w:rPr>
            </w:r>
            <w:r w:rsidRPr="00FC261F">
              <w:rPr>
                <w:webHidden/>
              </w:rPr>
              <w:fldChar w:fldCharType="separate"/>
            </w:r>
            <w:r w:rsidR="00FA6A9A">
              <w:rPr>
                <w:noProof/>
                <w:webHidden/>
              </w:rPr>
              <w:t>45</w:t>
            </w:r>
            <w:r w:rsidRPr="00FC261F">
              <w:rPr>
                <w:webHidden/>
              </w:rPr>
              <w:fldChar w:fldCharType="end"/>
            </w:r>
          </w:hyperlink>
        </w:p>
        <w:p w14:paraId="3BD46B4C" w14:textId="787EBB5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9" w:history="1">
            <w:r w:rsidRPr="00FC261F">
              <w:rPr>
                <w:rStyle w:val="Hipervnculo"/>
              </w:rPr>
              <w:t>3.4. Puntuacions factorials i ús als models predictius</w:t>
            </w:r>
            <w:r w:rsidRPr="00FC261F">
              <w:rPr>
                <w:webHidden/>
              </w:rPr>
              <w:tab/>
            </w:r>
            <w:r w:rsidRPr="00FC261F">
              <w:rPr>
                <w:webHidden/>
              </w:rPr>
              <w:fldChar w:fldCharType="begin"/>
            </w:r>
            <w:r w:rsidRPr="00FC261F">
              <w:rPr>
                <w:webHidden/>
              </w:rPr>
              <w:instrText xml:space="preserve"> PAGEREF _Toc232705779 \h </w:instrText>
            </w:r>
            <w:r w:rsidRPr="00FC261F">
              <w:rPr>
                <w:webHidden/>
              </w:rPr>
            </w:r>
            <w:r w:rsidRPr="00FC261F">
              <w:rPr>
                <w:webHidden/>
              </w:rPr>
              <w:fldChar w:fldCharType="separate"/>
            </w:r>
            <w:r w:rsidR="00FA6A9A">
              <w:rPr>
                <w:noProof/>
                <w:webHidden/>
              </w:rPr>
              <w:t>46</w:t>
            </w:r>
            <w:r w:rsidRPr="00FC261F">
              <w:rPr>
                <w:webHidden/>
              </w:rPr>
              <w:fldChar w:fldCharType="end"/>
            </w:r>
          </w:hyperlink>
        </w:p>
        <w:p w14:paraId="5F2516FA" w14:textId="0B8047D6"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0" w:history="1">
            <w:r w:rsidRPr="00FC261F">
              <w:rPr>
                <w:rStyle w:val="Hipervnculo"/>
              </w:rPr>
              <w:t>4. Models explicatius</w:t>
            </w:r>
            <w:r w:rsidRPr="00FC261F">
              <w:rPr>
                <w:webHidden/>
              </w:rPr>
              <w:tab/>
            </w:r>
            <w:r w:rsidRPr="00FC261F">
              <w:rPr>
                <w:webHidden/>
              </w:rPr>
              <w:fldChar w:fldCharType="begin"/>
            </w:r>
            <w:r w:rsidRPr="00FC261F">
              <w:rPr>
                <w:webHidden/>
              </w:rPr>
              <w:instrText xml:space="preserve"> PAGEREF _Toc232705780 \h </w:instrText>
            </w:r>
            <w:r w:rsidRPr="00FC261F">
              <w:rPr>
                <w:webHidden/>
              </w:rPr>
            </w:r>
            <w:r w:rsidRPr="00FC261F">
              <w:rPr>
                <w:webHidden/>
              </w:rPr>
              <w:fldChar w:fldCharType="separate"/>
            </w:r>
            <w:r w:rsidR="00FA6A9A">
              <w:rPr>
                <w:b/>
                <w:bCs/>
                <w:noProof/>
                <w:webHidden/>
                <w:lang w:val="es-ES"/>
              </w:rPr>
              <w:t>¡Error! Marcador no definido.</w:t>
            </w:r>
            <w:r w:rsidRPr="00FC261F">
              <w:rPr>
                <w:webHidden/>
              </w:rPr>
              <w:fldChar w:fldCharType="end"/>
            </w:r>
          </w:hyperlink>
        </w:p>
        <w:p w14:paraId="2CEF62E4" w14:textId="5349969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1" w:history="1">
            <w:r w:rsidRPr="00FC261F">
              <w:rPr>
                <w:rStyle w:val="Hipervnculo"/>
                <w:rFonts w:eastAsia="Aptos"/>
              </w:rPr>
              <w:t>4.1. Model logístic</w:t>
            </w:r>
            <w:r w:rsidRPr="00FC261F">
              <w:rPr>
                <w:webHidden/>
              </w:rPr>
              <w:tab/>
            </w:r>
            <w:r w:rsidRPr="00FC261F">
              <w:rPr>
                <w:webHidden/>
              </w:rPr>
              <w:fldChar w:fldCharType="begin"/>
            </w:r>
            <w:r w:rsidRPr="00FC261F">
              <w:rPr>
                <w:webHidden/>
              </w:rPr>
              <w:instrText xml:space="preserve"> PAGEREF _Toc232705781 \h </w:instrText>
            </w:r>
            <w:r w:rsidRPr="00FC261F">
              <w:rPr>
                <w:webHidden/>
              </w:rPr>
            </w:r>
            <w:r w:rsidRPr="00FC261F">
              <w:rPr>
                <w:webHidden/>
              </w:rPr>
              <w:fldChar w:fldCharType="separate"/>
            </w:r>
            <w:r w:rsidR="00FA6A9A">
              <w:rPr>
                <w:noProof/>
                <w:webHidden/>
              </w:rPr>
              <w:t>47</w:t>
            </w:r>
            <w:r w:rsidRPr="00FC261F">
              <w:rPr>
                <w:webHidden/>
              </w:rPr>
              <w:fldChar w:fldCharType="end"/>
            </w:r>
          </w:hyperlink>
        </w:p>
        <w:p w14:paraId="76B19825" w14:textId="3F6BB2B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2" w:history="1">
            <w:r w:rsidRPr="00FC261F">
              <w:rPr>
                <w:rStyle w:val="Hipervnculo"/>
                <w:rFonts w:eastAsia="Aptos"/>
              </w:rPr>
              <w:t>4.2. Resultats del model estructural</w:t>
            </w:r>
            <w:r w:rsidRPr="00FC261F">
              <w:rPr>
                <w:webHidden/>
              </w:rPr>
              <w:tab/>
            </w:r>
            <w:r w:rsidRPr="00FC261F">
              <w:rPr>
                <w:webHidden/>
              </w:rPr>
              <w:fldChar w:fldCharType="begin"/>
            </w:r>
            <w:r w:rsidRPr="00FC261F">
              <w:rPr>
                <w:webHidden/>
              </w:rPr>
              <w:instrText xml:space="preserve"> PAGEREF _Toc232705782 \h </w:instrText>
            </w:r>
            <w:r w:rsidRPr="00FC261F">
              <w:rPr>
                <w:webHidden/>
              </w:rPr>
            </w:r>
            <w:r w:rsidRPr="00FC261F">
              <w:rPr>
                <w:webHidden/>
              </w:rPr>
              <w:fldChar w:fldCharType="separate"/>
            </w:r>
            <w:r w:rsidR="00FA6A9A">
              <w:rPr>
                <w:noProof/>
                <w:webHidden/>
              </w:rPr>
              <w:t>49</w:t>
            </w:r>
            <w:r w:rsidRPr="00FC261F">
              <w:rPr>
                <w:webHidden/>
              </w:rPr>
              <w:fldChar w:fldCharType="end"/>
            </w:r>
          </w:hyperlink>
        </w:p>
        <w:p w14:paraId="1626C30C" w14:textId="469689F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3" w:history="1">
            <w:r w:rsidRPr="00FC261F">
              <w:rPr>
                <w:rStyle w:val="Hipervnculo"/>
              </w:rPr>
              <w:t>4.3. Síntesi del bloc explicatiu</w:t>
            </w:r>
            <w:r w:rsidRPr="00FC261F">
              <w:rPr>
                <w:webHidden/>
              </w:rPr>
              <w:tab/>
            </w:r>
            <w:r w:rsidRPr="00FC261F">
              <w:rPr>
                <w:webHidden/>
              </w:rPr>
              <w:fldChar w:fldCharType="begin"/>
            </w:r>
            <w:r w:rsidRPr="00FC261F">
              <w:rPr>
                <w:webHidden/>
              </w:rPr>
              <w:instrText xml:space="preserve"> PAGEREF _Toc232705783 \h </w:instrText>
            </w:r>
            <w:r w:rsidRPr="00FC261F">
              <w:rPr>
                <w:webHidden/>
              </w:rPr>
            </w:r>
            <w:r w:rsidRPr="00FC261F">
              <w:rPr>
                <w:webHidden/>
              </w:rPr>
              <w:fldChar w:fldCharType="separate"/>
            </w:r>
            <w:r w:rsidR="00FA6A9A">
              <w:rPr>
                <w:b/>
                <w:bCs/>
                <w:noProof/>
                <w:webHidden/>
                <w:lang w:val="es-ES"/>
              </w:rPr>
              <w:t>¡Error! Marcador no definido.</w:t>
            </w:r>
            <w:r w:rsidRPr="00FC261F">
              <w:rPr>
                <w:webHidden/>
              </w:rPr>
              <w:fldChar w:fldCharType="end"/>
            </w:r>
          </w:hyperlink>
        </w:p>
        <w:p w14:paraId="681563B8" w14:textId="1897C32B"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4" w:history="1">
            <w:r w:rsidRPr="00FC261F">
              <w:rPr>
                <w:rStyle w:val="Hipervnculo"/>
              </w:rPr>
              <w:t>5. Models predictius</w:t>
            </w:r>
            <w:r w:rsidRPr="00FC261F">
              <w:rPr>
                <w:webHidden/>
              </w:rPr>
              <w:tab/>
            </w:r>
            <w:r w:rsidRPr="00FC261F">
              <w:rPr>
                <w:webHidden/>
              </w:rPr>
              <w:fldChar w:fldCharType="begin"/>
            </w:r>
            <w:r w:rsidRPr="00FC261F">
              <w:rPr>
                <w:webHidden/>
              </w:rPr>
              <w:instrText xml:space="preserve"> PAGEREF _Toc232705784 \h </w:instrText>
            </w:r>
            <w:r w:rsidRPr="00FC261F">
              <w:rPr>
                <w:webHidden/>
              </w:rPr>
            </w:r>
            <w:r w:rsidRPr="00FC261F">
              <w:rPr>
                <w:webHidden/>
              </w:rPr>
              <w:fldChar w:fldCharType="separate"/>
            </w:r>
            <w:r w:rsidR="00FA6A9A">
              <w:rPr>
                <w:b/>
                <w:bCs/>
                <w:noProof/>
                <w:webHidden/>
                <w:lang w:val="es-ES"/>
              </w:rPr>
              <w:t>¡Error! Marcador no definido.</w:t>
            </w:r>
            <w:r w:rsidRPr="00FC261F">
              <w:rPr>
                <w:webHidden/>
              </w:rPr>
              <w:fldChar w:fldCharType="end"/>
            </w:r>
          </w:hyperlink>
        </w:p>
        <w:p w14:paraId="179F8B2C" w14:textId="23F7AAD6"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5" w:history="1">
            <w:r w:rsidRPr="00FC261F">
              <w:rPr>
                <w:rStyle w:val="Hipervnculo"/>
              </w:rPr>
              <w:t>5.1. Model logístic</w:t>
            </w:r>
            <w:r w:rsidRPr="00FC261F">
              <w:rPr>
                <w:webHidden/>
              </w:rPr>
              <w:tab/>
            </w:r>
            <w:r w:rsidRPr="00FC261F">
              <w:rPr>
                <w:webHidden/>
              </w:rPr>
              <w:fldChar w:fldCharType="begin"/>
            </w:r>
            <w:r w:rsidRPr="00FC261F">
              <w:rPr>
                <w:webHidden/>
              </w:rPr>
              <w:instrText xml:space="preserve"> PAGEREF _Toc232705785 \h </w:instrText>
            </w:r>
            <w:r w:rsidRPr="00FC261F">
              <w:rPr>
                <w:webHidden/>
              </w:rPr>
            </w:r>
            <w:r w:rsidRPr="00FC261F">
              <w:rPr>
                <w:webHidden/>
              </w:rPr>
              <w:fldChar w:fldCharType="separate"/>
            </w:r>
            <w:r w:rsidR="00FA6A9A">
              <w:rPr>
                <w:noProof/>
                <w:webHidden/>
              </w:rPr>
              <w:t>53</w:t>
            </w:r>
            <w:r w:rsidRPr="00FC261F">
              <w:rPr>
                <w:webHidden/>
              </w:rPr>
              <w:fldChar w:fldCharType="end"/>
            </w:r>
          </w:hyperlink>
        </w:p>
        <w:p w14:paraId="5EAADE17" w14:textId="0E8F9E5C"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6" w:history="1">
            <w:r w:rsidRPr="00FC261F">
              <w:rPr>
                <w:rStyle w:val="Hipervnculo"/>
              </w:rPr>
              <w:t>5.2. Random Forest</w:t>
            </w:r>
            <w:r w:rsidRPr="00FC261F">
              <w:rPr>
                <w:webHidden/>
              </w:rPr>
              <w:tab/>
            </w:r>
            <w:r w:rsidRPr="00FC261F">
              <w:rPr>
                <w:webHidden/>
              </w:rPr>
              <w:fldChar w:fldCharType="begin"/>
            </w:r>
            <w:r w:rsidRPr="00FC261F">
              <w:rPr>
                <w:webHidden/>
              </w:rPr>
              <w:instrText xml:space="preserve"> PAGEREF _Toc232705786 \h </w:instrText>
            </w:r>
            <w:r w:rsidRPr="00FC261F">
              <w:rPr>
                <w:webHidden/>
              </w:rPr>
            </w:r>
            <w:r w:rsidRPr="00FC261F">
              <w:rPr>
                <w:webHidden/>
              </w:rPr>
              <w:fldChar w:fldCharType="separate"/>
            </w:r>
            <w:r w:rsidR="00FA6A9A">
              <w:rPr>
                <w:noProof/>
                <w:webHidden/>
              </w:rPr>
              <w:t>55</w:t>
            </w:r>
            <w:r w:rsidRPr="00FC261F">
              <w:rPr>
                <w:webHidden/>
              </w:rPr>
              <w:fldChar w:fldCharType="end"/>
            </w:r>
          </w:hyperlink>
        </w:p>
        <w:p w14:paraId="5C1700A7" w14:textId="3BCA55C7"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7" w:history="1">
            <w:r w:rsidRPr="00FC261F">
              <w:rPr>
                <w:rStyle w:val="Hipervnculo"/>
              </w:rPr>
              <w:t>5.3. XGBoost</w:t>
            </w:r>
            <w:r w:rsidRPr="00FC261F">
              <w:rPr>
                <w:webHidden/>
              </w:rPr>
              <w:tab/>
            </w:r>
            <w:r w:rsidRPr="00FC261F">
              <w:rPr>
                <w:webHidden/>
              </w:rPr>
              <w:fldChar w:fldCharType="begin"/>
            </w:r>
            <w:r w:rsidRPr="00FC261F">
              <w:rPr>
                <w:webHidden/>
              </w:rPr>
              <w:instrText xml:space="preserve"> PAGEREF _Toc232705787 \h </w:instrText>
            </w:r>
            <w:r w:rsidRPr="00FC261F">
              <w:rPr>
                <w:webHidden/>
              </w:rPr>
            </w:r>
            <w:r w:rsidRPr="00FC261F">
              <w:rPr>
                <w:webHidden/>
              </w:rPr>
              <w:fldChar w:fldCharType="separate"/>
            </w:r>
            <w:r w:rsidR="00FA6A9A">
              <w:rPr>
                <w:noProof/>
                <w:webHidden/>
              </w:rPr>
              <w:t>59</w:t>
            </w:r>
            <w:r w:rsidRPr="00FC261F">
              <w:rPr>
                <w:webHidden/>
              </w:rPr>
              <w:fldChar w:fldCharType="end"/>
            </w:r>
          </w:hyperlink>
        </w:p>
        <w:p w14:paraId="798100DF" w14:textId="0BA9EF2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8" w:history="1">
            <w:r w:rsidRPr="00FC261F">
              <w:rPr>
                <w:rStyle w:val="Hipervnculo"/>
              </w:rPr>
              <w:t>5.4. Support Vector Machine (SVM)</w:t>
            </w:r>
            <w:r w:rsidRPr="00FC261F">
              <w:rPr>
                <w:webHidden/>
              </w:rPr>
              <w:tab/>
            </w:r>
            <w:r w:rsidRPr="00FC261F">
              <w:rPr>
                <w:webHidden/>
              </w:rPr>
              <w:fldChar w:fldCharType="begin"/>
            </w:r>
            <w:r w:rsidRPr="00FC261F">
              <w:rPr>
                <w:webHidden/>
              </w:rPr>
              <w:instrText xml:space="preserve"> PAGEREF _Toc232705788 \h </w:instrText>
            </w:r>
            <w:r w:rsidRPr="00FC261F">
              <w:rPr>
                <w:webHidden/>
              </w:rPr>
            </w:r>
            <w:r w:rsidRPr="00FC261F">
              <w:rPr>
                <w:webHidden/>
              </w:rPr>
              <w:fldChar w:fldCharType="separate"/>
            </w:r>
            <w:r w:rsidR="00FA6A9A">
              <w:rPr>
                <w:noProof/>
                <w:webHidden/>
              </w:rPr>
              <w:t>61</w:t>
            </w:r>
            <w:r w:rsidRPr="00FC261F">
              <w:rPr>
                <w:webHidden/>
              </w:rPr>
              <w:fldChar w:fldCharType="end"/>
            </w:r>
          </w:hyperlink>
        </w:p>
        <w:p w14:paraId="650B7507" w14:textId="4EE01A34"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9" w:history="1">
            <w:r w:rsidRPr="00FC261F">
              <w:rPr>
                <w:rStyle w:val="Hipervnculo"/>
              </w:rPr>
              <w:t>5.5. Síntesi bloc predictiu</w:t>
            </w:r>
            <w:r w:rsidRPr="00FC261F">
              <w:rPr>
                <w:webHidden/>
              </w:rPr>
              <w:tab/>
            </w:r>
            <w:r w:rsidRPr="00FC261F">
              <w:rPr>
                <w:webHidden/>
              </w:rPr>
              <w:fldChar w:fldCharType="begin"/>
            </w:r>
            <w:r w:rsidRPr="00FC261F">
              <w:rPr>
                <w:webHidden/>
              </w:rPr>
              <w:instrText xml:space="preserve"> PAGEREF _Toc232705789 \h </w:instrText>
            </w:r>
            <w:r w:rsidRPr="00FC261F">
              <w:rPr>
                <w:webHidden/>
              </w:rPr>
            </w:r>
            <w:r w:rsidRPr="00FC261F">
              <w:rPr>
                <w:webHidden/>
              </w:rPr>
              <w:fldChar w:fldCharType="separate"/>
            </w:r>
            <w:r w:rsidR="00FA6A9A">
              <w:rPr>
                <w:noProof/>
                <w:webHidden/>
              </w:rPr>
              <w:t>63</w:t>
            </w:r>
            <w:r w:rsidRPr="00FC261F">
              <w:rPr>
                <w:webHidden/>
              </w:rPr>
              <w:fldChar w:fldCharType="end"/>
            </w:r>
          </w:hyperlink>
        </w:p>
        <w:p w14:paraId="03957DDD" w14:textId="4AA8044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0" w:history="1">
            <w:r w:rsidRPr="00FC261F">
              <w:rPr>
                <w:rStyle w:val="Hipervnculo"/>
              </w:rPr>
              <w:t>6. Anàlisi textual</w:t>
            </w:r>
            <w:r w:rsidRPr="00FC261F">
              <w:rPr>
                <w:webHidden/>
              </w:rPr>
              <w:tab/>
            </w:r>
            <w:r w:rsidRPr="00FC261F">
              <w:rPr>
                <w:webHidden/>
              </w:rPr>
              <w:fldChar w:fldCharType="begin"/>
            </w:r>
            <w:r w:rsidRPr="00FC261F">
              <w:rPr>
                <w:webHidden/>
              </w:rPr>
              <w:instrText xml:space="preserve"> PAGEREF _Toc232705790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190A457A" w14:textId="11C4C06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1" w:history="1">
            <w:r w:rsidRPr="00FC261F">
              <w:rPr>
                <w:rStyle w:val="Hipervnculo"/>
                <w:kern w:val="0"/>
                <w:lang w:eastAsia="ca-ES"/>
              </w:rPr>
              <w:t>6.1.</w:t>
            </w:r>
            <w:r w:rsidRPr="00FC261F">
              <w:rPr>
                <w:rStyle w:val="Hipervnculo"/>
              </w:rPr>
              <w:t xml:space="preserve"> Participació i corpus</w:t>
            </w:r>
            <w:r w:rsidRPr="00FC261F">
              <w:rPr>
                <w:webHidden/>
              </w:rPr>
              <w:tab/>
            </w:r>
            <w:r w:rsidRPr="00FC261F">
              <w:rPr>
                <w:webHidden/>
              </w:rPr>
              <w:fldChar w:fldCharType="begin"/>
            </w:r>
            <w:r w:rsidRPr="00FC261F">
              <w:rPr>
                <w:webHidden/>
              </w:rPr>
              <w:instrText xml:space="preserve"> PAGEREF _Toc232705791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3A182A05" w14:textId="3B155997"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2" w:history="1">
            <w:r w:rsidRPr="00FC261F">
              <w:rPr>
                <w:rStyle w:val="Hipervnculo"/>
              </w:rPr>
              <w:t>6.2. Experiències positives</w:t>
            </w:r>
            <w:r w:rsidRPr="00FC261F">
              <w:rPr>
                <w:webHidden/>
              </w:rPr>
              <w:tab/>
            </w:r>
            <w:r w:rsidRPr="00FC261F">
              <w:rPr>
                <w:webHidden/>
              </w:rPr>
              <w:fldChar w:fldCharType="begin"/>
            </w:r>
            <w:r w:rsidRPr="00FC261F">
              <w:rPr>
                <w:webHidden/>
              </w:rPr>
              <w:instrText xml:space="preserve"> PAGEREF _Toc232705792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4C10CD58" w14:textId="470C437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3" w:history="1">
            <w:r w:rsidRPr="00FC261F">
              <w:rPr>
                <w:rStyle w:val="Hipervnculo"/>
              </w:rPr>
              <w:t>6.3. Experiències negatives</w:t>
            </w:r>
            <w:r w:rsidRPr="00FC261F">
              <w:rPr>
                <w:webHidden/>
              </w:rPr>
              <w:tab/>
            </w:r>
            <w:r w:rsidRPr="00FC261F">
              <w:rPr>
                <w:webHidden/>
              </w:rPr>
              <w:fldChar w:fldCharType="begin"/>
            </w:r>
            <w:r w:rsidRPr="00FC261F">
              <w:rPr>
                <w:webHidden/>
              </w:rPr>
              <w:instrText xml:space="preserve"> PAGEREF _Toc232705793 \h </w:instrText>
            </w:r>
            <w:r w:rsidRPr="00FC261F">
              <w:rPr>
                <w:webHidden/>
              </w:rPr>
            </w:r>
            <w:r w:rsidRPr="00FC261F">
              <w:rPr>
                <w:webHidden/>
              </w:rPr>
              <w:fldChar w:fldCharType="separate"/>
            </w:r>
            <w:r w:rsidR="00FA6A9A">
              <w:rPr>
                <w:noProof/>
                <w:webHidden/>
              </w:rPr>
              <w:t>66</w:t>
            </w:r>
            <w:r w:rsidRPr="00FC261F">
              <w:rPr>
                <w:webHidden/>
              </w:rPr>
              <w:fldChar w:fldCharType="end"/>
            </w:r>
          </w:hyperlink>
        </w:p>
        <w:p w14:paraId="3BA28668" w14:textId="33F07DB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4" w:history="1">
            <w:r w:rsidRPr="00FC261F">
              <w:rPr>
                <w:rStyle w:val="Hipervnculo"/>
              </w:rPr>
              <w:t>6.4. Propostes de motivació</w:t>
            </w:r>
            <w:r w:rsidRPr="00FC261F">
              <w:rPr>
                <w:webHidden/>
              </w:rPr>
              <w:tab/>
            </w:r>
            <w:r w:rsidRPr="00FC261F">
              <w:rPr>
                <w:webHidden/>
              </w:rPr>
              <w:fldChar w:fldCharType="begin"/>
            </w:r>
            <w:r w:rsidRPr="00FC261F">
              <w:rPr>
                <w:webHidden/>
              </w:rPr>
              <w:instrText xml:space="preserve"> PAGEREF _Toc232705794 \h </w:instrText>
            </w:r>
            <w:r w:rsidRPr="00FC261F">
              <w:rPr>
                <w:webHidden/>
              </w:rPr>
            </w:r>
            <w:r w:rsidRPr="00FC261F">
              <w:rPr>
                <w:webHidden/>
              </w:rPr>
              <w:fldChar w:fldCharType="separate"/>
            </w:r>
            <w:r w:rsidR="00FA6A9A">
              <w:rPr>
                <w:noProof/>
                <w:webHidden/>
              </w:rPr>
              <w:t>67</w:t>
            </w:r>
            <w:r w:rsidRPr="00FC261F">
              <w:rPr>
                <w:webHidden/>
              </w:rPr>
              <w:fldChar w:fldCharType="end"/>
            </w:r>
          </w:hyperlink>
        </w:p>
        <w:p w14:paraId="650B0AA9" w14:textId="64C45DE4"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5" w:history="1">
            <w:r w:rsidRPr="00FC261F">
              <w:rPr>
                <w:rStyle w:val="Hipervnculo"/>
              </w:rPr>
              <w:t>6.5. Comparativa EXP_POS vs. EXP_NEG</w:t>
            </w:r>
            <w:r w:rsidRPr="00FC261F">
              <w:rPr>
                <w:webHidden/>
              </w:rPr>
              <w:tab/>
            </w:r>
            <w:r w:rsidRPr="00FC261F">
              <w:rPr>
                <w:webHidden/>
              </w:rPr>
              <w:fldChar w:fldCharType="begin"/>
            </w:r>
            <w:r w:rsidRPr="00FC261F">
              <w:rPr>
                <w:webHidden/>
              </w:rPr>
              <w:instrText xml:space="preserve"> PAGEREF _Toc232705795 \h </w:instrText>
            </w:r>
            <w:r w:rsidRPr="00FC261F">
              <w:rPr>
                <w:webHidden/>
              </w:rPr>
            </w:r>
            <w:r w:rsidRPr="00FC261F">
              <w:rPr>
                <w:webHidden/>
              </w:rPr>
              <w:fldChar w:fldCharType="separate"/>
            </w:r>
            <w:r w:rsidR="00FA6A9A">
              <w:rPr>
                <w:noProof/>
                <w:webHidden/>
              </w:rPr>
              <w:t>69</w:t>
            </w:r>
            <w:r w:rsidRPr="00FC261F">
              <w:rPr>
                <w:webHidden/>
              </w:rPr>
              <w:fldChar w:fldCharType="end"/>
            </w:r>
          </w:hyperlink>
        </w:p>
        <w:p w14:paraId="73A4EF26" w14:textId="71A893C5"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6" w:history="1">
            <w:r w:rsidRPr="00FC261F">
              <w:rPr>
                <w:rStyle w:val="Hipervnculo"/>
              </w:rPr>
              <w:t>6.6. Connexió amb el bloc quantitatiu</w:t>
            </w:r>
            <w:r w:rsidRPr="00FC261F">
              <w:rPr>
                <w:webHidden/>
              </w:rPr>
              <w:tab/>
            </w:r>
            <w:r w:rsidRPr="00FC261F">
              <w:rPr>
                <w:webHidden/>
              </w:rPr>
              <w:fldChar w:fldCharType="begin"/>
            </w:r>
            <w:r w:rsidRPr="00FC261F">
              <w:rPr>
                <w:webHidden/>
              </w:rPr>
              <w:instrText xml:space="preserve"> PAGEREF _Toc232705796 \h </w:instrText>
            </w:r>
            <w:r w:rsidRPr="00FC261F">
              <w:rPr>
                <w:webHidden/>
              </w:rPr>
            </w:r>
            <w:r w:rsidRPr="00FC261F">
              <w:rPr>
                <w:webHidden/>
              </w:rPr>
              <w:fldChar w:fldCharType="separate"/>
            </w:r>
            <w:r w:rsidR="00FA6A9A">
              <w:rPr>
                <w:noProof/>
                <w:webHidden/>
              </w:rPr>
              <w:t>69</w:t>
            </w:r>
            <w:r w:rsidRPr="00FC261F">
              <w:rPr>
                <w:webHidden/>
              </w:rPr>
              <w:fldChar w:fldCharType="end"/>
            </w:r>
          </w:hyperlink>
        </w:p>
        <w:p w14:paraId="19778B61" w14:textId="27799C1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7" w:history="1">
            <w:r w:rsidRPr="00FC261F">
              <w:rPr>
                <w:rStyle w:val="Hipervnculo"/>
              </w:rPr>
              <w:t>7. Clustering i profiling</w:t>
            </w:r>
            <w:r w:rsidRPr="00FC261F">
              <w:rPr>
                <w:webHidden/>
              </w:rPr>
              <w:tab/>
            </w:r>
            <w:r w:rsidRPr="00FC261F">
              <w:rPr>
                <w:webHidden/>
              </w:rPr>
              <w:fldChar w:fldCharType="begin"/>
            </w:r>
            <w:r w:rsidRPr="00FC261F">
              <w:rPr>
                <w:webHidden/>
              </w:rPr>
              <w:instrText xml:space="preserve"> PAGEREF _Toc232705797 \h </w:instrText>
            </w:r>
            <w:r w:rsidRPr="00FC261F">
              <w:rPr>
                <w:webHidden/>
              </w:rPr>
            </w:r>
            <w:r w:rsidRPr="00FC261F">
              <w:rPr>
                <w:webHidden/>
              </w:rPr>
              <w:fldChar w:fldCharType="separate"/>
            </w:r>
            <w:r w:rsidR="00FA6A9A">
              <w:rPr>
                <w:noProof/>
                <w:webHidden/>
              </w:rPr>
              <w:t>70</w:t>
            </w:r>
            <w:r w:rsidRPr="00FC261F">
              <w:rPr>
                <w:webHidden/>
              </w:rPr>
              <w:fldChar w:fldCharType="end"/>
            </w:r>
          </w:hyperlink>
        </w:p>
        <w:p w14:paraId="1A2AC469" w14:textId="1FABBF6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8" w:history="1">
            <w:r w:rsidRPr="00FC261F">
              <w:rPr>
                <w:rStyle w:val="Hipervnculo"/>
              </w:rPr>
              <w:t>8. KNN Fuzzy-Aware</w:t>
            </w:r>
            <w:r w:rsidRPr="00FC261F">
              <w:rPr>
                <w:webHidden/>
              </w:rPr>
              <w:tab/>
            </w:r>
            <w:r w:rsidRPr="00FC261F">
              <w:rPr>
                <w:webHidden/>
              </w:rPr>
              <w:fldChar w:fldCharType="begin"/>
            </w:r>
            <w:r w:rsidRPr="00FC261F">
              <w:rPr>
                <w:webHidden/>
              </w:rPr>
              <w:instrText xml:space="preserve"> PAGEREF _Toc232705798 \h </w:instrText>
            </w:r>
            <w:r w:rsidRPr="00FC261F">
              <w:rPr>
                <w:webHidden/>
              </w:rPr>
            </w:r>
            <w:r w:rsidRPr="00FC261F">
              <w:rPr>
                <w:webHidden/>
              </w:rPr>
              <w:fldChar w:fldCharType="separate"/>
            </w:r>
            <w:r w:rsidR="00FA6A9A">
              <w:rPr>
                <w:noProof/>
                <w:webHidden/>
              </w:rPr>
              <w:t>75</w:t>
            </w:r>
            <w:r w:rsidRPr="00FC261F">
              <w:rPr>
                <w:webHidden/>
              </w:rPr>
              <w:fldChar w:fldCharType="end"/>
            </w:r>
          </w:hyperlink>
        </w:p>
        <w:p w14:paraId="75BD9E26" w14:textId="6D8BF50E"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9" w:history="1">
            <w:r w:rsidRPr="00FC261F">
              <w:rPr>
                <w:rStyle w:val="Hipervnculo"/>
              </w:rPr>
              <w:t>Capítol V: Conclusions</w:t>
            </w:r>
            <w:r w:rsidRPr="00FC261F">
              <w:rPr>
                <w:webHidden/>
              </w:rPr>
              <w:tab/>
            </w:r>
            <w:r w:rsidRPr="00FC261F">
              <w:rPr>
                <w:webHidden/>
              </w:rPr>
              <w:fldChar w:fldCharType="begin"/>
            </w:r>
            <w:r w:rsidRPr="00FC261F">
              <w:rPr>
                <w:webHidden/>
              </w:rPr>
              <w:instrText xml:space="preserve"> PAGEREF _Toc232705799 \h </w:instrText>
            </w:r>
            <w:r w:rsidRPr="00FC261F">
              <w:rPr>
                <w:webHidden/>
              </w:rPr>
            </w:r>
            <w:r w:rsidRPr="00FC261F">
              <w:rPr>
                <w:webHidden/>
              </w:rPr>
              <w:fldChar w:fldCharType="separate"/>
            </w:r>
            <w:r w:rsidR="00FA6A9A">
              <w:rPr>
                <w:noProof/>
                <w:webHidden/>
              </w:rPr>
              <w:t>77</w:t>
            </w:r>
            <w:r w:rsidRPr="00FC261F">
              <w:rPr>
                <w:webHidden/>
              </w:rPr>
              <w:fldChar w:fldCharType="end"/>
            </w:r>
          </w:hyperlink>
        </w:p>
        <w:p w14:paraId="066905E1" w14:textId="4F2B1956"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0" w:history="1">
            <w:r w:rsidRPr="00FC261F">
              <w:rPr>
                <w:rStyle w:val="Hipervnculo"/>
              </w:rPr>
              <w:t>5. Bibliografia</w:t>
            </w:r>
            <w:r w:rsidRPr="00FC261F">
              <w:rPr>
                <w:webHidden/>
              </w:rPr>
              <w:tab/>
            </w:r>
            <w:r w:rsidRPr="00FC261F">
              <w:rPr>
                <w:webHidden/>
              </w:rPr>
              <w:fldChar w:fldCharType="begin"/>
            </w:r>
            <w:r w:rsidRPr="00FC261F">
              <w:rPr>
                <w:webHidden/>
              </w:rPr>
              <w:instrText xml:space="preserve"> PAGEREF _Toc232705800 \h </w:instrText>
            </w:r>
            <w:r w:rsidRPr="00FC261F">
              <w:rPr>
                <w:webHidden/>
              </w:rPr>
            </w:r>
            <w:r w:rsidRPr="00FC261F">
              <w:rPr>
                <w:webHidden/>
              </w:rPr>
              <w:fldChar w:fldCharType="separate"/>
            </w:r>
            <w:r w:rsidR="00FA6A9A">
              <w:rPr>
                <w:noProof/>
                <w:webHidden/>
              </w:rPr>
              <w:t>78</w:t>
            </w:r>
            <w:r w:rsidRPr="00FC261F">
              <w:rPr>
                <w:webHidden/>
              </w:rPr>
              <w:fldChar w:fldCharType="end"/>
            </w:r>
          </w:hyperlink>
        </w:p>
        <w:p w14:paraId="061335C6" w14:textId="67501AF6"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1" w:history="1">
            <w:r w:rsidRPr="00FC261F">
              <w:rPr>
                <w:rStyle w:val="Hipervnculo"/>
              </w:rPr>
              <w:t>Capítol VI: Annexos</w:t>
            </w:r>
            <w:r w:rsidRPr="00FC261F">
              <w:rPr>
                <w:webHidden/>
              </w:rPr>
              <w:tab/>
            </w:r>
            <w:r w:rsidRPr="00FC261F">
              <w:rPr>
                <w:webHidden/>
              </w:rPr>
              <w:fldChar w:fldCharType="begin"/>
            </w:r>
            <w:r w:rsidRPr="00FC261F">
              <w:rPr>
                <w:webHidden/>
              </w:rPr>
              <w:instrText xml:space="preserve"> PAGEREF _Toc232705801 \h </w:instrText>
            </w:r>
            <w:r w:rsidRPr="00FC261F">
              <w:rPr>
                <w:webHidden/>
              </w:rPr>
            </w:r>
            <w:r w:rsidRPr="00FC261F">
              <w:rPr>
                <w:webHidden/>
              </w:rPr>
              <w:fldChar w:fldCharType="separate"/>
            </w:r>
            <w:r w:rsidR="00FA6A9A">
              <w:rPr>
                <w:noProof/>
                <w:webHidden/>
              </w:rPr>
              <w:t>80</w:t>
            </w:r>
            <w:r w:rsidRPr="00FC261F">
              <w:rPr>
                <w:webHidden/>
              </w:rPr>
              <w:fldChar w:fldCharType="end"/>
            </w:r>
          </w:hyperlink>
        </w:p>
        <w:p w14:paraId="2A02A6C7" w14:textId="088F17F3"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2" w:history="1">
            <w:r w:rsidRPr="00FC261F">
              <w:rPr>
                <w:rStyle w:val="Hipervnculo"/>
              </w:rPr>
              <w:t>1. Formulari i codificació de dades</w:t>
            </w:r>
            <w:r w:rsidRPr="00FC261F">
              <w:rPr>
                <w:webHidden/>
              </w:rPr>
              <w:tab/>
            </w:r>
            <w:r w:rsidRPr="00FC261F">
              <w:rPr>
                <w:webHidden/>
              </w:rPr>
              <w:fldChar w:fldCharType="begin"/>
            </w:r>
            <w:r w:rsidRPr="00FC261F">
              <w:rPr>
                <w:webHidden/>
              </w:rPr>
              <w:instrText xml:space="preserve"> PAGEREF _Toc232705802 \h </w:instrText>
            </w:r>
            <w:r w:rsidRPr="00FC261F">
              <w:rPr>
                <w:webHidden/>
              </w:rPr>
            </w:r>
            <w:r w:rsidRPr="00FC261F">
              <w:rPr>
                <w:webHidden/>
              </w:rPr>
              <w:fldChar w:fldCharType="separate"/>
            </w:r>
            <w:r w:rsidR="00FA6A9A">
              <w:rPr>
                <w:noProof/>
                <w:webHidden/>
              </w:rPr>
              <w:t>80</w:t>
            </w:r>
            <w:r w:rsidRPr="00FC261F">
              <w:rPr>
                <w:webHidden/>
              </w:rPr>
              <w:fldChar w:fldCharType="end"/>
            </w:r>
          </w:hyperlink>
        </w:p>
        <w:p w14:paraId="42C4DC76" w14:textId="4C69ACD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3" w:history="1">
            <w:r w:rsidRPr="00FC261F">
              <w:rPr>
                <w:rStyle w:val="Hipervnculo"/>
              </w:rPr>
              <w:t>2. Preprocessament</w:t>
            </w:r>
            <w:r w:rsidRPr="00FC261F">
              <w:rPr>
                <w:webHidden/>
              </w:rPr>
              <w:tab/>
            </w:r>
            <w:r w:rsidRPr="00FC261F">
              <w:rPr>
                <w:webHidden/>
              </w:rPr>
              <w:fldChar w:fldCharType="begin"/>
            </w:r>
            <w:r w:rsidRPr="00FC261F">
              <w:rPr>
                <w:webHidden/>
              </w:rPr>
              <w:instrText xml:space="preserve"> PAGEREF _Toc232705803 \h </w:instrText>
            </w:r>
            <w:r w:rsidRPr="00FC261F">
              <w:rPr>
                <w:webHidden/>
              </w:rPr>
            </w:r>
            <w:r w:rsidRPr="00FC261F">
              <w:rPr>
                <w:webHidden/>
              </w:rPr>
              <w:fldChar w:fldCharType="separate"/>
            </w:r>
            <w:r w:rsidR="00FA6A9A">
              <w:rPr>
                <w:noProof/>
                <w:webHidden/>
              </w:rPr>
              <w:t>86</w:t>
            </w:r>
            <w:r w:rsidRPr="00FC261F">
              <w:rPr>
                <w:webHidden/>
              </w:rPr>
              <w:fldChar w:fldCharType="end"/>
            </w:r>
          </w:hyperlink>
        </w:p>
        <w:p w14:paraId="154A6F3D" w14:textId="221BDD3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4" w:history="1">
            <w:r w:rsidRPr="00FC261F">
              <w:rPr>
                <w:rStyle w:val="Hipervnculo"/>
              </w:rPr>
              <w:t>3. Descriptiva</w:t>
            </w:r>
            <w:r w:rsidRPr="00FC261F">
              <w:rPr>
                <w:webHidden/>
              </w:rPr>
              <w:tab/>
            </w:r>
            <w:r w:rsidRPr="00FC261F">
              <w:rPr>
                <w:webHidden/>
              </w:rPr>
              <w:fldChar w:fldCharType="begin"/>
            </w:r>
            <w:r w:rsidRPr="00FC261F">
              <w:rPr>
                <w:webHidden/>
              </w:rPr>
              <w:instrText xml:space="preserve"> PAGEREF _Toc232705804 \h </w:instrText>
            </w:r>
            <w:r w:rsidRPr="00FC261F">
              <w:rPr>
                <w:webHidden/>
              </w:rPr>
            </w:r>
            <w:r w:rsidRPr="00FC261F">
              <w:rPr>
                <w:webHidden/>
              </w:rPr>
              <w:fldChar w:fldCharType="separate"/>
            </w:r>
            <w:r w:rsidR="00FA6A9A">
              <w:rPr>
                <w:noProof/>
                <w:webHidden/>
              </w:rPr>
              <w:t>87</w:t>
            </w:r>
            <w:r w:rsidRPr="00FC261F">
              <w:rPr>
                <w:webHidden/>
              </w:rPr>
              <w:fldChar w:fldCharType="end"/>
            </w:r>
          </w:hyperlink>
        </w:p>
        <w:p w14:paraId="639A3EDD" w14:textId="6861D46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5" w:history="1">
            <w:r w:rsidRPr="00FC261F">
              <w:rPr>
                <w:rStyle w:val="Hipervnculo"/>
              </w:rPr>
              <w:t>4. EDA</w:t>
            </w:r>
            <w:r w:rsidRPr="00FC261F">
              <w:rPr>
                <w:webHidden/>
              </w:rPr>
              <w:tab/>
            </w:r>
            <w:r w:rsidRPr="00FC261F">
              <w:rPr>
                <w:webHidden/>
              </w:rPr>
              <w:fldChar w:fldCharType="begin"/>
            </w:r>
            <w:r w:rsidRPr="00FC261F">
              <w:rPr>
                <w:webHidden/>
              </w:rPr>
              <w:instrText xml:space="preserve"> PAGEREF _Toc232705805 \h </w:instrText>
            </w:r>
            <w:r w:rsidRPr="00FC261F">
              <w:rPr>
                <w:webHidden/>
              </w:rPr>
            </w:r>
            <w:r w:rsidRPr="00FC261F">
              <w:rPr>
                <w:webHidden/>
              </w:rPr>
              <w:fldChar w:fldCharType="separate"/>
            </w:r>
            <w:r w:rsidR="00FA6A9A">
              <w:rPr>
                <w:noProof/>
                <w:webHidden/>
              </w:rPr>
              <w:t>88</w:t>
            </w:r>
            <w:r w:rsidRPr="00FC261F">
              <w:rPr>
                <w:webHidden/>
              </w:rPr>
              <w:fldChar w:fldCharType="end"/>
            </w:r>
          </w:hyperlink>
        </w:p>
        <w:p w14:paraId="2F6A9DF8" w14:textId="26AB82D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6" w:history="1">
            <w:r w:rsidRPr="00FC261F">
              <w:rPr>
                <w:rStyle w:val="Hipervnculo"/>
              </w:rPr>
              <w:t>5. EFA</w:t>
            </w:r>
            <w:r w:rsidRPr="00FC261F">
              <w:rPr>
                <w:webHidden/>
              </w:rPr>
              <w:tab/>
            </w:r>
            <w:r w:rsidRPr="00FC261F">
              <w:rPr>
                <w:webHidden/>
              </w:rPr>
              <w:fldChar w:fldCharType="begin"/>
            </w:r>
            <w:r w:rsidRPr="00FC261F">
              <w:rPr>
                <w:webHidden/>
              </w:rPr>
              <w:instrText xml:space="preserve"> PAGEREF _Toc232705806 \h </w:instrText>
            </w:r>
            <w:r w:rsidRPr="00FC261F">
              <w:rPr>
                <w:webHidden/>
              </w:rPr>
            </w:r>
            <w:r w:rsidRPr="00FC261F">
              <w:rPr>
                <w:webHidden/>
              </w:rPr>
              <w:fldChar w:fldCharType="separate"/>
            </w:r>
            <w:r w:rsidR="00FA6A9A">
              <w:rPr>
                <w:noProof/>
                <w:webHidden/>
              </w:rPr>
              <w:t>91</w:t>
            </w:r>
            <w:r w:rsidRPr="00FC261F">
              <w:rPr>
                <w:webHidden/>
              </w:rPr>
              <w:fldChar w:fldCharType="end"/>
            </w:r>
          </w:hyperlink>
        </w:p>
        <w:p w14:paraId="283B0C56" w14:textId="22A2ACA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7" w:history="1">
            <w:r w:rsidRPr="00FC261F">
              <w:rPr>
                <w:rStyle w:val="Hipervnculo"/>
              </w:rPr>
              <w:t>6. Logit explicatiu</w:t>
            </w:r>
            <w:r w:rsidRPr="00FC261F">
              <w:rPr>
                <w:webHidden/>
              </w:rPr>
              <w:tab/>
            </w:r>
            <w:r w:rsidRPr="00FC261F">
              <w:rPr>
                <w:webHidden/>
              </w:rPr>
              <w:fldChar w:fldCharType="begin"/>
            </w:r>
            <w:r w:rsidRPr="00FC261F">
              <w:rPr>
                <w:webHidden/>
              </w:rPr>
              <w:instrText xml:space="preserve"> PAGEREF _Toc232705807 \h </w:instrText>
            </w:r>
            <w:r w:rsidRPr="00FC261F">
              <w:rPr>
                <w:webHidden/>
              </w:rPr>
            </w:r>
            <w:r w:rsidRPr="00FC261F">
              <w:rPr>
                <w:webHidden/>
              </w:rPr>
              <w:fldChar w:fldCharType="separate"/>
            </w:r>
            <w:r w:rsidR="00FA6A9A">
              <w:rPr>
                <w:noProof/>
                <w:webHidden/>
              </w:rPr>
              <w:t>93</w:t>
            </w:r>
            <w:r w:rsidRPr="00FC261F">
              <w:rPr>
                <w:webHidden/>
              </w:rPr>
              <w:fldChar w:fldCharType="end"/>
            </w:r>
          </w:hyperlink>
        </w:p>
        <w:p w14:paraId="7C54FF87" w14:textId="246A819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8" w:history="1">
            <w:r w:rsidRPr="00FC261F">
              <w:rPr>
                <w:rStyle w:val="Hipervnculo"/>
              </w:rPr>
              <w:t>7. Logit predictiu</w:t>
            </w:r>
            <w:r w:rsidRPr="00FC261F">
              <w:rPr>
                <w:webHidden/>
              </w:rPr>
              <w:tab/>
            </w:r>
            <w:r w:rsidRPr="00FC261F">
              <w:rPr>
                <w:webHidden/>
              </w:rPr>
              <w:fldChar w:fldCharType="begin"/>
            </w:r>
            <w:r w:rsidRPr="00FC261F">
              <w:rPr>
                <w:webHidden/>
              </w:rPr>
              <w:instrText xml:space="preserve"> PAGEREF _Toc232705808 \h </w:instrText>
            </w:r>
            <w:r w:rsidRPr="00FC261F">
              <w:rPr>
                <w:webHidden/>
              </w:rPr>
            </w:r>
            <w:r w:rsidRPr="00FC261F">
              <w:rPr>
                <w:webHidden/>
              </w:rPr>
              <w:fldChar w:fldCharType="separate"/>
            </w:r>
            <w:r w:rsidR="00FA6A9A">
              <w:rPr>
                <w:noProof/>
                <w:webHidden/>
              </w:rPr>
              <w:t>94</w:t>
            </w:r>
            <w:r w:rsidRPr="00FC261F">
              <w:rPr>
                <w:webHidden/>
              </w:rPr>
              <w:fldChar w:fldCharType="end"/>
            </w:r>
          </w:hyperlink>
        </w:p>
        <w:p w14:paraId="63DBD866" w14:textId="53D25F72"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9" w:history="1">
            <w:r w:rsidRPr="00FC261F">
              <w:rPr>
                <w:rStyle w:val="Hipervnculo"/>
              </w:rPr>
              <w:t>8. Random forest</w:t>
            </w:r>
            <w:r w:rsidRPr="00FC261F">
              <w:rPr>
                <w:webHidden/>
              </w:rPr>
              <w:tab/>
            </w:r>
            <w:r w:rsidRPr="00FC261F">
              <w:rPr>
                <w:webHidden/>
              </w:rPr>
              <w:fldChar w:fldCharType="begin"/>
            </w:r>
            <w:r w:rsidRPr="00FC261F">
              <w:rPr>
                <w:webHidden/>
              </w:rPr>
              <w:instrText xml:space="preserve"> PAGEREF _Toc232705809 \h </w:instrText>
            </w:r>
            <w:r w:rsidRPr="00FC261F">
              <w:rPr>
                <w:webHidden/>
              </w:rPr>
            </w:r>
            <w:r w:rsidRPr="00FC261F">
              <w:rPr>
                <w:webHidden/>
              </w:rPr>
              <w:fldChar w:fldCharType="separate"/>
            </w:r>
            <w:r w:rsidR="00FA6A9A">
              <w:rPr>
                <w:noProof/>
                <w:webHidden/>
              </w:rPr>
              <w:t>96</w:t>
            </w:r>
            <w:r w:rsidRPr="00FC261F">
              <w:rPr>
                <w:webHidden/>
              </w:rPr>
              <w:fldChar w:fldCharType="end"/>
            </w:r>
          </w:hyperlink>
        </w:p>
        <w:p w14:paraId="0409B2BA" w14:textId="6855728F"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10" w:history="1">
            <w:r w:rsidRPr="00FC261F">
              <w:rPr>
                <w:rStyle w:val="Hipervnculo"/>
              </w:rPr>
              <w:t>9. Anàlisi textual</w:t>
            </w:r>
            <w:r w:rsidRPr="00FC261F">
              <w:rPr>
                <w:webHidden/>
              </w:rPr>
              <w:tab/>
            </w:r>
            <w:r w:rsidRPr="00FC261F">
              <w:rPr>
                <w:webHidden/>
              </w:rPr>
              <w:fldChar w:fldCharType="begin"/>
            </w:r>
            <w:r w:rsidRPr="00FC261F">
              <w:rPr>
                <w:webHidden/>
              </w:rPr>
              <w:instrText xml:space="preserve"> PAGEREF _Toc232705810 \h </w:instrText>
            </w:r>
            <w:r w:rsidRPr="00FC261F">
              <w:rPr>
                <w:webHidden/>
              </w:rPr>
            </w:r>
            <w:r w:rsidRPr="00FC261F">
              <w:rPr>
                <w:webHidden/>
              </w:rPr>
              <w:fldChar w:fldCharType="separate"/>
            </w:r>
            <w:r w:rsidR="00FA6A9A">
              <w:rPr>
                <w:noProof/>
                <w:webHidden/>
              </w:rPr>
              <w:t>99</w:t>
            </w:r>
            <w:r w:rsidRPr="00FC261F">
              <w:rPr>
                <w:webHidden/>
              </w:rPr>
              <w:fldChar w:fldCharType="end"/>
            </w:r>
          </w:hyperlink>
        </w:p>
        <w:p w14:paraId="68BECA41" w14:textId="031A2BBE" w:rsidR="00776B0A" w:rsidRPr="00FC261F" w:rsidRDefault="00776B0A">
          <w:r w:rsidRPr="00FC261F">
            <w:rPr>
              <w:b/>
              <w:bCs/>
            </w:rPr>
            <w:fldChar w:fldCharType="end"/>
          </w:r>
        </w:p>
      </w:sdtContent>
    </w:sdt>
    <w:p w14:paraId="7FDEC7E1" w14:textId="77777777" w:rsidR="00644372" w:rsidRPr="00FC261F" w:rsidRDefault="00644372" w:rsidP="00644372"/>
    <w:p w14:paraId="20A70C02" w14:textId="77777777" w:rsidR="00644372" w:rsidRPr="00FC261F" w:rsidRDefault="00644372" w:rsidP="00644372"/>
    <w:p w14:paraId="43847993" w14:textId="77777777" w:rsidR="00644372" w:rsidRPr="00FC261F" w:rsidRDefault="00644372" w:rsidP="00644372"/>
    <w:p w14:paraId="4C38D5DE" w14:textId="77777777" w:rsidR="00644372" w:rsidRPr="00FC261F" w:rsidRDefault="00644372" w:rsidP="00644372"/>
    <w:p w14:paraId="3B717AD8" w14:textId="77777777" w:rsidR="00644372" w:rsidRPr="00FC261F" w:rsidRDefault="00644372" w:rsidP="00644372"/>
    <w:p w14:paraId="0B82781B" w14:textId="77777777" w:rsidR="00644372" w:rsidRPr="00FC261F" w:rsidRDefault="00644372" w:rsidP="00644372"/>
    <w:p w14:paraId="274649CD" w14:textId="77777777" w:rsidR="00644372" w:rsidRPr="00FC261F" w:rsidRDefault="00644372" w:rsidP="00644372"/>
    <w:p w14:paraId="4E89F478" w14:textId="77777777" w:rsidR="00644372" w:rsidRPr="00FC261F" w:rsidRDefault="00644372" w:rsidP="00644372"/>
    <w:p w14:paraId="1D7485E0" w14:textId="77777777" w:rsidR="00644372" w:rsidRPr="00FC261F" w:rsidRDefault="00644372" w:rsidP="00644372"/>
    <w:p w14:paraId="1A409388" w14:textId="77777777" w:rsidR="00644372" w:rsidRPr="00FC261F" w:rsidRDefault="00644372" w:rsidP="00644372"/>
    <w:p w14:paraId="3A6881E0" w14:textId="77777777" w:rsidR="00644372" w:rsidRPr="00FC261F" w:rsidRDefault="00644372" w:rsidP="00644372"/>
    <w:p w14:paraId="564B546D" w14:textId="77777777" w:rsidR="00644372" w:rsidRPr="00FC261F" w:rsidRDefault="00644372" w:rsidP="00644372"/>
    <w:p w14:paraId="22F2C293" w14:textId="77777777" w:rsidR="00644372" w:rsidRPr="00FC261F" w:rsidRDefault="00644372" w:rsidP="00644372"/>
    <w:p w14:paraId="561F473C" w14:textId="77777777" w:rsidR="00644372" w:rsidRPr="00FC261F" w:rsidRDefault="00644372" w:rsidP="00644372"/>
    <w:p w14:paraId="08FCADBB" w14:textId="77777777" w:rsidR="00644372" w:rsidRPr="00FC261F" w:rsidRDefault="00644372" w:rsidP="00644372"/>
    <w:p w14:paraId="60A185BF" w14:textId="77777777" w:rsidR="00644372" w:rsidRPr="00FC261F" w:rsidRDefault="00644372" w:rsidP="00644372"/>
    <w:p w14:paraId="2F94CDAC" w14:textId="77777777" w:rsidR="00644372" w:rsidRPr="00FC261F" w:rsidRDefault="00644372" w:rsidP="00644372"/>
    <w:p w14:paraId="7AA31ECA" w14:textId="77777777" w:rsidR="00644372" w:rsidRPr="00FC261F" w:rsidRDefault="00644372" w:rsidP="00644372"/>
    <w:p w14:paraId="1ED87EF6" w14:textId="77777777" w:rsidR="00644372" w:rsidRPr="00FC261F" w:rsidRDefault="00644372" w:rsidP="00644372"/>
    <w:p w14:paraId="728B67C6" w14:textId="77777777" w:rsidR="00644372" w:rsidRPr="00FC261F" w:rsidRDefault="00644372" w:rsidP="00644372"/>
    <w:p w14:paraId="691910E9" w14:textId="77777777" w:rsidR="00644372" w:rsidRPr="00FC261F" w:rsidRDefault="00644372" w:rsidP="00644372"/>
    <w:p w14:paraId="01AAAFC3" w14:textId="77777777" w:rsidR="00644372" w:rsidRPr="00FC261F" w:rsidRDefault="00644372" w:rsidP="00644372"/>
    <w:p w14:paraId="0C257BA6" w14:textId="77777777" w:rsidR="00644372" w:rsidRPr="00FC261F" w:rsidRDefault="00644372" w:rsidP="00644372"/>
    <w:p w14:paraId="15053E71" w14:textId="77777777" w:rsidR="00644372" w:rsidRPr="00FC261F" w:rsidRDefault="00644372" w:rsidP="00644372"/>
    <w:p w14:paraId="053922D4" w14:textId="77777777" w:rsidR="00644372" w:rsidRPr="00FC261F" w:rsidRDefault="00644372" w:rsidP="00644372"/>
    <w:p w14:paraId="7BF9C291" w14:textId="77777777" w:rsidR="00644372" w:rsidRPr="00FC261F" w:rsidRDefault="00644372" w:rsidP="00644372"/>
    <w:p w14:paraId="37AA28EE" w14:textId="77777777" w:rsidR="00644372" w:rsidRPr="00FC261F" w:rsidRDefault="00644372" w:rsidP="00644372"/>
    <w:p w14:paraId="7479114E" w14:textId="25D1594D" w:rsidR="006655E3" w:rsidRPr="00FC261F" w:rsidRDefault="003E66F8" w:rsidP="002B416A">
      <w:pPr>
        <w:pStyle w:val="Ttulo1"/>
      </w:pPr>
      <w:bookmarkStart w:id="0" w:name="_Toc232705734"/>
      <w:r w:rsidRPr="00FC261F">
        <w:lastRenderedPageBreak/>
        <w:t>Resum i paraules clau</w:t>
      </w:r>
      <w:bookmarkEnd w:id="0"/>
    </w:p>
    <w:p w14:paraId="5F62648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Classificació AMS:</w:t>
      </w:r>
    </w:p>
    <w:p w14:paraId="1A3E6EE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S’ha d’incloure la classificació de </w:t>
      </w:r>
      <w:proofErr w:type="spellStart"/>
      <w:r w:rsidRPr="00FC261F">
        <w:rPr>
          <w:rFonts w:eastAsia="Aptos"/>
          <w:color w:val="auto"/>
          <w:kern w:val="2"/>
          <w:szCs w:val="22"/>
          <w:lang w:eastAsia="en-US"/>
        </w:rPr>
        <w:t>l’American</w:t>
      </w:r>
      <w:proofErr w:type="spellEnd"/>
      <w:r w:rsidRPr="00FC261F">
        <w:rPr>
          <w:rFonts w:eastAsia="Aptos"/>
          <w:color w:val="auto"/>
          <w:kern w:val="2"/>
          <w:szCs w:val="22"/>
          <w:lang w:eastAsia="en-US"/>
        </w:rPr>
        <w:t xml:space="preserve"> </w:t>
      </w:r>
      <w:proofErr w:type="spellStart"/>
      <w:r w:rsidRPr="00FC261F">
        <w:rPr>
          <w:rFonts w:eastAsia="Aptos"/>
          <w:color w:val="auto"/>
          <w:kern w:val="2"/>
          <w:szCs w:val="22"/>
          <w:lang w:eastAsia="en-US"/>
        </w:rPr>
        <w:t>Mathematical</w:t>
      </w:r>
      <w:proofErr w:type="spellEnd"/>
      <w:r w:rsidRPr="00FC261F">
        <w:rPr>
          <w:rFonts w:eastAsia="Aptos"/>
          <w:color w:val="auto"/>
          <w:kern w:val="2"/>
          <w:szCs w:val="22"/>
          <w:lang w:eastAsia="en-US"/>
        </w:rPr>
        <w:t xml:space="preserve"> </w:t>
      </w:r>
      <w:proofErr w:type="spellStart"/>
      <w:r w:rsidRPr="00FC261F">
        <w:rPr>
          <w:rFonts w:eastAsia="Aptos"/>
          <w:color w:val="auto"/>
          <w:kern w:val="2"/>
          <w:szCs w:val="22"/>
          <w:lang w:eastAsia="en-US"/>
        </w:rPr>
        <w:t>Society</w:t>
      </w:r>
      <w:proofErr w:type="spellEnd"/>
      <w:r w:rsidRPr="00FC261F">
        <w:rPr>
          <w:rFonts w:eastAsia="Aptos"/>
          <w:color w:val="auto"/>
          <w:kern w:val="2"/>
          <w:szCs w:val="22"/>
          <w:lang w:eastAsia="en-US"/>
        </w:rPr>
        <w:t xml:space="preserve"> (http://www.ams.org/mathscinet/msc/pdfs/classifications2010.pdf) que correspongui a la temàtica del treball presentat.</w:t>
      </w:r>
    </w:p>
    <w:p w14:paraId="6831E06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Índex:</w:t>
      </w:r>
    </w:p>
    <w:p w14:paraId="5C7A7747"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E022279" w14:textId="77777777" w:rsidR="00820F85" w:rsidRPr="00FC261F" w:rsidRDefault="00820F85" w:rsidP="00666DCE">
      <w:r w:rsidRPr="00FC261F">
        <w:br w:type="page"/>
      </w:r>
    </w:p>
    <w:p w14:paraId="25999CD3" w14:textId="1118585A" w:rsidR="003E66F8" w:rsidRPr="00FC261F" w:rsidRDefault="003E66F8" w:rsidP="00FC605F">
      <w:pPr>
        <w:pStyle w:val="Ttulo1"/>
        <w:ind w:left="1560" w:hanging="1560"/>
      </w:pPr>
      <w:bookmarkStart w:id="1" w:name="_Toc232705735"/>
      <w:r w:rsidRPr="00FC261F">
        <w:lastRenderedPageBreak/>
        <w:t>Introducció</w:t>
      </w:r>
      <w:bookmarkEnd w:id="1"/>
    </w:p>
    <w:p w14:paraId="41E1469F" w14:textId="135456FB"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6966A8A3" w14:textId="77777777" w:rsidR="00A940A6" w:rsidRPr="00FC261F" w:rsidRDefault="00A940A6" w:rsidP="004179C8">
      <w:pPr>
        <w:spacing w:line="300" w:lineRule="auto"/>
        <w:rPr>
          <w:rFonts w:eastAsia="Aptos"/>
          <w:color w:val="auto"/>
          <w:kern w:val="2"/>
          <w:szCs w:val="22"/>
          <w:lang w:eastAsia="en-US"/>
        </w:rPr>
      </w:pPr>
    </w:p>
    <w:p w14:paraId="4C6848CE" w14:textId="77777777" w:rsidR="00A940A6" w:rsidRPr="00FC261F" w:rsidRDefault="00A940A6" w:rsidP="00A940A6">
      <w:pPr>
        <w:spacing w:line="300" w:lineRule="auto"/>
        <w:rPr>
          <w:rFonts w:eastAsia="Aptos"/>
          <w:color w:val="auto"/>
          <w:kern w:val="2"/>
          <w:szCs w:val="22"/>
          <w:lang w:eastAsia="en-US"/>
        </w:rPr>
      </w:pPr>
      <w:r w:rsidRPr="00FC261F">
        <w:rPr>
          <w:rFonts w:eastAsia="Aptos"/>
          <w:color w:val="auto"/>
          <w:kern w:val="2"/>
          <w:szCs w:val="22"/>
          <w:lang w:eastAsia="en-US"/>
        </w:rPr>
        <w:t>L'objectiu d'aquest treball és doble: d'una banda, identificar els principals motius pels quals els estudiants de la Facultat d'Economia i Empresa (FEE) de la Universitat de Barcelona no assisteixen a classe; de l'altra, trobar perfils d'absentisme que permetin dissenyar respostes més ajustades a cada situació. No es tracta, per tant, d'un estudi purament predictiu, sinó d'una anàlisi que combina un enfocament exploratori (per detectar patrons i estructures latents en les dades) amb un enfocament explicatiu (per quantificar l'efecte de cada factor sobre el comportament d'assistència).</w:t>
      </w:r>
    </w:p>
    <w:p w14:paraId="6BA92291" w14:textId="77777777" w:rsidR="00982676" w:rsidRPr="00FC261F" w:rsidRDefault="00982676" w:rsidP="00A940A6">
      <w:pPr>
        <w:spacing w:line="300" w:lineRule="auto"/>
        <w:rPr>
          <w:rFonts w:eastAsia="Aptos"/>
          <w:color w:val="auto"/>
          <w:kern w:val="2"/>
          <w:szCs w:val="22"/>
          <w:lang w:eastAsia="en-US"/>
        </w:rPr>
      </w:pPr>
    </w:p>
    <w:p w14:paraId="6601A405" w14:textId="665645EE" w:rsidR="00A940A6" w:rsidRPr="00FC261F" w:rsidRDefault="00982676"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Mencionar l’estudi de l’Ernest: aquesta preocupació no és nova a la Facultat d'Economia i Empresa de la Universitat de Barcelona: ja l'any 2022 es va dur a terme un estudi sobre l'absentisme de l'alumnat de la facultat. Els canvis en quatre anys són molt profunds – sobretot per la irrupció de la intel·ligència artificial, per tant embla necessari revisar si els factors que expliquen la no assistència a classe continuen sent els mateixos o si n'han aparegut de nous. De fet, la rellevància d'aquesta qüestió per a la facultat es reflecteix en el suport institucional rebut per a la realització d'aquest treball: un cop proposat el tema, l'equip </w:t>
      </w:r>
      <w:proofErr w:type="spellStart"/>
      <w:r w:rsidRPr="00FC261F">
        <w:rPr>
          <w:rFonts w:eastAsia="Aptos"/>
          <w:color w:val="auto"/>
          <w:kern w:val="2"/>
          <w:szCs w:val="22"/>
          <w:lang w:eastAsia="en-US"/>
        </w:rPr>
        <w:t>deganal</w:t>
      </w:r>
      <w:proofErr w:type="spellEnd"/>
      <w:r w:rsidRPr="00FC261F">
        <w:rPr>
          <w:rFonts w:eastAsia="Aptos"/>
          <w:color w:val="auto"/>
          <w:kern w:val="2"/>
          <w:szCs w:val="22"/>
          <w:lang w:eastAsia="en-US"/>
        </w:rPr>
        <w:t xml:space="preserve"> de la FEE el va considerar d'interès prioritari i va facilitar-ne la difusió a través dels canals oficials de la facultat.</w:t>
      </w:r>
    </w:p>
    <w:p w14:paraId="1E623440" w14:textId="77777777" w:rsidR="005A628E" w:rsidRPr="00FC261F" w:rsidRDefault="005A628E">
      <w:pPr>
        <w:spacing w:after="0" w:line="240" w:lineRule="auto"/>
        <w:jc w:val="left"/>
        <w:rPr>
          <w:rFonts w:eastAsia="Aptos"/>
          <w:b/>
          <w:bCs/>
          <w:kern w:val="32"/>
          <w:sz w:val="32"/>
          <w:szCs w:val="32"/>
          <w:lang w:eastAsia="en-US"/>
        </w:rPr>
      </w:pPr>
      <w:r w:rsidRPr="00FC261F">
        <w:br w:type="page"/>
      </w:r>
    </w:p>
    <w:p w14:paraId="2EC0E876" w14:textId="5A1ECCD4" w:rsidR="004179C8" w:rsidRPr="00FC261F" w:rsidRDefault="003E66F8" w:rsidP="00FC605F">
      <w:pPr>
        <w:pStyle w:val="Ttulo1"/>
        <w:ind w:left="1701" w:hanging="1701"/>
      </w:pPr>
      <w:bookmarkStart w:id="2" w:name="_Toc232705736"/>
      <w:r w:rsidRPr="00FC261F">
        <w:lastRenderedPageBreak/>
        <w:t>Metodologia i dades</w:t>
      </w:r>
      <w:bookmarkEnd w:id="2"/>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2B416A">
      <w:pPr>
        <w:pStyle w:val="Ttulo2"/>
      </w:pPr>
      <w:bookmarkStart w:id="3" w:name="_Ref232575767"/>
      <w:bookmarkStart w:id="4" w:name="_Toc232705737"/>
      <w:r w:rsidRPr="00FC261F">
        <w:t>Disseny de l’estudi i variable objectiu</w:t>
      </w:r>
      <w:bookmarkEnd w:id="3"/>
      <w:bookmarkEnd w:id="4"/>
    </w:p>
    <w:p w14:paraId="187EFE16" w14:textId="5364EBD4" w:rsidR="00A940A6" w:rsidRPr="00FC261F" w:rsidRDefault="00A940A6" w:rsidP="00666DCE">
      <w:pPr>
        <w:rPr>
          <w:rFonts w:eastAsia="Aptos"/>
          <w:lang w:eastAsia="en-US"/>
        </w:rPr>
      </w:pPr>
      <w:r w:rsidRPr="00FC261F">
        <w:rPr>
          <w:rFonts w:eastAsia="Aptos"/>
          <w:lang w:eastAsia="en-US"/>
        </w:rPr>
        <w:t>Per respondre a l'objectiu de l'estudi — identificar els motius d'absentisme i detectar perfils diferenciats d'estudiants —, s'ha optat per un disseny que combina un enfocament explicatiu (per quantificar l'efecte de cada factor sobre el comportament d'assistència) amb un enfocament predictiu (per classificar estudiants segons el seu perfil de risc d'absentisme).</w:t>
      </w:r>
    </w:p>
    <w:p w14:paraId="63A593AD" w14:textId="5E84414A" w:rsidR="00A940A6" w:rsidRPr="00FC261F" w:rsidRDefault="003E66F8" w:rsidP="00E73831">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7D96D8A1"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BE8FC26" w14:textId="4580E9D1" w:rsidR="003E66F8" w:rsidRPr="00FC261F" w:rsidRDefault="003E66F8" w:rsidP="002B416A">
      <w:pPr>
        <w:pStyle w:val="Ttulo2"/>
      </w:pPr>
      <w:bookmarkStart w:id="5" w:name="_Toc232705738"/>
      <w:r w:rsidRPr="00FC261F">
        <w:lastRenderedPageBreak/>
        <w:t>Recollida de dades i instrument</w:t>
      </w:r>
      <w:bookmarkEnd w:id="5"/>
    </w:p>
    <w:p w14:paraId="4ED5BE2B" w14:textId="77777777" w:rsidR="00982676" w:rsidRPr="00FC261F" w:rsidRDefault="00982676" w:rsidP="00982676">
      <w:pPr>
        <w:rPr>
          <w:color w:val="auto"/>
          <w:kern w:val="0"/>
          <w:sz w:val="24"/>
          <w:lang w:eastAsia="ca-ES"/>
        </w:rPr>
      </w:pPr>
      <w:r w:rsidRPr="00FC261F">
        <w:t xml:space="preserve">Les dades provenen d'una enquesta dissenyada específicament per a aquest estudi i distribuïda entre l'alumnat de grau de la FEE entre el febrer i l'abril del 2026. El formulari es va elaborar amb Microsoft </w:t>
      </w:r>
      <w:proofErr w:type="spellStart"/>
      <w:r w:rsidRPr="00FC261F">
        <w:t>Forms</w:t>
      </w:r>
      <w:proofErr w:type="spellEnd"/>
      <w:r w:rsidRPr="00FC261F">
        <w:t xml:space="preserve"> i es va difondre a través dels canals oficials de la facultat. La participació va ser voluntària i anònima.</w:t>
      </w:r>
    </w:p>
    <w:p w14:paraId="62C38D8C" w14:textId="16AABFF3" w:rsidR="00826D32" w:rsidRPr="00FC261F" w:rsidRDefault="00826D32" w:rsidP="00982676">
      <w:r w:rsidRPr="00FC261F">
        <w:t xml:space="preserve">L'enquesta es va difondre a través dels canals oficials de la facultat, una decisió que va sorgir de en proposar el tema d'aquest treball. Després de comentar-ho amb la meva tutora, </w:t>
      </w:r>
      <w:proofErr w:type="spellStart"/>
      <w:r w:rsidRPr="00FC261F">
        <w:t>Vicedegana</w:t>
      </w:r>
      <w:proofErr w:type="spellEnd"/>
      <w:r w:rsidRPr="00FC261F">
        <w:t xml:space="preserve"> d'Estudiants, Ocupabilitat i Innovació Docent de la FEE, ella mateixa ho va traslladar a l'equip </w:t>
      </w:r>
      <w:proofErr w:type="spellStart"/>
      <w:r w:rsidRPr="00FC261F">
        <w:t>deganal</w:t>
      </w:r>
      <w:proofErr w:type="spellEnd"/>
      <w:r w:rsidRPr="00FC261F">
        <w:t xml:space="preserve">. Atès que es tracta d'un tema rellevant per a la facultat – i que ja s'havia abordat en un estudi anterior anys enrere – es va decidir difondre l'enquesta a través dels Campus Virtuals dels Plans d'Acció </w:t>
      </w:r>
      <w:proofErr w:type="spellStart"/>
      <w:r w:rsidRPr="00FC261F">
        <w:t>Tutorial</w:t>
      </w:r>
      <w:proofErr w:type="spellEnd"/>
      <w:r w:rsidRPr="00FC261F">
        <w:t xml:space="preserve">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63D78BB3" w14:textId="1D2D0BFA" w:rsidR="00A940A6" w:rsidRPr="00FC261F" w:rsidRDefault="00305A99" w:rsidP="00E73831">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 xml:space="preserve">del qüestionari, conté dos blocs de preguntes en escala </w:t>
      </w:r>
      <w:proofErr w:type="spellStart"/>
      <w:r w:rsidRPr="00FC261F">
        <w:rPr>
          <w:rFonts w:eastAsia="Aptos"/>
          <w:lang w:eastAsia="en-US"/>
        </w:rPr>
        <w:t>Likert</w:t>
      </w:r>
      <w:proofErr w:type="spellEnd"/>
      <w:r w:rsidRPr="00FC261F">
        <w:rPr>
          <w:rFonts w:eastAsia="Aptos"/>
          <w:lang w:eastAsia="en-US"/>
        </w:rPr>
        <w: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w:t>
      </w:r>
      <w:proofErr w:type="spellStart"/>
      <w:r w:rsidRPr="00FC261F">
        <w:rPr>
          <w:rFonts w:eastAsia="Aptos"/>
          <w:lang w:eastAsia="en-US"/>
        </w:rPr>
        <w:t>Likert</w:t>
      </w:r>
      <w:proofErr w:type="spellEnd"/>
      <w:r w:rsidRPr="00FC261F">
        <w:rPr>
          <w:rFonts w:eastAsia="Aptos"/>
          <w:lang w:eastAsia="en-US"/>
        </w:rPr>
        <w:t>). (Vegeu l’enquesta completa a l’</w:t>
      </w:r>
      <w:r w:rsidRPr="00FC261F">
        <w:rPr>
          <w:rFonts w:eastAsia="Aptos"/>
          <w:lang w:eastAsia="en-US"/>
        </w:rPr>
        <w:fldChar w:fldCharType="begin"/>
      </w:r>
      <w:r w:rsidRPr="00FC261F">
        <w:rPr>
          <w:rFonts w:eastAsia="Aptos"/>
          <w:lang w:eastAsia="en-US"/>
        </w:rPr>
        <w:instrText xml:space="preserve"> REF _Ref230191761 \h </w:instrText>
      </w:r>
      <w:r w:rsidR="00F91CB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FA6A9A" w:rsidRPr="00FA6A9A">
        <w:rPr>
          <w:rFonts w:eastAsia="Aptos"/>
          <w:szCs w:val="18"/>
          <w:lang w:eastAsia="en-US"/>
        </w:rPr>
        <w:t>Annex 1</w:t>
      </w:r>
      <w:r w:rsidRPr="00FC261F">
        <w:rPr>
          <w:rFonts w:eastAsia="Aptos"/>
          <w:lang w:eastAsia="en-US"/>
        </w:rPr>
        <w:fldChar w:fldCharType="end"/>
      </w:r>
      <w:r w:rsidRPr="00FC261F">
        <w:rPr>
          <w:rFonts w:eastAsia="Aptos"/>
          <w:lang w:eastAsia="en-US"/>
        </w:rPr>
        <w:t>)</w:t>
      </w:r>
    </w:p>
    <w:p w14:paraId="1A7C995D"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C2F8987" w14:textId="1F01934C" w:rsidR="003E66F8" w:rsidRPr="00FC261F" w:rsidRDefault="003E66F8" w:rsidP="002B416A">
      <w:pPr>
        <w:pStyle w:val="Ttulo2"/>
      </w:pPr>
      <w:bookmarkStart w:id="6" w:name="_Toc232705739"/>
      <w:r w:rsidRPr="00FC261F">
        <w:lastRenderedPageBreak/>
        <w:t>Descripció de les variables</w:t>
      </w:r>
      <w:bookmarkEnd w:id="6"/>
    </w:p>
    <w:p w14:paraId="695C15A1" w14:textId="134DCDEA"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temps complet.</w:t>
      </w:r>
      <w:r w:rsidR="00BD1D62" w:rsidRPr="00FC261F">
        <w:rPr>
          <w:rFonts w:eastAsia="Aptos"/>
          <w:lang w:eastAsia="en-US"/>
        </w:rPr>
        <w:t xml:space="preserve"> </w:t>
      </w:r>
      <w:r w:rsidRPr="00FC261F">
        <w:rPr>
          <w:rFonts w:eastAsia="Aptos"/>
          <w:lang w:eastAsia="en-US"/>
        </w:rPr>
        <w:t xml:space="preserve">El temps de desplaçament (DESPL) és numèric continu, mesurat en minuts, i presenta alguns valors extrems que s'han tractat en la fase de </w:t>
      </w:r>
      <w:proofErr w:type="spellStart"/>
      <w:r w:rsidRPr="00FC261F">
        <w:rPr>
          <w:rFonts w:eastAsia="Aptos"/>
          <w:lang w:eastAsia="en-US"/>
        </w:rPr>
        <w:t>preprocessament</w:t>
      </w:r>
      <w:proofErr w:type="spellEnd"/>
      <w:r w:rsidRPr="00FC261F">
        <w:rPr>
          <w:rFonts w:eastAsia="Aptos"/>
          <w:lang w:eastAsia="en-US"/>
        </w:rPr>
        <w: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xml:space="preserve">) mesurats en escala </w:t>
      </w:r>
      <w:proofErr w:type="spellStart"/>
      <w:r w:rsidRPr="00FC261F">
        <w:rPr>
          <w:rFonts w:eastAsia="Aptos"/>
          <w:lang w:eastAsia="en-US"/>
        </w:rPr>
        <w:t>Likert</w:t>
      </w:r>
      <w:proofErr w:type="spellEnd"/>
      <w:r w:rsidRPr="00FC261F">
        <w:rPr>
          <w:rFonts w:eastAsia="Aptos"/>
          <w:lang w:eastAsia="en-US"/>
        </w:rPr>
        <w:t xml:space="preserve">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w:t>
      </w:r>
      <w:proofErr w:type="spellStart"/>
      <w:r w:rsidRPr="00FC261F">
        <w:rPr>
          <w:rFonts w:eastAsia="Aptos"/>
          <w:lang w:eastAsia="en-US"/>
        </w:rPr>
        <w:t>Likert</w:t>
      </w:r>
      <w:proofErr w:type="spellEnd"/>
      <w:r w:rsidRPr="00FC261F">
        <w:rPr>
          <w:rFonts w:eastAsia="Aptos"/>
          <w:lang w:eastAsia="en-US"/>
        </w:rPr>
        <w:t xml:space="preserve">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w:t>
      </w:r>
      <w:r w:rsidRPr="00FC261F">
        <w:rPr>
          <w:rFonts w:eastAsia="Aptos"/>
          <w:lang w:eastAsia="en-US"/>
        </w:rPr>
        <w:lastRenderedPageBreak/>
        <w:t>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48B6757D" w14:textId="4F1AEADE" w:rsidR="00305A99" w:rsidRPr="00FC261F" w:rsidRDefault="00305A99" w:rsidP="00666DCE">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xml:space="preserve">) mesurats en la mateixa escala </w:t>
      </w:r>
      <w:proofErr w:type="spellStart"/>
      <w:r w:rsidR="00A940A6" w:rsidRPr="00FC261F">
        <w:rPr>
          <w:rFonts w:eastAsia="Aptos"/>
          <w:lang w:eastAsia="en-US"/>
        </w:rPr>
        <w:t>Likert</w:t>
      </w:r>
      <w:proofErr w:type="spellEnd"/>
      <w:r w:rsidR="00A940A6" w:rsidRPr="00FC261F">
        <w:rPr>
          <w:rFonts w:eastAsia="Aptos"/>
          <w:lang w:eastAsia="en-US"/>
        </w:rPr>
        <w:t xml:space="preserve">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1AC629F5" w14:textId="765BC463" w:rsidR="00305A99" w:rsidRPr="00FC261F" w:rsidRDefault="00305A99"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l'</w:t>
      </w:r>
      <w:r w:rsidR="00666DCE" w:rsidRPr="00FC261F">
        <w:rPr>
          <w:rFonts w:eastAsia="Aptos"/>
          <w:lang w:eastAsia="en-US"/>
        </w:rPr>
        <w:fldChar w:fldCharType="begin"/>
      </w:r>
      <w:r w:rsidR="00666DCE" w:rsidRPr="00FC261F">
        <w:rPr>
          <w:rFonts w:eastAsia="Aptos"/>
          <w:lang w:eastAsia="en-US"/>
        </w:rPr>
        <w:instrText xml:space="preserve"> REF _Ref232527942 \h </w:instrText>
      </w:r>
      <w:r w:rsidR="00666DCE" w:rsidRPr="00FC261F">
        <w:rPr>
          <w:rFonts w:eastAsia="Aptos"/>
          <w:lang w:eastAsia="en-US"/>
        </w:rPr>
      </w:r>
      <w:r w:rsidR="00666DCE" w:rsidRPr="00FC261F">
        <w:rPr>
          <w:rFonts w:eastAsia="Aptos"/>
          <w:lang w:eastAsia="en-US"/>
        </w:rPr>
        <w:fldChar w:fldCharType="separate"/>
      </w:r>
      <w:r w:rsidR="00FA6A9A" w:rsidRPr="00FC261F">
        <w:t xml:space="preserve">Annex </w:t>
      </w:r>
      <w:r w:rsidR="00FA6A9A">
        <w:rPr>
          <w:noProof/>
        </w:rPr>
        <w:t>2</w:t>
      </w:r>
      <w:r w:rsidR="00666DCE" w:rsidRPr="00FC261F">
        <w:rPr>
          <w:rFonts w:eastAsia="Aptos"/>
          <w:lang w:eastAsia="en-US"/>
        </w:rPr>
        <w:fldChar w:fldCharType="end"/>
      </w:r>
      <w:r w:rsidR="00666DCE" w:rsidRPr="00FC261F">
        <w:rPr>
          <w:rFonts w:eastAsia="Aptos"/>
          <w:lang w:eastAsia="en-US"/>
        </w:rPr>
        <w:t xml:space="preserve">. Les variables </w:t>
      </w:r>
      <w:proofErr w:type="spellStart"/>
      <w:r w:rsidR="00666DCE" w:rsidRPr="00FC261F">
        <w:rPr>
          <w:rFonts w:eastAsia="Aptos"/>
          <w:lang w:eastAsia="en-US"/>
        </w:rPr>
        <w:t>Likert</w:t>
      </w:r>
      <w:proofErr w:type="spellEnd"/>
      <w:r w:rsidR="00666DCE" w:rsidRPr="00FC261F">
        <w:rPr>
          <w:rFonts w:eastAsia="Aptos"/>
          <w:lang w:eastAsia="en-US"/>
        </w:rPr>
        <w:t xml:space="preserve"> es tracten com a ordinals en els tests no paramètrics i com a numèriques contínues quan s'incorporen als factors de l'EFA.</w:t>
      </w:r>
    </w:p>
    <w:p w14:paraId="18C98080" w14:textId="77777777" w:rsidR="00A940A6" w:rsidRPr="00FC261F" w:rsidRDefault="00A940A6">
      <w:pPr>
        <w:spacing w:after="0" w:line="240" w:lineRule="auto"/>
        <w:jc w:val="left"/>
        <w:rPr>
          <w:rFonts w:eastAsia="Aptos"/>
          <w:b/>
          <w:bCs/>
          <w:color w:val="auto"/>
          <w:kern w:val="2"/>
          <w:sz w:val="28"/>
          <w:szCs w:val="22"/>
          <w:lang w:eastAsia="en-US"/>
        </w:rPr>
      </w:pPr>
      <w:r w:rsidRPr="00FC261F">
        <w:br w:type="page"/>
      </w:r>
    </w:p>
    <w:p w14:paraId="633D85F0" w14:textId="5F1737EE" w:rsidR="00305A99" w:rsidRPr="00FC261F" w:rsidRDefault="00B046A1" w:rsidP="002B416A">
      <w:pPr>
        <w:pStyle w:val="Ttulo2"/>
      </w:pPr>
      <w:bookmarkStart w:id="7" w:name="_Toc232705740"/>
      <w:proofErr w:type="spellStart"/>
      <w:r w:rsidRPr="00FC261F">
        <w:lastRenderedPageBreak/>
        <w:t>Preprocessament</w:t>
      </w:r>
      <w:proofErr w:type="spellEnd"/>
      <w:r w:rsidRPr="00FC261F">
        <w:t xml:space="preserve"> de dades</w:t>
      </w:r>
      <w:bookmarkEnd w:id="7"/>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 xml:space="preserve">Per això, s'han revisat sistemàticament tant els valors </w:t>
      </w:r>
      <w:proofErr w:type="spellStart"/>
      <w:r w:rsidR="00A26079" w:rsidRPr="00FC261F">
        <w:rPr>
          <w:rFonts w:eastAsia="Aptos"/>
          <w:lang w:eastAsia="en-US"/>
        </w:rPr>
        <w:t>faltants</w:t>
      </w:r>
      <w:proofErr w:type="spellEnd"/>
      <w:r w:rsidR="00A26079" w:rsidRPr="00FC261F">
        <w:rPr>
          <w:rFonts w:eastAsia="Aptos"/>
          <w:lang w:eastAsia="en-US"/>
        </w:rPr>
        <w:t xml:space="preserve"> com els valors atípics (</w:t>
      </w:r>
      <w:proofErr w:type="spellStart"/>
      <w:r w:rsidR="00A26079" w:rsidRPr="00FC261F">
        <w:rPr>
          <w:rFonts w:eastAsia="Aptos"/>
          <w:i/>
          <w:iCs/>
          <w:lang w:eastAsia="en-US"/>
        </w:rPr>
        <w:t>outliers</w:t>
      </w:r>
      <w:proofErr w:type="spellEnd"/>
      <w:r w:rsidR="00A26079" w:rsidRPr="00FC261F">
        <w:rPr>
          <w:rFonts w:eastAsia="Aptos"/>
          <w:lang w:eastAsia="en-US"/>
        </w:rPr>
        <w:t>).</w:t>
      </w:r>
    </w:p>
    <w:p w14:paraId="1F167D1A" w14:textId="77777777" w:rsidR="00B046A1" w:rsidRPr="00FC261F" w:rsidRDefault="00B046A1" w:rsidP="002B416A">
      <w:pPr>
        <w:pStyle w:val="Ttulo3"/>
      </w:pPr>
      <w:bookmarkStart w:id="8" w:name="_Toc232705741"/>
      <w:r w:rsidRPr="00FC261F">
        <w:t xml:space="preserve">Depuració i gestió dels </w:t>
      </w:r>
      <w:proofErr w:type="spellStart"/>
      <w:r w:rsidRPr="00FC261F">
        <w:t>missings</w:t>
      </w:r>
      <w:bookmarkEnd w:id="8"/>
      <w:proofErr w:type="spellEnd"/>
    </w:p>
    <w:p w14:paraId="03EE1BBC" w14:textId="58EC1158"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 xml:space="preserve">vegeu </w:t>
      </w:r>
      <w:r w:rsidR="00A26079" w:rsidRPr="00FC261F">
        <w:rPr>
          <w:rFonts w:eastAsia="Aptos"/>
          <w:lang w:eastAsia="en-US"/>
        </w:rPr>
        <w:fldChar w:fldCharType="begin"/>
      </w:r>
      <w:r w:rsidR="00A26079" w:rsidRPr="00FC261F">
        <w:rPr>
          <w:rFonts w:eastAsia="Aptos"/>
          <w:lang w:eastAsia="en-US"/>
        </w:rPr>
        <w:instrText xml:space="preserve"> REF _Ref232531776 \h </w:instrText>
      </w:r>
      <w:r w:rsidR="00666DCE" w:rsidRPr="00FC261F">
        <w:rPr>
          <w:rFonts w:eastAsia="Aptos"/>
          <w:lang w:eastAsia="en-US"/>
        </w:rPr>
        <w:instrText xml:space="preserve"> \* MERGEFORMAT </w:instrText>
      </w:r>
      <w:r w:rsidR="00A26079" w:rsidRPr="00FC261F">
        <w:rPr>
          <w:rFonts w:eastAsia="Aptos"/>
          <w:lang w:eastAsia="en-US"/>
        </w:rPr>
      </w:r>
      <w:r w:rsidR="00A26079" w:rsidRPr="00FC261F">
        <w:rPr>
          <w:rFonts w:eastAsia="Aptos"/>
          <w:lang w:eastAsia="en-US"/>
        </w:rPr>
        <w:fldChar w:fldCharType="separate"/>
      </w:r>
      <w:r w:rsidR="00FA6A9A" w:rsidRPr="00FC261F">
        <w:t xml:space="preserve">Annex </w:t>
      </w:r>
      <w:r w:rsidR="00FA6A9A">
        <w:t>3</w:t>
      </w:r>
      <w:r w:rsidR="00A26079" w:rsidRPr="00FC261F">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 xml:space="preserve">Pel que fa als valors absents, s'han mirat totes les variables per identificar on es concentraven les dades </w:t>
      </w:r>
      <w:proofErr w:type="spellStart"/>
      <w:r w:rsidRPr="00FC261F">
        <w:rPr>
          <w:rFonts w:eastAsia="Aptos"/>
          <w:lang w:eastAsia="en-US"/>
        </w:rPr>
        <w:t>faltants</w:t>
      </w:r>
      <w:proofErr w:type="spellEnd"/>
      <w:r w:rsidRPr="00FC261F">
        <w:rPr>
          <w:rFonts w:eastAsia="Aptos"/>
          <w:lang w:eastAsia="en-US"/>
        </w:rPr>
        <w:t xml:space="preserve"> i decidir com tractar-les en cada cas. El gràfic següent mostra el percentatge de NA per variable:</w:t>
      </w:r>
    </w:p>
    <w:p w14:paraId="5BB42989" w14:textId="6EF9E071" w:rsidR="00721C63" w:rsidRPr="00FC261F" w:rsidRDefault="00A11518" w:rsidP="00856BDE">
      <w:pPr>
        <w:pStyle w:val="Descripcin"/>
        <w:spacing w:after="240"/>
        <w:jc w:val="center"/>
        <w:rPr>
          <w:rFonts w:eastAsia="Aptos"/>
          <w:color w:val="auto"/>
          <w:kern w:val="2"/>
          <w:szCs w:val="22"/>
          <w:lang w:eastAsia="en-U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1</w:t>
      </w:r>
      <w:r w:rsidR="00FA6A9A">
        <w:rPr>
          <w:noProof/>
        </w:rPr>
        <w:fldChar w:fldCharType="end"/>
      </w:r>
      <w:r w:rsidRPr="00FC261F">
        <w:t>: Percentatge de NA per variable</w:t>
      </w:r>
    </w:p>
    <w:p w14:paraId="3C6F023D" w14:textId="55AA9117" w:rsidR="00856BDE" w:rsidRPr="00FC261F" w:rsidRDefault="00856BDE" w:rsidP="00856BDE">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9" w:name="_Toc232705742"/>
      <w:r w:rsidRPr="00FC261F">
        <w:lastRenderedPageBreak/>
        <w:t xml:space="preserve">Detecció </w:t>
      </w:r>
      <w:proofErr w:type="spellStart"/>
      <w:r w:rsidRPr="00FC261F">
        <w:t>d’outliers</w:t>
      </w:r>
      <w:bookmarkEnd w:id="9"/>
      <w:proofErr w:type="spellEnd"/>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En aquesta base de dades es disposa d'una mostra mixta (variables numèriques i ordinals tipus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proofErr w:type="spellStart"/>
      <w:r w:rsidRPr="00FC261F">
        <w:rPr>
          <w:rFonts w:eastAsia="Aptos"/>
          <w:b/>
          <w:bCs/>
          <w:i/>
          <w:iCs/>
          <w:color w:val="auto"/>
          <w:kern w:val="2"/>
          <w:szCs w:val="22"/>
          <w:lang w:eastAsia="en-US"/>
        </w:rPr>
        <w:t>Gower</w:t>
      </w:r>
      <w:proofErr w:type="spellEnd"/>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w:t>
      </w:r>
      <w:proofErr w:type="spellStart"/>
      <w:r w:rsidRPr="00FC261F">
        <w:rPr>
          <w:rFonts w:eastAsia="Aptos"/>
          <w:color w:val="auto"/>
          <w:kern w:val="2"/>
          <w:szCs w:val="22"/>
          <w:lang w:eastAsia="en-US"/>
        </w:rPr>
        <w:t>Gower</w:t>
      </w:r>
      <w:proofErr w:type="spellEnd"/>
      <w:r w:rsidRPr="00FC261F">
        <w:rPr>
          <w:rFonts w:eastAsia="Aptos"/>
          <w:color w:val="auto"/>
          <w:kern w:val="2"/>
          <w:szCs w:val="22"/>
          <w:lang w:eastAsia="en-US"/>
        </w:rPr>
        <w:t xml:space="preserve"> que, a diferència de la distància euclidiana, aquesta és idònia per a dades mixtes, ja que permet ponderar correctament les variables categòriques i les escales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xml:space="preserve">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 xml:space="preserve">Local </w:t>
      </w:r>
      <w:proofErr w:type="spellStart"/>
      <w:r w:rsidRPr="00FC261F">
        <w:rPr>
          <w:rFonts w:eastAsia="Aptos"/>
          <w:b/>
          <w:bCs/>
          <w:i/>
          <w:iCs/>
          <w:color w:val="auto"/>
          <w:kern w:val="2"/>
          <w:szCs w:val="22"/>
          <w:lang w:eastAsia="en-US"/>
        </w:rPr>
        <w:t>Outlier</w:t>
      </w:r>
      <w:proofErr w:type="spellEnd"/>
      <w:r w:rsidRPr="00FC261F">
        <w:rPr>
          <w:rFonts w:eastAsia="Aptos"/>
          <w:b/>
          <w:bCs/>
          <w:i/>
          <w:iCs/>
          <w:color w:val="auto"/>
          <w:kern w:val="2"/>
          <w:szCs w:val="22"/>
          <w:lang w:eastAsia="en-US"/>
        </w:rPr>
        <w:t xml:space="preserve">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proofErr w:type="spellStart"/>
      <w:r w:rsidRPr="00FC261F">
        <w:rPr>
          <w:rFonts w:eastAsia="Aptos"/>
          <w:i/>
          <w:iCs/>
          <w:color w:val="auto"/>
          <w:kern w:val="2"/>
          <w:szCs w:val="22"/>
          <w:lang w:eastAsia="en-US"/>
        </w:rPr>
        <w:t>outlier</w:t>
      </w:r>
      <w:proofErr w:type="spellEnd"/>
      <w:r w:rsidRPr="00FC261F">
        <w:rPr>
          <w:rFonts w:eastAsia="Aptos"/>
          <w:color w:val="auto"/>
          <w:kern w:val="2"/>
          <w:szCs w:val="22"/>
          <w:lang w:eastAsia="en-US"/>
        </w:rPr>
        <w:t xml:space="preserve"> ha estat un </w:t>
      </w:r>
      <w:r w:rsidRPr="00FC261F">
        <w:rPr>
          <w:rFonts w:eastAsia="Aptos"/>
          <w:i/>
          <w:iCs/>
          <w:color w:val="auto"/>
          <w:kern w:val="2"/>
          <w:szCs w:val="22"/>
          <w:lang w:eastAsia="en-US"/>
        </w:rPr>
        <w:t xml:space="preserve">LOF </w:t>
      </w:r>
      <w:proofErr w:type="spellStart"/>
      <w:r w:rsidRPr="00FC261F">
        <w:rPr>
          <w:rFonts w:eastAsia="Aptos"/>
          <w:i/>
          <w:iCs/>
          <w:color w:val="auto"/>
          <w:kern w:val="2"/>
          <w:szCs w:val="22"/>
          <w:lang w:eastAsia="en-US"/>
        </w:rPr>
        <w:t>score</w:t>
      </w:r>
      <w:proofErr w:type="spellEnd"/>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proofErr w:type="spellStart"/>
      <w:r w:rsidR="0084579B" w:rsidRPr="00FC261F">
        <w:rPr>
          <w:rFonts w:eastAsia="Aptos"/>
          <w:i/>
          <w:iCs/>
          <w:color w:val="auto"/>
          <w:kern w:val="2"/>
          <w:szCs w:val="22"/>
          <w:lang w:eastAsia="en-US"/>
        </w:rPr>
        <w:t>score</w:t>
      </w:r>
      <w:proofErr w:type="spellEnd"/>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6B6B71EA" w14:textId="2470F1FB" w:rsidR="0084579B" w:rsidRPr="00FC261F" w:rsidRDefault="0049058D" w:rsidP="00856BDE">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w:t>
      </w:r>
      <w:r w:rsidR="00FA6A9A">
        <w:rPr>
          <w:noProof/>
        </w:rPr>
        <w:fldChar w:fldCharType="end"/>
      </w:r>
      <w:r w:rsidRPr="00FC261F">
        <w:t xml:space="preserve">: LOF </w:t>
      </w:r>
      <w:proofErr w:type="spellStart"/>
      <w:r w:rsidRPr="00FC261F">
        <w:t>score</w:t>
      </w:r>
      <w:proofErr w:type="spellEnd"/>
      <w:r w:rsidRPr="00FC261F">
        <w:t xml:space="preserve"> amb distància de </w:t>
      </w:r>
      <w:proofErr w:type="spellStart"/>
      <w:r w:rsidRPr="00FC261F">
        <w:t>Gower</w:t>
      </w:r>
      <w:proofErr w:type="spellEnd"/>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 xml:space="preserve">Factor </w:t>
      </w:r>
      <w:proofErr w:type="spellStart"/>
      <w:r w:rsidR="00A11518" w:rsidRPr="00FC261F">
        <w:rPr>
          <w:rFonts w:eastAsia="Aptos"/>
          <w:i/>
          <w:iCs/>
          <w:color w:val="auto"/>
          <w:kern w:val="2"/>
          <w:szCs w:val="22"/>
          <w:lang w:eastAsia="en-US"/>
        </w:rPr>
        <w:t>analysis</w:t>
      </w:r>
      <w:proofErr w:type="spellEnd"/>
      <w:r w:rsidR="00A11518" w:rsidRPr="00FC261F">
        <w:rPr>
          <w:rFonts w:eastAsia="Aptos"/>
          <w:i/>
          <w:iCs/>
          <w:color w:val="auto"/>
          <w:kern w:val="2"/>
          <w:szCs w:val="22"/>
          <w:lang w:eastAsia="en-US"/>
        </w:rPr>
        <w:t xml:space="preserve"> of </w:t>
      </w:r>
      <w:proofErr w:type="spellStart"/>
      <w:r w:rsidR="00A11518" w:rsidRPr="00FC261F">
        <w:rPr>
          <w:rFonts w:eastAsia="Aptos"/>
          <w:i/>
          <w:iCs/>
          <w:color w:val="auto"/>
          <w:kern w:val="2"/>
          <w:szCs w:val="22"/>
          <w:lang w:eastAsia="en-US"/>
        </w:rPr>
        <w:t>mixed</w:t>
      </w:r>
      <w:proofErr w:type="spellEnd"/>
      <w:r w:rsidR="00A11518" w:rsidRPr="00FC261F">
        <w:rPr>
          <w:rFonts w:eastAsia="Aptos"/>
          <w:i/>
          <w:iCs/>
          <w:color w:val="auto"/>
          <w:kern w:val="2"/>
          <w:szCs w:val="22"/>
          <w:lang w:eastAsia="en-US"/>
        </w:rPr>
        <w:t xml:space="preserve">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 xml:space="preserve">FAMD) prèvia al càlcul del LOF, amb l'objectiu de reduir la dimensionalitat del conjunt de dades per poder aplicar un altre mètode de detecció </w:t>
      </w:r>
      <w:proofErr w:type="spellStart"/>
      <w:r w:rsidRPr="00FC261F">
        <w:rPr>
          <w:rFonts w:eastAsia="Aptos"/>
          <w:color w:val="auto"/>
          <w:kern w:val="2"/>
          <w:szCs w:val="22"/>
          <w:lang w:eastAsia="en-US"/>
        </w:rPr>
        <w:t>d'</w:t>
      </w:r>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xml:space="preserve"> multivariants, el </w:t>
      </w:r>
      <w:proofErr w:type="spellStart"/>
      <w:r w:rsidRPr="00FC261F">
        <w:rPr>
          <w:rFonts w:eastAsia="Aptos"/>
          <w:i/>
          <w:iCs/>
          <w:color w:val="auto"/>
          <w:kern w:val="2"/>
          <w:szCs w:val="22"/>
          <w:lang w:eastAsia="en-US"/>
        </w:rPr>
        <w:t>Mahalanobis</w:t>
      </w:r>
      <w:proofErr w:type="spellEnd"/>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03B5E0A4" w14:textId="03A6D569" w:rsidR="00B046A1" w:rsidRPr="00FC261F" w:rsidRDefault="00204475"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proofErr w:type="spellStart"/>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978C1F0" w14:textId="77777777" w:rsidR="00B046A1" w:rsidRPr="00FC261F" w:rsidRDefault="00B046A1" w:rsidP="00B046A1">
      <w:pPr>
        <w:rPr>
          <w:rFonts w:eastAsia="Aptos"/>
          <w:lang w:eastAsia="en-US"/>
        </w:rPr>
      </w:pPr>
    </w:p>
    <w:p w14:paraId="1D28C4BD" w14:textId="77777777" w:rsidR="00EA1915" w:rsidRPr="00FC261F" w:rsidRDefault="00EA1915">
      <w:pPr>
        <w:spacing w:after="0" w:line="240" w:lineRule="auto"/>
        <w:jc w:val="left"/>
        <w:rPr>
          <w:rFonts w:eastAsia="Aptos"/>
          <w:b/>
          <w:bCs/>
          <w:color w:val="auto"/>
          <w:kern w:val="2"/>
          <w:sz w:val="28"/>
          <w:szCs w:val="22"/>
          <w:lang w:eastAsia="en-US"/>
        </w:rPr>
      </w:pPr>
      <w:r w:rsidRPr="00FC261F">
        <w:br w:type="page"/>
      </w:r>
    </w:p>
    <w:p w14:paraId="7B526EE4" w14:textId="01C27C57" w:rsidR="003E66F8" w:rsidRPr="00FC261F" w:rsidRDefault="00B046A1" w:rsidP="002B416A">
      <w:pPr>
        <w:pStyle w:val="Ttulo2"/>
      </w:pPr>
      <w:bookmarkStart w:id="10" w:name="_Toc232705743"/>
      <w:r w:rsidRPr="00FC261F">
        <w:lastRenderedPageBreak/>
        <w:t>Anàlisi descriptiva</w:t>
      </w:r>
      <w:bookmarkEnd w:id="1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11" w:name="_Toc232705744"/>
      <w:r w:rsidRPr="00FC261F">
        <w:rPr>
          <w:rFonts w:eastAsia="Aptos"/>
        </w:rPr>
        <w:t>Variables analitzades</w:t>
      </w:r>
      <w:bookmarkEnd w:id="11"/>
    </w:p>
    <w:p w14:paraId="5C834988" w14:textId="77777777" w:rsidR="00B046A1" w:rsidRPr="00FC261F" w:rsidRDefault="00B046A1" w:rsidP="00B046A1">
      <w:pPr>
        <w:rPr>
          <w:rFonts w:eastAsia="Aptos"/>
          <w:lang w:eastAsia="en-US"/>
        </w:rPr>
      </w:pPr>
      <w:r w:rsidRPr="00FC261F">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FC261F">
        <w:rPr>
          <w:rFonts w:eastAsia="Aptos"/>
          <w:lang w:eastAsia="en-US"/>
        </w:rPr>
        <w:t>Likert</w:t>
      </w:r>
      <w:proofErr w:type="spellEnd"/>
      <w:r w:rsidRPr="00FC261F">
        <w:rPr>
          <w:rFonts w:eastAsia="Aptos"/>
          <w:lang w:eastAsia="en-US"/>
        </w:rPr>
        <w:t xml:space="preserve">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12" w:name="_Toc232705745"/>
      <w:r w:rsidRPr="00FC261F">
        <w:rPr>
          <w:rFonts w:eastAsia="Aptos"/>
        </w:rPr>
        <w:t>Estadístics utilitzats</w:t>
      </w:r>
      <w:bookmarkEnd w:id="12"/>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w:t>
      </w:r>
      <w:proofErr w:type="spellStart"/>
      <w:r w:rsidR="00E92E76" w:rsidRPr="00FC261F">
        <w:rPr>
          <w:rFonts w:eastAsia="Aptos"/>
          <w:lang w:eastAsia="en-US"/>
        </w:rPr>
        <w:t>Likert</w:t>
      </w:r>
      <w:proofErr w:type="spellEnd"/>
      <w:r w:rsidR="00E92E76" w:rsidRPr="00FC261F">
        <w:rPr>
          <w:rFonts w:eastAsia="Aptos"/>
          <w:lang w:eastAsia="en-US"/>
        </w:rPr>
        <w: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13" w:name="_Toc232705746"/>
      <w:r w:rsidRPr="00FC261F">
        <w:rPr>
          <w:rFonts w:eastAsia="Aptos"/>
        </w:rPr>
        <w:t>Variable objectiu i definició de grups</w:t>
      </w:r>
      <w:bookmarkEnd w:id="13"/>
    </w:p>
    <w:p w14:paraId="5C479DFE" w14:textId="46D2756C"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FA6A9A">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14" w:name="_Toc232705747"/>
      <w:r w:rsidRPr="00FC261F">
        <w:rPr>
          <w:rFonts w:eastAsia="Aptos"/>
        </w:rPr>
        <w:t>Gràfics utilitzats</w:t>
      </w:r>
      <w:bookmarkEnd w:id="14"/>
    </w:p>
    <w:p w14:paraId="26308723" w14:textId="6604E995"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FC261F">
        <w:rPr>
          <w:rFonts w:eastAsia="Aptos"/>
          <w:lang w:eastAsia="en-US"/>
        </w:rPr>
        <w:t>Likert</w:t>
      </w:r>
      <w:proofErr w:type="spellEnd"/>
      <w:r w:rsidRPr="00FC261F">
        <w:rPr>
          <w:rFonts w:eastAsia="Aptos"/>
          <w:lang w:eastAsia="en-US"/>
        </w:rPr>
        <w:t xml:space="preserve"> entre regulars i irregulars. A l'annex es recullen </w:t>
      </w:r>
      <w:proofErr w:type="spellStart"/>
      <w:r w:rsidRPr="00FC261F">
        <w:rPr>
          <w:rFonts w:eastAsia="Aptos"/>
          <w:i/>
          <w:iCs/>
          <w:lang w:eastAsia="en-US"/>
        </w:rPr>
        <w:t>heatmaps</w:t>
      </w:r>
      <w:proofErr w:type="spellEnd"/>
      <w:r w:rsidRPr="00FC261F">
        <w:rPr>
          <w:rFonts w:eastAsia="Aptos"/>
          <w:lang w:eastAsia="en-US"/>
        </w:rPr>
        <w:t xml:space="preserve"> per curs i grau, que, tot i apuntar patrons interessants, presenten cel·les amb mida mostral molt reduïda i poden induir a interpretacions errònies si no es miren amb perspectiva global.</w:t>
      </w:r>
    </w:p>
    <w:p w14:paraId="5FED8AEA" w14:textId="0794E6AE"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A072C6" w:rsidRPr="00FC261F">
        <w:rPr>
          <w:rFonts w:eastAsia="Aptos"/>
          <w:lang w:eastAsia="en-US"/>
        </w:rPr>
        <w:br w:type="page"/>
      </w:r>
    </w:p>
    <w:p w14:paraId="6CDF3149" w14:textId="77777777" w:rsidR="004C2F56" w:rsidRPr="00FC261F" w:rsidRDefault="004C2F56" w:rsidP="002B416A">
      <w:pPr>
        <w:pStyle w:val="Ttulo2"/>
      </w:pPr>
      <w:bookmarkStart w:id="15" w:name="_Toc232705748"/>
      <w:r w:rsidRPr="00FC261F">
        <w:lastRenderedPageBreak/>
        <w:t>Anàlisi Exploratori de Dades (EDA)</w:t>
      </w:r>
      <w:bookmarkEnd w:id="15"/>
    </w:p>
    <w:p w14:paraId="1657D2DE" w14:textId="55CC183F" w:rsidR="006B511B" w:rsidRPr="00FC261F" w:rsidRDefault="006B511B" w:rsidP="006B511B">
      <w:pPr>
        <w:rPr>
          <w:rFonts w:eastAsia="Aptos"/>
        </w:rPr>
      </w:pPr>
      <w:r w:rsidRPr="00FC261F">
        <w:rPr>
          <w:rFonts w:eastAsia="Aptos"/>
        </w:rPr>
        <w:t xml:space="preserve">Aquest apartat busca identificar quines variables es relacionen amb l'assistència i detectar patrons o redundàncies que puguin condicionar els models posteriors. Atesa la naturalesa de les dades (majoritàriament categòriques i ordinals en escala </w:t>
      </w:r>
      <w:proofErr w:type="spellStart"/>
      <w:r w:rsidRPr="00FC261F">
        <w:rPr>
          <w:rFonts w:eastAsia="Aptos"/>
        </w:rPr>
        <w:t>Likert</w:t>
      </w:r>
      <w:proofErr w:type="spellEnd"/>
      <w:r w:rsidRPr="00FC261F">
        <w:rPr>
          <w:rFonts w:eastAsia="Aptos"/>
        </w:rPr>
        <w: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012741F8"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w:t>
      </w:r>
      <w:proofErr w:type="spellStart"/>
      <w:r w:rsidR="006B511B" w:rsidRPr="00FC261F">
        <w:rPr>
          <w:rFonts w:eastAsia="Aptos"/>
          <w:i/>
          <w:iCs/>
        </w:rPr>
        <w:t>Cramér</w:t>
      </w:r>
      <w:proofErr w:type="spellEnd"/>
      <w:r w:rsidR="006B511B" w:rsidRPr="00FC261F">
        <w:rPr>
          <w:rFonts w:eastAsia="Aptos"/>
          <w:i/>
          <w:iCs/>
        </w:rPr>
        <w:t xml:space="preserve">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 xml:space="preserve">Relació entre variables </w:t>
      </w:r>
      <w:proofErr w:type="spellStart"/>
      <w:r w:rsidRPr="00FC261F">
        <w:rPr>
          <w:rFonts w:eastAsia="Aptos"/>
          <w:b/>
          <w:bCs/>
        </w:rPr>
        <w:t>Likert</w:t>
      </w:r>
      <w:proofErr w:type="spellEnd"/>
      <w:r w:rsidRPr="00FC261F">
        <w:rPr>
          <w:rFonts w:eastAsia="Aptos"/>
          <w:b/>
          <w:bCs/>
        </w:rPr>
        <w:t xml:space="preserve"> i numèriques amb l'assistència</w:t>
      </w:r>
      <w:r w:rsidRPr="00FC261F">
        <w:rPr>
          <w:rFonts w:eastAsia="Aptos"/>
        </w:rPr>
        <w:t xml:space="preserve">: </w:t>
      </w:r>
      <w:r w:rsidR="006B511B" w:rsidRPr="00FC261F">
        <w:rPr>
          <w:rFonts w:eastAsia="Aptos"/>
        </w:rPr>
        <w:t xml:space="preserve">s'utilitza el test de Mann-Whitney U i la correlació rang-biserial (r) com a mesura d'efecte, que indica magnitud i direcció de la diferència entre grups (positiu = regulars puntuen més alt). Donada l'elevada presència d'empats en totes les variables </w:t>
      </w:r>
      <w:proofErr w:type="spellStart"/>
      <w:r w:rsidR="006B511B" w:rsidRPr="00FC261F">
        <w:rPr>
          <w:rFonts w:eastAsia="Aptos"/>
        </w:rPr>
        <w:t>Likert</w:t>
      </w:r>
      <w:proofErr w:type="spellEnd"/>
      <w:r w:rsidR="006B511B" w:rsidRPr="00FC261F">
        <w:rPr>
          <w:rFonts w:eastAsia="Aptos"/>
        </w:rPr>
        <w:t xml:space="preserve">, es reporta també la τ de </w:t>
      </w:r>
      <w:proofErr w:type="spellStart"/>
      <w:r w:rsidR="006B511B" w:rsidRPr="00FC261F">
        <w:rPr>
          <w:rFonts w:eastAsia="Aptos"/>
        </w:rPr>
        <w:t>Kendall</w:t>
      </w:r>
      <w:proofErr w:type="spellEnd"/>
      <w:r w:rsidR="006B511B" w:rsidRPr="00FC261F">
        <w:rPr>
          <w:rFonts w:eastAsia="Aptos"/>
        </w:rPr>
        <w:t xml:space="preserve">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 xml:space="preserve">s'utilitza la correlació de </w:t>
      </w:r>
      <w:proofErr w:type="spellStart"/>
      <w:r w:rsidR="006B511B" w:rsidRPr="00FC261F">
        <w:rPr>
          <w:rFonts w:eastAsia="Aptos"/>
        </w:rPr>
        <w:t>Spearman</w:t>
      </w:r>
      <w:proofErr w:type="spellEnd"/>
      <w:r w:rsidR="006B511B" w:rsidRPr="00FC261F">
        <w:rPr>
          <w:rFonts w:eastAsia="Aptos"/>
        </w:rPr>
        <w:t xml:space="preserve"> i, en els casos amb empats superiors al 10%, la τ de </w:t>
      </w:r>
      <w:proofErr w:type="spellStart"/>
      <w:r w:rsidR="006B511B" w:rsidRPr="00FC261F">
        <w:rPr>
          <w:rFonts w:eastAsia="Aptos"/>
        </w:rPr>
        <w:t>Kendall</w:t>
      </w:r>
      <w:proofErr w:type="spellEnd"/>
      <w:r w:rsidR="006B511B" w:rsidRPr="00FC261F">
        <w:rPr>
          <w:rFonts w:eastAsia="Aptos"/>
        </w:rPr>
        <w:t>.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2B416A">
      <w:pPr>
        <w:pStyle w:val="Ttulo2"/>
      </w:pPr>
      <w:bookmarkStart w:id="16" w:name="_Toc232705749"/>
      <w:r w:rsidRPr="00FC261F">
        <w:lastRenderedPageBreak/>
        <w:t>Anàlisi Factorial Exploratòria</w:t>
      </w:r>
      <w:bookmarkEnd w:id="16"/>
    </w:p>
    <w:p w14:paraId="38164AC3" w14:textId="5B2739A5" w:rsidR="00AB23FD" w:rsidRPr="00FC261F" w:rsidRDefault="00AB23FD" w:rsidP="00AB23FD">
      <w:pPr>
        <w:rPr>
          <w:color w:val="auto"/>
          <w:kern w:val="0"/>
          <w:sz w:val="24"/>
          <w:lang w:eastAsia="ca-ES"/>
        </w:rPr>
      </w:pPr>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proofErr w:type="spellStart"/>
      <w:r w:rsidR="00826D32" w:rsidRPr="00FC261F">
        <w:rPr>
          <w:i/>
          <w:iCs/>
        </w:rPr>
        <w:t>Exploratory</w:t>
      </w:r>
      <w:proofErr w:type="spellEnd"/>
      <w:r w:rsidR="00826D32" w:rsidRPr="00FC261F">
        <w:rPr>
          <w:i/>
          <w:iCs/>
        </w:rPr>
        <w:t xml:space="preserve"> Factor </w:t>
      </w:r>
      <w:proofErr w:type="spellStart"/>
      <w:r w:rsidR="00826D32" w:rsidRPr="00FC261F">
        <w:rPr>
          <w:i/>
          <w:iCs/>
        </w:rPr>
        <w:t>Analysi</w:t>
      </w:r>
      <w:r w:rsidR="00826D32" w:rsidRPr="00FC261F">
        <w:t>s</w:t>
      </w:r>
      <w:proofErr w:type="spellEnd"/>
      <w:r w:rsidR="00826D32" w:rsidRPr="00FC261F">
        <w:t xml:space="preserve">: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Es pot llegir més informació sobre l'anàlisi factorial exploratòria en aquest article: </w:t>
      </w:r>
      <w:sdt>
        <w:sdtPr>
          <w:id w:val="970478935"/>
          <w:citation/>
        </w:sdtPr>
        <w:sdtContent>
          <w:r w:rsidR="00F74E52" w:rsidRPr="00FC261F">
            <w:fldChar w:fldCharType="begin"/>
          </w:r>
          <w:r w:rsidR="00F74E52" w:rsidRPr="00FC261F">
            <w:instrText xml:space="preserve"> CITATION Wat18 \l 3082 </w:instrText>
          </w:r>
          <w:r w:rsidR="00F74E52" w:rsidRPr="00FC261F">
            <w:fldChar w:fldCharType="separate"/>
          </w:r>
          <w:r w:rsidR="005676CD" w:rsidRPr="00FC261F">
            <w:t>(Watkins, 2018)</w:t>
          </w:r>
          <w:r w:rsidR="00F74E52" w:rsidRPr="00FC261F">
            <w:fldChar w:fldCharType="end"/>
          </w:r>
        </w:sdtContent>
      </w:sdt>
      <w:r w:rsidR="00F74E52" w:rsidRPr="00FC261F">
        <w:t>. 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w:t>
      </w:r>
      <w:proofErr w:type="spellStart"/>
      <w:r w:rsidR="00AB23FD" w:rsidRPr="00FC261F">
        <w:t>Bartlett</w:t>
      </w:r>
      <w:proofErr w:type="spellEnd"/>
      <w:r w:rsidR="00AB23FD" w:rsidRPr="00FC261F">
        <w:t xml:space="preserve">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6BA89FAF" w:rsidR="00AB23FD" w:rsidRPr="00FC261F" w:rsidRDefault="008E3333" w:rsidP="00E32078">
      <w:pPr>
        <w:rPr>
          <w:rFonts w:eastAsia="Aptos"/>
        </w:rPr>
      </w:pPr>
      <w:r w:rsidRPr="00FC261F">
        <w:t>Per determinar el nombre de factors s'ha aplicat l'anàlisi paral·lela, i per a la seva interpretació s'ha utilitzat una rotació obliqua (</w:t>
      </w:r>
      <w:proofErr w:type="spellStart"/>
      <w:r w:rsidRPr="00FC261F">
        <w:rPr>
          <w:i/>
          <w:iCs/>
        </w:rPr>
        <w:t>oblimin</w:t>
      </w:r>
      <w:proofErr w:type="spellEnd"/>
      <w:r w:rsidRPr="00FC261F">
        <w:t>) atès que permet la correlació entre factors i els constructes avaluats estan interrelacionats.</w:t>
      </w:r>
      <w:r w:rsidRPr="00FC261F">
        <w:rPr>
          <w:rStyle w:val="Refdenotaalpie"/>
        </w:rPr>
        <w:footnoteReference w:id="5"/>
      </w:r>
    </w:p>
    <w:p w14:paraId="7FE13166" w14:textId="7825F18D" w:rsidR="008E3333" w:rsidRPr="00FC261F" w:rsidRDefault="008E3333" w:rsidP="008E333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 </w:t>
      </w:r>
      <w:r w:rsidR="00382B11" w:rsidRPr="00FC261F">
        <w:rPr>
          <w:rFonts w:eastAsia="Aptos"/>
        </w:rPr>
        <w:t xml:space="preserve">(a l’article es consideren baixes si estan per sota de 0,3 o 0,4)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789874E8" w14:textId="1D22D743" w:rsidR="007625B4" w:rsidRPr="00FC261F" w:rsidRDefault="008E3333" w:rsidP="00710FC6">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4118DD46" w14:textId="253EE308" w:rsidR="00E32078" w:rsidRPr="00FC261F" w:rsidRDefault="00E32078" w:rsidP="00E32078">
      <w:pPr>
        <w:rPr>
          <w:rFonts w:eastAsia="Aptos"/>
        </w:rPr>
      </w:pPr>
      <w:r w:rsidRPr="00FC261F">
        <w:rPr>
          <w:rFonts w:eastAsia="Aptos"/>
        </w:rPr>
        <w:br w:type="page"/>
      </w:r>
    </w:p>
    <w:p w14:paraId="0D35A9E6" w14:textId="082355F6" w:rsidR="000B62F8" w:rsidRPr="00FC261F" w:rsidRDefault="009636E1" w:rsidP="002B416A">
      <w:pPr>
        <w:pStyle w:val="Ttulo2"/>
      </w:pPr>
      <w:r w:rsidRPr="00FC261F">
        <w:lastRenderedPageBreak/>
        <w:t>Anàlisi inferencial i causal</w:t>
      </w:r>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F746A03" w14:textId="0BC1762E" w:rsidR="000B62F8" w:rsidRPr="00FC261F" w:rsidRDefault="009636E1" w:rsidP="000B62F8">
      <w:pPr>
        <w:rPr>
          <w:rFonts w:eastAsia="Aptos"/>
        </w:rPr>
      </w:pPr>
      <w:r w:rsidRPr="00FC261F">
        <w:rPr>
          <w:rFonts w:eastAsia="Aptos"/>
        </w:rPr>
        <w:t>Aquest bloc es divideix en dos models amb objectius diferenciats. El Model d’Equacions Estructurals (</w:t>
      </w:r>
      <w:proofErr w:type="spellStart"/>
      <w:r w:rsidRPr="00FC261F">
        <w:rPr>
          <w:rFonts w:eastAsia="Aptos"/>
          <w:i/>
          <w:iCs/>
        </w:rPr>
        <w:t>Structural</w:t>
      </w:r>
      <w:proofErr w:type="spellEnd"/>
      <w:r w:rsidRPr="00FC261F">
        <w:rPr>
          <w:rFonts w:eastAsia="Aptos"/>
          <w:i/>
          <w:iCs/>
        </w:rPr>
        <w:t xml:space="preserve"> </w:t>
      </w:r>
      <w:proofErr w:type="spellStart"/>
      <w:r w:rsidRPr="00FC261F">
        <w:rPr>
          <w:rFonts w:eastAsia="Aptos"/>
          <w:i/>
          <w:iCs/>
        </w:rPr>
        <w:t>Equation</w:t>
      </w:r>
      <w:proofErr w:type="spellEnd"/>
      <w:r w:rsidRPr="00FC261F">
        <w:rPr>
          <w:rFonts w:eastAsia="Aptos"/>
          <w:i/>
          <w:iCs/>
        </w:rPr>
        <w:t xml:space="preserve"> Model</w:t>
      </w:r>
      <w:r w:rsidRPr="00FC261F">
        <w:rPr>
          <w:rFonts w:eastAsia="Aptos"/>
        </w:rPr>
        <w:t xml:space="preserve">: SEM) permet anar més enllà de la correlació i contrastar relacions causals directes i indirectes entre factors, cosa que cap dels mètodes anteriors permetia fer. El </w:t>
      </w:r>
      <w:proofErr w:type="spellStart"/>
      <w:r w:rsidRPr="00FC261F">
        <w:rPr>
          <w:rFonts w:eastAsia="Aptos"/>
        </w:rPr>
        <w:t>Logit</w:t>
      </w:r>
      <w:proofErr w:type="spellEnd"/>
      <w:r w:rsidRPr="00FC261F">
        <w:rPr>
          <w:rFonts w:eastAsia="Aptos"/>
        </w:rPr>
        <w:t xml:space="preserve">, en canvi, s'utilitza per quantificar l'efecte individual de cada variable sobre la probabilitat de ser un estudiant irregular: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permet fer inferència estadística formal – contrastar significació, estimar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Fonts w:eastAsia="Aptos"/>
        </w:rPr>
        <w:t xml:space="preserve"> i construir intervals de confiança –, i per aquest motiu s'estima sobre la mostra completa (n=342).</w:t>
      </w:r>
    </w:p>
    <w:p w14:paraId="5013AF9C" w14:textId="77777777" w:rsidR="000B62F8" w:rsidRPr="00FC261F" w:rsidRDefault="000B62F8" w:rsidP="000B62F8">
      <w:pPr>
        <w:rPr>
          <w:rFonts w:eastAsia="Aptos"/>
        </w:rPr>
      </w:pPr>
    </w:p>
    <w:p w14:paraId="1E44C832" w14:textId="77777777" w:rsidR="000B62F8" w:rsidRPr="00FC261F" w:rsidRDefault="000B62F8" w:rsidP="000B62F8">
      <w:pPr>
        <w:spacing w:after="0" w:line="240" w:lineRule="auto"/>
        <w:rPr>
          <w:rFonts w:eastAsia="Aptos"/>
        </w:rPr>
      </w:pPr>
      <w:r w:rsidRPr="00FC261F">
        <w:rPr>
          <w:rFonts w:eastAsia="Aptos"/>
        </w:rPr>
        <w:br w:type="page"/>
      </w:r>
    </w:p>
    <w:p w14:paraId="4FC0D571" w14:textId="77777777" w:rsidR="000B62F8" w:rsidRPr="00FC261F" w:rsidRDefault="000B62F8" w:rsidP="00E73831">
      <w:pPr>
        <w:pStyle w:val="Ttulo3"/>
      </w:pPr>
      <w:bookmarkStart w:id="17" w:name="_Toc232705751"/>
      <w:bookmarkStart w:id="18" w:name="_Ref232780019"/>
      <w:bookmarkStart w:id="19" w:name="_Ref232780027"/>
      <w:r w:rsidRPr="00FC261F">
        <w:lastRenderedPageBreak/>
        <w:t>Model logístic</w:t>
      </w:r>
      <w:bookmarkEnd w:id="17"/>
      <w:bookmarkEnd w:id="18"/>
      <w:bookmarkEnd w:id="19"/>
    </w:p>
    <w:p w14:paraId="7443D9F0" w14:textId="18B6FADB"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Per això s'estima sobre la mostra completa (n = 342):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del bloc següent, el </w:t>
      </w:r>
      <w:proofErr w:type="spellStart"/>
      <w:r w:rsidRPr="00FC261F">
        <w:rPr>
          <w:rFonts w:eastAsia="Aptos"/>
        </w:rPr>
        <w:t>logit</w:t>
      </w:r>
      <w:proofErr w:type="spellEnd"/>
      <w:r w:rsidRPr="00FC261F">
        <w:rPr>
          <w:rFonts w:eastAsia="Aptos"/>
        </w:rPr>
        <w:t xml:space="preserve"> permet fer inferència formal, és a dir, contrastar la significació de cada variable i construir intervals de confiança per als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proofErr w:type="spellStart"/>
      <w:r w:rsidRPr="00FC261F">
        <w:rPr>
          <w:rFonts w:eastAsia="Aptos"/>
          <w:i/>
          <w:iCs/>
        </w:rPr>
        <w:t>backward</w:t>
      </w:r>
      <w:proofErr w:type="spellEnd"/>
      <w:r w:rsidRPr="00FC261F">
        <w:rPr>
          <w:rFonts w:eastAsia="Aptos"/>
        </w:rPr>
        <w:t xml:space="preserve"> per BIC a partir del model complet – el BIC és l'adequat perquè tendeix a models més parsimoniosos –. Durant el procés, s'ha comparat mantenir el factor IA_SUBSTITUCIO agregat de l'EFA o substituir-lo per </w:t>
      </w:r>
      <w:proofErr w:type="spellStart"/>
      <w:r w:rsidRPr="00FC261F">
        <w:rPr>
          <w:rFonts w:eastAsia="Aptos"/>
        </w:rPr>
        <w:t>IA_SUBST_num</w:t>
      </w:r>
      <w:proofErr w:type="spellEnd"/>
      <w:r w:rsidRPr="00FC261F">
        <w:rPr>
          <w:rFonts w:eastAsia="Aptos"/>
        </w:rPr>
        <w:t xml:space="preserve"> (la variable original en format </w:t>
      </w:r>
      <w:proofErr w:type="spellStart"/>
      <w:r w:rsidRPr="00FC261F">
        <w:rPr>
          <w:rFonts w:eastAsia="Aptos"/>
        </w:rPr>
        <w:t>Likert</w:t>
      </w:r>
      <w:proofErr w:type="spellEnd"/>
      <w:r w:rsidRPr="00FC261F">
        <w:rPr>
          <w:rFonts w:eastAsia="Aptos"/>
        </w:rPr>
        <w:t xml:space="preserve">). El model amb </w:t>
      </w:r>
      <w:proofErr w:type="spellStart"/>
      <w:r w:rsidRPr="00FC261F">
        <w:rPr>
          <w:rFonts w:eastAsia="Aptos"/>
        </w:rPr>
        <w:t>IA_SUBST_num</w:t>
      </w:r>
      <w:proofErr w:type="spellEnd"/>
      <w:r w:rsidRPr="00FC261F">
        <w:rPr>
          <w:rFonts w:eastAsia="Aptos"/>
        </w:rPr>
        <w:t xml:space="preserve">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xml:space="preserve">. El model seleccionat per BIC inclou set variables: MOT_DESMOTIVACIO, MOT_FORCA_MAJOR, EST_AVALUACIO_AC, </w:t>
      </w:r>
      <w:proofErr w:type="spellStart"/>
      <w:r w:rsidRPr="00FC261F">
        <w:rPr>
          <w:rFonts w:eastAsia="Aptos"/>
        </w:rPr>
        <w:t>IA_SUBST_num</w:t>
      </w:r>
      <w:proofErr w:type="spellEnd"/>
      <w:r w:rsidRPr="00FC261F">
        <w:rPr>
          <w:rFonts w:eastAsia="Aptos"/>
        </w:rPr>
        <w:t xml:space="preserve">, T_AVAL, CURS_1R i </w:t>
      </w:r>
      <w:proofErr w:type="spellStart"/>
      <w:r w:rsidRPr="00FC261F">
        <w:rPr>
          <w:rFonts w:eastAsia="Aptos"/>
        </w:rPr>
        <w:t>NOTA_num</w:t>
      </w:r>
      <w:proofErr w:type="spellEnd"/>
      <w:r w:rsidRPr="00FC261F">
        <w:rPr>
          <w:rFonts w:eastAsia="Aptos"/>
        </w:rPr>
        <w:t>.</w:t>
      </w:r>
    </w:p>
    <w:p w14:paraId="4F998132" w14:textId="3315DA3F" w:rsidR="00251E66" w:rsidRPr="00FC261F" w:rsidRDefault="00251E66" w:rsidP="00251E66">
      <w:pPr>
        <w:rPr>
          <w:rFonts w:eastAsia="Aptos"/>
        </w:rPr>
      </w:pPr>
      <w:r w:rsidRPr="00FC261F">
        <w:rPr>
          <w:rFonts w:eastAsia="Aptos"/>
        </w:rPr>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2F227724" w:rsidR="000B62F8" w:rsidRPr="00FC261F" w:rsidRDefault="00251E66" w:rsidP="00F57EC9">
      <w:pPr>
        <w:rPr>
          <w:rFonts w:eastAsia="Aptos"/>
        </w:rPr>
      </w:pPr>
      <w:r w:rsidRPr="00FC261F">
        <w:rPr>
          <w:rFonts w:eastAsia="Aptos"/>
        </w:rPr>
        <w:t xml:space="preserve">La validació confirma que el model és adequat. Tots els FIV queden entre 1,03 i 1,51, molt per sota del llindar de 5, de manera que no hi ha multicol·linealitat. El test de </w:t>
      </w:r>
      <w:proofErr w:type="spellStart"/>
      <w:r w:rsidRPr="00FC261F">
        <w:rPr>
          <w:rFonts w:eastAsia="Aptos"/>
        </w:rPr>
        <w:t>Hosmer-Lemeshow</w:t>
      </w:r>
      <w:proofErr w:type="spellEnd"/>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proofErr w:type="spellStart"/>
      <w:r w:rsidRPr="00FC261F">
        <w:rPr>
          <w:rFonts w:eastAsia="Aptos"/>
          <w:i/>
          <w:iCs/>
        </w:rPr>
        <w:t>calibration</w:t>
      </w:r>
      <w:proofErr w:type="spellEnd"/>
      <w:r w:rsidRPr="00FC261F">
        <w:rPr>
          <w:rFonts w:eastAsia="Aptos"/>
          <w:i/>
          <w:iCs/>
        </w:rPr>
        <w:t xml:space="preserve"> plot</w:t>
      </w:r>
      <w:r w:rsidRPr="00FC261F">
        <w:rPr>
          <w:rFonts w:eastAsia="Aptos"/>
        </w:rPr>
        <w:t xml:space="preserve"> ho confirma visualment (</w:t>
      </w:r>
      <w:r w:rsidRPr="00FC261F">
        <w:rPr>
          <w:rFonts w:eastAsia="Aptos"/>
        </w:rPr>
        <w:fldChar w:fldCharType="begin"/>
      </w:r>
      <w:r w:rsidRPr="00FC261F">
        <w:rPr>
          <w:rFonts w:eastAsia="Aptos"/>
        </w:rPr>
        <w:instrText xml:space="preserve"> REF _Ref230109679 \h </w:instrText>
      </w:r>
      <w:r w:rsidRPr="00FC261F">
        <w:rPr>
          <w:rFonts w:eastAsia="Aptos"/>
        </w:rPr>
      </w:r>
      <w:r w:rsidRPr="00FC261F">
        <w:rPr>
          <w:rFonts w:eastAsia="Aptos"/>
        </w:rPr>
        <w:fldChar w:fldCharType="separate"/>
      </w:r>
      <w:r w:rsidR="00FA6A9A" w:rsidRPr="00FC261F">
        <w:t xml:space="preserve">Annex </w:t>
      </w:r>
      <w:r w:rsidR="00FA6A9A">
        <w:rPr>
          <w:noProof/>
        </w:rPr>
        <w:t>15</w:t>
      </w:r>
      <w:r w:rsidRPr="00FC261F">
        <w:rPr>
          <w:rFonts w:eastAsia="Aptos"/>
        </w:rPr>
        <w:fldChar w:fldCharType="end"/>
      </w:r>
      <w:r w:rsidRPr="00FC261F">
        <w:rPr>
          <w:rFonts w:eastAsia="Aptos"/>
        </w:rPr>
        <w:t xml:space="preserve">). Sis observacions presenten residus de Pearson estandarditzats superiors a 2,5, de les quals dues destaquen especialment (observacions 196 i 316, amb residus de −4,6 i −4,7, vegeu </w:t>
      </w:r>
      <w:r w:rsidRPr="00FC261F">
        <w:rPr>
          <w:rFonts w:eastAsia="Aptos"/>
        </w:rPr>
        <w:fldChar w:fldCharType="begin"/>
      </w:r>
      <w:r w:rsidRPr="00FC261F">
        <w:rPr>
          <w:rFonts w:eastAsia="Aptos"/>
        </w:rPr>
        <w:instrText xml:space="preserve"> REF _Ref230109739 \h </w:instrText>
      </w:r>
      <w:r w:rsidRPr="00FC261F">
        <w:rPr>
          <w:rFonts w:eastAsia="Aptos"/>
        </w:rPr>
      </w:r>
      <w:r w:rsidRPr="00FC261F">
        <w:rPr>
          <w:rFonts w:eastAsia="Aptos"/>
        </w:rPr>
        <w:fldChar w:fldCharType="separate"/>
      </w:r>
      <w:r w:rsidR="00FA6A9A" w:rsidRPr="00FC261F">
        <w:t xml:space="preserve">Annex </w:t>
      </w:r>
      <w:r w:rsidR="00FA6A9A">
        <w:rPr>
          <w:noProof/>
        </w:rPr>
        <w:t>16</w:t>
      </w:r>
      <w:r w:rsidRPr="00FC261F">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F57EC9" w:rsidRPr="00FC261F">
            <w:rPr>
              <w:rFonts w:eastAsia="Aptos"/>
            </w:rPr>
            <w:t xml:space="preserve"> (Hosmer,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 (</w:t>
      </w:r>
      <w:r w:rsidR="00F57EC9" w:rsidRPr="00FC261F">
        <w:rPr>
          <w:rFonts w:eastAsia="Aptos"/>
        </w:rPr>
        <w:t xml:space="preserve">per l’anàlisi de sensibilitat vegeu </w:t>
      </w:r>
      <w:r w:rsidR="00F57EC9" w:rsidRPr="00FC261F">
        <w:rPr>
          <w:rFonts w:eastAsia="Aptos"/>
        </w:rPr>
        <w:fldChar w:fldCharType="begin"/>
      </w:r>
      <w:r w:rsidR="00F57EC9" w:rsidRPr="00FC261F">
        <w:rPr>
          <w:rFonts w:eastAsia="Aptos"/>
        </w:rPr>
        <w:instrText xml:space="preserve"> REF _Ref232779467 \h </w:instrText>
      </w:r>
      <w:r w:rsidR="00F57EC9" w:rsidRPr="00FC261F">
        <w:rPr>
          <w:rFonts w:eastAsia="Aptos"/>
        </w:rPr>
      </w:r>
      <w:r w:rsidR="00F57EC9" w:rsidRPr="00FC261F">
        <w:rPr>
          <w:rFonts w:eastAsia="Aptos"/>
        </w:rPr>
        <w:fldChar w:fldCharType="separate"/>
      </w:r>
      <w:r w:rsidR="00FA6A9A" w:rsidRPr="00FC261F">
        <w:t xml:space="preserve">Annex </w:t>
      </w:r>
      <w:r w:rsidR="00FA6A9A">
        <w:rPr>
          <w:noProof/>
        </w:rPr>
        <w:t>17</w:t>
      </w:r>
      <w:r w:rsidR="00F57EC9" w:rsidRPr="00FC261F">
        <w:rPr>
          <w:rFonts w:eastAsia="Aptos"/>
        </w:rPr>
        <w:fldChar w:fldCharType="end"/>
      </w:r>
      <w:r w:rsidRPr="00FC261F">
        <w:rPr>
          <w:rFonts w:eastAsia="Aptos"/>
        </w:rPr>
        <w:t>)</w:t>
      </w:r>
      <w:r w:rsidR="00F57EC9" w:rsidRPr="00FC261F">
        <w:rPr>
          <w:rFonts w:eastAsia="Aptos"/>
        </w:rPr>
        <w:t>.</w:t>
      </w:r>
      <w:r w:rsidR="000B62F8" w:rsidRPr="00FC261F">
        <w:rPr>
          <w:rFonts w:eastAsia="Aptos"/>
        </w:rPr>
        <w:br w:type="page"/>
      </w:r>
    </w:p>
    <w:p w14:paraId="733C36D1" w14:textId="475E6BC7" w:rsidR="000B62F8" w:rsidRPr="00FC261F" w:rsidRDefault="000B62F8" w:rsidP="00E73831">
      <w:pPr>
        <w:pStyle w:val="Ttulo3"/>
      </w:pPr>
      <w:bookmarkStart w:id="20" w:name="_Toc232705752"/>
      <w:r w:rsidRPr="00FC261F">
        <w:lastRenderedPageBreak/>
        <w:t>Model d’equacions estructurals</w:t>
      </w:r>
      <w:bookmarkEnd w:id="20"/>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w:t>
      </w:r>
      <w:proofErr w:type="spellStart"/>
      <w:r w:rsidR="00212C7D" w:rsidRPr="00FC261F">
        <w:rPr>
          <w:rFonts w:eastAsia="Aptos"/>
          <w:lang w:eastAsia="en-US"/>
        </w:rPr>
        <w:t>Likert</w:t>
      </w:r>
      <w:proofErr w:type="spellEnd"/>
      <w:r w:rsidR="00212C7D" w:rsidRPr="00FC261F">
        <w:rPr>
          <w:rFonts w:eastAsia="Aptos"/>
          <w:lang w:eastAsia="en-US"/>
        </w:rPr>
        <w:t>. El Model d’Equacions estructurals (</w:t>
      </w:r>
      <w:proofErr w:type="spellStart"/>
      <w:r w:rsidR="00212C7D" w:rsidRPr="00FC261F">
        <w:rPr>
          <w:rFonts w:eastAsia="Aptos"/>
          <w:i/>
          <w:iCs/>
          <w:lang w:eastAsia="en-US"/>
        </w:rPr>
        <w:t>Structural</w:t>
      </w:r>
      <w:proofErr w:type="spellEnd"/>
      <w:r w:rsidR="00212C7D" w:rsidRPr="00FC261F">
        <w:rPr>
          <w:rFonts w:eastAsia="Aptos"/>
          <w:i/>
          <w:iCs/>
          <w:lang w:eastAsia="en-US"/>
        </w:rPr>
        <w:t xml:space="preserve"> </w:t>
      </w:r>
      <w:proofErr w:type="spellStart"/>
      <w:r w:rsidR="00212C7D" w:rsidRPr="00FC261F">
        <w:rPr>
          <w:rFonts w:eastAsia="Aptos"/>
          <w:i/>
          <w:iCs/>
          <w:lang w:eastAsia="en-US"/>
        </w:rPr>
        <w:t>equation</w:t>
      </w:r>
      <w:proofErr w:type="spellEnd"/>
      <w:r w:rsidR="00212C7D" w:rsidRPr="00FC261F">
        <w:rPr>
          <w:rFonts w:eastAsia="Aptos"/>
          <w:i/>
          <w:iCs/>
          <w:lang w:eastAsia="en-US"/>
        </w:rPr>
        <w:t xml:space="preserve"> </w:t>
      </w:r>
      <w:proofErr w:type="spellStart"/>
      <w:r w:rsidR="00212C7D" w:rsidRPr="00FC261F">
        <w:rPr>
          <w:rFonts w:eastAsia="Aptos"/>
          <w:i/>
          <w:iCs/>
          <w:lang w:eastAsia="en-US"/>
        </w:rPr>
        <w:t>modeling</w:t>
      </w:r>
      <w:proofErr w:type="spellEnd"/>
      <w:r w:rsidR="00212C7D" w:rsidRPr="00FC261F">
        <w:rPr>
          <w:rFonts w:eastAsia="Aptos"/>
          <w:lang w:eastAsia="en-US"/>
        </w:rPr>
        <w:t xml:space="preserve">: SEM) resol això modelant simultàniament la relació entre els ítems i els constructes latents (model de mesura) i la relació entre aquests constructes i l'assistència (model estructural), incorporant l'error de mesura a l'estimació. A més, permet contrastar si els resultats del </w:t>
      </w:r>
      <w:proofErr w:type="spellStart"/>
      <w:r w:rsidR="00212C7D" w:rsidRPr="00FC261F">
        <w:rPr>
          <w:rFonts w:eastAsia="Aptos"/>
          <w:lang w:eastAsia="en-US"/>
        </w:rPr>
        <w:t>logit</w:t>
      </w:r>
      <w:proofErr w:type="spellEnd"/>
      <w:r w:rsidR="00212C7D" w:rsidRPr="00FC261F">
        <w:rPr>
          <w:rFonts w:eastAsia="Aptos"/>
          <w:lang w:eastAsia="en-US"/>
        </w:rPr>
        <w:t xml:space="preserve">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3E605482" w:rsidR="00212C7D" w:rsidRPr="00FC261F" w:rsidRDefault="00212C7D" w:rsidP="00212C7D">
      <w:pPr>
        <w:rPr>
          <w:rFonts w:eastAsia="Aptos"/>
          <w:lang w:eastAsia="en-US"/>
        </w:rPr>
      </w:pPr>
      <w:r w:rsidRPr="00FC261F">
        <w:rPr>
          <w:rFonts w:eastAsia="Aptos"/>
          <w:lang w:eastAsia="en-US"/>
        </w:rPr>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Pr="00FC261F">
            <w:rPr>
              <w:rFonts w:eastAsia="Aptos"/>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 xml:space="preserve">Tot i que WLSMV pot sobreestimar les correlacions </w:t>
      </w:r>
      <w:proofErr w:type="spellStart"/>
      <w:r w:rsidR="000D6A0C" w:rsidRPr="00FC261F">
        <w:rPr>
          <w:rFonts w:eastAsia="Aptos"/>
          <w:lang w:eastAsia="en-US"/>
        </w:rPr>
        <w:t>interfactorials</w:t>
      </w:r>
      <w:proofErr w:type="spellEnd"/>
      <w:r w:rsidR="000D6A0C" w:rsidRPr="00FC261F">
        <w:rPr>
          <w:rFonts w:eastAsia="Aptos"/>
          <w:lang w:eastAsia="en-US"/>
        </w:rPr>
        <w:t xml:space="preserve"> en mostres petites, això no afecta els resultats perquè l'interès del model recau en els efectes sobre l'assistència, no en les relacions entre constructes.</w:t>
      </w:r>
    </w:p>
    <w:p w14:paraId="07686EA6" w14:textId="3112E6E1" w:rsidR="00CA6F2E" w:rsidRPr="00FC261F" w:rsidRDefault="00CA6F2E" w:rsidP="00212C7D">
      <w:pPr>
        <w:rPr>
          <w:rFonts w:eastAsia="Aptos"/>
          <w:lang w:eastAsia="en-US"/>
        </w:rPr>
      </w:pPr>
      <w:r w:rsidRPr="00FC261F">
        <w:rPr>
          <w:rFonts w:eastAsia="Aptos"/>
          <w:lang w:eastAsia="en-US"/>
        </w:rPr>
        <w:t>Per facilitar la interpretació dels indicadors, l'</w:t>
      </w:r>
      <w:r w:rsidRPr="00FC261F">
        <w:rPr>
          <w:rFonts w:eastAsia="Aptos"/>
          <w:lang w:eastAsia="en-US"/>
        </w:rPr>
        <w:fldChar w:fldCharType="begin"/>
      </w:r>
      <w:r w:rsidRPr="00FC261F">
        <w:rPr>
          <w:rFonts w:eastAsia="Aptos"/>
          <w:lang w:eastAsia="en-US"/>
        </w:rPr>
        <w:instrText xml:space="preserve"> REF _Ref232785000 \h </w:instrText>
      </w:r>
      <w:r w:rsidRPr="00FC261F">
        <w:rPr>
          <w:rFonts w:eastAsia="Aptos"/>
          <w:lang w:eastAsia="en-US"/>
        </w:rPr>
      </w:r>
      <w:r w:rsidRPr="00FC261F">
        <w:rPr>
          <w:rFonts w:eastAsia="Aptos"/>
          <w:lang w:eastAsia="en-US"/>
        </w:rPr>
        <w:fldChar w:fldCharType="separate"/>
      </w:r>
      <w:r w:rsidR="00FA6A9A" w:rsidRPr="00FC261F">
        <w:t xml:space="preserve">Annex </w:t>
      </w:r>
      <w:r w:rsidR="00FA6A9A">
        <w:rPr>
          <w:noProof/>
        </w:rPr>
        <w:t>18</w:t>
      </w:r>
      <w:r w:rsidRPr="00FC261F">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FEF04C2" w14:textId="42F2028F" w:rsidR="00BD2814" w:rsidRPr="00FC261F" w:rsidRDefault="003B415C" w:rsidP="004C2F56">
      <w:pPr>
        <w:rPr>
          <w:rFonts w:eastAsia="Aptos"/>
          <w:lang w:eastAsia="en-US"/>
        </w:rPr>
      </w:pPr>
      <w:r w:rsidRPr="00FC261F">
        <w:rPr>
          <w:rFonts w:eastAsia="Aptos"/>
          <w:lang w:eastAsia="en-US"/>
        </w:rPr>
        <w:t>L'AVE (</w:t>
      </w:r>
      <w:proofErr w:type="spellStart"/>
      <w:r w:rsidRPr="00FC261F">
        <w:rPr>
          <w:rFonts w:eastAsia="Aptos"/>
          <w:i/>
          <w:iCs/>
          <w:lang w:eastAsia="en-US"/>
        </w:rPr>
        <w:t>Average</w:t>
      </w:r>
      <w:proofErr w:type="spellEnd"/>
      <w:r w:rsidRPr="00FC261F">
        <w:rPr>
          <w:rFonts w:eastAsia="Aptos"/>
          <w:i/>
          <w:iCs/>
          <w:lang w:eastAsia="en-US"/>
        </w:rPr>
        <w:t xml:space="preserve"> </w:t>
      </w:r>
      <w:proofErr w:type="spellStart"/>
      <w:r w:rsidRPr="00FC261F">
        <w:rPr>
          <w:rFonts w:eastAsia="Aptos"/>
          <w:i/>
          <w:iCs/>
          <w:lang w:eastAsia="en-US"/>
        </w:rPr>
        <w:t>Variance</w:t>
      </w:r>
      <w:proofErr w:type="spellEnd"/>
      <w:r w:rsidRPr="00FC261F">
        <w:rPr>
          <w:rFonts w:eastAsia="Aptos"/>
          <w:i/>
          <w:iCs/>
          <w:lang w:eastAsia="en-US"/>
        </w:rPr>
        <w:t xml:space="preserve"> </w:t>
      </w:r>
      <w:proofErr w:type="spellStart"/>
      <w:r w:rsidRPr="00FC261F">
        <w:rPr>
          <w:rFonts w:eastAsia="Aptos"/>
          <w:i/>
          <w:iCs/>
          <w:lang w:eastAsia="en-US"/>
        </w:rPr>
        <w:t>Extracted</w:t>
      </w:r>
      <w:proofErr w:type="spellEnd"/>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r w:rsidR="00BD2814" w:rsidRPr="00FC261F">
        <w:rPr>
          <w:rFonts w:eastAsia="Aptos"/>
        </w:rPr>
        <w:br w:type="page"/>
      </w:r>
    </w:p>
    <w:p w14:paraId="52C6CAE9" w14:textId="189BF244" w:rsidR="00916772" w:rsidRPr="00FC261F" w:rsidRDefault="009636E1" w:rsidP="002B416A">
      <w:pPr>
        <w:pStyle w:val="Ttulo2"/>
      </w:pPr>
      <w:r w:rsidRPr="00FC261F">
        <w:lastRenderedPageBreak/>
        <w:t>Classificació i predicció</w:t>
      </w:r>
    </w:p>
    <w:p w14:paraId="7F3330DF" w14:textId="5B455C17" w:rsidR="00B87627" w:rsidRDefault="00B87627" w:rsidP="00916772">
      <w:pPr>
        <w:rPr>
          <w:lang w:eastAsia="en-US"/>
        </w:rPr>
      </w:pPr>
      <w:r w:rsidRPr="00B87627">
        <w:rPr>
          <w:lang w:eastAsia="en-US"/>
        </w:rPr>
        <w:t xml:space="preserve">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w:t>
      </w:r>
      <w:proofErr w:type="spellStart"/>
      <w:r w:rsidRPr="00B87627">
        <w:rPr>
          <w:lang w:eastAsia="en-US"/>
        </w:rPr>
        <w:t>sobreajustament</w:t>
      </w:r>
      <w:proofErr w:type="spellEnd"/>
      <w:r w:rsidRPr="00B87627">
        <w:rPr>
          <w:lang w:eastAsia="en-US"/>
        </w:rPr>
        <w: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proofErr w:type="spellStart"/>
      <w:r w:rsidRPr="00B87627">
        <w:rPr>
          <w:i/>
          <w:iCs/>
          <w:lang w:eastAsia="en-US"/>
        </w:rPr>
        <w:t>train</w:t>
      </w:r>
      <w:proofErr w:type="spellEnd"/>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4A2400F8" w14:textId="01F51421"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proofErr w:type="spellStart"/>
      <w:r w:rsidRPr="00B87627">
        <w:rPr>
          <w:i/>
          <w:iCs/>
          <w:lang w:eastAsia="en-US"/>
        </w:rPr>
        <w:t>recall</w:t>
      </w:r>
      <w:proofErr w:type="spellEnd"/>
      <w:r w:rsidRPr="00B87627">
        <w:rPr>
          <w:lang w:eastAsia="en-US"/>
        </w:rPr>
        <w:t xml:space="preserve"> de 0,60. En tots els models, el llindar s'estima a partir de la corba </w:t>
      </w:r>
      <w:proofErr w:type="spellStart"/>
      <w:r w:rsidRPr="00B87627">
        <w:rPr>
          <w:i/>
          <w:iCs/>
          <w:lang w:eastAsia="en-US"/>
        </w:rPr>
        <w:t>Precision-Recall</w:t>
      </w:r>
      <w:proofErr w:type="spellEnd"/>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bag</w:t>
      </w:r>
      <w:proofErr w:type="spellEnd"/>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proofErr w:type="spellStart"/>
      <w:r w:rsidRPr="00B87627">
        <w:rPr>
          <w:i/>
          <w:iCs/>
          <w:lang w:eastAsia="en-US"/>
        </w:rPr>
        <w:t>Random</w:t>
      </w:r>
      <w:proofErr w:type="spellEnd"/>
      <w:r w:rsidRPr="00B87627">
        <w:rPr>
          <w:i/>
          <w:iCs/>
          <w:lang w:eastAsia="en-US"/>
        </w:rPr>
        <w:t xml:space="preserve"> Forest </w:t>
      </w:r>
      <w:r w:rsidRPr="00B87627">
        <w:rPr>
          <w:lang w:eastAsia="en-US"/>
        </w:rPr>
        <w:t xml:space="preserve">o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fold</w:t>
      </w:r>
      <w:proofErr w:type="spellEnd"/>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r w:rsidR="00196D19" w:rsidRPr="00FC261F">
        <w:br w:type="page"/>
      </w:r>
    </w:p>
    <w:p w14:paraId="669DD93C" w14:textId="45077518" w:rsidR="00BD2814" w:rsidRPr="00FC261F" w:rsidRDefault="00BD2814" w:rsidP="00E73831">
      <w:pPr>
        <w:pStyle w:val="Ttulo3"/>
      </w:pPr>
      <w:bookmarkStart w:id="21" w:name="_Toc232705754"/>
      <w:r w:rsidRPr="00FC261F">
        <w:lastRenderedPageBreak/>
        <w:t>Regressió logística</w:t>
      </w:r>
      <w:bookmarkEnd w:id="21"/>
    </w:p>
    <w:p w14:paraId="104279E8" w14:textId="77777777" w:rsidR="003B7741" w:rsidRDefault="003B7741" w:rsidP="003B7741">
      <w:pPr>
        <w:rPr>
          <w:color w:val="auto"/>
          <w:kern w:val="0"/>
          <w:sz w:val="24"/>
          <w:lang w:eastAsia="ca-ES"/>
        </w:rPr>
      </w:pPr>
      <w:r>
        <w:t xml:space="preserve">L'objectiu d'aquest model és diferent al del </w:t>
      </w:r>
      <w:proofErr w:type="spellStart"/>
      <w:r>
        <w:t>logit</w:t>
      </w:r>
      <w:proofErr w:type="spellEnd"/>
      <w:r>
        <w:t xml:space="preserve">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proofErr w:type="spellStart"/>
      <w:r w:rsidRPr="003B7741">
        <w:rPr>
          <w:i/>
          <w:iCs/>
        </w:rPr>
        <w:t>train</w:t>
      </w:r>
      <w:proofErr w:type="spellEnd"/>
      <w:r>
        <w:t xml:space="preserve">, models més complexos com el </w:t>
      </w:r>
      <w:proofErr w:type="spellStart"/>
      <w:r w:rsidRPr="003B7741">
        <w:rPr>
          <w:i/>
          <w:iCs/>
        </w:rPr>
        <w:t>Random</w:t>
      </w:r>
      <w:proofErr w:type="spellEnd"/>
      <w:r w:rsidRPr="003B7741">
        <w:rPr>
          <w:i/>
          <w:iCs/>
        </w:rPr>
        <w:t xml:space="preserve"> Forest</w:t>
      </w:r>
      <w:r>
        <w:t xml:space="preserve"> requereixen una validació més exigent per garantir que els resultats generalitzen bé.</w:t>
      </w:r>
    </w:p>
    <w:p w14:paraId="5A7741F0" w14:textId="2157485C" w:rsidR="003B7741" w:rsidRDefault="003B7741" w:rsidP="003B7741">
      <w:r w:rsidRPr="003B7741">
        <w:t xml:space="preserve">La selecció de variables s'ha fet per </w:t>
      </w:r>
      <w:proofErr w:type="spellStart"/>
      <w:r w:rsidRPr="003B7741">
        <w:rPr>
          <w:i/>
          <w:iCs/>
        </w:rPr>
        <w:t>backward</w:t>
      </w:r>
      <w:proofErr w:type="spellEnd"/>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model complet de partida inclou tots els factors de l'EFA, les variables </w:t>
      </w:r>
      <w:proofErr w:type="spellStart"/>
      <w:r w:rsidRPr="003B7741">
        <w:t>Likert</w:t>
      </w:r>
      <w:proofErr w:type="spellEnd"/>
      <w:r w:rsidRPr="003B7741">
        <w:t xml:space="preserve"> individuals d'IA i totes les variables personals i acadèmiques rellevants. El procés d'eliminació </w:t>
      </w:r>
      <w:proofErr w:type="spellStart"/>
      <w:r w:rsidRPr="003B7741">
        <w:rPr>
          <w:i/>
          <w:iCs/>
        </w:rPr>
        <w:t>backward</w:t>
      </w:r>
      <w:proofErr w:type="spellEnd"/>
      <w:r w:rsidRPr="003B7741">
        <w:t xml:space="preserve"> ha resultat en un model amb 9 predictors i </w:t>
      </w:r>
      <m:oMath>
        <m:r>
          <w:rPr>
            <w:rFonts w:ascii="Cambria Math" w:hAnsi="Cambria Math"/>
          </w:rPr>
          <m:t>AIC=299,47</m:t>
        </m:r>
      </m:oMath>
      <w:r w:rsidRPr="003B7741">
        <w:t>: MOT_DESMOTIVACIO, MOT_FORCA_MAJOR, EST_AVALUACIO_AC, T_AVAL, CURS_1R, DOBLE_GRAU_EST, EDAT, NOTA_num i IA_SUBST_num.</w:t>
      </w:r>
    </w:p>
    <w:p w14:paraId="27039C45" w14:textId="549A4310" w:rsidR="003B7741" w:rsidRPr="003B7741" w:rsidRDefault="003B7741" w:rsidP="003B7741">
      <w:pPr>
        <w:rPr>
          <w:rFonts w:eastAsia="Aptos"/>
        </w:rPr>
      </w:pPr>
      <w:r w:rsidRPr="003B7741">
        <w:rPr>
          <w:rFonts w:eastAsia="Aptos"/>
        </w:rPr>
        <w:t xml:space="preserve">S'ha provat també incorporar la interacció MOT_DESMOTIVACIO × CURS_1R, que el </w:t>
      </w:r>
      <w:proofErr w:type="spellStart"/>
      <w:r w:rsidRPr="003B7741">
        <w:rPr>
          <w:rFonts w:eastAsia="Aptos"/>
          <w:i/>
          <w:iCs/>
        </w:rPr>
        <w:t>backward</w:t>
      </w:r>
      <w:proofErr w:type="spellEnd"/>
      <w:r w:rsidRPr="003B7741">
        <w:rPr>
          <w:rFonts w:eastAsia="Aptos"/>
        </w:rPr>
        <w:t xml:space="preserve"> AIC reté i millora l'AIC fins a 293,55. Tot i això, al conjunt de test el </w:t>
      </w:r>
      <w:proofErr w:type="spellStart"/>
      <w:r w:rsidRPr="003B7741">
        <w:rPr>
          <w:rFonts w:eastAsia="Aptos"/>
          <w:i/>
          <w:iCs/>
        </w:rPr>
        <w:t>recall</w:t>
      </w:r>
      <w:proofErr w:type="spellEnd"/>
      <w:r w:rsidRPr="003B7741">
        <w:rPr>
          <w:rFonts w:eastAsia="Aptos"/>
        </w:rPr>
        <w:t xml:space="preserve"> cau a 0,463,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(0,697 vs 0,623). Que la interacció sigui rellevant explicativament però no millori la predicció és en si mateix un resultat: captura un patró real a les dades però que no generalitza prou bé a noves observacions</w:t>
      </w:r>
      <w:r>
        <w:rPr>
          <w:rFonts w:eastAsia="Aptos"/>
        </w:rPr>
        <w:t>.</w:t>
      </w:r>
    </w:p>
    <w:p w14:paraId="508EDCFB" w14:textId="53D7692B" w:rsidR="003B7741" w:rsidRPr="003B7741" w:rsidRDefault="003B7741" w:rsidP="003B7741">
      <w:pPr>
        <w:rPr>
          <w:rFonts w:eastAsia="Aptos"/>
        </w:rPr>
      </w:pPr>
      <w:r w:rsidRPr="003B7741">
        <w:rPr>
          <w:rFonts w:eastAsia="Aptos"/>
        </w:rPr>
        <w:t xml:space="preserve">El llindar de classificació s'ha estimat a partir de la corba </w:t>
      </w:r>
      <w:proofErr w:type="spellStart"/>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proofErr w:type="spellEnd"/>
      <w:r w:rsidRPr="003B7741">
        <w:rPr>
          <w:rFonts w:eastAsia="Aptos"/>
        </w:rPr>
        <w:t xml:space="preserve"> sobre probabilitats OOF, amb la restricció </w:t>
      </w:r>
      <w:proofErr w:type="spellStart"/>
      <w:r w:rsidRPr="008C196B">
        <w:rPr>
          <w:rFonts w:eastAsia="Aptos"/>
          <w:i/>
          <w:iCs/>
        </w:rPr>
        <w:t>recall</w:t>
      </w:r>
      <w:proofErr w:type="spellEnd"/>
      <w:r w:rsidRPr="003B7741">
        <w:rPr>
          <w:rFonts w:eastAsia="Aptos"/>
        </w:rPr>
        <w:t xml:space="preserve"> ≥ 0,60, resultant en un llindar de 0,6617. La validació s'ha fet amb </w:t>
      </w:r>
      <w:proofErr w:type="spellStart"/>
      <w:r w:rsidRPr="008C196B">
        <w:rPr>
          <w:rFonts w:eastAsia="Aptos"/>
          <w:i/>
          <w:iCs/>
        </w:rPr>
        <w:t>repeated</w:t>
      </w:r>
      <w:proofErr w:type="spellEnd"/>
      <w:r w:rsidRPr="008C196B">
        <w:rPr>
          <w:rFonts w:eastAsia="Aptos"/>
          <w:i/>
          <w:iCs/>
        </w:rPr>
        <w:t xml:space="preserve"> 5×10-fold CV</w:t>
      </w:r>
      <w:r w:rsidRPr="003B7741">
        <w:rPr>
          <w:rFonts w:eastAsia="Aptos"/>
        </w:rPr>
        <w:t xml:space="preserve"> (50 iteracions), que proporciona estimacions estables de les mètriques sobre el </w:t>
      </w:r>
      <w:proofErr w:type="spellStart"/>
      <w:r w:rsidRPr="008C196B">
        <w:rPr>
          <w:rFonts w:eastAsia="Aptos"/>
          <w:i/>
          <w:iCs/>
        </w:rPr>
        <w:t>train</w:t>
      </w:r>
      <w:proofErr w:type="spellEnd"/>
      <w:r w:rsidRPr="003B7741">
        <w:rPr>
          <w:rFonts w:eastAsia="Aptos"/>
        </w:rPr>
        <w:t>.</w:t>
      </w:r>
    </w:p>
    <w:p w14:paraId="5079B6B1" w14:textId="77777777" w:rsidR="006462E0" w:rsidRPr="00FC261F" w:rsidRDefault="006462E0" w:rsidP="003B7741">
      <w:pPr>
        <w:rPr>
          <w:rFonts w:eastAsia="Aptos"/>
        </w:rPr>
      </w:pPr>
      <w:r w:rsidRPr="00FC261F">
        <w:rPr>
          <w:rFonts w:eastAsia="Aptos"/>
        </w:rPr>
        <w:br w:type="page"/>
      </w:r>
    </w:p>
    <w:p w14:paraId="6862936B" w14:textId="77777777" w:rsidR="006462E0" w:rsidRPr="00FC261F" w:rsidRDefault="006462E0" w:rsidP="00E73831">
      <w:pPr>
        <w:pStyle w:val="Ttulo3"/>
      </w:pPr>
      <w:bookmarkStart w:id="22" w:name="_Toc232705755"/>
      <w:proofErr w:type="spellStart"/>
      <w:r w:rsidRPr="00FC261F">
        <w:lastRenderedPageBreak/>
        <w:t>Random</w:t>
      </w:r>
      <w:proofErr w:type="spellEnd"/>
      <w:r w:rsidRPr="00FC261F">
        <w:t xml:space="preserve"> Forest</w:t>
      </w:r>
      <w:bookmarkEnd w:id="22"/>
    </w:p>
    <w:p w14:paraId="07C919D5" w14:textId="467AD8CB" w:rsidR="00D92332" w:rsidRDefault="00D92332" w:rsidP="006462E0">
      <w:r w:rsidRPr="00D92332">
        <w:t xml:space="preserve">El </w:t>
      </w:r>
      <w:proofErr w:type="spellStart"/>
      <w:r w:rsidRPr="00D92332">
        <w:rPr>
          <w:i/>
          <w:iCs/>
        </w:rPr>
        <w:t>Random</w:t>
      </w:r>
      <w:proofErr w:type="spellEnd"/>
      <w:r w:rsidRPr="00D92332">
        <w:rPr>
          <w:i/>
          <w:iCs/>
        </w:rPr>
        <w:t xml:space="preserve">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proofErr w:type="spellStart"/>
      <w:r w:rsidRPr="00D92332">
        <w:rPr>
          <w:i/>
          <w:iCs/>
        </w:rPr>
        <w:t>mtry</w:t>
      </w:r>
      <w:proofErr w:type="spellEnd"/>
      <w:r w:rsidRPr="00D92332">
        <w:t xml:space="preserve">). La predicció final és la mitjana de les prediccions individuals de tots els arbres, cosa que redueix la variància i millora la generalització respecte a un únic arbre. Aquesta lògica </w:t>
      </w:r>
      <w:proofErr w:type="spellStart"/>
      <w:r w:rsidRPr="00D92332">
        <w:t>d'ensemblatge</w:t>
      </w:r>
      <w:proofErr w:type="spellEnd"/>
      <w:r w:rsidRPr="00D92332">
        <w:t xml:space="preserve"> fa el </w:t>
      </w:r>
      <w:proofErr w:type="spellStart"/>
      <w:r w:rsidRPr="00D92332">
        <w:rPr>
          <w:i/>
          <w:iCs/>
        </w:rPr>
        <w:t>Random</w:t>
      </w:r>
      <w:proofErr w:type="spellEnd"/>
      <w:r w:rsidRPr="00D92332">
        <w:rPr>
          <w:i/>
          <w:iCs/>
        </w:rPr>
        <w:t xml:space="preserve"> Forest</w:t>
      </w:r>
      <w:r w:rsidRPr="00D92332">
        <w:t xml:space="preserve"> més robust que el </w:t>
      </w:r>
      <w:r w:rsidR="009E25B7" w:rsidRPr="00D92332">
        <w:t>lògit</w:t>
      </w:r>
      <w:r w:rsidRPr="00D92332">
        <w:t xml:space="preserve"> davant relacions no lineals i interaccions entre variables, sense necessitat d'especificar-les explícitament.</w:t>
      </w:r>
    </w:p>
    <w:p w14:paraId="563EDE13" w14:textId="356537A7" w:rsidR="00D92332" w:rsidRDefault="00D92332" w:rsidP="00D92332">
      <w:r w:rsidRPr="00D92332">
        <w:t xml:space="preserve">S'han estimat dos models paral·lels. El RF-A utilitza 17 predictors: les variables del </w:t>
      </w:r>
      <w:r w:rsidR="009E25B7" w:rsidRPr="00D92332">
        <w:t>lògit</w:t>
      </w:r>
      <w:r w:rsidRPr="00D92332">
        <w:t xml:space="preserve"> predictiu més factors de l'EFA exclosos (MOT_AUTOGESTIO, IA_EINA_ESTUDI,</w:t>
      </w:r>
      <w:r>
        <w:t xml:space="preserve"> </w:t>
      </w:r>
      <w:r w:rsidRPr="00D92332">
        <w:t>EST_QUALITAT_DOC, EST_TEMPS_CLASSE, EST_GRUPS_REDUITS)</w:t>
      </w:r>
      <w:r>
        <w:t xml:space="preserve">. </w:t>
      </w:r>
      <w:r w:rsidRPr="00D92332">
        <w:t xml:space="preserve">El RF-B substitueix els factors per les variables </w:t>
      </w:r>
      <w:proofErr w:type="spellStart"/>
      <w:r w:rsidRPr="00D92332">
        <w:t>Likert</w:t>
      </w:r>
      <w:proofErr w:type="spellEnd"/>
      <w:r w:rsidRPr="00D92332">
        <w:t xml:space="preserve"> originals significatives a l'EDA (</w:t>
      </w:r>
      <m:oMath>
        <m:r>
          <w:rPr>
            <w:rFonts w:ascii="Cambria Math" w:hAnsi="Cambria Math"/>
          </w:rPr>
          <m:t>p &lt; 0,05</m:t>
        </m:r>
      </m:oMath>
      <w:r w:rsidRPr="00D92332">
        <w:t xml:space="preserve">, Mann-Whitney). L'objectiu és avaluar si la síntesi dimensional de l'EFA aporta millor capacitat predictiva que les variables individuals en brut. La partició </w:t>
      </w:r>
      <w:r w:rsidRPr="00D92332">
        <w:rPr>
          <w:i/>
          <w:iCs/>
        </w:rPr>
        <w:t>train</w:t>
      </w:r>
      <w:r w:rsidRPr="00D92332">
        <w:t>/</w:t>
      </w:r>
      <w:r w:rsidRPr="00D92332">
        <w:rPr>
          <w:i/>
          <w:iCs/>
        </w:rPr>
        <w:t>test</w:t>
      </w:r>
      <w:r w:rsidRPr="00D92332">
        <w:t xml:space="preserve"> és la mateixa que al logit per garantir la comparabilitat.</w:t>
      </w:r>
    </w:p>
    <w:p w14:paraId="40476671" w14:textId="1FA215BC" w:rsidR="00914AE8" w:rsidRPr="00FC261F" w:rsidRDefault="00D92332" w:rsidP="00D92332">
      <w:r w:rsidRPr="00D92332">
        <w:t xml:space="preserve">Els </w:t>
      </w:r>
      <w:proofErr w:type="spellStart"/>
      <w:r w:rsidRPr="00D92332">
        <w:t>hiperparàmetres</w:t>
      </w:r>
      <w:proofErr w:type="spellEnd"/>
      <w:r w:rsidRPr="00D92332">
        <w:t xml:space="preserve"> s'han seleccionat per </w:t>
      </w:r>
      <w:proofErr w:type="spellStart"/>
      <w:r w:rsidRPr="00D92332">
        <w:rPr>
          <w:i/>
          <w:iCs/>
        </w:rPr>
        <w:t>grid</w:t>
      </w:r>
      <w:proofErr w:type="spellEnd"/>
      <w:r w:rsidRPr="00D92332">
        <w:rPr>
          <w:i/>
          <w:iCs/>
        </w:rPr>
        <w:t xml:space="preserve"> </w:t>
      </w:r>
      <w:proofErr w:type="spellStart"/>
      <w:r w:rsidRPr="00D92332">
        <w:rPr>
          <w:i/>
          <w:iCs/>
        </w:rPr>
        <w:t>search</w:t>
      </w:r>
      <w:proofErr w:type="spellEnd"/>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m:t>
        </m:r>
        <m:r>
          <w:rPr>
            <w:rFonts w:ascii="Cambria Math" w:hAnsi="Cambria Math"/>
          </w:rPr>
          <m:t xml:space="preserve"> </m:t>
        </m:r>
        <m:r>
          <w:rPr>
            <w:rFonts w:ascii="Cambria Math" w:hAnsi="Cambria Math"/>
          </w:rPr>
          <m:t>5,</m:t>
        </m:r>
        <m:r>
          <w:rPr>
            <w:rFonts w:ascii="Cambria Math" w:hAnsi="Cambria Math"/>
          </w:rPr>
          <m:t xml:space="preserve"> </m:t>
        </m:r>
        <m:r>
          <w:rPr>
            <w:rFonts w:ascii="Cambria Math" w:hAnsi="Cambria Math"/>
          </w:rPr>
          <m:t>8,</m:t>
        </m:r>
        <m:r>
          <w:rPr>
            <w:rFonts w:ascii="Cambria Math" w:hAnsi="Cambria Math"/>
          </w:rPr>
          <m:t xml:space="preserve"> </m:t>
        </m:r>
        <m:r>
          <w:rPr>
            <w:rFonts w:ascii="Cambria Math" w:hAnsi="Cambria Math"/>
          </w:rPr>
          <m:t>10,</m:t>
        </m:r>
        <m:r>
          <w:rPr>
            <w:rFonts w:ascii="Cambria Math" w:hAnsi="Cambria Math"/>
          </w:rPr>
          <m:t xml:space="preserve"> </m:t>
        </m:r>
        <m:r>
          <w:rPr>
            <w:rFonts w:ascii="Cambria Math" w:hAnsi="Cambria Math"/>
          </w:rPr>
          <m:t>17}</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m:t>
        </m:r>
        <m:r>
          <w:rPr>
            <w:rFonts w:ascii="Cambria Math" w:hAnsi="Cambria Math"/>
          </w:rPr>
          <m:t xml:space="preserve"> </m:t>
        </m:r>
        <m:r>
          <w:rPr>
            <w:rFonts w:ascii="Cambria Math" w:hAnsi="Cambria Math"/>
          </w:rPr>
          <m:t>100,</m:t>
        </m:r>
        <m:r>
          <w:rPr>
            <w:rFonts w:ascii="Cambria Math" w:hAnsi="Cambria Math"/>
          </w:rPr>
          <m:t xml:space="preserve"> </m:t>
        </m:r>
        <m:r>
          <w:rPr>
            <w:rFonts w:ascii="Cambria Math" w:hAnsi="Cambria Math"/>
          </w:rPr>
          <m:t>250,</m:t>
        </m:r>
        <m:r>
          <w:rPr>
            <w:rFonts w:ascii="Cambria Math" w:hAnsi="Cambria Math"/>
          </w:rPr>
          <m:t xml:space="preserve"> </m:t>
        </m:r>
        <m:r>
          <w:rPr>
            <w:rFonts w:ascii="Cambria Math" w:hAnsi="Cambria Math"/>
          </w:rPr>
          <m:t>300,</m:t>
        </m:r>
        <m:r>
          <w:rPr>
            <w:rFonts w:ascii="Cambria Math" w:hAnsi="Cambria Math"/>
          </w:rPr>
          <m:t xml:space="preserve"> </m:t>
        </m:r>
        <m:r>
          <w:rPr>
            <w:rFonts w:ascii="Cambria Math" w:hAnsi="Cambria Math"/>
          </w:rPr>
          <m:t>500,</m:t>
        </m:r>
        <m:r>
          <w:rPr>
            <w:rFonts w:ascii="Cambria Math" w:hAnsi="Cambria Math"/>
          </w:rPr>
          <m:t xml:space="preserve"> </m:t>
        </m:r>
        <m:r>
          <w:rPr>
            <w:rFonts w:ascii="Cambria Math" w:hAnsi="Cambria Math"/>
          </w:rPr>
          <m:t>1000}</m:t>
        </m:r>
      </m:oMath>
      <w:r w:rsidRPr="00D92332">
        <w:t xml:space="preserve">), la combinació guanyadora és </w:t>
      </w:r>
      <m:oMath>
        <m:r>
          <w:rPr>
            <w:rFonts w:ascii="Cambria Math" w:hAnsi="Cambria Math"/>
          </w:rPr>
          <m:t>mtry = 5, min.node.size = 15, num.trees = 500</m:t>
        </m:r>
      </m:oMath>
      <w:r w:rsidRPr="00D92332">
        <w:t xml:space="preserve"> (</w:t>
      </w:r>
      <m:oMath>
        <m:r>
          <w:rPr>
            <w:rFonts w:ascii="Cambria Math" w:hAnsi="Cambria Math"/>
          </w:rPr>
          <m:t>AUC OOB = 0,765</m:t>
        </m:r>
      </m:oMath>
      <w:r w:rsidRPr="00D92332">
        <w:t>). Per al RF-B (</w:t>
      </w:r>
      <w:r w:rsidRPr="00D92332">
        <w:rPr>
          <w:i/>
          <w:iCs/>
        </w:rPr>
        <w:t>mtry</w:t>
      </w:r>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xml:space="preserve">). El llindar de classificació s'estima igual que al </w:t>
      </w:r>
      <w:r w:rsidR="009E25B7" w:rsidRPr="00D92332">
        <w:t>lògit</w:t>
      </w:r>
      <w:r w:rsidRPr="00D92332">
        <w:t xml:space="preserve"> </w:t>
      </w:r>
      <w:r>
        <w:t xml:space="preserve">– corba </w:t>
      </w:r>
      <w:r w:rsidRPr="00D92332">
        <w:t xml:space="preserve">PR sobre probabilitats OOB amb restricció </w:t>
      </w:r>
      <w:proofErr w:type="spellStart"/>
      <w:r w:rsidRPr="00D92332">
        <w:rPr>
          <w:i/>
          <w:iCs/>
        </w:rPr>
        <w:t>recall</w:t>
      </w:r>
      <w:proofErr w:type="spellEnd"/>
      <w:r w:rsidRPr="00D92332">
        <w:t xml:space="preserve"> ≥ 0,60 </w:t>
      </w:r>
      <w:r>
        <w:t>–</w:t>
      </w:r>
      <w:r w:rsidRPr="00D92332">
        <w:t>, resultant en 0,569 per al RF-A i 0,604 per al RF-B.</w:t>
      </w:r>
      <w:r w:rsidR="00914AE8" w:rsidRPr="00FC261F">
        <w:br w:type="page"/>
      </w:r>
    </w:p>
    <w:p w14:paraId="29023B05" w14:textId="0080D2AB" w:rsidR="00914AE8" w:rsidRPr="00FC261F" w:rsidRDefault="00914AE8" w:rsidP="00E73831">
      <w:pPr>
        <w:pStyle w:val="Ttulo3"/>
      </w:pPr>
      <w:bookmarkStart w:id="23" w:name="_Toc232705756"/>
      <w:proofErr w:type="spellStart"/>
      <w:r w:rsidRPr="00FC261F">
        <w:lastRenderedPageBreak/>
        <w:t>XGBoost</w:t>
      </w:r>
      <w:bookmarkEnd w:id="23"/>
      <w:proofErr w:type="spellEnd"/>
    </w:p>
    <w:p w14:paraId="7D280F36" w14:textId="77777777" w:rsidR="005300E8" w:rsidRDefault="005300E8" w:rsidP="005300E8">
      <w:pPr>
        <w:rPr>
          <w:color w:val="auto"/>
          <w:kern w:val="0"/>
          <w:sz w:val="24"/>
          <w:lang w:eastAsia="ca-ES"/>
        </w:rPr>
      </w:pPr>
      <w:r>
        <w:t xml:space="preserve">A diferència del </w:t>
      </w:r>
      <w:proofErr w:type="spellStart"/>
      <w:r w:rsidRPr="005300E8">
        <w:rPr>
          <w:i/>
          <w:iCs/>
        </w:rPr>
        <w:t>Random</w:t>
      </w:r>
      <w:proofErr w:type="spellEnd"/>
      <w:r w:rsidRPr="005300E8">
        <w:rPr>
          <w:i/>
          <w:iCs/>
        </w:rPr>
        <w:t xml:space="preserve"> Forest</w:t>
      </w:r>
      <w:r>
        <w:t xml:space="preserve">, que construeix arbres en paral·lel i fa la mitjana de les prediccions, el </w:t>
      </w:r>
      <w:proofErr w:type="spellStart"/>
      <w:r w:rsidRPr="005300E8">
        <w:rPr>
          <w:i/>
          <w:iCs/>
        </w:rPr>
        <w:t>XGBoost</w:t>
      </w:r>
      <w:proofErr w:type="spellEnd"/>
      <w:r>
        <w:t xml:space="preserve"> i el </w:t>
      </w:r>
      <w:proofErr w:type="spellStart"/>
      <w:r w:rsidRPr="005300E8">
        <w:rPr>
          <w:i/>
          <w:iCs/>
        </w:rPr>
        <w:t>CatBoost</w:t>
      </w:r>
      <w:proofErr w:type="spellEnd"/>
      <w:r>
        <w:t xml:space="preserve"> els construeixen de forma seqüencial: cada arbre nou s'entrena per corregir els errors del model anterior. Això els fa més expressius però també més sensibles a </w:t>
      </w:r>
      <w:proofErr w:type="spellStart"/>
      <w:r>
        <w:t>l</w:t>
      </w:r>
      <w:r w:rsidRPr="005300E8">
        <w:rPr>
          <w:i/>
          <w:iCs/>
        </w:rPr>
        <w:t>'overfitting</w:t>
      </w:r>
      <w:proofErr w:type="spellEnd"/>
      <w:r>
        <w:t xml:space="preserve"> si no es regularitzen adequadament. La seva inclusió respon a un objectiu comparatiu: verificar si un algorisme de </w:t>
      </w:r>
      <w:proofErr w:type="spellStart"/>
      <w:r w:rsidRPr="005300E8">
        <w:rPr>
          <w:i/>
          <w:iCs/>
        </w:rPr>
        <w:t>boosting</w:t>
      </w:r>
      <w:proofErr w:type="spellEnd"/>
      <w:r>
        <w:t xml:space="preserve"> millora la capacitat predictiva del RF-A amb una estructura de predictors equivalent.</w:t>
      </w:r>
    </w:p>
    <w:p w14:paraId="04DC7D09" w14:textId="4DC5DA74" w:rsidR="005300E8" w:rsidRDefault="005300E8" w:rsidP="005300E8">
      <w:r>
        <w:t xml:space="preserve">S'utilitzen els mateixos 17 predictors que el RF-A. Els paràmetres fixats a priori per al </w:t>
      </w:r>
      <w:proofErr w:type="spellStart"/>
      <w:r w:rsidRPr="005300E8">
        <w:rPr>
          <w:i/>
          <w:iCs/>
        </w:rPr>
        <w:t>XGBoost</w:t>
      </w:r>
      <w:proofErr w:type="spellEnd"/>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r w:rsidRPr="005300E8">
        <w:rPr>
          <w:i/>
          <w:iCs/>
        </w:rPr>
        <w:t>grid search</w:t>
      </w:r>
      <w:r>
        <w:t xml:space="preserve"> (54 combinacions, 5-fold CV per AUC) han estat </w:t>
      </w:r>
      <w:r w:rsidRPr="005300E8">
        <w:rPr>
          <w:i/>
          <w:iCs/>
        </w:rPr>
        <w:t>max_depth</w:t>
      </w:r>
      <w:r>
        <w:t xml:space="preserve">, </w:t>
      </w:r>
      <w:r w:rsidRPr="005300E8">
        <w:rPr>
          <w:i/>
          <w:iCs/>
        </w:rPr>
        <w:t>min_child_weight, gamma, lambda i alpha</w:t>
      </w:r>
      <w:r>
        <w:t xml:space="preserve">. La combinació guanyadora ha estat </w:t>
      </w:r>
      <m:oMath>
        <m:r>
          <w:rPr>
            <w:rFonts w:ascii="Cambria Math" w:hAnsi="Cambria Math"/>
          </w:rPr>
          <m:t>max_depth = 2, min_child_weight = 5, gamma = 0, lambda = 3,0</m:t>
        </m:r>
      </m:oMath>
      <w:r>
        <w:t xml:space="preserve">, amb </w:t>
      </w:r>
      <m:oMath>
        <m:r>
          <w:rPr>
            <w:rFonts w:ascii="Cambria Math" w:hAnsi="Cambria Math"/>
          </w:rPr>
          <m:t>AUC CV = 0,751</m:t>
        </m:r>
      </m:oMath>
      <w:r>
        <w:t xml:space="preserve"> i </w:t>
      </w:r>
      <m:oMath>
        <m:r>
          <w:rPr>
            <w:rFonts w:ascii="Cambria Math" w:hAnsi="Cambria Math"/>
          </w:rPr>
          <m:t>best_nrounds = 21</m:t>
        </m:r>
      </m:oMath>
      <w:r>
        <w:t xml:space="preserve"> determinat per </w:t>
      </w:r>
      <w:proofErr w:type="spellStart"/>
      <w:r w:rsidRPr="005300E8">
        <w:rPr>
          <w:i/>
          <w:iCs/>
        </w:rPr>
        <w:t>early</w:t>
      </w:r>
      <w:proofErr w:type="spellEnd"/>
      <w:r w:rsidRPr="005300E8">
        <w:rPr>
          <w:i/>
          <w:iCs/>
        </w:rPr>
        <w:t xml:space="preserve"> </w:t>
      </w:r>
      <w:proofErr w:type="spellStart"/>
      <w:r w:rsidRPr="005300E8">
        <w:rPr>
          <w:i/>
          <w:iCs/>
        </w:rPr>
        <w:t>stopping</w:t>
      </w:r>
      <w:proofErr w:type="spellEnd"/>
      <w:r>
        <w:t>. El llindar de classificació s'ha estimat per corba PR sobre probabilitats OOF, resultant en 0,567.</w:t>
      </w:r>
      <w:r w:rsidRPr="005300E8">
        <w:rPr>
          <w:rStyle w:val="Tablaconcuadrcula1"/>
          <w:rFonts w:ascii="Cambria Math" w:hAnsi="Cambria Math"/>
          <w:i/>
        </w:rPr>
        <w:t xml:space="preserve"> </w:t>
      </w:r>
      <m:oMath>
        <m:r>
          <w:rPr>
            <w:rStyle w:val="Refdenotaalpie"/>
            <w:rFonts w:ascii="Cambria Math" w:hAnsi="Cambria Math"/>
            <w:i/>
          </w:rPr>
          <w:footnoteReference w:id="16"/>
        </m:r>
      </m:oMath>
    </w:p>
    <w:p w14:paraId="3C743658" w14:textId="4978235B" w:rsidR="00FB5F58" w:rsidRPr="00FC261F" w:rsidRDefault="005300E8" w:rsidP="005300E8">
      <w:r>
        <w:t xml:space="preserve">El </w:t>
      </w:r>
      <w:proofErr w:type="spellStart"/>
      <w:r w:rsidRPr="005300E8">
        <w:rPr>
          <w:i/>
          <w:iCs/>
        </w:rPr>
        <w:t>CatBoost</w:t>
      </w:r>
      <w:proofErr w:type="spellEnd"/>
      <w:r>
        <w:t xml:space="preserve"> s'ha estimat amb la mateixa estructura de predictors però no ha convergit correctament durant el </w:t>
      </w:r>
      <w:proofErr w:type="spellStart"/>
      <w:r w:rsidRPr="005300E8">
        <w:rPr>
          <w:i/>
          <w:iCs/>
        </w:rPr>
        <w:t>grid</w:t>
      </w:r>
      <w:proofErr w:type="spellEnd"/>
      <w:r w:rsidRPr="005300E8">
        <w:rPr>
          <w:i/>
          <w:iCs/>
        </w:rPr>
        <w:t xml:space="preserve"> </w:t>
      </w:r>
      <w:proofErr w:type="spellStart"/>
      <w:r w:rsidRPr="005300E8">
        <w:rPr>
          <w:i/>
          <w:iCs/>
        </w:rPr>
        <w:t>search</w:t>
      </w:r>
      <w:proofErr w:type="spellEnd"/>
      <w:r>
        <w:t xml:space="preserve">. Per aquest motiu els seus resultats no es reporten als resultats principals; es pot consultar la comparació de mètriques </w:t>
      </w:r>
      <w:proofErr w:type="spellStart"/>
      <w:r w:rsidRPr="005300E8">
        <w:rPr>
          <w:i/>
          <w:iCs/>
        </w:rPr>
        <w:t>train</w:t>
      </w:r>
      <w:proofErr w:type="spellEnd"/>
      <w:r>
        <w:t>/</w:t>
      </w:r>
      <w:r w:rsidRPr="005300E8">
        <w:rPr>
          <w:i/>
          <w:iCs/>
        </w:rPr>
        <w:t>test</w:t>
      </w:r>
      <w:r>
        <w:t xml:space="preserve"> i la importància de variables a l'Annex X.</w:t>
      </w:r>
      <w:r w:rsidR="00FB5F58" w:rsidRPr="00FC261F">
        <w:rPr>
          <w:lang w:eastAsia="en-US"/>
        </w:rPr>
        <w:br w:type="page"/>
      </w:r>
    </w:p>
    <w:p w14:paraId="331ECD98" w14:textId="77777777" w:rsidR="00FB5F58" w:rsidRPr="00FC261F" w:rsidRDefault="00FB5F58" w:rsidP="00E73831">
      <w:pPr>
        <w:pStyle w:val="Ttulo3"/>
      </w:pPr>
      <w:bookmarkStart w:id="24" w:name="_Toc232705757"/>
      <w:proofErr w:type="spellStart"/>
      <w:r w:rsidRPr="00FC261F">
        <w:lastRenderedPageBreak/>
        <w:t>Support</w:t>
      </w:r>
      <w:proofErr w:type="spellEnd"/>
      <w:r w:rsidRPr="00FC261F">
        <w:t xml:space="preserve"> Vector Machine (SVM)</w:t>
      </w:r>
      <w:bookmarkEnd w:id="24"/>
    </w:p>
    <w:p w14:paraId="3FC2108B" w14:textId="77777777" w:rsidR="00FB5F58" w:rsidRPr="00FC261F" w:rsidRDefault="00FB5F58" w:rsidP="00FB5F58">
      <w:pPr>
        <w:rPr>
          <w:b/>
          <w:bCs/>
          <w:lang w:eastAsia="en-US"/>
        </w:rPr>
      </w:pPr>
      <w:r w:rsidRPr="00FC261F">
        <w:rPr>
          <w:b/>
          <w:bCs/>
          <w:lang w:eastAsia="en-US"/>
        </w:rPr>
        <w:t>Introducció i justificació del model</w:t>
      </w:r>
    </w:p>
    <w:p w14:paraId="1301738C" w14:textId="77777777" w:rsidR="00FB5F58" w:rsidRPr="00FC261F" w:rsidRDefault="00FB5F58" w:rsidP="00FB5F58">
      <w:pPr>
        <w:rPr>
          <w:lang w:eastAsia="en-US"/>
        </w:rPr>
      </w:pPr>
      <w:r w:rsidRPr="00FC261F">
        <w:rPr>
          <w:lang w:eastAsia="en-US"/>
        </w:rPr>
        <w:t xml:space="preserve">El darrer model predictiu que s'incorpora és el </w:t>
      </w:r>
      <w:proofErr w:type="spellStart"/>
      <w:r w:rsidRPr="00FC261F">
        <w:rPr>
          <w:lang w:eastAsia="en-US"/>
        </w:rPr>
        <w:t>Support</w:t>
      </w:r>
      <w:proofErr w:type="spellEnd"/>
      <w:r w:rsidRPr="00FC261F">
        <w:rPr>
          <w:lang w:eastAsia="en-US"/>
        </w:rPr>
        <w:t xml:space="preserve"> Vector Machine (SVM) amb </w:t>
      </w:r>
      <w:proofErr w:type="spellStart"/>
      <w:r w:rsidRPr="00FC261F">
        <w:rPr>
          <w:lang w:eastAsia="en-US"/>
        </w:rPr>
        <w:t>kernel</w:t>
      </w:r>
      <w:proofErr w:type="spellEnd"/>
      <w:r w:rsidRPr="00FC261F">
        <w:rPr>
          <w:lang w:eastAsia="en-US"/>
        </w:rPr>
        <w:t xml:space="preserve">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w:t>
      </w:r>
      <w:proofErr w:type="spellStart"/>
      <w:r w:rsidRPr="00FC261F">
        <w:rPr>
          <w:lang w:eastAsia="en-US"/>
        </w:rPr>
        <w:t>kernel</w:t>
      </w:r>
      <w:proofErr w:type="spellEnd"/>
      <w:r w:rsidRPr="00FC261F">
        <w:rPr>
          <w:lang w:eastAsia="en-US"/>
        </w:rPr>
        <w:t xml:space="preserve">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Pr="00FC261F" w:rsidRDefault="00FB5F58" w:rsidP="00FB5F58">
      <w:pPr>
        <w:rPr>
          <w:lang w:eastAsia="en-US"/>
        </w:rPr>
      </w:pPr>
      <w:r w:rsidRPr="00FC261F">
        <w:rPr>
          <w:lang w:eastAsia="en-US"/>
        </w:rPr>
        <w:t xml:space="preserve">Com que l'objectiu del treball inclou dissenyar intervencions personalitzades i per tant necessitem una mesura de risc i no simplement una classificació binària, s'ha aplicat </w:t>
      </w:r>
      <w:proofErr w:type="spellStart"/>
      <w:r w:rsidRPr="00FC261F">
        <w:rPr>
          <w:lang w:eastAsia="en-US"/>
        </w:rPr>
        <w:t>Platt</w:t>
      </w:r>
      <w:proofErr w:type="spellEnd"/>
      <w:r w:rsidRPr="00FC261F">
        <w:rPr>
          <w:lang w:eastAsia="en-US"/>
        </w:rPr>
        <w:t xml:space="preserve"> </w:t>
      </w:r>
      <w:proofErr w:type="spellStart"/>
      <w:r w:rsidRPr="00FC261F">
        <w:rPr>
          <w:lang w:eastAsia="en-US"/>
        </w:rPr>
        <w:t>Scaling</w:t>
      </w:r>
      <w:proofErr w:type="spellEnd"/>
      <w:r w:rsidRPr="00FC261F">
        <w:rPr>
          <w:lang w:eastAsia="en-US"/>
        </w:rPr>
        <w:t>: una regressió logística ajustada sobre els valors de decisió del SVM que transforma les distàncies en probabilitats calibrades entre 0 i 1.</w:t>
      </w:r>
    </w:p>
    <w:p w14:paraId="44D4AC24" w14:textId="77777777" w:rsidR="00FB5F58" w:rsidRPr="00FC261F" w:rsidRDefault="00FB5F58" w:rsidP="00FB5F58">
      <w:pPr>
        <w:rPr>
          <w:b/>
          <w:bCs/>
          <w:lang w:eastAsia="en-US"/>
        </w:rPr>
      </w:pPr>
      <w:r w:rsidRPr="00FC261F">
        <w:rPr>
          <w:b/>
          <w:bCs/>
          <w:lang w:eastAsia="en-US"/>
        </w:rPr>
        <w:t>Metodologia</w:t>
      </w:r>
    </w:p>
    <w:p w14:paraId="2DDCC615" w14:textId="77777777" w:rsidR="00FB5F58" w:rsidRPr="00FC261F" w:rsidRDefault="00FB5F58" w:rsidP="00FB5F58">
      <w:pPr>
        <w:rPr>
          <w:lang w:eastAsia="en-US"/>
        </w:rPr>
      </w:pPr>
      <w:r w:rsidRPr="00FC261F">
        <w:rPr>
          <w:lang w:eastAsia="en-US"/>
        </w:rPr>
        <w:t xml:space="preserve">L'espai de predictors és idèntic al del </w:t>
      </w:r>
      <w:proofErr w:type="spellStart"/>
      <w:r w:rsidRPr="00FC261F">
        <w:rPr>
          <w:lang w:eastAsia="en-US"/>
        </w:rPr>
        <w:t>XGBoost</w:t>
      </w:r>
      <w:proofErr w:type="spellEnd"/>
      <w:r w:rsidRPr="00FC261F">
        <w:rPr>
          <w:lang w:eastAsia="en-US"/>
        </w:rPr>
        <w:t xml:space="preserve">: 17 variables que combinen factors EFA, variables </w:t>
      </w:r>
      <w:proofErr w:type="spellStart"/>
      <w:r w:rsidRPr="00FC261F">
        <w:rPr>
          <w:lang w:eastAsia="en-US"/>
        </w:rPr>
        <w:t>Likert</w:t>
      </w:r>
      <w:proofErr w:type="spellEnd"/>
      <w:r w:rsidRPr="00FC261F">
        <w:rPr>
          <w:lang w:eastAsia="en-US"/>
        </w:rPr>
        <w:t xml:space="preserve"> individuals del segon factor de IA i variables acadèmiques i personals. Prèviament a l'estimació, totes les variables s'han estandarditzat (mitjana 0, desviació típica 1) calculant els paràmetres exclusivament sobre el </w:t>
      </w:r>
      <w:proofErr w:type="spellStart"/>
      <w:r w:rsidRPr="00FC261F">
        <w:rPr>
          <w:lang w:eastAsia="en-US"/>
        </w:rPr>
        <w:t>train</w:t>
      </w:r>
      <w:proofErr w:type="spellEnd"/>
      <w:r w:rsidRPr="00FC261F">
        <w:rPr>
          <w:lang w:eastAsia="en-US"/>
        </w:rPr>
        <w:t xml:space="preserve"> i aplicant-los al test per evitar qualsevol filtració d'informació.</w:t>
      </w:r>
    </w:p>
    <w:p w14:paraId="09A7E7C7" w14:textId="6E42123A" w:rsidR="00FB5F58" w:rsidRPr="00FC261F" w:rsidRDefault="00FB5F58" w:rsidP="00FB5F58">
      <w:pPr>
        <w:rPr>
          <w:lang w:eastAsia="en-US"/>
        </w:rPr>
      </w:pPr>
      <w:r w:rsidRPr="00FC261F">
        <w:rPr>
          <w:lang w:eastAsia="en-US"/>
        </w:rPr>
        <w:t xml:space="preserve">Els hiperparàmetres del SVM amb </w:t>
      </w:r>
      <w:proofErr w:type="spellStart"/>
      <w:r w:rsidRPr="00FC261F">
        <w:rPr>
          <w:lang w:eastAsia="en-US"/>
        </w:rPr>
        <w:t>kernel</w:t>
      </w:r>
      <w:proofErr w:type="spellEnd"/>
      <w:r w:rsidRPr="00FC261F">
        <w:rPr>
          <w:lang w:eastAsia="en-US"/>
        </w:rPr>
        <w:t xml:space="preserve"> RBF són el cost C — que controla la penalització dels errors de classificació i per tant el grau de regularització — i gamma — que determina l'amplada del </w:t>
      </w:r>
      <w:proofErr w:type="spellStart"/>
      <w:r w:rsidRPr="00FC261F">
        <w:rPr>
          <w:lang w:eastAsia="en-US"/>
        </w:rPr>
        <w:t>kernel</w:t>
      </w:r>
      <w:proofErr w:type="spellEnd"/>
      <w:r w:rsidRPr="00FC261F">
        <w:rPr>
          <w:lang w:eastAsia="en-US"/>
        </w:rPr>
        <w:t xml:space="preserve"> i la influència de cada observació sobre la frontera de decisió —. S'ha fet un </w:t>
      </w:r>
      <w:proofErr w:type="spellStart"/>
      <w:r w:rsidRPr="00FC261F">
        <w:rPr>
          <w:lang w:eastAsia="en-US"/>
        </w:rPr>
        <w:t>grid</w:t>
      </w:r>
      <w:proofErr w:type="spellEnd"/>
      <w:r w:rsidRPr="00FC261F">
        <w:rPr>
          <w:lang w:eastAsia="en-US"/>
        </w:rPr>
        <w:t xml:space="preserve"> </w:t>
      </w:r>
      <w:proofErr w:type="spellStart"/>
      <w:r w:rsidRPr="00FC261F">
        <w:rPr>
          <w:lang w:eastAsia="en-US"/>
        </w:rPr>
        <w:t>search</w:t>
      </w:r>
      <w:proofErr w:type="spellEnd"/>
      <w:r w:rsidRPr="00FC261F">
        <w:rPr>
          <w:lang w:eastAsia="en-US"/>
        </w:rPr>
        <w:t xml:space="preserve"> manual amb 5-fold CV optimitzant AUC, consistent amb la resta de models del treball. La combinació guanyadora ha estat cost = </w:t>
      </w:r>
      <w:r w:rsidR="00F238AA" w:rsidRPr="00FC261F">
        <w:rPr>
          <w:lang w:eastAsia="en-US"/>
        </w:rPr>
        <w:t>5</w:t>
      </w:r>
      <w:r w:rsidRPr="00FC261F">
        <w:rPr>
          <w:lang w:eastAsia="en-US"/>
        </w:rPr>
        <w:t xml:space="preserve"> i gamma = 0,010, amb un AUC CV de </w:t>
      </w:r>
      <w:r w:rsidR="00F238AA" w:rsidRPr="00FC261F">
        <w:t>0,780</w:t>
      </w:r>
      <w:r w:rsidRPr="00FC261F">
        <w:rPr>
          <w:lang w:eastAsia="en-US"/>
        </w:rPr>
        <w:t xml:space="preserve">. El llindar de classificació s'ha estimat per la corba </w:t>
      </w:r>
      <w:proofErr w:type="spellStart"/>
      <w:r w:rsidRPr="00FC261F">
        <w:rPr>
          <w:lang w:eastAsia="en-US"/>
        </w:rPr>
        <w:t>Precision-Recall</w:t>
      </w:r>
      <w:proofErr w:type="spellEnd"/>
      <w:r w:rsidRPr="00FC261F">
        <w:rPr>
          <w:lang w:eastAsia="en-US"/>
        </w:rPr>
        <w:t xml:space="preserve"> sobre probabilitats OOF, resultant en </w:t>
      </w:r>
      <w:r w:rsidR="00F238AA" w:rsidRPr="00FC261F">
        <w:rPr>
          <w:lang w:eastAsia="en-US"/>
        </w:rPr>
        <w:t>0,624</w:t>
      </w:r>
      <w:r w:rsidRPr="00FC261F">
        <w:rPr>
          <w:lang w:eastAsia="en-US"/>
        </w:rPr>
        <w:t>.</w:t>
      </w:r>
    </w:p>
    <w:p w14:paraId="26B49C46" w14:textId="77777777" w:rsidR="00705DD5" w:rsidRPr="00FC261F" w:rsidRDefault="00FB5F58" w:rsidP="00A47C10">
      <w:pPr>
        <w:rPr>
          <w:lang w:eastAsia="en-US"/>
        </w:rPr>
      </w:pPr>
      <w:r w:rsidRPr="00FC261F">
        <w:rPr>
          <w:lang w:eastAsia="en-US"/>
        </w:rPr>
        <w:t xml:space="preserve">Cal mencionar una limitació metodològica: el model final utilitza </w:t>
      </w:r>
      <w:r w:rsidR="00F238AA" w:rsidRPr="00FC261F">
        <w:rPr>
          <w:lang w:eastAsia="en-US"/>
        </w:rPr>
        <w:t>183</w:t>
      </w:r>
      <w:r w:rsidRPr="00FC261F">
        <w:rPr>
          <w:lang w:eastAsia="en-US"/>
        </w:rPr>
        <w:t xml:space="preserve"> vectors de suport, equivalent al </w:t>
      </w:r>
      <w:r w:rsidR="00F238AA" w:rsidRPr="00FC261F">
        <w:rPr>
          <w:lang w:eastAsia="en-US"/>
        </w:rPr>
        <w:t>66,8</w:t>
      </w:r>
      <w:r w:rsidRPr="00FC261F">
        <w:rPr>
          <w:lang w:eastAsia="en-US"/>
        </w:rPr>
        <w:t xml:space="preserve">% del conjunt d'entrenament. Un nombre tan elevat indica que les dues classes no presenten una frontera de decisió neta en l'espai de predictors, fins i tot amb el </w:t>
      </w:r>
      <w:proofErr w:type="spellStart"/>
      <w:r w:rsidRPr="00FC261F">
        <w:rPr>
          <w:lang w:eastAsia="en-US"/>
        </w:rPr>
        <w:t>kernel</w:t>
      </w:r>
      <w:proofErr w:type="spellEnd"/>
      <w:r w:rsidRPr="00FC261F">
        <w:rPr>
          <w:lang w:eastAsia="en-US"/>
        </w:rPr>
        <w:t xml:space="preserve"> RBF. Aquest resultat no és sorprenent: al llarg de tot el treball s'ha observat que l'absentisme és un fenomen difús, sense una separació clara entre perfils, cosa que explica per què models basats en arbres —capaços de capturar interaccions i no-linealitats de manera més flexible— obtenen un rendiment superior.</w:t>
      </w:r>
    </w:p>
    <w:p w14:paraId="0448EFDA" w14:textId="77777777" w:rsidR="00705DD5" w:rsidRPr="00FC261F" w:rsidRDefault="00705DD5">
      <w:pPr>
        <w:spacing w:after="0" w:line="240" w:lineRule="auto"/>
        <w:jc w:val="left"/>
        <w:rPr>
          <w:lang w:eastAsia="en-US"/>
        </w:rPr>
      </w:pPr>
      <w:r w:rsidRPr="00FC261F">
        <w:rPr>
          <w:lang w:eastAsia="en-US"/>
        </w:rPr>
        <w:lastRenderedPageBreak/>
        <w:br w:type="page"/>
      </w:r>
    </w:p>
    <w:p w14:paraId="617368A9" w14:textId="77777777" w:rsidR="00705DD5" w:rsidRPr="00FC261F" w:rsidRDefault="00705DD5" w:rsidP="002B416A">
      <w:pPr>
        <w:pStyle w:val="Ttulo2"/>
      </w:pPr>
      <w:bookmarkStart w:id="25" w:name="_Toc232705758"/>
      <w:r w:rsidRPr="00FC261F">
        <w:lastRenderedPageBreak/>
        <w:t>Anàlisi textual</w:t>
      </w:r>
      <w:bookmarkEnd w:id="25"/>
    </w:p>
    <w:p w14:paraId="3A7F5498" w14:textId="77777777" w:rsidR="00705DD5" w:rsidRPr="00FC261F" w:rsidRDefault="00705DD5" w:rsidP="00E73831">
      <w:pPr>
        <w:pStyle w:val="Ttulo3"/>
      </w:pPr>
      <w:bookmarkStart w:id="26" w:name="_Toc232705759"/>
      <w:r w:rsidRPr="00FC261F">
        <w:rPr>
          <w:rFonts w:eastAsia="Aptos"/>
        </w:rPr>
        <w:t>Introducció i justificació</w:t>
      </w:r>
      <w:bookmarkEnd w:id="26"/>
    </w:p>
    <w:p w14:paraId="07F09360" w14:textId="7A0D7AF7" w:rsidR="00705DD5" w:rsidRPr="00FC261F" w:rsidRDefault="00705DD5" w:rsidP="00705DD5">
      <w:pPr>
        <w:rPr>
          <w:color w:val="auto"/>
          <w:kern w:val="0"/>
          <w:sz w:val="24"/>
          <w:lang w:eastAsia="ca-ES"/>
        </w:rPr>
      </w:pPr>
      <w:r w:rsidRPr="00FC261F">
        <w:t xml:space="preserve">Tot l'anàlisi quantitatiu fet fins ara —els models explicatius i predictius— treballa amb variables numèriques i categòriques que els estudiants han respost a través d'escales </w:t>
      </w:r>
      <w:proofErr w:type="spellStart"/>
      <w:r w:rsidRPr="00FC261F">
        <w:t>Likert</w:t>
      </w:r>
      <w:proofErr w:type="spellEnd"/>
      <w:r w:rsidRPr="00FC261F">
        <w:t xml:space="preserve"> i opcions tancades. Però l'enquesta inclou tres preguntes de resposta oberta que capturen informació qualitativa que cap escala numèrica pot recollir plenament: una experiència d'assignatura positiva</w:t>
      </w:r>
      <w:r w:rsidR="009C0CDA" w:rsidRPr="00FC261F">
        <w:t xml:space="preserve"> (EXP_POS)</w:t>
      </w:r>
      <w:r w:rsidRPr="00FC261F">
        <w:t>, una de negativa</w:t>
      </w:r>
      <w:r w:rsidR="009C0CDA" w:rsidRPr="00FC261F">
        <w:t xml:space="preserve"> (EXP_NEG)</w:t>
      </w:r>
      <w:r w:rsidRPr="00FC261F">
        <w:t>, i una proposta concreta que els motivaria a anar a classe</w:t>
      </w:r>
      <w:r w:rsidR="009C0CDA" w:rsidRPr="00FC261F">
        <w:t xml:space="preserve"> (PROP_MOT)</w:t>
      </w:r>
      <w:r w:rsidRPr="00FC261F">
        <w:t xml:space="preserve">. Analitzar aquests textos permet entendre </w:t>
      </w:r>
      <w:r w:rsidRPr="00FC261F">
        <w:rPr>
          <w:rStyle w:val="nfasis"/>
          <w:i w:val="0"/>
          <w:iCs w:val="0"/>
        </w:rPr>
        <w:t>què en pensen</w:t>
      </w:r>
      <w:r w:rsidRPr="00FC261F">
        <w:t xml:space="preserve"> els estudiants, quins conceptes associen a l'assistència i quins a l'absència, i si els dos grups tenen opinions diferents.</w:t>
      </w:r>
    </w:p>
    <w:p w14:paraId="33528811" w14:textId="3B7D73C5" w:rsidR="00705DD5" w:rsidRPr="00FC261F" w:rsidRDefault="00705DD5" w:rsidP="00705DD5">
      <w:r w:rsidRPr="00FC261F">
        <w:t>Per fer-ho, s'ha aplicat mineria de textos (</w:t>
      </w:r>
      <w:r w:rsidRPr="00FC261F">
        <w:rPr>
          <w:rStyle w:val="nfasis"/>
        </w:rPr>
        <w:t xml:space="preserve">text </w:t>
      </w:r>
      <w:proofErr w:type="spellStart"/>
      <w:r w:rsidRPr="00FC261F">
        <w:rPr>
          <w:rStyle w:val="nfasis"/>
        </w:rPr>
        <w:t>mining</w:t>
      </w:r>
      <w:proofErr w:type="spellEnd"/>
      <w:r w:rsidRPr="00FC261F">
        <w:t>) amb un conjunt de tècniques complementàries: anàlisi de freqüències, models de tòpics (</w:t>
      </w:r>
      <w:r w:rsidRPr="00FC261F">
        <w:rPr>
          <w:rStyle w:val="nfasis"/>
        </w:rPr>
        <w:t>LDA</w:t>
      </w:r>
      <w:r w:rsidRPr="00FC261F">
        <w:t xml:space="preserve">), anàlisi de sentiment i xarxes de </w:t>
      </w:r>
      <w:proofErr w:type="spellStart"/>
      <w:r w:rsidRPr="00FC261F">
        <w:t>co</w:t>
      </w:r>
      <w:proofErr w:type="spellEnd"/>
      <w:r w:rsidRPr="00FC261F">
        <w:t>-ocurrència.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Pr="00FC261F" w:rsidRDefault="00705DD5" w:rsidP="00E73831">
      <w:pPr>
        <w:pStyle w:val="Ttulo3"/>
      </w:pPr>
      <w:bookmarkStart w:id="27" w:name="_Toc232705760"/>
      <w:r w:rsidRPr="00FC261F">
        <w:t>Metodologia</w:t>
      </w:r>
      <w:bookmarkEnd w:id="27"/>
    </w:p>
    <w:p w14:paraId="402D3CE7" w14:textId="7249A825" w:rsidR="00705DD5" w:rsidRPr="00FC261F" w:rsidRDefault="00705DD5" w:rsidP="00705DD5">
      <w:pPr>
        <w:rPr>
          <w:b/>
          <w:bCs/>
          <w:lang w:eastAsia="en-US"/>
        </w:rPr>
      </w:pPr>
      <w:proofErr w:type="spellStart"/>
      <w:r w:rsidRPr="00FC261F">
        <w:rPr>
          <w:b/>
          <w:bCs/>
          <w:lang w:eastAsia="en-US"/>
        </w:rPr>
        <w:t>Preprocessament</w:t>
      </w:r>
      <w:proofErr w:type="spellEnd"/>
    </w:p>
    <w:p w14:paraId="26EFBAF7" w14:textId="3F69E52C" w:rsidR="009C0CDA" w:rsidRPr="00FC261F" w:rsidRDefault="009C0CDA" w:rsidP="000E1C3C">
      <w:pPr>
        <w:rPr>
          <w:lang w:eastAsia="en-US"/>
        </w:rPr>
      </w:pPr>
      <w:r w:rsidRPr="00FC261F">
        <w:rPr>
          <w:lang w:eastAsia="en-US"/>
        </w:rPr>
        <w:t xml:space="preserve">Els textos estan escrits en català i castellà de forma barrejada, de manera que el primer pas ha estat traduir-los tots al castellà de forma automàtica mitjançant l'API de </w:t>
      </w:r>
      <w:proofErr w:type="spellStart"/>
      <w:r w:rsidRPr="00FC261F">
        <w:rPr>
          <w:lang w:eastAsia="en-US"/>
        </w:rPr>
        <w:t>Softcatalà</w:t>
      </w:r>
      <w:proofErr w:type="spellEnd"/>
      <w:r w:rsidRPr="00FC261F">
        <w:rPr>
          <w:lang w:eastAsia="en-US"/>
        </w:rPr>
        <w:t xml:space="preserve">, per garantir una cobertura completa del lèxic NRC, que opera en espanyol. A continuació s'ha aplicat conversió a minúscules, eliminació de puntuació i dígits, </w:t>
      </w:r>
      <w:proofErr w:type="spellStart"/>
      <w:r w:rsidRPr="00FC261F">
        <w:rPr>
          <w:lang w:eastAsia="en-US"/>
        </w:rPr>
        <w:t>tokenització</w:t>
      </w:r>
      <w:proofErr w:type="spellEnd"/>
      <w:r w:rsidRPr="00FC261F">
        <w:rPr>
          <w:lang w:eastAsia="en-US"/>
        </w:rPr>
        <w:t xml:space="preserve"> per paraula, eliminació de </w:t>
      </w:r>
      <w:proofErr w:type="spellStart"/>
      <w:r w:rsidRPr="00FC261F">
        <w:rPr>
          <w:i/>
          <w:iCs/>
          <w:lang w:eastAsia="en-US"/>
        </w:rPr>
        <w:t>stopwords</w:t>
      </w:r>
      <w:proofErr w:type="spellEnd"/>
      <w:r w:rsidRPr="00FC261F">
        <w:rPr>
          <w:lang w:eastAsia="en-US"/>
        </w:rPr>
        <w:t xml:space="preserve"> combinant les llistes estàndard de català i castellà (981 paraules en total), i </w:t>
      </w:r>
      <w:proofErr w:type="spellStart"/>
      <w:r w:rsidRPr="00FC261F">
        <w:rPr>
          <w:lang w:eastAsia="en-US"/>
        </w:rPr>
        <w:t>lemmatització</w:t>
      </w:r>
      <w:proofErr w:type="spellEnd"/>
      <w:r w:rsidRPr="00FC261F">
        <w:rPr>
          <w:lang w:eastAsia="en-US"/>
        </w:rPr>
        <w:t xml:space="preserve"> mitjançant un diccionari manual de 70 variants que unifica formes equivalents al mateix </w:t>
      </w:r>
      <w:proofErr w:type="spellStart"/>
      <w:r w:rsidRPr="00FC261F">
        <w:rPr>
          <w:lang w:eastAsia="en-US"/>
        </w:rPr>
        <w:t>token</w:t>
      </w:r>
      <w:proofErr w:type="spellEnd"/>
      <w:r w:rsidRPr="00FC261F">
        <w:rPr>
          <w:lang w:eastAsia="en-US"/>
        </w:rPr>
        <w:t xml:space="preserve"> canònic.</w:t>
      </w:r>
    </w:p>
    <w:p w14:paraId="070227A1" w14:textId="57F9D867" w:rsidR="000E1C3C" w:rsidRPr="00FC261F" w:rsidRDefault="000E1C3C" w:rsidP="000E1C3C">
      <w:pPr>
        <w:rPr>
          <w:lang w:eastAsia="en-US"/>
        </w:rPr>
      </w:pPr>
      <w:r w:rsidRPr="00FC261F">
        <w:rPr>
          <w:b/>
          <w:bCs/>
          <w:lang w:eastAsia="en-US"/>
        </w:rPr>
        <w:t>Models de tòpics (LDA)</w:t>
      </w:r>
    </w:p>
    <w:p w14:paraId="78B70C26" w14:textId="77777777" w:rsidR="000E1C3C" w:rsidRPr="00FC261F" w:rsidRDefault="000E1C3C" w:rsidP="000E1C3C">
      <w:pPr>
        <w:rPr>
          <w:lang w:eastAsia="en-US"/>
        </w:rPr>
      </w:pPr>
      <w:r w:rsidRPr="00FC261F">
        <w:rPr>
          <w:lang w:eastAsia="en-US"/>
        </w:rPr>
        <w:t xml:space="preserve">El </w:t>
      </w:r>
      <w:r w:rsidRPr="00FC261F">
        <w:rPr>
          <w:i/>
          <w:iCs/>
          <w:lang w:eastAsia="en-US"/>
        </w:rPr>
        <w:t xml:space="preserve">Latent </w:t>
      </w:r>
      <w:proofErr w:type="spellStart"/>
      <w:r w:rsidRPr="00FC261F">
        <w:rPr>
          <w:i/>
          <w:iCs/>
          <w:lang w:eastAsia="en-US"/>
        </w:rPr>
        <w:t>Dirichlet</w:t>
      </w:r>
      <w:proofErr w:type="spellEnd"/>
      <w:r w:rsidRPr="00FC261F">
        <w:rPr>
          <w:i/>
          <w:iCs/>
          <w:lang w:eastAsia="en-US"/>
        </w:rPr>
        <w:t xml:space="preserve"> </w:t>
      </w:r>
      <w:proofErr w:type="spellStart"/>
      <w:r w:rsidRPr="00FC261F">
        <w:rPr>
          <w:i/>
          <w:iCs/>
          <w:lang w:eastAsia="en-US"/>
        </w:rPr>
        <w:t>Allocation</w:t>
      </w:r>
      <w:proofErr w:type="spellEnd"/>
      <w:r w:rsidRPr="00FC261F">
        <w:rPr>
          <w:lang w:eastAsia="en-US"/>
        </w:rPr>
        <w:t xml:space="preserve"> (LDA) és un model probabilístic que assumeix que cada document és una mescla de tòpics, i que cada tòpic és una distribució sobre el vocabulari. S'ha fixat </w:t>
      </w:r>
      <w:r w:rsidRPr="00FC261F">
        <w:rPr>
          <w:i/>
          <w:iCs/>
          <w:lang w:eastAsia="en-US"/>
        </w:rPr>
        <w:t>k</w:t>
      </w:r>
      <w:r w:rsidRPr="00FC261F">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FC261F" w:rsidRDefault="000E1C3C" w:rsidP="000E1C3C">
      <w:pPr>
        <w:rPr>
          <w:lang w:eastAsia="en-US"/>
        </w:rPr>
      </w:pPr>
      <w:r w:rsidRPr="00FC261F">
        <w:rPr>
          <w:b/>
          <w:bCs/>
          <w:lang w:eastAsia="en-US"/>
        </w:rPr>
        <w:t>Anàlisi de sentiment (NRC)</w:t>
      </w:r>
    </w:p>
    <w:p w14:paraId="7F47501A" w14:textId="77777777" w:rsidR="009C0CDA" w:rsidRPr="00FC261F" w:rsidRDefault="009C0CDA" w:rsidP="009C0CDA">
      <w:pPr>
        <w:rPr>
          <w:lang w:eastAsia="en-US"/>
        </w:rPr>
      </w:pPr>
      <w:r w:rsidRPr="00FC261F">
        <w:rPr>
          <w:lang w:eastAsia="en-US"/>
        </w:rPr>
        <w:lastRenderedPageBreak/>
        <w:t xml:space="preserve">Per quantificar la càrrega emocional de les respostes s'ha emprat el lèxic NRC, que assigna a cada paraula una polaritat positiva o negativa i una de les vuit emocions bàsiques. El </w:t>
      </w:r>
      <w:r w:rsidRPr="00FC261F">
        <w:rPr>
          <w:i/>
          <w:iCs/>
          <w:lang w:eastAsia="en-US"/>
        </w:rPr>
        <w:t>sentiment net</w:t>
      </w:r>
      <w:r w:rsidRPr="00FC261F">
        <w:rPr>
          <w:lang w:eastAsia="en-US"/>
        </w:rPr>
        <w:t xml:space="preserve"> és la diferència entre paraules positives i negatives per resposta. Per comparar els dos grups d'assistència s'ha aplicat el test de </w:t>
      </w:r>
      <w:proofErr w:type="spellStart"/>
      <w:r w:rsidRPr="00FC261F">
        <w:rPr>
          <w:lang w:eastAsia="en-US"/>
        </w:rPr>
        <w:t>Wilcoxon</w:t>
      </w:r>
      <w:proofErr w:type="spellEnd"/>
      <w:r w:rsidRPr="00FC261F">
        <w:rPr>
          <w:lang w:eastAsia="en-US"/>
        </w:rPr>
        <w:t>, adequat per a distribucions asimètriques.</w:t>
      </w:r>
    </w:p>
    <w:p w14:paraId="6DD8E9CE" w14:textId="77777777" w:rsidR="009C0CDA" w:rsidRPr="00FC261F" w:rsidRDefault="009C0CDA" w:rsidP="009C0CDA">
      <w:pPr>
        <w:rPr>
          <w:lang w:eastAsia="en-US"/>
        </w:rPr>
      </w:pPr>
      <w:r w:rsidRPr="00FC261F">
        <w:rPr>
          <w:lang w:eastAsia="en-US"/>
        </w:rPr>
        <w:t xml:space="preserve">Per identificar el vocabulari diferenciador entre grups s'ha calculat el </w:t>
      </w:r>
      <w:proofErr w:type="spellStart"/>
      <w:r w:rsidRPr="00FC261F">
        <w:rPr>
          <w:lang w:eastAsia="en-US"/>
        </w:rPr>
        <w:t>log-ratio</w:t>
      </w:r>
      <w:proofErr w:type="spellEnd"/>
      <w:r w:rsidRPr="00FC261F">
        <w:rPr>
          <w:lang w:eastAsia="en-US"/>
        </w:rPr>
        <w:t xml:space="preserve"> de freqüències relatives: valors positius indiquen paraules més característiques d'un grup, valors negatius de l'altre.</w:t>
      </w:r>
    </w:p>
    <w:p w14:paraId="2205A4DE" w14:textId="07FB010A" w:rsidR="00C51D43" w:rsidRPr="00FC261F" w:rsidRDefault="00C51D43">
      <w:pPr>
        <w:spacing w:after="0" w:line="240" w:lineRule="auto"/>
        <w:jc w:val="left"/>
        <w:rPr>
          <w:lang w:eastAsia="en-US"/>
        </w:rPr>
      </w:pPr>
      <w:r w:rsidRPr="00FC261F">
        <w:rPr>
          <w:lang w:eastAsia="en-US"/>
        </w:rPr>
        <w:br w:type="page"/>
      </w:r>
    </w:p>
    <w:p w14:paraId="436383F8" w14:textId="43502EA6" w:rsidR="00705DD5" w:rsidRPr="00FC261F" w:rsidRDefault="00C51D43" w:rsidP="002B416A">
      <w:pPr>
        <w:pStyle w:val="Ttulo2"/>
      </w:pPr>
      <w:bookmarkStart w:id="28" w:name="_Toc232705761"/>
      <w:r w:rsidRPr="00FC261F">
        <w:lastRenderedPageBreak/>
        <w:t>Clustering</w:t>
      </w:r>
      <w:r w:rsidR="005E465E" w:rsidRPr="00FC261F">
        <w:t xml:space="preserve"> i profiling</w:t>
      </w:r>
      <w:bookmarkEnd w:id="28"/>
    </w:p>
    <w:p w14:paraId="7867015B" w14:textId="77777777" w:rsidR="00C51D43" w:rsidRPr="00FC261F" w:rsidRDefault="00C51D43" w:rsidP="00E73831">
      <w:pPr>
        <w:pStyle w:val="Ttulo3"/>
        <w:rPr>
          <w:color w:val="auto"/>
          <w:kern w:val="0"/>
          <w:sz w:val="24"/>
          <w:lang w:eastAsia="ca-ES"/>
        </w:rPr>
      </w:pPr>
      <w:bookmarkStart w:id="29" w:name="_Toc232705762"/>
      <w:r w:rsidRPr="00FC261F">
        <w:t>Introducció i justificació del model</w:t>
      </w:r>
      <w:bookmarkEnd w:id="29"/>
    </w:p>
    <w:p w14:paraId="22AC01C3" w14:textId="5FDC6414" w:rsidR="00C51D43" w:rsidRPr="00FC261F" w:rsidRDefault="00C51D43" w:rsidP="00C51D43">
      <w:r w:rsidRPr="00FC261F">
        <w:t xml:space="preserve">Un cop els blocs explicatiu i predictiu han identificat quines variables s'associen amb l'absentisme i amb quina intensitat, queda un interrogant obert: </w:t>
      </w:r>
      <w:r w:rsidRPr="00FC261F">
        <w:rPr>
          <w:rStyle w:val="Fuerte"/>
          <w:b w:val="0"/>
          <w:bCs w:val="0"/>
        </w:rPr>
        <w:t>existeixen perfils diferenciats d'estudiants</w:t>
      </w:r>
      <w:r w:rsidRPr="00FC261F">
        <w:rPr>
          <w:b/>
          <w:bCs/>
        </w:rPr>
        <w:t xml:space="preserve"> </w:t>
      </w:r>
      <w:r w:rsidRPr="00FC261F">
        <w:t>segons un conjunt de característiques personals, acadèmiques i d'ús de la IA? Respondre aquesta pregunta no és trivial, perquè un estudiant pot tenir trets dels diferents perfils alhora.</w:t>
      </w:r>
    </w:p>
    <w:p w14:paraId="3BCC5980" w14:textId="53D1977A" w:rsidR="00C51D43" w:rsidRPr="00FC261F" w:rsidRDefault="00C51D43" w:rsidP="00C51D43">
      <w:r w:rsidRPr="00FC261F">
        <w:t xml:space="preserve">Per capturar aquesta complexitat s'utilitza el </w:t>
      </w:r>
      <w:proofErr w:type="spellStart"/>
      <w:r w:rsidRPr="00FC261F">
        <w:rPr>
          <w:rStyle w:val="Fuerte"/>
          <w:b w:val="0"/>
          <w:bCs w:val="0"/>
        </w:rPr>
        <w:t>Fuzzy</w:t>
      </w:r>
      <w:proofErr w:type="spellEnd"/>
      <w:r w:rsidRPr="00FC261F">
        <w:rPr>
          <w:rStyle w:val="Fuerte"/>
          <w:b w:val="0"/>
          <w:bCs w:val="0"/>
        </w:rPr>
        <w:t xml:space="preserve"> C-Means (FCM)</w:t>
      </w:r>
      <w:r w:rsidRPr="00FC261F">
        <w:rPr>
          <w:b/>
          <w:bCs/>
        </w:rPr>
        <w:t>,</w:t>
      </w:r>
      <w:r w:rsidRPr="00FC261F">
        <w:t xml:space="preserve"> una variant del clustering clàssic que, a diferència del </w:t>
      </w:r>
      <w:r w:rsidRPr="00FC261F">
        <w:rPr>
          <w:rStyle w:val="nfasis"/>
        </w:rPr>
        <w:t>k-means</w:t>
      </w:r>
      <w:r w:rsidRPr="00FC261F">
        <w:t xml:space="preserve"> estàndard, no assigna cada observació a un únic clúster sinó que li assigna un </w:t>
      </w:r>
      <w:r w:rsidRPr="00FC261F">
        <w:rPr>
          <w:rStyle w:val="Fuerte"/>
          <w:b w:val="0"/>
          <w:bCs w:val="0"/>
        </w:rPr>
        <w:t>grau de pertinença</w:t>
      </w:r>
      <w:r w:rsidRPr="00FC261F">
        <w:t xml:space="preserve"> a cadascun. Per a cada estudiant </w:t>
      </w:r>
      <w:r w:rsidRPr="00FC261F">
        <w:rPr>
          <w:rStyle w:val="nfasis"/>
        </w:rPr>
        <w:t>i</w:t>
      </w:r>
      <w:r w:rsidRPr="00FC261F">
        <w:t xml:space="preserve"> </w:t>
      </w:r>
      <w:proofErr w:type="spellStart"/>
      <w:r w:rsidRPr="00FC261F">
        <w:t>i</w:t>
      </w:r>
      <w:proofErr w:type="spellEnd"/>
      <w:r w:rsidRPr="00FC261F">
        <w:t xml:space="preserve"> </w:t>
      </w:r>
      <w:proofErr w:type="spellStart"/>
      <w:r w:rsidRPr="00FC261F">
        <w:t>cluster</w:t>
      </w:r>
      <w:proofErr w:type="spellEnd"/>
      <w:r w:rsidRPr="00FC261F">
        <w:t xml:space="preserve"> </w:t>
      </w:r>
      <w:r w:rsidRPr="00FC261F">
        <w:rPr>
          <w:rStyle w:val="nfasis"/>
        </w:rPr>
        <w:t>k</w:t>
      </w:r>
      <w:r w:rsidRPr="00FC261F">
        <w:t xml:space="preserve"> s'obté un valor </w:t>
      </w:r>
      <w:r w:rsidRPr="00FC261F">
        <w:rPr>
          <w:rStyle w:val="nfasis"/>
        </w:rPr>
        <w:t>u</w:t>
      </w:r>
      <w:r w:rsidRPr="00FC261F">
        <w:t>ᵢ</w:t>
      </w:r>
      <w:r w:rsidRPr="00FC261F">
        <w:rPr>
          <w:rFonts w:ascii="Cambria Math" w:hAnsi="Cambria Math" w:cs="Cambria Math"/>
        </w:rPr>
        <w:t>ₖ</w:t>
      </w:r>
      <w:r w:rsidRPr="00FC261F">
        <w:t xml:space="preserve"> </w:t>
      </w:r>
      <w:r w:rsidRPr="00FC261F">
        <w:rPr>
          <w:rFonts w:ascii="Cambria Math" w:hAnsi="Cambria Math" w:cs="Cambria Math"/>
        </w:rPr>
        <w:t>∈</w:t>
      </w:r>
      <w:r w:rsidRPr="00FC261F">
        <w:t xml:space="preserve"> [0,1] on la suma de totes les pertinences per a un individu és igual a 1.</w:t>
      </w:r>
    </w:p>
    <w:p w14:paraId="29925E2A" w14:textId="3311B44E" w:rsidR="00C51D43" w:rsidRPr="00FC261F" w:rsidRDefault="00C51D43" w:rsidP="00C51D43">
      <w:r w:rsidRPr="00FC261F">
        <w:t>La raó de triar FCM per davant d'alternatives com la clusterització jeràrquica (</w:t>
      </w:r>
      <w:proofErr w:type="spellStart"/>
      <w:r w:rsidRPr="00FC261F">
        <w:rPr>
          <w:rStyle w:val="nfasis"/>
        </w:rPr>
        <w:t>Ward</w:t>
      </w:r>
      <w:proofErr w:type="spellEnd"/>
      <w:r w:rsidRPr="00FC261F">
        <w:t xml:space="preserve">) o el </w:t>
      </w:r>
      <w:r w:rsidRPr="00FC261F">
        <w:rPr>
          <w:rStyle w:val="nfasis"/>
        </w:rPr>
        <w:t>k-</w:t>
      </w:r>
      <w:proofErr w:type="spellStart"/>
      <w:r w:rsidRPr="00FC261F">
        <w:rPr>
          <w:rStyle w:val="nfasis"/>
        </w:rPr>
        <w:t>medoids</w:t>
      </w:r>
      <w:proofErr w:type="spellEnd"/>
      <w:r w:rsidRPr="00FC261F">
        <w:t xml:space="preserve"> (</w:t>
      </w:r>
      <w:r w:rsidRPr="00FC261F">
        <w:rPr>
          <w:rStyle w:val="nfasis"/>
        </w:rPr>
        <w:t>PAM</w:t>
      </w:r>
      <w:r w:rsidRPr="00FC261F">
        <w:t xml:space="preserve">) és que l'objectiu no és una classificació dura sinó obtenir un </w:t>
      </w:r>
      <w:r w:rsidRPr="00FC261F">
        <w:rPr>
          <w:rStyle w:val="Fuerte"/>
          <w:b w:val="0"/>
          <w:bCs w:val="0"/>
        </w:rPr>
        <w:t>grau de pertinença</w:t>
      </w:r>
      <w:r w:rsidRPr="00FC261F">
        <w:t xml:space="preserve"> per a cada estudiant que es pugui usar directament com a variable en el pas posterior de KNN-</w:t>
      </w:r>
      <w:proofErr w:type="spellStart"/>
      <w:r w:rsidRPr="00FC261F">
        <w:t>Fuzzy</w:t>
      </w:r>
      <w:proofErr w:type="spellEnd"/>
      <w:r w:rsidRPr="00FC261F">
        <w:t>, el qual combinarà les pertinences del FCM per generar una estimació de la probabilitat d'irregularitat per a estudiants nous.</w:t>
      </w:r>
    </w:p>
    <w:p w14:paraId="6F3342DA" w14:textId="01A94B44" w:rsidR="00C51D43" w:rsidRPr="00FC261F" w:rsidRDefault="00C51D43" w:rsidP="00C51D43">
      <w:r w:rsidRPr="00FC261F">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Pr="00FC261F" w:rsidRDefault="00C51D43" w:rsidP="00E73831">
      <w:pPr>
        <w:pStyle w:val="Ttulo3"/>
      </w:pPr>
      <w:bookmarkStart w:id="30" w:name="_Toc232705763"/>
      <w:r w:rsidRPr="00FC261F">
        <w:t>Metodologia i decisions</w:t>
      </w:r>
      <w:bookmarkEnd w:id="30"/>
    </w:p>
    <w:p w14:paraId="25F17888" w14:textId="77777777" w:rsidR="00C51D43" w:rsidRPr="00FC261F" w:rsidRDefault="00C51D43" w:rsidP="00C51D43">
      <w:r w:rsidRPr="00FC261F">
        <w:rPr>
          <w:rStyle w:val="Fuerte"/>
        </w:rPr>
        <w:t>Preparació de les dades i partició</w:t>
      </w:r>
    </w:p>
    <w:p w14:paraId="3BA9C4C9" w14:textId="4B3FE5FE" w:rsidR="00C51D43" w:rsidRPr="00FC261F" w:rsidRDefault="00C51D43" w:rsidP="005142DC">
      <w:r w:rsidRPr="00FC261F">
        <w:t>Les dades de partida provenen del conjunt de 342 observacions completes. S'han seleccionat 16 variables: les nou sociodemogràfiques i acadèmiques (</w:t>
      </w:r>
      <w:r w:rsidRPr="00FC261F">
        <w:rPr>
          <w:rStyle w:val="CdigoHTML"/>
        </w:rPr>
        <w:t>EDAT</w:t>
      </w:r>
      <w:r w:rsidRPr="00FC261F">
        <w:t xml:space="preserve">, </w:t>
      </w:r>
      <w:r w:rsidRPr="00FC261F">
        <w:rPr>
          <w:rStyle w:val="CdigoHTML"/>
        </w:rPr>
        <w:t>DESPL</w:t>
      </w:r>
      <w:r w:rsidRPr="00FC261F">
        <w:t xml:space="preserve">, </w:t>
      </w:r>
      <w:r w:rsidRPr="00FC261F">
        <w:rPr>
          <w:rStyle w:val="CdigoHTML"/>
        </w:rPr>
        <w:t>N_ASSIG</w:t>
      </w:r>
      <w:r w:rsidRPr="00FC261F">
        <w:t xml:space="preserve">, </w:t>
      </w:r>
      <w:proofErr w:type="spellStart"/>
      <w:r w:rsidRPr="00FC261F">
        <w:rPr>
          <w:rStyle w:val="CdigoHTML"/>
        </w:rPr>
        <w:t>NOTA_num</w:t>
      </w:r>
      <w:proofErr w:type="spellEnd"/>
      <w:r w:rsidRPr="00FC261F">
        <w:t xml:space="preserve">, </w:t>
      </w:r>
      <w:proofErr w:type="spellStart"/>
      <w:r w:rsidRPr="00FC261F">
        <w:rPr>
          <w:rStyle w:val="CdigoHTML"/>
        </w:rPr>
        <w:t>T_AVAL_num</w:t>
      </w:r>
      <w:proofErr w:type="spellEnd"/>
      <w:r w:rsidRPr="00FC261F">
        <w:t xml:space="preserve">, </w:t>
      </w:r>
      <w:r w:rsidRPr="00FC261F">
        <w:rPr>
          <w:rStyle w:val="CdigoHTML"/>
        </w:rPr>
        <w:t>CURS_1R</w:t>
      </w:r>
      <w:r w:rsidRPr="00FC261F">
        <w:t xml:space="preserve">, </w:t>
      </w:r>
      <w:proofErr w:type="spellStart"/>
      <w:r w:rsidRPr="00FC261F">
        <w:rPr>
          <w:rStyle w:val="CdigoHTML"/>
        </w:rPr>
        <w:t>GENERE_Home</w:t>
      </w:r>
      <w:proofErr w:type="spellEnd"/>
      <w:r w:rsidRPr="00FC261F">
        <w:t xml:space="preserve">, </w:t>
      </w:r>
      <w:r w:rsidRPr="00FC261F">
        <w:rPr>
          <w:rStyle w:val="CdigoHTML"/>
        </w:rPr>
        <w:t>DOBLE_GRAU_EST</w:t>
      </w:r>
      <w:r w:rsidRPr="00FC261F">
        <w:t xml:space="preserve">, </w:t>
      </w:r>
      <w:proofErr w:type="spellStart"/>
      <w:r w:rsidRPr="00FC261F">
        <w:rPr>
          <w:rStyle w:val="CdigoHTML"/>
        </w:rPr>
        <w:t>DEDIC_num</w:t>
      </w:r>
      <w:proofErr w:type="spellEnd"/>
      <w:r w:rsidRPr="00FC261F">
        <w:t>) i set ítems del bloc IA (</w:t>
      </w:r>
      <w:r w:rsidRPr="00FC261F">
        <w:rPr>
          <w:rStyle w:val="CdigoHTML"/>
        </w:rPr>
        <w:t>IA_HABIT</w:t>
      </w:r>
      <w:r w:rsidRPr="00FC261F">
        <w:t xml:space="preserve">, </w:t>
      </w:r>
      <w:r w:rsidRPr="00FC261F">
        <w:rPr>
          <w:rStyle w:val="CdigoHTML"/>
        </w:rPr>
        <w:t>IA_COMPR</w:t>
      </w:r>
      <w:r w:rsidRPr="00FC261F">
        <w:t xml:space="preserve">, </w:t>
      </w:r>
      <w:r w:rsidRPr="00FC261F">
        <w:rPr>
          <w:rStyle w:val="CdigoHTML"/>
        </w:rPr>
        <w:t>IA_REND</w:t>
      </w:r>
      <w:r w:rsidRPr="00FC261F">
        <w:t xml:space="preserve">, </w:t>
      </w:r>
      <w:r w:rsidRPr="00FC261F">
        <w:rPr>
          <w:rStyle w:val="CdigoHTML"/>
        </w:rPr>
        <w:t>IA_PDFS</w:t>
      </w:r>
      <w:r w:rsidRPr="00FC261F">
        <w:t xml:space="preserve">, </w:t>
      </w:r>
      <w:r w:rsidRPr="00FC261F">
        <w:rPr>
          <w:rStyle w:val="CdigoHTML"/>
        </w:rPr>
        <w:t>IA_SUBST</w:t>
      </w:r>
      <w:r w:rsidRPr="00FC261F">
        <w:t xml:space="preserve">, </w:t>
      </w:r>
      <w:r w:rsidRPr="00FC261F">
        <w:rPr>
          <w:rStyle w:val="CdigoHTML"/>
        </w:rPr>
        <w:t>IA_ATENC</w:t>
      </w:r>
      <w:r w:rsidRPr="00FC261F">
        <w:t xml:space="preserve">, </w:t>
      </w:r>
      <w:r w:rsidRPr="00FC261F">
        <w:rPr>
          <w:rStyle w:val="CdigoHTML"/>
        </w:rPr>
        <w:t>IA_CONF</w:t>
      </w:r>
      <w:r w:rsidRPr="00FC261F">
        <w:t xml:space="preserve">). L'ítem </w:t>
      </w:r>
      <w:r w:rsidRPr="00FC261F">
        <w:rPr>
          <w:rStyle w:val="CdigoHTML"/>
        </w:rPr>
        <w:t>IA_PREOC</w:t>
      </w:r>
      <w:r w:rsidRPr="00FC261F">
        <w:t xml:space="preserve"> — que a l'EFA ja presentava una comunalitat baixa (</w:t>
      </w:r>
      <m:oMath>
        <m:r>
          <w:rPr>
            <w:rFonts w:ascii="Cambria Math" w:hAnsi="Cambria Math"/>
          </w:rPr>
          <m:t>h²=</m:t>
        </m:r>
        <m:r>
          <w:rPr>
            <w:rFonts w:ascii="Cambria Math" w:hAnsi="Cambria Math"/>
          </w:rPr>
          <m:t>0,21</m:t>
        </m:r>
      </m:oMath>
      <w:r w:rsidRPr="00FC261F">
        <w:t>) i no saturava de manera neta en cap factor — s'ha exclòs per inestabilitat.</w:t>
      </w:r>
    </w:p>
    <w:p w14:paraId="7AEF2284" w14:textId="19CBC860" w:rsidR="00C51D43" w:rsidRPr="00FC261F" w:rsidRDefault="00C51D43" w:rsidP="00C51D43">
      <w:r w:rsidRPr="00FC261F">
        <w:t>Totes les variables s'han estandarditzat en z-</w:t>
      </w:r>
      <w:proofErr w:type="spellStart"/>
      <w:r w:rsidRPr="00FC261F">
        <w:t>score</w:t>
      </w:r>
      <w:proofErr w:type="spellEnd"/>
      <w:r w:rsidRPr="00FC261F">
        <w:t xml:space="preserve"> calculant la mitjana i la desviació típica </w:t>
      </w:r>
      <w:r w:rsidRPr="00FC261F">
        <w:rPr>
          <w:rStyle w:val="Fuerte"/>
          <w:b w:val="0"/>
          <w:bCs w:val="0"/>
        </w:rPr>
        <w:t>exclusivament sobre el conjunt d'entrenamen</w:t>
      </w:r>
      <w:r w:rsidRPr="00FC261F">
        <w:rPr>
          <w:rStyle w:val="Fuerte"/>
        </w:rPr>
        <w:t>t</w:t>
      </w:r>
      <w:r w:rsidRPr="00FC261F">
        <w:t xml:space="preserve"> i aplicant-les posteriorment al test. Aquesta </w:t>
      </w:r>
      <w:r w:rsidR="00B739CA" w:rsidRPr="00FC261F">
        <w:t>és perquè</w:t>
      </w:r>
      <w:r w:rsidRPr="00FC261F">
        <w:t xml:space="preserve"> si s'escalessin totes les dades juntes i llavors es fes la partició, el clustering "hauria vist" el test durant l'ajust del model, introduint </w:t>
      </w:r>
      <w:r w:rsidRPr="00FC261F">
        <w:rPr>
          <w:rStyle w:val="nfasis"/>
        </w:rPr>
        <w:t xml:space="preserve">data </w:t>
      </w:r>
      <w:proofErr w:type="spellStart"/>
      <w:r w:rsidRPr="00FC261F">
        <w:rPr>
          <w:rStyle w:val="nfasis"/>
        </w:rPr>
        <w:t>leakage</w:t>
      </w:r>
      <w:proofErr w:type="spellEnd"/>
      <w:r w:rsidRPr="00FC261F">
        <w:t xml:space="preserve">. Per evitar-ho, el FCM s'ajusta únicament sobre el </w:t>
      </w:r>
      <w:proofErr w:type="spellStart"/>
      <w:r w:rsidRPr="00FC261F">
        <w:rPr>
          <w:rStyle w:val="Fuerte"/>
          <w:b w:val="0"/>
          <w:bCs w:val="0"/>
        </w:rPr>
        <w:t>train</w:t>
      </w:r>
      <w:proofErr w:type="spellEnd"/>
      <w:r w:rsidRPr="00FC261F">
        <w:t xml:space="preserve"> (80%, 275 observacions) i les pertinences del test es calculen per projecció sobre els centroides apresos</w:t>
      </w:r>
      <w:r w:rsidR="00B739CA" w:rsidRPr="00FC261F">
        <w:t>.</w:t>
      </w:r>
    </w:p>
    <w:p w14:paraId="430C1771" w14:textId="77777777" w:rsidR="00C51D43" w:rsidRPr="00FC261F" w:rsidRDefault="00C51D43" w:rsidP="00C51D43">
      <w:r w:rsidRPr="00FC261F">
        <w:lastRenderedPageBreak/>
        <w:t xml:space="preserve">La partició s'ha fet de manera estratificada respecte a </w:t>
      </w:r>
      <w:r w:rsidRPr="00FC261F">
        <w:rPr>
          <w:rStyle w:val="CdigoHTML"/>
        </w:rPr>
        <w:t>GRUP_ASSIST</w:t>
      </w:r>
      <w:r w:rsidRPr="00FC261F">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Pr="00FC261F" w:rsidRDefault="00C51D43" w:rsidP="00C51D43">
      <w:r w:rsidRPr="00FC261F">
        <w:rPr>
          <w:rStyle w:val="Fuerte"/>
        </w:rPr>
        <w:t xml:space="preserve">Selecció del nombre de </w:t>
      </w:r>
      <w:proofErr w:type="spellStart"/>
      <w:r w:rsidRPr="00FC261F">
        <w:rPr>
          <w:rStyle w:val="Fuerte"/>
        </w:rPr>
        <w:t>clusters</w:t>
      </w:r>
      <w:proofErr w:type="spellEnd"/>
      <w:r w:rsidRPr="00FC261F">
        <w:rPr>
          <w:rStyle w:val="Fuerte"/>
        </w:rPr>
        <w:t xml:space="preserve"> (c)</w:t>
      </w:r>
    </w:p>
    <w:p w14:paraId="1A15BFEB" w14:textId="26D0017C" w:rsidR="00C51D43" w:rsidRPr="00FC261F" w:rsidRDefault="00C51D43" w:rsidP="00C51D43">
      <w:r w:rsidRPr="00FC261F">
        <w:t xml:space="preserve">Per determinar el nombre òptim de </w:t>
      </w:r>
      <w:r w:rsidR="00B739CA" w:rsidRPr="00FC261F">
        <w:t>clústers</w:t>
      </w:r>
      <w:r w:rsidRPr="00FC261F">
        <w:t xml:space="preserve"> s'han avaluat quatre criteris per a </w:t>
      </w:r>
      <w:r w:rsidRPr="00FC261F">
        <w:rPr>
          <w:rStyle w:val="nfasis"/>
        </w:rPr>
        <w:t>c</w:t>
      </w:r>
      <w:r w:rsidRPr="00FC261F">
        <w:t xml:space="preserve"> </w:t>
      </w:r>
      <w:r w:rsidRPr="00FC261F">
        <w:rPr>
          <w:rFonts w:ascii="Cambria Math" w:hAnsi="Cambria Math" w:cs="Cambria Math"/>
        </w:rPr>
        <w:t>∈</w:t>
      </w:r>
      <w:r w:rsidRPr="00FC261F">
        <w:t xml:space="preserve"> {2, 3, 4, 5}, tots calculats amb m = 2 i 25 inicialitzacions aleatòries per evitar mínims locals:</w:t>
      </w:r>
    </w:p>
    <w:p w14:paraId="4F705963" w14:textId="5CD3A114" w:rsidR="00C51D43" w:rsidRPr="00FC261F" w:rsidRDefault="00C51D43" w:rsidP="00C51D43">
      <w:r w:rsidRPr="00FC261F">
        <w:t xml:space="preserve">El </w:t>
      </w:r>
      <w:proofErr w:type="spellStart"/>
      <w:r w:rsidRPr="00FC261F">
        <w:rPr>
          <w:rStyle w:val="Fuerte"/>
          <w:b w:val="0"/>
          <w:bCs w:val="0"/>
        </w:rPr>
        <w:t>Partition</w:t>
      </w:r>
      <w:proofErr w:type="spellEnd"/>
      <w:r w:rsidRPr="00FC261F">
        <w:rPr>
          <w:rStyle w:val="Fuerte"/>
          <w:b w:val="0"/>
          <w:bCs w:val="0"/>
        </w:rPr>
        <w:t xml:space="preserve"> </w:t>
      </w:r>
      <w:proofErr w:type="spellStart"/>
      <w:r w:rsidRPr="00FC261F">
        <w:rPr>
          <w:rStyle w:val="Fuerte"/>
          <w:b w:val="0"/>
          <w:bCs w:val="0"/>
        </w:rPr>
        <w:t>Coefficient</w:t>
      </w:r>
      <w:proofErr w:type="spellEnd"/>
      <w:r w:rsidRPr="00FC261F">
        <w:rPr>
          <w:rStyle w:val="Fuerte"/>
          <w:b w:val="0"/>
          <w:bCs w:val="0"/>
        </w:rPr>
        <w:t xml:space="preserve"> (PC)</w:t>
      </w:r>
      <w:r w:rsidRPr="00FC261F">
        <w:rPr>
          <w:b/>
          <w:bCs/>
        </w:rPr>
        <w:t xml:space="preserve"> </w:t>
      </w:r>
      <w:r w:rsidRPr="00FC261F">
        <w:t xml:space="preserve">mesura la nitidesa global de les pertinences: val 1 quan cada observació pertany completament a un únic </w:t>
      </w:r>
      <w:proofErr w:type="spellStart"/>
      <w:r w:rsidRPr="00FC261F">
        <w:t>cluster</w:t>
      </w:r>
      <w:proofErr w:type="spellEnd"/>
      <w:r w:rsidRPr="00FC261F">
        <w:t xml:space="preserve"> i val 1/</w:t>
      </w:r>
      <w:r w:rsidRPr="00FC261F">
        <w:rPr>
          <w:rStyle w:val="nfasis"/>
        </w:rPr>
        <w:t>c</w:t>
      </w:r>
      <w:r w:rsidRPr="00FC261F">
        <w:t xml:space="preserve"> quan la pertinença és totalment difusa (cas d'incertesa màxima). La </w:t>
      </w:r>
      <w:proofErr w:type="spellStart"/>
      <w:r w:rsidRPr="00FC261F">
        <w:rPr>
          <w:rStyle w:val="Fuerte"/>
          <w:b w:val="0"/>
          <w:bCs w:val="0"/>
        </w:rPr>
        <w:t>Partition</w:t>
      </w:r>
      <w:proofErr w:type="spellEnd"/>
      <w:r w:rsidRPr="00FC261F">
        <w:rPr>
          <w:rStyle w:val="Fuerte"/>
          <w:b w:val="0"/>
          <w:bCs w:val="0"/>
        </w:rPr>
        <w:t xml:space="preserve"> </w:t>
      </w:r>
      <w:proofErr w:type="spellStart"/>
      <w:r w:rsidRPr="00FC261F">
        <w:rPr>
          <w:rStyle w:val="Fuerte"/>
          <w:b w:val="0"/>
          <w:bCs w:val="0"/>
        </w:rPr>
        <w:t>Entropy</w:t>
      </w:r>
      <w:proofErr w:type="spellEnd"/>
      <w:r w:rsidRPr="00FC261F">
        <w:rPr>
          <w:rStyle w:val="Fuerte"/>
          <w:b w:val="0"/>
          <w:bCs w:val="0"/>
        </w:rPr>
        <w:t xml:space="preserve"> (PE)</w:t>
      </w:r>
      <w:r w:rsidRPr="00FC261F">
        <w:rPr>
          <w:b/>
          <w:bCs/>
        </w:rPr>
        <w:t xml:space="preserve"> </w:t>
      </w:r>
      <w:r w:rsidRPr="00FC261F">
        <w:t xml:space="preserve">és la mesura complementària basada en l'entropia </w:t>
      </w:r>
      <w:proofErr w:type="spellStart"/>
      <w:r w:rsidRPr="00FC261F">
        <w:t>informacional</w:t>
      </w:r>
      <w:proofErr w:type="spellEnd"/>
      <w:r w:rsidRPr="00FC261F">
        <w:t xml:space="preserve"> de les distribucions de pertinença, on menys entropia significa </w:t>
      </w:r>
      <w:proofErr w:type="spellStart"/>
      <w:r w:rsidRPr="00FC261F">
        <w:t>clusters</w:t>
      </w:r>
      <w:proofErr w:type="spellEnd"/>
      <w:r w:rsidRPr="00FC261F">
        <w:t xml:space="preserve"> més nets. L'</w:t>
      </w:r>
      <w:r w:rsidRPr="00FC261F">
        <w:rPr>
          <w:rStyle w:val="Fuerte"/>
        </w:rPr>
        <w:t>í</w:t>
      </w:r>
      <w:r w:rsidRPr="00FC261F">
        <w:rPr>
          <w:rStyle w:val="Fuerte"/>
          <w:b w:val="0"/>
          <w:bCs w:val="0"/>
        </w:rPr>
        <w:t xml:space="preserve">ndex de </w:t>
      </w:r>
      <w:proofErr w:type="spellStart"/>
      <w:r w:rsidRPr="00FC261F">
        <w:rPr>
          <w:rStyle w:val="Fuerte"/>
          <w:b w:val="0"/>
          <w:bCs w:val="0"/>
        </w:rPr>
        <w:t>Silhouette</w:t>
      </w:r>
      <w:proofErr w:type="spellEnd"/>
      <w:r w:rsidRPr="00FC261F">
        <w:t xml:space="preserve"> avalua la cohesió interna de cada </w:t>
      </w:r>
      <w:r w:rsidR="00B739CA" w:rsidRPr="00FC261F">
        <w:t>clúster</w:t>
      </w:r>
      <w:r w:rsidRPr="00FC261F">
        <w:t xml:space="preserve"> respecte a la separació amb els altres, i és independent de la funció objectiu del FCM. Finalment, l'</w:t>
      </w:r>
      <w:r w:rsidRPr="00FC261F">
        <w:rPr>
          <w:rStyle w:val="Fuerte"/>
          <w:b w:val="0"/>
          <w:bCs w:val="0"/>
        </w:rPr>
        <w:t xml:space="preserve">índex de </w:t>
      </w:r>
      <w:proofErr w:type="spellStart"/>
      <w:r w:rsidRPr="00FC261F">
        <w:rPr>
          <w:rStyle w:val="Fuerte"/>
          <w:b w:val="0"/>
          <w:bCs w:val="0"/>
        </w:rPr>
        <w:t>Xie</w:t>
      </w:r>
      <w:proofErr w:type="spellEnd"/>
      <w:r w:rsidRPr="00FC261F">
        <w:rPr>
          <w:rStyle w:val="Fuerte"/>
          <w:b w:val="0"/>
          <w:bCs w:val="0"/>
        </w:rPr>
        <w:t>-Beni (XB)</w:t>
      </w:r>
      <w:r w:rsidRPr="00FC261F">
        <w:t xml:space="preserve"> funciona com un ràtio entre la variabilitat </w:t>
      </w:r>
      <w:proofErr w:type="spellStart"/>
      <w:r w:rsidRPr="00FC261F">
        <w:t>intra-cluster</w:t>
      </w:r>
      <w:proofErr w:type="spellEnd"/>
      <w:r w:rsidRPr="00FC261F">
        <w:t xml:space="preserve"> ponderada per les pertinences i la distància mínima entre centroides al quadrat: penalitza alhora la dispersió interna i la proximitat entre centres, de manera que valors baixos indiquen </w:t>
      </w:r>
      <w:r w:rsidR="00B739CA" w:rsidRPr="00FC261F">
        <w:t>clústers</w:t>
      </w:r>
      <w:r w:rsidRPr="00FC261F">
        <w:t xml:space="preserve"> compactes i ben separats</w:t>
      </w:r>
      <w:r w:rsidR="00B739CA" w:rsidRPr="00FC261F">
        <w:t xml:space="preserve"> dels altres.</w:t>
      </w:r>
    </w:p>
    <w:p w14:paraId="118E7031" w14:textId="780AC75A" w:rsidR="00B739CA" w:rsidRPr="00FC261F" w:rsidRDefault="00B739CA" w:rsidP="00B739CA">
      <w:pPr>
        <w:pStyle w:val="Descripcin"/>
        <w:keepNext/>
        <w:spacing w:after="240"/>
        <w:jc w:val="center"/>
      </w:pPr>
      <w:bookmarkStart w:id="31" w:name="_Ref232095474"/>
      <w:r w:rsidRPr="00FC261F">
        <w:t xml:space="preserve">Taula </w:t>
      </w:r>
      <w:r w:rsidR="00FA6A9A">
        <w:fldChar w:fldCharType="begin"/>
      </w:r>
      <w:r w:rsidR="00FA6A9A">
        <w:instrText xml:space="preserve"> SEQ Taula \* ARABIC </w:instrText>
      </w:r>
      <w:r w:rsidR="00FA6A9A">
        <w:fldChar w:fldCharType="separate"/>
      </w:r>
      <w:r w:rsidR="00FA6A9A">
        <w:rPr>
          <w:noProof/>
        </w:rPr>
        <w:t>1</w:t>
      </w:r>
      <w:r w:rsidR="00FA6A9A">
        <w:rPr>
          <w:noProof/>
        </w:rPr>
        <w:fldChar w:fldCharType="end"/>
      </w:r>
      <w:bookmarkEnd w:id="31"/>
      <w:r w:rsidRPr="00FC261F">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Silhouette</w:t>
            </w:r>
            <w:proofErr w:type="spellEnd"/>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145A65C4" w14:textId="2130B06D" w:rsidR="00C51D43" w:rsidRPr="00FC261F" w:rsidRDefault="00C51D43" w:rsidP="005142DC">
      <w:pPr>
        <w:spacing w:before="240"/>
      </w:pPr>
      <w:r w:rsidRPr="00FC261F">
        <w:t xml:space="preserve">Els quatre criteris coincideixen a seleccionar </w:t>
      </w:r>
      <w:r w:rsidRPr="00FC261F">
        <w:rPr>
          <w:rStyle w:val="Fuerte"/>
          <w:b w:val="0"/>
          <w:bCs w:val="0"/>
        </w:rPr>
        <w:t>c = 2</w:t>
      </w:r>
      <w:r w:rsidR="00A933E5" w:rsidRPr="00FC261F">
        <w:rPr>
          <w:rStyle w:val="Fuerte"/>
          <w:b w:val="0"/>
          <w:bCs w:val="0"/>
        </w:rPr>
        <w:t xml:space="preserve"> (</w:t>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FA6A9A" w:rsidRPr="00FC261F">
        <w:t xml:space="preserve">Taula </w:t>
      </w:r>
      <w:r w:rsidR="00FA6A9A">
        <w:rPr>
          <w:noProof/>
        </w:rPr>
        <w:t>1</w:t>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r w:rsidR="00B739CA" w:rsidRPr="00FC261F">
        <w:t xml:space="preserve"> A més, quadra perfectament amb el treball per veure si és un clúster d’estudiants que assisteixen més a classe i uns altres que ho fan menys.</w:t>
      </w:r>
    </w:p>
    <w:p w14:paraId="1D2B1480" w14:textId="77777777" w:rsidR="005142DC" w:rsidRPr="00FC261F" w:rsidRDefault="005142DC" w:rsidP="00B739CA">
      <w:pPr>
        <w:rPr>
          <w:rFonts w:eastAsia="Aptos"/>
          <w:b/>
          <w:bCs/>
        </w:rPr>
      </w:pPr>
    </w:p>
    <w:p w14:paraId="716AF312" w14:textId="0183178C" w:rsidR="00B739CA" w:rsidRPr="00FC261F" w:rsidRDefault="00B739CA" w:rsidP="00B739CA">
      <w:pPr>
        <w:rPr>
          <w:rFonts w:eastAsia="Aptos"/>
        </w:rPr>
      </w:pPr>
      <w:r w:rsidRPr="00FC261F">
        <w:rPr>
          <w:rFonts w:eastAsia="Aptos"/>
          <w:b/>
          <w:bCs/>
        </w:rPr>
        <w:t xml:space="preserve">Selecció del </w:t>
      </w:r>
      <w:proofErr w:type="spellStart"/>
      <w:r w:rsidRPr="00FC261F">
        <w:rPr>
          <w:rFonts w:eastAsia="Aptos"/>
          <w:b/>
          <w:bCs/>
        </w:rPr>
        <w:t>fuzziness</w:t>
      </w:r>
      <w:proofErr w:type="spellEnd"/>
      <w:r w:rsidRPr="00FC261F">
        <w:rPr>
          <w:rFonts w:eastAsia="Aptos"/>
          <w:b/>
          <w:bCs/>
        </w:rPr>
        <w:t xml:space="preserve"> exponent (m)</w:t>
      </w:r>
    </w:p>
    <w:p w14:paraId="2EFBF266" w14:textId="676F8FB3" w:rsidR="00B739CA" w:rsidRPr="00FC261F" w:rsidRDefault="00B739CA" w:rsidP="00B739CA">
      <w:pPr>
        <w:rPr>
          <w:rFonts w:eastAsia="Aptos"/>
        </w:rPr>
      </w:pPr>
      <w:r w:rsidRPr="00FC261F">
        <w:rPr>
          <w:rFonts w:eastAsia="Aptos"/>
        </w:rPr>
        <w:t xml:space="preserve">El paràmetre </w:t>
      </w:r>
      <w:r w:rsidRPr="00FC261F">
        <w:rPr>
          <w:rFonts w:eastAsia="Aptos"/>
          <w:i/>
          <w:iCs/>
        </w:rPr>
        <w:t>m</w:t>
      </w:r>
      <w:r w:rsidRPr="00FC261F">
        <w:rPr>
          <w:rFonts w:eastAsia="Aptos"/>
        </w:rPr>
        <w:t xml:space="preserve"> — l'exponent de </w:t>
      </w:r>
      <w:proofErr w:type="spellStart"/>
      <w:r w:rsidRPr="00FC261F">
        <w:rPr>
          <w:rFonts w:eastAsia="Aptos"/>
        </w:rPr>
        <w:t>fuzziness</w:t>
      </w:r>
      <w:proofErr w:type="spellEnd"/>
      <w:r w:rsidRPr="00FC261F">
        <w:rPr>
          <w:rFonts w:eastAsia="Aptos"/>
        </w:rPr>
        <w:t xml:space="preserve"> — controla fins a quin punt les pertinences es difuminen entre </w:t>
      </w:r>
      <w:proofErr w:type="spellStart"/>
      <w:r w:rsidRPr="00FC261F">
        <w:rPr>
          <w:rFonts w:eastAsia="Aptos"/>
        </w:rPr>
        <w:t>clusters</w:t>
      </w:r>
      <w:proofErr w:type="spellEnd"/>
      <w:r w:rsidRPr="00FC261F">
        <w:rPr>
          <w:rFonts w:eastAsia="Aptos"/>
        </w:rPr>
        <w:t xml:space="preserve">. Un valor </w:t>
      </w:r>
      <w:r w:rsidRPr="00FC261F">
        <w:rPr>
          <w:rFonts w:eastAsia="Aptos"/>
          <w:i/>
          <w:iCs/>
        </w:rPr>
        <w:t>m</w:t>
      </w:r>
      <w:r w:rsidRPr="00FC261F">
        <w:rPr>
          <w:rFonts w:eastAsia="Aptos"/>
        </w:rPr>
        <w:t xml:space="preserve"> = 1 és com el </w:t>
      </w:r>
      <w:r w:rsidRPr="00FC261F">
        <w:rPr>
          <w:rFonts w:eastAsia="Aptos"/>
          <w:i/>
          <w:iCs/>
        </w:rPr>
        <w:t>k-means</w:t>
      </w:r>
      <w:r w:rsidRPr="00FC261F">
        <w:rPr>
          <w:rFonts w:eastAsia="Aptos"/>
        </w:rPr>
        <w:t xml:space="preserve"> clàssic (assignació dura), mentre que quan </w:t>
      </w:r>
      <w:r w:rsidRPr="00FC261F">
        <w:rPr>
          <w:rFonts w:eastAsia="Aptos"/>
          <w:i/>
          <w:iCs/>
        </w:rPr>
        <w:t>m</w:t>
      </w:r>
      <w:r w:rsidRPr="00FC261F">
        <w:rPr>
          <w:rFonts w:eastAsia="Aptos"/>
        </w:rPr>
        <w:t xml:space="preserve"> creix les pertinences tendeixen cap a 1/</w:t>
      </w:r>
      <w:r w:rsidRPr="00FC261F">
        <w:rPr>
          <w:rFonts w:eastAsia="Aptos"/>
          <w:i/>
          <w:iCs/>
        </w:rPr>
        <w:t>c</w:t>
      </w:r>
      <w:r w:rsidRPr="00FC261F">
        <w:rPr>
          <w:rFonts w:eastAsia="Aptos"/>
        </w:rPr>
        <w:t xml:space="preserve"> per a tots els clústers, perdent poder discriminant.</w:t>
      </w:r>
    </w:p>
    <w:p w14:paraId="128F0C72" w14:textId="0FE08A07" w:rsidR="00B739CA" w:rsidRPr="00FC261F" w:rsidRDefault="00B739CA" w:rsidP="00B739CA">
      <w:pPr>
        <w:rPr>
          <w:rFonts w:eastAsia="Aptos"/>
        </w:rPr>
      </w:pPr>
      <w:r w:rsidRPr="00FC261F">
        <w:rPr>
          <w:rFonts w:eastAsia="Aptos"/>
        </w:rPr>
        <w:t xml:space="preserve">S'han provat </w:t>
      </w:r>
      <m:oMath>
        <m:r>
          <w:rPr>
            <w:rFonts w:ascii="Cambria Math" w:eastAsia="Aptos" w:hAnsi="Cambria Math"/>
          </w:rPr>
          <m:t>m∈1,5;2,0;2,5;3,0</m:t>
        </m:r>
      </m:oMath>
      <w:r w:rsidRPr="00FC261F">
        <w:rPr>
          <w:rFonts w:eastAsia="Aptos"/>
        </w:rPr>
        <w:t xml:space="preserve"> i s'ha seleccionat el valor que maximitza el PC sobre el train. El resultat </w:t>
      </w:r>
      <w:r w:rsidRPr="00FC261F">
        <w:rPr>
          <w:rFonts w:eastAsia="Aptos" w:cs="Calibri"/>
        </w:rPr>
        <w:t>é</w:t>
      </w:r>
      <w:r w:rsidRPr="00FC261F">
        <w:rPr>
          <w:rFonts w:eastAsia="Aptos"/>
        </w:rPr>
        <w:t xml:space="preserve">s m = 1,5, indicant que amb exponents més alts l'algoritme no aconsegueix diferenciar </w:t>
      </w:r>
      <w:r w:rsidRPr="00FC261F">
        <w:rPr>
          <w:rFonts w:eastAsia="Aptos"/>
        </w:rPr>
        <w:lastRenderedPageBreak/>
        <w:t xml:space="preserve">els dos perfils. Aquest valor indica l'existència de dos perfils parcialment superposats però </w:t>
      </w:r>
      <w:r w:rsidR="00A933E5" w:rsidRPr="00FC261F">
        <w:rPr>
          <w:rFonts w:eastAsia="Aptos"/>
        </w:rPr>
        <w:t>diferenciables</w:t>
      </w:r>
      <w:r w:rsidRPr="00FC261F">
        <w:rPr>
          <w:rFonts w:eastAsia="Aptos"/>
        </w:rPr>
        <w:t>.</w:t>
      </w:r>
    </w:p>
    <w:p w14:paraId="14DD3FA4" w14:textId="25F71C56" w:rsidR="00B739CA" w:rsidRPr="00FC261F" w:rsidRDefault="00B739CA" w:rsidP="00B739CA">
      <w:pPr>
        <w:rPr>
          <w:rFonts w:eastAsia="Aptos"/>
        </w:rPr>
      </w:pPr>
      <w:r w:rsidRPr="00FC261F">
        <w:rPr>
          <w:rFonts w:eastAsia="Aptos"/>
        </w:rPr>
        <w:t>Per robustesa, el model final s'ha ajustat 25 vegades amb inicialitzacions aleatòries i s'ha seleccionat la solució amb el PC més alt.</w:t>
      </w:r>
    </w:p>
    <w:p w14:paraId="06DF4256" w14:textId="77777777" w:rsidR="00B739CA" w:rsidRPr="00FC261F" w:rsidRDefault="00B739CA" w:rsidP="00B739CA">
      <w:pPr>
        <w:rPr>
          <w:rFonts w:eastAsia="Aptos"/>
          <w:b/>
          <w:bCs/>
        </w:rPr>
      </w:pPr>
      <w:r w:rsidRPr="00FC261F">
        <w:rPr>
          <w:rFonts w:eastAsia="Aptos"/>
          <w:b/>
          <w:bCs/>
        </w:rPr>
        <w:t>Tests i validació</w:t>
      </w:r>
    </w:p>
    <w:p w14:paraId="3E0082DB" w14:textId="77777777" w:rsidR="00B739CA" w:rsidRPr="00FC261F" w:rsidRDefault="00B739CA" w:rsidP="005142DC">
      <w:pPr>
        <w:rPr>
          <w:rFonts w:eastAsia="Aptos"/>
        </w:rPr>
      </w:pPr>
      <w:r w:rsidRPr="00FC261F">
        <w:rPr>
          <w:rFonts w:eastAsia="Aptos"/>
        </w:rPr>
        <w:t>La qualitat del model final (c = 2, m = 1,5) es valora amb tres indicadors:</w:t>
      </w:r>
    </w:p>
    <w:p w14:paraId="2BB128DD" w14:textId="1C1FA292" w:rsidR="00A933E5" w:rsidRPr="00FC261F" w:rsidRDefault="00B739CA" w:rsidP="005142DC">
      <w:pPr>
        <w:rPr>
          <w:rFonts w:eastAsia="Aptos"/>
        </w:rPr>
      </w:pPr>
      <w:r w:rsidRPr="00FC261F">
        <w:rPr>
          <w:rFonts w:eastAsia="Aptos"/>
        </w:rPr>
        <w:t xml:space="preserve">PC = 0,604 </w:t>
      </w:r>
      <w:r w:rsidR="00A933E5" w:rsidRPr="00FC261F">
        <w:rPr>
          <w:rFonts w:eastAsia="Aptos"/>
        </w:rPr>
        <w:t>indica que els clústers tenen un grau de nitidesa modest i que no estan completament separats. PE = 0,582 reflecteix que hi ha incertesa d'assignació</w:t>
      </w:r>
    </w:p>
    <w:p w14:paraId="1643F5FD" w14:textId="268C05E0" w:rsidR="00A933E5" w:rsidRPr="00FC261F" w:rsidRDefault="00B739CA" w:rsidP="005142DC">
      <w:pPr>
        <w:rPr>
          <w:rFonts w:eastAsia="Aptos"/>
        </w:rPr>
      </w:pPr>
      <w:r w:rsidRPr="00FC261F">
        <w:rPr>
          <w:rFonts w:eastAsia="Aptos"/>
        </w:rPr>
        <w:t>L'estadístic de nitidesa (</w:t>
      </w:r>
      <w:proofErr w:type="spellStart"/>
      <w:r w:rsidRPr="00FC261F">
        <w:rPr>
          <w:rFonts w:eastAsia="Aptos"/>
        </w:rPr>
        <w:t>max</w:t>
      </w:r>
      <w:proofErr w:type="spellEnd"/>
      <w:r w:rsidRPr="00FC261F">
        <w:rPr>
          <w:rFonts w:eastAsia="Aptos"/>
        </w:rPr>
        <w:t xml:space="preserve"> </w:t>
      </w:r>
      <w:r w:rsidRPr="00FC261F">
        <w:rPr>
          <w:rFonts w:eastAsia="Aptos"/>
          <w:i/>
          <w:iCs/>
        </w:rPr>
        <w:t>u</w:t>
      </w:r>
      <w:r w:rsidRPr="00FC261F">
        <w:rPr>
          <w:rFonts w:eastAsia="Aptos"/>
        </w:rPr>
        <w:t>ᵢ</w:t>
      </w:r>
      <w:r w:rsidRPr="00FC261F">
        <w:rPr>
          <w:rFonts w:ascii="Cambria Math" w:eastAsia="Aptos" w:hAnsi="Cambria Math" w:cs="Cambria Math"/>
        </w:rPr>
        <w:t>ₖ</w:t>
      </w:r>
      <w:r w:rsidRPr="00FC261F">
        <w:rPr>
          <w:rFonts w:eastAsia="Aptos"/>
        </w:rPr>
        <w:t>)</w:t>
      </w:r>
      <w:r w:rsidR="00A933E5" w:rsidRPr="00FC261F">
        <w:rPr>
          <w:rFonts w:eastAsia="Aptos"/>
        </w:rPr>
        <w:t xml:space="preserve"> indica que el </w:t>
      </w:r>
      <w:r w:rsidR="005142DC" w:rsidRPr="00FC261F">
        <w:rPr>
          <w:rFonts w:eastAsia="Aptos"/>
        </w:rPr>
        <w:t>74,2</w:t>
      </w:r>
      <w:r w:rsidR="00A933E5" w:rsidRPr="00FC261F">
        <w:rPr>
          <w:rFonts w:eastAsia="Aptos"/>
        </w:rPr>
        <w:t xml:space="preserve">% dels estudiants del </w:t>
      </w:r>
      <w:proofErr w:type="spellStart"/>
      <w:r w:rsidR="00A933E5" w:rsidRPr="00FC261F">
        <w:rPr>
          <w:rFonts w:eastAsia="Aptos"/>
        </w:rPr>
        <w:t>train</w:t>
      </w:r>
      <w:proofErr w:type="spellEnd"/>
      <w:r w:rsidR="00A933E5" w:rsidRPr="00FC261F">
        <w:rPr>
          <w:rFonts w:eastAsia="Aptos"/>
        </w:rPr>
        <w:t xml:space="preserve"> tenen una pertinença màxima superior a 0,60, mentre que un </w:t>
      </w:r>
      <w:r w:rsidR="005142DC" w:rsidRPr="00FC261F">
        <w:rPr>
          <w:rFonts w:eastAsia="Aptos"/>
        </w:rPr>
        <w:t>19,6</w:t>
      </w:r>
      <w:r w:rsidR="00A933E5" w:rsidRPr="00FC261F">
        <w:rPr>
          <w:rFonts w:eastAsia="Aptos"/>
        </w:rPr>
        <w:t>% supera 0,80. Això vol dir que tres de cada quatre estudiants presenten una afiliació suficientment clara a un dels dos perfils.</w:t>
      </w:r>
    </w:p>
    <w:p w14:paraId="60AC2C21" w14:textId="77777777" w:rsidR="00D71A59" w:rsidRPr="00FC261F" w:rsidRDefault="005142DC" w:rsidP="005142DC">
      <w:pPr>
        <w:rPr>
          <w:rFonts w:eastAsia="Aptos"/>
        </w:rPr>
      </w:pPr>
      <w:r w:rsidRPr="00FC261F">
        <w:rPr>
          <w:rFonts w:eastAsia="Aptos"/>
        </w:rPr>
        <w:t xml:space="preserve">La projecció sobre el test té una nitidesa mediana de 0,706, lleugerament superior a la del </w:t>
      </w:r>
      <w:proofErr w:type="spellStart"/>
      <w:r w:rsidRPr="00FC261F">
        <w:rPr>
          <w:rFonts w:eastAsia="Aptos"/>
        </w:rPr>
        <w:t>train</w:t>
      </w:r>
      <w:proofErr w:type="spellEnd"/>
      <w:r w:rsidRPr="00FC261F">
        <w:rPr>
          <w:rFonts w:eastAsia="Aptos"/>
        </w:rPr>
        <w:t xml:space="preserve"> (0,691), la qual cosa suggereix que el model generalitza correctament sense signes </w:t>
      </w:r>
      <w:proofErr w:type="spellStart"/>
      <w:r w:rsidRPr="00FC261F">
        <w:rPr>
          <w:rFonts w:eastAsia="Aptos"/>
        </w:rPr>
        <w:t>d'</w:t>
      </w:r>
      <w:r w:rsidRPr="00FC261F">
        <w:rPr>
          <w:rFonts w:eastAsia="Aptos"/>
          <w:i/>
          <w:iCs/>
        </w:rPr>
        <w:t>overfitting</w:t>
      </w:r>
      <w:proofErr w:type="spellEnd"/>
      <w:r w:rsidRPr="00FC261F">
        <w:rPr>
          <w:rFonts w:eastAsia="Aptos"/>
        </w:rPr>
        <w:t>.</w:t>
      </w:r>
    </w:p>
    <w:p w14:paraId="6CC61DCE" w14:textId="77777777" w:rsidR="00D71A59" w:rsidRPr="00FC261F" w:rsidRDefault="00D71A59">
      <w:pPr>
        <w:spacing w:after="0" w:line="240" w:lineRule="auto"/>
        <w:jc w:val="left"/>
        <w:rPr>
          <w:rFonts w:eastAsia="Aptos"/>
        </w:rPr>
      </w:pPr>
      <w:r w:rsidRPr="00FC261F">
        <w:rPr>
          <w:rFonts w:eastAsia="Aptos"/>
        </w:rPr>
        <w:br w:type="page"/>
      </w:r>
    </w:p>
    <w:p w14:paraId="7A9E85A3" w14:textId="61BAC33F" w:rsidR="00D71A59" w:rsidRPr="00FC261F" w:rsidRDefault="00D71A59" w:rsidP="002B416A">
      <w:pPr>
        <w:pStyle w:val="Ttulo2"/>
      </w:pPr>
      <w:bookmarkStart w:id="32" w:name="_Toc232705764"/>
      <w:r w:rsidRPr="00FC261F">
        <w:lastRenderedPageBreak/>
        <w:t xml:space="preserve">KNN </w:t>
      </w:r>
      <w:proofErr w:type="spellStart"/>
      <w:r w:rsidRPr="00FC261F">
        <w:t>Fuzzy-Aware</w:t>
      </w:r>
      <w:bookmarkEnd w:id="32"/>
      <w:proofErr w:type="spellEnd"/>
    </w:p>
    <w:p w14:paraId="389FDEA1" w14:textId="75622DB2" w:rsidR="00D71A59" w:rsidRPr="00FC261F" w:rsidRDefault="00D71A59" w:rsidP="00D71A59">
      <w:pPr>
        <w:rPr>
          <w:color w:val="auto"/>
          <w:kern w:val="0"/>
          <w:sz w:val="24"/>
          <w:lang w:eastAsia="ca-ES"/>
        </w:rPr>
      </w:pPr>
      <w:r w:rsidRPr="00FC261F">
        <w:rPr>
          <w:rStyle w:val="animating6ta1u10"/>
        </w:rPr>
        <w:t>El k-</w:t>
      </w:r>
      <w:proofErr w:type="spellStart"/>
      <w:r w:rsidRPr="00FC261F">
        <w:rPr>
          <w:rStyle w:val="animating6ta1u10"/>
        </w:rPr>
        <w:t>Nearest</w:t>
      </w:r>
      <w:proofErr w:type="spellEnd"/>
      <w:r w:rsidRPr="00FC261F">
        <w:rPr>
          <w:rStyle w:val="animating6ta1u10"/>
        </w:rPr>
        <w:t xml:space="preserve"> </w:t>
      </w:r>
      <w:proofErr w:type="spellStart"/>
      <w:r w:rsidRPr="00FC261F">
        <w:rPr>
          <w:rStyle w:val="animating6ta1u10"/>
        </w:rPr>
        <w:t>Neighbors</w:t>
      </w:r>
      <w:proofErr w:type="spellEnd"/>
      <w:r w:rsidRPr="00FC261F">
        <w:rPr>
          <w:rStyle w:val="animating6ta1u10"/>
        </w:rPr>
        <w:t xml:space="preserve"> (KNN) és un algorisme de classificació no paramètric que no assumeix cap forma funcional per a la relació entre variables: davant d'un nou individu, busca els </w:t>
      </w:r>
      <w:r w:rsidRPr="00FC261F">
        <w:rPr>
          <w:rStyle w:val="animating6ta1u10"/>
          <w:i/>
          <w:iCs/>
        </w:rPr>
        <w:t>k</w:t>
      </w:r>
      <w:r w:rsidRPr="00FC261F">
        <w:rPr>
          <w:rStyle w:val="animating6ta1u10"/>
        </w:rPr>
        <w:t xml:space="preserve"> alumnes més similars al conjunt d'entrenament i assigna la classe majoritària entre ells. No hi ha pròpiament una fase d'estimació, cosa que el fa flexible però vulnerable al </w:t>
      </w:r>
      <w:proofErr w:type="spellStart"/>
      <w:r w:rsidRPr="00FC261F">
        <w:rPr>
          <w:rStyle w:val="animating6ta1u10"/>
        </w:rPr>
        <w:t>sobreajust</w:t>
      </w:r>
      <w:proofErr w:type="spellEnd"/>
      <w:r w:rsidRPr="00FC261F">
        <w:rPr>
          <w:rStyle w:val="animating6ta1u10"/>
        </w:rPr>
        <w:t xml:space="preserve"> i a la </w:t>
      </w:r>
      <w:proofErr w:type="spellStart"/>
      <w:r w:rsidRPr="00FC261F">
        <w:rPr>
          <w:rStyle w:val="animating6ta1u10"/>
          <w:i/>
          <w:iCs/>
        </w:rPr>
        <w:t>curse</w:t>
      </w:r>
      <w:proofErr w:type="spellEnd"/>
      <w:r w:rsidRPr="00FC261F">
        <w:rPr>
          <w:rStyle w:val="animating6ta1u10"/>
          <w:i/>
          <w:iCs/>
        </w:rPr>
        <w:t xml:space="preserve"> of </w:t>
      </w:r>
      <w:proofErr w:type="spellStart"/>
      <w:r w:rsidRPr="00FC261F">
        <w:rPr>
          <w:rStyle w:val="animating6ta1u10"/>
          <w:i/>
          <w:iCs/>
        </w:rPr>
        <w:t>dimensionality</w:t>
      </w:r>
      <w:proofErr w:type="spellEnd"/>
      <w:r w:rsidRPr="00FC261F">
        <w:rPr>
          <w:rStyle w:val="animating6ta1u10"/>
        </w:rPr>
        <w:t>: quan el nombre de variables és alt, les distàncies tendeixen a homogeneïtzar-se i els veïns deixen de ser realment "propers".</w:t>
      </w:r>
    </w:p>
    <w:p w14:paraId="682C9409" w14:textId="2537CEB0" w:rsidR="00D71A59" w:rsidRPr="00FC261F" w:rsidRDefault="00D71A59" w:rsidP="00D71A59">
      <w:pPr>
        <w:rPr>
          <w:rStyle w:val="animating6ta1u10"/>
        </w:rPr>
      </w:pPr>
      <w:r w:rsidRPr="00FC261F">
        <w:rPr>
          <w:rStyle w:val="animating6ta1u10"/>
        </w:rPr>
        <w:t xml:space="preserve">S'inclou al treball no com a alternativa competitiva als models d'arbres, sinó per utilitzar-lo posteriorment a una aplicació </w:t>
      </w:r>
      <w:proofErr w:type="spellStart"/>
      <w:r w:rsidRPr="00FC261F">
        <w:rPr>
          <w:rStyle w:val="animating6ta1u10"/>
        </w:rPr>
        <w:t>Shiny</w:t>
      </w:r>
      <w:proofErr w:type="spellEnd"/>
      <w:r w:rsidRPr="00FC261F">
        <w:rPr>
          <w:rStyle w:val="animating6ta1u10"/>
        </w:rPr>
        <w:t xml:space="preserve"> que permeti – segons unes característiques observables a l’inici de curs – classificar a un alumne segons si serà regular o irregular i dir la probabilitat de que no assisteixi a classe regularment.</w:t>
      </w:r>
    </w:p>
    <w:p w14:paraId="6898ECDD" w14:textId="77777777" w:rsidR="00D71A59" w:rsidRPr="00FC261F" w:rsidRDefault="00D71A59" w:rsidP="00D71A59">
      <w:r w:rsidRPr="00FC261F">
        <w:rPr>
          <w:b/>
          <w:bCs/>
        </w:rPr>
        <w:t xml:space="preserve">Integració amb el </w:t>
      </w:r>
      <w:proofErr w:type="spellStart"/>
      <w:r w:rsidRPr="00FC261F">
        <w:rPr>
          <w:b/>
          <w:bCs/>
        </w:rPr>
        <w:t>Fuzzy</w:t>
      </w:r>
      <w:proofErr w:type="spellEnd"/>
      <w:r w:rsidRPr="00FC261F">
        <w:rPr>
          <w:b/>
          <w:bCs/>
        </w:rPr>
        <w:t xml:space="preserve"> Clustering</w:t>
      </w:r>
    </w:p>
    <w:p w14:paraId="4DC3C85B" w14:textId="3C541918" w:rsidR="00D71A59" w:rsidRPr="00FC261F" w:rsidRDefault="00D71A59" w:rsidP="00D71A59">
      <w:r w:rsidRPr="00FC261F">
        <w:t xml:space="preserve">En lloc d'un KNN estàndard, s'implementa una versió </w:t>
      </w:r>
      <w:proofErr w:type="spellStart"/>
      <w:r w:rsidRPr="00FC261F">
        <w:rPr>
          <w:i/>
          <w:iCs/>
        </w:rPr>
        <w:t>fuzzy-aware</w:t>
      </w:r>
      <w:proofErr w:type="spellEnd"/>
      <w:r w:rsidRPr="00FC261F">
        <w:t xml:space="preserve"> que opera en dues fases. Per a cada alumne del test, es calculen els graus de pertinença als dos </w:t>
      </w:r>
      <w:proofErr w:type="spellStart"/>
      <w:r w:rsidRPr="00FC261F">
        <w:t>clusters</w:t>
      </w:r>
      <w:proofErr w:type="spellEnd"/>
      <w:r w:rsidRPr="00FC261F">
        <w:t xml:space="preserve"> (</w:t>
      </w:r>
      <m:oMath>
        <m:r>
          <w:rPr>
            <w:rFonts w:ascii="Cambria Math" w:hAnsi="Cambria Math"/>
          </w:rPr>
          <m:t>u₁,u₂</m:t>
        </m:r>
      </m:oMath>
      <w:r w:rsidRPr="00FC261F">
        <w:t>) projectant les seves característiques sobre els centroides ja estimats. Dins de cada cluster s'aplica un KNN independent i la probabilitat final es construeix com una combinació ponderada:</w:t>
      </w:r>
    </w:p>
    <w:p w14:paraId="6CA7E89C" w14:textId="77777777" w:rsidR="00D71A59" w:rsidRPr="00FC261F" w:rsidRDefault="00D71A59" w:rsidP="00D71A59">
      <m:oMathPara>
        <m:oMath>
          <m:r>
            <w:rPr>
              <w:rFonts w:ascii="Cambria Math" w:hAnsi="Cambria Math"/>
            </w:rPr>
            <m:t>P</m:t>
          </m:r>
          <m:d>
            <m:dPr>
              <m:ctrlPr>
                <w:rPr>
                  <w:rFonts w:ascii="Cambria Math" w:hAnsi="Cambria Math"/>
                </w:rPr>
              </m:ctrlPr>
            </m:dPr>
            <m:e>
              <m:r>
                <w:rPr>
                  <w:rFonts w:ascii="Cambria Math" w:hAnsi="Cambria Math"/>
                </w:rPr>
                <m:t>Regular</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329C487B" w14:textId="6C2D51B1" w:rsidR="00D71A59" w:rsidRPr="00FC261F" w:rsidRDefault="00D71A59" w:rsidP="00D71A59">
      <w:r w:rsidRPr="00FC261F">
        <w:t xml:space="preserve">Així, un alumne amb pertinença difusa rep influència dels dos espais de veïns, mentre que un amb pertinença neta queda determinat quasi exclusivament pels veïns del seu </w:t>
      </w:r>
      <w:proofErr w:type="spellStart"/>
      <w:r w:rsidRPr="00FC261F">
        <w:t>cluster</w:t>
      </w:r>
      <w:proofErr w:type="spellEnd"/>
      <w:r w:rsidRPr="00FC261F">
        <w:t xml:space="preserve">. Es reutilitza la mateixa partició 80/20 (275 </w:t>
      </w:r>
      <w:proofErr w:type="spellStart"/>
      <w:r w:rsidRPr="00FC261F">
        <w:t>train</w:t>
      </w:r>
      <w:proofErr w:type="spellEnd"/>
      <w:r w:rsidRPr="00FC261F">
        <w:t xml:space="preserve"> / 67 test, </w:t>
      </w:r>
      <w:proofErr w:type="spellStart"/>
      <w:r w:rsidRPr="00FC261F">
        <w:t>seed</w:t>
      </w:r>
      <w:proofErr w:type="spellEnd"/>
      <w:r w:rsidRPr="00FC261F">
        <w:t xml:space="preserve"> 1234) i els mateixos paràmetres d'escalat del clustering, garantint que hi ha metodologies similars en les dues etapes.</w:t>
      </w:r>
    </w:p>
    <w:p w14:paraId="3095570C" w14:textId="77777777" w:rsidR="00D71A59" w:rsidRPr="00FC261F" w:rsidRDefault="00D71A59" w:rsidP="00D71A59">
      <w:r w:rsidRPr="00FC261F">
        <w:rPr>
          <w:b/>
          <w:bCs/>
        </w:rPr>
        <w:t xml:space="preserve">Selecció de k i </w:t>
      </w:r>
      <w:proofErr w:type="spellStart"/>
      <w:r w:rsidRPr="00FC261F">
        <w:rPr>
          <w:b/>
          <w:bCs/>
        </w:rPr>
        <w:t>calibració</w:t>
      </w:r>
      <w:proofErr w:type="spellEnd"/>
    </w:p>
    <w:p w14:paraId="6C394252" w14:textId="07EF31D2" w:rsidR="00D71A59" w:rsidRPr="00FC261F" w:rsidRDefault="00D71A59" w:rsidP="00D71A59">
      <w:r w:rsidRPr="00FC261F">
        <w:t xml:space="preserve">El paràmetre </w:t>
      </w:r>
      <w:r w:rsidRPr="00FC261F">
        <w:rPr>
          <w:i/>
          <w:iCs/>
        </w:rPr>
        <w:t>k</w:t>
      </w:r>
      <w:r w:rsidRPr="00FC261F">
        <w:t xml:space="preserve"> (nombre òptim de veïns) es selecciona per validació creuada de 5 </w:t>
      </w:r>
      <w:proofErr w:type="spellStart"/>
      <w:r w:rsidRPr="00FC261F">
        <w:t>folds</w:t>
      </w:r>
      <w:proofErr w:type="spellEnd"/>
      <w:r w:rsidRPr="00FC261F">
        <w:t xml:space="preserve"> sobre el </w:t>
      </w:r>
      <w:proofErr w:type="spellStart"/>
      <w:r w:rsidRPr="00FC261F">
        <w:t>train</w:t>
      </w:r>
      <w:proofErr w:type="spellEnd"/>
      <w:r w:rsidRPr="00FC261F">
        <w:t xml:space="preserve"> (</w:t>
      </w:r>
      <m:oMath>
        <m:r>
          <w:rPr>
            <w:rFonts w:ascii="Cambria Math" w:hAnsi="Cambria Math"/>
          </w:rPr>
          <m:t>k∈3, 5, 7, 9, 11</m:t>
        </m:r>
      </m:oMath>
      <w:r w:rsidRPr="00FC261F">
        <w:t>), maximitzant l'AUC-ROC. L'AUC creix mon</w:t>
      </w:r>
      <w:r w:rsidRPr="00FC261F">
        <w:rPr>
          <w:rFonts w:cs="Calibri"/>
        </w:rPr>
        <w:t>ò</w:t>
      </w:r>
      <w:r w:rsidRPr="00FC261F">
        <w:t xml:space="preserve">tonament amb k i s'escull </w:t>
      </w:r>
      <m:oMath>
        <m:r>
          <w:rPr>
            <w:rFonts w:ascii="Cambria Math" w:hAnsi="Cambria Math"/>
          </w:rPr>
          <m:t>k=11</m:t>
        </m:r>
      </m:oMath>
      <w:r w:rsidRPr="00FC261F">
        <w:t xml:space="preserve"> (</w:t>
      </w:r>
      <m:oMath>
        <m:r>
          <w:rPr>
            <w:rFonts w:ascii="Cambria Math" w:hAnsi="Cambria Math"/>
          </w:rPr>
          <m:t>AUC-CV=0,754</m:t>
        </m:r>
      </m:oMath>
      <w:r w:rsidRPr="00FC261F">
        <w:t>), tot i que la desviaci</w:t>
      </w:r>
      <w:r w:rsidRPr="00FC261F">
        <w:rPr>
          <w:rFonts w:cs="Calibri"/>
        </w:rPr>
        <w:t>ó</w:t>
      </w:r>
      <w:r w:rsidRPr="00FC261F">
        <w:t xml:space="preserve"> est</w:t>
      </w:r>
      <w:r w:rsidRPr="00FC261F">
        <w:rPr>
          <w:rFonts w:cs="Calibri"/>
        </w:rPr>
        <w:t>à</w:t>
      </w:r>
      <w:r w:rsidRPr="00FC261F">
        <w:t>ndard associada (</w:t>
      </w:r>
      <m:oMath>
        <m:r>
          <w:rPr>
            <w:rFonts w:ascii="Cambria Math" w:hAnsi="Cambria Math" w:cs="Calibri"/>
          </w:rPr>
          <m:t>±0.120</m:t>
        </m:r>
      </m:oMath>
      <w:r w:rsidRPr="00FC261F">
        <w:t xml:space="preserve">) </w:t>
      </w:r>
      <w:r w:rsidRPr="00FC261F">
        <w:rPr>
          <w:rFonts w:cs="Calibri"/>
        </w:rPr>
        <w:t>é</w:t>
      </w:r>
      <w:r w:rsidRPr="00FC261F">
        <w:t xml:space="preserve">s alta, donada la inestabilitat inherent del KNN amb </w:t>
      </w:r>
      <w:proofErr w:type="spellStart"/>
      <w:r w:rsidRPr="00FC261F">
        <w:t>folds</w:t>
      </w:r>
      <w:proofErr w:type="spellEnd"/>
      <w:r w:rsidRPr="00FC261F">
        <w:t xml:space="preserve"> de 55 observacions.</w:t>
      </w:r>
    </w:p>
    <w:p w14:paraId="6BB23142" w14:textId="222AE3AD" w:rsidR="00D71A59" w:rsidRPr="00FC261F" w:rsidRDefault="00D71A59" w:rsidP="00D71A59">
      <w:r w:rsidRPr="00FC261F">
        <w:t xml:space="preserve">Les probabilitats brutes es calibren mitjançant </w:t>
      </w:r>
      <w:proofErr w:type="spellStart"/>
      <w:r w:rsidRPr="00FC261F">
        <w:rPr>
          <w:i/>
          <w:iCs/>
        </w:rPr>
        <w:t>Platt</w:t>
      </w:r>
      <w:proofErr w:type="spellEnd"/>
      <w:r w:rsidRPr="00FC261F">
        <w:rPr>
          <w:i/>
          <w:iCs/>
        </w:rPr>
        <w:t xml:space="preserve"> </w:t>
      </w:r>
      <w:proofErr w:type="spellStart"/>
      <w:r w:rsidRPr="00FC261F">
        <w:rPr>
          <w:i/>
          <w:iCs/>
        </w:rPr>
        <w:t>scaling</w:t>
      </w:r>
      <w:proofErr w:type="spellEnd"/>
      <w:r w:rsidRPr="00FC261F">
        <w:t xml:space="preserve"> sobre prediccions </w:t>
      </w:r>
      <w:proofErr w:type="spellStart"/>
      <w:r w:rsidRPr="00FC261F">
        <w:t>out</w:t>
      </w:r>
      <w:proofErr w:type="spellEnd"/>
      <w:r w:rsidRPr="00FC261F">
        <w:t>-of-</w:t>
      </w:r>
      <w:proofErr w:type="spellStart"/>
      <w:r w:rsidRPr="00FC261F">
        <w:t>fold</w:t>
      </w:r>
      <w:proofErr w:type="spellEnd"/>
      <w:r w:rsidRPr="00FC261F">
        <w:t xml:space="preserve"> per evitar l'optimisme de calibrar sobre el </w:t>
      </w:r>
      <w:proofErr w:type="spellStart"/>
      <w:r w:rsidRPr="00FC261F">
        <w:t>train</w:t>
      </w:r>
      <w:proofErr w:type="spellEnd"/>
      <w:r w:rsidRPr="00FC261F">
        <w:t xml:space="preserve"> directament. El llindar de classificació (0,623) es determina maximitzant la precisió subjecte a un </w:t>
      </w:r>
      <w:proofErr w:type="spellStart"/>
      <w:r w:rsidRPr="00FC261F">
        <w:t>recall</w:t>
      </w:r>
      <w:proofErr w:type="spellEnd"/>
      <w:r w:rsidRPr="00FC261F">
        <w:t xml:space="preserve"> mínim del 60%, consistent amb el criteri aplicat a la resta de models predictius del treball.</w:t>
      </w:r>
    </w:p>
    <w:p w14:paraId="102FC54A" w14:textId="530AE4CD" w:rsidR="00026761" w:rsidRPr="00FC261F" w:rsidRDefault="00026761" w:rsidP="00D71A59">
      <w:r w:rsidRPr="00FC261F">
        <w:lastRenderedPageBreak/>
        <w:t xml:space="preserve">L'elecció del KNN per a l'aplicació </w:t>
      </w:r>
      <w:proofErr w:type="spellStart"/>
      <w:r w:rsidRPr="00FC261F">
        <w:t>Shiny</w:t>
      </w:r>
      <w:proofErr w:type="spellEnd"/>
      <w:r w:rsidRPr="00FC261F">
        <w:t xml:space="preserve"> respon a tres raons. Primera, la seva lògica és fàcilment comunicable: "</w:t>
      </w:r>
      <w:r w:rsidRPr="00FC261F">
        <w:rPr>
          <w:i/>
          <w:iCs/>
        </w:rPr>
        <w:t>aquest alumne s'assembla als següents perfils d'alumnes passats</w:t>
      </w:r>
      <w:r w:rsidRPr="00FC261F">
        <w:t xml:space="preserve">". Segona, la integració </w:t>
      </w:r>
      <w:proofErr w:type="spellStart"/>
      <w:r w:rsidRPr="00FC261F">
        <w:t>fuzzy-aware</w:t>
      </w:r>
      <w:proofErr w:type="spellEnd"/>
      <w:r w:rsidRPr="00FC261F">
        <w:t xml:space="preserve"> permet mostrar simultàniament la probabilitat d'irregularitat i el grau de pertinença a cada clúster, cosa que enriqueix la interpretació per al docent o coordinador que consulta l'eina. Tercera, un cop estimat, el model no requereix cap </w:t>
      </w:r>
      <w:proofErr w:type="spellStart"/>
      <w:r w:rsidRPr="00FC261F">
        <w:t>recàlcul</w:t>
      </w:r>
      <w:proofErr w:type="spellEnd"/>
      <w:r w:rsidRPr="00FC261F">
        <w:t xml:space="preserve">: les prediccions per a un alumne nou es fan en temps real comparant les seves característiques amb el </w:t>
      </w:r>
      <w:proofErr w:type="spellStart"/>
      <w:r w:rsidRPr="00FC261F">
        <w:t>train</w:t>
      </w:r>
      <w:proofErr w:type="spellEnd"/>
      <w:r w:rsidRPr="00FC261F">
        <w:t xml:space="preserve"> ja guardat, sense necessitat de re-entrenar.</w:t>
      </w:r>
    </w:p>
    <w:p w14:paraId="675447A5" w14:textId="77777777" w:rsidR="00D71A59" w:rsidRPr="00FC261F" w:rsidRDefault="00D71A59" w:rsidP="00D71A59"/>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33" w:name="_Toc232705765"/>
      <w:r w:rsidRPr="00FC261F">
        <w:lastRenderedPageBreak/>
        <w:t>Resultats</w:t>
      </w:r>
      <w:bookmarkEnd w:id="33"/>
    </w:p>
    <w:p w14:paraId="7E5EA481" w14:textId="29F07FE7" w:rsidR="00C65FAB" w:rsidRPr="00FC261F" w:rsidRDefault="00C65FAB" w:rsidP="002B416A">
      <w:pPr>
        <w:pStyle w:val="Ttulo2"/>
      </w:pPr>
      <w:bookmarkStart w:id="34" w:name="_Toc232705766"/>
      <w:r w:rsidRPr="00FC261F">
        <w:t>Resultats descriptius</w:t>
      </w:r>
      <w:bookmarkEnd w:id="34"/>
    </w:p>
    <w:p w14:paraId="69368091" w14:textId="2E599204" w:rsidR="00C65FAB" w:rsidRPr="00FC261F" w:rsidRDefault="00C65FAB" w:rsidP="002B416A">
      <w:pPr>
        <w:pStyle w:val="Ttulo3"/>
      </w:pPr>
      <w:bookmarkStart w:id="35" w:name="_Toc232705767"/>
      <w:r w:rsidRPr="00FC261F">
        <w:t>Resultats acadèmics: nota i tipus d’avaluació</w:t>
      </w:r>
      <w:bookmarkEnd w:id="35"/>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2E0FBC3D"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E64763" w:rsidRPr="00FC261F">
        <w:rPr>
          <w:rFonts w:eastAsia="Aptos"/>
          <w:lang w:eastAsia="en-US"/>
        </w:rPr>
        <w:fldChar w:fldCharType="begin"/>
      </w:r>
      <w:r w:rsidR="00E64763" w:rsidRPr="00FC261F">
        <w:rPr>
          <w:rFonts w:eastAsia="Aptos"/>
          <w:lang w:eastAsia="en-US"/>
        </w:rPr>
        <w:instrText xml:space="preserve"> REF _Ref232608521 \h </w:instrText>
      </w:r>
      <w:r w:rsidR="00E64763" w:rsidRPr="00FC261F">
        <w:rPr>
          <w:rFonts w:eastAsia="Aptos"/>
          <w:lang w:eastAsia="en-US"/>
        </w:rPr>
      </w:r>
      <w:r w:rsidR="00E64763" w:rsidRPr="00FC261F">
        <w:rPr>
          <w:rFonts w:eastAsia="Aptos"/>
          <w:lang w:eastAsia="en-US"/>
        </w:rPr>
        <w:fldChar w:fldCharType="separate"/>
      </w:r>
      <w:r w:rsidR="00FA6A9A" w:rsidRPr="00FC261F">
        <w:t xml:space="preserve">Gràfic </w:t>
      </w:r>
      <w:r w:rsidR="00FA6A9A">
        <w:rPr>
          <w:noProof/>
        </w:rPr>
        <w:t>3</w:t>
      </w:r>
      <w:r w:rsidR="00E64763" w:rsidRPr="00FC261F">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25F787CD" w14:textId="56E093DD" w:rsidR="0049058D" w:rsidRPr="00FC261F" w:rsidRDefault="0049058D" w:rsidP="00982676">
      <w:pPr>
        <w:pStyle w:val="Cita"/>
        <w:spacing w:before="0"/>
        <w:ind w:left="720"/>
      </w:pPr>
      <w:bookmarkStart w:id="36" w:name="_Ref232608521"/>
      <w:r w:rsidRPr="00FC261F">
        <w:t xml:space="preserve">Gràfic </w:t>
      </w:r>
      <w:r w:rsidR="00FA6A9A">
        <w:fldChar w:fldCharType="begin"/>
      </w:r>
      <w:r w:rsidR="00FA6A9A">
        <w:instrText xml:space="preserve"> SEQ Gràfic \* ARABIC </w:instrText>
      </w:r>
      <w:r w:rsidR="00FA6A9A">
        <w:fldChar w:fldCharType="separate"/>
      </w:r>
      <w:r w:rsidR="00FA6A9A">
        <w:rPr>
          <w:noProof/>
        </w:rPr>
        <w:t>3</w:t>
      </w:r>
      <w:r w:rsidR="00FA6A9A">
        <w:rPr>
          <w:noProof/>
        </w:rPr>
        <w:fldChar w:fldCharType="end"/>
      </w:r>
      <w:bookmarkEnd w:id="36"/>
      <w:r w:rsidRPr="00FC261F">
        <w:t>: Assistència per tipus d’avaluació</w:t>
      </w:r>
    </w:p>
    <w:p w14:paraId="543D4F07" w14:textId="7FEED9DB" w:rsidR="00E64763" w:rsidRPr="00FC261F" w:rsidRDefault="00856BDE" w:rsidP="00856BDE">
      <w:pPr>
        <w:pStyle w:val="Prrafodelista"/>
        <w:spacing w:after="0"/>
        <w:jc w:val="center"/>
      </w:pPr>
      <w:bookmarkStart w:id="37" w:name="_Ref225965892"/>
      <w:bookmarkStart w:id="38" w:name="_Ref225965904"/>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37"/>
    <w:bookmarkEnd w:id="38"/>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0A728BE0"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6765AC" w:rsidRPr="00FC261F">
        <w:rPr>
          <w:rFonts w:eastAsia="Aptos"/>
          <w:lang w:eastAsia="en-US"/>
        </w:rPr>
        <w:fldChar w:fldCharType="begin"/>
      </w:r>
      <w:r w:rsidR="006765AC" w:rsidRPr="00FC261F">
        <w:rPr>
          <w:rFonts w:eastAsia="Aptos"/>
          <w:lang w:eastAsia="en-US"/>
        </w:rPr>
        <w:instrText xml:space="preserve"> REF _Ref226888836 \h </w:instrText>
      </w:r>
      <w:r w:rsidR="006765AC" w:rsidRPr="00FC261F">
        <w:rPr>
          <w:rFonts w:eastAsia="Aptos"/>
          <w:lang w:eastAsia="en-US"/>
        </w:rPr>
      </w:r>
      <w:r w:rsidR="006765AC" w:rsidRPr="00FC261F">
        <w:rPr>
          <w:rFonts w:eastAsia="Aptos"/>
          <w:lang w:eastAsia="en-US"/>
        </w:rPr>
        <w:fldChar w:fldCharType="separate"/>
      </w:r>
      <w:r w:rsidR="00FA6A9A" w:rsidRPr="00FC261F">
        <w:t xml:space="preserve">Gràfic </w:t>
      </w:r>
      <w:r w:rsidR="00FA6A9A">
        <w:rPr>
          <w:noProof/>
        </w:rPr>
        <w:t>4</w:t>
      </w:r>
      <w:r w:rsidR="006765AC" w:rsidRPr="00FC261F">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63BAFFAB" w14:textId="43E7B0B9" w:rsidR="0049058D" w:rsidRPr="00FC261F" w:rsidRDefault="0049058D" w:rsidP="00982676">
      <w:pPr>
        <w:pStyle w:val="Descripcin"/>
        <w:spacing w:after="240"/>
        <w:ind w:left="708"/>
        <w:jc w:val="center"/>
        <w:rPr>
          <w:rFonts w:eastAsia="Aptos"/>
          <w:color w:val="auto"/>
          <w:kern w:val="2"/>
          <w:szCs w:val="22"/>
          <w:lang w:eastAsia="en-US"/>
        </w:rPr>
      </w:pPr>
      <w:bookmarkStart w:id="39" w:name="_Ref226888836"/>
      <w:r w:rsidRPr="00FC261F">
        <w:lastRenderedPageBreak/>
        <w:t xml:space="preserve">Gràfic </w:t>
      </w:r>
      <w:r w:rsidR="00FA6A9A">
        <w:fldChar w:fldCharType="begin"/>
      </w:r>
      <w:r w:rsidR="00FA6A9A">
        <w:instrText xml:space="preserve"> SEQ Gràfic \* ARABIC </w:instrText>
      </w:r>
      <w:r w:rsidR="00FA6A9A">
        <w:fldChar w:fldCharType="separate"/>
      </w:r>
      <w:r w:rsidR="00FA6A9A">
        <w:rPr>
          <w:noProof/>
        </w:rPr>
        <w:t>4</w:t>
      </w:r>
      <w:r w:rsidR="00FA6A9A">
        <w:rPr>
          <w:noProof/>
        </w:rPr>
        <w:fldChar w:fldCharType="end"/>
      </w:r>
      <w:bookmarkEnd w:id="39"/>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40" w:name="_Toc232705768"/>
      <w:r w:rsidRPr="00FC261F">
        <w:t>El paper del treball</w:t>
      </w:r>
      <w:bookmarkEnd w:id="40"/>
    </w:p>
    <w:p w14:paraId="6F9382CF" w14:textId="4D356C9D"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Pr="00FC261F">
        <w:rPr>
          <w:rFonts w:eastAsia="Aptos"/>
          <w:lang w:eastAsia="en-US"/>
        </w:rPr>
        <w:fldChar w:fldCharType="begin"/>
      </w:r>
      <w:r w:rsidRPr="00FC261F">
        <w:rPr>
          <w:rFonts w:eastAsia="Aptos"/>
          <w:lang w:eastAsia="en-US"/>
        </w:rPr>
        <w:instrText xml:space="preserve"> REF _Ref227687860 \h </w:instrText>
      </w:r>
      <w:r w:rsidR="00E6476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FA6A9A" w:rsidRPr="00FC261F">
        <w:t xml:space="preserve">Gràfic </w:t>
      </w:r>
      <w:r w:rsidR="00FA6A9A">
        <w:t>5</w:t>
      </w:r>
      <w:r w:rsidRPr="00FC261F">
        <w:rPr>
          <w:rFonts w:eastAsia="Aptos"/>
          <w:lang w:eastAsia="en-US"/>
        </w:rPr>
        <w:fldChar w:fldCharType="end"/>
      </w:r>
      <w:r w:rsidRPr="00FC261F">
        <w:rPr>
          <w:rFonts w:eastAsia="Aptos"/>
          <w:lang w:eastAsia="en-US"/>
        </w:rPr>
        <w:t xml:space="preserve">) 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14B3166D" w14:textId="37071ACE" w:rsidR="0049058D" w:rsidRPr="00FC261F" w:rsidRDefault="0049058D" w:rsidP="00982676">
      <w:pPr>
        <w:pStyle w:val="Descripcin"/>
        <w:spacing w:after="240"/>
        <w:jc w:val="center"/>
      </w:pPr>
      <w:bookmarkStart w:id="41" w:name="_Ref227687860"/>
      <w:r w:rsidRPr="00FC261F">
        <w:t xml:space="preserve">Gràfic </w:t>
      </w:r>
      <w:r w:rsidR="00FA6A9A">
        <w:fldChar w:fldCharType="begin"/>
      </w:r>
      <w:r w:rsidR="00FA6A9A">
        <w:instrText xml:space="preserve"> SEQ Gràfic \* ARABIC </w:instrText>
      </w:r>
      <w:r w:rsidR="00FA6A9A">
        <w:fldChar w:fldCharType="separate"/>
      </w:r>
      <w:r w:rsidR="00FA6A9A">
        <w:rPr>
          <w:noProof/>
        </w:rPr>
        <w:t>5</w:t>
      </w:r>
      <w:r w:rsidR="00FA6A9A">
        <w:rPr>
          <w:noProof/>
        </w:rPr>
        <w:fldChar w:fldCharType="end"/>
      </w:r>
      <w:bookmarkEnd w:id="41"/>
      <w:r w:rsidRPr="00FC261F">
        <w:t>: 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42" w:name="_Toc232705769"/>
      <w:r w:rsidRPr="00FC261F">
        <w:lastRenderedPageBreak/>
        <w:t>Motius per no anar a classe i estratègies per anar-hi</w:t>
      </w:r>
      <w:bookmarkEnd w:id="42"/>
    </w:p>
    <w:p w14:paraId="5B2948EB" w14:textId="045BA1D8" w:rsidR="0049058D" w:rsidRPr="00FC261F" w:rsidRDefault="0049058D" w:rsidP="0049058D">
      <w:pPr>
        <w:pStyle w:val="Descripcin"/>
        <w:spacing w:after="240"/>
        <w:jc w:val="center"/>
      </w:pPr>
      <w:bookmarkStart w:id="43" w:name="_Ref232609109"/>
      <w:r w:rsidRPr="00FC261F">
        <w:t xml:space="preserve">Gràfic </w:t>
      </w:r>
      <w:r w:rsidR="00FA6A9A">
        <w:fldChar w:fldCharType="begin"/>
      </w:r>
      <w:r w:rsidR="00FA6A9A">
        <w:instrText xml:space="preserve"> SEQ Gràfic \* ARABIC </w:instrText>
      </w:r>
      <w:r w:rsidR="00FA6A9A">
        <w:fldChar w:fldCharType="separate"/>
      </w:r>
      <w:r w:rsidR="00FA6A9A">
        <w:rPr>
          <w:noProof/>
        </w:rPr>
        <w:t>6</w:t>
      </w:r>
      <w:r w:rsidR="00FA6A9A">
        <w:rPr>
          <w:noProof/>
        </w:rPr>
        <w:fldChar w:fldCharType="end"/>
      </w:r>
      <w:bookmarkEnd w:id="43"/>
      <w:r w:rsidRPr="00FC261F">
        <w:t>: 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7EA3FAF6" w:rsidR="006765AC" w:rsidRPr="00FC261F" w:rsidRDefault="00A4224F" w:rsidP="006765AC">
      <w:pPr>
        <w:rPr>
          <w:rFonts w:eastAsia="Aptos"/>
          <w:lang w:eastAsia="en-US"/>
        </w:rPr>
      </w:pPr>
      <w:r w:rsidRPr="00FC261F">
        <w:rPr>
          <w:rFonts w:eastAsia="Aptos"/>
          <w:lang w:eastAsia="en-US"/>
        </w:rPr>
        <w:t>Mirant les diferències de mitjana per grup (</w:t>
      </w:r>
      <w:r w:rsidRPr="00FC261F">
        <w:rPr>
          <w:rFonts w:eastAsia="Aptos"/>
          <w:lang w:eastAsia="en-US"/>
        </w:rPr>
        <w:fldChar w:fldCharType="begin"/>
      </w:r>
      <w:r w:rsidRPr="00FC261F">
        <w:rPr>
          <w:rFonts w:eastAsia="Aptos"/>
          <w:lang w:eastAsia="en-US"/>
        </w:rPr>
        <w:instrText xml:space="preserve"> REF _Ref232609109 \h  \* MERGEFORMAT </w:instrText>
      </w:r>
      <w:r w:rsidRPr="00FC261F">
        <w:rPr>
          <w:rFonts w:eastAsia="Aptos"/>
          <w:lang w:eastAsia="en-US"/>
        </w:rPr>
      </w:r>
      <w:r w:rsidRPr="00FC261F">
        <w:rPr>
          <w:rFonts w:eastAsia="Aptos"/>
          <w:lang w:eastAsia="en-US"/>
        </w:rPr>
        <w:fldChar w:fldCharType="separate"/>
      </w:r>
      <w:r w:rsidR="00FA6A9A" w:rsidRPr="00FC261F">
        <w:t xml:space="preserve">Gràfic </w:t>
      </w:r>
      <w:r w:rsidR="00FA6A9A">
        <w:t>6</w:t>
      </w:r>
      <w:r w:rsidRPr="00FC261F">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6CCB0156" w14:textId="5CBE003C" w:rsidR="0049058D" w:rsidRPr="00FC261F" w:rsidRDefault="0049058D" w:rsidP="0049058D">
      <w:pPr>
        <w:pStyle w:val="Descripcin"/>
        <w:spacing w:after="240"/>
        <w:jc w:val="center"/>
      </w:pPr>
      <w:bookmarkStart w:id="44" w:name="_Ref232609439"/>
      <w:r w:rsidRPr="00FC261F">
        <w:t xml:space="preserve">Gràfic </w:t>
      </w:r>
      <w:r w:rsidR="00FA6A9A">
        <w:fldChar w:fldCharType="begin"/>
      </w:r>
      <w:r w:rsidR="00FA6A9A">
        <w:instrText xml:space="preserve"> SEQ Gràfic \* ARABIC </w:instrText>
      </w:r>
      <w:r w:rsidR="00FA6A9A">
        <w:fldChar w:fldCharType="separate"/>
      </w:r>
      <w:r w:rsidR="00FA6A9A">
        <w:rPr>
          <w:noProof/>
        </w:rPr>
        <w:t>7</w:t>
      </w:r>
      <w:r w:rsidR="00FA6A9A">
        <w:rPr>
          <w:noProof/>
        </w:rPr>
        <w:fldChar w:fldCharType="end"/>
      </w:r>
      <w:bookmarkEnd w:id="44"/>
      <w:r w:rsidRPr="00FC261F">
        <w:t>: 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320CAA0B" w:rsidR="00A4224F" w:rsidRPr="00FC261F" w:rsidRDefault="00A4224F" w:rsidP="00BD2814">
      <w:r w:rsidRPr="00FC261F">
        <w:lastRenderedPageBreak/>
        <w:t>Pel que fa a les estratègies per anar a classe (</w:t>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00FA6A9A" w:rsidRPr="00FC261F">
        <w:t xml:space="preserve">Gràfic </w:t>
      </w:r>
      <w:r w:rsidR="00FA6A9A">
        <w:rPr>
          <w:noProof/>
        </w:rPr>
        <w:t>7</w:t>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45" w:name="_Toc232705770"/>
      <w:r w:rsidRPr="00FC261F">
        <w:t>El paper de la Intel·ligència Artificial</w:t>
      </w:r>
      <w:bookmarkEnd w:id="45"/>
    </w:p>
    <w:p w14:paraId="23217D6F" w14:textId="14A2D127" w:rsidR="0049058D" w:rsidRPr="00FC261F" w:rsidRDefault="0049058D" w:rsidP="0049058D">
      <w:pPr>
        <w:pStyle w:val="Descripcin"/>
        <w:spacing w:after="240"/>
        <w:jc w:val="center"/>
      </w:pPr>
      <w:bookmarkStart w:id="46" w:name="_Ref226907698"/>
      <w:r w:rsidRPr="00FC261F">
        <w:t xml:space="preserve">Gràfic </w:t>
      </w:r>
      <w:r w:rsidR="00FA6A9A">
        <w:fldChar w:fldCharType="begin"/>
      </w:r>
      <w:r w:rsidR="00FA6A9A">
        <w:instrText xml:space="preserve"> SEQ Gràfic \* ARABIC </w:instrText>
      </w:r>
      <w:r w:rsidR="00FA6A9A">
        <w:fldChar w:fldCharType="separate"/>
      </w:r>
      <w:r w:rsidR="00FA6A9A">
        <w:rPr>
          <w:noProof/>
        </w:rPr>
        <w:t>8</w:t>
      </w:r>
      <w:r w:rsidR="00FA6A9A">
        <w:rPr>
          <w:noProof/>
        </w:rPr>
        <w:fldChar w:fldCharType="end"/>
      </w:r>
      <w:bookmarkEnd w:id="46"/>
      <w:r w:rsidRPr="00FC261F">
        <w:t>: 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0CBB432C"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Pr="00FC261F">
        <w:fldChar w:fldCharType="begin"/>
      </w:r>
      <w:r w:rsidRPr="00FC261F">
        <w:instrText xml:space="preserve"> REF _Ref226907698 \h </w:instrText>
      </w:r>
      <w:r w:rsidRPr="00FC261F">
        <w:fldChar w:fldCharType="separate"/>
      </w:r>
      <w:r w:rsidR="00FA6A9A" w:rsidRPr="00FC261F">
        <w:t xml:space="preserve">Gràfic </w:t>
      </w:r>
      <w:r w:rsidR="00FA6A9A">
        <w:rPr>
          <w:noProof/>
        </w:rPr>
        <w:t>8</w:t>
      </w:r>
      <w:r w:rsidRPr="00FC261F">
        <w:fldChar w:fldCharType="end"/>
      </w:r>
      <w:r w:rsidRPr="00FC261F">
        <w:t xml:space="preserve"> (Diferència de mitjanes en l'ús de la IA),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2B416A">
      <w:pPr>
        <w:pStyle w:val="Ttulo2"/>
      </w:pPr>
      <w:bookmarkStart w:id="47" w:name="_Toc232705771"/>
      <w:r w:rsidRPr="00FC261F">
        <w:lastRenderedPageBreak/>
        <w:t>Resultats exploratoris</w:t>
      </w:r>
      <w:bookmarkEnd w:id="47"/>
    </w:p>
    <w:p w14:paraId="0C9BC716" w14:textId="30F5AC26" w:rsidR="004C2F56" w:rsidRPr="00FC261F" w:rsidRDefault="004C2F56" w:rsidP="00E73831">
      <w:pPr>
        <w:pStyle w:val="Ttulo3"/>
      </w:pPr>
      <w:bookmarkStart w:id="48" w:name="_Toc232705772"/>
      <w:r w:rsidRPr="00FC261F">
        <w:t>Variables categòriques</w:t>
      </w:r>
      <w:bookmarkEnd w:id="48"/>
    </w:p>
    <w:p w14:paraId="2F54258D" w14:textId="5EB0C953" w:rsidR="00AE315C" w:rsidRPr="00FC261F" w:rsidRDefault="00AE315C" w:rsidP="00AE315C">
      <w:pPr>
        <w:pStyle w:val="Descripcin"/>
        <w:spacing w:after="240"/>
        <w:jc w:val="center"/>
      </w:pPr>
      <w:bookmarkStart w:id="49" w:name="_Ref231144934"/>
      <w:r w:rsidRPr="00FC261F">
        <w:t xml:space="preserve">Gràfic </w:t>
      </w:r>
      <w:r w:rsidR="00FA6A9A">
        <w:fldChar w:fldCharType="begin"/>
      </w:r>
      <w:r w:rsidR="00FA6A9A">
        <w:instrText xml:space="preserve"> SEQ Gràfic \* ARABIC </w:instrText>
      </w:r>
      <w:r w:rsidR="00FA6A9A">
        <w:fldChar w:fldCharType="separate"/>
      </w:r>
      <w:r w:rsidR="00FA6A9A">
        <w:rPr>
          <w:noProof/>
        </w:rPr>
        <w:t>9</w:t>
      </w:r>
      <w:r w:rsidR="00FA6A9A">
        <w:rPr>
          <w:noProof/>
        </w:rPr>
        <w:fldChar w:fldCharType="end"/>
      </w:r>
      <w:bookmarkEnd w:id="49"/>
      <w:r w:rsidRPr="00FC261F">
        <w:t xml:space="preserve">: Associacions de les variables categòriques amb l'assistència (V de </w:t>
      </w:r>
      <w:proofErr w:type="spellStart"/>
      <w:r w:rsidRPr="00FC261F">
        <w:t>Cramér</w:t>
      </w:r>
      <w:proofErr w:type="spellEnd"/>
      <w:r w:rsidRPr="00FC261F">
        <w:t>)</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34572F7F" w:rsidR="004C2F56" w:rsidRPr="00FC261F" w:rsidRDefault="004C2F56" w:rsidP="004C2F56">
      <w:r w:rsidRPr="00FC261F">
        <w:t xml:space="preserve">Les variables amb més poder explicatiu es presenten al </w:t>
      </w:r>
      <w:r w:rsidR="00E74C7B" w:rsidRPr="00FC261F">
        <w:fldChar w:fldCharType="begin"/>
      </w:r>
      <w:r w:rsidR="00E74C7B" w:rsidRPr="00FC261F">
        <w:instrText xml:space="preserve"> REF _Ref231144934 \h </w:instrText>
      </w:r>
      <w:r w:rsidR="00E74C7B" w:rsidRPr="00FC261F">
        <w:fldChar w:fldCharType="separate"/>
      </w:r>
      <w:r w:rsidR="00FA6A9A" w:rsidRPr="00FC261F">
        <w:t xml:space="preserve">Gràfic </w:t>
      </w:r>
      <w:r w:rsidR="00FA6A9A">
        <w:rPr>
          <w:noProof/>
        </w:rPr>
        <w:t>9</w:t>
      </w:r>
      <w:r w:rsidR="00E74C7B" w:rsidRPr="00FC261F">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0A6319A4"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presenten una assistència significativament més regular. Això pot reflectir tant una major motivació inicial com un accés més limitat a estratègies alternatives —</w:t>
      </w:r>
      <w:r w:rsidR="00E74C7B" w:rsidRPr="00FC261F">
        <w:t xml:space="preserve"> </w:t>
      </w:r>
      <w:r w:rsidRPr="00FC261F">
        <w:t>apunts externs o informació de companys de cursos superiors</w:t>
      </w:r>
      <w:r w:rsidR="00E74C7B" w:rsidRPr="00FC261F">
        <w:t xml:space="preserve"> </w:t>
      </w:r>
      <w:r w:rsidRPr="00FC261F">
        <w:t>—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50" w:name="_Toc232705773"/>
      <w:r w:rsidRPr="00FC261F">
        <w:t>Variables numèriques</w:t>
      </w:r>
      <w:bookmarkEnd w:id="50"/>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51" w:name="_Toc232705774"/>
      <w:r w:rsidRPr="00FC261F">
        <w:lastRenderedPageBreak/>
        <w:t>Variables de percepció</w:t>
      </w:r>
      <w:bookmarkEnd w:id="51"/>
    </w:p>
    <w:p w14:paraId="1EFD517A" w14:textId="320979AF" w:rsidR="00EC354B" w:rsidRPr="00FC261F" w:rsidRDefault="00AE315C" w:rsidP="00AE315C">
      <w:pPr>
        <w:pStyle w:val="Descripcin"/>
        <w:spacing w:after="240"/>
        <w:jc w:val="center"/>
        <w:rPr>
          <w:lang w:eastAsia="en-US"/>
        </w:rPr>
      </w:pPr>
      <w:bookmarkStart w:id="52" w:name="_Ref231145219"/>
      <w:r w:rsidRPr="00FC261F">
        <w:t xml:space="preserve">Gràfic </w:t>
      </w:r>
      <w:r w:rsidR="00FA6A9A">
        <w:fldChar w:fldCharType="begin"/>
      </w:r>
      <w:r w:rsidR="00FA6A9A">
        <w:instrText xml:space="preserve"> SEQ Gràfic \* ARABIC </w:instrText>
      </w:r>
      <w:r w:rsidR="00FA6A9A">
        <w:fldChar w:fldCharType="separate"/>
      </w:r>
      <w:r w:rsidR="00FA6A9A">
        <w:rPr>
          <w:noProof/>
        </w:rPr>
        <w:t>10</w:t>
      </w:r>
      <w:r w:rsidR="00FA6A9A">
        <w:rPr>
          <w:noProof/>
        </w:rPr>
        <w:fldChar w:fldCharType="end"/>
      </w:r>
      <w:bookmarkEnd w:id="52"/>
      <w:r w:rsidRPr="00FC261F">
        <w:t xml:space="preserve">: Correlació </w:t>
      </w:r>
      <w:proofErr w:type="spellStart"/>
      <w:r w:rsidRPr="00FC261F">
        <w:t>rank</w:t>
      </w:r>
      <w:proofErr w:type="spellEnd"/>
      <w:r w:rsidRPr="00FC261F">
        <w:t xml:space="preserve">-biserial de les variables </w:t>
      </w:r>
      <w:proofErr w:type="spellStart"/>
      <w:r w:rsidRPr="00FC261F">
        <w:t>Likert</w:t>
      </w:r>
      <w:proofErr w:type="spellEnd"/>
      <w:r w:rsidRPr="00FC261F">
        <w:t xml:space="preserve"> (només variables significatives)</w:t>
      </w:r>
      <w:r w:rsidRPr="00FC261F">
        <w:rPr>
          <w:rStyle w:val="Refdenotaalpie"/>
        </w:rPr>
        <w:footnoteReference w:id="17"/>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2034BD41"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r w:rsidR="00AE315C" w:rsidRPr="00FC261F">
        <w:br w:type="page"/>
      </w:r>
    </w:p>
    <w:p w14:paraId="4A41254A" w14:textId="0CA915AC" w:rsidR="00196D19" w:rsidRPr="00FC261F" w:rsidRDefault="00F012FE" w:rsidP="002B416A">
      <w:pPr>
        <w:pStyle w:val="Ttulo2"/>
      </w:pPr>
      <w:bookmarkStart w:id="53" w:name="_Toc232705775"/>
      <w:r w:rsidRPr="00FC261F">
        <w:lastRenderedPageBreak/>
        <w:t>Anàlisi Factorial Exploratòria</w:t>
      </w:r>
      <w:bookmarkEnd w:id="53"/>
    </w:p>
    <w:p w14:paraId="026DE15B" w14:textId="6179C6F5" w:rsidR="00F012FE" w:rsidRPr="00FC261F" w:rsidRDefault="00F012FE" w:rsidP="00E73831">
      <w:pPr>
        <w:pStyle w:val="Ttulo3"/>
      </w:pPr>
      <w:bookmarkStart w:id="54" w:name="_Toc232705776"/>
      <w:r w:rsidRPr="00FC261F">
        <w:t>Bloc 1 — Motius de no assistència</w:t>
      </w:r>
      <w:bookmarkEnd w:id="54"/>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01977D1D" w14:textId="3B048837" w:rsidR="00AE315C" w:rsidRPr="00FC261F" w:rsidRDefault="00AE315C" w:rsidP="00AE315C">
      <w:pPr>
        <w:pStyle w:val="Descripcin"/>
        <w:spacing w:after="240"/>
        <w:jc w:val="center"/>
        <w:rPr>
          <w:lang w:eastAsia="en-U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11</w:t>
      </w:r>
      <w:r w:rsidR="00FA6A9A">
        <w:rPr>
          <w:noProof/>
        </w:rPr>
        <w:fldChar w:fldCharType="end"/>
      </w:r>
      <w:r w:rsidRPr="00FC261F">
        <w:t>: 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7777777" w:rsidR="00F012FE" w:rsidRPr="00FC261F" w:rsidRDefault="00F012FE" w:rsidP="00E73831">
      <w:pPr>
        <w:pStyle w:val="Ttulo3"/>
      </w:pPr>
      <w:bookmarkStart w:id="55" w:name="_Toc232705777"/>
      <w:r w:rsidRPr="00FC261F">
        <w:lastRenderedPageBreak/>
        <w:t>Bloc 2 — Estratègies docents</w:t>
      </w:r>
      <w:bookmarkEnd w:id="55"/>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41E35CB5"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w:t>
      </w:r>
      <w:proofErr w:type="spellStart"/>
      <w:r w:rsidRPr="00FC261F">
        <w:rPr>
          <w:lang w:eastAsia="en-US"/>
        </w:rPr>
        <w:t>Spearman</w:t>
      </w:r>
      <w:proofErr w:type="spellEnd"/>
      <w:r w:rsidRPr="00FC261F">
        <w:rPr>
          <w:lang w:eastAsia="en-US"/>
        </w:rPr>
        <w:t xml:space="preserve"> amb l'assistència </w:t>
      </w:r>
      <w:r w:rsidR="005676CD" w:rsidRPr="00FC261F">
        <w:rPr>
          <w:lang w:eastAsia="en-US"/>
        </w:rPr>
        <w:t xml:space="preserve">(vegeu </w:t>
      </w:r>
      <w:r w:rsidR="005676CD" w:rsidRPr="00FC261F">
        <w:rPr>
          <w:lang w:eastAsia="en-US"/>
        </w:rPr>
        <w:fldChar w:fldCharType="begin"/>
      </w:r>
      <w:r w:rsidR="005676CD" w:rsidRPr="00FC261F">
        <w:rPr>
          <w:lang w:eastAsia="en-US"/>
        </w:rPr>
        <w:instrText xml:space="preserve"> REF _Ref232705811 \h </w:instrText>
      </w:r>
      <w:r w:rsidR="005676CD" w:rsidRPr="00FC261F">
        <w:rPr>
          <w:lang w:eastAsia="en-US"/>
        </w:rPr>
      </w:r>
      <w:r w:rsidR="005676CD" w:rsidRPr="00FC261F">
        <w:rPr>
          <w:lang w:eastAsia="en-US"/>
        </w:rPr>
        <w:fldChar w:fldCharType="separate"/>
      </w:r>
      <w:r w:rsidR="00FA6A9A" w:rsidRPr="00FC261F">
        <w:t xml:space="preserve">Annex </w:t>
      </w:r>
      <w:r w:rsidR="00FA6A9A">
        <w:rPr>
          <w:noProof/>
        </w:rPr>
        <w:t>14</w:t>
      </w:r>
      <w:r w:rsidR="005676CD" w:rsidRPr="00FC261F">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2506B153" w:rsidR="005676CD" w:rsidRPr="00FC261F" w:rsidRDefault="005676CD" w:rsidP="00F012FE">
      <w:pPr>
        <w:rPr>
          <w:lang w:eastAsia="en-US"/>
        </w:rPr>
      </w:pPr>
      <w:r w:rsidRPr="00FC261F">
        <w:rPr>
          <w:lang w:eastAsia="en-US"/>
        </w:rPr>
        <w:t>El gràfic de les càrregues factorials es pot veure a l’</w:t>
      </w:r>
      <w:r w:rsidRPr="00FC261F">
        <w:rPr>
          <w:lang w:eastAsia="en-US"/>
        </w:rPr>
        <w:fldChar w:fldCharType="begin"/>
      </w:r>
      <w:r w:rsidRPr="00FC261F">
        <w:rPr>
          <w:lang w:eastAsia="en-US"/>
        </w:rPr>
        <w:instrText xml:space="preserve"> REF _Ref232705819 \h </w:instrText>
      </w:r>
      <w:r w:rsidRPr="00FC261F">
        <w:rPr>
          <w:lang w:eastAsia="en-US"/>
        </w:rPr>
      </w:r>
      <w:r w:rsidRPr="00FC261F">
        <w:rPr>
          <w:lang w:eastAsia="en-US"/>
        </w:rPr>
        <w:fldChar w:fldCharType="separate"/>
      </w:r>
      <w:r w:rsidR="00FA6A9A" w:rsidRPr="00FC261F">
        <w:t xml:space="preserve">Annex </w:t>
      </w:r>
      <w:r w:rsidR="00FA6A9A">
        <w:rPr>
          <w:noProof/>
        </w:rPr>
        <w:t>13</w:t>
      </w:r>
      <w:r w:rsidRPr="00FC261F">
        <w:rPr>
          <w:lang w:eastAsia="en-US"/>
        </w:rPr>
        <w:fldChar w:fldCharType="end"/>
      </w:r>
      <w:r w:rsidRPr="00FC261F">
        <w:rPr>
          <w:lang w:eastAsia="en-US"/>
        </w:rPr>
        <w:t>.</w:t>
      </w:r>
    </w:p>
    <w:p w14:paraId="1ADE7425" w14:textId="5F77AAC6" w:rsidR="007625B4" w:rsidRPr="00FC261F" w:rsidRDefault="00F012FE" w:rsidP="00E73831">
      <w:pPr>
        <w:pStyle w:val="Ttulo3"/>
      </w:pPr>
      <w:bookmarkStart w:id="56" w:name="_Toc232705778"/>
      <w:r w:rsidRPr="00FC261F">
        <w:t>Bloc 3 — Ús de la IA</w:t>
      </w:r>
      <w:bookmarkEnd w:id="56"/>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11A23FD3" w14:textId="7E1A0F0E" w:rsidR="005D2A74" w:rsidRPr="00FC261F" w:rsidRDefault="005D2A74" w:rsidP="005D2A74">
      <w:pPr>
        <w:pStyle w:val="Descripcin"/>
        <w:spacing w:after="240"/>
        <w:jc w:val="center"/>
        <w:rPr>
          <w:lang w:eastAsia="en-U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12</w:t>
      </w:r>
      <w:r w:rsidR="00FA6A9A">
        <w:rPr>
          <w:noProof/>
        </w:rPr>
        <w:fldChar w:fldCharType="end"/>
      </w:r>
      <w:r w:rsidRPr="00FC261F">
        <w:t>: 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71C99469" w14:textId="77777777" w:rsidR="007625B4" w:rsidRPr="00FC261F" w:rsidRDefault="007625B4" w:rsidP="00F012FE">
      <w:pPr>
        <w:rPr>
          <w:i/>
          <w:iCs/>
          <w:lang w:eastAsia="en-US"/>
        </w:rPr>
      </w:pPr>
    </w:p>
    <w:p w14:paraId="197386AC" w14:textId="5CC4A7B9" w:rsidR="00F012FE" w:rsidRPr="00FC261F" w:rsidRDefault="00F012FE" w:rsidP="00F012FE">
      <w:pPr>
        <w:rPr>
          <w:lang w:eastAsia="en-US"/>
        </w:rPr>
      </w:pPr>
      <w:r w:rsidRPr="00FC261F">
        <w:rPr>
          <w:lang w:eastAsia="en-US"/>
        </w:rPr>
        <w:lastRenderedPageBreak/>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Pr="00FC261F"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57" w:name="_Toc232705779"/>
      <w:r w:rsidRPr="00FC261F">
        <w:t>Puntuacions factorials i ús als models predictius</w:t>
      </w:r>
      <w:bookmarkEnd w:id="57"/>
    </w:p>
    <w:p w14:paraId="227C57BA" w14:textId="5D9640F4"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18"/>
      </w:r>
      <w:r w:rsidRPr="00FC261F">
        <w:rPr>
          <w:lang w:eastAsia="en-US"/>
        </w:rPr>
        <w:t xml:space="preserve"> per regressió per a cada observació</w:t>
      </w:r>
      <w:r w:rsidR="005D2A74" w:rsidRPr="00FC261F">
        <w:rPr>
          <w:lang w:eastAsia="en-US"/>
        </w:rPr>
        <w:t xml:space="preserve"> (</w:t>
      </w:r>
      <w:r w:rsidR="005D2A74" w:rsidRPr="00FC261F">
        <w:rPr>
          <w:lang w:eastAsia="en-US"/>
        </w:rPr>
        <w:fldChar w:fldCharType="begin"/>
      </w:r>
      <w:r w:rsidR="005D2A74" w:rsidRPr="00FC261F">
        <w:rPr>
          <w:lang w:eastAsia="en-US"/>
        </w:rPr>
        <w:instrText xml:space="preserve"> REF _Ref232705382 \h </w:instrText>
      </w:r>
      <w:r w:rsidR="005D2A74" w:rsidRPr="00FC261F">
        <w:rPr>
          <w:lang w:eastAsia="en-US"/>
        </w:rPr>
      </w:r>
      <w:r w:rsidR="005D2A74" w:rsidRPr="00FC261F">
        <w:rPr>
          <w:lang w:eastAsia="en-US"/>
        </w:rPr>
        <w:fldChar w:fldCharType="separate"/>
      </w:r>
      <w:r w:rsidR="00FA6A9A" w:rsidRPr="00FC261F">
        <w:t xml:space="preserve">Gràfic </w:t>
      </w:r>
      <w:r w:rsidR="00FA6A9A">
        <w:rPr>
          <w:noProof/>
        </w:rPr>
        <w:t>13</w:t>
      </w:r>
      <w:r w:rsidR="005D2A74" w:rsidRPr="00FC261F">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6C3E5220" w14:textId="6B8ECB75" w:rsidR="005D2A74" w:rsidRPr="00FC261F" w:rsidRDefault="005D2A74" w:rsidP="005D2A74">
      <w:pPr>
        <w:pStyle w:val="Descripcin"/>
        <w:spacing w:after="240"/>
        <w:jc w:val="center"/>
      </w:pPr>
      <w:bookmarkStart w:id="58" w:name="_Ref232705382"/>
      <w:r w:rsidRPr="00FC261F">
        <w:t xml:space="preserve">Gràfic </w:t>
      </w:r>
      <w:r w:rsidR="00FA6A9A">
        <w:fldChar w:fldCharType="begin"/>
      </w:r>
      <w:r w:rsidR="00FA6A9A">
        <w:instrText xml:space="preserve"> SEQ Gràfic \* ARABIC </w:instrText>
      </w:r>
      <w:r w:rsidR="00FA6A9A">
        <w:fldChar w:fldCharType="separate"/>
      </w:r>
      <w:r w:rsidR="00FA6A9A">
        <w:rPr>
          <w:noProof/>
        </w:rPr>
        <w:t>13</w:t>
      </w:r>
      <w:r w:rsidR="00FA6A9A">
        <w:rPr>
          <w:noProof/>
        </w:rPr>
        <w:fldChar w:fldCharType="end"/>
      </w:r>
      <w:bookmarkEnd w:id="58"/>
      <w:r w:rsidRPr="00FC261F">
        <w:t>: 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D9A7ACA" w:rsidR="000B62F8" w:rsidRPr="00FC261F" w:rsidRDefault="005D2A74" w:rsidP="00AF458F">
      <w:pPr>
        <w:pStyle w:val="Descripcin"/>
        <w:spacing w:after="240"/>
        <w:jc w:val="center"/>
        <w:rPr>
          <w:bCs w:val="0"/>
          <w:i w:val="0"/>
        </w:rPr>
      </w:pPr>
      <w:r w:rsidRPr="00FC261F">
        <w:rPr>
          <w:i w:val="0"/>
          <w:iCs/>
        </w:rPr>
        <w:t>Font: elaboració pròpia</w:t>
      </w:r>
      <w:r w:rsidR="000B62F8" w:rsidRPr="00FC261F">
        <w:br w:type="page"/>
      </w:r>
    </w:p>
    <w:p w14:paraId="2272E398" w14:textId="77777777" w:rsidR="00FA6A9A" w:rsidRPr="00FC261F" w:rsidRDefault="00FA6A9A" w:rsidP="00FA6A9A">
      <w:pPr>
        <w:pStyle w:val="Ttulo2"/>
      </w:pPr>
      <w:bookmarkStart w:id="59" w:name="_Toc232705781"/>
      <w:r w:rsidRPr="00FC261F">
        <w:lastRenderedPageBreak/>
        <w:t>Anàlisi inferencial i causal</w:t>
      </w:r>
    </w:p>
    <w:p w14:paraId="4126EF6C" w14:textId="3C9B2606" w:rsidR="000B62F8" w:rsidRPr="00FC261F" w:rsidRDefault="000B62F8" w:rsidP="00E73831">
      <w:pPr>
        <w:pStyle w:val="Ttulo3"/>
        <w:rPr>
          <w:rFonts w:eastAsia="Aptos"/>
        </w:rPr>
      </w:pPr>
      <w:r w:rsidRPr="00FC261F">
        <w:rPr>
          <w:rFonts w:eastAsia="Aptos"/>
        </w:rPr>
        <w:t>Model logístic</w:t>
      </w:r>
      <w:bookmarkEnd w:id="59"/>
    </w:p>
    <w:p w14:paraId="043443C9" w14:textId="7E6AFB40" w:rsidR="00F57EC9" w:rsidRPr="00FC261F" w:rsidRDefault="00F57EC9" w:rsidP="00F57EC9">
      <w:pPr>
        <w:rPr>
          <w:lang w:eastAsia="en-US"/>
        </w:rPr>
      </w:pPr>
      <w:r w:rsidRPr="00FC261F">
        <w:rPr>
          <w:lang w:eastAsia="en-US"/>
        </w:rPr>
        <w:t xml:space="preserve">Cal recordar que el model final utilitza </w:t>
      </w:r>
      <w:proofErr w:type="spellStart"/>
      <w:r w:rsidRPr="00FC261F">
        <w:rPr>
          <w:lang w:eastAsia="en-US"/>
        </w:rPr>
        <w:t>IA_SUBST_num</w:t>
      </w:r>
      <w:proofErr w:type="spellEnd"/>
      <w:r w:rsidRPr="00FC261F">
        <w:rPr>
          <w:lang w:eastAsia="en-US"/>
        </w:rPr>
        <w:t xml:space="preserve"> en format </w:t>
      </w:r>
      <w:proofErr w:type="spellStart"/>
      <w:r w:rsidRPr="00FC261F">
        <w:rPr>
          <w:lang w:eastAsia="en-US"/>
        </w:rPr>
        <w:t>Likert</w:t>
      </w:r>
      <w:proofErr w:type="spellEnd"/>
      <w:r w:rsidRPr="00FC261F">
        <w:rPr>
          <w:lang w:eastAsia="en-US"/>
        </w:rPr>
        <w:t xml:space="preserve"> individual i no el factor IA_SUBSTITUCIO, ja que, com s'ha explicat a l’apartat </w:t>
      </w:r>
      <w:r w:rsidR="002C3DF0" w:rsidRPr="00FC261F">
        <w:rPr>
          <w:lang w:eastAsia="en-US"/>
        </w:rPr>
        <w:fldChar w:fldCharType="begin"/>
      </w:r>
      <w:r w:rsidR="002C3DF0" w:rsidRPr="00FC261F">
        <w:rPr>
          <w:lang w:eastAsia="en-US"/>
        </w:rPr>
        <w:instrText xml:space="preserve"> REF _Ref232780027 \n \h </w:instrText>
      </w:r>
      <w:r w:rsidR="002C3DF0" w:rsidRPr="00FC261F">
        <w:rPr>
          <w:lang w:eastAsia="en-US"/>
        </w:rPr>
      </w:r>
      <w:r w:rsidR="002C3DF0" w:rsidRPr="00FC261F">
        <w:rPr>
          <w:lang w:eastAsia="en-US"/>
        </w:rPr>
        <w:fldChar w:fldCharType="separate"/>
      </w:r>
      <w:r w:rsidR="00FA6A9A">
        <w:rPr>
          <w:lang w:eastAsia="en-US"/>
        </w:rPr>
        <w:t>8.1</w:t>
      </w:r>
      <w:r w:rsidR="002C3DF0" w:rsidRPr="00FC261F">
        <w:rPr>
          <w:lang w:eastAsia="en-US"/>
        </w:rPr>
        <w:fldChar w:fldCharType="end"/>
      </w:r>
      <w:r w:rsidRPr="00FC261F">
        <w:rPr>
          <w:lang w:eastAsia="en-US"/>
        </w:rPr>
        <w:t>, el model amb la variable crua obté un BIC inferior</w:t>
      </w:r>
      <w:r w:rsidR="002C3DF0" w:rsidRPr="00FC261F">
        <w:rPr>
          <w:lang w:eastAsia="en-US"/>
        </w:rPr>
        <w:t>.</w:t>
      </w:r>
    </w:p>
    <w:p w14:paraId="4B5EA9F1" w14:textId="5F2B6EA4" w:rsidR="000B62F8" w:rsidRPr="00FC261F" w:rsidRDefault="000B62F8" w:rsidP="002C3DF0">
      <w:pPr>
        <w:pStyle w:val="Descripcin"/>
        <w:keepNext/>
        <w:spacing w:after="240"/>
        <w:jc w:val="center"/>
      </w:pPr>
      <w:r w:rsidRPr="00FC261F">
        <w:t xml:space="preserve">Taula </w:t>
      </w:r>
      <w:r w:rsidR="00FA6A9A">
        <w:fldChar w:fldCharType="begin"/>
      </w:r>
      <w:r w:rsidR="00FA6A9A">
        <w:instrText xml:space="preserve"> SEQ Taula \* ARABIC </w:instrText>
      </w:r>
      <w:r w:rsidR="00FA6A9A">
        <w:fldChar w:fldCharType="separate"/>
      </w:r>
      <w:r w:rsidR="00FA6A9A">
        <w:rPr>
          <w:noProof/>
        </w:rPr>
        <w:t>2</w:t>
      </w:r>
      <w:r w:rsidR="00FA6A9A">
        <w:rPr>
          <w:noProof/>
        </w:rPr>
        <w:fldChar w:fldCharType="end"/>
      </w:r>
      <w:r w:rsidRPr="00FC261F">
        <w:t xml:space="preserve">: </w:t>
      </w:r>
      <w:proofErr w:type="spellStart"/>
      <w:r w:rsidRPr="00FC261F">
        <w:t>O</w:t>
      </w:r>
      <w:r w:rsidRPr="00FC261F">
        <w:rPr>
          <w:iCs/>
        </w:rPr>
        <w:t>dds</w:t>
      </w:r>
      <w:proofErr w:type="spellEnd"/>
      <w:r w:rsidRPr="00FC261F">
        <w:rPr>
          <w:iCs/>
        </w:rPr>
        <w:t xml:space="preserve"> </w:t>
      </w:r>
      <w:proofErr w:type="spellStart"/>
      <w:r w:rsidRPr="00FC261F">
        <w:rPr>
          <w:iCs/>
        </w:rPr>
        <w:t>ratios</w:t>
      </w:r>
      <w:proofErr w:type="spellEnd"/>
      <w:r w:rsidRPr="00FC261F">
        <w:t xml:space="preserve"> i AME del model final</w:t>
      </w:r>
      <w:r w:rsidR="0056455B" w:rsidRPr="00FC261F">
        <w:rPr>
          <w:rStyle w:val="Refdenotaalpie"/>
        </w:rPr>
        <w:footnoteReference w:id="19"/>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Ic</w:t>
            </w:r>
            <w:proofErr w:type="spellEnd"/>
            <w:r w:rsidRPr="00FC261F">
              <w:rPr>
                <w:rFonts w:eastAsia="Aptos"/>
              </w:rPr>
              <w:t xml:space="preserve">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−8,6 </w:t>
            </w:r>
            <w:proofErr w:type="spellStart"/>
            <w:r w:rsidRPr="00FC261F">
              <w:rPr>
                <w:rFonts w:eastAsia="Aptos"/>
              </w:rPr>
              <w:t>pp</w:t>
            </w:r>
            <w:proofErr w:type="spellEnd"/>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proofErr w:type="spellStart"/>
            <w:r w:rsidRPr="00FC261F">
              <w:rPr>
                <w:rFonts w:eastAsia="Aptos"/>
              </w:rPr>
              <w:t>IA_SUBST_num</w:t>
            </w:r>
            <w:proofErr w:type="spellEnd"/>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−6,3 </w:t>
            </w:r>
            <w:proofErr w:type="spellStart"/>
            <w:r w:rsidRPr="00FC261F">
              <w:rPr>
                <w:rFonts w:eastAsia="Aptos"/>
              </w:rPr>
              <w:t>pp</w:t>
            </w:r>
            <w:proofErr w:type="spellEnd"/>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+5,9 </w:t>
            </w:r>
            <w:proofErr w:type="spellStart"/>
            <w:r w:rsidRPr="00FC261F">
              <w:rPr>
                <w:rFonts w:eastAsia="Aptos"/>
              </w:rPr>
              <w:t>pp</w:t>
            </w:r>
            <w:proofErr w:type="spellEnd"/>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+7,2 </w:t>
            </w:r>
            <w:proofErr w:type="spellStart"/>
            <w:r w:rsidRPr="00FC261F">
              <w:rPr>
                <w:rFonts w:eastAsia="Aptos"/>
              </w:rPr>
              <w:t>pp</w:t>
            </w:r>
            <w:proofErr w:type="spellEnd"/>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proofErr w:type="spellStart"/>
            <w:r w:rsidRPr="00FC261F">
              <w:rPr>
                <w:rFonts w:eastAsia="Aptos"/>
              </w:rPr>
              <w:t>NOTA_num</w:t>
            </w:r>
            <w:proofErr w:type="spellEnd"/>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+8,1 </w:t>
            </w:r>
            <w:proofErr w:type="spellStart"/>
            <w:r w:rsidRPr="00FC261F">
              <w:rPr>
                <w:rFonts w:eastAsia="Aptos"/>
              </w:rPr>
              <w:t>pp</w:t>
            </w:r>
            <w:proofErr w:type="spellEnd"/>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+18,7 </w:t>
            </w:r>
            <w:proofErr w:type="spellStart"/>
            <w:r w:rsidRPr="00FC261F">
              <w:rPr>
                <w:rFonts w:eastAsia="Aptos"/>
              </w:rPr>
              <w:t>pp</w:t>
            </w:r>
            <w:proofErr w:type="spellEnd"/>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proofErr w:type="spellStart"/>
            <w:r w:rsidRPr="00FC261F">
              <w:rPr>
                <w:rFonts w:eastAsia="Aptos"/>
              </w:rPr>
              <w:t>T_AVALContinuada</w:t>
            </w:r>
            <w:proofErr w:type="spellEnd"/>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+35,5 </w:t>
            </w:r>
            <w:proofErr w:type="spellStart"/>
            <w:r w:rsidRPr="00FC261F">
              <w:rPr>
                <w:rFonts w:eastAsia="Aptos"/>
              </w:rPr>
              <w:t>pp</w:t>
            </w:r>
            <w:proofErr w:type="spellEnd"/>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 xml:space="preserve">Desmotivació pedagògica (AME = −8,6 </w:t>
      </w:r>
      <w:proofErr w:type="spellStart"/>
      <w:r w:rsidRPr="00FC261F">
        <w:rPr>
          <w:rFonts w:eastAsia="Aptos"/>
          <w:b/>
          <w:bCs/>
        </w:rPr>
        <w:t>pp</w:t>
      </w:r>
      <w:proofErr w:type="spellEnd"/>
      <w:r w:rsidRPr="00FC261F">
        <w:rPr>
          <w:rFonts w:eastAsia="Aptos"/>
          <w:b/>
          <w:bCs/>
        </w:rPr>
        <w:t>).</w:t>
      </w:r>
      <w:r w:rsidRPr="00FC261F">
        <w:rPr>
          <w:rFonts w:eastAsia="Aptos"/>
        </w:rPr>
        <w:t xml:space="preserve"> Cada unitat addicional en el factor de desmotivació pedagògica</w:t>
      </w:r>
      <w:r w:rsidR="002C3DF0" w:rsidRPr="00FC261F">
        <w:rPr>
          <w:rStyle w:val="Refdenotaalpie"/>
          <w:rFonts w:eastAsia="Aptos"/>
        </w:rPr>
        <w:footnoteReference w:id="20"/>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 xml:space="preserve">Ús de la IA com a substitut d’anar a classe (AME = −6,3 </w:t>
      </w:r>
      <w:proofErr w:type="spellStart"/>
      <w:r w:rsidRPr="00FC261F">
        <w:rPr>
          <w:rFonts w:eastAsia="Aptos"/>
          <w:b/>
          <w:bCs/>
        </w:rPr>
        <w:t>pp</w:t>
      </w:r>
      <w:proofErr w:type="spellEnd"/>
      <w:r w:rsidRPr="00FC261F">
        <w:rPr>
          <w:rFonts w:eastAsia="Aptos"/>
          <w:b/>
          <w:bCs/>
        </w:rPr>
        <w:t>).</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 xml:space="preserve">Força major (AME = +5,9 </w:t>
      </w:r>
      <w:proofErr w:type="spellStart"/>
      <w:r w:rsidRPr="00FC261F">
        <w:rPr>
          <w:rFonts w:eastAsia="Aptos"/>
          <w:b/>
          <w:bCs/>
        </w:rPr>
        <w:t>pp</w:t>
      </w:r>
      <w:proofErr w:type="spellEnd"/>
      <w:r w:rsidRPr="00FC261F">
        <w:rPr>
          <w:rFonts w:eastAsia="Aptos"/>
          <w:b/>
          <w:bCs/>
        </w:rPr>
        <w:t>).</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200BBFC" w:rsidR="002C3DF0" w:rsidRPr="00FC261F" w:rsidRDefault="002C3DF0" w:rsidP="000B62F8">
      <w:pPr>
        <w:rPr>
          <w:rFonts w:eastAsia="Aptos"/>
        </w:rPr>
      </w:pPr>
      <w:r w:rsidRPr="00FC261F">
        <w:rPr>
          <w:rFonts w:eastAsia="Aptos"/>
          <w:b/>
          <w:bCs/>
        </w:rPr>
        <w:lastRenderedPageBreak/>
        <w:t xml:space="preserve">Paper actiu de l’alumne (AME = +7,2 </w:t>
      </w:r>
      <w:proofErr w:type="spellStart"/>
      <w:r w:rsidRPr="00FC261F">
        <w:rPr>
          <w:rFonts w:eastAsia="Aptos"/>
          <w:b/>
          <w:bCs/>
        </w:rPr>
        <w:t>pp</w:t>
      </w:r>
      <w:proofErr w:type="spellEnd"/>
      <w:r w:rsidRPr="00FC261F">
        <w:rPr>
          <w:rFonts w:eastAsia="Aptos"/>
          <w:b/>
          <w:bCs/>
        </w:rPr>
        <w:t>).</w:t>
      </w:r>
      <w:r w:rsidRPr="00FC261F">
        <w:rPr>
          <w:rFonts w:eastAsia="Aptos"/>
        </w:rPr>
        <w:t xml:space="preserve"> Les dinàmiques de classe que impliquen un rol actiu de l'estudiant — activitats, participació, avaluació continuada amb pes a la nota — augmenten la probabilitat de ser regular en 7,2 </w:t>
      </w:r>
      <w:proofErr w:type="spellStart"/>
      <w:r w:rsidRPr="00FC261F">
        <w:rPr>
          <w:rFonts w:eastAsia="Aptos"/>
        </w:rPr>
        <w:t>pp</w:t>
      </w:r>
      <w:proofErr w:type="spellEnd"/>
      <w:r w:rsidRPr="00FC261F">
        <w:rPr>
          <w:rFonts w:eastAsia="Aptos"/>
        </w:rPr>
        <w:t>.</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w:t>
      </w:r>
      <w:proofErr w:type="spellStart"/>
      <w:r w:rsidRPr="00FC261F">
        <w:rPr>
          <w:rFonts w:eastAsia="Aptos"/>
          <w:b/>
          <w:bCs/>
        </w:rPr>
        <w:t>pp</w:t>
      </w:r>
      <w:proofErr w:type="spellEnd"/>
      <w:r w:rsidRPr="00FC261F">
        <w:rPr>
          <w:rFonts w:eastAsia="Aptos"/>
          <w:b/>
          <w:bCs/>
        </w:rPr>
        <w:t xml:space="preserve">) i primer curs (AME = </w:t>
      </w:r>
      <w:r w:rsidR="0056455B" w:rsidRPr="00FC261F">
        <w:rPr>
          <w:rFonts w:eastAsia="Aptos"/>
          <w:b/>
          <w:bCs/>
        </w:rPr>
        <w:t>+</w:t>
      </w:r>
      <w:r w:rsidRPr="00FC261F">
        <w:rPr>
          <w:rFonts w:eastAsia="Aptos"/>
          <w:b/>
          <w:bCs/>
        </w:rPr>
        <w:t xml:space="preserve">18,7 </w:t>
      </w:r>
      <w:proofErr w:type="spellStart"/>
      <w:r w:rsidRPr="00FC261F">
        <w:rPr>
          <w:rFonts w:eastAsia="Aptos"/>
          <w:b/>
          <w:bCs/>
        </w:rPr>
        <w:t>pp</w:t>
      </w:r>
      <w:proofErr w:type="spellEnd"/>
      <w:r w:rsidRPr="00FC261F">
        <w:rPr>
          <w:rFonts w:eastAsia="Aptos"/>
          <w:b/>
          <w:bCs/>
        </w:rPr>
        <w:t xml:space="preserve">)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 xml:space="preserve">Tipus d'avaluació (AME = +35,5 </w:t>
      </w:r>
      <w:proofErr w:type="spellStart"/>
      <w:r w:rsidRPr="00FC261F">
        <w:rPr>
          <w:rFonts w:eastAsia="Aptos"/>
          <w:b/>
          <w:bCs/>
        </w:rPr>
        <w:t>pp</w:t>
      </w:r>
      <w:proofErr w:type="spellEnd"/>
      <w:r w:rsidRPr="00FC261F">
        <w:rPr>
          <w:rFonts w:eastAsia="Aptos"/>
          <w:b/>
          <w:bCs/>
        </w:rPr>
        <w:t>).</w:t>
      </w:r>
      <w:r w:rsidRPr="00FC261F">
        <w:rPr>
          <w:rFonts w:eastAsia="Aptos"/>
        </w:rPr>
        <w:t xml:space="preserve"> Seguir l'avaluació continuada incrementa la probabilitat de ser regular en 35 punts percentuals. Quan l'assistència té conseqüències directes en la nota, l'alumnat assisteix.</w:t>
      </w:r>
    </w:p>
    <w:p w14:paraId="163C14C1" w14:textId="77777777" w:rsidR="00FA6A9A"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 (</w:t>
      </w:r>
      <w:r w:rsidR="002C3DF0" w:rsidRPr="00FC261F">
        <w:rPr>
          <w:rFonts w:eastAsia="Aptos"/>
        </w:rPr>
        <w:fldChar w:fldCharType="begin"/>
      </w:r>
      <w:r w:rsidR="002C3DF0" w:rsidRPr="00FC261F">
        <w:rPr>
          <w:rFonts w:eastAsia="Aptos"/>
        </w:rPr>
        <w:instrText xml:space="preserve"> REF _Ref230109191 \h </w:instrText>
      </w:r>
      <w:r w:rsidR="002C3DF0" w:rsidRPr="00FC261F">
        <w:rPr>
          <w:rFonts w:eastAsia="Aptos"/>
        </w:rPr>
      </w:r>
      <w:r w:rsidR="002C3DF0" w:rsidRPr="00FC261F">
        <w:rPr>
          <w:rFonts w:eastAsia="Aptos"/>
        </w:rPr>
        <w:fldChar w:fldCharType="separate"/>
      </w:r>
    </w:p>
    <w:p w14:paraId="7F8CD1B1" w14:textId="651C0EE2" w:rsidR="0056455B" w:rsidRPr="00FC261F" w:rsidRDefault="00FA6A9A" w:rsidP="00A93BC5">
      <w:r w:rsidRPr="00FC261F">
        <w:t xml:space="preserve">Gràfic </w:t>
      </w:r>
      <w:r>
        <w:rPr>
          <w:noProof/>
        </w:rPr>
        <w:t>14</w:t>
      </w:r>
      <w:r w:rsidR="002C3DF0" w:rsidRPr="00FC261F">
        <w:rPr>
          <w:rFonts w:eastAsia="Aptos"/>
        </w:rPr>
        <w:fldChar w:fldCharType="end"/>
      </w:r>
      <w:r w:rsidR="002C3DF0" w:rsidRPr="00FC261F">
        <w:rPr>
          <w:rFonts w:eastAsia="Aptos"/>
        </w:rPr>
        <w:t>).</w:t>
      </w:r>
      <w:bookmarkStart w:id="60" w:name="_Ref230109191"/>
    </w:p>
    <w:p w14:paraId="4F92C764" w14:textId="6FB0FFD7" w:rsidR="0056455B" w:rsidRPr="00FC261F" w:rsidRDefault="0056455B" w:rsidP="0056455B">
      <w:pPr>
        <w:pStyle w:val="Descripcin"/>
        <w:spacing w:after="240"/>
        <w:jc w:val="center"/>
        <w:rPr>
          <w:rFonts w:eastAsia="Apto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14</w:t>
      </w:r>
      <w:r w:rsidR="00FA6A9A">
        <w:rPr>
          <w:noProof/>
        </w:rPr>
        <w:fldChar w:fldCharType="end"/>
      </w:r>
      <w:bookmarkEnd w:id="60"/>
      <w:r w:rsidRPr="00FC261F">
        <w:t>: 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41C719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bookmarkStart w:id="61" w:name="_Toc232705782"/>
      <w:r w:rsidR="00A93BC5" w:rsidRPr="00FC261F">
        <w:rPr>
          <w:rFonts w:eastAsia="Aptos"/>
        </w:rPr>
        <w:br w:type="page"/>
      </w:r>
    </w:p>
    <w:p w14:paraId="02B2CA76" w14:textId="64931D0B" w:rsidR="000B62F8" w:rsidRPr="00FC261F" w:rsidRDefault="000B62F8" w:rsidP="00E73831">
      <w:pPr>
        <w:pStyle w:val="Ttulo3"/>
        <w:rPr>
          <w:rFonts w:eastAsia="Aptos"/>
        </w:rPr>
      </w:pPr>
      <w:r w:rsidRPr="00FC261F">
        <w:rPr>
          <w:rFonts w:eastAsia="Aptos"/>
        </w:rPr>
        <w:lastRenderedPageBreak/>
        <w:t>Resultats del model estructural</w:t>
      </w:r>
      <w:bookmarkEnd w:id="61"/>
    </w:p>
    <w:p w14:paraId="66D69FFE" w14:textId="0F85AC05" w:rsidR="002771FB" w:rsidRPr="00FC261F"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EA67621" w14:textId="06216E24" w:rsidR="000B62F8" w:rsidRPr="00FC261F" w:rsidRDefault="000B62F8" w:rsidP="001C5EE1">
      <w:pPr>
        <w:pStyle w:val="Descripcin"/>
        <w:keepNext/>
        <w:spacing w:after="240"/>
        <w:jc w:val="center"/>
      </w:pPr>
      <w:bookmarkStart w:id="62" w:name="_Ref230281213"/>
      <w:r w:rsidRPr="00FC261F">
        <w:t xml:space="preserve">Taula </w:t>
      </w:r>
      <w:r w:rsidR="00FA6A9A">
        <w:fldChar w:fldCharType="begin"/>
      </w:r>
      <w:r w:rsidR="00FA6A9A">
        <w:instrText xml:space="preserve"> SEQ Taula \* ARABIC </w:instrText>
      </w:r>
      <w:r w:rsidR="00FA6A9A">
        <w:fldChar w:fldCharType="separate"/>
      </w:r>
      <w:r w:rsidR="00FA6A9A">
        <w:rPr>
          <w:noProof/>
        </w:rPr>
        <w:t>3</w:t>
      </w:r>
      <w:r w:rsidR="00FA6A9A">
        <w:rPr>
          <w:noProof/>
        </w:rPr>
        <w:fldChar w:fldCharType="end"/>
      </w:r>
      <w:bookmarkEnd w:id="62"/>
      <w:r w:rsidRPr="00FC261F">
        <w:t>: 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w:t>
            </w:r>
            <w:proofErr w:type="spellStart"/>
            <w:r w:rsidRPr="00FC261F">
              <w:rPr>
                <w:rFonts w:eastAsia="Aptos"/>
              </w:rPr>
              <w:t>pp</w:t>
            </w:r>
            <w:proofErr w:type="spellEnd"/>
            <w:r w:rsidRPr="00FC261F">
              <w:rPr>
                <w:rFonts w:eastAsia="Aptos"/>
              </w:rPr>
              <w:t>)</w:t>
            </w:r>
            <w:r w:rsidR="00FC261F" w:rsidRPr="00FC261F">
              <w:rPr>
                <w:rStyle w:val="Refdenotaalpie"/>
                <w:rFonts w:eastAsia="Aptos"/>
              </w:rPr>
              <w:footnoteReference w:id="21"/>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proofErr w:type="spellStart"/>
            <w:r w:rsidRPr="00FC261F">
              <w:rPr>
                <w:rFonts w:eastAsia="Aptos"/>
              </w:rPr>
              <w:t>T_AVAL_num</w:t>
            </w:r>
            <w:proofErr w:type="spellEnd"/>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proofErr w:type="spellStart"/>
            <w:r w:rsidRPr="00E667B3">
              <w:rPr>
                <w:rFonts w:eastAsia="Aptos"/>
              </w:rPr>
              <w:t>NOTA_num</w:t>
            </w:r>
            <w:proofErr w:type="spellEnd"/>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77777777"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xml:space="preserve">) captura fins a quin punt percep que les dinàmiques d'avaluació activa a l'aula — activitats, participació, pes a la nota — l'incentiven a assistir. Quan aquesta percepció és alta, l'assistència augmenta +5,6 </w:t>
      </w:r>
      <w:proofErr w:type="spellStart"/>
      <w:r w:rsidRPr="0027514D">
        <w:rPr>
          <w:rFonts w:eastAsia="Aptos"/>
        </w:rPr>
        <w:t>pp</w:t>
      </w:r>
      <w:proofErr w:type="spellEnd"/>
      <w:r w:rsidRPr="0027514D">
        <w:rPr>
          <w:rFonts w:eastAsia="Aptos"/>
        </w:rPr>
        <w:t>.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lastRenderedPageBreak/>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r>
        <w:lastRenderedPageBreak/>
        <w:t>Comparació i síntesi dels models</w:t>
      </w:r>
    </w:p>
    <w:p w14:paraId="638141A5" w14:textId="398DE486" w:rsidR="00147958" w:rsidRDefault="00147958" w:rsidP="000B62F8">
      <w:pPr>
        <w:rPr>
          <w:rFonts w:eastAsia="Aptos"/>
          <w:lang w:eastAsia="en-US"/>
        </w:rPr>
      </w:pPr>
      <w:r w:rsidRPr="00147958">
        <w:rPr>
          <w:rFonts w:eastAsia="Aptos"/>
          <w:lang w:eastAsia="en-US"/>
        </w:rPr>
        <w:t xml:space="preserve">El </w:t>
      </w:r>
      <w:proofErr w:type="spellStart"/>
      <w:r w:rsidRPr="00147958">
        <w:rPr>
          <w:rFonts w:eastAsia="Aptos"/>
          <w:lang w:eastAsia="en-US"/>
        </w:rPr>
        <w:t>logit</w:t>
      </w:r>
      <w:proofErr w:type="spellEnd"/>
      <w:r w:rsidRPr="00147958">
        <w:rPr>
          <w:rFonts w:eastAsia="Aptos"/>
          <w:lang w:eastAsia="en-US"/>
        </w:rPr>
        <w:t xml:space="preserve">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D46805">
        <w:rPr>
          <w:rFonts w:eastAsia="Aptos"/>
          <w:lang w:eastAsia="en-US"/>
        </w:rPr>
        <w:fldChar w:fldCharType="begin"/>
      </w:r>
      <w:r w:rsidR="00D46805">
        <w:rPr>
          <w:rFonts w:eastAsia="Aptos"/>
          <w:lang w:eastAsia="en-US"/>
        </w:rPr>
        <w:instrText xml:space="preserve"> REF _Ref230281635 \h </w:instrText>
      </w:r>
      <w:r w:rsidR="00D46805">
        <w:rPr>
          <w:rFonts w:eastAsia="Aptos"/>
          <w:lang w:eastAsia="en-US"/>
        </w:rPr>
      </w:r>
      <w:r w:rsidR="00D46805">
        <w:rPr>
          <w:rFonts w:eastAsia="Aptos"/>
          <w:lang w:eastAsia="en-US"/>
        </w:rPr>
        <w:fldChar w:fldCharType="separate"/>
      </w:r>
      <w:r w:rsidR="00FA6A9A" w:rsidRPr="00FC261F">
        <w:t xml:space="preserve">Taula </w:t>
      </w:r>
      <w:r w:rsidR="00FA6A9A">
        <w:rPr>
          <w:noProof/>
        </w:rPr>
        <w:t>4</w:t>
      </w:r>
      <w:r w:rsidR="00D46805">
        <w:rPr>
          <w:rFonts w:eastAsia="Aptos"/>
          <w:lang w:eastAsia="en-US"/>
        </w:rPr>
        <w:fldChar w:fldCharType="end"/>
      </w:r>
      <w:r w:rsidRPr="00147958">
        <w:rPr>
          <w:rFonts w:eastAsia="Aptos"/>
          <w:lang w:eastAsia="en-US"/>
        </w:rPr>
        <w:t>). Aquesta convergència reforça la robustesa de les conclusions.</w:t>
      </w:r>
    </w:p>
    <w:p w14:paraId="5010B5D4" w14:textId="37D10D89" w:rsidR="00147958" w:rsidRPr="00FC261F" w:rsidRDefault="00147958" w:rsidP="001C5EE1">
      <w:pPr>
        <w:pStyle w:val="Descripcin"/>
        <w:keepNext/>
        <w:spacing w:after="240"/>
        <w:jc w:val="center"/>
      </w:pPr>
      <w:bookmarkStart w:id="63" w:name="_Ref230281635"/>
      <w:r w:rsidRPr="00FC261F">
        <w:t xml:space="preserve">Taula </w:t>
      </w:r>
      <w:r w:rsidR="00FA6A9A">
        <w:fldChar w:fldCharType="begin"/>
      </w:r>
      <w:r w:rsidR="00FA6A9A">
        <w:instrText xml:space="preserve"> SEQ Taula \* ARABIC </w:instrText>
      </w:r>
      <w:r w:rsidR="00FA6A9A">
        <w:fldChar w:fldCharType="separate"/>
      </w:r>
      <w:r w:rsidR="00FA6A9A">
        <w:rPr>
          <w:noProof/>
        </w:rPr>
        <w:t>4</w:t>
      </w:r>
      <w:r w:rsidR="00FA6A9A">
        <w:rPr>
          <w:noProof/>
        </w:rPr>
        <w:fldChar w:fldCharType="end"/>
      </w:r>
      <w:bookmarkEnd w:id="63"/>
      <w:r w:rsidRPr="00FC261F">
        <w:t xml:space="preserve">: Comparació SEM vs. </w:t>
      </w:r>
      <w:proofErr w:type="spellStart"/>
      <w:r w:rsidRPr="00FC261F">
        <w:t>Logit</w:t>
      </w:r>
      <w:proofErr w:type="spellEnd"/>
      <w:r w:rsidRPr="00FC261F">
        <w:t xml:space="preserve">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Variable </w:t>
            </w:r>
            <w:proofErr w:type="spellStart"/>
            <w:r w:rsidRPr="00147958">
              <w:rPr>
                <w:rFonts w:eastAsia="Aptos"/>
                <w:sz w:val="20"/>
                <w:szCs w:val="18"/>
              </w:rPr>
              <w:t>logit</w:t>
            </w:r>
            <w:proofErr w:type="spellEnd"/>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Dir. </w:t>
            </w:r>
            <w:proofErr w:type="spellStart"/>
            <w:r w:rsidRPr="00147958">
              <w:rPr>
                <w:rFonts w:eastAsia="Aptos"/>
                <w:sz w:val="20"/>
                <w:szCs w:val="18"/>
              </w:rPr>
              <w:t>Logit</w:t>
            </w:r>
            <w:proofErr w:type="spellEnd"/>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T_AVAL_num</w:t>
            </w:r>
            <w:proofErr w:type="spellEnd"/>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IA_SUBST_num</w:t>
            </w:r>
            <w:proofErr w:type="spellEnd"/>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2B0FFAA"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proofErr w:type="spellStart"/>
      <w:r w:rsidRPr="00092D9D">
        <w:rPr>
          <w:rFonts w:eastAsia="Aptos"/>
          <w:lang w:eastAsia="en-US"/>
        </w:rPr>
        <w:t>logit</w:t>
      </w:r>
      <w:proofErr w:type="spellEnd"/>
      <w:r w:rsidRPr="00092D9D">
        <w:rPr>
          <w:rFonts w:eastAsia="Aptos"/>
          <w:lang w:eastAsia="en-US"/>
        </w:rPr>
        <w:t xml:space="preserve">. La segona és TREB_INTENS, que el SEM detecta com a significativa (−7,8 </w:t>
      </w:r>
      <w:proofErr w:type="spellStart"/>
      <w:r w:rsidRPr="00092D9D">
        <w:rPr>
          <w:rFonts w:eastAsia="Aptos"/>
          <w:lang w:eastAsia="en-US"/>
        </w:rPr>
        <w:t>pp</w:t>
      </w:r>
      <w:proofErr w:type="spellEnd"/>
      <w:r w:rsidRPr="00092D9D">
        <w:rPr>
          <w:rFonts w:eastAsia="Aptos"/>
          <w:lang w:eastAsia="en-US"/>
        </w:rPr>
        <w:t xml:space="preserve">) però que el </w:t>
      </w:r>
      <w:proofErr w:type="spellStart"/>
      <w:r w:rsidRPr="00092D9D">
        <w:rPr>
          <w:rFonts w:eastAsia="Aptos"/>
          <w:i/>
          <w:iCs/>
          <w:lang w:eastAsia="en-US"/>
        </w:rPr>
        <w:t>backward</w:t>
      </w:r>
      <w:proofErr w:type="spellEnd"/>
      <w:r w:rsidRPr="00092D9D">
        <w:rPr>
          <w:rFonts w:eastAsia="Aptos"/>
          <w:lang w:eastAsia="en-US"/>
        </w:rPr>
        <w:t xml:space="preserve"> BIC del </w:t>
      </w:r>
      <w:proofErr w:type="spellStart"/>
      <w:r w:rsidRPr="00092D9D">
        <w:rPr>
          <w:rFonts w:eastAsia="Aptos"/>
          <w:lang w:eastAsia="en-US"/>
        </w:rPr>
        <w:t>logit</w:t>
      </w:r>
      <w:proofErr w:type="spellEnd"/>
      <w:r w:rsidRPr="00092D9D">
        <w:rPr>
          <w:rFonts w:eastAsia="Aptos"/>
          <w:lang w:eastAsia="en-US"/>
        </w:rPr>
        <w:t xml:space="preserve">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 xml:space="preserve">com MOT_DESMOTIVACIO al </w:t>
      </w:r>
      <w:proofErr w:type="spellStart"/>
      <w:r w:rsidRPr="00092D9D">
        <w:rPr>
          <w:rFonts w:eastAsia="Aptos"/>
          <w:lang w:eastAsia="en-US"/>
        </w:rPr>
        <w:t>logit</w:t>
      </w:r>
      <w:proofErr w:type="spellEnd"/>
      <w:r w:rsidRPr="00092D9D">
        <w:rPr>
          <w:rFonts w:eastAsia="Aptos"/>
          <w:lang w:eastAsia="en-US"/>
        </w:rPr>
        <w:t xml:space="preserve">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16958F9A" w14:textId="0F01C3D2" w:rsidR="000B62F8" w:rsidRPr="00FC261F" w:rsidRDefault="00147958" w:rsidP="000B62F8">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 xml:space="preserve">SHAP </w:t>
      </w:r>
      <w:proofErr w:type="spellStart"/>
      <w:r w:rsidRPr="00D46805">
        <w:rPr>
          <w:rFonts w:eastAsia="Aptos"/>
          <w:i/>
          <w:iCs/>
          <w:lang w:eastAsia="en-US"/>
        </w:rPr>
        <w:t>values</w:t>
      </w:r>
      <w:proofErr w:type="spellEnd"/>
      <w:r w:rsidRPr="00147958">
        <w:rPr>
          <w:rFonts w:eastAsia="Aptos"/>
          <w:lang w:eastAsia="en-US"/>
        </w:rPr>
        <w:t>, si les mateixes variables continuen sent rellevants quan el criteri és la capacitat de generalització.</w:t>
      </w:r>
    </w:p>
    <w:p w14:paraId="40CCC4C8" w14:textId="4D5BA112" w:rsidR="00F012FE" w:rsidRPr="00FC261F" w:rsidRDefault="00F012FE" w:rsidP="007625B4">
      <w:pPr>
        <w:pStyle w:val="Descripcin"/>
        <w:jc w:val="center"/>
        <w:rPr>
          <w:lang w:eastAsia="en-US"/>
        </w:rPr>
      </w:pPr>
      <w:r w:rsidRPr="00FC261F">
        <w:br w:type="page"/>
      </w:r>
    </w:p>
    <w:p w14:paraId="56BC5BA4" w14:textId="77777777" w:rsidR="00FA6A9A" w:rsidRPr="00FC261F" w:rsidRDefault="00FA6A9A" w:rsidP="00FA6A9A">
      <w:pPr>
        <w:pStyle w:val="Ttulo2"/>
      </w:pPr>
      <w:bookmarkStart w:id="64" w:name="_Toc232705785"/>
      <w:r w:rsidRPr="00FC261F">
        <w:lastRenderedPageBreak/>
        <w:t>Classificació i predicció</w:t>
      </w:r>
    </w:p>
    <w:p w14:paraId="4E4B23BF" w14:textId="05786C8F" w:rsidR="00196D19" w:rsidRPr="00FC261F" w:rsidRDefault="00196D19" w:rsidP="001C5EE1">
      <w:pPr>
        <w:pStyle w:val="Ttulo3"/>
        <w:ind w:left="708" w:hanging="708"/>
      </w:pPr>
      <w:r w:rsidRPr="00FC261F">
        <w:t>Model logístic</w:t>
      </w:r>
      <w:bookmarkEnd w:id="64"/>
    </w:p>
    <w:p w14:paraId="33EB4E81" w14:textId="43894D4E" w:rsidR="00641C87" w:rsidRPr="00FC261F" w:rsidRDefault="00641C87" w:rsidP="001C5EE1">
      <w:pPr>
        <w:pStyle w:val="Descripcin"/>
        <w:keepNext/>
        <w:spacing w:after="240"/>
        <w:jc w:val="center"/>
      </w:pPr>
      <w:r w:rsidRPr="00FC261F">
        <w:t xml:space="preserve">Taula </w:t>
      </w:r>
      <w:r w:rsidR="00FA6A9A">
        <w:fldChar w:fldCharType="begin"/>
      </w:r>
      <w:r w:rsidR="00FA6A9A">
        <w:instrText xml:space="preserve"> SEQ Taula \* ARABIC </w:instrText>
      </w:r>
      <w:r w:rsidR="00FA6A9A">
        <w:fldChar w:fldCharType="separate"/>
      </w:r>
      <w:r w:rsidR="00FA6A9A">
        <w:rPr>
          <w:noProof/>
        </w:rPr>
        <w:t>5</w:t>
      </w:r>
      <w:r w:rsidR="00FA6A9A">
        <w:rPr>
          <w:noProof/>
        </w:rPr>
        <w:fldChar w:fldCharType="end"/>
      </w:r>
      <w:r w:rsidRPr="00FC261F">
        <w:t>: 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proofErr w:type="spellStart"/>
            <w:r w:rsidRPr="00FC261F">
              <w:rPr>
                <w:rFonts w:eastAsia="Aptos"/>
              </w:rPr>
              <w:t>Intercept</w:t>
            </w:r>
            <w:proofErr w:type="spellEnd"/>
          </w:p>
        </w:tc>
        <w:tc>
          <w:tcPr>
            <w:tcW w:w="1182" w:type="dxa"/>
          </w:tcPr>
          <w:p w14:paraId="1161024D" w14:textId="4400134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−1,253</w:t>
            </w:r>
          </w:p>
        </w:tc>
        <w:tc>
          <w:tcPr>
            <w:tcW w:w="1937" w:type="dxa"/>
          </w:tcPr>
          <w:p w14:paraId="51A1FC8B" w14:textId="6B54F9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0,922</w:t>
            </w:r>
          </w:p>
        </w:tc>
        <w:tc>
          <w:tcPr>
            <w:tcW w:w="1134" w:type="dxa"/>
          </w:tcPr>
          <w:p w14:paraId="4E623FA8" w14:textId="2A7182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−1,36</w:t>
            </w:r>
          </w:p>
        </w:tc>
        <w:tc>
          <w:tcPr>
            <w:tcW w:w="1417" w:type="dxa"/>
          </w:tcPr>
          <w:p w14:paraId="2A30DDBC" w14:textId="5C02DBB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79FDB2C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−0,533</w:t>
            </w:r>
          </w:p>
        </w:tc>
        <w:tc>
          <w:tcPr>
            <w:tcW w:w="1937" w:type="dxa"/>
            <w:vAlign w:val="top"/>
          </w:tcPr>
          <w:p w14:paraId="64B2E732" w14:textId="06D5C70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0,184</w:t>
            </w:r>
          </w:p>
        </w:tc>
        <w:tc>
          <w:tcPr>
            <w:tcW w:w="1134" w:type="dxa"/>
            <w:vAlign w:val="top"/>
          </w:tcPr>
          <w:p w14:paraId="3E5C54C3" w14:textId="0FDF88A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−2,89</w:t>
            </w:r>
          </w:p>
        </w:tc>
        <w:tc>
          <w:tcPr>
            <w:tcW w:w="1417" w:type="dxa"/>
          </w:tcPr>
          <w:p w14:paraId="3FFB971D" w14:textId="1500C5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0,004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567084D4"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0,305</w:t>
            </w:r>
          </w:p>
        </w:tc>
        <w:tc>
          <w:tcPr>
            <w:tcW w:w="1937" w:type="dxa"/>
            <w:vAlign w:val="top"/>
          </w:tcPr>
          <w:p w14:paraId="44298BB5" w14:textId="18A4F9A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0,150</w:t>
            </w:r>
          </w:p>
        </w:tc>
        <w:tc>
          <w:tcPr>
            <w:tcW w:w="1134" w:type="dxa"/>
            <w:vAlign w:val="top"/>
          </w:tcPr>
          <w:p w14:paraId="08E17DB1" w14:textId="49349B8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2,04</w:t>
            </w:r>
          </w:p>
        </w:tc>
        <w:tc>
          <w:tcPr>
            <w:tcW w:w="1417" w:type="dxa"/>
          </w:tcPr>
          <w:p w14:paraId="1EC2D078" w14:textId="3E89D49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0,041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42E480B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0,616</w:t>
            </w:r>
          </w:p>
        </w:tc>
        <w:tc>
          <w:tcPr>
            <w:tcW w:w="1937" w:type="dxa"/>
            <w:vAlign w:val="top"/>
          </w:tcPr>
          <w:p w14:paraId="79A61FE2" w14:textId="5F4A74F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0,171</w:t>
            </w:r>
          </w:p>
        </w:tc>
        <w:tc>
          <w:tcPr>
            <w:tcW w:w="1134" w:type="dxa"/>
            <w:vAlign w:val="top"/>
          </w:tcPr>
          <w:p w14:paraId="75220ADC" w14:textId="4CA27A9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3,60</w:t>
            </w:r>
          </w:p>
        </w:tc>
        <w:tc>
          <w:tcPr>
            <w:tcW w:w="1417" w:type="dxa"/>
          </w:tcPr>
          <w:p w14:paraId="2DA8E7BB" w14:textId="5D898E6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proofErr w:type="spellStart"/>
            <w:r w:rsidRPr="00FC261F">
              <w:rPr>
                <w:rFonts w:eastAsia="Aptos"/>
              </w:rPr>
              <w:t>IA_SUBST_num</w:t>
            </w:r>
            <w:proofErr w:type="spellEnd"/>
          </w:p>
        </w:tc>
        <w:tc>
          <w:tcPr>
            <w:tcW w:w="1182" w:type="dxa"/>
            <w:vAlign w:val="top"/>
          </w:tcPr>
          <w:p w14:paraId="00851237" w14:textId="25CBE69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−0,376</w:t>
            </w:r>
          </w:p>
        </w:tc>
        <w:tc>
          <w:tcPr>
            <w:tcW w:w="1937" w:type="dxa"/>
            <w:vAlign w:val="top"/>
          </w:tcPr>
          <w:p w14:paraId="0C187C5C" w14:textId="1EB61D91"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0,102</w:t>
            </w:r>
          </w:p>
        </w:tc>
        <w:tc>
          <w:tcPr>
            <w:tcW w:w="1134" w:type="dxa"/>
            <w:vAlign w:val="top"/>
          </w:tcPr>
          <w:p w14:paraId="226787A1" w14:textId="063DD93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−3,67</w:t>
            </w:r>
          </w:p>
        </w:tc>
        <w:tc>
          <w:tcPr>
            <w:tcW w:w="1417" w:type="dxa"/>
          </w:tcPr>
          <w:p w14:paraId="6BED4623" w14:textId="1C186FE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proofErr w:type="spellStart"/>
            <w:r w:rsidRPr="00FC261F">
              <w:rPr>
                <w:rFonts w:eastAsia="Aptos"/>
              </w:rPr>
              <w:t>T_AVALContinuada</w:t>
            </w:r>
            <w:proofErr w:type="spellEnd"/>
          </w:p>
        </w:tc>
        <w:tc>
          <w:tcPr>
            <w:tcW w:w="1182" w:type="dxa"/>
            <w:vAlign w:val="top"/>
          </w:tcPr>
          <w:p w14:paraId="300BC0DD" w14:textId="28024B9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1,763</w:t>
            </w:r>
          </w:p>
        </w:tc>
        <w:tc>
          <w:tcPr>
            <w:tcW w:w="1937" w:type="dxa"/>
            <w:vAlign w:val="top"/>
          </w:tcPr>
          <w:p w14:paraId="4DF2BB45" w14:textId="2E5177F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0,725</w:t>
            </w:r>
          </w:p>
        </w:tc>
        <w:tc>
          <w:tcPr>
            <w:tcW w:w="1134" w:type="dxa"/>
            <w:vAlign w:val="top"/>
          </w:tcPr>
          <w:p w14:paraId="74072FDD" w14:textId="0098F5D2"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2,43</w:t>
            </w:r>
          </w:p>
        </w:tc>
        <w:tc>
          <w:tcPr>
            <w:tcW w:w="1417" w:type="dxa"/>
          </w:tcPr>
          <w:p w14:paraId="52C41D68" w14:textId="5039B6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0,015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7695DCB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1,001</w:t>
            </w:r>
          </w:p>
        </w:tc>
        <w:tc>
          <w:tcPr>
            <w:tcW w:w="1937" w:type="dxa"/>
            <w:vAlign w:val="top"/>
          </w:tcPr>
          <w:p w14:paraId="2FFC52F2" w14:textId="231997C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0,368</w:t>
            </w:r>
          </w:p>
        </w:tc>
        <w:tc>
          <w:tcPr>
            <w:tcW w:w="1134" w:type="dxa"/>
            <w:vAlign w:val="top"/>
          </w:tcPr>
          <w:p w14:paraId="7E06CB80" w14:textId="55030B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2,72</w:t>
            </w:r>
          </w:p>
        </w:tc>
        <w:tc>
          <w:tcPr>
            <w:tcW w:w="1417" w:type="dxa"/>
          </w:tcPr>
          <w:p w14:paraId="40879E15" w14:textId="03198DB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0,006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46D0EE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0,512</w:t>
            </w:r>
          </w:p>
        </w:tc>
        <w:tc>
          <w:tcPr>
            <w:tcW w:w="1937" w:type="dxa"/>
            <w:vAlign w:val="top"/>
          </w:tcPr>
          <w:p w14:paraId="673F6A0B" w14:textId="7D835BE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0,327</w:t>
            </w:r>
          </w:p>
        </w:tc>
        <w:tc>
          <w:tcPr>
            <w:tcW w:w="1134" w:type="dxa"/>
            <w:vAlign w:val="top"/>
          </w:tcPr>
          <w:p w14:paraId="06D40729" w14:textId="1638CD4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1,56</w:t>
            </w:r>
          </w:p>
        </w:tc>
        <w:tc>
          <w:tcPr>
            <w:tcW w:w="1417" w:type="dxa"/>
          </w:tcPr>
          <w:p w14:paraId="79DB75EE" w14:textId="6E3BB080"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0,118</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410BD461" w:rsidR="001C5EE1" w:rsidRPr="00FC261F" w:rsidRDefault="001C5EE1" w:rsidP="00462B44">
            <w:pPr>
              <w:spacing w:after="0"/>
              <w:rPr>
                <w:rFonts w:eastAsia="Aptos"/>
              </w:rPr>
            </w:pPr>
            <w:r w:rsidRPr="001C5EE1">
              <w:rPr>
                <w:rFonts w:eastAsia="Aptos"/>
              </w:rPr>
              <w:t>EDAT</w:t>
            </w:r>
          </w:p>
        </w:tc>
        <w:tc>
          <w:tcPr>
            <w:tcW w:w="1182" w:type="dxa"/>
            <w:vAlign w:val="top"/>
          </w:tcPr>
          <w:p w14:paraId="24F2C3A8" w14:textId="64BB382F"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−0,039</w:t>
            </w:r>
          </w:p>
        </w:tc>
        <w:tc>
          <w:tcPr>
            <w:tcW w:w="1937" w:type="dxa"/>
            <w:vAlign w:val="top"/>
          </w:tcPr>
          <w:p w14:paraId="1048C7FF" w14:textId="0B809B81"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0,016</w:t>
            </w:r>
          </w:p>
        </w:tc>
        <w:tc>
          <w:tcPr>
            <w:tcW w:w="1134" w:type="dxa"/>
            <w:vAlign w:val="top"/>
          </w:tcPr>
          <w:p w14:paraId="532D2B72" w14:textId="00EA802D"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−2,37</w:t>
            </w:r>
          </w:p>
        </w:tc>
        <w:tc>
          <w:tcPr>
            <w:tcW w:w="1417" w:type="dxa"/>
          </w:tcPr>
          <w:p w14:paraId="06E89BE5" w14:textId="0A8D4B6B"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0,018 *</w:t>
            </w:r>
          </w:p>
        </w:tc>
      </w:tr>
      <w:tr w:rsidR="001C5EE1"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5C9DAF7A" w:rsidR="001C5EE1" w:rsidRPr="00FC261F" w:rsidRDefault="001C5EE1" w:rsidP="00462B44">
            <w:pPr>
              <w:spacing w:after="0"/>
              <w:rPr>
                <w:rFonts w:eastAsia="Aptos"/>
              </w:rPr>
            </w:pPr>
            <w:proofErr w:type="spellStart"/>
            <w:r w:rsidRPr="001C5EE1">
              <w:rPr>
                <w:rFonts w:eastAsia="Aptos"/>
              </w:rPr>
              <w:t>NOTA_num</w:t>
            </w:r>
            <w:proofErr w:type="spellEnd"/>
          </w:p>
        </w:tc>
        <w:tc>
          <w:tcPr>
            <w:tcW w:w="1182" w:type="dxa"/>
            <w:vAlign w:val="top"/>
          </w:tcPr>
          <w:p w14:paraId="6A0A3863" w14:textId="48AAFE4C"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0,570</w:t>
            </w:r>
          </w:p>
        </w:tc>
        <w:tc>
          <w:tcPr>
            <w:tcW w:w="1937" w:type="dxa"/>
            <w:vAlign w:val="top"/>
          </w:tcPr>
          <w:p w14:paraId="25220C00" w14:textId="143B0B15"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0,182</w:t>
            </w:r>
          </w:p>
        </w:tc>
        <w:tc>
          <w:tcPr>
            <w:tcW w:w="1134" w:type="dxa"/>
            <w:vAlign w:val="top"/>
          </w:tcPr>
          <w:p w14:paraId="26333444" w14:textId="5D15F09F"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3,12</w:t>
            </w:r>
          </w:p>
        </w:tc>
        <w:tc>
          <w:tcPr>
            <w:tcW w:w="1417" w:type="dxa"/>
          </w:tcPr>
          <w:p w14:paraId="1568ED7F" w14:textId="7B9FF6CE"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0,002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D1AFEA9" w:rsidR="001C5EE1" w:rsidRPr="006E6D2A" w:rsidRDefault="001C5EE1" w:rsidP="006E6D2A">
      <w:pPr>
        <w:spacing w:before="240" w:after="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p=0,12</m:t>
        </m:r>
      </m:oMath>
      <w:r w:rsidRPr="001C5EE1">
        <w:rPr>
          <w:lang w:eastAsia="en-US"/>
        </w:rPr>
        <w:t xml:space="preserve">), que el </w:t>
      </w:r>
      <w:proofErr w:type="spellStart"/>
      <w:r w:rsidRPr="001C5EE1">
        <w:rPr>
          <w:i/>
          <w:iCs/>
          <w:lang w:eastAsia="en-US"/>
        </w:rPr>
        <w:t>backward</w:t>
      </w:r>
      <w:proofErr w:type="spellEnd"/>
      <w:r w:rsidRPr="001C5EE1">
        <w:rPr>
          <w:lang w:eastAsia="en-US"/>
        </w:rPr>
        <w:t xml:space="preserve"> AIC reté perquè la seva eliminació empitjora el criteri d'informació tot i no assolir el llindar de significació clàssic</w:t>
      </w:r>
      <w:r>
        <w:rPr>
          <w:lang w:eastAsia="en-US"/>
        </w:rPr>
        <w:t xml:space="preserve"> </w:t>
      </w:r>
      <w:r>
        <w:rPr>
          <w:rStyle w:val="Refdenotaalpie"/>
          <w:lang w:eastAsia="en-US"/>
        </w:rPr>
        <w:footnoteReference w:id="22"/>
      </w:r>
      <w:r w:rsidRPr="001C5EE1">
        <w:rPr>
          <w:lang w:eastAsia="en-US"/>
        </w:rPr>
        <w:t>. La reducció de deviància respecte al model nul és de 376,10 a 279,47, una reducció del 25,7%.</w:t>
      </w:r>
    </w:p>
    <w:p w14:paraId="5B2293E7" w14:textId="62FCA1C4" w:rsidR="006E6D2A" w:rsidRPr="006E6D2A" w:rsidRDefault="006E6D2A" w:rsidP="006E6D2A">
      <w:pPr>
        <w:pStyle w:val="Descripcin"/>
        <w:keepNext/>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15</w:t>
      </w:r>
      <w:r w:rsidR="00FA6A9A">
        <w:rPr>
          <w:noProof/>
        </w:rPr>
        <w:fldChar w:fldCharType="end"/>
      </w:r>
      <w:r w:rsidRPr="00FC261F">
        <w:t xml:space="preserve">: Comparació de mètriques entre </w:t>
      </w:r>
      <w:proofErr w:type="spellStart"/>
      <w:r w:rsidRPr="00FC261F">
        <w:t>train</w:t>
      </w:r>
      <w:proofErr w:type="spellEnd"/>
      <w:r w:rsidRPr="00FC261F">
        <w:t xml:space="preserve"> i test del </w:t>
      </w:r>
      <w:proofErr w:type="spellStart"/>
      <w:r w:rsidRPr="00FC261F">
        <w:t>logit</w:t>
      </w:r>
      <w:proofErr w:type="spellEnd"/>
    </w:p>
    <w:p w14:paraId="37CF8AFE" w14:textId="77777777" w:rsidR="006E6D2A" w:rsidRDefault="006E6D2A" w:rsidP="006E6D2A">
      <w:pPr>
        <w:keepNext/>
        <w:spacing w:after="0"/>
        <w:jc w:val="center"/>
      </w:pPr>
      <w:r w:rsidRPr="006E6D2A">
        <w:rPr>
          <w:noProof/>
        </w:rPr>
        <w:drawing>
          <wp:inline distT="0" distB="0" distL="0" distR="0" wp14:anchorId="1CACBFA1" wp14:editId="6E1CD9A2">
            <wp:extent cx="3517586" cy="2329132"/>
            <wp:effectExtent l="0" t="0" r="6985" b="0"/>
            <wp:docPr id="157758823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715"/>
                    <a:stretch>
                      <a:fillRect/>
                    </a:stretch>
                  </pic:blipFill>
                  <pic:spPr bwMode="auto">
                    <a:xfrm>
                      <a:off x="0" y="0"/>
                      <a:ext cx="3539380" cy="2343563"/>
                    </a:xfrm>
                    <a:prstGeom prst="rect">
                      <a:avLst/>
                    </a:prstGeom>
                    <a:noFill/>
                    <a:ln>
                      <a:noFill/>
                    </a:ln>
                    <a:extLst>
                      <a:ext uri="{53640926-AAD7-44D8-BBD7-CCE9431645EC}">
                        <a14:shadowObscured xmlns:a14="http://schemas.microsoft.com/office/drawing/2010/main"/>
                      </a:ext>
                    </a:extLst>
                  </pic:spPr>
                </pic:pic>
              </a:graphicData>
            </a:graphic>
          </wp:inline>
        </w:drawing>
      </w:r>
    </w:p>
    <w:p w14:paraId="4C04EDAB" w14:textId="77777777" w:rsidR="006E6D2A" w:rsidRDefault="006E6D2A" w:rsidP="006E6D2A">
      <w:pPr>
        <w:pStyle w:val="Descripcin"/>
        <w:spacing w:after="240"/>
        <w:jc w:val="center"/>
        <w:rPr>
          <w:i w:val="0"/>
          <w:iCs/>
        </w:rPr>
      </w:pPr>
      <w:r w:rsidRPr="00FC261F">
        <w:rPr>
          <w:i w:val="0"/>
          <w:iCs/>
        </w:rPr>
        <w:t>Font: elaboració pròpia</w:t>
      </w:r>
    </w:p>
    <w:p w14:paraId="66F6DC1E" w14:textId="77777777" w:rsidR="006E6D2A" w:rsidRPr="006E6D2A" w:rsidRDefault="006E6D2A" w:rsidP="006E6D2A">
      <w:pPr>
        <w:keepNext/>
        <w:spacing w:after="0"/>
      </w:pPr>
      <w:r w:rsidRPr="006E6D2A">
        <w:lastRenderedPageBreak/>
        <w:t xml:space="preserve">L'AUC al test (0,833) és superior a la mitjana de validació creuada (0,793), cosa que descarta </w:t>
      </w:r>
      <w:proofErr w:type="spellStart"/>
      <w:r w:rsidRPr="006E6D2A">
        <w:t>sobreajustament</w:t>
      </w:r>
      <w:proofErr w:type="spellEnd"/>
      <w:r w:rsidRPr="006E6D2A">
        <w:t xml:space="preserve"> en la capacitat </w:t>
      </w:r>
      <w:proofErr w:type="spellStart"/>
      <w:r w:rsidRPr="006E6D2A">
        <w:t>discriminativa</w:t>
      </w:r>
      <w:proofErr w:type="spellEnd"/>
      <w:r w:rsidRPr="006E6D2A">
        <w:t xml:space="preserve"> global. La precisió al test és del 92,0%: dels 25 estudiants classificats com a regulars, només 2 eren en realitat irregulars. El model quasi no comet l'error que es volia evitar. La contrapartida és un </w:t>
      </w:r>
      <w:proofErr w:type="spellStart"/>
      <w:r w:rsidRPr="006E6D2A">
        <w:rPr>
          <w:i/>
          <w:iCs/>
        </w:rPr>
        <w:t>recall</w:t>
      </w:r>
      <w:proofErr w:type="spellEnd"/>
      <w:r w:rsidRPr="006E6D2A">
        <w:t xml:space="preserve"> de 0,561: dels 41 estudiants realment regulars, el model en detecta 23 com a tals i classifica els 18 restants com a irregulars per excés de precaució.</w:t>
      </w:r>
    </w:p>
    <w:p w14:paraId="1CDDD45F" w14:textId="288890B9" w:rsidR="006462E0" w:rsidRPr="00FC261F" w:rsidRDefault="006E6D2A" w:rsidP="003A4B5D">
      <w:pPr>
        <w:keepNext/>
        <w:spacing w:after="0"/>
      </w:pPr>
      <w:r w:rsidRPr="006E6D2A">
        <w:t xml:space="preserve">El </w:t>
      </w:r>
      <w:proofErr w:type="spellStart"/>
      <w:r w:rsidRPr="006E6D2A">
        <w:rPr>
          <w:i/>
          <w:iCs/>
        </w:rPr>
        <w:t>recall</w:t>
      </w:r>
      <w:proofErr w:type="spellEnd"/>
      <w:r w:rsidRPr="006E6D2A">
        <w:t xml:space="preserve"> al test (0,561) no assoleix el mínim de 0,60 establert durant el calibratge. Això és una limitació de la mida mostral: el llindar s'ha estimat sobre 274 observacions i la seva transferència a un test de 68 no és perfecta. Aquesta limitació motiva la incorporació del </w:t>
      </w:r>
      <w:proofErr w:type="spellStart"/>
      <w:r w:rsidRPr="006E6D2A">
        <w:rPr>
          <w:i/>
          <w:iCs/>
        </w:rPr>
        <w:t>Random</w:t>
      </w:r>
      <w:proofErr w:type="spellEnd"/>
      <w:r w:rsidRPr="006E6D2A">
        <w:rPr>
          <w:i/>
          <w:iCs/>
        </w:rPr>
        <w:t xml:space="preserve"> Forest</w:t>
      </w:r>
      <w:r w:rsidRPr="006E6D2A">
        <w:t xml:space="preserve">: un algorisme basat en arbres pot capturar relacions no lineals i interaccions sense necessitat d'especificar-les explícitament, cosa que pot traduir-se en un </w:t>
      </w:r>
      <w:proofErr w:type="spellStart"/>
      <w:r w:rsidRPr="006E6D2A">
        <w:rPr>
          <w:i/>
          <w:iCs/>
        </w:rPr>
        <w:t>recall</w:t>
      </w:r>
      <w:proofErr w:type="spellEnd"/>
      <w:r w:rsidRPr="006E6D2A">
        <w:t xml:space="preserve"> més alt sense sacrificar la precisió. Per a la corba ROC</w:t>
      </w:r>
      <w:r w:rsidR="003A4B5D">
        <w:t>,</w:t>
      </w:r>
      <w:r w:rsidRPr="006E6D2A">
        <w:t xml:space="preserve"> la corba </w:t>
      </w:r>
      <w:proofErr w:type="spellStart"/>
      <w:r w:rsidRPr="006E6D2A">
        <w:rPr>
          <w:i/>
          <w:iCs/>
        </w:rPr>
        <w:t>Precision-Recall</w:t>
      </w:r>
      <w:proofErr w:type="spellEnd"/>
      <w:r w:rsidRPr="006E6D2A">
        <w:t xml:space="preserve"> </w:t>
      </w:r>
      <w:r w:rsidR="003A4B5D">
        <w:t xml:space="preserve">i la matriu de </w:t>
      </w:r>
      <w:proofErr w:type="spellStart"/>
      <w:r w:rsidR="003A4B5D">
        <w:t>confussió</w:t>
      </w:r>
      <w:proofErr w:type="spellEnd"/>
      <w:r w:rsidR="003A4B5D">
        <w:t xml:space="preserve"> </w:t>
      </w:r>
      <w:r w:rsidRPr="006E6D2A">
        <w:t>vegeu</w:t>
      </w:r>
      <w:r w:rsidR="003A4B5D">
        <w:t xml:space="preserve"> de l’</w:t>
      </w:r>
      <w:r w:rsidR="003A4B5D">
        <w:fldChar w:fldCharType="begin"/>
      </w:r>
      <w:r w:rsidR="003A4B5D">
        <w:instrText xml:space="preserve"> REF _Ref230797620 \h </w:instrText>
      </w:r>
      <w:r w:rsidR="003A4B5D">
        <w:fldChar w:fldCharType="separate"/>
      </w:r>
      <w:r w:rsidR="00FA6A9A" w:rsidRPr="00FC261F">
        <w:t xml:space="preserve">Annex </w:t>
      </w:r>
      <w:r w:rsidR="00FA6A9A">
        <w:rPr>
          <w:noProof/>
        </w:rPr>
        <w:t>20</w:t>
      </w:r>
      <w:r w:rsidR="003A4B5D">
        <w:fldChar w:fldCharType="end"/>
      </w:r>
      <w:r w:rsidR="003A4B5D">
        <w:t xml:space="preserve"> a l’</w:t>
      </w:r>
      <w:r w:rsidR="003A4B5D">
        <w:fldChar w:fldCharType="begin"/>
      </w:r>
      <w:r w:rsidR="003A4B5D">
        <w:instrText xml:space="preserve"> REF _Ref232799808 \h </w:instrText>
      </w:r>
      <w:r w:rsidR="003A4B5D">
        <w:fldChar w:fldCharType="separate"/>
      </w:r>
      <w:r w:rsidR="00FA6A9A" w:rsidRPr="00FC261F">
        <w:t xml:space="preserve">Annex </w:t>
      </w:r>
      <w:r w:rsidR="00FA6A9A">
        <w:rPr>
          <w:noProof/>
        </w:rPr>
        <w:t>22</w:t>
      </w:r>
      <w:r w:rsidR="003A4B5D">
        <w:fldChar w:fldCharType="end"/>
      </w:r>
      <w:r w:rsidRPr="006E6D2A">
        <w:t>.</w:t>
      </w:r>
      <w:r w:rsidR="006462E0" w:rsidRPr="00FC261F">
        <w:rPr>
          <w:lang w:eastAsia="en-US"/>
        </w:rPr>
        <w:br w:type="page"/>
      </w:r>
    </w:p>
    <w:p w14:paraId="122FFF8A" w14:textId="691D2C48" w:rsidR="006462E0" w:rsidRPr="00FC261F" w:rsidRDefault="006462E0" w:rsidP="00E73831">
      <w:pPr>
        <w:pStyle w:val="Ttulo3"/>
      </w:pPr>
      <w:bookmarkStart w:id="65" w:name="_Toc232705786"/>
      <w:proofErr w:type="spellStart"/>
      <w:r w:rsidRPr="00FC261F">
        <w:lastRenderedPageBreak/>
        <w:t>Random</w:t>
      </w:r>
      <w:proofErr w:type="spellEnd"/>
      <w:r w:rsidRPr="00FC261F">
        <w:t xml:space="preserve"> Forest</w:t>
      </w:r>
      <w:bookmarkEnd w:id="65"/>
    </w:p>
    <w:p w14:paraId="45BBD125" w14:textId="0C98C143" w:rsidR="00C650A2" w:rsidRDefault="00C650A2" w:rsidP="00C650A2">
      <w:r w:rsidRPr="00C650A2">
        <w:t>El RF-A és el millor model dels tres</w:t>
      </w:r>
      <w:r>
        <w:t xml:space="preserve"> (lògit, RF-A, i RF-B)</w:t>
      </w:r>
      <w:r w:rsidRPr="00C650A2">
        <w:t xml:space="preserve">. Sobre el conjunt de test obté un AUC de 0,912, una F1 de 0,817, una precisió del 96,7% i un </w:t>
      </w:r>
      <w:proofErr w:type="spellStart"/>
      <w:r w:rsidRPr="00C650A2">
        <w:rPr>
          <w:i/>
          <w:iCs/>
        </w:rPr>
        <w:t>recall</w:t>
      </w:r>
      <w:proofErr w:type="spellEnd"/>
      <w:r w:rsidRPr="00C650A2">
        <w:t xml:space="preserve"> del 70,7%. El RF-B, en canvi, rendeix pitjor que el </w:t>
      </w:r>
      <w:r w:rsidRPr="00C650A2">
        <w:t>lògit</w:t>
      </w:r>
      <w:r w:rsidRPr="00C650A2">
        <w:t xml:space="preserve"> en F1 (0,615 </w:t>
      </w:r>
      <w:proofErr w:type="spellStart"/>
      <w:r w:rsidRPr="00C650A2">
        <w:rPr>
          <w:i/>
          <w:iCs/>
        </w:rPr>
        <w:t>vs</w:t>
      </w:r>
      <w:proofErr w:type="spellEnd"/>
      <w:r w:rsidRPr="00C650A2">
        <w:t xml:space="preserve"> 0,697) i </w:t>
      </w:r>
      <w:proofErr w:type="spellStart"/>
      <w:r w:rsidRPr="00C650A2">
        <w:rPr>
          <w:i/>
          <w:iCs/>
        </w:rPr>
        <w:t>recall</w:t>
      </w:r>
      <w:proofErr w:type="spellEnd"/>
      <w:r w:rsidRPr="00C650A2">
        <w:t xml:space="preserve"> (0,488), tot i tenir un AUC lleugerament superior. Que el model amb </w:t>
      </w:r>
      <w:r w:rsidR="0095669A">
        <w:t>els</w:t>
      </w:r>
      <w:r w:rsidRPr="00C650A2">
        <w:t xml:space="preserve"> predictors </w:t>
      </w:r>
      <w:proofErr w:type="spellStart"/>
      <w:r w:rsidRPr="00C650A2">
        <w:t>Likert</w:t>
      </w:r>
      <w:proofErr w:type="spellEnd"/>
      <w:r w:rsidRPr="00C650A2">
        <w:t xml:space="preserve"> individuals funcioni pitjor que el de</w:t>
      </w:r>
      <w:r>
        <w:t>ls</w:t>
      </w:r>
      <w:r w:rsidRPr="00C650A2">
        <w:t xml:space="preserve"> factors és un resultat rellevant: la reducció dimensiona no és simplement una compressió de dades sinó que elimina redundàncies que en el </w:t>
      </w:r>
      <w:proofErr w:type="spellStart"/>
      <w:r w:rsidRPr="00C650A2">
        <w:rPr>
          <w:i/>
          <w:iCs/>
        </w:rPr>
        <w:t>Random</w:t>
      </w:r>
      <w:proofErr w:type="spellEnd"/>
      <w:r w:rsidRPr="00C650A2">
        <w:rPr>
          <w:i/>
          <w:iCs/>
        </w:rPr>
        <w:t xml:space="preserve"> Forest</w:t>
      </w:r>
      <w:r w:rsidRPr="00C650A2">
        <w:t xml:space="preserve"> distorsionen el càlcul d'importàncies i augmenten la variància.</w:t>
      </w:r>
      <w:r w:rsidR="0095669A">
        <w:t xml:space="preserve"> Vegeu la matriu de confusió del RF-B a l’</w:t>
      </w:r>
      <w:r w:rsidR="0095669A">
        <w:fldChar w:fldCharType="begin"/>
      </w:r>
      <w:r w:rsidR="0095669A">
        <w:instrText xml:space="preserve"> REF _Ref232855358 \h </w:instrText>
      </w:r>
      <w:r w:rsidR="0095669A">
        <w:fldChar w:fldCharType="separate"/>
      </w:r>
      <w:r w:rsidR="0095669A" w:rsidRPr="00FC261F">
        <w:t xml:space="preserve">Annex </w:t>
      </w:r>
      <w:r w:rsidR="0095669A">
        <w:rPr>
          <w:noProof/>
        </w:rPr>
        <w:t>23</w:t>
      </w:r>
      <w:r w:rsidR="0095669A" w:rsidRPr="00FC261F">
        <w:t>: Matriu de confusió de RF-B</w:t>
      </w:r>
      <w:r w:rsidR="0095669A">
        <w:fldChar w:fldCharType="end"/>
      </w:r>
    </w:p>
    <w:p w14:paraId="7AF44219" w14:textId="61DB45A5" w:rsidR="00C650A2" w:rsidRDefault="00C650A2" w:rsidP="00C650A2">
      <w:r w:rsidRPr="00C650A2">
        <w:t xml:space="preserve">Pel que fa a </w:t>
      </w:r>
      <w:proofErr w:type="spellStart"/>
      <w:r w:rsidRPr="00C650A2">
        <w:t>l'</w:t>
      </w:r>
      <w:r w:rsidRPr="00C650A2">
        <w:rPr>
          <w:i/>
          <w:iCs/>
        </w:rPr>
        <w:t>overfitting</w:t>
      </w:r>
      <w:proofErr w:type="spellEnd"/>
      <w:r w:rsidRPr="00C650A2">
        <w:t xml:space="preserve"> del RF-A, la diferència entre OOB i </w:t>
      </w:r>
      <w:r w:rsidRPr="00C650A2">
        <w:rPr>
          <w:i/>
          <w:iCs/>
        </w:rPr>
        <w:t>test</w:t>
      </w:r>
      <w:r w:rsidRPr="00C650A2">
        <w:t xml:space="preserve"> (AUC 0,765 </w:t>
      </w:r>
      <w:proofErr w:type="spellStart"/>
      <w:r w:rsidRPr="00C650A2">
        <w:t>vs</w:t>
      </w:r>
      <w:proofErr w:type="spellEnd"/>
      <w:r w:rsidRPr="00C650A2">
        <w:t xml:space="preserve"> 0,912) és aparentment gran però cal interpretar-la amb precaució: el test és un subconjunt fix de 68 observacions on la variància mostral és alta, i el rendiment en test és superior a l'OOB, cosa que descarta </w:t>
      </w:r>
      <w:proofErr w:type="spellStart"/>
      <w:r w:rsidRPr="00C650A2">
        <w:t>sobreajust</w:t>
      </w:r>
      <w:proofErr w:type="spellEnd"/>
      <w:r w:rsidRPr="00C650A2">
        <w:t xml:space="preserve"> problemàtic.</w:t>
      </w:r>
    </w:p>
    <w:p w14:paraId="3CF2D2F6" w14:textId="078666FB" w:rsidR="00C650A2" w:rsidRDefault="00C650A2" w:rsidP="00C650A2">
      <w:r w:rsidRPr="00C650A2">
        <w:t>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a cada variable la seva contribució marginal, permetent entendre no només quines variables importen sinó en quin sentit ho fan.</w:t>
      </w:r>
      <w:r w:rsidR="008E605D">
        <w:t xml:space="preserve"> La importància de les variables es troba a l’</w:t>
      </w:r>
      <w:r w:rsidR="008E605D">
        <w:fldChar w:fldCharType="begin"/>
      </w:r>
      <w:r w:rsidR="008E605D">
        <w:instrText xml:space="preserve"> REF _Ref232856326 \h </w:instrText>
      </w:r>
      <w:r w:rsidR="008E605D">
        <w:fldChar w:fldCharType="separate"/>
      </w:r>
      <w:r w:rsidR="008E605D">
        <w:t xml:space="preserve">Annex </w:t>
      </w:r>
      <w:r w:rsidR="008E605D">
        <w:rPr>
          <w:noProof/>
        </w:rPr>
        <w:t>27</w:t>
      </w:r>
      <w:r w:rsidR="008E605D">
        <w:fldChar w:fldCharType="end"/>
      </w:r>
      <w:r w:rsidR="008E605D">
        <w:t>.</w:t>
      </w:r>
    </w:p>
    <w:p w14:paraId="2B07C7CB" w14:textId="0C6CE6DF" w:rsidR="00C650A2" w:rsidRDefault="00C650A2" w:rsidP="00C650A2">
      <w:pPr>
        <w:pStyle w:val="Descripcin"/>
        <w:spacing w:after="240"/>
        <w:jc w:val="center"/>
        <w:rPr>
          <w:lang w:eastAsia="en-US"/>
        </w:rPr>
      </w:pPr>
      <w:r w:rsidRPr="00FC261F">
        <w:t xml:space="preserve">Gràfic </w:t>
      </w:r>
      <w:r>
        <w:fldChar w:fldCharType="begin"/>
      </w:r>
      <w:r>
        <w:instrText xml:space="preserve"> SEQ Gràfic \* ARABIC </w:instrText>
      </w:r>
      <w:r>
        <w:fldChar w:fldCharType="separate"/>
      </w:r>
      <w:r>
        <w:rPr>
          <w:noProof/>
        </w:rPr>
        <w:t>16</w:t>
      </w:r>
      <w:r>
        <w:rPr>
          <w:noProof/>
        </w:rPr>
        <w:fldChar w:fldCharType="end"/>
      </w:r>
      <w:r w:rsidRPr="00FC261F">
        <w:t xml:space="preserve">: </w:t>
      </w:r>
      <w:r w:rsidR="00B56FB9">
        <w:t>Valors</w:t>
      </w:r>
      <w:r w:rsidRPr="00FC261F">
        <w:t xml:space="preserve"> SHAP del RF-A</w:t>
      </w:r>
    </w:p>
    <w:p w14:paraId="2226C659" w14:textId="1E614E5B" w:rsidR="00C650A2" w:rsidRDefault="008E605D" w:rsidP="00C650A2">
      <w:pPr>
        <w:spacing w:after="0"/>
        <w:jc w:val="center"/>
      </w:pPr>
      <w:r w:rsidRPr="008E605D">
        <w:drawing>
          <wp:inline distT="0" distB="0" distL="0" distR="0" wp14:anchorId="3DD87068" wp14:editId="75321BCC">
            <wp:extent cx="3495822" cy="2366870"/>
            <wp:effectExtent l="0" t="0" r="0" b="0"/>
            <wp:docPr id="64928724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726"/>
                    <a:stretch>
                      <a:fillRect/>
                    </a:stretch>
                  </pic:blipFill>
                  <pic:spPr bwMode="auto">
                    <a:xfrm>
                      <a:off x="0" y="0"/>
                      <a:ext cx="3498990" cy="2369015"/>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89CAB96" w14:textId="4E2F49E6" w:rsidR="00C650A2" w:rsidRDefault="00C650A2" w:rsidP="00C650A2">
      <w:r w:rsidRPr="00C650A2">
        <w:t xml:space="preserve">Les dues mesures coincideixen en el rànquing. MOT_DESMOTIVACIO és la variable més important (importància </w:t>
      </w:r>
      <m:oMath>
        <m:r>
          <w:rPr>
            <w:rFonts w:ascii="Cambria Math" w:hAnsi="Cambria Math"/>
          </w:rPr>
          <m:t>= 0,032</m:t>
        </m:r>
      </m:oMath>
      <w:r w:rsidRPr="00C650A2">
        <w:t xml:space="preserve">; SHAP mitjà </w:t>
      </w:r>
      <m:oMath>
        <m:r>
          <w:rPr>
            <w:rFonts w:ascii="Cambria Math" w:hAnsi="Cambria Math"/>
          </w:rPr>
          <m:t>= 0,073</m:t>
        </m:r>
      </m:oMath>
      <w:r w:rsidRPr="00C650A2">
        <w:t>), seguida de MOT_AUTOGESTIO (</w:t>
      </w:r>
      <m:oMath>
        <m:r>
          <w:rPr>
            <w:rFonts w:ascii="Cambria Math" w:hAnsi="Cambria Math"/>
          </w:rPr>
          <m:t>0,016; 0,050</m:t>
        </m:r>
      </m:oMath>
      <w:r w:rsidRPr="00C650A2">
        <w:t>). A més distància apareixen IA_EINA_ESTUDI (</w:t>
      </w:r>
      <m:oMath>
        <m:r>
          <w:rPr>
            <w:rFonts w:ascii="Cambria Math" w:hAnsi="Cambria Math"/>
          </w:rPr>
          <m:t>0,011; 0,041</m:t>
        </m:r>
      </m:oMath>
      <w:r w:rsidRPr="00C650A2">
        <w:t>), IA_SUBST_num (</w:t>
      </w:r>
      <m:oMath>
        <m:r>
          <w:rPr>
            <w:rFonts w:ascii="Cambria Math" w:hAnsi="Cambria Math"/>
          </w:rPr>
          <m:t>0,015; 0,039</m:t>
        </m:r>
      </m:oMath>
      <w:r w:rsidRPr="00C650A2">
        <w:t>), EST_AVALUACIO_AC (</w:t>
      </w:r>
      <m:oMath>
        <m:r>
          <w:rPr>
            <w:rFonts w:ascii="Cambria Math" w:hAnsi="Cambria Math"/>
          </w:rPr>
          <m:t>0,006; 0,030</m:t>
        </m:r>
      </m:oMath>
      <w:r w:rsidRPr="00C650A2">
        <w:t xml:space="preserve">) i CURS_1R </w:t>
      </w:r>
      <w:r w:rsidRPr="00C650A2">
        <w:lastRenderedPageBreak/>
        <w:t>(</w:t>
      </w:r>
      <m:oMath>
        <m:r>
          <w:rPr>
            <w:rFonts w:ascii="Cambria Math" w:hAnsi="Cambria Math"/>
          </w:rPr>
          <m:t>0,011; 0,020</m:t>
        </m:r>
      </m:oMath>
      <w:r w:rsidRPr="00C650A2">
        <w:t>). Variables com TREB_INTENS, EDA</w:t>
      </w:r>
      <w:r>
        <w:t xml:space="preserve">T, DOBLE_GRAU_EST </w:t>
      </w:r>
      <w:r w:rsidRPr="00C650A2">
        <w:t>o N_ASSIG apareixen al final amb importàncies pràcticament nul·les.</w:t>
      </w:r>
    </w:p>
    <w:p w14:paraId="1766B4F9" w14:textId="51361399" w:rsidR="00C650A2" w:rsidRDefault="00C650A2" w:rsidP="00B56FB9">
      <w:pPr>
        <w:pStyle w:val="Descripcin"/>
        <w:spacing w:after="240"/>
        <w:jc w:val="center"/>
        <w:rPr>
          <w:lang w:eastAsia="en-US"/>
        </w:rPr>
      </w:pPr>
      <w:bookmarkStart w:id="66" w:name="_Ref231141188"/>
      <w:r w:rsidRPr="00FC261F">
        <w:t xml:space="preserve">Gràfic </w:t>
      </w:r>
      <w:r>
        <w:fldChar w:fldCharType="begin"/>
      </w:r>
      <w:r>
        <w:instrText xml:space="preserve"> SEQ Gràfic \* ARABIC </w:instrText>
      </w:r>
      <w:r>
        <w:fldChar w:fldCharType="separate"/>
      </w:r>
      <w:r>
        <w:rPr>
          <w:noProof/>
        </w:rPr>
        <w:t>17</w:t>
      </w:r>
      <w:r>
        <w:rPr>
          <w:noProof/>
        </w:rPr>
        <w:fldChar w:fldCharType="end"/>
      </w:r>
      <w:bookmarkEnd w:id="66"/>
      <w:r w:rsidRPr="00FC261F">
        <w:t xml:space="preserve">: </w:t>
      </w:r>
      <w:proofErr w:type="spellStart"/>
      <w:r w:rsidRPr="00FC261F">
        <w:t>Beeswarm</w:t>
      </w:r>
      <w:proofErr w:type="spellEnd"/>
      <w:r w:rsidRPr="00FC261F">
        <w:t xml:space="preserve"> RF-A</w:t>
      </w:r>
      <w:r>
        <w:t xml:space="preserve"> (top 8 variables)</w:t>
      </w:r>
    </w:p>
    <w:p w14:paraId="23EEF3C1" w14:textId="0D7515F0" w:rsidR="00C650A2" w:rsidRDefault="00C650A2" w:rsidP="008E605D">
      <w:pPr>
        <w:spacing w:after="0"/>
        <w:jc w:val="center"/>
      </w:pPr>
      <w:r w:rsidRPr="00C650A2">
        <w:drawing>
          <wp:inline distT="0" distB="0" distL="0" distR="0" wp14:anchorId="2F8BDECC" wp14:editId="4FC456C8">
            <wp:extent cx="3742006" cy="2548175"/>
            <wp:effectExtent l="0" t="0" r="0" b="5080"/>
            <wp:docPr id="14133997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205"/>
                    <a:stretch>
                      <a:fillRect/>
                    </a:stretch>
                  </pic:blipFill>
                  <pic:spPr bwMode="auto">
                    <a:xfrm>
                      <a:off x="0" y="0"/>
                      <a:ext cx="3751069" cy="2554346"/>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t xml:space="preserve">El </w:t>
      </w:r>
      <w:proofErr w:type="spellStart"/>
      <w:r w:rsidRPr="00B56FB9">
        <w:rPr>
          <w:i/>
          <w:iCs/>
        </w:rPr>
        <w:t>beeswarm</w:t>
      </w:r>
      <w:proofErr w:type="spellEnd"/>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5DFE67B3" w:rsidR="00C650A2" w:rsidRPr="00C650A2" w:rsidRDefault="00C650A2" w:rsidP="00C650A2">
      <w:proofErr w:type="spellStart"/>
      <w:r w:rsidRPr="00C650A2">
        <w:t>IA_SUBST_num</w:t>
      </w:r>
      <w:proofErr w:type="spellEnd"/>
      <w:r w:rsidRPr="00C650A2">
        <w:t xml:space="preserve"> confirma la direcció del </w:t>
      </w:r>
      <w:r w:rsidR="00B56FB9" w:rsidRPr="00C650A2">
        <w:t>lògit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proofErr w:type="spellStart"/>
      <w:r w:rsidRPr="00B56FB9">
        <w:rPr>
          <w:i/>
          <w:iCs/>
        </w:rPr>
        <w:t>dependence</w:t>
      </w:r>
      <w:proofErr w:type="spellEnd"/>
      <w:r w:rsidRPr="00B56FB9">
        <w:rPr>
          <w:i/>
          <w:iCs/>
        </w:rPr>
        <w:t xml:space="preserve"> plots</w:t>
      </w:r>
      <w:r w:rsidR="009E25B7">
        <w:t xml:space="preserve">, que mostren millor la relació amb l’assistència, </w:t>
      </w:r>
      <w:r w:rsidRPr="00C650A2">
        <w:t xml:space="preserve">es poden consultar </w:t>
      </w:r>
      <w:r w:rsidR="009E25B7">
        <w:t>de l’</w:t>
      </w:r>
      <w:r w:rsidR="009E25B7">
        <w:fldChar w:fldCharType="begin"/>
      </w:r>
      <w:r w:rsidR="009E25B7">
        <w:instrText xml:space="preserve"> REF _Ref231142590 \h </w:instrText>
      </w:r>
      <w:r w:rsidR="009E25B7">
        <w:fldChar w:fldCharType="separate"/>
      </w:r>
      <w:r w:rsidR="009E25B7" w:rsidRPr="00FC261F">
        <w:t xml:space="preserve">Annex </w:t>
      </w:r>
      <w:r w:rsidR="009E25B7">
        <w:rPr>
          <w:noProof/>
        </w:rPr>
        <w:t>28</w:t>
      </w:r>
      <w:r w:rsidR="009E25B7">
        <w:fldChar w:fldCharType="end"/>
      </w:r>
      <w:r w:rsidR="009E25B7">
        <w:t xml:space="preserve"> a l’</w:t>
      </w:r>
      <w:r w:rsidR="009E25B7">
        <w:fldChar w:fldCharType="begin"/>
      </w:r>
      <w:r w:rsidR="009E25B7">
        <w:instrText xml:space="preserve"> REF _Ref232857598 \h </w:instrText>
      </w:r>
      <w:r w:rsidR="009E25B7">
        <w:fldChar w:fldCharType="separate"/>
      </w:r>
      <w:r w:rsidR="009E25B7" w:rsidRPr="00FC261F">
        <w:t xml:space="preserve">Annex </w:t>
      </w:r>
      <w:r w:rsidR="009E25B7">
        <w:rPr>
          <w:noProof/>
        </w:rPr>
        <w:t>31</w:t>
      </w:r>
      <w:r w:rsidR="009E25B7">
        <w:fldChar w:fldCharType="end"/>
      </w:r>
      <w:r w:rsidRPr="00C650A2">
        <w:t>.</w:t>
      </w:r>
    </w:p>
    <w:p w14:paraId="006E63F2" w14:textId="16081C48" w:rsidR="00914AE8" w:rsidRPr="00FC261F" w:rsidRDefault="00C650A2" w:rsidP="00B56FB9">
      <w:r w:rsidRPr="00C650A2">
        <w:t>La taula comparativa de tots els models es presenta a l'apartat de síntesi final.</w:t>
      </w:r>
      <w:r w:rsidR="00914AE8" w:rsidRPr="00FC261F">
        <w:rPr>
          <w:lang w:eastAsia="en-US"/>
        </w:rPr>
        <w:br w:type="page"/>
      </w:r>
    </w:p>
    <w:p w14:paraId="3C76F3B9" w14:textId="77777777" w:rsidR="00914AE8" w:rsidRPr="00FC261F" w:rsidRDefault="00914AE8" w:rsidP="00E73831">
      <w:pPr>
        <w:pStyle w:val="Ttulo3"/>
      </w:pPr>
      <w:bookmarkStart w:id="67" w:name="_Toc232705787"/>
      <w:proofErr w:type="spellStart"/>
      <w:r w:rsidRPr="00FC261F">
        <w:lastRenderedPageBreak/>
        <w:t>XGBoost</w:t>
      </w:r>
      <w:bookmarkEnd w:id="67"/>
      <w:proofErr w:type="spellEnd"/>
    </w:p>
    <w:p w14:paraId="4A294029" w14:textId="60517913" w:rsidR="00D21AC8" w:rsidRPr="00FC261F" w:rsidRDefault="00D21AC8" w:rsidP="00D21AC8">
      <w:pPr>
        <w:rPr>
          <w:lang w:eastAsia="en-US"/>
        </w:rPr>
      </w:pPr>
      <w:r w:rsidRPr="00FC261F">
        <w:rPr>
          <w:lang w:eastAsia="en-US"/>
        </w:rPr>
        <w:t xml:space="preserve">El </w:t>
      </w:r>
      <w:proofErr w:type="spellStart"/>
      <w:r w:rsidRPr="00FC261F">
        <w:rPr>
          <w:lang w:eastAsia="en-US"/>
        </w:rPr>
        <w:t>XGBoost</w:t>
      </w:r>
      <w:proofErr w:type="spellEnd"/>
      <w:r w:rsidRPr="00FC261F">
        <w:rPr>
          <w:lang w:eastAsia="en-US"/>
        </w:rPr>
        <w:t xml:space="preserve"> obté un AUC de 0,871 sobre el conjunt de test, per sota del RF-A (0,892) però per sobre del </w:t>
      </w:r>
      <w:proofErr w:type="spellStart"/>
      <w:r w:rsidRPr="00FC261F">
        <w:rPr>
          <w:lang w:eastAsia="en-US"/>
        </w:rPr>
        <w:t>logit</w:t>
      </w:r>
      <w:proofErr w:type="spellEnd"/>
      <w:r w:rsidRPr="00FC261F">
        <w:rPr>
          <w:lang w:eastAsia="en-US"/>
        </w:rPr>
        <w:t xml:space="preserve"> predictiu (0,856). Pel que fa a la resta de mètriques, se situa en una posició intermèdia: </w:t>
      </w:r>
      <w:proofErr w:type="spellStart"/>
      <w:r w:rsidRPr="00FC261F">
        <w:rPr>
          <w:i/>
          <w:iCs/>
          <w:lang w:eastAsia="en-US"/>
        </w:rPr>
        <w:t>accuracy</w:t>
      </w:r>
      <w:proofErr w:type="spellEnd"/>
      <w:r w:rsidRPr="00FC261F">
        <w:rPr>
          <w:lang w:eastAsia="en-US"/>
        </w:rPr>
        <w:t xml:space="preserve"> del 73,5%, F1 de 0,735 i </w:t>
      </w:r>
      <w:proofErr w:type="spellStart"/>
      <w:r w:rsidRPr="00FC261F">
        <w:rPr>
          <w:i/>
          <w:iCs/>
          <w:lang w:eastAsia="en-US"/>
        </w:rPr>
        <w:t>balanced</w:t>
      </w:r>
      <w:proofErr w:type="spellEnd"/>
      <w:r w:rsidRPr="00FC261F">
        <w:rPr>
          <w:i/>
          <w:iCs/>
          <w:lang w:eastAsia="en-US"/>
        </w:rPr>
        <w:t xml:space="preserve"> </w:t>
      </w:r>
      <w:proofErr w:type="spellStart"/>
      <w:r w:rsidRPr="00FC261F">
        <w:rPr>
          <w:i/>
          <w:iCs/>
          <w:lang w:eastAsia="en-US"/>
        </w:rPr>
        <w:t>accuracy</w:t>
      </w:r>
      <w:proofErr w:type="spellEnd"/>
      <w:r w:rsidRPr="00FC261F">
        <w:rPr>
          <w:lang w:eastAsia="en-US"/>
        </w:rPr>
        <w:t xml:space="preserve"> del 76,8%. </w:t>
      </w:r>
    </w:p>
    <w:p w14:paraId="56CB9DF3" w14:textId="77777777" w:rsidR="00D21AC8" w:rsidRPr="00FC261F" w:rsidRDefault="00D21AC8" w:rsidP="00D21AC8">
      <w:pPr>
        <w:rPr>
          <w:bCs/>
          <w:i/>
          <w:lang w:eastAsia="en-US"/>
        </w:rPr>
      </w:pPr>
      <w:r w:rsidRPr="00FC261F">
        <w:rPr>
          <w:lang w:eastAsia="en-US"/>
        </w:rPr>
        <w:t xml:space="preserve">Un aspecte destacable és que pràcticament no hi ha </w:t>
      </w:r>
      <w:proofErr w:type="spellStart"/>
      <w:r w:rsidRPr="00FC261F">
        <w:rPr>
          <w:i/>
          <w:iCs/>
          <w:lang w:eastAsia="en-US"/>
        </w:rPr>
        <w:t>overfitting</w:t>
      </w:r>
      <w:proofErr w:type="spellEnd"/>
      <w:r w:rsidRPr="00FC261F">
        <w:rPr>
          <w:lang w:eastAsia="en-US"/>
        </w:rPr>
        <w:t xml:space="preserve">: l'AUC de </w:t>
      </w:r>
      <w:proofErr w:type="spellStart"/>
      <w:r w:rsidRPr="00FC261F">
        <w:rPr>
          <w:lang w:eastAsia="en-US"/>
        </w:rPr>
        <w:t>train</w:t>
      </w:r>
      <w:proofErr w:type="spellEnd"/>
      <w:r w:rsidRPr="00FC261F">
        <w:rPr>
          <w:lang w:eastAsia="en-US"/>
        </w:rPr>
        <w:t xml:space="preserve"> in-</w:t>
      </w:r>
      <w:proofErr w:type="spellStart"/>
      <w:r w:rsidRPr="00FC261F">
        <w:rPr>
          <w:lang w:eastAsia="en-US"/>
        </w:rPr>
        <w:t>sample</w:t>
      </w:r>
      <w:proofErr w:type="spellEnd"/>
      <w:r w:rsidRPr="00FC261F">
        <w:rPr>
          <w:lang w:eastAsia="en-US"/>
        </w:rPr>
        <w:t xml:space="preserve"> és 0,806 i el de test 0,871, una diferència positiva que indica bona generalització. Això és en part conseqüència de la regularització aplicada — </w:t>
      </w:r>
      <w:proofErr w:type="spellStart"/>
      <w:r w:rsidRPr="00FC261F">
        <w:rPr>
          <w:lang w:eastAsia="en-US"/>
        </w:rPr>
        <w:t>max_depth</w:t>
      </w:r>
      <w:proofErr w:type="spellEnd"/>
      <w:r w:rsidRPr="00FC261F">
        <w:rPr>
          <w:lang w:eastAsia="en-US"/>
        </w:rPr>
        <w:t xml:space="preserve"> = 2 i lambda = 3,0 limiten de forma efectiva la complexitat dels arbres — i del nombre d'arbres reduït (31), que evita que el model s'ajusti massa al soroll del </w:t>
      </w:r>
      <w:proofErr w:type="spellStart"/>
      <w:r w:rsidRPr="00FC261F">
        <w:rPr>
          <w:lang w:eastAsia="en-US"/>
        </w:rPr>
        <w:t>train</w:t>
      </w:r>
      <w:proofErr w:type="spellEnd"/>
      <w:r w:rsidRPr="00FC261F">
        <w:rPr>
          <w:lang w:eastAsia="en-US"/>
        </w:rPr>
        <w:t>.</w:t>
      </w:r>
    </w:p>
    <w:p w14:paraId="5565A7D9" w14:textId="247BC78A" w:rsidR="00914AE8" w:rsidRPr="00FC261F" w:rsidRDefault="00914AE8" w:rsidP="00D21AC8">
      <w:pPr>
        <w:pStyle w:val="Descripcin"/>
        <w:keepNext/>
        <w:spacing w:after="240"/>
      </w:pPr>
      <w:r w:rsidRPr="00FC261F">
        <w:t xml:space="preserve">Taula </w:t>
      </w:r>
      <w:r w:rsidR="00FA6A9A">
        <w:fldChar w:fldCharType="begin"/>
      </w:r>
      <w:r w:rsidR="00FA6A9A">
        <w:instrText xml:space="preserve"> SEQ Taula \* ARABIC </w:instrText>
      </w:r>
      <w:r w:rsidR="00FA6A9A">
        <w:fldChar w:fldCharType="separate"/>
      </w:r>
      <w:r w:rsidR="00FA6A9A">
        <w:rPr>
          <w:noProof/>
        </w:rPr>
        <w:t>8</w:t>
      </w:r>
      <w:r w:rsidR="00FA6A9A">
        <w:rPr>
          <w:noProof/>
        </w:rPr>
        <w:fldChar w:fldCharType="end"/>
      </w:r>
      <w:r w:rsidRPr="00FC261F">
        <w:t xml:space="preserve">: Comparació de mètriques entre model logístic, </w:t>
      </w:r>
      <w:proofErr w:type="spellStart"/>
      <w:r w:rsidRPr="00FC261F">
        <w:t>Random</w:t>
      </w:r>
      <w:proofErr w:type="spellEnd"/>
      <w:r w:rsidRPr="00FC261F">
        <w:t xml:space="preserve"> Forest i </w:t>
      </w:r>
      <w:proofErr w:type="spellStart"/>
      <w:r w:rsidRPr="00FC261F">
        <w:t>boosting</w:t>
      </w:r>
      <w:proofErr w:type="spellEnd"/>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rsidRPr="00FC261F"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Pr="00FC261F" w:rsidRDefault="00914AE8" w:rsidP="00B64870">
            <w:pPr>
              <w:spacing w:after="0"/>
              <w:rPr>
                <w:rFonts w:eastAsia="Aptos"/>
              </w:rPr>
            </w:pPr>
            <w:r w:rsidRPr="00FC261F">
              <w:rPr>
                <w:rFonts w:eastAsia="Aptos"/>
              </w:rPr>
              <w:t>Model</w:t>
            </w:r>
          </w:p>
        </w:tc>
        <w:tc>
          <w:tcPr>
            <w:tcW w:w="717" w:type="dxa"/>
          </w:tcPr>
          <w:p w14:paraId="287AB50A"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AUC</w:t>
            </w:r>
          </w:p>
        </w:tc>
        <w:tc>
          <w:tcPr>
            <w:tcW w:w="1224" w:type="dxa"/>
          </w:tcPr>
          <w:p w14:paraId="067FF84F"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Accuracy</w:t>
            </w:r>
            <w:proofErr w:type="spellEnd"/>
          </w:p>
        </w:tc>
        <w:tc>
          <w:tcPr>
            <w:tcW w:w="1134" w:type="dxa"/>
          </w:tcPr>
          <w:p w14:paraId="7665A099"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Precision</w:t>
            </w:r>
            <w:proofErr w:type="spellEnd"/>
          </w:p>
        </w:tc>
        <w:tc>
          <w:tcPr>
            <w:tcW w:w="1134" w:type="dxa"/>
          </w:tcPr>
          <w:p w14:paraId="33CF0CBD"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Recall</w:t>
            </w:r>
            <w:proofErr w:type="spellEnd"/>
          </w:p>
        </w:tc>
        <w:tc>
          <w:tcPr>
            <w:tcW w:w="851" w:type="dxa"/>
          </w:tcPr>
          <w:p w14:paraId="29286B94"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F1</w:t>
            </w:r>
          </w:p>
        </w:tc>
        <w:tc>
          <w:tcPr>
            <w:tcW w:w="1417" w:type="dxa"/>
          </w:tcPr>
          <w:p w14:paraId="0EB3DA18"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Balanced</w:t>
            </w:r>
            <w:proofErr w:type="spellEnd"/>
            <w:r w:rsidRPr="00FC261F">
              <w:rPr>
                <w:rFonts w:eastAsia="Aptos"/>
              </w:rPr>
              <w:t xml:space="preserve"> </w:t>
            </w:r>
            <w:proofErr w:type="spellStart"/>
            <w:r w:rsidRPr="00FC261F">
              <w:rPr>
                <w:rFonts w:eastAsia="Aptos"/>
              </w:rPr>
              <w:t>Acc</w:t>
            </w:r>
            <w:proofErr w:type="spellEnd"/>
          </w:p>
        </w:tc>
      </w:tr>
      <w:tr w:rsidR="00B10702" w:rsidRPr="00FC261F"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Pr="00FC261F" w:rsidRDefault="00B10702" w:rsidP="00B10702">
            <w:pPr>
              <w:spacing w:after="0"/>
              <w:rPr>
                <w:rFonts w:eastAsia="Aptos"/>
              </w:rPr>
            </w:pPr>
            <w:proofErr w:type="spellStart"/>
            <w:r w:rsidRPr="00FC261F">
              <w:rPr>
                <w:rFonts w:eastAsia="Aptos"/>
              </w:rPr>
              <w:t>Logit</w:t>
            </w:r>
            <w:proofErr w:type="spellEnd"/>
            <w:r w:rsidRPr="00FC261F">
              <w:rPr>
                <w:rFonts w:eastAsia="Aptos"/>
              </w:rPr>
              <w:t xml:space="preserve"> predictiu</w:t>
            </w:r>
          </w:p>
        </w:tc>
        <w:tc>
          <w:tcPr>
            <w:tcW w:w="717" w:type="dxa"/>
          </w:tcPr>
          <w:p w14:paraId="5AD282C4" w14:textId="56C46FE0"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0,856</w:t>
            </w:r>
          </w:p>
        </w:tc>
        <w:tc>
          <w:tcPr>
            <w:tcW w:w="1224" w:type="dxa"/>
          </w:tcPr>
          <w:p w14:paraId="58EF719E" w14:textId="57CB211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0,676</w:t>
            </w:r>
          </w:p>
        </w:tc>
        <w:tc>
          <w:tcPr>
            <w:tcW w:w="1134" w:type="dxa"/>
          </w:tcPr>
          <w:p w14:paraId="74E6A11F"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0,952</w:t>
            </w:r>
          </w:p>
        </w:tc>
        <w:tc>
          <w:tcPr>
            <w:tcW w:w="1134" w:type="dxa"/>
          </w:tcPr>
          <w:p w14:paraId="4EC02396"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3C221F1D"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0,645</w:t>
            </w:r>
          </w:p>
        </w:tc>
        <w:tc>
          <w:tcPr>
            <w:tcW w:w="1417" w:type="dxa"/>
          </w:tcPr>
          <w:p w14:paraId="04106B6A"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r>
      <w:tr w:rsidR="00914AE8" w:rsidRPr="00FC261F"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Pr="00FC261F" w:rsidRDefault="00914AE8" w:rsidP="00B64870">
            <w:pPr>
              <w:spacing w:after="0"/>
              <w:rPr>
                <w:rFonts w:eastAsia="Aptos"/>
              </w:rPr>
            </w:pPr>
            <w:r w:rsidRPr="00FC261F">
              <w:rPr>
                <w:rFonts w:eastAsia="Aptos"/>
              </w:rPr>
              <w:t>RF-A (factors EFA)</w:t>
            </w:r>
          </w:p>
        </w:tc>
        <w:tc>
          <w:tcPr>
            <w:tcW w:w="717" w:type="dxa"/>
            <w:vAlign w:val="top"/>
          </w:tcPr>
          <w:p w14:paraId="4DACDB82"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0,892</w:t>
            </w:r>
          </w:p>
        </w:tc>
        <w:tc>
          <w:tcPr>
            <w:tcW w:w="1224" w:type="dxa"/>
            <w:vAlign w:val="top"/>
          </w:tcPr>
          <w:p w14:paraId="7B6DDDFE"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0,809</w:t>
            </w:r>
          </w:p>
        </w:tc>
        <w:tc>
          <w:tcPr>
            <w:tcW w:w="1134" w:type="dxa"/>
            <w:vAlign w:val="top"/>
          </w:tcPr>
          <w:p w14:paraId="40EA5C53"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0,967</w:t>
            </w:r>
          </w:p>
        </w:tc>
        <w:tc>
          <w:tcPr>
            <w:tcW w:w="1134" w:type="dxa"/>
          </w:tcPr>
          <w:p w14:paraId="79E4AA26"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0,707</w:t>
            </w:r>
          </w:p>
        </w:tc>
        <w:tc>
          <w:tcPr>
            <w:tcW w:w="851" w:type="dxa"/>
          </w:tcPr>
          <w:p w14:paraId="54607761"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0,817</w:t>
            </w:r>
          </w:p>
        </w:tc>
        <w:tc>
          <w:tcPr>
            <w:tcW w:w="1417" w:type="dxa"/>
          </w:tcPr>
          <w:p w14:paraId="13D09C95"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0,835</w:t>
            </w:r>
          </w:p>
        </w:tc>
      </w:tr>
      <w:tr w:rsidR="00914AE8" w:rsidRPr="00FC261F"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Pr="00FC261F" w:rsidRDefault="00914AE8" w:rsidP="00B64870">
            <w:pPr>
              <w:spacing w:after="0"/>
              <w:rPr>
                <w:rFonts w:eastAsia="Aptos"/>
              </w:rPr>
            </w:pPr>
            <w:r w:rsidRPr="00FC261F">
              <w:rPr>
                <w:rFonts w:eastAsia="Aptos"/>
              </w:rPr>
              <w:t>RF-B (</w:t>
            </w:r>
            <w:proofErr w:type="spellStart"/>
            <w:r w:rsidRPr="00FC261F">
              <w:rPr>
                <w:rFonts w:eastAsia="Aptos"/>
              </w:rPr>
              <w:t>Likert</w:t>
            </w:r>
            <w:proofErr w:type="spellEnd"/>
            <w:r w:rsidRPr="00FC261F">
              <w:rPr>
                <w:rFonts w:eastAsia="Aptos"/>
              </w:rPr>
              <w:t xml:space="preserve"> original)</w:t>
            </w:r>
          </w:p>
        </w:tc>
        <w:tc>
          <w:tcPr>
            <w:tcW w:w="717" w:type="dxa"/>
            <w:vAlign w:val="top"/>
          </w:tcPr>
          <w:p w14:paraId="2D45ADF0"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0,808</w:t>
            </w:r>
          </w:p>
        </w:tc>
        <w:tc>
          <w:tcPr>
            <w:tcW w:w="1224" w:type="dxa"/>
            <w:vAlign w:val="top"/>
          </w:tcPr>
          <w:p w14:paraId="652E95A5"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0,632</w:t>
            </w:r>
          </w:p>
        </w:tc>
        <w:tc>
          <w:tcPr>
            <w:tcW w:w="1134" w:type="dxa"/>
            <w:vAlign w:val="top"/>
          </w:tcPr>
          <w:p w14:paraId="472FC364"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0,833</w:t>
            </w:r>
          </w:p>
        </w:tc>
        <w:tc>
          <w:tcPr>
            <w:tcW w:w="1134" w:type="dxa"/>
          </w:tcPr>
          <w:p w14:paraId="0E67B51D"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3B9BCE96"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0,615</w:t>
            </w:r>
          </w:p>
        </w:tc>
        <w:tc>
          <w:tcPr>
            <w:tcW w:w="1417" w:type="dxa"/>
          </w:tcPr>
          <w:p w14:paraId="63511B0B"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0,670</w:t>
            </w:r>
          </w:p>
        </w:tc>
      </w:tr>
      <w:tr w:rsidR="00914AE8" w:rsidRPr="00FC261F"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FC261F" w:rsidRDefault="00914AE8" w:rsidP="00B64870">
            <w:pPr>
              <w:spacing w:after="0"/>
              <w:rPr>
                <w:rFonts w:eastAsia="Aptos"/>
              </w:rPr>
            </w:pPr>
            <w:proofErr w:type="spellStart"/>
            <w:r w:rsidRPr="00FC261F">
              <w:rPr>
                <w:rFonts w:eastAsia="Aptos"/>
              </w:rPr>
              <w:t>XGBoost</w:t>
            </w:r>
            <w:proofErr w:type="spellEnd"/>
          </w:p>
        </w:tc>
        <w:tc>
          <w:tcPr>
            <w:tcW w:w="717" w:type="dxa"/>
            <w:vAlign w:val="top"/>
          </w:tcPr>
          <w:p w14:paraId="5E2E48F6" w14:textId="27E44E18"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D21AC8" w:rsidRPr="00FC261F">
              <w:rPr>
                <w:rFonts w:eastAsia="Aptos"/>
              </w:rPr>
              <w:t>71</w:t>
            </w:r>
          </w:p>
        </w:tc>
        <w:tc>
          <w:tcPr>
            <w:tcW w:w="1224" w:type="dxa"/>
            <w:vAlign w:val="top"/>
          </w:tcPr>
          <w:p w14:paraId="30B1E43B" w14:textId="6E5FDA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134" w:type="dxa"/>
            <w:vAlign w:val="top"/>
          </w:tcPr>
          <w:p w14:paraId="338D6B20" w14:textId="2F64C40D"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w:t>
            </w:r>
            <w:r w:rsidR="00D21AC8" w:rsidRPr="00FC261F">
              <w:rPr>
                <w:rFonts w:eastAsia="Aptos"/>
              </w:rPr>
              <w:t>926</w:t>
            </w:r>
          </w:p>
        </w:tc>
        <w:tc>
          <w:tcPr>
            <w:tcW w:w="1134" w:type="dxa"/>
          </w:tcPr>
          <w:p w14:paraId="53536D3C" w14:textId="14205043"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w:t>
            </w:r>
            <w:r w:rsidR="00D21AC8" w:rsidRPr="00FC261F">
              <w:rPr>
                <w:rFonts w:eastAsia="Aptos"/>
              </w:rPr>
              <w:t>10</w:t>
            </w:r>
          </w:p>
        </w:tc>
        <w:tc>
          <w:tcPr>
            <w:tcW w:w="851" w:type="dxa"/>
          </w:tcPr>
          <w:p w14:paraId="429282FE" w14:textId="22FDCE53"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w:t>
            </w:r>
            <w:r w:rsidR="00D21AC8" w:rsidRPr="00FC261F">
              <w:rPr>
                <w:rFonts w:eastAsia="Aptos"/>
              </w:rPr>
              <w:t>35</w:t>
            </w:r>
          </w:p>
        </w:tc>
        <w:tc>
          <w:tcPr>
            <w:tcW w:w="1417" w:type="dxa"/>
          </w:tcPr>
          <w:p w14:paraId="09B82F35" w14:textId="16BDBE8D"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w:t>
            </w:r>
            <w:r w:rsidR="00D21AC8" w:rsidRPr="00FC261F">
              <w:rPr>
                <w:rFonts w:eastAsia="Aptos"/>
              </w:rPr>
              <w:t>68</w:t>
            </w:r>
          </w:p>
        </w:tc>
      </w:tr>
    </w:tbl>
    <w:p w14:paraId="606AD439" w14:textId="208A5CC3" w:rsidR="00D21AC8" w:rsidRPr="00FC261F" w:rsidRDefault="00D21AC8" w:rsidP="00D21AC8">
      <w:pPr>
        <w:keepNext/>
        <w:spacing w:before="240" w:after="0"/>
        <w:rPr>
          <w:lang w:eastAsia="en-US"/>
        </w:rPr>
      </w:pPr>
      <w:r w:rsidRPr="00FC261F">
        <w:rPr>
          <w:lang w:eastAsia="en-US"/>
        </w:rPr>
        <w:t xml:space="preserve">El RF-A segueix sent el millor model en totes les mètriques rellevants. El </w:t>
      </w:r>
      <w:proofErr w:type="spellStart"/>
      <w:r w:rsidRPr="00FC261F">
        <w:rPr>
          <w:lang w:eastAsia="en-US"/>
        </w:rPr>
        <w:t>XGBoost</w:t>
      </w:r>
      <w:proofErr w:type="spellEnd"/>
      <w:r w:rsidRPr="00FC261F">
        <w:rPr>
          <w:lang w:eastAsia="en-US"/>
        </w:rPr>
        <w:t xml:space="preserve"> no l'aconsegueix superar tot i tenir més capacitat d'expressió — un resultat esperable amb una mostra de 274 observacions de </w:t>
      </w:r>
      <w:proofErr w:type="spellStart"/>
      <w:r w:rsidRPr="00FC261F">
        <w:rPr>
          <w:lang w:eastAsia="en-US"/>
        </w:rPr>
        <w:t>train</w:t>
      </w:r>
      <w:proofErr w:type="spellEnd"/>
      <w:r w:rsidRPr="00FC261F">
        <w:rPr>
          <w:lang w:eastAsia="en-US"/>
        </w:rPr>
        <w:t xml:space="preserve">, que no permet que el </w:t>
      </w:r>
      <w:proofErr w:type="spellStart"/>
      <w:r w:rsidRPr="00FC261F">
        <w:rPr>
          <w:lang w:eastAsia="en-US"/>
        </w:rPr>
        <w:t>boosting</w:t>
      </w:r>
      <w:proofErr w:type="spellEnd"/>
      <w:r w:rsidRPr="00FC261F">
        <w:rPr>
          <w:lang w:eastAsia="en-US"/>
        </w:rPr>
        <w:t xml:space="preserve"> desplegui tot el seu potencial. A més, que la regularització hagi de ser tan forta per evitar </w:t>
      </w:r>
      <w:proofErr w:type="spellStart"/>
      <w:r w:rsidRPr="00FC261F">
        <w:rPr>
          <w:lang w:eastAsia="en-US"/>
        </w:rPr>
        <w:t>l'</w:t>
      </w:r>
      <w:r w:rsidRPr="00FC261F">
        <w:rPr>
          <w:i/>
          <w:iCs/>
          <w:lang w:eastAsia="en-US"/>
        </w:rPr>
        <w:t>overfitting</w:t>
      </w:r>
      <w:proofErr w:type="spellEnd"/>
      <w:r w:rsidRPr="00FC261F">
        <w:rPr>
          <w:i/>
          <w:iCs/>
          <w:lang w:eastAsia="en-US"/>
        </w:rPr>
        <w:t xml:space="preserve"> </w:t>
      </w:r>
      <w:r w:rsidRPr="00FC261F">
        <w:rPr>
          <w:lang w:eastAsia="en-US"/>
        </w:rPr>
        <w:t xml:space="preserve">és en si mateix un senyal que les </w:t>
      </w:r>
      <w:r w:rsidRPr="00FC261F">
        <w:rPr>
          <w:lang w:eastAsia="en-US"/>
        </w:rPr>
        <w:lastRenderedPageBreak/>
        <w:t xml:space="preserve">relacions entre variables i </w:t>
      </w:r>
      <w:r w:rsidR="000013F6" w:rsidRPr="00FC261F">
        <w:rPr>
          <w:lang w:eastAsia="en-US"/>
        </w:rPr>
        <w:t>l’</w:t>
      </w:r>
      <w:r w:rsidRPr="00FC261F">
        <w:rPr>
          <w:lang w:eastAsia="en-US"/>
        </w:rPr>
        <w:t>assistència no són prou complexes com per justificar un model d'aquesta flexibilitat.</w:t>
      </w:r>
    </w:p>
    <w:p w14:paraId="387C1212" w14:textId="6215264A" w:rsidR="00914AE8" w:rsidRPr="00FC261F" w:rsidRDefault="00914AE8" w:rsidP="00D21AC8">
      <w:pPr>
        <w:keepNext/>
        <w:spacing w:after="0"/>
        <w:rPr>
          <w:b/>
          <w:bCs/>
          <w:lang w:eastAsia="en-US"/>
        </w:rPr>
      </w:pPr>
      <w:r w:rsidRPr="00FC261F">
        <w:rPr>
          <w:b/>
          <w:bCs/>
          <w:lang w:eastAsia="en-US"/>
        </w:rPr>
        <w:t>Importància de variables</w:t>
      </w:r>
    </w:p>
    <w:p w14:paraId="014F51F0" w14:textId="6A306A0D" w:rsidR="00D21AC8" w:rsidRPr="00FC261F" w:rsidRDefault="00D21AC8" w:rsidP="00D21AC8">
      <w:pPr>
        <w:keepNext/>
        <w:spacing w:after="0"/>
        <w:jc w:val="center"/>
        <w:rPr>
          <w:b/>
          <w:bCs/>
          <w:lang w:eastAsia="en-US"/>
        </w:rPr>
      </w:pPr>
      <w:r w:rsidRPr="00FC261F">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26E54974" w:rsidR="00416F70" w:rsidRPr="00FC261F" w:rsidRDefault="00416F70" w:rsidP="00D21AC8">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18</w:t>
      </w:r>
      <w:r w:rsidR="00FA6A9A">
        <w:rPr>
          <w:noProof/>
        </w:rPr>
        <w:fldChar w:fldCharType="end"/>
      </w:r>
      <w:r w:rsidRPr="00FC261F">
        <w:t xml:space="preserve">: Importància SHAP del </w:t>
      </w:r>
      <w:proofErr w:type="spellStart"/>
      <w:r w:rsidRPr="00FC261F">
        <w:t>XGBoost</w:t>
      </w:r>
      <w:proofErr w:type="spellEnd"/>
      <w:r w:rsidRPr="00FC261F">
        <w:t xml:space="preserve"> (top 20)</w:t>
      </w:r>
    </w:p>
    <w:p w14:paraId="7CAF98C8" w14:textId="77777777" w:rsidR="00D21AC8" w:rsidRPr="00FC261F" w:rsidRDefault="00D21AC8" w:rsidP="00D21AC8">
      <w:pPr>
        <w:rPr>
          <w:lang w:eastAsia="en-US"/>
        </w:rPr>
      </w:pPr>
      <w:r w:rsidRPr="00FC261F">
        <w:rPr>
          <w:lang w:eastAsia="en-US"/>
        </w:rPr>
        <w:t xml:space="preserve">Val a dir que </w:t>
      </w:r>
      <w:proofErr w:type="spellStart"/>
      <w:r w:rsidRPr="00FC261F">
        <w:rPr>
          <w:lang w:eastAsia="en-US"/>
        </w:rPr>
        <w:t>IA_ATENC_num</w:t>
      </w:r>
      <w:proofErr w:type="spellEnd"/>
      <w:r w:rsidRPr="00FC261F">
        <w:rPr>
          <w:lang w:eastAsia="en-US"/>
        </w:rPr>
        <w:t xml:space="preserve"> apareix amb un SHAP mitjà de 0,005 — una magnitud petita, però que no era observable ni al RF-A ni al </w:t>
      </w:r>
      <w:proofErr w:type="spellStart"/>
      <w:r w:rsidRPr="00FC261F">
        <w:rPr>
          <w:lang w:eastAsia="en-US"/>
        </w:rPr>
        <w:t>logit</w:t>
      </w:r>
      <w:proofErr w:type="spellEnd"/>
      <w:r w:rsidRPr="00FC261F">
        <w:rPr>
          <w:lang w:eastAsia="en-US"/>
        </w:rPr>
        <w:t xml:space="preserve"> on estava agregada dins el factor IA_SUBSTITUCIO. Que el </w:t>
      </w:r>
      <w:proofErr w:type="spellStart"/>
      <w:r w:rsidRPr="00FC261F">
        <w:rPr>
          <w:lang w:eastAsia="en-US"/>
        </w:rPr>
        <w:t>XGBoost</w:t>
      </w:r>
      <w:proofErr w:type="spellEnd"/>
      <w:r w:rsidRPr="00FC261F">
        <w:rPr>
          <w:lang w:eastAsia="en-US"/>
        </w:rPr>
        <w:t xml:space="preserve">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Pr="00FC261F" w:rsidRDefault="00D21AC8" w:rsidP="00D21AC8">
      <w:pPr>
        <w:rPr>
          <w:lang w:eastAsia="en-US"/>
        </w:rPr>
      </w:pPr>
      <w:r w:rsidRPr="00FC261F">
        <w:rPr>
          <w:lang w:eastAsia="en-US"/>
        </w:rPr>
        <w:t xml:space="preserve">La consistència entre els tres models — </w:t>
      </w:r>
      <w:proofErr w:type="spellStart"/>
      <w:r w:rsidRPr="00FC261F">
        <w:rPr>
          <w:lang w:eastAsia="en-US"/>
        </w:rPr>
        <w:t>logit</w:t>
      </w:r>
      <w:proofErr w:type="spellEnd"/>
      <w:r w:rsidRPr="00FC261F">
        <w:rPr>
          <w:lang w:eastAsia="en-US"/>
        </w:rPr>
        <w:t xml:space="preserve">, RF-A i </w:t>
      </w:r>
      <w:proofErr w:type="spellStart"/>
      <w:r w:rsidRPr="00FC261F">
        <w:rPr>
          <w:lang w:eastAsia="en-US"/>
        </w:rPr>
        <w:t>XGBoost</w:t>
      </w:r>
      <w:proofErr w:type="spellEnd"/>
      <w:r w:rsidRPr="00FC261F">
        <w:rPr>
          <w:lang w:eastAsia="en-US"/>
        </w:rPr>
        <w:t xml:space="preserve">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sidRPr="00FC261F">
        <w:rPr>
          <w:lang w:eastAsia="en-US"/>
        </w:rPr>
        <w:br w:type="page"/>
      </w:r>
    </w:p>
    <w:p w14:paraId="6EE75CAA" w14:textId="29A22EF1" w:rsidR="00FB5F58" w:rsidRPr="00FC261F" w:rsidRDefault="00FB5F58" w:rsidP="00E73831">
      <w:pPr>
        <w:pStyle w:val="Ttulo3"/>
      </w:pPr>
      <w:bookmarkStart w:id="68" w:name="_Toc232705788"/>
      <w:proofErr w:type="spellStart"/>
      <w:r w:rsidRPr="00FC261F">
        <w:lastRenderedPageBreak/>
        <w:t>Support</w:t>
      </w:r>
      <w:proofErr w:type="spellEnd"/>
      <w:r w:rsidRPr="00FC261F">
        <w:t xml:space="preserve"> Vector Machine (SVM)</w:t>
      </w:r>
      <w:bookmarkEnd w:id="68"/>
    </w:p>
    <w:p w14:paraId="47D34D64" w14:textId="551CF9F1" w:rsidR="00914AE8" w:rsidRPr="00FC261F" w:rsidRDefault="00C41D7C" w:rsidP="000B62F8">
      <w:pPr>
        <w:keepNext/>
        <w:spacing w:before="240"/>
        <w:rPr>
          <w:lang w:eastAsia="en-US"/>
        </w:rPr>
      </w:pPr>
      <w:r w:rsidRPr="00FC261F">
        <w:rPr>
          <w:lang w:eastAsia="en-US"/>
        </w:rPr>
        <w:t xml:space="preserve">El SVM obté un AUC de 0,849 sobre el conjunt de test, una </w:t>
      </w:r>
      <w:proofErr w:type="spellStart"/>
      <w:r w:rsidRPr="00FC261F">
        <w:rPr>
          <w:i/>
          <w:iCs/>
          <w:lang w:eastAsia="en-US"/>
        </w:rPr>
        <w:t>accuracy</w:t>
      </w:r>
      <w:proofErr w:type="spellEnd"/>
      <w:r w:rsidRPr="00FC261F">
        <w:rPr>
          <w:lang w:eastAsia="en-US"/>
        </w:rPr>
        <w:t xml:space="preserve"> del 72,1%, un F1 de 0,725 i una </w:t>
      </w:r>
      <w:proofErr w:type="spellStart"/>
      <w:r w:rsidRPr="00FC261F">
        <w:rPr>
          <w:i/>
          <w:iCs/>
          <w:lang w:eastAsia="en-US"/>
        </w:rPr>
        <w:t>balanced</w:t>
      </w:r>
      <w:proofErr w:type="spellEnd"/>
      <w:r w:rsidRPr="00FC261F">
        <w:rPr>
          <w:i/>
          <w:iCs/>
          <w:lang w:eastAsia="en-US"/>
        </w:rPr>
        <w:t xml:space="preserve"> </w:t>
      </w:r>
      <w:proofErr w:type="spellStart"/>
      <w:r w:rsidRPr="00FC261F">
        <w:rPr>
          <w:i/>
          <w:iCs/>
          <w:lang w:eastAsia="en-US"/>
        </w:rPr>
        <w:t>accuracy</w:t>
      </w:r>
      <w:proofErr w:type="spellEnd"/>
      <w:r w:rsidRPr="00FC261F">
        <w:rPr>
          <w:lang w:eastAsia="en-US"/>
        </w:rPr>
        <w:t xml:space="preserve"> del 74,9%. En la matriu de confusió, classifica correctament 24 irregulars i 25 regulars, cometent 16 falsos negatius i 3 falsos positius. </w:t>
      </w:r>
      <w:r w:rsidR="000013F6" w:rsidRPr="00FC261F">
        <w:rPr>
          <w:lang w:eastAsia="en-US"/>
        </w:rPr>
        <w:t xml:space="preserve">A diferència del </w:t>
      </w:r>
      <w:proofErr w:type="spellStart"/>
      <w:r w:rsidR="000013F6" w:rsidRPr="00FC261F">
        <w:rPr>
          <w:lang w:eastAsia="en-US"/>
        </w:rPr>
        <w:t>XGBoost</w:t>
      </w:r>
      <w:proofErr w:type="spellEnd"/>
      <w:r w:rsidR="000013F6" w:rsidRPr="00FC261F">
        <w:rPr>
          <w:lang w:eastAsia="en-US"/>
        </w:rPr>
        <w:t xml:space="preserve">, on l'AUC en test superava el de </w:t>
      </w:r>
      <w:proofErr w:type="spellStart"/>
      <w:r w:rsidR="000013F6" w:rsidRPr="00FC261F">
        <w:rPr>
          <w:lang w:eastAsia="en-US"/>
        </w:rPr>
        <w:t>train</w:t>
      </w:r>
      <w:proofErr w:type="spellEnd"/>
      <w:r w:rsidR="000013F6" w:rsidRPr="00FC261F">
        <w:rPr>
          <w:lang w:eastAsia="en-US"/>
        </w:rPr>
        <w:t xml:space="preserve">, aquí sí que s'observa una lleugera caiguda (AUC </w:t>
      </w:r>
      <w:proofErr w:type="spellStart"/>
      <w:r w:rsidR="000013F6" w:rsidRPr="00FC261F">
        <w:rPr>
          <w:lang w:eastAsia="en-US"/>
        </w:rPr>
        <w:t>train</w:t>
      </w:r>
      <w:proofErr w:type="spellEnd"/>
      <w:r w:rsidR="000013F6" w:rsidRPr="00FC261F">
        <w:rPr>
          <w:lang w:eastAsia="en-US"/>
        </w:rPr>
        <w:t xml:space="preserve"> 0,871 </w:t>
      </w:r>
      <w:proofErr w:type="spellStart"/>
      <w:r w:rsidR="000013F6" w:rsidRPr="00FC261F">
        <w:rPr>
          <w:lang w:eastAsia="en-US"/>
        </w:rPr>
        <w:t>vs</w:t>
      </w:r>
      <w:proofErr w:type="spellEnd"/>
      <w:r w:rsidR="000013F6" w:rsidRPr="00FC261F">
        <w:rPr>
          <w:lang w:eastAsia="en-US"/>
        </w:rPr>
        <w:t xml:space="preserve"> test 0,849), cosa habitual en </w:t>
      </w:r>
      <w:proofErr w:type="spellStart"/>
      <w:r w:rsidR="000013F6" w:rsidRPr="00FC261F">
        <w:rPr>
          <w:lang w:eastAsia="en-US"/>
        </w:rPr>
        <w:t>SVMs</w:t>
      </w:r>
      <w:proofErr w:type="spellEnd"/>
      <w:r w:rsidR="000013F6" w:rsidRPr="00FC261F">
        <w:rPr>
          <w:lang w:eastAsia="en-US"/>
        </w:rPr>
        <w:t xml:space="preserve"> amb </w:t>
      </w:r>
      <w:proofErr w:type="spellStart"/>
      <w:r w:rsidR="000013F6" w:rsidRPr="00FC261F">
        <w:rPr>
          <w:lang w:eastAsia="en-US"/>
        </w:rPr>
        <w:t>kernel</w:t>
      </w:r>
      <w:proofErr w:type="spellEnd"/>
      <w:r w:rsidR="000013F6" w:rsidRPr="00FC261F">
        <w:rPr>
          <w:lang w:eastAsia="en-US"/>
        </w:rPr>
        <w:t xml:space="preserve"> RBF quan la frontera de decisió és complexa. La diferència és però de menys de 3 punts, dins de marges acceptables per a una mostra de 68 observacions de test.</w:t>
      </w:r>
    </w:p>
    <w:p w14:paraId="14BF6B04" w14:textId="62B9E22E" w:rsidR="00B10702" w:rsidRPr="00FC261F" w:rsidRDefault="00B10702" w:rsidP="00B10702">
      <w:pPr>
        <w:pStyle w:val="Descripcin"/>
        <w:keepNext/>
        <w:spacing w:before="240" w:after="240"/>
      </w:pPr>
      <w:r w:rsidRPr="00FC261F">
        <w:t xml:space="preserve">Taula </w:t>
      </w:r>
      <w:r w:rsidR="00FA6A9A">
        <w:fldChar w:fldCharType="begin"/>
      </w:r>
      <w:r w:rsidR="00FA6A9A">
        <w:instrText xml:space="preserve"> SEQ Taula \* ARABIC </w:instrText>
      </w:r>
      <w:r w:rsidR="00FA6A9A">
        <w:fldChar w:fldCharType="separate"/>
      </w:r>
      <w:r w:rsidR="00FA6A9A">
        <w:rPr>
          <w:noProof/>
        </w:rPr>
        <w:t>9</w:t>
      </w:r>
      <w:r w:rsidR="00FA6A9A">
        <w:rPr>
          <w:noProof/>
        </w:rPr>
        <w:fldChar w:fldCharType="end"/>
      </w:r>
      <w:r w:rsidRPr="00FC261F">
        <w:t xml:space="preserve">: Comparació de mètriques entre model logístic, </w:t>
      </w:r>
      <w:proofErr w:type="spellStart"/>
      <w:r w:rsidRPr="00FC261F">
        <w:t>Random</w:t>
      </w:r>
      <w:proofErr w:type="spellEnd"/>
      <w:r w:rsidRPr="00FC261F">
        <w:t xml:space="preserve"> Forest, </w:t>
      </w:r>
      <w:proofErr w:type="spellStart"/>
      <w:r w:rsidRPr="00FC261F">
        <w:t>XGBoost</w:t>
      </w:r>
      <w:proofErr w:type="spellEnd"/>
      <w:r w:rsidRPr="00FC261F">
        <w:t xml:space="preserve">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rsidRPr="00FC261F"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Pr="00FC261F" w:rsidRDefault="00FB5F58" w:rsidP="008820A9">
            <w:pPr>
              <w:spacing w:after="0"/>
              <w:rPr>
                <w:rFonts w:eastAsia="Aptos"/>
              </w:rPr>
            </w:pPr>
            <w:r w:rsidRPr="00FC261F">
              <w:rPr>
                <w:rFonts w:eastAsia="Aptos"/>
              </w:rPr>
              <w:t>Model</w:t>
            </w:r>
          </w:p>
        </w:tc>
        <w:tc>
          <w:tcPr>
            <w:tcW w:w="717" w:type="dxa"/>
          </w:tcPr>
          <w:p w14:paraId="53E17FFE"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AUC</w:t>
            </w:r>
          </w:p>
        </w:tc>
        <w:tc>
          <w:tcPr>
            <w:tcW w:w="1224" w:type="dxa"/>
          </w:tcPr>
          <w:p w14:paraId="0CF80A32"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Accuracy</w:t>
            </w:r>
            <w:proofErr w:type="spellEnd"/>
          </w:p>
        </w:tc>
        <w:tc>
          <w:tcPr>
            <w:tcW w:w="1134" w:type="dxa"/>
          </w:tcPr>
          <w:p w14:paraId="22ABC841"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Precision</w:t>
            </w:r>
            <w:proofErr w:type="spellEnd"/>
          </w:p>
        </w:tc>
        <w:tc>
          <w:tcPr>
            <w:tcW w:w="1134" w:type="dxa"/>
          </w:tcPr>
          <w:p w14:paraId="332E1FE9"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Recall</w:t>
            </w:r>
            <w:proofErr w:type="spellEnd"/>
          </w:p>
        </w:tc>
        <w:tc>
          <w:tcPr>
            <w:tcW w:w="851" w:type="dxa"/>
          </w:tcPr>
          <w:p w14:paraId="0B8AED43"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F1</w:t>
            </w:r>
          </w:p>
        </w:tc>
        <w:tc>
          <w:tcPr>
            <w:tcW w:w="1417" w:type="dxa"/>
          </w:tcPr>
          <w:p w14:paraId="6BBCDEFB"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Balanced</w:t>
            </w:r>
            <w:proofErr w:type="spellEnd"/>
            <w:r w:rsidRPr="00FC261F">
              <w:rPr>
                <w:rFonts w:eastAsia="Aptos"/>
              </w:rPr>
              <w:t xml:space="preserve"> </w:t>
            </w:r>
            <w:proofErr w:type="spellStart"/>
            <w:r w:rsidRPr="00FC261F">
              <w:rPr>
                <w:rFonts w:eastAsia="Aptos"/>
              </w:rPr>
              <w:t>Acc</w:t>
            </w:r>
            <w:proofErr w:type="spellEnd"/>
          </w:p>
        </w:tc>
      </w:tr>
      <w:tr w:rsidR="00FB5F58" w:rsidRPr="00FC261F"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Pr="00FC261F" w:rsidRDefault="00FB5F58" w:rsidP="008820A9">
            <w:pPr>
              <w:spacing w:after="0"/>
              <w:rPr>
                <w:rFonts w:eastAsia="Aptos"/>
              </w:rPr>
            </w:pPr>
            <w:proofErr w:type="spellStart"/>
            <w:r w:rsidRPr="00FC261F">
              <w:rPr>
                <w:rFonts w:eastAsia="Aptos"/>
              </w:rPr>
              <w:t>Logit</w:t>
            </w:r>
            <w:proofErr w:type="spellEnd"/>
            <w:r w:rsidRPr="00FC261F">
              <w:rPr>
                <w:rFonts w:eastAsia="Aptos"/>
              </w:rPr>
              <w:t xml:space="preserve"> predictiu</w:t>
            </w:r>
          </w:p>
        </w:tc>
        <w:tc>
          <w:tcPr>
            <w:tcW w:w="717" w:type="dxa"/>
          </w:tcPr>
          <w:p w14:paraId="3A74BBA8" w14:textId="3DA4B403" w:rsidR="00FB5F58" w:rsidRPr="00FC261F"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0,856</w:t>
            </w:r>
          </w:p>
        </w:tc>
        <w:tc>
          <w:tcPr>
            <w:tcW w:w="1224" w:type="dxa"/>
          </w:tcPr>
          <w:p w14:paraId="2B4FE371" w14:textId="2DDC1B53" w:rsidR="00FB5F58" w:rsidRPr="00FC261F"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0,676</w:t>
            </w:r>
          </w:p>
        </w:tc>
        <w:tc>
          <w:tcPr>
            <w:tcW w:w="1134" w:type="dxa"/>
          </w:tcPr>
          <w:p w14:paraId="32D51D8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0,952</w:t>
            </w:r>
          </w:p>
        </w:tc>
        <w:tc>
          <w:tcPr>
            <w:tcW w:w="1134" w:type="dxa"/>
          </w:tcPr>
          <w:p w14:paraId="34D97ADD"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164B2F14"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0,645</w:t>
            </w:r>
          </w:p>
        </w:tc>
        <w:tc>
          <w:tcPr>
            <w:tcW w:w="1417" w:type="dxa"/>
          </w:tcPr>
          <w:p w14:paraId="5D59CDFB"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r>
      <w:tr w:rsidR="00FB5F58" w:rsidRPr="00FC261F"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Pr="00FC261F" w:rsidRDefault="00FB5F58" w:rsidP="008820A9">
            <w:pPr>
              <w:spacing w:after="0"/>
              <w:rPr>
                <w:rFonts w:eastAsia="Aptos"/>
              </w:rPr>
            </w:pPr>
            <w:r w:rsidRPr="00FC261F">
              <w:rPr>
                <w:rFonts w:eastAsia="Aptos"/>
              </w:rPr>
              <w:t>RF-A (factors EFA)</w:t>
            </w:r>
          </w:p>
        </w:tc>
        <w:tc>
          <w:tcPr>
            <w:tcW w:w="717" w:type="dxa"/>
            <w:vAlign w:val="top"/>
          </w:tcPr>
          <w:p w14:paraId="19CEFE9E"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0,892</w:t>
            </w:r>
          </w:p>
        </w:tc>
        <w:tc>
          <w:tcPr>
            <w:tcW w:w="1224" w:type="dxa"/>
            <w:vAlign w:val="top"/>
          </w:tcPr>
          <w:p w14:paraId="350ABB68"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0,809</w:t>
            </w:r>
          </w:p>
        </w:tc>
        <w:tc>
          <w:tcPr>
            <w:tcW w:w="1134" w:type="dxa"/>
            <w:vAlign w:val="top"/>
          </w:tcPr>
          <w:p w14:paraId="77C44D9C"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0,967</w:t>
            </w:r>
          </w:p>
        </w:tc>
        <w:tc>
          <w:tcPr>
            <w:tcW w:w="1134" w:type="dxa"/>
          </w:tcPr>
          <w:p w14:paraId="40E248CA"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0,707</w:t>
            </w:r>
          </w:p>
        </w:tc>
        <w:tc>
          <w:tcPr>
            <w:tcW w:w="851" w:type="dxa"/>
          </w:tcPr>
          <w:p w14:paraId="440F559C"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0,817</w:t>
            </w:r>
          </w:p>
        </w:tc>
        <w:tc>
          <w:tcPr>
            <w:tcW w:w="1417" w:type="dxa"/>
          </w:tcPr>
          <w:p w14:paraId="1B540E8D"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0,835</w:t>
            </w:r>
          </w:p>
        </w:tc>
      </w:tr>
      <w:tr w:rsidR="00FB5F58" w:rsidRPr="00FC261F"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Pr="00FC261F" w:rsidRDefault="00FB5F58" w:rsidP="008820A9">
            <w:pPr>
              <w:spacing w:after="0"/>
              <w:rPr>
                <w:rFonts w:eastAsia="Aptos"/>
              </w:rPr>
            </w:pPr>
            <w:r w:rsidRPr="00FC261F">
              <w:rPr>
                <w:rFonts w:eastAsia="Aptos"/>
              </w:rPr>
              <w:t>RF-B (</w:t>
            </w:r>
            <w:proofErr w:type="spellStart"/>
            <w:r w:rsidRPr="00FC261F">
              <w:rPr>
                <w:rFonts w:eastAsia="Aptos"/>
              </w:rPr>
              <w:t>Likert</w:t>
            </w:r>
            <w:proofErr w:type="spellEnd"/>
            <w:r w:rsidRPr="00FC261F">
              <w:rPr>
                <w:rFonts w:eastAsia="Aptos"/>
              </w:rPr>
              <w:t xml:space="preserve"> original)</w:t>
            </w:r>
          </w:p>
        </w:tc>
        <w:tc>
          <w:tcPr>
            <w:tcW w:w="717" w:type="dxa"/>
            <w:vAlign w:val="top"/>
          </w:tcPr>
          <w:p w14:paraId="2AB6EA16"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0,808</w:t>
            </w:r>
          </w:p>
        </w:tc>
        <w:tc>
          <w:tcPr>
            <w:tcW w:w="1224" w:type="dxa"/>
            <w:vAlign w:val="top"/>
          </w:tcPr>
          <w:p w14:paraId="463F05D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0,632</w:t>
            </w:r>
          </w:p>
        </w:tc>
        <w:tc>
          <w:tcPr>
            <w:tcW w:w="1134" w:type="dxa"/>
            <w:vAlign w:val="top"/>
          </w:tcPr>
          <w:p w14:paraId="7ACEE2C3"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0,833</w:t>
            </w:r>
          </w:p>
        </w:tc>
        <w:tc>
          <w:tcPr>
            <w:tcW w:w="1134" w:type="dxa"/>
          </w:tcPr>
          <w:p w14:paraId="6DDE49C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03C02EC9"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0,615</w:t>
            </w:r>
          </w:p>
        </w:tc>
        <w:tc>
          <w:tcPr>
            <w:tcW w:w="1417" w:type="dxa"/>
          </w:tcPr>
          <w:p w14:paraId="7ECF7503"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0,670</w:t>
            </w:r>
          </w:p>
        </w:tc>
      </w:tr>
      <w:tr w:rsidR="000013F6" w:rsidRPr="00FC261F"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FC261F" w:rsidRDefault="000013F6" w:rsidP="000013F6">
            <w:pPr>
              <w:spacing w:after="0"/>
              <w:rPr>
                <w:rFonts w:eastAsia="Aptos"/>
              </w:rPr>
            </w:pPr>
            <w:proofErr w:type="spellStart"/>
            <w:r w:rsidRPr="00FC261F">
              <w:rPr>
                <w:rFonts w:eastAsia="Aptos"/>
              </w:rPr>
              <w:t>XGBoost</w:t>
            </w:r>
            <w:proofErr w:type="spellEnd"/>
          </w:p>
        </w:tc>
        <w:tc>
          <w:tcPr>
            <w:tcW w:w="717" w:type="dxa"/>
            <w:vAlign w:val="top"/>
          </w:tcPr>
          <w:p w14:paraId="0E0F692E" w14:textId="222D89B4"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0,871</w:t>
            </w:r>
          </w:p>
        </w:tc>
        <w:tc>
          <w:tcPr>
            <w:tcW w:w="1224" w:type="dxa"/>
            <w:vAlign w:val="top"/>
          </w:tcPr>
          <w:p w14:paraId="0042CF2C" w14:textId="480872B1"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134" w:type="dxa"/>
            <w:vAlign w:val="top"/>
          </w:tcPr>
          <w:p w14:paraId="1E128D13" w14:textId="0724C1E7"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0,926</w:t>
            </w:r>
          </w:p>
        </w:tc>
        <w:tc>
          <w:tcPr>
            <w:tcW w:w="1134" w:type="dxa"/>
          </w:tcPr>
          <w:p w14:paraId="48BACD52" w14:textId="282F66FA"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0,610</w:t>
            </w:r>
          </w:p>
        </w:tc>
        <w:tc>
          <w:tcPr>
            <w:tcW w:w="851" w:type="dxa"/>
          </w:tcPr>
          <w:p w14:paraId="4163AC97" w14:textId="3D8E572B"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417" w:type="dxa"/>
          </w:tcPr>
          <w:p w14:paraId="27E0E29E" w14:textId="18B2D800"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0,768</w:t>
            </w:r>
          </w:p>
        </w:tc>
      </w:tr>
      <w:tr w:rsidR="000013F6" w:rsidRPr="00FC261F"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FC261F" w:rsidRDefault="000013F6" w:rsidP="000013F6">
            <w:pPr>
              <w:spacing w:after="0"/>
              <w:rPr>
                <w:rFonts w:eastAsia="Aptos"/>
              </w:rPr>
            </w:pPr>
            <w:r w:rsidRPr="00FC261F">
              <w:rPr>
                <w:rFonts w:eastAsia="Aptos"/>
              </w:rPr>
              <w:t>SVM-RBF</w:t>
            </w:r>
          </w:p>
        </w:tc>
        <w:tc>
          <w:tcPr>
            <w:tcW w:w="717" w:type="dxa"/>
            <w:vAlign w:val="top"/>
          </w:tcPr>
          <w:p w14:paraId="1F0C19E4" w14:textId="07770C1D"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lang w:eastAsia="en-US"/>
              </w:rPr>
              <w:t>0,849</w:t>
            </w:r>
          </w:p>
        </w:tc>
        <w:tc>
          <w:tcPr>
            <w:tcW w:w="1224" w:type="dxa"/>
            <w:vAlign w:val="top"/>
          </w:tcPr>
          <w:p w14:paraId="2E4A00CB" w14:textId="51599887"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lang w:eastAsia="en-US"/>
              </w:rPr>
              <w:t>0,721</w:t>
            </w:r>
          </w:p>
        </w:tc>
        <w:tc>
          <w:tcPr>
            <w:tcW w:w="1134" w:type="dxa"/>
            <w:vAlign w:val="top"/>
          </w:tcPr>
          <w:p w14:paraId="680D31BA" w14:textId="64F8A654"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0,893</w:t>
            </w:r>
          </w:p>
        </w:tc>
        <w:tc>
          <w:tcPr>
            <w:tcW w:w="1134" w:type="dxa"/>
          </w:tcPr>
          <w:p w14:paraId="5D399F6F" w14:textId="12ACC35F"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0,610</w:t>
            </w:r>
          </w:p>
        </w:tc>
        <w:tc>
          <w:tcPr>
            <w:tcW w:w="851" w:type="dxa"/>
          </w:tcPr>
          <w:p w14:paraId="06A650A0" w14:textId="6AA82B6F"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c>
          <w:tcPr>
            <w:tcW w:w="1417" w:type="dxa"/>
          </w:tcPr>
          <w:p w14:paraId="356FC1CC" w14:textId="709C54A2"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0,749</w:t>
            </w:r>
          </w:p>
        </w:tc>
      </w:tr>
    </w:tbl>
    <w:p w14:paraId="08AD778A" w14:textId="77777777" w:rsidR="00C41D7C" w:rsidRPr="00FC261F" w:rsidRDefault="00C41D7C" w:rsidP="00C41D7C">
      <w:pPr>
        <w:keepNext/>
        <w:spacing w:before="240"/>
        <w:rPr>
          <w:lang w:eastAsia="en-US"/>
        </w:rPr>
      </w:pPr>
      <w:r w:rsidRPr="00FC261F">
        <w:rPr>
          <w:lang w:eastAsia="en-US"/>
        </w:rPr>
        <w:t xml:space="preserve">El SVM queda per sota del </w:t>
      </w:r>
      <w:proofErr w:type="spellStart"/>
      <w:r w:rsidRPr="00FC261F">
        <w:rPr>
          <w:lang w:eastAsia="en-US"/>
        </w:rPr>
        <w:t>XGBoost</w:t>
      </w:r>
      <w:proofErr w:type="spellEnd"/>
      <w:r w:rsidRPr="00FC261F">
        <w:rPr>
          <w:lang w:eastAsia="en-US"/>
        </w:rPr>
        <w:t xml:space="preserve"> en totes les mètriques i clarament per sota del RF-A. El nombre elevat de vectors de suport —183, equivalent al 66,8% del </w:t>
      </w:r>
      <w:proofErr w:type="spellStart"/>
      <w:r w:rsidRPr="00FC261F">
        <w:rPr>
          <w:lang w:eastAsia="en-US"/>
        </w:rPr>
        <w:t>train</w:t>
      </w:r>
      <w:proofErr w:type="spellEnd"/>
      <w:r w:rsidRPr="00FC261F">
        <w:rPr>
          <w:lang w:eastAsia="en-US"/>
        </w:rPr>
        <w:t xml:space="preserve">— indica que les dues classes no presenten una frontera de decisió neta en l'espai de predictors, cosa consistent amb tot el que s'ha observat al llarg del treball: l'absentisme és un fenomen difús sense una separació clara </w:t>
      </w:r>
      <w:r w:rsidRPr="00FC261F">
        <w:rPr>
          <w:lang w:eastAsia="en-US"/>
        </w:rPr>
        <w:lastRenderedPageBreak/>
        <w:t>entre perfils, i els models basats en arbres, capaços de capturar interaccions i no-linealitats de manera més flexible, s'hi adapten millor.</w:t>
      </w:r>
    </w:p>
    <w:p w14:paraId="01CFA2D5" w14:textId="77777777" w:rsidR="00C41D7C" w:rsidRPr="00FC261F" w:rsidRDefault="00C41D7C" w:rsidP="00B10702">
      <w:pPr>
        <w:keepNext/>
        <w:spacing w:after="0"/>
        <w:rPr>
          <w:b/>
          <w:bCs/>
          <w:lang w:eastAsia="en-US"/>
        </w:rPr>
      </w:pPr>
      <w:r w:rsidRPr="00FC261F">
        <w:rPr>
          <w:b/>
          <w:bCs/>
          <w:lang w:eastAsia="en-US"/>
        </w:rPr>
        <w:t>Importància de variables</w:t>
      </w:r>
    </w:p>
    <w:p w14:paraId="7FD17880" w14:textId="77777777" w:rsidR="00B10702" w:rsidRPr="00FC261F" w:rsidRDefault="00B10702" w:rsidP="00B10702">
      <w:pPr>
        <w:keepNext/>
        <w:spacing w:after="0"/>
        <w:jc w:val="center"/>
      </w:pPr>
      <w:r w:rsidRPr="00FC261F">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7AA5CC87" w:rsidR="00B10702" w:rsidRPr="00FC261F" w:rsidRDefault="00B10702" w:rsidP="00B10702">
      <w:pPr>
        <w:pStyle w:val="Descripcin"/>
        <w:jc w:val="center"/>
        <w:rPr>
          <w:lang w:eastAsia="en-U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19</w:t>
      </w:r>
      <w:r w:rsidR="00FA6A9A">
        <w:rPr>
          <w:noProof/>
        </w:rPr>
        <w:fldChar w:fldCharType="end"/>
      </w:r>
      <w:r w:rsidRPr="00FC261F">
        <w:t>: Importància SHAP del SVM (top 20)</w:t>
      </w:r>
    </w:p>
    <w:p w14:paraId="15A6739D" w14:textId="77777777" w:rsidR="00C41D7C" w:rsidRPr="00FC261F" w:rsidRDefault="00C41D7C" w:rsidP="00C41D7C">
      <w:pPr>
        <w:keepNext/>
        <w:spacing w:before="240"/>
        <w:rPr>
          <w:lang w:eastAsia="en-US"/>
        </w:rPr>
      </w:pPr>
      <w:r w:rsidRPr="00FC261F">
        <w:rPr>
          <w:lang w:eastAsia="en-US"/>
        </w:rPr>
        <w:t xml:space="preserve">El rànquing SHAP del SVM és consistent amb els models anteriors: </w:t>
      </w:r>
      <w:proofErr w:type="spellStart"/>
      <w:r w:rsidRPr="00FC261F">
        <w:rPr>
          <w:lang w:eastAsia="en-US"/>
        </w:rPr>
        <w:t>IA_SUBST_num</w:t>
      </w:r>
      <w:proofErr w:type="spellEnd"/>
      <w:r w:rsidRPr="00FC261F">
        <w:rPr>
          <w:lang w:eastAsia="en-US"/>
        </w:rPr>
        <w:t xml:space="preserve"> (0,062), EST_AVALUACIO_AC (0,058) i MOT_DESMOTIVACIO (0,056) encapçalen la llista, seguits de CURS_1R_num (0,050) i </w:t>
      </w:r>
      <w:proofErr w:type="spellStart"/>
      <w:r w:rsidRPr="00FC261F">
        <w:rPr>
          <w:lang w:eastAsia="en-US"/>
        </w:rPr>
        <w:t>NOTA_num</w:t>
      </w:r>
      <w:proofErr w:type="spellEnd"/>
      <w:r w:rsidRPr="00FC261F">
        <w:rPr>
          <w:lang w:eastAsia="en-US"/>
        </w:rPr>
        <w:t xml:space="preserve">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Pr="00FC261F" w:rsidRDefault="000013F6" w:rsidP="00C41D7C">
      <w:pPr>
        <w:keepNext/>
        <w:spacing w:before="240"/>
        <w:rPr>
          <w:lang w:eastAsia="en-US"/>
        </w:rPr>
      </w:pPr>
      <w:r w:rsidRPr="00FC261F">
        <w:rPr>
          <w:lang w:eastAsia="en-US"/>
        </w:rPr>
        <w:t xml:space="preserve">Un resultat destacable respecte als models basats en arbres és que el SVM dona més pes a </w:t>
      </w:r>
      <w:proofErr w:type="spellStart"/>
      <w:r w:rsidRPr="00FC261F">
        <w:rPr>
          <w:lang w:eastAsia="en-US"/>
        </w:rPr>
        <w:t>IA_SUBST_num</w:t>
      </w:r>
      <w:proofErr w:type="spellEnd"/>
      <w:r w:rsidRPr="00FC261F">
        <w:rPr>
          <w:lang w:eastAsia="en-US"/>
        </w:rPr>
        <w:t xml:space="preserve"> i EST_AVALUACIO_AC que a MOT_AUTOGESTIO, que al RF-A i </w:t>
      </w:r>
      <w:proofErr w:type="spellStart"/>
      <w:r w:rsidRPr="00FC261F">
        <w:rPr>
          <w:lang w:eastAsia="en-US"/>
        </w:rPr>
        <w:t>XGBoost</w:t>
      </w:r>
      <w:proofErr w:type="spellEnd"/>
      <w:r w:rsidRPr="00FC261F">
        <w:rPr>
          <w:lang w:eastAsia="en-US"/>
        </w:rPr>
        <w:t xml:space="preserve"> era el segon factor en importància. Malgrat aquesta diferència en l'ordenació, les mateixes variables apareixen sistemàticament als tres models, cosa que reforça la robustesa de les conclusions.</w:t>
      </w:r>
    </w:p>
    <w:p w14:paraId="042D59BC" w14:textId="5AD82928" w:rsidR="00B84ECB" w:rsidRPr="00FC261F" w:rsidRDefault="00B84ECB">
      <w:pPr>
        <w:spacing w:after="0" w:line="240" w:lineRule="auto"/>
        <w:jc w:val="left"/>
        <w:rPr>
          <w:lang w:eastAsia="en-US"/>
        </w:rPr>
      </w:pPr>
      <w:r w:rsidRPr="00FC261F">
        <w:rPr>
          <w:lang w:eastAsia="en-US"/>
        </w:rPr>
        <w:br w:type="page"/>
      </w:r>
    </w:p>
    <w:p w14:paraId="31AFD5A6" w14:textId="4DF6693A" w:rsidR="00B84ECB" w:rsidRPr="00FC261F" w:rsidRDefault="00B84ECB" w:rsidP="00E73831">
      <w:pPr>
        <w:pStyle w:val="Ttulo3"/>
      </w:pPr>
      <w:bookmarkStart w:id="69" w:name="_Toc232705789"/>
      <w:r w:rsidRPr="00FC261F">
        <w:lastRenderedPageBreak/>
        <w:t>Síntesi bloc predictiu</w:t>
      </w:r>
      <w:bookmarkEnd w:id="69"/>
    </w:p>
    <w:p w14:paraId="09426B6B" w14:textId="77777777" w:rsidR="009672A6" w:rsidRPr="00FC261F" w:rsidRDefault="009672A6" w:rsidP="009672A6">
      <w:pPr>
        <w:keepNext/>
        <w:spacing w:after="0" w:line="240" w:lineRule="auto"/>
        <w:jc w:val="center"/>
      </w:pPr>
      <w:r w:rsidRPr="00FC261F">
        <w:rPr>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3E733372" w:rsidR="009672A6" w:rsidRPr="00FC261F" w:rsidRDefault="009672A6" w:rsidP="009672A6">
      <w:pPr>
        <w:pStyle w:val="Descripcin"/>
        <w:spacing w:after="240"/>
        <w:jc w:val="center"/>
        <w:rPr>
          <w:color w:val="auto"/>
          <w:kern w:val="0"/>
          <w:sz w:val="24"/>
          <w:szCs w:val="24"/>
          <w:lang w:eastAsia="ca-ES"/>
        </w:rPr>
      </w:pPr>
      <w:r w:rsidRPr="00FC261F">
        <w:t xml:space="preserve">Gràfic </w:t>
      </w:r>
      <w:r w:rsidR="00FA6A9A">
        <w:fldChar w:fldCharType="begin"/>
      </w:r>
      <w:r w:rsidR="00FA6A9A">
        <w:instrText xml:space="preserve"> SEQ Gràfic \* ARABIC </w:instrText>
      </w:r>
      <w:r w:rsidR="00FA6A9A">
        <w:fldChar w:fldCharType="separate"/>
      </w:r>
      <w:r w:rsidR="00FA6A9A">
        <w:rPr>
          <w:noProof/>
        </w:rPr>
        <w:t>20</w:t>
      </w:r>
      <w:r w:rsidR="00FA6A9A">
        <w:rPr>
          <w:noProof/>
        </w:rPr>
        <w:fldChar w:fldCharType="end"/>
      </w:r>
      <w:r w:rsidRPr="00FC261F">
        <w:t>: Comparació dels models predictius</w:t>
      </w:r>
    </w:p>
    <w:p w14:paraId="55FAD775" w14:textId="5C944AE0" w:rsidR="00B84ECB" w:rsidRPr="00FC261F" w:rsidRDefault="00B84ECB" w:rsidP="00B84ECB">
      <w:pPr>
        <w:rPr>
          <w:color w:val="auto"/>
          <w:kern w:val="0"/>
          <w:sz w:val="24"/>
          <w:lang w:eastAsia="ca-ES"/>
        </w:rPr>
      </w:pPr>
      <w:r w:rsidRPr="00FC261F">
        <w:t xml:space="preserve">Els quatre models predictius estimats apunten de forma consistent a la mateixa conclusió: el RF-A, basat en els factors de l'EFA com a predictors, és el model amb millor rendiment global, amb un AUC de 0,892, una </w:t>
      </w:r>
      <w:proofErr w:type="spellStart"/>
      <w:r w:rsidRPr="00FC261F">
        <w:rPr>
          <w:i/>
          <w:iCs/>
        </w:rPr>
        <w:t>balanced</w:t>
      </w:r>
      <w:proofErr w:type="spellEnd"/>
      <w:r w:rsidRPr="00FC261F">
        <w:rPr>
          <w:i/>
          <w:iCs/>
        </w:rPr>
        <w:t xml:space="preserve"> </w:t>
      </w:r>
      <w:proofErr w:type="spellStart"/>
      <w:r w:rsidRPr="00FC261F">
        <w:rPr>
          <w:i/>
          <w:iCs/>
        </w:rPr>
        <w:t>accuracy</w:t>
      </w:r>
      <w:proofErr w:type="spellEnd"/>
      <w:r w:rsidRPr="00FC261F">
        <w:t xml:space="preserve"> del 83,5% i un F1 de 0,817 sobre el conjunt de test. La seva superioritat respecte al RF-B — que utilitzava les variables </w:t>
      </w:r>
      <w:proofErr w:type="spellStart"/>
      <w:r w:rsidRPr="00FC261F">
        <w:t>Likert</w:t>
      </w:r>
      <w:proofErr w:type="spellEnd"/>
      <w:r w:rsidRPr="00FC261F">
        <w:t xml:space="preserve"> originals sense reducció dimensional — confirma que la síntesi prèvia de l'EFA no és només una decisió de parsimònia, sinó que millora la capacitat predictiva en eliminar soroll i redundància.</w:t>
      </w:r>
    </w:p>
    <w:p w14:paraId="13288045" w14:textId="77777777" w:rsidR="00B84ECB" w:rsidRPr="00FC261F" w:rsidRDefault="00B84ECB" w:rsidP="00B84ECB">
      <w:r w:rsidRPr="00FC261F">
        <w:t xml:space="preserve">El </w:t>
      </w:r>
      <w:proofErr w:type="spellStart"/>
      <w:r w:rsidRPr="00FC261F">
        <w:t>logit</w:t>
      </w:r>
      <w:proofErr w:type="spellEnd"/>
      <w:r w:rsidRPr="00FC261F">
        <w:t xml:space="preserve"> predictiu, el </w:t>
      </w:r>
      <w:proofErr w:type="spellStart"/>
      <w:r w:rsidRPr="00FC261F">
        <w:t>XGBoost</w:t>
      </w:r>
      <w:proofErr w:type="spellEnd"/>
      <w:r w:rsidRPr="00FC261F">
        <w:t xml:space="preserve">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Pr="00FC261F" w:rsidRDefault="00B84ECB" w:rsidP="00B84ECB">
      <w:r w:rsidRPr="00FC261F">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Pr="00FC261F" w:rsidRDefault="00B84ECB" w:rsidP="00F238AA">
      <w:r w:rsidRPr="00FC261F">
        <w:t xml:space="preserve">Finalment, el bloc predictiu valida i complementa el bloc explicatiu: les variables que el </w:t>
      </w:r>
      <w:proofErr w:type="spellStart"/>
      <w:r w:rsidRPr="00FC261F">
        <w:t>logit</w:t>
      </w:r>
      <w:proofErr w:type="spellEnd"/>
      <w:r w:rsidRPr="00FC261F">
        <w:t xml:space="preserve"> i el SEM identifiquen com a significatives estadísticament són també les que els models de </w:t>
      </w:r>
      <w:proofErr w:type="spellStart"/>
      <w:r w:rsidRPr="00FC261F">
        <w:rPr>
          <w:i/>
          <w:iCs/>
        </w:rPr>
        <w:t>machine</w:t>
      </w:r>
      <w:proofErr w:type="spellEnd"/>
      <w:r w:rsidRPr="00FC261F">
        <w:rPr>
          <w:i/>
          <w:iCs/>
        </w:rPr>
        <w:t xml:space="preserve"> </w:t>
      </w:r>
      <w:proofErr w:type="spellStart"/>
      <w:r w:rsidRPr="00FC261F">
        <w:rPr>
          <w:i/>
          <w:iCs/>
        </w:rPr>
        <w:t>learning</w:t>
      </w:r>
      <w:proofErr w:type="spellEnd"/>
      <w:r w:rsidRPr="00FC261F">
        <w:t xml:space="preserve"> consideren més útils per generalitzar a noves observacions. Que els dos enfocaments — inferència i predicció — convergeixin </w:t>
      </w:r>
      <w:r w:rsidR="00960C67" w:rsidRPr="00FC261F">
        <w:t>és una validació molt sòlida.</w:t>
      </w:r>
    </w:p>
    <w:p w14:paraId="76E95666" w14:textId="77777777" w:rsidR="009C0CDA" w:rsidRPr="00FC261F" w:rsidRDefault="009C0CDA">
      <w:pPr>
        <w:spacing w:after="0" w:line="240" w:lineRule="auto"/>
        <w:jc w:val="left"/>
      </w:pPr>
      <w:r w:rsidRPr="00FC261F">
        <w:lastRenderedPageBreak/>
        <w:br w:type="page"/>
      </w:r>
    </w:p>
    <w:p w14:paraId="0214FD19" w14:textId="77777777" w:rsidR="009C0CDA" w:rsidRPr="00FC261F" w:rsidRDefault="009C0CDA" w:rsidP="002B416A">
      <w:pPr>
        <w:pStyle w:val="Ttulo2"/>
      </w:pPr>
      <w:bookmarkStart w:id="70" w:name="_Toc232705790"/>
      <w:r w:rsidRPr="00FC261F">
        <w:lastRenderedPageBreak/>
        <w:t>Anàlisi textual</w:t>
      </w:r>
      <w:bookmarkEnd w:id="70"/>
    </w:p>
    <w:p w14:paraId="7599EEF3" w14:textId="7297DE42" w:rsidR="009C0CDA" w:rsidRPr="00FC261F" w:rsidRDefault="009C0CDA" w:rsidP="00E73831">
      <w:pPr>
        <w:pStyle w:val="Ttulo3"/>
        <w:rPr>
          <w:color w:val="auto"/>
          <w:kern w:val="0"/>
          <w:sz w:val="24"/>
          <w:lang w:eastAsia="ca-ES"/>
        </w:rPr>
      </w:pPr>
      <w:bookmarkStart w:id="71" w:name="_Toc232705791"/>
      <w:r w:rsidRPr="00FC261F">
        <w:t>Participació i corpus</w:t>
      </w:r>
      <w:bookmarkEnd w:id="71"/>
    </w:p>
    <w:p w14:paraId="2D70D9BD" w14:textId="6BF5BAA9" w:rsidR="009C0CDA" w:rsidRPr="00FC261F" w:rsidRDefault="009C0CDA" w:rsidP="009C0CDA">
      <w:r w:rsidRPr="00FC261F">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Pr="00FC261F" w:rsidRDefault="009C0CDA" w:rsidP="00E73831">
      <w:pPr>
        <w:pStyle w:val="Ttulo3"/>
      </w:pPr>
      <w:bookmarkStart w:id="72" w:name="_Toc232705792"/>
      <w:r w:rsidRPr="00FC261F">
        <w:t>Experiències positives</w:t>
      </w:r>
      <w:bookmarkEnd w:id="72"/>
    </w:p>
    <w:p w14:paraId="41109308" w14:textId="4758DA37" w:rsidR="009C0CDA" w:rsidRPr="00FC261F" w:rsidRDefault="009C0CDA" w:rsidP="009C0CDA">
      <w:r w:rsidRPr="00FC261F">
        <w:t xml:space="preserve">Les paraules més freqüents a les experiències positives giren entorn de dues figures: </w:t>
      </w:r>
      <w:proofErr w:type="spellStart"/>
      <w:r w:rsidRPr="00FC261F">
        <w:rPr>
          <w:rStyle w:val="nfasis"/>
        </w:rPr>
        <w:t>profesor</w:t>
      </w:r>
      <w:proofErr w:type="spellEnd"/>
      <w:r w:rsidRPr="00FC261F">
        <w:t xml:space="preserve"> (57 mencions) i </w:t>
      </w:r>
      <w:proofErr w:type="spellStart"/>
      <w:r w:rsidRPr="00FC261F">
        <w:rPr>
          <w:rStyle w:val="nfasis"/>
        </w:rPr>
        <w:t>clase</w:t>
      </w:r>
      <w:proofErr w:type="spellEnd"/>
      <w:r w:rsidRPr="00FC261F">
        <w:t xml:space="preserve"> (64). El vocabulari associat —</w:t>
      </w:r>
      <w:proofErr w:type="spellStart"/>
      <w:r w:rsidRPr="00FC261F">
        <w:rPr>
          <w:rStyle w:val="nfasis"/>
        </w:rPr>
        <w:t>explicaba</w:t>
      </w:r>
      <w:proofErr w:type="spellEnd"/>
      <w:r w:rsidRPr="00FC261F">
        <w:t xml:space="preserve">, </w:t>
      </w:r>
      <w:proofErr w:type="spellStart"/>
      <w:r w:rsidRPr="00FC261F">
        <w:rPr>
          <w:rStyle w:val="nfasis"/>
        </w:rPr>
        <w:t>dinámica</w:t>
      </w:r>
      <w:proofErr w:type="spellEnd"/>
      <w:r w:rsidRPr="00FC261F">
        <w:t xml:space="preserve">, </w:t>
      </w:r>
      <w:proofErr w:type="spellStart"/>
      <w:r w:rsidRPr="00FC261F">
        <w:rPr>
          <w:rStyle w:val="nfasis"/>
        </w:rPr>
        <w:t>actividad</w:t>
      </w:r>
      <w:proofErr w:type="spellEnd"/>
      <w:r w:rsidRPr="00FC261F">
        <w:t xml:space="preserve">, </w:t>
      </w:r>
      <w:proofErr w:type="spellStart"/>
      <w:r w:rsidRPr="00FC261F">
        <w:rPr>
          <w:rStyle w:val="nfasis"/>
        </w:rPr>
        <w:t>ejercicios</w:t>
      </w:r>
      <w:proofErr w:type="spellEnd"/>
      <w:r w:rsidRPr="00FC261F">
        <w:t xml:space="preserve">, </w:t>
      </w:r>
      <w:proofErr w:type="spellStart"/>
      <w:r w:rsidRPr="00FC261F">
        <w:rPr>
          <w:rStyle w:val="nfasis"/>
        </w:rPr>
        <w:t>interesante</w:t>
      </w:r>
      <w:proofErr w:type="spellEnd"/>
      <w:r w:rsidRPr="00FC261F">
        <w:t>— apunta que les experiències positives</w:t>
      </w:r>
      <w:r w:rsidR="0098481E" w:rsidRPr="00FC261F">
        <w:t xml:space="preserve"> es construeixen principalment quan les sessions són dinàmiques i el professor explica amb claredat.</w:t>
      </w:r>
    </w:p>
    <w:p w14:paraId="7794EDA4" w14:textId="77777777" w:rsidR="009C0CDA" w:rsidRPr="00FC261F" w:rsidRDefault="009C0CDA" w:rsidP="009C0CDA">
      <w:r w:rsidRPr="00FC261F">
        <w:t>El LDA identifica tres tòpics: 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Pr="00FC261F" w:rsidRDefault="00E57F0A" w:rsidP="00E57F0A">
      <w:pPr>
        <w:keepNext/>
        <w:spacing w:after="0"/>
        <w:jc w:val="center"/>
      </w:pPr>
      <w:r w:rsidRPr="00FC261F">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3C0B2B2F" w:rsidR="00E57F0A" w:rsidRPr="00FC261F" w:rsidRDefault="00E57F0A" w:rsidP="00E57F0A">
      <w:pPr>
        <w:pStyle w:val="Descripcin"/>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21</w:t>
      </w:r>
      <w:r w:rsidR="00FA6A9A">
        <w:rPr>
          <w:noProof/>
        </w:rPr>
        <w:fldChar w:fldCharType="end"/>
      </w:r>
      <w:r w:rsidRPr="00FC261F">
        <w:t>: Tòpics del LDA per les experiències positives</w:t>
      </w:r>
    </w:p>
    <w:p w14:paraId="2EEAC24D" w14:textId="3F601381" w:rsidR="00E57F0A" w:rsidRPr="00FC261F" w:rsidRDefault="006B2BDB" w:rsidP="006B2BDB">
      <w:pPr>
        <w:spacing w:before="240"/>
      </w:pPr>
      <w:r w:rsidRPr="00FC261F">
        <w:t xml:space="preserve">Per últim comentar que les diferències del </w:t>
      </w:r>
      <w:proofErr w:type="spellStart"/>
      <w:r w:rsidRPr="00FC261F">
        <w:t>log-ratio</w:t>
      </w:r>
      <w:proofErr w:type="spellEnd"/>
      <w:r w:rsidRPr="00FC261F">
        <w:t xml:space="preserve"> no són significatives entre els dos grups.</w:t>
      </w:r>
    </w:p>
    <w:p w14:paraId="5938D089" w14:textId="77777777" w:rsidR="009C0CDA" w:rsidRPr="00FC261F" w:rsidRDefault="009C0CDA" w:rsidP="009C0CDA">
      <w:pPr>
        <w:rPr>
          <w:rStyle w:val="Fuerte"/>
        </w:rPr>
      </w:pPr>
    </w:p>
    <w:p w14:paraId="35004C9D" w14:textId="288CD813" w:rsidR="009C0CDA" w:rsidRPr="00FC261F" w:rsidRDefault="009C0CDA" w:rsidP="00E73831">
      <w:pPr>
        <w:pStyle w:val="Ttulo3"/>
      </w:pPr>
      <w:bookmarkStart w:id="73" w:name="_Toc232705793"/>
      <w:r w:rsidRPr="00FC261F">
        <w:lastRenderedPageBreak/>
        <w:t>Experiències negatives</w:t>
      </w:r>
      <w:bookmarkEnd w:id="73"/>
    </w:p>
    <w:p w14:paraId="6787E306" w14:textId="77777777" w:rsidR="009C0CDA" w:rsidRPr="00FC261F" w:rsidRDefault="009C0CDA" w:rsidP="009C0CDA">
      <w:r w:rsidRPr="00FC261F">
        <w:t xml:space="preserve">A les experiències negatives apareix un vocabulari absent a EXP_POS: </w:t>
      </w:r>
      <w:r w:rsidRPr="00FC261F">
        <w:rPr>
          <w:rStyle w:val="nfasis"/>
        </w:rPr>
        <w:t>casa</w:t>
      </w:r>
      <w:r w:rsidRPr="00FC261F">
        <w:t xml:space="preserve">, </w:t>
      </w:r>
      <w:proofErr w:type="spellStart"/>
      <w:r w:rsidRPr="00FC261F">
        <w:rPr>
          <w:rStyle w:val="nfasis"/>
        </w:rPr>
        <w:t>diapositivas</w:t>
      </w:r>
      <w:proofErr w:type="spellEnd"/>
      <w:r w:rsidRPr="00FC261F">
        <w:t xml:space="preserve">, </w:t>
      </w:r>
      <w:proofErr w:type="spellStart"/>
      <w:r w:rsidRPr="00FC261F">
        <w:rPr>
          <w:rStyle w:val="nfasis"/>
        </w:rPr>
        <w:t>leen</w:t>
      </w:r>
      <w:proofErr w:type="spellEnd"/>
      <w:r w:rsidRPr="00FC261F">
        <w:t xml:space="preserve">, </w:t>
      </w:r>
      <w:proofErr w:type="spellStart"/>
      <w:r w:rsidRPr="00FC261F">
        <w:rPr>
          <w:rStyle w:val="nfasis"/>
        </w:rPr>
        <w:t>ganas</w:t>
      </w:r>
      <w:proofErr w:type="spellEnd"/>
      <w:r w:rsidRPr="00FC261F">
        <w:t xml:space="preserve">, </w:t>
      </w:r>
      <w:r w:rsidRPr="00FC261F">
        <w:rPr>
          <w:rStyle w:val="nfasis"/>
        </w:rPr>
        <w:t>mínima</w:t>
      </w:r>
      <w:r w:rsidRPr="00FC261F">
        <w:t xml:space="preserve">. Aquesta diferència ja és reveladora: als textos positius no apareixia la paraula </w:t>
      </w:r>
      <w:r w:rsidRPr="00FC261F">
        <w:rPr>
          <w:rStyle w:val="nfasis"/>
        </w:rPr>
        <w:t>casa</w:t>
      </w:r>
      <w:r w:rsidRPr="00FC261F">
        <w:t xml:space="preserve">, i en canvi als negatius sí, suggerint situacions on quedar-se a casa era una alternativa racional a anar a classe. Els </w:t>
      </w:r>
      <w:proofErr w:type="spellStart"/>
      <w:r w:rsidRPr="00FC261F">
        <w:t>bigrams</w:t>
      </w:r>
      <w:proofErr w:type="spellEnd"/>
      <w:r w:rsidRPr="00FC261F">
        <w:t xml:space="preserve"> </w:t>
      </w:r>
      <w:r w:rsidRPr="00FC261F">
        <w:rPr>
          <w:rStyle w:val="nfasis"/>
        </w:rPr>
        <w:t>nota mínima</w:t>
      </w:r>
      <w:r w:rsidRPr="00FC261F">
        <w:t xml:space="preserve"> (4 vegades) i </w:t>
      </w:r>
      <w:proofErr w:type="spellStart"/>
      <w:r w:rsidRPr="00FC261F">
        <w:rPr>
          <w:rStyle w:val="nfasis"/>
        </w:rPr>
        <w:t>power</w:t>
      </w:r>
      <w:proofErr w:type="spellEnd"/>
      <w:r w:rsidRPr="00FC261F">
        <w:rPr>
          <w:rStyle w:val="nfasis"/>
        </w:rPr>
        <w:t xml:space="preserve"> </w:t>
      </w:r>
      <w:proofErr w:type="spellStart"/>
      <w:r w:rsidRPr="00FC261F">
        <w:rPr>
          <w:rStyle w:val="nfasis"/>
        </w:rPr>
        <w:t>point</w:t>
      </w:r>
      <w:proofErr w:type="spellEnd"/>
      <w:r w:rsidRPr="00FC261F">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Pr="00FC261F" w:rsidRDefault="009C0CDA" w:rsidP="007519A5">
      <w:r w:rsidRPr="00FC261F">
        <w:t xml:space="preserve">El LDA extreu tres tòpics: </w:t>
      </w:r>
      <w:r w:rsidRPr="00FC261F">
        <w:rPr>
          <w:rStyle w:val="Fuerte"/>
          <w:b w:val="0"/>
          <w:bCs w:val="0"/>
        </w:rPr>
        <w:t>T1 — Manca de rellevància percebuda</w:t>
      </w:r>
      <w:r w:rsidRPr="00FC261F">
        <w:t xml:space="preserve"> (45 respostes), </w:t>
      </w:r>
      <w:r w:rsidRPr="00FC261F">
        <w:rPr>
          <w:rStyle w:val="Fuerte"/>
          <w:b w:val="0"/>
          <w:bCs w:val="0"/>
        </w:rPr>
        <w:t>T2 — Passivitat i falta de pràctica</w:t>
      </w:r>
      <w:r w:rsidRPr="00FC261F">
        <w:t xml:space="preserve"> (43 respostes) i </w:t>
      </w:r>
      <w:r w:rsidRPr="00FC261F">
        <w:rPr>
          <w:rStyle w:val="Fuerte"/>
          <w:b w:val="0"/>
          <w:bCs w:val="0"/>
        </w:rPr>
        <w:t>T3 — Mala comunicació docent</w:t>
      </w:r>
      <w:r w:rsidRPr="00FC261F">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Pr="00FC261F" w:rsidRDefault="007519A5" w:rsidP="007519A5">
      <w:pPr>
        <w:keepNext/>
        <w:spacing w:after="0"/>
        <w:jc w:val="center"/>
      </w:pPr>
      <w:r w:rsidRPr="00FC261F">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1703F1CA" w:rsidR="007519A5" w:rsidRPr="00FC261F" w:rsidRDefault="007519A5" w:rsidP="007519A5">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22</w:t>
      </w:r>
      <w:r w:rsidR="00FA6A9A">
        <w:rPr>
          <w:noProof/>
        </w:rPr>
        <w:fldChar w:fldCharType="end"/>
      </w:r>
      <w:r w:rsidRPr="00FC261F">
        <w:t>: Tòpics del LDA per les experiències negatives</w:t>
      </w:r>
    </w:p>
    <w:p w14:paraId="7386C478" w14:textId="1BB88F25" w:rsidR="009C0CDA" w:rsidRPr="00FC261F" w:rsidRDefault="009C0CDA" w:rsidP="009C0CDA">
      <w:r w:rsidRPr="00FC261F">
        <w:t xml:space="preserve">El gràfic de </w:t>
      </w:r>
      <w:proofErr w:type="spellStart"/>
      <w:r w:rsidRPr="00FC261F">
        <w:t>log-ratio</w:t>
      </w:r>
      <w:proofErr w:type="spellEnd"/>
      <w:r w:rsidRPr="00FC261F">
        <w:t xml:space="preserve"> per grup d'assistència és un dels més informatius de tot l'anàlisi. Els irregulars fan servir significativament més les paraules </w:t>
      </w:r>
      <w:proofErr w:type="spellStart"/>
      <w:r w:rsidRPr="00FC261F">
        <w:rPr>
          <w:rStyle w:val="nfasis"/>
        </w:rPr>
        <w:t>diapositivas</w:t>
      </w:r>
      <w:proofErr w:type="spellEnd"/>
      <w:r w:rsidRPr="00FC261F">
        <w:t xml:space="preserve">, </w:t>
      </w:r>
      <w:r w:rsidRPr="00FC261F">
        <w:rPr>
          <w:rStyle w:val="nfasis"/>
        </w:rPr>
        <w:t>mínima</w:t>
      </w:r>
      <w:r w:rsidRPr="00FC261F">
        <w:t xml:space="preserve">, </w:t>
      </w:r>
      <w:proofErr w:type="spellStart"/>
      <w:r w:rsidRPr="00FC261F">
        <w:rPr>
          <w:rStyle w:val="nfasis"/>
        </w:rPr>
        <w:t>leen</w:t>
      </w:r>
      <w:proofErr w:type="spellEnd"/>
      <w:r w:rsidRPr="00FC261F">
        <w:t xml:space="preserve">, mentre que els regulars mencionen més </w:t>
      </w:r>
      <w:proofErr w:type="spellStart"/>
      <w:r w:rsidRPr="00FC261F">
        <w:rPr>
          <w:rStyle w:val="nfasis"/>
        </w:rPr>
        <w:t>profesorado</w:t>
      </w:r>
      <w:proofErr w:type="spellEnd"/>
      <w:r w:rsidRPr="00FC261F">
        <w:t xml:space="preserve">, </w:t>
      </w:r>
      <w:proofErr w:type="spellStart"/>
      <w:r w:rsidRPr="00FC261F">
        <w:rPr>
          <w:rStyle w:val="nfasis"/>
        </w:rPr>
        <w:t>explicaciones</w:t>
      </w:r>
      <w:proofErr w:type="spellEnd"/>
      <w:r w:rsidRPr="00FC261F">
        <w:t xml:space="preserve">, </w:t>
      </w:r>
      <w:r w:rsidRPr="00FC261F">
        <w:rPr>
          <w:rStyle w:val="nfasis"/>
        </w:rPr>
        <w:t>clara</w:t>
      </w:r>
      <w:r w:rsidRPr="00FC261F">
        <w:t xml:space="preserve"> i </w:t>
      </w:r>
      <w:r w:rsidRPr="00FC261F">
        <w:rPr>
          <w:rStyle w:val="nfasis"/>
        </w:rPr>
        <w:t>historia</w:t>
      </w:r>
      <w:r w:rsidRPr="00FC261F">
        <w:t xml:space="preserve">. L'estudiant irregular descriu l'assignatura negativa en termes d'avaluació percebuda com injusta i de docència passiva; l'estudiant regular fa una valoració més centrada en aspectes comunicatius. El test de </w:t>
      </w:r>
      <w:proofErr w:type="spellStart"/>
      <w:r w:rsidRPr="00FC261F">
        <w:t>Wilcoxon</w:t>
      </w:r>
      <w:proofErr w:type="spellEnd"/>
      <w:r w:rsidRPr="00FC261F">
        <w:t xml:space="preserve"> sobre el sentiment net no resulta significatiu (W = 2214, p = 0,615), de manera que la diferència entre grups és de vocabulari, no d'intensitat emocional.</w:t>
      </w:r>
    </w:p>
    <w:p w14:paraId="690AC563" w14:textId="77777777" w:rsidR="007519A5" w:rsidRPr="00FC261F" w:rsidRDefault="007519A5" w:rsidP="007519A5">
      <w:pPr>
        <w:keepNext/>
        <w:spacing w:after="0"/>
        <w:jc w:val="center"/>
      </w:pPr>
      <w:r w:rsidRPr="00FC261F">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6D79A0AD" w:rsidR="007519A5" w:rsidRPr="00FC261F" w:rsidRDefault="007519A5" w:rsidP="007519A5">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23</w:t>
      </w:r>
      <w:r w:rsidR="00FA6A9A">
        <w:rPr>
          <w:noProof/>
        </w:rPr>
        <w:fldChar w:fldCharType="end"/>
      </w:r>
      <w:r w:rsidRPr="00FC261F">
        <w:t xml:space="preserve">: Log2 – </w:t>
      </w:r>
      <w:proofErr w:type="spellStart"/>
      <w:r w:rsidRPr="00FC261F">
        <w:t>ratio</w:t>
      </w:r>
      <w:proofErr w:type="spellEnd"/>
      <w:r w:rsidRPr="00FC261F">
        <w:t xml:space="preserve"> entre Regulars i Irregulars de les experiències negatives</w:t>
      </w:r>
    </w:p>
    <w:p w14:paraId="7A55A357" w14:textId="5BBC40EF" w:rsidR="009C0CDA" w:rsidRPr="00FC261F" w:rsidRDefault="009C0CDA" w:rsidP="00E73831">
      <w:pPr>
        <w:pStyle w:val="Ttulo3"/>
      </w:pPr>
      <w:bookmarkStart w:id="74" w:name="_Toc232705794"/>
      <w:r w:rsidRPr="00FC261F">
        <w:t>Propostes de motivació</w:t>
      </w:r>
      <w:bookmarkEnd w:id="74"/>
    </w:p>
    <w:p w14:paraId="42684587" w14:textId="77777777" w:rsidR="009C0CDA" w:rsidRPr="00FC261F" w:rsidRDefault="009C0CDA" w:rsidP="009C0CDA">
      <w:r w:rsidRPr="00FC261F">
        <w:t xml:space="preserve">Les propostes de motivació mostren un vocabulari centrat en l'estructura de les classes i l'avaluació: </w:t>
      </w:r>
      <w:proofErr w:type="spellStart"/>
      <w:r w:rsidRPr="00FC261F">
        <w:rPr>
          <w:rStyle w:val="nfasis"/>
        </w:rPr>
        <w:t>clase</w:t>
      </w:r>
      <w:proofErr w:type="spellEnd"/>
      <w:r w:rsidRPr="00FC261F">
        <w:t xml:space="preserve"> (95), </w:t>
      </w:r>
      <w:proofErr w:type="spellStart"/>
      <w:r w:rsidRPr="00FC261F">
        <w:rPr>
          <w:rStyle w:val="nfasis"/>
        </w:rPr>
        <w:t>profesor</w:t>
      </w:r>
      <w:proofErr w:type="spellEnd"/>
      <w:r w:rsidRPr="00FC261F">
        <w:t xml:space="preserve"> (38), </w:t>
      </w:r>
      <w:r w:rsidRPr="00FC261F">
        <w:rPr>
          <w:rStyle w:val="nfasis"/>
        </w:rPr>
        <w:t>examen</w:t>
      </w:r>
      <w:r w:rsidRPr="00FC261F">
        <w:t xml:space="preserve"> (25), </w:t>
      </w:r>
      <w:proofErr w:type="spellStart"/>
      <w:r w:rsidRPr="00FC261F">
        <w:rPr>
          <w:rStyle w:val="nfasis"/>
        </w:rPr>
        <w:t>evaluacion</w:t>
      </w:r>
      <w:proofErr w:type="spellEnd"/>
      <w:r w:rsidRPr="00FC261F">
        <w:t xml:space="preserve"> (14), </w:t>
      </w:r>
      <w:proofErr w:type="spellStart"/>
      <w:r w:rsidRPr="00FC261F">
        <w:rPr>
          <w:rStyle w:val="nfasis"/>
        </w:rPr>
        <w:t>actividad</w:t>
      </w:r>
      <w:proofErr w:type="spellEnd"/>
      <w:r w:rsidRPr="00FC261F">
        <w:t xml:space="preserve"> (16). El </w:t>
      </w:r>
      <w:proofErr w:type="spellStart"/>
      <w:r w:rsidRPr="00FC261F">
        <w:t>bigram</w:t>
      </w:r>
      <w:proofErr w:type="spellEnd"/>
      <w:r w:rsidRPr="00FC261F">
        <w:t xml:space="preserve"> més freqüent és </w:t>
      </w:r>
      <w:proofErr w:type="spellStart"/>
      <w:r w:rsidRPr="00FC261F">
        <w:rPr>
          <w:rStyle w:val="nfasis"/>
        </w:rPr>
        <w:t>evaluacion</w:t>
      </w:r>
      <w:proofErr w:type="spellEnd"/>
      <w:r w:rsidRPr="00FC261F">
        <w:rPr>
          <w:rStyle w:val="nfasis"/>
        </w:rPr>
        <w:t xml:space="preserve"> continua</w:t>
      </w:r>
      <w:r w:rsidRPr="00FC261F">
        <w:t xml:space="preserve"> o </w:t>
      </w:r>
      <w:proofErr w:type="spellStart"/>
      <w:r w:rsidRPr="00FC261F">
        <w:rPr>
          <w:rStyle w:val="nfasis"/>
        </w:rPr>
        <w:t>evaluacion</w:t>
      </w:r>
      <w:proofErr w:type="spellEnd"/>
      <w:r w:rsidRPr="00FC261F">
        <w:rPr>
          <w:rStyle w:val="nfasis"/>
        </w:rPr>
        <w:t xml:space="preserve"> continuada</w:t>
      </w:r>
      <w:r w:rsidRPr="00FC261F">
        <w:t xml:space="preserve"> (10 mencions combinades), confirmant que per a una part important dels estudiants el principal incentiu per anar a classe seria que l'assistència tingués pes real a la nota.</w:t>
      </w:r>
    </w:p>
    <w:p w14:paraId="35402EE0" w14:textId="77777777" w:rsidR="009C0CDA" w:rsidRPr="00FC261F" w:rsidRDefault="009C0CDA" w:rsidP="009C0CDA">
      <w:r w:rsidRPr="00FC261F">
        <w:t>El LDA extreu tres tòpics: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Pr="00FC261F" w:rsidRDefault="007519A5" w:rsidP="007519A5">
      <w:pPr>
        <w:keepNext/>
      </w:pPr>
      <w:r w:rsidRPr="00FC261F">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510B74FE" w:rsidR="007519A5" w:rsidRPr="00FC261F" w:rsidRDefault="007519A5" w:rsidP="0098481E">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24</w:t>
      </w:r>
      <w:r w:rsidR="00FA6A9A">
        <w:rPr>
          <w:noProof/>
        </w:rPr>
        <w:fldChar w:fldCharType="end"/>
      </w:r>
      <w:r w:rsidRPr="00FC261F">
        <w:t xml:space="preserve">: </w:t>
      </w:r>
      <w:r w:rsidR="0098481E" w:rsidRPr="00FC261F">
        <w:t>Tòpics del LDA per les propostes de millora</w:t>
      </w:r>
    </w:p>
    <w:p w14:paraId="7A531140" w14:textId="472C0764" w:rsidR="009C0CDA" w:rsidRPr="00FC261F" w:rsidRDefault="009C0CDA" w:rsidP="0098481E">
      <w:pPr>
        <w:spacing w:after="0"/>
      </w:pPr>
      <w:r w:rsidRPr="00FC261F">
        <w:t xml:space="preserve">El test de </w:t>
      </w:r>
      <w:proofErr w:type="spellStart"/>
      <w:r w:rsidRPr="00FC261F">
        <w:t>Wilcoxon</w:t>
      </w:r>
      <w:proofErr w:type="spellEnd"/>
      <w:r w:rsidRPr="00FC261F">
        <w:t xml:space="preserve"> no és significatiu en cap de les tres variables (p &gt; 0,46 en tots els casos)</w:t>
      </w:r>
      <w:r w:rsidR="0098481E" w:rsidRPr="00FC261F">
        <w:t xml:space="preserve">. </w:t>
      </w:r>
      <w:r w:rsidRPr="00FC261F">
        <w:t xml:space="preserve">La diferència és de contingut, no de to. Els irregulars fan servir més paraules com </w:t>
      </w:r>
      <w:r w:rsidRPr="00FC261F">
        <w:rPr>
          <w:rStyle w:val="nfasis"/>
        </w:rPr>
        <w:t>cara</w:t>
      </w:r>
      <w:r w:rsidRPr="00FC261F">
        <w:t xml:space="preserve">, </w:t>
      </w:r>
      <w:r w:rsidRPr="00FC261F">
        <w:rPr>
          <w:rStyle w:val="nfasis"/>
        </w:rPr>
        <w:t>laboral</w:t>
      </w:r>
      <w:r w:rsidRPr="00FC261F">
        <w:t xml:space="preserve"> i </w:t>
      </w:r>
      <w:proofErr w:type="spellStart"/>
      <w:r w:rsidRPr="00FC261F">
        <w:rPr>
          <w:rStyle w:val="nfasis"/>
        </w:rPr>
        <w:t>leer</w:t>
      </w:r>
      <w:proofErr w:type="spellEnd"/>
      <w:r w:rsidRPr="00FC261F">
        <w:t xml:space="preserve">, mentre que els regulars mencionen més </w:t>
      </w:r>
      <w:proofErr w:type="spellStart"/>
      <w:r w:rsidRPr="00FC261F">
        <w:rPr>
          <w:rStyle w:val="nfasis"/>
        </w:rPr>
        <w:t>dinámica</w:t>
      </w:r>
      <w:proofErr w:type="spellEnd"/>
      <w:r w:rsidRPr="00FC261F">
        <w:t xml:space="preserve">, </w:t>
      </w:r>
      <w:proofErr w:type="spellStart"/>
      <w:r w:rsidRPr="00FC261F">
        <w:rPr>
          <w:rStyle w:val="nfasis"/>
        </w:rPr>
        <w:t>método</w:t>
      </w:r>
      <w:proofErr w:type="spellEnd"/>
      <w:r w:rsidRPr="00FC261F">
        <w:t xml:space="preserve"> i </w:t>
      </w:r>
      <w:proofErr w:type="spellStart"/>
      <w:r w:rsidRPr="00FC261F">
        <w:rPr>
          <w:rStyle w:val="nfasis"/>
        </w:rPr>
        <w:t>aprendizaje</w:t>
      </w:r>
      <w:proofErr w:type="spellEnd"/>
      <w:r w:rsidRPr="00FC261F">
        <w:t xml:space="preserve"> —els irregulars centren les seves propostes en barreres concretes, els regulars en millores metodològiques generals.</w:t>
      </w:r>
    </w:p>
    <w:p w14:paraId="37B84FAB" w14:textId="77777777" w:rsidR="0098481E" w:rsidRPr="00FC261F" w:rsidRDefault="0098481E" w:rsidP="0098481E">
      <w:pPr>
        <w:keepNext/>
        <w:spacing w:after="0"/>
        <w:jc w:val="center"/>
      </w:pPr>
      <w:r w:rsidRPr="00FC261F">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75B0B585" w:rsidR="0098481E" w:rsidRPr="00FC261F" w:rsidRDefault="0098481E" w:rsidP="0098481E">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25</w:t>
      </w:r>
      <w:r w:rsidR="00FA6A9A">
        <w:rPr>
          <w:noProof/>
        </w:rPr>
        <w:fldChar w:fldCharType="end"/>
      </w:r>
      <w:r w:rsidRPr="00FC261F">
        <w:t xml:space="preserve">: Log2 – </w:t>
      </w:r>
      <w:proofErr w:type="spellStart"/>
      <w:r w:rsidRPr="00FC261F">
        <w:t>ratio</w:t>
      </w:r>
      <w:proofErr w:type="spellEnd"/>
      <w:r w:rsidRPr="00FC261F">
        <w:t xml:space="preserve"> entre Regulars i Irregulars de les propostes de millora</w:t>
      </w:r>
    </w:p>
    <w:p w14:paraId="2BBDD494" w14:textId="29B1DBA9" w:rsidR="0098481E" w:rsidRPr="00FC261F" w:rsidRDefault="0098481E" w:rsidP="0098481E">
      <w:pPr>
        <w:pStyle w:val="Descripcin"/>
        <w:jc w:val="center"/>
      </w:pPr>
    </w:p>
    <w:p w14:paraId="5B12216B" w14:textId="201059A6" w:rsidR="009C0CDA" w:rsidRPr="00FC261F" w:rsidRDefault="009C0CDA" w:rsidP="00E73831">
      <w:pPr>
        <w:pStyle w:val="Ttulo3"/>
      </w:pPr>
      <w:bookmarkStart w:id="75" w:name="_Toc232705795"/>
      <w:r w:rsidRPr="00FC261F">
        <w:lastRenderedPageBreak/>
        <w:t>Comparativa EXP_POS vs. EXP_NEG</w:t>
      </w:r>
      <w:bookmarkEnd w:id="75"/>
    </w:p>
    <w:p w14:paraId="6198FE5B" w14:textId="1F8D96C8" w:rsidR="009C0CDA" w:rsidRPr="00FC261F" w:rsidRDefault="009C0CDA" w:rsidP="0098481E">
      <w:pPr>
        <w:spacing w:after="0"/>
      </w:pPr>
      <w:r w:rsidRPr="00FC261F">
        <w:t xml:space="preserve">El gràfic de </w:t>
      </w:r>
      <w:proofErr w:type="spellStart"/>
      <w:r w:rsidRPr="00FC261F">
        <w:t>log-ratio</w:t>
      </w:r>
      <w:proofErr w:type="spellEnd"/>
      <w:r w:rsidRPr="00FC261F">
        <w:t xml:space="preserve"> entre experiències positives i negatives sintetitza visualment el contrast entre els dos tipus d'assignatura. Les paraules que caracteritzen les experiències positives inclouen </w:t>
      </w:r>
      <w:proofErr w:type="spellStart"/>
      <w:r w:rsidRPr="00FC261F">
        <w:rPr>
          <w:rStyle w:val="nfasis"/>
        </w:rPr>
        <w:t>atención</w:t>
      </w:r>
      <w:proofErr w:type="spellEnd"/>
      <w:r w:rsidRPr="00FC261F">
        <w:t xml:space="preserve">, </w:t>
      </w:r>
      <w:proofErr w:type="spellStart"/>
      <w:r w:rsidRPr="00FC261F">
        <w:rPr>
          <w:rStyle w:val="nfasis"/>
        </w:rPr>
        <w:t>materia</w:t>
      </w:r>
      <w:proofErr w:type="spellEnd"/>
      <w:r w:rsidRPr="00FC261F">
        <w:t xml:space="preserve">, </w:t>
      </w:r>
      <w:proofErr w:type="spellStart"/>
      <w:r w:rsidRPr="00FC261F">
        <w:rPr>
          <w:rStyle w:val="nfasis"/>
        </w:rPr>
        <w:t>pasión</w:t>
      </w:r>
      <w:proofErr w:type="spellEnd"/>
      <w:r w:rsidRPr="00FC261F">
        <w:t xml:space="preserve">, </w:t>
      </w:r>
      <w:proofErr w:type="spellStart"/>
      <w:r w:rsidRPr="00FC261F">
        <w:rPr>
          <w:rStyle w:val="nfasis"/>
        </w:rPr>
        <w:t>problemas</w:t>
      </w:r>
      <w:proofErr w:type="spellEnd"/>
      <w:r w:rsidRPr="00FC261F">
        <w:t xml:space="preserve"> i </w:t>
      </w:r>
      <w:proofErr w:type="spellStart"/>
      <w:r w:rsidRPr="00FC261F">
        <w:rPr>
          <w:rStyle w:val="nfasis"/>
        </w:rPr>
        <w:t>estudiante</w:t>
      </w:r>
      <w:proofErr w:type="spellEnd"/>
      <w:r w:rsidRPr="00FC261F">
        <w:t xml:space="preserve">; les que caracteritzen les negatives inclouen </w:t>
      </w:r>
      <w:proofErr w:type="spellStart"/>
      <w:r w:rsidRPr="00FC261F">
        <w:rPr>
          <w:rStyle w:val="nfasis"/>
        </w:rPr>
        <w:t>contabilidad</w:t>
      </w:r>
      <w:proofErr w:type="spellEnd"/>
      <w:r w:rsidRPr="00FC261F">
        <w:t xml:space="preserve">, </w:t>
      </w:r>
      <w:proofErr w:type="spellStart"/>
      <w:r w:rsidRPr="00FC261F">
        <w:rPr>
          <w:rStyle w:val="nfasis"/>
        </w:rPr>
        <w:t>ganas</w:t>
      </w:r>
      <w:proofErr w:type="spellEnd"/>
      <w:r w:rsidRPr="00FC261F">
        <w:t xml:space="preserve">, </w:t>
      </w:r>
      <w:proofErr w:type="spellStart"/>
      <w:r w:rsidRPr="00FC261F">
        <w:rPr>
          <w:rStyle w:val="nfasis"/>
        </w:rPr>
        <w:t>horario</w:t>
      </w:r>
      <w:proofErr w:type="spellEnd"/>
      <w:r w:rsidRPr="00FC261F">
        <w:t xml:space="preserve">, </w:t>
      </w:r>
      <w:proofErr w:type="spellStart"/>
      <w:r w:rsidRPr="00FC261F">
        <w:rPr>
          <w:rStyle w:val="nfasis"/>
        </w:rPr>
        <w:t>lee</w:t>
      </w:r>
      <w:proofErr w:type="spellEnd"/>
      <w:r w:rsidRPr="00FC261F">
        <w:t xml:space="preserve"> i </w:t>
      </w:r>
      <w:r w:rsidRPr="00FC261F">
        <w:rPr>
          <w:rStyle w:val="nfasis"/>
        </w:rPr>
        <w:t>practicar</w:t>
      </w:r>
      <w:r w:rsidRPr="00FC261F">
        <w:t xml:space="preserve">. </w:t>
      </w:r>
      <w:r w:rsidR="0098481E" w:rsidRPr="00FC261F">
        <w:t>Per tant,</w:t>
      </w:r>
      <w:r w:rsidRPr="00FC261F">
        <w:t xml:space="preserve"> la qualitat comunicativa del professor és el principal eix diferenciador; la pràctica i la participació activa apareixen exclusivament al costat positiu</w:t>
      </w:r>
      <w:r w:rsidR="0098481E" w:rsidRPr="00FC261F">
        <w:t>.</w:t>
      </w:r>
    </w:p>
    <w:p w14:paraId="2934F439" w14:textId="77777777" w:rsidR="0098481E" w:rsidRPr="00FC261F" w:rsidRDefault="0098481E" w:rsidP="0098481E">
      <w:pPr>
        <w:keepNext/>
        <w:spacing w:after="0"/>
        <w:jc w:val="center"/>
      </w:pPr>
      <w:r w:rsidRPr="00FC261F">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4EA4865E" w:rsidR="0098481E" w:rsidRPr="00FC261F" w:rsidRDefault="0098481E" w:rsidP="0098481E">
      <w:pPr>
        <w:pStyle w:val="Descripcin"/>
        <w:spacing w:after="240"/>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26</w:t>
      </w:r>
      <w:r w:rsidR="00FA6A9A">
        <w:rPr>
          <w:noProof/>
        </w:rPr>
        <w:fldChar w:fldCharType="end"/>
      </w:r>
      <w:r w:rsidRPr="00FC261F">
        <w:t xml:space="preserve">: Comparació </w:t>
      </w:r>
      <w:proofErr w:type="spellStart"/>
      <w:r w:rsidRPr="00FC261F">
        <w:t>log-ratio</w:t>
      </w:r>
      <w:proofErr w:type="spellEnd"/>
      <w:r w:rsidRPr="00FC261F">
        <w:t xml:space="preserve"> entre les experiències positives i negatives</w:t>
      </w:r>
    </w:p>
    <w:p w14:paraId="794EBE0D" w14:textId="056665FA" w:rsidR="009C0CDA" w:rsidRPr="00FC261F" w:rsidRDefault="009C0CDA" w:rsidP="00E73831">
      <w:pPr>
        <w:pStyle w:val="Ttulo3"/>
      </w:pPr>
      <w:bookmarkStart w:id="76" w:name="_Toc232705796"/>
      <w:r w:rsidRPr="00FC261F">
        <w:t>Connexió amb el bloc quantitatiu</w:t>
      </w:r>
      <w:bookmarkEnd w:id="76"/>
    </w:p>
    <w:p w14:paraId="5CDDED16" w14:textId="1456DCBA" w:rsidR="009C0CDA" w:rsidRPr="00FC261F" w:rsidRDefault="009C0CDA" w:rsidP="009C0CDA">
      <w:r w:rsidRPr="00FC261F">
        <w:t xml:space="preserve">L'anàlisi textual no contradiu cap dels resultats quantitatius, però </w:t>
      </w:r>
      <w:r w:rsidR="0098481E" w:rsidRPr="00FC261F">
        <w:t xml:space="preserve">dona un punt de vista </w:t>
      </w:r>
      <w:r w:rsidRPr="00FC261F">
        <w:t xml:space="preserve">que els models numèrics no </w:t>
      </w:r>
      <w:r w:rsidR="0098481E" w:rsidRPr="00FC261F">
        <w:t>poden</w:t>
      </w:r>
      <w:r w:rsidRPr="00FC261F">
        <w:t xml:space="preserve"> capturar. El paper del professor que apareix de forma dominant als textos és coherent amb el pes del factor </w:t>
      </w:r>
      <w:r w:rsidRPr="00FC261F">
        <w:rPr>
          <w:rStyle w:val="nfasis"/>
        </w:rPr>
        <w:t>EST_QUALITAT_DOC</w:t>
      </w:r>
      <w:r w:rsidRPr="00FC261F">
        <w:t xml:space="preserve"> al model logístic</w:t>
      </w:r>
      <w:r w:rsidR="0098481E" w:rsidRPr="00FC261F">
        <w:t xml:space="preserve"> i l</w:t>
      </w:r>
      <w:r w:rsidRPr="00FC261F">
        <w:t xml:space="preserve">'avaluació contínua com a incentiu connecta directament amb el factor </w:t>
      </w:r>
      <w:r w:rsidRPr="00FC261F">
        <w:rPr>
          <w:rStyle w:val="nfasis"/>
        </w:rPr>
        <w:t>EST_AVALUACIO_AC</w:t>
      </w:r>
      <w:r w:rsidRPr="00FC261F">
        <w:t>.</w:t>
      </w:r>
    </w:p>
    <w:p w14:paraId="2F46082F" w14:textId="2CB4CD11" w:rsidR="00A933E5" w:rsidRPr="00FC261F" w:rsidRDefault="00A933E5">
      <w:pPr>
        <w:spacing w:after="0" w:line="240" w:lineRule="auto"/>
        <w:jc w:val="left"/>
      </w:pPr>
      <w:r w:rsidRPr="00FC261F">
        <w:br w:type="page"/>
      </w:r>
    </w:p>
    <w:p w14:paraId="2F2BBE6C" w14:textId="1F2A7975" w:rsidR="00A933E5" w:rsidRPr="00FC261F" w:rsidRDefault="00A933E5" w:rsidP="002B416A">
      <w:pPr>
        <w:pStyle w:val="Ttulo2"/>
      </w:pPr>
      <w:bookmarkStart w:id="77" w:name="_Toc232705797"/>
      <w:r w:rsidRPr="00FC261F">
        <w:lastRenderedPageBreak/>
        <w:t>Clustering</w:t>
      </w:r>
      <w:r w:rsidR="005E465E" w:rsidRPr="00FC261F">
        <w:t xml:space="preserve"> i profiling</w:t>
      </w:r>
      <w:bookmarkEnd w:id="77"/>
    </w:p>
    <w:p w14:paraId="6DBEFF8F" w14:textId="5DC53E9C" w:rsidR="00A933E5" w:rsidRPr="00FC261F" w:rsidRDefault="00A933E5" w:rsidP="005E465E">
      <w:pPr>
        <w:rPr>
          <w:color w:val="auto"/>
          <w:kern w:val="0"/>
          <w:sz w:val="24"/>
          <w:lang w:eastAsia="ca-ES"/>
        </w:rPr>
      </w:pPr>
      <w:r w:rsidRPr="00FC261F">
        <w:rPr>
          <w:rStyle w:val="Fuerte"/>
        </w:rPr>
        <w:t>Descripció dels clústers i perfils</w:t>
      </w:r>
    </w:p>
    <w:p w14:paraId="535F1473" w14:textId="5F8D6C33" w:rsidR="00A933E5" w:rsidRPr="00FC261F" w:rsidRDefault="00A933E5" w:rsidP="00A933E5">
      <w:pPr>
        <w:rPr>
          <w:b/>
          <w:bCs/>
        </w:rPr>
      </w:pPr>
      <w:r w:rsidRPr="00FC261F">
        <w:t xml:space="preserve">La </w:t>
      </w:r>
      <w:r w:rsidRPr="00FC261F">
        <w:fldChar w:fldCharType="begin"/>
      </w:r>
      <w:r w:rsidRPr="00FC261F">
        <w:instrText xml:space="preserve"> REF _Ref232095627 \h </w:instrText>
      </w:r>
      <w:r w:rsidRPr="00FC261F">
        <w:fldChar w:fldCharType="separate"/>
      </w:r>
      <w:r w:rsidR="00FA6A9A" w:rsidRPr="00FC261F">
        <w:t xml:space="preserve">Taula </w:t>
      </w:r>
      <w:r w:rsidR="00FA6A9A">
        <w:rPr>
          <w:noProof/>
        </w:rPr>
        <w:t>10</w:t>
      </w:r>
      <w:r w:rsidRPr="00FC261F">
        <w:fldChar w:fldCharType="end"/>
      </w:r>
      <w:r w:rsidRPr="00FC261F">
        <w:t xml:space="preserve"> recull els centroides en escala original per a les dues dimensions que defineixen els clústers. La diferència entre perfils és pràcticament nul·la en les variables sociodemogràfiques i acadèmiques: edat (23,</w:t>
      </w:r>
      <w:r w:rsidR="000B658D" w:rsidRPr="00FC261F">
        <w:t>05</w:t>
      </w:r>
      <w:r w:rsidRPr="00FC261F">
        <w:t xml:space="preserve"> </w:t>
      </w:r>
      <w:proofErr w:type="spellStart"/>
      <w:r w:rsidRPr="00FC261F">
        <w:t>vs</w:t>
      </w:r>
      <w:proofErr w:type="spellEnd"/>
      <w:r w:rsidRPr="00FC261F">
        <w:t xml:space="preserve"> 21,</w:t>
      </w:r>
      <w:r w:rsidR="000B658D" w:rsidRPr="00FC261F">
        <w:t>45</w:t>
      </w:r>
      <w:r w:rsidRPr="00FC261F">
        <w:t xml:space="preserve"> anys), desplaçament (</w:t>
      </w:r>
      <w:r w:rsidR="000B658D" w:rsidRPr="00FC261F">
        <w:t>50,5</w:t>
      </w:r>
      <w:r w:rsidRPr="00FC261F">
        <w:t xml:space="preserve"> </w:t>
      </w:r>
      <w:proofErr w:type="spellStart"/>
      <w:r w:rsidRPr="00FC261F">
        <w:t>vs</w:t>
      </w:r>
      <w:proofErr w:type="spellEnd"/>
      <w:r w:rsidRPr="00FC261F">
        <w:t xml:space="preserve"> 4</w:t>
      </w:r>
      <w:r w:rsidR="000B658D" w:rsidRPr="00FC261F">
        <w:t xml:space="preserve">8,2 </w:t>
      </w:r>
      <w:r w:rsidRPr="00FC261F">
        <w:t>minuts), nota (2,6</w:t>
      </w:r>
      <w:r w:rsidR="000B658D" w:rsidRPr="00FC261F">
        <w:t>0</w:t>
      </w:r>
      <w:r w:rsidRPr="00FC261F">
        <w:t xml:space="preserve"> </w:t>
      </w:r>
      <w:proofErr w:type="spellStart"/>
      <w:r w:rsidRPr="00FC261F">
        <w:t>vs</w:t>
      </w:r>
      <w:proofErr w:type="spellEnd"/>
      <w:r w:rsidRPr="00FC261F">
        <w:t xml:space="preserve"> 2,4</w:t>
      </w:r>
      <w:r w:rsidR="000B658D" w:rsidRPr="00FC261F">
        <w:t>4</w:t>
      </w:r>
      <w:r w:rsidRPr="00FC261F">
        <w:t xml:space="preserve"> sobre 5), dedicació laboral (2,05 </w:t>
      </w:r>
      <w:proofErr w:type="spellStart"/>
      <w:r w:rsidRPr="00FC261F">
        <w:t>vs</w:t>
      </w:r>
      <w:proofErr w:type="spellEnd"/>
      <w:r w:rsidRPr="00FC261F">
        <w:t xml:space="preserve"> 2,06) i gènere (46% </w:t>
      </w:r>
      <w:proofErr w:type="spellStart"/>
      <w:r w:rsidRPr="00FC261F">
        <w:t>vs</w:t>
      </w:r>
      <w:proofErr w:type="spellEnd"/>
      <w:r w:rsidRPr="00FC261F">
        <w:t xml:space="preserve"> 48% homes). La distinció real entre els dos perfils rau</w:t>
      </w:r>
      <w:r w:rsidRPr="00FC261F">
        <w:rPr>
          <w:b/>
          <w:bCs/>
        </w:rPr>
        <w:t xml:space="preserve"> </w:t>
      </w:r>
      <w:r w:rsidRPr="00FC261F">
        <w:rPr>
          <w:rStyle w:val="Fuerte"/>
          <w:b w:val="0"/>
          <w:bCs w:val="0"/>
        </w:rPr>
        <w:t>exclusivament en el bloc d'ús de la IA</w:t>
      </w:r>
      <w:r w:rsidRPr="00FC261F">
        <w:rPr>
          <w:b/>
          <w:bCs/>
        </w:rPr>
        <w:t>:</w:t>
      </w:r>
    </w:p>
    <w:p w14:paraId="414201E8" w14:textId="15C1BE77" w:rsidR="00A933E5" w:rsidRPr="00FC261F" w:rsidRDefault="00A933E5" w:rsidP="00A933E5">
      <w:pPr>
        <w:pStyle w:val="Descripcin"/>
        <w:keepNext/>
        <w:spacing w:after="240"/>
        <w:jc w:val="center"/>
      </w:pPr>
      <w:bookmarkStart w:id="78" w:name="_Ref232095627"/>
      <w:r w:rsidRPr="00FC261F">
        <w:t xml:space="preserve">Taula </w:t>
      </w:r>
      <w:r w:rsidR="00FA6A9A">
        <w:fldChar w:fldCharType="begin"/>
      </w:r>
      <w:r w:rsidR="00FA6A9A">
        <w:instrText xml:space="preserve"> SEQ Taula \* ARABIC </w:instrText>
      </w:r>
      <w:r w:rsidR="00FA6A9A">
        <w:fldChar w:fldCharType="separate"/>
      </w:r>
      <w:r w:rsidR="00FA6A9A">
        <w:rPr>
          <w:noProof/>
        </w:rPr>
        <w:t>10</w:t>
      </w:r>
      <w:r w:rsidR="00FA6A9A">
        <w:rPr>
          <w:noProof/>
        </w:rPr>
        <w:fldChar w:fldCharType="end"/>
      </w:r>
      <w:bookmarkEnd w:id="78"/>
      <w:r w:rsidRPr="00FC261F">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4F52A3F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4,51</w:t>
            </w:r>
          </w:p>
        </w:tc>
        <w:tc>
          <w:tcPr>
            <w:tcW w:w="1578" w:type="dxa"/>
          </w:tcPr>
          <w:p w14:paraId="7950899E" w14:textId="6E7134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5,55</w:t>
            </w:r>
          </w:p>
        </w:tc>
        <w:tc>
          <w:tcPr>
            <w:tcW w:w="1151" w:type="dxa"/>
          </w:tcPr>
          <w:p w14:paraId="21BC59A7" w14:textId="12153F38"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−1,04</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45D8A7BA"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4,74</w:t>
            </w:r>
          </w:p>
        </w:tc>
        <w:tc>
          <w:tcPr>
            <w:tcW w:w="1151" w:type="dxa"/>
          </w:tcPr>
          <w:p w14:paraId="4D27EBBD" w14:textId="5243CFB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−1,28</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C568FC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3,98</w:t>
            </w:r>
          </w:p>
        </w:tc>
        <w:tc>
          <w:tcPr>
            <w:tcW w:w="1578" w:type="dxa"/>
          </w:tcPr>
          <w:p w14:paraId="6ABA1FE0" w14:textId="3DEB6B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5,21</w:t>
            </w:r>
          </w:p>
        </w:tc>
        <w:tc>
          <w:tcPr>
            <w:tcW w:w="1151" w:type="dxa"/>
          </w:tcPr>
          <w:p w14:paraId="0165C05A" w14:textId="71F20C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−1,23</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0EB5595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3,50</w:t>
            </w:r>
          </w:p>
        </w:tc>
        <w:tc>
          <w:tcPr>
            <w:tcW w:w="1151" w:type="dxa"/>
          </w:tcPr>
          <w:p w14:paraId="151A5019" w14:textId="1F702118"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−1,38</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30558F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1,84</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740368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−0,88</w:t>
            </w:r>
          </w:p>
        </w:tc>
      </w:tr>
    </w:tbl>
    <w:p w14:paraId="3135F231" w14:textId="4CADC9F5" w:rsidR="00A933E5" w:rsidRPr="00FC261F" w:rsidRDefault="00A933E5" w:rsidP="00A933E5">
      <w:pPr>
        <w:spacing w:before="240"/>
      </w:pPr>
      <w:r w:rsidRPr="00FC261F">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redueix la necessitat d'anar a classe (IA_SUBST: +1,</w:t>
      </w:r>
      <w:r w:rsidR="000B658D" w:rsidRPr="00FC261F">
        <w:t>38</w:t>
      </w:r>
      <w:r w:rsidRPr="00FC261F">
        <w:t xml:space="preserve"> punts) i si redueix la seva atenció durant les sessions presencials (IA_ATENC: +1,</w:t>
      </w:r>
      <w:r w:rsidR="00ED79B7" w:rsidRPr="00FC261F">
        <w:t>35</w:t>
      </w:r>
      <w:r w:rsidRPr="00FC261F">
        <w:t xml:space="preserve"> punts).</w:t>
      </w:r>
    </w:p>
    <w:p w14:paraId="4BE8C960" w14:textId="77777777" w:rsidR="008A395E" w:rsidRPr="00FC261F" w:rsidRDefault="008A395E" w:rsidP="008A395E">
      <w:pPr>
        <w:keepNext/>
        <w:spacing w:before="240" w:after="0"/>
        <w:jc w:val="center"/>
      </w:pPr>
      <w:r w:rsidRPr="00FC261F">
        <w:rPr>
          <w:noProof/>
        </w:rPr>
        <w:lastRenderedPageBreak/>
        <w:drawing>
          <wp:inline distT="0" distB="0" distL="0" distR="0" wp14:anchorId="3C76D138" wp14:editId="5002B8F7">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5C9CD79F" w:rsidR="008A395E" w:rsidRPr="00FC261F" w:rsidRDefault="008A395E" w:rsidP="008A395E">
      <w:pPr>
        <w:pStyle w:val="Descripcin"/>
        <w:spacing w:after="240"/>
        <w:jc w:val="center"/>
      </w:pPr>
      <w:bookmarkStart w:id="79" w:name="_Ref232096127"/>
      <w:r w:rsidRPr="00FC261F">
        <w:t xml:space="preserve">Gràfic </w:t>
      </w:r>
      <w:r w:rsidR="00FA6A9A">
        <w:fldChar w:fldCharType="begin"/>
      </w:r>
      <w:r w:rsidR="00FA6A9A">
        <w:instrText xml:space="preserve"> SEQ Gràfic \* ARABIC </w:instrText>
      </w:r>
      <w:r w:rsidR="00FA6A9A">
        <w:fldChar w:fldCharType="separate"/>
      </w:r>
      <w:r w:rsidR="00FA6A9A">
        <w:rPr>
          <w:noProof/>
        </w:rPr>
        <w:t>27</w:t>
      </w:r>
      <w:r w:rsidR="00FA6A9A">
        <w:rPr>
          <w:noProof/>
        </w:rPr>
        <w:fldChar w:fldCharType="end"/>
      </w:r>
      <w:bookmarkEnd w:id="79"/>
      <w:r w:rsidRPr="00FC261F">
        <w:t xml:space="preserve">: PCA 2D de l’assignació del FCM del </w:t>
      </w:r>
      <w:proofErr w:type="spellStart"/>
      <w:r w:rsidRPr="00FC261F">
        <w:t>train</w:t>
      </w:r>
      <w:proofErr w:type="spellEnd"/>
    </w:p>
    <w:p w14:paraId="7D990349" w14:textId="210A1AA7" w:rsidR="00A933E5" w:rsidRPr="00FC261F" w:rsidRDefault="00A933E5" w:rsidP="00A933E5">
      <w:r w:rsidRPr="00FC261F">
        <w:t xml:space="preserve">La representació en l'espai PCA </w:t>
      </w:r>
      <w:r w:rsidR="008A395E" w:rsidRPr="00FC261F">
        <w:t>(</w:t>
      </w:r>
      <w:r w:rsidR="008A395E" w:rsidRPr="00FC261F">
        <w:fldChar w:fldCharType="begin"/>
      </w:r>
      <w:r w:rsidR="008A395E" w:rsidRPr="00FC261F">
        <w:instrText xml:space="preserve"> REF _Ref232096127 \h </w:instrText>
      </w:r>
      <w:r w:rsidR="008A395E" w:rsidRPr="00FC261F">
        <w:fldChar w:fldCharType="separate"/>
      </w:r>
      <w:r w:rsidR="00FA6A9A" w:rsidRPr="00FC261F">
        <w:t xml:space="preserve">Gràfic </w:t>
      </w:r>
      <w:r w:rsidR="00FA6A9A">
        <w:rPr>
          <w:noProof/>
        </w:rPr>
        <w:t>27</w:t>
      </w:r>
      <w:r w:rsidR="008A395E" w:rsidRPr="00FC261F">
        <w:fldChar w:fldCharType="end"/>
      </w:r>
      <w:r w:rsidR="008A395E" w:rsidRPr="00FC261F">
        <w:t xml:space="preserve">) </w:t>
      </w:r>
      <w:r w:rsidRPr="00FC261F">
        <w:t xml:space="preserve">confirma visualment la separació: els dos </w:t>
      </w:r>
      <w:r w:rsidR="008A395E" w:rsidRPr="00FC261F">
        <w:t>clústers</w:t>
      </w:r>
      <w:r w:rsidRPr="00FC261F">
        <w:t xml:space="preserve"> s'organitzen principalment al llarg del primer component principal (que explica el 25,6% de la </w:t>
      </w:r>
      <w:r w:rsidR="008A395E" w:rsidRPr="00FC261F">
        <w:t>variància</w:t>
      </w:r>
      <w:r w:rsidRPr="00FC261F">
        <w:t xml:space="preserve">), </w:t>
      </w:r>
      <w:r w:rsidR="008A395E" w:rsidRPr="00FC261F">
        <w:t xml:space="preserve">i </w:t>
      </w:r>
      <w:r w:rsidRPr="00FC261F">
        <w:t xml:space="preserve">que captura precisament </w:t>
      </w:r>
      <w:r w:rsidR="008A395E" w:rsidRPr="00FC261F">
        <w:t xml:space="preserve">la </w:t>
      </w:r>
      <w:r w:rsidRPr="00FC261F">
        <w:t>intensitat en l'ús de la IA. La transparència dels punts és proporcional a la certesa d'assignació (</w:t>
      </w:r>
      <w:proofErr w:type="spellStart"/>
      <w:r w:rsidRPr="00FC261F">
        <w:t>max</w:t>
      </w:r>
      <w:proofErr w:type="spellEnd"/>
      <w:r w:rsidRPr="00FC261F">
        <w:t xml:space="preserve"> </w:t>
      </w:r>
      <w:r w:rsidRPr="00FC261F">
        <w:rPr>
          <w:rStyle w:val="nfasis"/>
        </w:rPr>
        <w:t>u</w:t>
      </w:r>
      <w:r w:rsidRPr="00FC261F">
        <w:t>ᵢ</w:t>
      </w:r>
      <w:r w:rsidRPr="00FC261F">
        <w:rPr>
          <w:rFonts w:ascii="Cambria Math" w:hAnsi="Cambria Math" w:cs="Cambria Math"/>
        </w:rPr>
        <w:t>ₖ</w:t>
      </w:r>
      <w:r w:rsidRPr="00FC261F">
        <w:t>): els punts m</w:t>
      </w:r>
      <w:r w:rsidRPr="00FC261F">
        <w:rPr>
          <w:rFonts w:cs="Calibri"/>
        </w:rPr>
        <w:t>é</w:t>
      </w:r>
      <w:r w:rsidRPr="00FC261F">
        <w:t xml:space="preserve">s opacs </w:t>
      </w:r>
      <w:r w:rsidRPr="00FC261F">
        <w:rPr>
          <w:rFonts w:cs="Calibri"/>
        </w:rPr>
        <w:t>—</w:t>
      </w:r>
      <w:r w:rsidRPr="00FC261F">
        <w:t xml:space="preserve"> els estudiants m</w:t>
      </w:r>
      <w:r w:rsidRPr="00FC261F">
        <w:rPr>
          <w:rFonts w:cs="Calibri"/>
        </w:rPr>
        <w:t>é</w:t>
      </w:r>
      <w:r w:rsidRPr="00FC261F">
        <w:t xml:space="preserve">s clarament assignats </w:t>
      </w:r>
      <w:r w:rsidRPr="00FC261F">
        <w:rPr>
          <w:rFonts w:cs="Calibri"/>
        </w:rPr>
        <w:t>—</w:t>
      </w:r>
      <w:r w:rsidRPr="00FC261F">
        <w:t xml:space="preserve"> tendeixen a situar-se als extrems del gradient, mentre que els punts m</w:t>
      </w:r>
      <w:r w:rsidRPr="00FC261F">
        <w:rPr>
          <w:rFonts w:cs="Calibri"/>
        </w:rPr>
        <w:t>é</w:t>
      </w:r>
      <w:r w:rsidRPr="00FC261F">
        <w:t>s transparents es troben a la zona de solapament central.</w:t>
      </w:r>
    </w:p>
    <w:p w14:paraId="721FFE47" w14:textId="5C3D64C0" w:rsidR="00A933E5" w:rsidRPr="00FC261F" w:rsidRDefault="00A933E5" w:rsidP="00A933E5">
      <w:r w:rsidRPr="00FC261F">
        <w:t xml:space="preserve">La distribució per </w:t>
      </w:r>
      <w:r w:rsidR="008A395E" w:rsidRPr="00FC261F">
        <w:t>clúster</w:t>
      </w:r>
      <w:r w:rsidRPr="00FC261F">
        <w:t xml:space="preserve"> és equilibrada: 1</w:t>
      </w:r>
      <w:r w:rsidR="000B658D" w:rsidRPr="00FC261F">
        <w:t>28</w:t>
      </w:r>
      <w:r w:rsidRPr="00FC261F">
        <w:t xml:space="preserve"> observacions al </w:t>
      </w:r>
      <w:r w:rsidR="008A395E" w:rsidRPr="00FC261F">
        <w:t>Clúster</w:t>
      </w:r>
      <w:r w:rsidRPr="00FC261F">
        <w:t xml:space="preserve"> 1 (</w:t>
      </w:r>
      <w:r w:rsidR="000B658D" w:rsidRPr="00FC261F">
        <w:t>46,5</w:t>
      </w:r>
      <w:r w:rsidRPr="00FC261F">
        <w:t xml:space="preserve">%) i </w:t>
      </w:r>
      <w:r w:rsidR="000B658D" w:rsidRPr="00FC261F">
        <w:t>147</w:t>
      </w:r>
      <w:r w:rsidRPr="00FC261F">
        <w:t xml:space="preserve"> al </w:t>
      </w:r>
      <w:r w:rsidR="008A395E" w:rsidRPr="00FC261F">
        <w:t>Clúster</w:t>
      </w:r>
      <w:r w:rsidRPr="00FC261F">
        <w:t xml:space="preserve"> 2 (5</w:t>
      </w:r>
      <w:r w:rsidR="000B658D" w:rsidRPr="00FC261F">
        <w:t>3,5</w:t>
      </w:r>
      <w:r w:rsidRPr="00FC261F">
        <w:t xml:space="preserve">%) en el </w:t>
      </w:r>
      <w:proofErr w:type="spellStart"/>
      <w:r w:rsidRPr="00FC261F">
        <w:t>train</w:t>
      </w:r>
      <w:proofErr w:type="spellEnd"/>
      <w:r w:rsidRPr="00FC261F">
        <w:t>.</w:t>
      </w:r>
    </w:p>
    <w:p w14:paraId="7F4009B8" w14:textId="409F1982" w:rsidR="005E465E" w:rsidRPr="00FC261F" w:rsidRDefault="005E465E" w:rsidP="00A933E5">
      <w:r w:rsidRPr="00FC261F">
        <w:t>A continuació s'analitza la validesa dels clústers i s'enriqueix la seva descripció mitjançant el profiling.</w:t>
      </w:r>
    </w:p>
    <w:p w14:paraId="506AE640" w14:textId="77777777" w:rsidR="00A933E5" w:rsidRPr="00FC261F" w:rsidRDefault="00A933E5" w:rsidP="00A933E5">
      <w:pPr>
        <w:rPr>
          <w:b/>
          <w:bCs/>
        </w:rPr>
      </w:pPr>
      <w:r w:rsidRPr="00FC261F">
        <w:rPr>
          <w:b/>
          <w:bCs/>
        </w:rPr>
        <w:t>Interpretació</w:t>
      </w:r>
    </w:p>
    <w:p w14:paraId="300FF3DA" w14:textId="107CE1FE" w:rsidR="00A933E5" w:rsidRPr="00FC261F" w:rsidRDefault="00A933E5" w:rsidP="008A395E">
      <w:r w:rsidRPr="00FC261F">
        <w:t>El resultat del clustering té una lectura directa en termes de l'objectiu del treball. Tot i que els dos perfils d'estudiants comparteixen característiques sociodemogràfiques molt similars, es distingeixen clarament per la relació que han establert amb la IA</w:t>
      </w:r>
      <w:r w:rsidR="008A395E" w:rsidRPr="00FC261F">
        <w:t xml:space="preserve"> a l’hora d’estudiar.</w:t>
      </w:r>
    </w:p>
    <w:p w14:paraId="32D93BB2" w14:textId="521ACC0C" w:rsidR="00A933E5" w:rsidRPr="00FC261F" w:rsidRDefault="00A933E5" w:rsidP="00A933E5">
      <w:r w:rsidRPr="00FC261F">
        <w:t xml:space="preserve">El </w:t>
      </w:r>
      <w:r w:rsidR="008A395E" w:rsidRPr="00FC261F">
        <w:t>Clúster</w:t>
      </w:r>
      <w:r w:rsidRPr="00FC261F">
        <w:t xml:space="preserve"> 2 no és simplement el d'estudiants que utilitzen més la IA: és el d'estudiants que </w:t>
      </w:r>
      <w:r w:rsidRPr="00FC261F">
        <w:rPr>
          <w:rStyle w:val="Fuerte"/>
          <w:b w:val="0"/>
          <w:bCs w:val="0"/>
        </w:rPr>
        <w:t>ja perceben la IA com una alternativa viable a la presència física a classe</w:t>
      </w:r>
      <w:r w:rsidRPr="00FC261F">
        <w:t>. Que siguin precisament aquestes dues variables</w:t>
      </w:r>
      <w:r w:rsidR="008A395E" w:rsidRPr="00FC261F">
        <w:t xml:space="preserve"> (IA_SUBST i IA_ATENC)</w:t>
      </w:r>
      <w:r w:rsidRPr="00FC261F">
        <w:t xml:space="preserve"> les que més diferencien els </w:t>
      </w:r>
      <w:r w:rsidR="008A395E" w:rsidRPr="00FC261F">
        <w:t>clisters</w:t>
      </w:r>
      <w:r w:rsidRPr="00FC261F">
        <w:t xml:space="preserve"> suggereix que el perfil de risc d'absentisme no depèn de qui és l'estudiant sinó de</w:t>
      </w:r>
      <w:r w:rsidR="000D5F66" w:rsidRPr="00FC261F">
        <w:t xml:space="preserve"> quin ús li dona i quina utilitat li veu a la Intel·ligència Artificial.</w:t>
      </w:r>
    </w:p>
    <w:p w14:paraId="5E195F4D" w14:textId="77777777" w:rsidR="005E465E" w:rsidRPr="00FC261F" w:rsidRDefault="005E465E" w:rsidP="005E465E">
      <w:pPr>
        <w:rPr>
          <w:b/>
          <w:bCs/>
        </w:rPr>
      </w:pPr>
      <w:r w:rsidRPr="00FC261F">
        <w:rPr>
          <w:b/>
          <w:bCs/>
        </w:rPr>
        <w:lastRenderedPageBreak/>
        <w:t>Connexió amb l'assistència</w:t>
      </w:r>
    </w:p>
    <w:p w14:paraId="0E69E611" w14:textId="595C6578" w:rsidR="005E465E" w:rsidRPr="00FC261F" w:rsidRDefault="005E465E" w:rsidP="005E465E">
      <w:r w:rsidRPr="00FC261F">
        <w:t>La primera comprovació externa és si els clústers detectats s'associen amb l'assistència real. El test χ² entre clúster assignat i condició regular/irregular és estadísticament significatiu (</w:t>
      </w:r>
      <m:oMath>
        <m:r>
          <w:rPr>
            <w:rFonts w:ascii="Cambria Math" w:hAnsi="Cambria Math"/>
          </w:rPr>
          <m:t>χ²=17,70; p&lt;0,001</m:t>
        </m:r>
      </m:oMath>
      <w:r w:rsidRPr="00FC261F">
        <w:t xml:space="preserve">), amb una V de Cramér de 0,227, indicatiu d'una associació moderada. El test de Mann-Whitney sobre el percentatge d'assistència contínua confirma el mateix </w:t>
      </w:r>
      <m:oMath>
        <m:r>
          <w:rPr>
            <w:rFonts w:ascii="Cambria Math" w:hAnsi="Cambria Math"/>
          </w:rPr>
          <m:t>(W=18.213; p&lt;0,001; r=0,214</m:t>
        </m:r>
      </m:oMath>
      <w:r w:rsidRPr="00FC261F">
        <w:t>).</w:t>
      </w:r>
    </w:p>
    <w:p w14:paraId="0FABCC88" w14:textId="2FDB3E32" w:rsidR="005E465E" w:rsidRPr="00FC261F" w:rsidRDefault="005E465E" w:rsidP="005E465E">
      <w:r w:rsidRPr="00FC261F">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 mostrin sistemàticament una assistència menor valida la coherència externa del clustering: els perfils no s'han construït a partir de l'assistència, però la reflecteixen de forma indirecta. La variabilitat dins de cada grup és àmplia, i era d’esperar donada la naturalesa difusa de l'assignació i amb el fet que gairebé un de cada quatre estudiants (24,9%, n=85) es troba en la zona ambigua de pertinença [0,4; 0,6] i no pot assignar-se nítidament a cap dels dos perfils.</w:t>
      </w:r>
    </w:p>
    <w:p w14:paraId="7B262F5A" w14:textId="77777777" w:rsidR="00751366" w:rsidRPr="00FC261F" w:rsidRDefault="00751366" w:rsidP="00751366">
      <w:pPr>
        <w:keepNext/>
        <w:jc w:val="center"/>
      </w:pPr>
      <w:r w:rsidRPr="00FC261F">
        <w:rPr>
          <w:noProof/>
        </w:rPr>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0B2AD30E" w:rsidR="00751366" w:rsidRPr="00FC261F" w:rsidRDefault="00751366" w:rsidP="00751366">
      <w:pPr>
        <w:pStyle w:val="Descripcin"/>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28</w:t>
      </w:r>
      <w:r w:rsidR="00FA6A9A">
        <w:rPr>
          <w:noProof/>
        </w:rPr>
        <w:fldChar w:fldCharType="end"/>
      </w:r>
      <w:r w:rsidRPr="00FC261F">
        <w:t xml:space="preserve">: </w:t>
      </w:r>
      <w:r w:rsidRPr="00FC261F">
        <w:rPr>
          <w:iCs/>
        </w:rPr>
        <w:t>Distribució de P_ASSIST per clúster. Mann-Whitney: W=18.213.</w:t>
      </w:r>
    </w:p>
    <w:p w14:paraId="25FDB9F9" w14:textId="44649D1B" w:rsidR="005E465E" w:rsidRPr="00FC261F" w:rsidRDefault="005E465E" w:rsidP="005E465E"/>
    <w:p w14:paraId="37061BA3" w14:textId="750BD3C8" w:rsidR="005E465E" w:rsidRPr="00FC261F" w:rsidRDefault="002B1584" w:rsidP="005E465E">
      <w:pPr>
        <w:rPr>
          <w:b/>
          <w:bCs/>
        </w:rPr>
      </w:pPr>
      <w:r w:rsidRPr="00FC261F">
        <w:rPr>
          <w:b/>
          <w:bCs/>
        </w:rPr>
        <w:t>F</w:t>
      </w:r>
      <w:r w:rsidR="005E465E" w:rsidRPr="00FC261F">
        <w:rPr>
          <w:b/>
          <w:bCs/>
        </w:rPr>
        <w:t>actors EFA</w:t>
      </w:r>
    </w:p>
    <w:p w14:paraId="005F04D3" w14:textId="04E60558" w:rsidR="005E465E" w:rsidRPr="00FC261F" w:rsidRDefault="005E465E" w:rsidP="005E465E">
      <w:r w:rsidRPr="00FC261F">
        <w:lastRenderedPageBreak/>
        <w:t>Per enriquir la caracterització dels perfils s'han comparat les puntuacions factorials de l'EFA entre els dos clústers. Atès que aquests factors no han entrat al clustering, la seva associació amb els grups és informació nova</w:t>
      </w:r>
      <w:r w:rsidR="002B1584" w:rsidRPr="00FC261F">
        <w:t xml:space="preserve"> que serveix per definir-los millor</w:t>
      </w:r>
      <w:r w:rsidRPr="00FC261F">
        <w:t>.</w:t>
      </w:r>
    </w:p>
    <w:p w14:paraId="5848C680" w14:textId="210E4BFE" w:rsidR="005E465E" w:rsidRPr="00FC261F" w:rsidRDefault="005E465E" w:rsidP="005E465E">
      <w:r w:rsidRPr="00FC261F">
        <w:t>Els dos factors del bloc IA —IA_EINA_ESTUDI i IA_SUBSTITUCIO— mostren les diferències més grans (</w:t>
      </w:r>
      <m:oMath>
        <m:r>
          <w:rPr>
            <w:rFonts w:ascii="Cambria Math" w:hAnsi="Cambria Math"/>
          </w:rPr>
          <m:t>r=-0,429; p&lt;0,001</m:t>
        </m:r>
      </m:oMath>
      <w:r w:rsidRPr="00FC261F">
        <w:t xml:space="preserve"> en tots dos), amb el Clúster 1 amb puntuacions negatives (−0,77 i −0,74) i el Clúster 2 amb puntuacions positives (0,74 i 0,71). </w:t>
      </w:r>
    </w:p>
    <w:p w14:paraId="7AF41103" w14:textId="2E09EBF9" w:rsidR="005E465E" w:rsidRPr="00FC261F" w:rsidRDefault="005E465E" w:rsidP="005E465E">
      <w:r w:rsidRPr="00FC261F">
        <w:t xml:space="preserve">Més rellevant des del punt de vista de l'objectiu del treball és que els factors de motivació també presenten diferències significatives. MOT_DESMOTIVACIO és superior al Clúster 2 (0,365 </w:t>
      </w:r>
      <w:proofErr w:type="spellStart"/>
      <w:r w:rsidRPr="00FC261F">
        <w:t>vs</w:t>
      </w:r>
      <w:proofErr w:type="spellEnd"/>
      <w:r w:rsidRPr="00FC261F">
        <w:t xml:space="preserve"> −0,382;</w:t>
      </w:r>
      <m:oMath>
        <m:r>
          <w:rPr>
            <w:rFonts w:ascii="Cambria Math" w:hAnsi="Cambria Math"/>
          </w:rPr>
          <m:t xml:space="preserve"> p&lt;0,001; r=-0,374</m:t>
        </m:r>
      </m:oMath>
      <w:r w:rsidRPr="00FC261F">
        <w:t xml:space="preserve">) i el mateix passa amb MOT_AUTOGESTIO (0,352 vs −0,369; </w:t>
      </w:r>
      <m:oMath>
        <m:r>
          <w:rPr>
            <w:rFonts w:ascii="Cambria Math" w:hAnsi="Cambria Math"/>
          </w:rPr>
          <m:t>p&lt;0,001; r=-0,372</m:t>
        </m:r>
      </m:oMath>
      <w:r w:rsidRPr="00FC261F">
        <w:t xml:space="preserve">). Això indica que els estudiants del Clúster 2 no només utilitzen més la IA com a substitut de la classe: també </w:t>
      </w:r>
      <w:r w:rsidR="002B1584" w:rsidRPr="00FC261F">
        <w:t>tenen</w:t>
      </w:r>
      <w:r w:rsidRPr="00FC261F">
        <w:t xml:space="preserve"> nivells superiors de</w:t>
      </w:r>
      <w:r w:rsidR="002B1584" w:rsidRPr="00FC261F">
        <w:t xml:space="preserve"> desmotivació</w:t>
      </w:r>
      <w:r w:rsidRPr="00FC261F">
        <w:t xml:space="preserve">. El patró és coherent: no anar a classe, </w:t>
      </w:r>
      <w:r w:rsidR="002B1584" w:rsidRPr="00FC261F">
        <w:t>utilitzar</w:t>
      </w:r>
      <w:r w:rsidRPr="00FC261F">
        <w:t xml:space="preserve"> la IA per compensar-ho i estar desmotivat tendeixen a aparèixer junts al mateix perfil.</w:t>
      </w:r>
    </w:p>
    <w:p w14:paraId="003D99A1" w14:textId="71917176" w:rsidR="005E465E" w:rsidRPr="00FC261F" w:rsidRDefault="005E465E" w:rsidP="005E465E">
      <w:r w:rsidRPr="00FC261F">
        <w:t xml:space="preserve">El signe s'inverteix a MOT_FORCA_MAJOR, que és lleugerament superior al Clúster 1 (0,122 </w:t>
      </w:r>
      <w:proofErr w:type="spellStart"/>
      <w:r w:rsidRPr="00FC261F">
        <w:t>vs</w:t>
      </w:r>
      <w:proofErr w:type="spellEnd"/>
      <w:r w:rsidRPr="00FC261F">
        <w:t xml:space="preserve"> −0,116; </w:t>
      </w:r>
      <m:oMath>
        <m:r>
          <w:rPr>
            <w:rFonts w:ascii="Cambria Math" w:hAnsi="Cambria Math"/>
          </w:rPr>
          <m:t>p=0,038; r=0,112</m:t>
        </m:r>
      </m:oMath>
      <w:r w:rsidRPr="00FC261F">
        <w:t xml:space="preserve">): els estudiants d'aquest clúster falten menys però, quan ho fan, és per raons externes </w:t>
      </w:r>
      <w:r w:rsidR="002B1584" w:rsidRPr="00FC261F">
        <w:t>i puntuals, com ja s’ha vist en tots els apartats anteriors.</w:t>
      </w:r>
    </w:p>
    <w:p w14:paraId="563B5A94" w14:textId="49FF3466" w:rsidR="005E465E" w:rsidRPr="00FC261F" w:rsidRDefault="005E465E" w:rsidP="005E465E">
      <w:r w:rsidRPr="00FC261F">
        <w:t>Els factors d'estratègies docents mostren diferències menors. EST_TEMPS_CLASSE és significatiu (</w:t>
      </w:r>
      <m:oMath>
        <m:r>
          <w:rPr>
            <w:rFonts w:ascii="Cambria Math" w:hAnsi="Cambria Math"/>
          </w:rPr>
          <m:t>p=0,014; r=-0,132</m:t>
        </m:r>
      </m:oMath>
      <w:r w:rsidRPr="00FC261F">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p&gt;0,10</m:t>
        </m:r>
      </m:oMath>
      <w:r w:rsidRPr="00FC261F">
        <w:t xml:space="preserve">), cosa que </w:t>
      </w:r>
      <w:r w:rsidR="002B1584" w:rsidRPr="00FC261F">
        <w:t>ens continua repetint</w:t>
      </w:r>
      <w:r w:rsidRPr="00FC261F">
        <w:t xml:space="preserve"> que les polítiques d'incentiu docent no actuarien de manera diferent entre els dos grups identificats.</w:t>
      </w:r>
    </w:p>
    <w:p w14:paraId="3B417B9E" w14:textId="77777777" w:rsidR="00751366" w:rsidRPr="00FC261F" w:rsidRDefault="00751366" w:rsidP="00751366">
      <w:pPr>
        <w:keepNext/>
        <w:spacing w:after="0"/>
        <w:jc w:val="center"/>
      </w:pPr>
      <w:r w:rsidRPr="00FC261F">
        <w:rPr>
          <w:noProof/>
        </w:rPr>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303FD025" w:rsidR="00751366" w:rsidRPr="00FC261F" w:rsidRDefault="00751366" w:rsidP="00751366">
      <w:pPr>
        <w:jc w:val="center"/>
      </w:pPr>
      <w:r w:rsidRPr="00FC261F">
        <w:t xml:space="preserve">Gràfic </w:t>
      </w:r>
      <w:r w:rsidR="00FA6A9A">
        <w:fldChar w:fldCharType="begin"/>
      </w:r>
      <w:r w:rsidR="00FA6A9A">
        <w:instrText xml:space="preserve"> SEQ Gràfic \* ARABIC </w:instrText>
      </w:r>
      <w:r w:rsidR="00FA6A9A">
        <w:fldChar w:fldCharType="separate"/>
      </w:r>
      <w:r w:rsidR="00FA6A9A">
        <w:rPr>
          <w:noProof/>
        </w:rPr>
        <w:t>29</w:t>
      </w:r>
      <w:r w:rsidR="00FA6A9A">
        <w:rPr>
          <w:noProof/>
        </w:rPr>
        <w:fldChar w:fldCharType="end"/>
      </w:r>
      <w:r w:rsidRPr="00FC261F">
        <w:t xml:space="preserve">: Factors EFA per clúster — profiling post-hoc (*** p&lt;0,001, * p&lt;0,05, </w:t>
      </w:r>
      <w:proofErr w:type="spellStart"/>
      <w:r w:rsidRPr="00FC261F">
        <w:t>ns</w:t>
      </w:r>
      <w:proofErr w:type="spellEnd"/>
      <w:r w:rsidRPr="00FC261F">
        <w:t>)</w:t>
      </w:r>
    </w:p>
    <w:p w14:paraId="5571F52F" w14:textId="77777777" w:rsidR="005E465E" w:rsidRPr="00FC261F" w:rsidRDefault="005E465E" w:rsidP="005E465E">
      <w:pPr>
        <w:rPr>
          <w:b/>
          <w:bCs/>
        </w:rPr>
      </w:pPr>
      <w:r w:rsidRPr="00FC261F">
        <w:rPr>
          <w:b/>
          <w:bCs/>
        </w:rPr>
        <w:t>Síntesi i implicacions</w:t>
      </w:r>
    </w:p>
    <w:p w14:paraId="0FD800AA" w14:textId="77777777" w:rsidR="005E465E" w:rsidRPr="00FC261F" w:rsidRDefault="005E465E" w:rsidP="005E465E">
      <w:r w:rsidRPr="00FC261F">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FC261F" w:rsidRDefault="005E465E" w:rsidP="005E465E">
      <w:r w:rsidRPr="00FC261F">
        <w:t xml:space="preserve">La implicació per al disseny d'intervencions és </w:t>
      </w:r>
      <w:r w:rsidR="00751366" w:rsidRPr="00FC261F">
        <w:t>clara</w:t>
      </w:r>
      <w:r w:rsidRPr="00FC261F">
        <w:t xml:space="preserve">. Per als estudiants del Clúster 2, actuar sobre els factors </w:t>
      </w:r>
      <w:proofErr w:type="spellStart"/>
      <w:r w:rsidRPr="00FC261F">
        <w:t>motivacionals</w:t>
      </w:r>
      <w:proofErr w:type="spellEnd"/>
      <w:r w:rsidRPr="00FC261F">
        <w:t xml:space="preserve"> i sobre la percepció que la IA substitueix la classe hauria de ser prioritari; els canvis en format d'avaluació o qualitat docent, que no diferencien els dos perfils, probablement tindrien un impacte limitat sobre </w:t>
      </w:r>
      <w:r w:rsidR="00751366" w:rsidRPr="00FC261F">
        <w:t>l’alumnat que falta més a classe</w:t>
      </w:r>
      <w:r w:rsidRPr="00FC261F">
        <w:t>.</w:t>
      </w:r>
    </w:p>
    <w:p w14:paraId="18DAC1BC" w14:textId="6326E73C" w:rsidR="00D71A59" w:rsidRPr="00FC261F" w:rsidRDefault="00D71A59">
      <w:pPr>
        <w:spacing w:after="0" w:line="240" w:lineRule="auto"/>
        <w:jc w:val="left"/>
      </w:pPr>
      <w:r w:rsidRPr="00FC261F">
        <w:br w:type="page"/>
      </w:r>
    </w:p>
    <w:p w14:paraId="1D39C030" w14:textId="77777777" w:rsidR="00D71A59" w:rsidRPr="00FC261F" w:rsidRDefault="00D71A59" w:rsidP="002B416A">
      <w:pPr>
        <w:pStyle w:val="Ttulo2"/>
      </w:pPr>
      <w:bookmarkStart w:id="80" w:name="_Toc232705798"/>
      <w:r w:rsidRPr="00FC261F">
        <w:lastRenderedPageBreak/>
        <w:t xml:space="preserve">KNN </w:t>
      </w:r>
      <w:proofErr w:type="spellStart"/>
      <w:r w:rsidRPr="00FC261F">
        <w:t>Fuzzy-Aware</w:t>
      </w:r>
      <w:bookmarkEnd w:id="80"/>
      <w:proofErr w:type="spellEnd"/>
    </w:p>
    <w:p w14:paraId="063285C0" w14:textId="7F2FFED3" w:rsidR="00026761" w:rsidRPr="00FC261F" w:rsidRDefault="00026761" w:rsidP="00026761">
      <w:r w:rsidRPr="00FC261F">
        <w:t xml:space="preserve">El model obté un AUC de 0,652 en el test, amb una precisió del 69,7% i un </w:t>
      </w:r>
      <w:proofErr w:type="spellStart"/>
      <w:r w:rsidRPr="00FC261F">
        <w:t>recall</w:t>
      </w:r>
      <w:proofErr w:type="spellEnd"/>
      <w:r w:rsidRPr="00FC261F">
        <w:t xml:space="preserve"> del 60,5%. Aquests resultats, tot i ser inferiors als dels models d'arbres, s'han de llegir en el context de l'aplicació per a la qual s'ha dissenyat: l'objectiu no és maximitzar el rendiment predictiu, sinó disposar d'un model que, amb les característiques observables d'un alumne a l'inici de curs, estimi la probabilitat que no assisteixi regularment a classe i el situï dins d'un dels dos perfils identificats al clustering.</w:t>
      </w:r>
    </w:p>
    <w:p w14:paraId="4AA48522" w14:textId="32B19846" w:rsidR="00026761" w:rsidRPr="00FC261F" w:rsidRDefault="00026761" w:rsidP="00026761">
      <w:r w:rsidRPr="00FC261F">
        <w:t>La matriu de confusió (67 observacions) mostra 23 ver</w:t>
      </w:r>
      <w:r w:rsidR="007570FC" w:rsidRPr="00FC261F">
        <w:t>d</w:t>
      </w:r>
      <w:r w:rsidRPr="00FC261F">
        <w:t>aders positius i 19 verdaders negatius, amb 15 falsos negatius i 10 falsos positius. El llindar de 0,623 prioritza la precisió: quan el model classifica un alumne com a regular, encerta en gairebé 7 de cada 10 casos.</w:t>
      </w:r>
    </w:p>
    <w:p w14:paraId="2494399A" w14:textId="19046AC7" w:rsidR="00026761" w:rsidRPr="00FC261F" w:rsidRDefault="00026761" w:rsidP="00026761">
      <w:r w:rsidRPr="00FC261F">
        <w:t xml:space="preserve">Pel que fa al comportament per </w:t>
      </w:r>
      <w:r w:rsidR="007570FC" w:rsidRPr="00FC261F">
        <w:t>clústers</w:t>
      </w:r>
      <w:r w:rsidRPr="00FC261F">
        <w:t xml:space="preserve">, la distribució de P(Regular) és coherent amb el profiling: el </w:t>
      </w:r>
      <w:r w:rsidR="007570FC" w:rsidRPr="00FC261F">
        <w:t>Clúster</w:t>
      </w:r>
      <w:r w:rsidRPr="00FC261F">
        <w:t xml:space="preserve"> 1 (baix ús d'IA, major assistència) concentra probabilitats més altes de ser alumne regular, mentre el </w:t>
      </w:r>
      <w:r w:rsidR="007570FC" w:rsidRPr="00FC261F">
        <w:t>Clúster</w:t>
      </w:r>
      <w:r w:rsidRPr="00FC261F">
        <w:t xml:space="preserve"> 2 (alt ús d'IA com a substitut) tendeix a probabilitats inferiors al llindar. Això té una implicació directa per a l'aplicació: a partir del perfil </w:t>
      </w:r>
      <w:proofErr w:type="spellStart"/>
      <w:r w:rsidRPr="00FC261F">
        <w:t>fuzzy</w:t>
      </w:r>
      <w:proofErr w:type="spellEnd"/>
      <w:r w:rsidRPr="00FC261F">
        <w:t xml:space="preserve"> de cada alumne nou, la aplicació </w:t>
      </w:r>
      <w:proofErr w:type="spellStart"/>
      <w:r w:rsidRPr="00FC261F">
        <w:t>Shiny</w:t>
      </w:r>
      <w:proofErr w:type="spellEnd"/>
      <w:r w:rsidRPr="00FC261F">
        <w:t xml:space="preserve"> pot no només indicar la probabilitat d'assistència irregular, sinó també a quin perfil s'assembla més i, per tant, quines intervencions podrien ser més adequades per a ell.</w:t>
      </w:r>
    </w:p>
    <w:p w14:paraId="2696D10E" w14:textId="77777777" w:rsidR="00D71A59" w:rsidRPr="00FC261F" w:rsidRDefault="00D71A59" w:rsidP="00A933E5"/>
    <w:p w14:paraId="653B9F2C" w14:textId="69A8DF1C" w:rsidR="00B0572C" w:rsidRPr="00FC261F" w:rsidRDefault="005E465E" w:rsidP="005E465E">
      <w:pPr>
        <w:spacing w:after="0" w:line="240" w:lineRule="auto"/>
        <w:jc w:val="left"/>
      </w:pPr>
      <w:r w:rsidRPr="00FC261F">
        <w:br w:type="page"/>
      </w:r>
      <w:r w:rsidR="00B0572C" w:rsidRPr="00FC261F">
        <w:rPr>
          <w:rFonts w:eastAsia="Aptos"/>
        </w:rPr>
        <w:lastRenderedPageBreak/>
        <w:br w:type="page"/>
      </w:r>
    </w:p>
    <w:p w14:paraId="12210E3C" w14:textId="22B6EB49" w:rsidR="00F238AA" w:rsidRPr="00FC261F" w:rsidRDefault="00F238AA" w:rsidP="00F238AA">
      <w:pPr>
        <w:pStyle w:val="Ttulo1"/>
      </w:pPr>
      <w:bookmarkStart w:id="81" w:name="_Toc232705799"/>
      <w:r w:rsidRPr="00FC261F">
        <w:lastRenderedPageBreak/>
        <w:t>Conclusions</w:t>
      </w:r>
      <w:bookmarkEnd w:id="81"/>
    </w:p>
    <w:p w14:paraId="6667F874"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br/>
      </w:r>
    </w:p>
    <w:p w14:paraId="52AA6DDD" w14:textId="77777777" w:rsidR="004179C8" w:rsidRPr="00FC261F" w:rsidRDefault="004179C8" w:rsidP="004179C8">
      <w:pPr>
        <w:spacing w:line="300" w:lineRule="auto"/>
        <w:rPr>
          <w:rFonts w:eastAsia="Aptos"/>
          <w:color w:val="auto"/>
          <w:kern w:val="2"/>
          <w:szCs w:val="22"/>
          <w:lang w:eastAsia="en-US"/>
        </w:rPr>
      </w:pPr>
    </w:p>
    <w:p w14:paraId="6F45A115" w14:textId="77777777" w:rsidR="004179C8" w:rsidRPr="00FC261F" w:rsidRDefault="004179C8" w:rsidP="004179C8">
      <w:pPr>
        <w:spacing w:line="300" w:lineRule="auto"/>
        <w:rPr>
          <w:rFonts w:eastAsia="Aptos"/>
          <w:color w:val="auto"/>
          <w:kern w:val="2"/>
          <w:szCs w:val="22"/>
          <w:lang w:eastAsia="en-US"/>
        </w:rPr>
      </w:pPr>
    </w:p>
    <w:p w14:paraId="60239F14" w14:textId="77777777" w:rsidR="00AC70EB" w:rsidRPr="00FC261F" w:rsidRDefault="00AC70EB" w:rsidP="004179C8">
      <w:pPr>
        <w:spacing w:line="300" w:lineRule="auto"/>
        <w:rPr>
          <w:rFonts w:eastAsia="Aptos"/>
          <w:color w:val="auto"/>
          <w:kern w:val="2"/>
          <w:szCs w:val="22"/>
          <w:lang w:eastAsia="en-US"/>
        </w:rPr>
      </w:pPr>
    </w:p>
    <w:p w14:paraId="34E4B827" w14:textId="77777777" w:rsidR="00AC70EB" w:rsidRPr="00FC261F" w:rsidRDefault="00AC70EB" w:rsidP="004179C8">
      <w:pPr>
        <w:spacing w:line="300" w:lineRule="auto"/>
        <w:rPr>
          <w:rFonts w:eastAsia="Aptos"/>
          <w:color w:val="auto"/>
          <w:kern w:val="2"/>
          <w:szCs w:val="22"/>
          <w:lang w:eastAsia="en-US"/>
        </w:rPr>
      </w:pPr>
    </w:p>
    <w:p w14:paraId="605A5B4C" w14:textId="77777777" w:rsidR="00AC70EB" w:rsidRPr="00FC261F" w:rsidRDefault="00AC70EB" w:rsidP="004179C8">
      <w:pPr>
        <w:spacing w:line="300" w:lineRule="auto"/>
        <w:rPr>
          <w:rFonts w:eastAsia="Aptos"/>
          <w:color w:val="auto"/>
          <w:kern w:val="2"/>
          <w:szCs w:val="22"/>
          <w:lang w:eastAsia="en-US"/>
        </w:rPr>
      </w:pPr>
    </w:p>
    <w:p w14:paraId="47CFE506" w14:textId="77777777" w:rsidR="00F238AA" w:rsidRPr="00FC261F" w:rsidRDefault="00F238AA" w:rsidP="004179C8">
      <w:pPr>
        <w:spacing w:line="300" w:lineRule="auto"/>
        <w:rPr>
          <w:rFonts w:eastAsia="Aptos"/>
          <w:color w:val="auto"/>
          <w:kern w:val="2"/>
          <w:szCs w:val="22"/>
          <w:lang w:eastAsia="en-US"/>
        </w:rPr>
      </w:pPr>
    </w:p>
    <w:sdt>
      <w:sdtPr>
        <w:rPr>
          <w:rFonts w:eastAsia="Times New Roman"/>
          <w:b w:val="0"/>
          <w:bCs w:val="0"/>
          <w:kern w:val="28"/>
          <w:sz w:val="22"/>
          <w:szCs w:val="20"/>
          <w:lang w:eastAsia="es-ES"/>
        </w:rPr>
        <w:id w:val="-222753426"/>
        <w:docPartObj>
          <w:docPartGallery w:val="Bibliographies"/>
          <w:docPartUnique/>
        </w:docPartObj>
      </w:sdtPr>
      <w:sdtContent>
        <w:p w14:paraId="471B6E5A" w14:textId="02655A7A" w:rsidR="00F238AA" w:rsidRPr="00FC261F" w:rsidRDefault="00F238AA" w:rsidP="00F238AA">
          <w:pPr>
            <w:pStyle w:val="Ttulo1"/>
            <w:numPr>
              <w:ilvl w:val="0"/>
              <w:numId w:val="0"/>
            </w:numPr>
            <w:rPr>
              <w:rFonts w:eastAsia="Times New Roman"/>
              <w:b w:val="0"/>
              <w:bCs w:val="0"/>
              <w:kern w:val="28"/>
              <w:sz w:val="22"/>
              <w:szCs w:val="20"/>
              <w:lang w:eastAsia="es-ES"/>
            </w:rPr>
          </w:pPr>
        </w:p>
        <w:p w14:paraId="77B24CAF" w14:textId="77777777" w:rsidR="00F238AA" w:rsidRPr="00FC261F" w:rsidRDefault="00F238AA">
          <w:pPr>
            <w:spacing w:after="0" w:line="240" w:lineRule="auto"/>
            <w:jc w:val="left"/>
          </w:pPr>
          <w:r w:rsidRPr="00FC261F">
            <w:rPr>
              <w:b/>
              <w:bCs/>
            </w:rPr>
            <w:br w:type="page"/>
          </w:r>
        </w:p>
        <w:p w14:paraId="1DBC33DC" w14:textId="056B1286" w:rsidR="0053268C" w:rsidRPr="00FC261F" w:rsidRDefault="0053268C" w:rsidP="000B62F8">
          <w:pPr>
            <w:pStyle w:val="Ttulo1"/>
            <w:numPr>
              <w:ilvl w:val="0"/>
              <w:numId w:val="29"/>
            </w:numPr>
          </w:pPr>
          <w:bookmarkStart w:id="82" w:name="_Toc232705800"/>
          <w:r w:rsidRPr="00FC261F">
            <w:lastRenderedPageBreak/>
            <w:t>Bibliografia</w:t>
          </w:r>
          <w:bookmarkEnd w:id="82"/>
        </w:p>
        <w:sdt>
          <w:sdtPr>
            <w:id w:val="111145805"/>
            <w:bibliography/>
          </w:sdtPr>
          <w:sdtContent>
            <w:p w14:paraId="1E4FD54C" w14:textId="77777777" w:rsidR="005676CD" w:rsidRPr="00FC261F" w:rsidRDefault="0053268C" w:rsidP="005676CD">
              <w:pPr>
                <w:pStyle w:val="Bibliografa"/>
                <w:ind w:left="720" w:hanging="720"/>
                <w:rPr>
                  <w:kern w:val="0"/>
                  <w:sz w:val="24"/>
                  <w:szCs w:val="24"/>
                </w:rPr>
              </w:pPr>
              <w:r w:rsidRPr="00FC261F">
                <w:fldChar w:fldCharType="begin"/>
              </w:r>
              <w:r w:rsidRPr="00FC261F">
                <w:instrText>BIBLIOGRAPHY</w:instrText>
              </w:r>
              <w:r w:rsidRPr="00FC261F">
                <w:fldChar w:fldCharType="separate"/>
              </w:r>
              <w:r w:rsidR="005676CD" w:rsidRPr="00FC261F">
                <w:t xml:space="preserve">Hosmer, D., Lemeshow, S., &amp; Sturdivant, R. (2013). </w:t>
              </w:r>
              <w:r w:rsidR="005676CD" w:rsidRPr="00FC261F">
                <w:rPr>
                  <w:i/>
                  <w:iCs/>
                </w:rPr>
                <w:t>Applied Logistic Regression.</w:t>
              </w:r>
              <w:r w:rsidR="005676CD" w:rsidRPr="00FC261F">
                <w:t xml:space="preserve"> Wiley. Obtenido de https://googlegroups.com/group/udsm-mbbgroupnetwork/attach/ef8b0b994f431/Applied%20Logistic%20Regression.pdf?part=0.1</w:t>
              </w:r>
            </w:p>
            <w:p w14:paraId="77B68292" w14:textId="77777777" w:rsidR="005676CD" w:rsidRPr="00FC261F" w:rsidRDefault="005676CD" w:rsidP="005676CD">
              <w:pPr>
                <w:pStyle w:val="Bibliografa"/>
                <w:ind w:left="720" w:hanging="720"/>
              </w:pPr>
              <w:r w:rsidRPr="00FC261F">
                <w:t xml:space="preserve">Hu, L.‐t., &amp; Bentler, P. M. (1999). </w:t>
              </w:r>
              <w:r w:rsidRPr="00FC261F">
                <w:rPr>
                  <w:i/>
                  <w:iCs/>
                </w:rPr>
                <w:t>Cutoff criteria for fit indexes in covariance structure analysis: Conventional criteria versus new alternatives.</w:t>
              </w:r>
              <w:r w:rsidRPr="00FC261F">
                <w:t xml:space="preserve"> 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2FBC238F" w14:textId="77777777" w:rsidR="005676CD" w:rsidRPr="00FC261F" w:rsidRDefault="005676CD" w:rsidP="005676CD">
              <w:pPr>
                <w:pStyle w:val="Bibliografa"/>
                <w:ind w:left="720" w:hanging="720"/>
              </w:pPr>
              <w:r w:rsidRPr="00FC261F">
                <w:t xml:space="preserve">Li, C.-H. (2015). </w:t>
              </w:r>
              <w:r w:rsidRPr="00FC261F">
                <w:rPr>
                  <w:i/>
                  <w:iCs/>
                </w:rPr>
                <w:t>Confirmatory factor analysis with ordinal data: Comparing.</w:t>
              </w:r>
              <w:r w:rsidRPr="00FC261F">
                <w:t xml:space="preserve"> Psychonomic Society, Inc. 2015. Obtenido de https://link.springer.com/article/10.3758/s13428-015-0619-7</w:t>
              </w:r>
            </w:p>
            <w:p w14:paraId="5FACFCFD" w14:textId="77777777" w:rsidR="005676CD" w:rsidRPr="00FC261F" w:rsidRDefault="005676CD" w:rsidP="005676CD">
              <w:pPr>
                <w:pStyle w:val="Bibliografa"/>
                <w:ind w:left="720" w:hanging="720"/>
              </w:pPr>
              <w:r w:rsidRPr="00FC261F">
                <w:t xml:space="preserve">Rhemtulla, M., Brosseau-Liard, P. É., &amp; Savalei, V. (2012). </w:t>
              </w:r>
              <w:r w:rsidRPr="00FC261F">
                <w:rPr>
                  <w:i/>
                  <w:iCs/>
                </w:rPr>
                <w:t>When Can Categorical Variables Be Treated as Continuous? A Comparison of Robust Continuous and Categorical SEM Estimation Methods Under Suboptimal Conditions.</w:t>
              </w:r>
              <w:r w:rsidRPr="00FC261F">
                <w:t xml:space="preserve"> Psychological Methods. Obtenido de https://psychmodels.ucdavis.edu/sites/g/files/dgvnsk12156/files/inline-files/rhemtullabrosseauliardsavalei_pm.pdf</w:t>
              </w:r>
            </w:p>
            <w:p w14:paraId="0A726029" w14:textId="77777777" w:rsidR="005676CD" w:rsidRPr="00FC261F" w:rsidRDefault="005676CD" w:rsidP="005676CD">
              <w:pPr>
                <w:pStyle w:val="Bibliografa"/>
                <w:ind w:left="720" w:hanging="720"/>
              </w:pPr>
              <w:r w:rsidRPr="00FC261F">
                <w:t xml:space="preserve">Watkins, M. W. (2018). </w:t>
              </w:r>
              <w:r w:rsidRPr="00FC261F">
                <w:rPr>
                  <w:i/>
                  <w:iCs/>
                </w:rPr>
                <w:t>Exploratory Factor Analysis: A Guide to Best Practice</w:t>
              </w:r>
              <w:r w:rsidRPr="00FC261F">
                <w:t xml:space="preserve"> (Vol. 44(3)). Journal of Black Psychology. doi:10.1177/0095798418771807</w:t>
              </w:r>
            </w:p>
            <w:p w14:paraId="581E329F" w14:textId="137E7BA5" w:rsidR="0053268C" w:rsidRPr="00FC261F" w:rsidRDefault="0053268C" w:rsidP="005676CD">
              <w:r w:rsidRPr="00FC261F">
                <w:rPr>
                  <w:b/>
                  <w:bCs/>
                </w:rPr>
                <w:fldChar w:fldCharType="end"/>
              </w:r>
            </w:p>
          </w:sdtContent>
        </w:sdt>
      </w:sdtContent>
    </w:sdt>
    <w:p w14:paraId="19426457" w14:textId="77777777" w:rsidR="00F238AA" w:rsidRPr="00FC261F" w:rsidRDefault="00F238AA" w:rsidP="003A68F1"/>
    <w:p w14:paraId="23101774"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Pr="00FC261F" w:rsidRDefault="003A68F1" w:rsidP="003A68F1">
      <w:pPr>
        <w:rPr>
          <w:rFonts w:eastAsia="Aptos"/>
        </w:rPr>
      </w:pPr>
      <w:r w:rsidRPr="00FC261F">
        <w:lastRenderedPageBreak/>
        <w:br w:type="page"/>
      </w:r>
    </w:p>
    <w:p w14:paraId="5D418EC0" w14:textId="44CC8214" w:rsidR="004179C8" w:rsidRPr="00FC261F" w:rsidRDefault="004179C8" w:rsidP="00AC70EB">
      <w:pPr>
        <w:pStyle w:val="Ttulo1"/>
      </w:pPr>
      <w:bookmarkStart w:id="83" w:name="_Toc232705801"/>
      <w:r w:rsidRPr="00FC261F">
        <w:lastRenderedPageBreak/>
        <w:t>Annexos</w:t>
      </w:r>
      <w:bookmarkEnd w:id="83"/>
    </w:p>
    <w:p w14:paraId="6D3F7B0B"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C261F" w:rsidRDefault="00F238AA" w:rsidP="00F238AA">
      <w:pPr>
        <w:rPr>
          <w:lang w:eastAsia="en-US"/>
        </w:rPr>
      </w:pPr>
    </w:p>
    <w:p w14:paraId="4549B47B" w14:textId="68FAF014" w:rsidR="00AC70EB" w:rsidRPr="00FC261F" w:rsidRDefault="00AC70EB" w:rsidP="002B416A">
      <w:pPr>
        <w:pStyle w:val="Ttulo2"/>
      </w:pPr>
      <w:bookmarkStart w:id="84" w:name="_Toc232705802"/>
      <w:r w:rsidRPr="00FC261F">
        <w:t>Formulari i codificació de dades</w:t>
      </w:r>
      <w:bookmarkEnd w:id="84"/>
    </w:p>
    <w:p w14:paraId="370E39C9" w14:textId="25E19D37" w:rsidR="004179C8" w:rsidRPr="00FC261F" w:rsidRDefault="004179C8" w:rsidP="004179C8">
      <w:pPr>
        <w:spacing w:after="200"/>
        <w:rPr>
          <w:rFonts w:eastAsia="Aptos"/>
          <w:i/>
          <w:iCs/>
          <w:kern w:val="2"/>
          <w:szCs w:val="18"/>
          <w:lang w:eastAsia="en-US"/>
        </w:rPr>
      </w:pPr>
      <w:bookmarkStart w:id="85" w:name="_Ref231142281"/>
      <w:bookmarkStart w:id="86" w:name="_Ref230191761"/>
      <w:r w:rsidRPr="00FC261F">
        <w:rPr>
          <w:rFonts w:eastAsia="Aptos"/>
          <w:i/>
          <w:iCs/>
          <w:kern w:val="2"/>
          <w:szCs w:val="18"/>
          <w:lang w:eastAsia="en-US"/>
        </w:rPr>
        <w:t xml:space="preserve">Annex </w:t>
      </w:r>
      <w:r w:rsidR="00385A50" w:rsidRPr="00FC261F">
        <w:rPr>
          <w:rFonts w:eastAsia="Aptos"/>
          <w:i/>
          <w:iCs/>
          <w:kern w:val="2"/>
          <w:szCs w:val="18"/>
          <w:lang w:eastAsia="en-US"/>
        </w:rPr>
        <w:fldChar w:fldCharType="begin"/>
      </w:r>
      <w:r w:rsidR="00385A50" w:rsidRPr="00FC261F">
        <w:rPr>
          <w:rFonts w:eastAsia="Aptos"/>
          <w:i/>
          <w:iCs/>
          <w:kern w:val="2"/>
          <w:szCs w:val="18"/>
          <w:lang w:eastAsia="en-US"/>
        </w:rPr>
        <w:instrText xml:space="preserve"> SEQ Annex \* ARABIC </w:instrText>
      </w:r>
      <w:r w:rsidR="00385A50" w:rsidRPr="00FC261F">
        <w:rPr>
          <w:rFonts w:eastAsia="Aptos"/>
          <w:i/>
          <w:iCs/>
          <w:kern w:val="2"/>
          <w:szCs w:val="18"/>
          <w:lang w:eastAsia="en-US"/>
        </w:rPr>
        <w:fldChar w:fldCharType="separate"/>
      </w:r>
      <w:r w:rsidR="008E605D">
        <w:rPr>
          <w:rFonts w:eastAsia="Aptos"/>
          <w:i/>
          <w:iCs/>
          <w:noProof/>
          <w:kern w:val="2"/>
          <w:szCs w:val="18"/>
          <w:lang w:eastAsia="en-US"/>
        </w:rPr>
        <w:t>1</w:t>
      </w:r>
      <w:r w:rsidR="00385A50" w:rsidRPr="00FC261F">
        <w:rPr>
          <w:rFonts w:eastAsia="Aptos"/>
          <w:i/>
          <w:iCs/>
          <w:kern w:val="2"/>
          <w:szCs w:val="18"/>
          <w:lang w:eastAsia="en-US"/>
        </w:rPr>
        <w:fldChar w:fldCharType="end"/>
      </w:r>
      <w:bookmarkEnd w:id="86"/>
      <w:r w:rsidRPr="00FC261F">
        <w:rPr>
          <w:rFonts w:eastAsia="Aptos"/>
          <w:i/>
          <w:iCs/>
          <w:kern w:val="2"/>
          <w:szCs w:val="18"/>
          <w:lang w:eastAsia="en-US"/>
        </w:rPr>
        <w:t xml:space="preserve">: </w:t>
      </w:r>
      <w:r w:rsidR="00AC70EB" w:rsidRPr="00FC261F">
        <w:rPr>
          <w:rFonts w:eastAsia="Aptos"/>
          <w:i/>
          <w:iCs/>
          <w:kern w:val="2"/>
          <w:szCs w:val="18"/>
          <w:lang w:eastAsia="en-US"/>
        </w:rPr>
        <w:t>Formulari</w:t>
      </w:r>
      <w:r w:rsidRPr="00FC261F">
        <w:rPr>
          <w:rFonts w:eastAsia="Aptos"/>
          <w:i/>
          <w:iCs/>
          <w:kern w:val="2"/>
          <w:szCs w:val="18"/>
          <w:lang w:eastAsia="en-US"/>
        </w:rPr>
        <w:t xml:space="preserve"> enviat a l’alumnat de la FEE de graus</w:t>
      </w:r>
      <w:bookmarkEnd w:id="85"/>
    </w:p>
    <w:p w14:paraId="37CBAC49" w14:textId="663F66C1"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41"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2AD50927" w14:textId="77777777"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w:t>
            </w:r>
            <w:proofErr w:type="spellStart"/>
            <w:r w:rsidRPr="00FC261F">
              <w:rPr>
                <w:rFonts w:eastAsia="Aptos"/>
                <w:color w:val="auto"/>
                <w:kern w:val="2"/>
                <w:szCs w:val="22"/>
                <w:lang w:eastAsia="en-US"/>
              </w:rPr>
              <w:t>gues</w:t>
            </w:r>
            <w:proofErr w:type="spellEnd"/>
            <w:r w:rsidRPr="00FC261F">
              <w:rPr>
                <w:rFonts w:eastAsia="Aptos"/>
                <w:color w:val="auto"/>
                <w:kern w:val="2"/>
                <w:szCs w:val="22"/>
                <w:lang w:eastAsia="en-US"/>
              </w:rPr>
              <w:t xml:space="preserve">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 xml:space="preserve">Secció 4: Ús de la Intel·ligència </w:t>
      </w:r>
      <w:proofErr w:type="spellStart"/>
      <w:r w:rsidRPr="00FC261F">
        <w:rPr>
          <w:rFonts w:eastAsia="Aptos"/>
          <w:b/>
          <w:bCs/>
          <w:color w:val="auto"/>
          <w:kern w:val="2"/>
          <w:szCs w:val="22"/>
          <w:lang w:eastAsia="en-US"/>
        </w:rPr>
        <w:t>Artifical</w:t>
      </w:r>
      <w:proofErr w:type="spellEnd"/>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87" w:name="_Ref230191949"/>
    </w:p>
    <w:p w14:paraId="421FC622" w14:textId="77777777" w:rsidR="0000679D" w:rsidRPr="00FC261F" w:rsidRDefault="0000679D">
      <w:pPr>
        <w:spacing w:after="0" w:line="240" w:lineRule="auto"/>
        <w:jc w:val="left"/>
        <w:rPr>
          <w:bCs/>
          <w:i/>
          <w:color w:val="3A3A3A"/>
        </w:rPr>
      </w:pPr>
      <w:r w:rsidRPr="00FC261F">
        <w:br w:type="page"/>
      </w:r>
    </w:p>
    <w:p w14:paraId="196C7D7E" w14:textId="612DCC04" w:rsidR="004179C8" w:rsidRPr="00FC261F" w:rsidRDefault="009049C7" w:rsidP="009049C7">
      <w:pPr>
        <w:pStyle w:val="Descripcin"/>
        <w:spacing w:after="240"/>
        <w:rPr>
          <w:rFonts w:eastAsia="Aptos"/>
          <w:color w:val="auto"/>
          <w:kern w:val="2"/>
          <w:szCs w:val="22"/>
          <w:lang w:eastAsia="en-US"/>
        </w:rPr>
      </w:pPr>
      <w:bookmarkStart w:id="88" w:name="_Ref232527942"/>
      <w:r w:rsidRPr="00FC261F">
        <w:lastRenderedPageBreak/>
        <w:t xml:space="preserve">Annex </w:t>
      </w:r>
      <w:r w:rsidR="00FA6A9A">
        <w:fldChar w:fldCharType="begin"/>
      </w:r>
      <w:r w:rsidR="00FA6A9A">
        <w:instrText xml:space="preserve"> SEQ Annex \* ARABIC </w:instrText>
      </w:r>
      <w:r w:rsidR="00FA6A9A">
        <w:fldChar w:fldCharType="separate"/>
      </w:r>
      <w:r w:rsidR="008E605D">
        <w:rPr>
          <w:noProof/>
        </w:rPr>
        <w:t>2</w:t>
      </w:r>
      <w:r w:rsidR="00FA6A9A">
        <w:rPr>
          <w:noProof/>
        </w:rPr>
        <w:fldChar w:fldCharType="end"/>
      </w:r>
      <w:bookmarkEnd w:id="87"/>
      <w:bookmarkEnd w:id="88"/>
      <w:r w:rsidRPr="00FC261F">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Pr="00FC261F" w:rsidRDefault="004179C8" w:rsidP="004179C8">
      <w:pPr>
        <w:spacing w:line="300" w:lineRule="auto"/>
        <w:rPr>
          <w:rFonts w:eastAsia="Aptos"/>
          <w:color w:val="auto"/>
          <w:kern w:val="2"/>
          <w:szCs w:val="22"/>
          <w:lang w:eastAsia="en-US"/>
        </w:rPr>
      </w:pPr>
    </w:p>
    <w:p w14:paraId="6D1DB386"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1329"/>
        <w:gridCol w:w="2261"/>
        <w:gridCol w:w="3798"/>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4: ÚS DE LA IA</w:t>
            </w:r>
          </w:p>
        </w:tc>
      </w:tr>
      <w:tr w:rsidR="00A9654B" w:rsidRPr="00FC261F"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251"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4179C8">
        <w:tc>
          <w:tcPr>
            <w:tcW w:w="1547"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1251"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2279"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3849"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27FB095F" w14:textId="77777777" w:rsidR="005E50CF" w:rsidRPr="00FC261F" w:rsidRDefault="005E50CF" w:rsidP="002B416A">
      <w:pPr>
        <w:pStyle w:val="Ttulo2"/>
      </w:pPr>
      <w:bookmarkStart w:id="89" w:name="_Toc232705803"/>
      <w:proofErr w:type="spellStart"/>
      <w:r w:rsidRPr="00FC261F">
        <w:lastRenderedPageBreak/>
        <w:t>Preprocessament</w:t>
      </w:r>
      <w:bookmarkEnd w:id="89"/>
      <w:proofErr w:type="spellEnd"/>
    </w:p>
    <w:p w14:paraId="0853F636" w14:textId="3E1DF86A" w:rsidR="005E50CF" w:rsidRPr="00FC261F" w:rsidRDefault="005E50CF" w:rsidP="005E50CF">
      <w:pPr>
        <w:pStyle w:val="Descripcin"/>
      </w:pPr>
      <w:bookmarkStart w:id="90" w:name="_Ref232531776"/>
      <w:r w:rsidRPr="00FC261F">
        <w:t xml:space="preserve">Annex </w:t>
      </w:r>
      <w:r w:rsidR="00FA6A9A">
        <w:fldChar w:fldCharType="begin"/>
      </w:r>
      <w:r w:rsidR="00FA6A9A">
        <w:instrText xml:space="preserve"> SEQ Annex \* ARABIC </w:instrText>
      </w:r>
      <w:r w:rsidR="00FA6A9A">
        <w:fldChar w:fldCharType="separate"/>
      </w:r>
      <w:r w:rsidR="008E605D">
        <w:rPr>
          <w:noProof/>
        </w:rPr>
        <w:t>3</w:t>
      </w:r>
      <w:r w:rsidR="00FA6A9A">
        <w:rPr>
          <w:noProof/>
        </w:rPr>
        <w:fldChar w:fldCharType="end"/>
      </w:r>
      <w:bookmarkEnd w:id="90"/>
      <w:r w:rsidRPr="00FC261F">
        <w:t>: Box-plot del temps de desplaçament</w:t>
      </w:r>
    </w:p>
    <w:p w14:paraId="79551F0C" w14:textId="0AD3BBD4" w:rsidR="003B5270" w:rsidRPr="00FC261F" w:rsidRDefault="003B5270" w:rsidP="003B5270">
      <w:pPr>
        <w:pStyle w:val="Descripcin"/>
        <w:jc w:val="center"/>
      </w:pPr>
      <w:r w:rsidRPr="00FC261F">
        <w:rPr>
          <w:noProof/>
        </w:rPr>
        <w:drawing>
          <wp:inline distT="0" distB="0" distL="0" distR="0" wp14:anchorId="1C9ACA71" wp14:editId="55B9B287">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44FAD60E" w14:textId="268E708B" w:rsidR="005E50CF" w:rsidRPr="00FC261F" w:rsidRDefault="005E50CF" w:rsidP="005E50CF">
      <w:pPr>
        <w:pStyle w:val="Descripcin"/>
        <w:jc w:val="center"/>
      </w:pPr>
    </w:p>
    <w:p w14:paraId="11D2A4CF" w14:textId="3703083C" w:rsidR="005E50CF" w:rsidRPr="00FC261F" w:rsidRDefault="005E50CF" w:rsidP="005E50CF">
      <w:pPr>
        <w:pStyle w:val="Descripcin"/>
      </w:pPr>
    </w:p>
    <w:p w14:paraId="13DFD0AE" w14:textId="23261DDA" w:rsidR="005E50CF" w:rsidRPr="00FC261F" w:rsidRDefault="005E50CF" w:rsidP="005E50CF">
      <w:pPr>
        <w:pStyle w:val="Descripcin"/>
        <w:rPr>
          <w:rFonts w:eastAsia="Aptos"/>
        </w:rPr>
      </w:pPr>
      <w:r w:rsidRPr="00FC261F">
        <w:br w:type="page"/>
      </w:r>
    </w:p>
    <w:p w14:paraId="1B2175BE" w14:textId="586ACA4D" w:rsidR="009049C7" w:rsidRPr="00FC261F" w:rsidRDefault="009049C7" w:rsidP="002B416A">
      <w:pPr>
        <w:pStyle w:val="Ttulo2"/>
      </w:pPr>
      <w:bookmarkStart w:id="91" w:name="_Toc232705804"/>
      <w:r w:rsidRPr="00FC261F">
        <w:lastRenderedPageBreak/>
        <w:t>Descriptiva</w:t>
      </w:r>
      <w:bookmarkEnd w:id="91"/>
    </w:p>
    <w:p w14:paraId="770A39E1" w14:textId="683B7F41" w:rsidR="009049C7" w:rsidRPr="00FC261F" w:rsidRDefault="009049C7" w:rsidP="009049C7">
      <w:pPr>
        <w:pStyle w:val="Descripcin"/>
        <w:keepNext/>
      </w:pPr>
      <w:r w:rsidRPr="00FC261F">
        <w:t xml:space="preserve">Annex </w:t>
      </w:r>
      <w:r w:rsidR="00FA6A9A">
        <w:fldChar w:fldCharType="begin"/>
      </w:r>
      <w:r w:rsidR="00FA6A9A">
        <w:instrText xml:space="preserve"> SEQ Annex \* ARABIC </w:instrText>
      </w:r>
      <w:r w:rsidR="00FA6A9A">
        <w:fldChar w:fldCharType="separate"/>
      </w:r>
      <w:r w:rsidR="008E605D">
        <w:rPr>
          <w:noProof/>
        </w:rPr>
        <w:t>4</w:t>
      </w:r>
      <w:r w:rsidR="00FA6A9A">
        <w:rPr>
          <w:noProof/>
        </w:rPr>
        <w:fldChar w:fldCharType="end"/>
      </w:r>
      <w:r w:rsidRPr="00FC261F">
        <w:t>: Box-plot de l’edat segons el grup d’assistència</w:t>
      </w:r>
    </w:p>
    <w:p w14:paraId="38C5EF16" w14:textId="28D66489" w:rsidR="00AE315C" w:rsidRPr="00FC261F"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45776054" w:rsidR="00644372" w:rsidRPr="00FC261F" w:rsidRDefault="009049C7" w:rsidP="009049C7">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5</w:t>
      </w:r>
      <w:r w:rsidR="00FA6A9A">
        <w:rPr>
          <w:noProof/>
        </w:rPr>
        <w:fldChar w:fldCharType="end"/>
      </w:r>
      <w:r w:rsidRPr="00FC261F">
        <w:t>: Distribució de l’assistència per gènere</w:t>
      </w:r>
    </w:p>
    <w:p w14:paraId="1F3A6A07" w14:textId="2AD7CBA9" w:rsidR="00151144" w:rsidRPr="00FC261F"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0CE47319" w14:textId="54BCB58B" w:rsidR="00151144" w:rsidRPr="00FC261F" w:rsidRDefault="009049C7" w:rsidP="00151144">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6</w:t>
      </w:r>
      <w:r w:rsidR="00FA6A9A">
        <w:rPr>
          <w:noProof/>
        </w:rPr>
        <w:fldChar w:fldCharType="end"/>
      </w:r>
      <w:r w:rsidRPr="00FC261F">
        <w:t>: Percentatge d’alumnes que assisteixen regularment per grau i curs (cel·les amb n&gt;5)</w:t>
      </w:r>
    </w:p>
    <w:p w14:paraId="19430DED" w14:textId="12106689" w:rsidR="00AE315C" w:rsidRPr="00FC261F"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5FBB9A96" w14:textId="33ACD289" w:rsidR="00151144" w:rsidRPr="00FC261F" w:rsidRDefault="00151144" w:rsidP="00151144">
      <w:pPr>
        <w:tabs>
          <w:tab w:val="left" w:pos="2505"/>
        </w:tabs>
        <w:spacing w:after="0"/>
        <w:jc w:val="center"/>
      </w:pPr>
    </w:p>
    <w:p w14:paraId="50D0BEA1" w14:textId="29716A71" w:rsidR="006240E8" w:rsidRPr="00FC261F" w:rsidRDefault="006240E8" w:rsidP="009049C7">
      <w:pPr>
        <w:tabs>
          <w:tab w:val="left" w:pos="2505"/>
        </w:tabs>
        <w:spacing w:after="0"/>
        <w:jc w:val="center"/>
      </w:pPr>
    </w:p>
    <w:p w14:paraId="732E1767" w14:textId="77777777" w:rsidR="006240E8" w:rsidRPr="00FC261F" w:rsidRDefault="006240E8" w:rsidP="006240E8">
      <w:pPr>
        <w:tabs>
          <w:tab w:val="left" w:pos="2505"/>
        </w:tabs>
      </w:pPr>
    </w:p>
    <w:p w14:paraId="4292EC5B" w14:textId="11D23D0F" w:rsidR="00AC70EB" w:rsidRPr="00FC261F" w:rsidRDefault="00AC70EB" w:rsidP="002B416A">
      <w:pPr>
        <w:pStyle w:val="Ttulo2"/>
      </w:pPr>
      <w:bookmarkStart w:id="92" w:name="_Toc232705805"/>
      <w:r w:rsidRPr="00FC261F">
        <w:lastRenderedPageBreak/>
        <w:t>EDA</w:t>
      </w:r>
      <w:bookmarkEnd w:id="92"/>
    </w:p>
    <w:p w14:paraId="515B74C0" w14:textId="6DA8CCF1" w:rsidR="009049C7" w:rsidRPr="00FC261F" w:rsidRDefault="009049C7" w:rsidP="009049C7">
      <w:pPr>
        <w:pStyle w:val="Descripcin"/>
        <w:spacing w:after="240"/>
        <w:rPr>
          <w:lang w:eastAsia="en-US"/>
        </w:rPr>
      </w:pPr>
      <w:r w:rsidRPr="00FC261F">
        <w:t xml:space="preserve">Annex </w:t>
      </w:r>
      <w:r w:rsidR="00FA6A9A">
        <w:fldChar w:fldCharType="begin"/>
      </w:r>
      <w:r w:rsidR="00FA6A9A">
        <w:instrText xml:space="preserve"> SEQ Annex \* ARABIC </w:instrText>
      </w:r>
      <w:r w:rsidR="00FA6A9A">
        <w:fldChar w:fldCharType="separate"/>
      </w:r>
      <w:r w:rsidR="008E605D">
        <w:rPr>
          <w:noProof/>
        </w:rPr>
        <w:t>7</w:t>
      </w:r>
      <w:r w:rsidR="00FA6A9A">
        <w:rPr>
          <w:noProof/>
        </w:rPr>
        <w:fldChar w:fldCharType="end"/>
      </w:r>
      <w:r w:rsidRPr="00FC261F">
        <w:t xml:space="preserve">: Associació (V de </w:t>
      </w:r>
      <w:proofErr w:type="spellStart"/>
      <w:r w:rsidRPr="00FC261F">
        <w:t>Cramér</w:t>
      </w:r>
      <w:proofErr w:type="spellEnd"/>
      <w:r w:rsidRPr="00FC261F">
        <w:t>) entre totes les variables categòriques. S'exclouen les parelles redundants per construcció (variables derivades).</w:t>
      </w:r>
    </w:p>
    <w:p w14:paraId="0EF126EC" w14:textId="62F0011F" w:rsidR="00AE315C" w:rsidRPr="00FC261F" w:rsidRDefault="00AE315C" w:rsidP="00AE315C">
      <w:pPr>
        <w:spacing w:after="0"/>
        <w:jc w:val="center"/>
        <w:rPr>
          <w:lang w:eastAsia="en-US"/>
        </w:rPr>
      </w:pPr>
      <w:r w:rsidRPr="00FC261F">
        <w:rPr>
          <w:noProof/>
          <w:lang w:eastAsia="en-US"/>
        </w:rPr>
        <w:drawing>
          <wp:inline distT="0" distB="0" distL="0" distR="0" wp14:anchorId="4CAFCA4F" wp14:editId="63A2DCD8">
            <wp:extent cx="4054415" cy="3040811"/>
            <wp:effectExtent l="0" t="0" r="3810" b="7620"/>
            <wp:docPr id="88191495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062523" cy="3046892"/>
                    </a:xfrm>
                    <a:prstGeom prst="rect">
                      <a:avLst/>
                    </a:prstGeom>
                    <a:noFill/>
                    <a:ln>
                      <a:noFill/>
                    </a:ln>
                  </pic:spPr>
                </pic:pic>
              </a:graphicData>
            </a:graphic>
          </wp:inline>
        </w:drawing>
      </w:r>
    </w:p>
    <w:p w14:paraId="02A8FF81" w14:textId="09E3FCA9" w:rsidR="00DD1292" w:rsidRPr="00FC261F" w:rsidRDefault="00DD1292" w:rsidP="00DD1292">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8</w:t>
      </w:r>
      <w:r w:rsidR="00FA6A9A">
        <w:rPr>
          <w:noProof/>
        </w:rPr>
        <w:fldChar w:fldCharType="end"/>
      </w:r>
      <w:r w:rsidRPr="00FC261F">
        <w:t>: Validació Monte-Carlo</w:t>
      </w:r>
    </w:p>
    <w:p w14:paraId="285E9ADB" w14:textId="77777777" w:rsidR="00DD1292" w:rsidRPr="00FC261F" w:rsidRDefault="00DD1292" w:rsidP="00DD1292">
      <w:pPr>
        <w:spacing w:after="0"/>
      </w:pPr>
      <w:r w:rsidRPr="00FC261F">
        <w:t>El gràfic de punts que compara els p-valors del Chi-quadrat estàndard amb els de Monte Carlo per a totes les parelles amb freqüències esperades &lt; 5.</w:t>
      </w:r>
    </w:p>
    <w:p w14:paraId="506796BB" w14:textId="77777777" w:rsidR="00DD1292" w:rsidRPr="00FC261F" w:rsidRDefault="00DD1292" w:rsidP="00DD1292">
      <w:pPr>
        <w:spacing w:after="0"/>
      </w:pPr>
      <w:r w:rsidRPr="00FC261F">
        <w:t>S’observa que els resultats del contrast Chi-quadrat es mantenen robustos en aplicar la simulació de Monte Carlo (B = 10.000). En cap cas rellevant hi ha hagut canvi de significació.</w:t>
      </w:r>
    </w:p>
    <w:p w14:paraId="582DBB0D" w14:textId="3E47038C" w:rsidR="00EC354B" w:rsidRPr="00FC261F" w:rsidRDefault="00EC354B" w:rsidP="00EC354B">
      <w:pPr>
        <w:spacing w:after="0"/>
      </w:pPr>
      <w:r w:rsidRPr="00FC261F">
        <w:rPr>
          <w:noProof/>
        </w:rPr>
        <w:lastRenderedPageBreak/>
        <w:drawing>
          <wp:inline distT="0" distB="0" distL="0" distR="0" wp14:anchorId="00EB266C" wp14:editId="00158C72">
            <wp:extent cx="5400040" cy="4035233"/>
            <wp:effectExtent l="0" t="0" r="0" b="381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590"/>
                    <a:stretch>
                      <a:fillRect/>
                    </a:stretch>
                  </pic:blipFill>
                  <pic:spPr bwMode="auto">
                    <a:xfrm>
                      <a:off x="0" y="0"/>
                      <a:ext cx="5400040" cy="4035233"/>
                    </a:xfrm>
                    <a:prstGeom prst="rect">
                      <a:avLst/>
                    </a:prstGeom>
                    <a:noFill/>
                    <a:ln>
                      <a:noFill/>
                    </a:ln>
                    <a:extLst>
                      <a:ext uri="{53640926-AAD7-44D8-BBD7-CCE9431645EC}">
                        <a14:shadowObscured xmlns:a14="http://schemas.microsoft.com/office/drawing/2010/main"/>
                      </a:ext>
                    </a:extLst>
                  </pic:spPr>
                </pic:pic>
              </a:graphicData>
            </a:graphic>
          </wp:inline>
        </w:drawing>
      </w:r>
    </w:p>
    <w:p w14:paraId="310E663E" w14:textId="0A034B75" w:rsidR="00DD1292" w:rsidRPr="00FC261F" w:rsidRDefault="00DD1292" w:rsidP="00DD1292">
      <w:pPr>
        <w:spacing w:after="0"/>
      </w:pPr>
    </w:p>
    <w:p w14:paraId="107517FE" w14:textId="15114B78" w:rsidR="00DD1292" w:rsidRPr="00FC261F" w:rsidRDefault="00DD1292" w:rsidP="00DD1292">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9</w:t>
      </w:r>
      <w:r w:rsidR="00FA6A9A">
        <w:rPr>
          <w:noProof/>
        </w:rPr>
        <w:fldChar w:fldCharType="end"/>
      </w:r>
      <w:r w:rsidRPr="00FC261F">
        <w:t xml:space="preserve">: Correlació </w:t>
      </w:r>
      <w:proofErr w:type="spellStart"/>
      <w:r w:rsidRPr="00FC261F">
        <w:t>Spearman</w:t>
      </w:r>
      <w:proofErr w:type="spellEnd"/>
      <w:r w:rsidRPr="00FC261F">
        <w:t xml:space="preserve"> entre variables numèriques</w:t>
      </w:r>
    </w:p>
    <w:p w14:paraId="3C215FE8" w14:textId="70326F9B" w:rsidR="00A40075" w:rsidRPr="00FC261F" w:rsidRDefault="00A40075" w:rsidP="00DD1292">
      <w:pPr>
        <w:tabs>
          <w:tab w:val="left" w:pos="2505"/>
        </w:tabs>
        <w:spacing w:after="0"/>
      </w:pPr>
      <w:r w:rsidRPr="00FC261F">
        <w:t>Només dues correlacions assoleixen significació estadística: EDAT×N_ASSIG (</w:t>
      </w:r>
      <m:oMath>
        <m:r>
          <w:rPr>
            <w:rFonts w:ascii="Cambria Math" w:hAnsi="Cambria Math"/>
          </w:rPr>
          <m:t>rho=-0,246</m:t>
        </m:r>
      </m:oMath>
      <w:r w:rsidRPr="00FC261F">
        <w:t>), que indica que els estudiants de més edat cursen menys assignatures, probablement per compatibilitzar amb la feina, i EDAT×P_ASSIST (</w:t>
      </w:r>
      <m:oMath>
        <m:r>
          <w:rPr>
            <w:rFonts w:ascii="Cambria Math" w:hAnsi="Cambria Math"/>
          </w:rPr>
          <m:t>rho=-0,111</m:t>
        </m:r>
      </m:oMath>
      <w:r w:rsidRPr="00FC261F">
        <w:t>), una associació molt feble però significativa segons la qual els estudiants més grans tendeixen a assistir lleugerament menys. La resta de correlacions no és significativa.</w:t>
      </w:r>
    </w:p>
    <w:p w14:paraId="7DF49104" w14:textId="160ADBA7" w:rsidR="00EC354B" w:rsidRPr="00FC261F" w:rsidRDefault="00EC354B" w:rsidP="00EC354B">
      <w:pPr>
        <w:jc w:val="center"/>
      </w:pPr>
      <w:r w:rsidRPr="00FC261F">
        <w:rPr>
          <w:noProof/>
        </w:rPr>
        <w:drawing>
          <wp:inline distT="0" distB="0" distL="0" distR="0" wp14:anchorId="396BF721" wp14:editId="5353E73F">
            <wp:extent cx="3579962" cy="2617973"/>
            <wp:effectExtent l="0" t="0" r="1905" b="0"/>
            <wp:docPr id="190224573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587"/>
                    <a:stretch>
                      <a:fillRect/>
                    </a:stretch>
                  </pic:blipFill>
                  <pic:spPr bwMode="auto">
                    <a:xfrm>
                      <a:off x="0" y="0"/>
                      <a:ext cx="3583588" cy="2620625"/>
                    </a:xfrm>
                    <a:prstGeom prst="rect">
                      <a:avLst/>
                    </a:prstGeom>
                    <a:noFill/>
                    <a:ln>
                      <a:noFill/>
                    </a:ln>
                    <a:extLst>
                      <a:ext uri="{53640926-AAD7-44D8-BBD7-CCE9431645EC}">
                        <a14:shadowObscured xmlns:a14="http://schemas.microsoft.com/office/drawing/2010/main"/>
                      </a:ext>
                    </a:extLst>
                  </pic:spPr>
                </pic:pic>
              </a:graphicData>
            </a:graphic>
          </wp:inline>
        </w:drawing>
      </w:r>
    </w:p>
    <w:p w14:paraId="0B992762" w14:textId="39BD2F59" w:rsidR="00DD1292" w:rsidRPr="00FC261F" w:rsidRDefault="00DD1292" w:rsidP="00DD1292">
      <w:pPr>
        <w:jc w:val="center"/>
      </w:pPr>
    </w:p>
    <w:p w14:paraId="7722872F" w14:textId="7B6CABF0" w:rsidR="007625B4" w:rsidRPr="00FC261F" w:rsidRDefault="007625B4">
      <w:pPr>
        <w:spacing w:after="0" w:line="240" w:lineRule="auto"/>
        <w:jc w:val="left"/>
        <w:rPr>
          <w:lang w:eastAsia="en-US"/>
        </w:rPr>
      </w:pPr>
      <w:r w:rsidRPr="00FC261F">
        <w:rPr>
          <w:lang w:eastAsia="en-US"/>
        </w:rPr>
        <w:br w:type="page"/>
      </w:r>
    </w:p>
    <w:p w14:paraId="130D0E27" w14:textId="529EBE97" w:rsidR="00DD1292" w:rsidRPr="00FC261F" w:rsidRDefault="007625B4" w:rsidP="002B416A">
      <w:pPr>
        <w:pStyle w:val="Ttulo2"/>
      </w:pPr>
      <w:r w:rsidRPr="00FC261F">
        <w:lastRenderedPageBreak/>
        <w:t>E</w:t>
      </w:r>
      <w:bookmarkStart w:id="93" w:name="_Toc232705806"/>
      <w:r w:rsidRPr="00FC261F">
        <w:t>FA</w:t>
      </w:r>
      <w:bookmarkEnd w:id="93"/>
    </w:p>
    <w:p w14:paraId="1D46D9B7" w14:textId="45B96D29" w:rsidR="00382B11" w:rsidRPr="00FC261F" w:rsidRDefault="00382B11" w:rsidP="00382B11">
      <w:pPr>
        <w:pStyle w:val="Descripcin"/>
        <w:spacing w:after="240"/>
      </w:pPr>
      <w:bookmarkStart w:id="94" w:name="_Ref231150746"/>
      <w:r w:rsidRPr="00FC261F">
        <w:t xml:space="preserve">Annex </w:t>
      </w:r>
      <w:r w:rsidR="00FA6A9A">
        <w:fldChar w:fldCharType="begin"/>
      </w:r>
      <w:r w:rsidR="00FA6A9A">
        <w:instrText xml:space="preserve"> SEQ Annex \* ARABIC </w:instrText>
      </w:r>
      <w:r w:rsidR="00FA6A9A">
        <w:fldChar w:fldCharType="separate"/>
      </w:r>
      <w:r w:rsidR="008E605D">
        <w:rPr>
          <w:noProof/>
        </w:rPr>
        <w:t>10</w:t>
      </w:r>
      <w:r w:rsidR="00FA6A9A">
        <w:rPr>
          <w:noProof/>
        </w:rPr>
        <w:fldChar w:fldCharType="end"/>
      </w:r>
      <w:r w:rsidRPr="00FC261F">
        <w:t xml:space="preserve">: </w:t>
      </w:r>
      <w:proofErr w:type="spellStart"/>
      <w:r w:rsidRPr="00FC261F">
        <w:t>Comunalitats</w:t>
      </w:r>
      <w:proofErr w:type="spellEnd"/>
      <w:r w:rsidRPr="00FC261F">
        <w:t xml:space="preserve"> variables motius de no assistència</w:t>
      </w:r>
    </w:p>
    <w:p w14:paraId="11304EEF" w14:textId="59521A80" w:rsidR="005676CD" w:rsidRPr="00FC261F" w:rsidRDefault="005676CD" w:rsidP="005676CD">
      <w:pPr>
        <w:spacing w:after="0"/>
        <w:jc w:val="center"/>
      </w:pPr>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C5CB040" w14:textId="7E8A402B" w:rsidR="00382B11" w:rsidRPr="00FC261F" w:rsidRDefault="00382B11" w:rsidP="00382B11">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11</w:t>
      </w:r>
      <w:r w:rsidR="00FA6A9A">
        <w:rPr>
          <w:noProof/>
        </w:rPr>
        <w:fldChar w:fldCharType="end"/>
      </w:r>
      <w:r w:rsidRPr="00FC261F">
        <w:t xml:space="preserve">: </w:t>
      </w:r>
      <w:proofErr w:type="spellStart"/>
      <w:r w:rsidRPr="00FC261F">
        <w:t>Comunalitats</w:t>
      </w:r>
      <w:proofErr w:type="spellEnd"/>
      <w:r w:rsidRPr="00FC261F">
        <w:t xml:space="preserve"> variables estratègies d’assistència</w:t>
      </w:r>
    </w:p>
    <w:p w14:paraId="20C898E2" w14:textId="2D19F16A" w:rsidR="005676CD" w:rsidRPr="00FC261F"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F84AB31" w14:textId="23BBD59D" w:rsidR="00385A50" w:rsidRPr="00FC261F" w:rsidRDefault="00385A50" w:rsidP="00385A50">
      <w:pPr>
        <w:pStyle w:val="Descripcin"/>
      </w:pPr>
      <w:r w:rsidRPr="00FC261F">
        <w:t xml:space="preserve">Annex </w:t>
      </w:r>
      <w:r w:rsidR="00FA6A9A">
        <w:fldChar w:fldCharType="begin"/>
      </w:r>
      <w:r w:rsidR="00FA6A9A">
        <w:instrText xml:space="preserve"> SEQ Annex \* ARABIC </w:instrText>
      </w:r>
      <w:r w:rsidR="00FA6A9A">
        <w:fldChar w:fldCharType="separate"/>
      </w:r>
      <w:r w:rsidR="008E605D">
        <w:rPr>
          <w:noProof/>
        </w:rPr>
        <w:t>12</w:t>
      </w:r>
      <w:r w:rsidR="00FA6A9A">
        <w:rPr>
          <w:noProof/>
        </w:rPr>
        <w:fldChar w:fldCharType="end"/>
      </w:r>
      <w:r w:rsidRPr="00FC261F">
        <w:t xml:space="preserve">: </w:t>
      </w:r>
      <w:proofErr w:type="spellStart"/>
      <w:r w:rsidRPr="00FC261F">
        <w:t>Comunalitats</w:t>
      </w:r>
      <w:proofErr w:type="spellEnd"/>
      <w:r w:rsidRPr="00FC261F">
        <w:t xml:space="preserve"> variables ús de la IA</w:t>
      </w:r>
    </w:p>
    <w:p w14:paraId="5ED249EA" w14:textId="1FA861E0" w:rsidR="00385A50" w:rsidRPr="00FC261F" w:rsidRDefault="00385A50" w:rsidP="00385A50">
      <w:pPr>
        <w:pStyle w:val="Descripcin"/>
        <w:keepNext/>
      </w:pPr>
    </w:p>
    <w:p w14:paraId="56F015BA" w14:textId="081F3F64" w:rsidR="005676CD" w:rsidRPr="00FC261F" w:rsidRDefault="005676CD" w:rsidP="005676CD">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p>
    <w:p w14:paraId="7917CE79" w14:textId="77777777" w:rsidR="005676CD" w:rsidRPr="00FC261F" w:rsidRDefault="005676CD" w:rsidP="007625B4">
      <w:pPr>
        <w:pStyle w:val="Descripcin"/>
        <w:keepNext/>
        <w:jc w:val="left"/>
      </w:pPr>
      <w:bookmarkStart w:id="95" w:name="_Ref232704598"/>
    </w:p>
    <w:p w14:paraId="3D2BB38C" w14:textId="2F23812E" w:rsidR="005676CD" w:rsidRPr="00FC261F" w:rsidRDefault="005676CD" w:rsidP="005676CD">
      <w:pPr>
        <w:pStyle w:val="Descripcin"/>
        <w:rPr>
          <w:lang w:eastAsia="en-US"/>
        </w:rPr>
      </w:pPr>
      <w:bookmarkStart w:id="96" w:name="_Ref232705819"/>
      <w:bookmarkEnd w:id="94"/>
      <w:bookmarkEnd w:id="95"/>
      <w:r w:rsidRPr="00FC261F">
        <w:t xml:space="preserve">Annex </w:t>
      </w:r>
      <w:r w:rsidR="00FA6A9A">
        <w:fldChar w:fldCharType="begin"/>
      </w:r>
      <w:r w:rsidR="00FA6A9A">
        <w:instrText xml:space="preserve"> SEQ Annex \* ARABIC </w:instrText>
      </w:r>
      <w:r w:rsidR="00FA6A9A">
        <w:fldChar w:fldCharType="separate"/>
      </w:r>
      <w:r w:rsidR="008E605D">
        <w:rPr>
          <w:noProof/>
        </w:rPr>
        <w:t>13</w:t>
      </w:r>
      <w:r w:rsidR="00FA6A9A">
        <w:rPr>
          <w:noProof/>
        </w:rPr>
        <w:fldChar w:fldCharType="end"/>
      </w:r>
      <w:bookmarkEnd w:id="96"/>
      <w:r w:rsidRPr="00FC261F">
        <w:t>: Càrregues factorials – Ús de la IA(càrregues &gt; 30, negreta &gt; 50)</w:t>
      </w:r>
    </w:p>
    <w:p w14:paraId="2811E371" w14:textId="4BE17B29"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6DB163C9" w14:textId="56676433" w:rsidR="005676CD" w:rsidRPr="00FC261F" w:rsidRDefault="005676CD" w:rsidP="005676CD">
      <w:pPr>
        <w:pStyle w:val="Descripcin"/>
        <w:keepNext/>
        <w:jc w:val="left"/>
      </w:pPr>
      <w:bookmarkStart w:id="97" w:name="_Ref232705811"/>
      <w:r w:rsidRPr="00FC261F">
        <w:t xml:space="preserve">Annex </w:t>
      </w:r>
      <w:r w:rsidR="00FA6A9A">
        <w:fldChar w:fldCharType="begin"/>
      </w:r>
      <w:r w:rsidR="00FA6A9A">
        <w:instrText xml:space="preserve"> SEQ Annex \* ARABIC </w:instrText>
      </w:r>
      <w:r w:rsidR="00FA6A9A">
        <w:fldChar w:fldCharType="separate"/>
      </w:r>
      <w:r w:rsidR="008E605D">
        <w:rPr>
          <w:noProof/>
        </w:rPr>
        <w:t>14</w:t>
      </w:r>
      <w:r w:rsidR="00FA6A9A">
        <w:rPr>
          <w:noProof/>
        </w:rPr>
        <w:fldChar w:fldCharType="end"/>
      </w:r>
      <w:bookmarkEnd w:id="97"/>
      <w:r w:rsidRPr="00FC261F">
        <w:t>: Correlació entre els factors d’Estratègies i l’assistència</w:t>
      </w:r>
    </w:p>
    <w:p w14:paraId="494E128D" w14:textId="77777777"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67F64491"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5393F15F"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7B714898" w14:textId="2D155960" w:rsidR="007625B4" w:rsidRPr="00FC261F" w:rsidRDefault="007625B4" w:rsidP="007625B4">
      <w:pPr>
        <w:spacing w:before="100" w:beforeAutospacing="1" w:after="100" w:afterAutospacing="1" w:line="240" w:lineRule="auto"/>
        <w:jc w:val="center"/>
        <w:rPr>
          <w:color w:val="auto"/>
          <w:kern w:val="0"/>
          <w:sz w:val="24"/>
          <w:szCs w:val="24"/>
          <w:lang w:eastAsia="ca-ES"/>
        </w:rPr>
      </w:pPr>
    </w:p>
    <w:p w14:paraId="0ED6556A" w14:textId="77777777" w:rsidR="007625B4" w:rsidRPr="00FC261F" w:rsidRDefault="007625B4" w:rsidP="007625B4">
      <w:pPr>
        <w:rPr>
          <w:lang w:eastAsia="en-US"/>
        </w:rPr>
      </w:pPr>
    </w:p>
    <w:p w14:paraId="3400465C" w14:textId="4F4B5D01" w:rsidR="00776B0A" w:rsidRPr="00FC261F" w:rsidRDefault="00776B0A" w:rsidP="002B416A">
      <w:pPr>
        <w:pStyle w:val="Ttulo2"/>
      </w:pPr>
      <w:bookmarkStart w:id="98" w:name="_Toc232705807"/>
      <w:proofErr w:type="spellStart"/>
      <w:r w:rsidRPr="00FC261F">
        <w:lastRenderedPageBreak/>
        <w:t>Logit</w:t>
      </w:r>
      <w:proofErr w:type="spellEnd"/>
      <w:r w:rsidRPr="00FC261F">
        <w:t xml:space="preserve"> explicatiu</w:t>
      </w:r>
      <w:bookmarkEnd w:id="98"/>
    </w:p>
    <w:p w14:paraId="0D446153" w14:textId="44B941D0" w:rsidR="00776B0A" w:rsidRPr="00FC261F" w:rsidRDefault="00776B0A" w:rsidP="00776B0A">
      <w:pPr>
        <w:pStyle w:val="Descripcin"/>
        <w:keepNext/>
      </w:pPr>
      <w:bookmarkStart w:id="99" w:name="_Ref230109674"/>
      <w:bookmarkStart w:id="100" w:name="_Ref230109679"/>
      <w:r w:rsidRPr="00FC261F">
        <w:t xml:space="preserve">Annex </w:t>
      </w:r>
      <w:r w:rsidR="00FA6A9A">
        <w:fldChar w:fldCharType="begin"/>
      </w:r>
      <w:r w:rsidR="00FA6A9A">
        <w:instrText xml:space="preserve"> SEQ Annex \* ARABIC </w:instrText>
      </w:r>
      <w:r w:rsidR="00FA6A9A">
        <w:fldChar w:fldCharType="separate"/>
      </w:r>
      <w:r w:rsidR="008E605D">
        <w:rPr>
          <w:noProof/>
        </w:rPr>
        <w:t>15</w:t>
      </w:r>
      <w:r w:rsidR="00FA6A9A">
        <w:rPr>
          <w:noProof/>
        </w:rPr>
        <w:fldChar w:fldCharType="end"/>
      </w:r>
      <w:bookmarkEnd w:id="100"/>
      <w:r w:rsidRPr="00FC261F">
        <w:t xml:space="preserve">: </w:t>
      </w:r>
      <w:proofErr w:type="spellStart"/>
      <w:r w:rsidRPr="00FC261F">
        <w:t>Calibration</w:t>
      </w:r>
      <w:proofErr w:type="spellEnd"/>
      <w:r w:rsidRPr="00FC261F">
        <w:t xml:space="preserve"> plot</w:t>
      </w:r>
      <w:bookmarkEnd w:id="99"/>
    </w:p>
    <w:p w14:paraId="2B6E3505" w14:textId="25EA1D00"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1CF9E0C" w:rsidR="00776B0A" w:rsidRPr="00FC261F" w:rsidRDefault="00776B0A" w:rsidP="00776B0A">
      <w:pPr>
        <w:pStyle w:val="Descripcin"/>
        <w:keepNext/>
      </w:pPr>
      <w:bookmarkStart w:id="101" w:name="_Ref230109739"/>
      <w:r w:rsidRPr="00FC261F">
        <w:t xml:space="preserve">Annex </w:t>
      </w:r>
      <w:r w:rsidR="00FA6A9A">
        <w:fldChar w:fldCharType="begin"/>
      </w:r>
      <w:r w:rsidR="00FA6A9A">
        <w:instrText xml:space="preserve"> SEQ Annex \* ARABIC </w:instrText>
      </w:r>
      <w:r w:rsidR="00FA6A9A">
        <w:fldChar w:fldCharType="separate"/>
      </w:r>
      <w:r w:rsidR="008E605D">
        <w:rPr>
          <w:noProof/>
        </w:rPr>
        <w:t>16</w:t>
      </w:r>
      <w:r w:rsidR="00FA6A9A">
        <w:rPr>
          <w:noProof/>
        </w:rPr>
        <w:fldChar w:fldCharType="end"/>
      </w:r>
      <w:bookmarkEnd w:id="101"/>
      <w:r w:rsidRPr="00FC261F">
        <w:t xml:space="preserve">: </w:t>
      </w:r>
      <w:proofErr w:type="spellStart"/>
      <w:r w:rsidRPr="00FC261F">
        <w:t>Leverage</w:t>
      </w:r>
      <w:proofErr w:type="spellEnd"/>
      <w:r w:rsidRPr="00FC261F">
        <w:t xml:space="preserve"> </w:t>
      </w:r>
      <w:proofErr w:type="spellStart"/>
      <w:r w:rsidRPr="00FC261F">
        <w:t>vs</w:t>
      </w:r>
      <w:proofErr w:type="spellEnd"/>
      <w:r w:rsidRPr="00FC261F">
        <w:t xml:space="preserve"> Residus de Pearson estandarditzats</w:t>
      </w:r>
    </w:p>
    <w:p w14:paraId="29902043" w14:textId="44EF998D"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0A2C4199" w:rsidR="00DD1292" w:rsidRPr="00FC261F" w:rsidRDefault="00DD1292" w:rsidP="00DD1292">
      <w:pPr>
        <w:pStyle w:val="Descripcin"/>
        <w:spacing w:after="240"/>
      </w:pPr>
      <w:bookmarkStart w:id="102" w:name="_Ref232779467"/>
      <w:r w:rsidRPr="00FC261F">
        <w:t xml:space="preserve">Annex </w:t>
      </w:r>
      <w:r w:rsidR="00FA6A9A">
        <w:fldChar w:fldCharType="begin"/>
      </w:r>
      <w:r w:rsidR="00FA6A9A">
        <w:instrText xml:space="preserve"> SEQ Annex \* ARABIC </w:instrText>
      </w:r>
      <w:r w:rsidR="00FA6A9A">
        <w:fldChar w:fldCharType="separate"/>
      </w:r>
      <w:r w:rsidR="008E605D">
        <w:rPr>
          <w:noProof/>
        </w:rPr>
        <w:t>17</w:t>
      </w:r>
      <w:r w:rsidR="00FA6A9A">
        <w:rPr>
          <w:noProof/>
        </w:rPr>
        <w:fldChar w:fldCharType="end"/>
      </w:r>
      <w:bookmarkEnd w:id="102"/>
      <w:r w:rsidRPr="00FC261F">
        <w:t>: 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339"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842"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 xml:space="preserve">OR sense </w:t>
            </w:r>
            <w:proofErr w:type="spellStart"/>
            <w:r w:rsidRPr="00FC261F">
              <w:rPr>
                <w:rFonts w:eastAsia="Aptos"/>
              </w:rPr>
              <w:t>outliers</w:t>
            </w:r>
            <w:proofErr w:type="spellEnd"/>
          </w:p>
        </w:tc>
        <w:tc>
          <w:tcPr>
            <w:tcW w:w="127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418"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339"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42"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7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418"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339"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42"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7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418"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339"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42"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7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418"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Pr="00FC261F" w:rsidRDefault="00DD1292" w:rsidP="00E77357">
            <w:pPr>
              <w:spacing w:after="0"/>
              <w:rPr>
                <w:rFonts w:eastAsia="Aptos"/>
              </w:rPr>
            </w:pPr>
            <w:proofErr w:type="spellStart"/>
            <w:r w:rsidRPr="00FC261F">
              <w:rPr>
                <w:rFonts w:eastAsia="Aptos"/>
              </w:rPr>
              <w:t>IA_SUBST_num</w:t>
            </w:r>
            <w:proofErr w:type="spellEnd"/>
          </w:p>
        </w:tc>
        <w:tc>
          <w:tcPr>
            <w:tcW w:w="1339"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42"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7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418"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Pr="00FC261F" w:rsidRDefault="00DD1292" w:rsidP="00E77357">
            <w:pPr>
              <w:spacing w:after="0"/>
              <w:rPr>
                <w:rFonts w:eastAsia="Aptos"/>
              </w:rPr>
            </w:pPr>
            <w:proofErr w:type="spellStart"/>
            <w:r w:rsidRPr="00FC261F">
              <w:rPr>
                <w:rFonts w:eastAsia="Aptos"/>
              </w:rPr>
              <w:t>T_AVALContinuada</w:t>
            </w:r>
            <w:proofErr w:type="spellEnd"/>
          </w:p>
        </w:tc>
        <w:tc>
          <w:tcPr>
            <w:tcW w:w="1339"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42"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7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418"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339"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42"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7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418"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FC261F" w:rsidRDefault="00DD1292" w:rsidP="00E77357">
            <w:pPr>
              <w:spacing w:after="0"/>
              <w:rPr>
                <w:rFonts w:eastAsia="Aptos"/>
              </w:rPr>
            </w:pPr>
            <w:proofErr w:type="spellStart"/>
            <w:r w:rsidRPr="00FC261F">
              <w:rPr>
                <w:rFonts w:eastAsia="Aptos"/>
              </w:rPr>
              <w:t>NOTA_num</w:t>
            </w:r>
            <w:proofErr w:type="spellEnd"/>
          </w:p>
        </w:tc>
        <w:tc>
          <w:tcPr>
            <w:tcW w:w="1339"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42"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7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418"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339"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42"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7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418"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66C01572" w14:textId="1DCC8DF6" w:rsidR="003B415C" w:rsidRPr="00FC261F" w:rsidRDefault="003B415C" w:rsidP="002B416A">
      <w:pPr>
        <w:pStyle w:val="Ttulo2"/>
      </w:pPr>
      <w:bookmarkStart w:id="103" w:name="_Toc232705808"/>
      <w:r w:rsidRPr="00FC261F">
        <w:lastRenderedPageBreak/>
        <w:t>SEM</w:t>
      </w:r>
    </w:p>
    <w:p w14:paraId="7BA27C63" w14:textId="17A82DE5" w:rsidR="00CA6F2E" w:rsidRPr="00FC261F" w:rsidRDefault="00CA6F2E" w:rsidP="00CA6F2E">
      <w:pPr>
        <w:pStyle w:val="Descripcin"/>
        <w:spacing w:after="240"/>
        <w:rPr>
          <w:lang w:eastAsia="en-US"/>
        </w:rPr>
      </w:pPr>
      <w:bookmarkStart w:id="104" w:name="_Ref232785000"/>
      <w:r w:rsidRPr="00FC261F">
        <w:t xml:space="preserve">Annex </w:t>
      </w:r>
      <w:r w:rsidR="00FA6A9A">
        <w:fldChar w:fldCharType="begin"/>
      </w:r>
      <w:r w:rsidR="00FA6A9A">
        <w:instrText xml:space="preserve"> SEQ Annex \* ARABIC </w:instrText>
      </w:r>
      <w:r w:rsidR="00FA6A9A">
        <w:fldChar w:fldCharType="separate"/>
      </w:r>
      <w:r w:rsidR="008E605D">
        <w:rPr>
          <w:noProof/>
        </w:rPr>
        <w:t>18</w:t>
      </w:r>
      <w:r w:rsidR="00FA6A9A">
        <w:rPr>
          <w:noProof/>
        </w:rPr>
        <w:fldChar w:fldCharType="end"/>
      </w:r>
      <w:bookmarkEnd w:id="104"/>
      <w:r w:rsidRPr="00FC261F">
        <w:t>: Resum dels indicadors utilitzats en el SEM</w:t>
      </w:r>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02470C5E" w14:textId="36735153" w:rsidR="00CA6F2E" w:rsidRPr="00FC261F" w:rsidRDefault="00CA6F2E" w:rsidP="00CA6F2E">
      <w:pPr>
        <w:pStyle w:val="Descripcin"/>
        <w:spacing w:before="240"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19</w:t>
      </w:r>
      <w:r w:rsidR="00FA6A9A">
        <w:rPr>
          <w:noProof/>
        </w:rPr>
        <w:fldChar w:fldCharType="end"/>
      </w:r>
      <w:r w:rsidRPr="00FC261F">
        <w:t>: Càrregues factorials estandarditzades del CFA per cada constructe</w:t>
      </w:r>
    </w:p>
    <w:p w14:paraId="3ACD23A4" w14:textId="610D8319" w:rsidR="00CA6F2E" w:rsidRPr="00FC261F"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74CD3565" w14:textId="77777777" w:rsidR="00CA6F2E" w:rsidRPr="00FC261F" w:rsidRDefault="00CA6F2E" w:rsidP="00CA6F2E">
      <w:pPr>
        <w:rPr>
          <w:lang w:eastAsia="en-US"/>
        </w:rPr>
      </w:pPr>
    </w:p>
    <w:p w14:paraId="21756D2E" w14:textId="77777777" w:rsidR="00CA6F2E" w:rsidRPr="00FC261F" w:rsidRDefault="00CA6F2E" w:rsidP="003B415C">
      <w:pPr>
        <w:rPr>
          <w:lang w:eastAsia="en-US"/>
        </w:rPr>
      </w:pPr>
    </w:p>
    <w:p w14:paraId="27B669A4" w14:textId="4C6C031C" w:rsidR="00776B0A" w:rsidRPr="00FC261F" w:rsidRDefault="003C6326" w:rsidP="002B416A">
      <w:pPr>
        <w:pStyle w:val="Ttulo2"/>
      </w:pPr>
      <w:proofErr w:type="spellStart"/>
      <w:r w:rsidRPr="00FC261F">
        <w:lastRenderedPageBreak/>
        <w:t>Logit</w:t>
      </w:r>
      <w:proofErr w:type="spellEnd"/>
      <w:r w:rsidRPr="00FC261F">
        <w:t xml:space="preserve"> predictiu</w:t>
      </w:r>
      <w:bookmarkEnd w:id="103"/>
    </w:p>
    <w:p w14:paraId="2D74C7B0" w14:textId="35CCD62B" w:rsidR="003C6326" w:rsidRPr="00FC261F" w:rsidRDefault="003C6326" w:rsidP="003C6326">
      <w:pPr>
        <w:pStyle w:val="Descripcin"/>
        <w:keepNext/>
        <w:jc w:val="left"/>
      </w:pPr>
      <w:bookmarkStart w:id="105" w:name="_Ref230797620"/>
      <w:r w:rsidRPr="00FC261F">
        <w:t xml:space="preserve">Annex </w:t>
      </w:r>
      <w:r w:rsidR="00FA6A9A">
        <w:fldChar w:fldCharType="begin"/>
      </w:r>
      <w:r w:rsidR="00FA6A9A">
        <w:instrText xml:space="preserve"> SEQ Annex \* ARABIC </w:instrText>
      </w:r>
      <w:r w:rsidR="00FA6A9A">
        <w:fldChar w:fldCharType="separate"/>
      </w:r>
      <w:r w:rsidR="008E605D">
        <w:rPr>
          <w:noProof/>
        </w:rPr>
        <w:t>20</w:t>
      </w:r>
      <w:r w:rsidR="00FA6A9A">
        <w:rPr>
          <w:noProof/>
        </w:rPr>
        <w:fldChar w:fldCharType="end"/>
      </w:r>
      <w:bookmarkEnd w:id="105"/>
      <w:r w:rsidRPr="00FC261F">
        <w:t xml:space="preserve">: </w:t>
      </w:r>
      <w:bookmarkStart w:id="106" w:name="_Ref232799716"/>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del lògit predictiu (OOF </w:t>
      </w:r>
      <w:proofErr w:type="spellStart"/>
      <w:r w:rsidRPr="00FC261F">
        <w:t>train</w:t>
      </w:r>
      <w:proofErr w:type="spellEnd"/>
      <w:r w:rsidRPr="00FC261F">
        <w:t>)</w:t>
      </w:r>
      <w:bookmarkEnd w:id="106"/>
    </w:p>
    <w:p w14:paraId="580F4735" w14:textId="0D62080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69B1762B" wp14:editId="237E0A02">
            <wp:extent cx="3648973" cy="2437463"/>
            <wp:effectExtent l="0" t="0" r="8890" b="1270"/>
            <wp:docPr id="4728012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798" t="10224"/>
                    <a:stretch>
                      <a:fillRect/>
                    </a:stretch>
                  </pic:blipFill>
                  <pic:spPr bwMode="auto">
                    <a:xfrm>
                      <a:off x="0" y="0"/>
                      <a:ext cx="3658172" cy="2443608"/>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352594A0" w:rsidR="00FA5155" w:rsidRDefault="00FA5155" w:rsidP="00FA5155">
      <w:pPr>
        <w:pStyle w:val="Descripcin"/>
        <w:keepNext/>
      </w:pPr>
      <w:bookmarkStart w:id="107" w:name="_Ref230797581"/>
      <w:r w:rsidRPr="00FC261F">
        <w:t xml:space="preserve">Annex </w:t>
      </w:r>
      <w:r w:rsidR="00FA6A9A">
        <w:fldChar w:fldCharType="begin"/>
      </w:r>
      <w:r w:rsidR="00FA6A9A">
        <w:instrText xml:space="preserve"> SEQ Annex \* ARABIC </w:instrText>
      </w:r>
      <w:r w:rsidR="00FA6A9A">
        <w:fldChar w:fldCharType="separate"/>
      </w:r>
      <w:r w:rsidR="008E605D">
        <w:rPr>
          <w:noProof/>
        </w:rPr>
        <w:t>21</w:t>
      </w:r>
      <w:r w:rsidR="00FA6A9A">
        <w:rPr>
          <w:noProof/>
        </w:rPr>
        <w:fldChar w:fldCharType="end"/>
      </w:r>
      <w:bookmarkEnd w:id="107"/>
      <w:r w:rsidRPr="00FC261F">
        <w:t>: Corba ROC sobre el test</w:t>
      </w:r>
    </w:p>
    <w:p w14:paraId="20D2F150" w14:textId="77C8E31D" w:rsidR="006E6D2A" w:rsidRPr="006E6D2A" w:rsidRDefault="006E6D2A" w:rsidP="006E6D2A">
      <w:pPr>
        <w:jc w:val="center"/>
      </w:pPr>
      <w:r w:rsidRPr="006E6D2A">
        <w:rPr>
          <w:noProof/>
        </w:rPr>
        <w:drawing>
          <wp:inline distT="0" distB="0" distL="0" distR="0" wp14:anchorId="6C6CB119" wp14:editId="7ABF005E">
            <wp:extent cx="2923664" cy="2057304"/>
            <wp:effectExtent l="0" t="0" r="0" b="635"/>
            <wp:docPr id="156477472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6177"/>
                    <a:stretch>
                      <a:fillRect/>
                    </a:stretch>
                  </pic:blipFill>
                  <pic:spPr bwMode="auto">
                    <a:xfrm>
                      <a:off x="0" y="0"/>
                      <a:ext cx="2930068" cy="2061810"/>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48C82940" w:rsidR="00A47C10" w:rsidRPr="00FC261F" w:rsidRDefault="00A47C10" w:rsidP="00A47C10">
      <w:pPr>
        <w:pStyle w:val="Descripcin"/>
        <w:rPr>
          <w:color w:val="auto"/>
          <w:kern w:val="0"/>
          <w:sz w:val="24"/>
          <w:szCs w:val="24"/>
          <w:lang w:eastAsia="ca-ES"/>
        </w:rPr>
      </w:pPr>
      <w:bookmarkStart w:id="108" w:name="_Ref232799808"/>
      <w:r w:rsidRPr="00FC261F">
        <w:t xml:space="preserve">Annex </w:t>
      </w:r>
      <w:r w:rsidR="00FA6A9A">
        <w:fldChar w:fldCharType="begin"/>
      </w:r>
      <w:r w:rsidR="00FA6A9A">
        <w:instrText xml:space="preserve"> SEQ Annex \* ARABIC </w:instrText>
      </w:r>
      <w:r w:rsidR="00FA6A9A">
        <w:fldChar w:fldCharType="separate"/>
      </w:r>
      <w:r w:rsidR="008E605D">
        <w:rPr>
          <w:noProof/>
        </w:rPr>
        <w:t>22</w:t>
      </w:r>
      <w:r w:rsidR="00FA6A9A">
        <w:rPr>
          <w:noProof/>
        </w:rPr>
        <w:fldChar w:fldCharType="end"/>
      </w:r>
      <w:bookmarkEnd w:id="108"/>
      <w:r w:rsidRPr="00FC261F">
        <w:t xml:space="preserve">: Matriu de confusió del </w:t>
      </w:r>
      <w:proofErr w:type="spellStart"/>
      <w:r w:rsidRPr="00FC261F">
        <w:t>logit</w:t>
      </w:r>
      <w:proofErr w:type="spellEnd"/>
    </w:p>
    <w:p w14:paraId="41514A72" w14:textId="70E328C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5B7F64F7" wp14:editId="398269CC">
            <wp:extent cx="3700732" cy="2438575"/>
            <wp:effectExtent l="0" t="0" r="0" b="0"/>
            <wp:docPr id="19800967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2140"/>
                    <a:stretch>
                      <a:fillRect/>
                    </a:stretch>
                  </pic:blipFill>
                  <pic:spPr bwMode="auto">
                    <a:xfrm>
                      <a:off x="0" y="0"/>
                      <a:ext cx="3702655" cy="2439842"/>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7B79B01F" w14:textId="77777777" w:rsidR="007A5DF4" w:rsidRPr="00FC261F" w:rsidRDefault="007A5DF4" w:rsidP="002B416A">
      <w:pPr>
        <w:pStyle w:val="Ttulo2"/>
        <w:rPr>
          <w:color w:val="3A3A3A"/>
        </w:rPr>
      </w:pPr>
      <w:bookmarkStart w:id="109" w:name="_Toc232705809"/>
      <w:proofErr w:type="spellStart"/>
      <w:r w:rsidRPr="00FC261F">
        <w:lastRenderedPageBreak/>
        <w:t>Random</w:t>
      </w:r>
      <w:proofErr w:type="spellEnd"/>
      <w:r w:rsidRPr="00FC261F">
        <w:t xml:space="preserve"> forest</w:t>
      </w:r>
      <w:bookmarkEnd w:id="109"/>
    </w:p>
    <w:p w14:paraId="1DE180D1" w14:textId="4154026B" w:rsidR="007A5DF4" w:rsidRPr="00FC261F" w:rsidRDefault="007A5DF4" w:rsidP="007A5DF4">
      <w:pPr>
        <w:pStyle w:val="Descripcin"/>
        <w:keepNext/>
        <w:jc w:val="left"/>
      </w:pPr>
      <w:bookmarkStart w:id="110" w:name="_Ref232855358"/>
      <w:bookmarkStart w:id="111" w:name="_Ref231123451"/>
      <w:r w:rsidRPr="00FC261F">
        <w:t xml:space="preserve">Annex </w:t>
      </w:r>
      <w:r w:rsidR="00FA6A9A">
        <w:fldChar w:fldCharType="begin"/>
      </w:r>
      <w:r w:rsidR="00FA6A9A">
        <w:instrText xml:space="preserve"> SEQ Annex \* ARABIC </w:instrText>
      </w:r>
      <w:r w:rsidR="00FA6A9A">
        <w:fldChar w:fldCharType="separate"/>
      </w:r>
      <w:r w:rsidR="008E605D">
        <w:rPr>
          <w:noProof/>
        </w:rPr>
        <w:t>23</w:t>
      </w:r>
      <w:r w:rsidR="00FA6A9A">
        <w:rPr>
          <w:noProof/>
        </w:rPr>
        <w:fldChar w:fldCharType="end"/>
      </w:r>
      <w:bookmarkEnd w:id="111"/>
      <w:r w:rsidRPr="00FC261F">
        <w:t>: Matriu de confusió de RF-B</w:t>
      </w:r>
      <w:bookmarkEnd w:id="110"/>
    </w:p>
    <w:p w14:paraId="4CF679A9" w14:textId="3E440776" w:rsidR="0095669A" w:rsidRPr="0095669A" w:rsidRDefault="0095669A" w:rsidP="0095669A">
      <w:pPr>
        <w:spacing w:before="100" w:beforeAutospacing="1" w:after="100" w:afterAutospacing="1" w:line="240" w:lineRule="auto"/>
        <w:jc w:val="center"/>
        <w:rPr>
          <w:color w:val="auto"/>
          <w:kern w:val="0"/>
          <w:sz w:val="24"/>
          <w:szCs w:val="24"/>
          <w:lang w:eastAsia="ca-ES"/>
        </w:rPr>
      </w:pPr>
      <w:r w:rsidRPr="0095669A">
        <w:rPr>
          <w:color w:val="auto"/>
          <w:kern w:val="0"/>
          <w:sz w:val="24"/>
          <w:szCs w:val="24"/>
          <w:lang w:eastAsia="ca-ES"/>
        </w:rPr>
        <w:drawing>
          <wp:inline distT="0" distB="0" distL="0" distR="0" wp14:anchorId="1A87207F" wp14:editId="69C07893">
            <wp:extent cx="3889717" cy="2562628"/>
            <wp:effectExtent l="0" t="0" r="0" b="9525"/>
            <wp:docPr id="17503262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2157"/>
                    <a:stretch>
                      <a:fillRect/>
                    </a:stretch>
                  </pic:blipFill>
                  <pic:spPr bwMode="auto">
                    <a:xfrm>
                      <a:off x="0" y="0"/>
                      <a:ext cx="3895443" cy="2566401"/>
                    </a:xfrm>
                    <a:prstGeom prst="rect">
                      <a:avLst/>
                    </a:prstGeom>
                    <a:noFill/>
                    <a:ln>
                      <a:noFill/>
                    </a:ln>
                    <a:extLst>
                      <a:ext uri="{53640926-AAD7-44D8-BBD7-CCE9431645EC}">
                        <a14:shadowObscured xmlns:a14="http://schemas.microsoft.com/office/drawing/2010/main"/>
                      </a:ext>
                    </a:extLst>
                  </pic:spPr>
                </pic:pic>
              </a:graphicData>
            </a:graphic>
          </wp:inline>
        </w:drawing>
      </w:r>
    </w:p>
    <w:p w14:paraId="489C7ECB" w14:textId="6619F649" w:rsidR="00192C6C" w:rsidRDefault="00192C6C" w:rsidP="00192C6C">
      <w:pPr>
        <w:pStyle w:val="Descripcin"/>
        <w:keepNext/>
        <w:jc w:val="left"/>
      </w:pPr>
      <w:r>
        <w:t xml:space="preserve">Annex </w:t>
      </w:r>
      <w:r>
        <w:fldChar w:fldCharType="begin"/>
      </w:r>
      <w:r>
        <w:instrText xml:space="preserve"> SEQ Annex \* ARABIC </w:instrText>
      </w:r>
      <w:r>
        <w:fldChar w:fldCharType="separate"/>
      </w:r>
      <w:r w:rsidR="008E605D">
        <w:rPr>
          <w:noProof/>
        </w:rPr>
        <w:t>24</w:t>
      </w:r>
      <w:r>
        <w:fldChar w:fldCharType="end"/>
      </w:r>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r>
        <w:t>RF-B (OOB)</w:t>
      </w:r>
    </w:p>
    <w:p w14:paraId="08EF509B" w14:textId="4AB2833A" w:rsidR="00192C6C" w:rsidRPr="00192C6C" w:rsidRDefault="00192C6C" w:rsidP="00192C6C">
      <w:pPr>
        <w:spacing w:before="100" w:beforeAutospacing="1" w:after="100" w:afterAutospacing="1" w:line="240" w:lineRule="auto"/>
        <w:jc w:val="center"/>
        <w:rPr>
          <w:color w:val="auto"/>
          <w:kern w:val="0"/>
          <w:sz w:val="24"/>
          <w:szCs w:val="24"/>
          <w:lang w:eastAsia="ca-ES"/>
        </w:rPr>
      </w:pPr>
      <w:r w:rsidRPr="00192C6C">
        <w:rPr>
          <w:color w:val="auto"/>
          <w:kern w:val="0"/>
          <w:sz w:val="24"/>
          <w:szCs w:val="24"/>
          <w:lang w:eastAsia="ca-ES"/>
        </w:rPr>
        <w:drawing>
          <wp:inline distT="0" distB="0" distL="0" distR="0" wp14:anchorId="6EDBFFC0" wp14:editId="03A57FF5">
            <wp:extent cx="3390314" cy="2286604"/>
            <wp:effectExtent l="0" t="0" r="635" b="0"/>
            <wp:docPr id="4883717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0073"/>
                    <a:stretch>
                      <a:fillRect/>
                    </a:stretch>
                  </pic:blipFill>
                  <pic:spPr bwMode="auto">
                    <a:xfrm>
                      <a:off x="0" y="0"/>
                      <a:ext cx="3430381" cy="2313627"/>
                    </a:xfrm>
                    <a:prstGeom prst="rect">
                      <a:avLst/>
                    </a:prstGeom>
                    <a:noFill/>
                    <a:ln>
                      <a:noFill/>
                    </a:ln>
                    <a:extLst>
                      <a:ext uri="{53640926-AAD7-44D8-BBD7-CCE9431645EC}">
                        <a14:shadowObscured xmlns:a14="http://schemas.microsoft.com/office/drawing/2010/main"/>
                      </a:ext>
                    </a:extLst>
                  </pic:spPr>
                </pic:pic>
              </a:graphicData>
            </a:graphic>
          </wp:inline>
        </w:drawing>
      </w:r>
    </w:p>
    <w:p w14:paraId="1AB0758F" w14:textId="1E51FC2F" w:rsidR="00192C6C" w:rsidRDefault="00192C6C" w:rsidP="00192C6C">
      <w:pPr>
        <w:pStyle w:val="Descripcin"/>
        <w:keepNext/>
      </w:pPr>
      <w:r>
        <w:t xml:space="preserve">Annex </w:t>
      </w:r>
      <w:r>
        <w:fldChar w:fldCharType="begin"/>
      </w:r>
      <w:r>
        <w:instrText xml:space="preserve"> SEQ Annex \* ARABIC </w:instrText>
      </w:r>
      <w:r>
        <w:fldChar w:fldCharType="separate"/>
      </w:r>
      <w:r w:rsidR="008E605D">
        <w:rPr>
          <w:noProof/>
        </w:rPr>
        <w:t>25</w:t>
      </w:r>
      <w:r>
        <w:fldChar w:fldCharType="end"/>
      </w:r>
      <w:r>
        <w:t xml:space="preserve">: </w:t>
      </w:r>
      <w:r w:rsidRPr="00FC261F">
        <w:t>Corba ROC sobre el test</w:t>
      </w:r>
      <w:r>
        <w:t xml:space="preserve"> del RF-A</w:t>
      </w:r>
    </w:p>
    <w:p w14:paraId="3E5C740C" w14:textId="0A3F9495" w:rsidR="0095669A" w:rsidRDefault="0095669A" w:rsidP="0095669A">
      <w:pPr>
        <w:jc w:val="center"/>
      </w:pPr>
      <w:r w:rsidRPr="0095669A">
        <w:drawing>
          <wp:inline distT="0" distB="0" distL="0" distR="0" wp14:anchorId="7BB3DE1A" wp14:editId="10C66313">
            <wp:extent cx="3495822" cy="2453387"/>
            <wp:effectExtent l="0" t="0" r="0" b="4445"/>
            <wp:docPr id="937960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6426"/>
                    <a:stretch>
                      <a:fillRect/>
                    </a:stretch>
                  </pic:blipFill>
                  <pic:spPr bwMode="auto">
                    <a:xfrm>
                      <a:off x="0" y="0"/>
                      <a:ext cx="3504899" cy="2459757"/>
                    </a:xfrm>
                    <a:prstGeom prst="rect">
                      <a:avLst/>
                    </a:prstGeom>
                    <a:noFill/>
                    <a:ln>
                      <a:noFill/>
                    </a:ln>
                    <a:extLst>
                      <a:ext uri="{53640926-AAD7-44D8-BBD7-CCE9431645EC}">
                        <a14:shadowObscured xmlns:a14="http://schemas.microsoft.com/office/drawing/2010/main"/>
                      </a:ext>
                    </a:extLst>
                  </pic:spPr>
                </pic:pic>
              </a:graphicData>
            </a:graphic>
          </wp:inline>
        </w:drawing>
      </w:r>
    </w:p>
    <w:p w14:paraId="77A01C6C" w14:textId="766EFC0A" w:rsidR="00192C6C" w:rsidRDefault="00192C6C" w:rsidP="00192C6C">
      <w:pPr>
        <w:pStyle w:val="Descripcin"/>
        <w:spacing w:after="240"/>
      </w:pPr>
      <w:r>
        <w:lastRenderedPageBreak/>
        <w:t xml:space="preserve">Annex </w:t>
      </w:r>
      <w:r>
        <w:fldChar w:fldCharType="begin"/>
      </w:r>
      <w:r>
        <w:instrText xml:space="preserve"> SEQ Annex \* ARABIC </w:instrText>
      </w:r>
      <w:r>
        <w:fldChar w:fldCharType="separate"/>
      </w:r>
      <w:r w:rsidR="008E605D">
        <w:rPr>
          <w:noProof/>
        </w:rPr>
        <w:t>26</w:t>
      </w:r>
      <w:r>
        <w:fldChar w:fldCharType="end"/>
      </w:r>
      <w:r>
        <w:t xml:space="preserve">: </w:t>
      </w:r>
      <w:r w:rsidRPr="00FC261F">
        <w:t>Matriu de confusió de RF-</w:t>
      </w:r>
      <w:r>
        <w:t>A</w:t>
      </w:r>
    </w:p>
    <w:p w14:paraId="5DBCDA8E" w14:textId="51E9A304" w:rsidR="00192C6C" w:rsidRDefault="00192C6C" w:rsidP="00192C6C">
      <w:pPr>
        <w:jc w:val="center"/>
      </w:pPr>
      <w:r w:rsidRPr="00192C6C">
        <w:drawing>
          <wp:inline distT="0" distB="0" distL="0" distR="0" wp14:anchorId="1F7EC79F" wp14:editId="0E8F63DA">
            <wp:extent cx="3270738" cy="2159092"/>
            <wp:effectExtent l="0" t="0" r="6350" b="0"/>
            <wp:docPr id="8216341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1984"/>
                    <a:stretch>
                      <a:fillRect/>
                    </a:stretch>
                  </pic:blipFill>
                  <pic:spPr bwMode="auto">
                    <a:xfrm>
                      <a:off x="0" y="0"/>
                      <a:ext cx="3284509" cy="2168183"/>
                    </a:xfrm>
                    <a:prstGeom prst="rect">
                      <a:avLst/>
                    </a:prstGeom>
                    <a:noFill/>
                    <a:ln>
                      <a:noFill/>
                    </a:ln>
                    <a:extLst>
                      <a:ext uri="{53640926-AAD7-44D8-BBD7-CCE9431645EC}">
                        <a14:shadowObscured xmlns:a14="http://schemas.microsoft.com/office/drawing/2010/main"/>
                      </a:ext>
                    </a:extLst>
                  </pic:spPr>
                </pic:pic>
              </a:graphicData>
            </a:graphic>
          </wp:inline>
        </w:drawing>
      </w:r>
    </w:p>
    <w:p w14:paraId="4BD237AC" w14:textId="69191A54" w:rsidR="008E605D" w:rsidRDefault="008E605D" w:rsidP="008E605D">
      <w:pPr>
        <w:pStyle w:val="Descripcin"/>
        <w:keepNext/>
        <w:spacing w:after="240"/>
      </w:pPr>
      <w:bookmarkStart w:id="112" w:name="_Ref232856326"/>
      <w:r>
        <w:t xml:space="preserve">Annex </w:t>
      </w:r>
      <w:r>
        <w:fldChar w:fldCharType="begin"/>
      </w:r>
      <w:r>
        <w:instrText xml:space="preserve"> SEQ Annex \* ARABIC </w:instrText>
      </w:r>
      <w:r>
        <w:fldChar w:fldCharType="separate"/>
      </w:r>
      <w:r>
        <w:rPr>
          <w:noProof/>
        </w:rPr>
        <w:t>27</w:t>
      </w:r>
      <w:r>
        <w:fldChar w:fldCharType="end"/>
      </w:r>
      <w:bookmarkEnd w:id="112"/>
      <w:r>
        <w:t>: Importància de les variables RF-A</w:t>
      </w:r>
    </w:p>
    <w:p w14:paraId="659E58F4" w14:textId="225E81C2" w:rsidR="008E605D" w:rsidRPr="008E605D" w:rsidRDefault="008E605D" w:rsidP="008E605D">
      <w:pPr>
        <w:jc w:val="center"/>
      </w:pPr>
      <w:r w:rsidRPr="008E605D">
        <w:drawing>
          <wp:inline distT="0" distB="0" distL="0" distR="0" wp14:anchorId="6308D9F4" wp14:editId="628BCBF5">
            <wp:extent cx="3622163" cy="2461846"/>
            <wp:effectExtent l="0" t="0" r="0" b="0"/>
            <wp:docPr id="12553011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378"/>
                    <a:stretch>
                      <a:fillRect/>
                    </a:stretch>
                  </pic:blipFill>
                  <pic:spPr bwMode="auto">
                    <a:xfrm>
                      <a:off x="0" y="0"/>
                      <a:ext cx="3632404" cy="2468807"/>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77777777" w:rsidR="008E605D" w:rsidRPr="00192C6C" w:rsidRDefault="008E605D" w:rsidP="008E605D"/>
    <w:p w14:paraId="0FEE927E" w14:textId="77777777" w:rsidR="00192C6C" w:rsidRDefault="00192C6C" w:rsidP="00192C6C"/>
    <w:p w14:paraId="7CC6728E" w14:textId="77777777" w:rsidR="00192C6C" w:rsidRPr="0095669A" w:rsidRDefault="00192C6C" w:rsidP="0095669A">
      <w:pPr>
        <w:jc w:val="center"/>
      </w:pPr>
    </w:p>
    <w:p w14:paraId="31293BF6" w14:textId="5FABFFBA" w:rsidR="007F403C" w:rsidRPr="00FC261F" w:rsidRDefault="007F403C" w:rsidP="007F403C">
      <w:pPr>
        <w:pStyle w:val="Descripcin"/>
        <w:keepNext/>
        <w:jc w:val="left"/>
      </w:pPr>
      <w:bookmarkStart w:id="113" w:name="_Ref231142590"/>
      <w:r w:rsidRPr="00FC261F">
        <w:lastRenderedPageBreak/>
        <w:t xml:space="preserve">Annex </w:t>
      </w:r>
      <w:r w:rsidR="00FA6A9A">
        <w:fldChar w:fldCharType="begin"/>
      </w:r>
      <w:r w:rsidR="00FA6A9A">
        <w:instrText xml:space="preserve"> SEQ Annex \* ARABIC </w:instrText>
      </w:r>
      <w:r w:rsidR="00FA6A9A">
        <w:fldChar w:fldCharType="separate"/>
      </w:r>
      <w:r w:rsidR="008E605D">
        <w:rPr>
          <w:noProof/>
        </w:rPr>
        <w:t>28</w:t>
      </w:r>
      <w:r w:rsidR="00FA6A9A">
        <w:rPr>
          <w:noProof/>
        </w:rPr>
        <w:fldChar w:fldCharType="end"/>
      </w:r>
      <w:bookmarkEnd w:id="113"/>
      <w:r w:rsidRPr="00FC261F">
        <w:t xml:space="preserve">: </w:t>
      </w:r>
      <w:proofErr w:type="spellStart"/>
      <w:r w:rsidRPr="00FC261F">
        <w:t>Dependence</w:t>
      </w:r>
      <w:proofErr w:type="spellEnd"/>
      <w:r w:rsidRPr="00FC261F">
        <w:t xml:space="preserve"> plot RF-A – MOT_DESMOTIVACIÓ</w:t>
      </w:r>
    </w:p>
    <w:p w14:paraId="241A94B6" w14:textId="2EE868E1" w:rsidR="008E605D" w:rsidRDefault="008E605D" w:rsidP="008E605D">
      <w:pPr>
        <w:spacing w:before="100" w:beforeAutospacing="1" w:after="100" w:afterAutospacing="1" w:line="240" w:lineRule="auto"/>
        <w:jc w:val="center"/>
        <w:rPr>
          <w:color w:val="auto"/>
          <w:kern w:val="0"/>
          <w:sz w:val="24"/>
          <w:szCs w:val="24"/>
          <w:lang w:eastAsia="ca-ES"/>
        </w:rPr>
      </w:pPr>
      <w:r w:rsidRPr="008E605D">
        <w:rPr>
          <w:color w:val="auto"/>
          <w:kern w:val="0"/>
          <w:sz w:val="24"/>
          <w:szCs w:val="24"/>
          <w:lang w:eastAsia="ca-ES"/>
        </w:rPr>
        <w:drawing>
          <wp:inline distT="0" distB="0" distL="0" distR="0" wp14:anchorId="2FBA9609" wp14:editId="0D2BE9E4">
            <wp:extent cx="3706837" cy="2475942"/>
            <wp:effectExtent l="0" t="0" r="8255" b="635"/>
            <wp:docPr id="201984014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0942"/>
                    <a:stretch>
                      <a:fillRect/>
                    </a:stretch>
                  </pic:blipFill>
                  <pic:spPr bwMode="auto">
                    <a:xfrm>
                      <a:off x="0" y="0"/>
                      <a:ext cx="3715242" cy="2481556"/>
                    </a:xfrm>
                    <a:prstGeom prst="rect">
                      <a:avLst/>
                    </a:prstGeom>
                    <a:noFill/>
                    <a:ln>
                      <a:noFill/>
                    </a:ln>
                    <a:extLst>
                      <a:ext uri="{53640926-AAD7-44D8-BBD7-CCE9431645EC}">
                        <a14:shadowObscured xmlns:a14="http://schemas.microsoft.com/office/drawing/2010/main"/>
                      </a:ext>
                    </a:extLst>
                  </pic:spPr>
                </pic:pic>
              </a:graphicData>
            </a:graphic>
          </wp:inline>
        </w:drawing>
      </w:r>
    </w:p>
    <w:p w14:paraId="3F698077" w14:textId="2C90ADFE" w:rsidR="008E605D" w:rsidRDefault="008E605D" w:rsidP="008E605D">
      <w:pPr>
        <w:pStyle w:val="Descripcin"/>
        <w:keepNext/>
        <w:spacing w:after="240"/>
      </w:pPr>
      <w:r>
        <w:t xml:space="preserve">Annex </w:t>
      </w:r>
      <w:r>
        <w:fldChar w:fldCharType="begin"/>
      </w:r>
      <w:r>
        <w:instrText xml:space="preserve"> SEQ Annex \* ARABIC </w:instrText>
      </w:r>
      <w:r>
        <w:fldChar w:fldCharType="separate"/>
      </w:r>
      <w:r>
        <w:rPr>
          <w:noProof/>
        </w:rPr>
        <w:t>29</w:t>
      </w:r>
      <w:r>
        <w:fldChar w:fldCharType="end"/>
      </w:r>
      <w:r>
        <w:t xml:space="preserve">: </w:t>
      </w:r>
      <w:proofErr w:type="spellStart"/>
      <w:r w:rsidRPr="008E605D">
        <w:t>Dependence</w:t>
      </w:r>
      <w:proofErr w:type="spellEnd"/>
      <w:r w:rsidRPr="008E605D">
        <w:t xml:space="preserve"> plot RF-A – MOT_AUTOGESTIÓ</w:t>
      </w:r>
    </w:p>
    <w:p w14:paraId="5D02DBA2" w14:textId="40315F0B" w:rsidR="008E605D" w:rsidRDefault="008E605D" w:rsidP="008E605D">
      <w:pPr>
        <w:jc w:val="center"/>
      </w:pPr>
      <w:r w:rsidRPr="008E605D">
        <w:drawing>
          <wp:inline distT="0" distB="0" distL="0" distR="0" wp14:anchorId="6C5A3DD4" wp14:editId="3253918F">
            <wp:extent cx="3629465" cy="2386441"/>
            <wp:effectExtent l="0" t="0" r="9525" b="0"/>
            <wp:docPr id="16011946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12331"/>
                    <a:stretch>
                      <a:fillRect/>
                    </a:stretch>
                  </pic:blipFill>
                  <pic:spPr bwMode="auto">
                    <a:xfrm>
                      <a:off x="0" y="0"/>
                      <a:ext cx="3633861" cy="2389331"/>
                    </a:xfrm>
                    <a:prstGeom prst="rect">
                      <a:avLst/>
                    </a:prstGeom>
                    <a:noFill/>
                    <a:ln>
                      <a:noFill/>
                    </a:ln>
                    <a:extLst>
                      <a:ext uri="{53640926-AAD7-44D8-BBD7-CCE9431645EC}">
                        <a14:shadowObscured xmlns:a14="http://schemas.microsoft.com/office/drawing/2010/main"/>
                      </a:ext>
                    </a:extLst>
                  </pic:spPr>
                </pic:pic>
              </a:graphicData>
            </a:graphic>
          </wp:inline>
        </w:drawing>
      </w:r>
    </w:p>
    <w:p w14:paraId="58369585" w14:textId="77777777" w:rsidR="008E605D" w:rsidRDefault="007F403C" w:rsidP="008E605D">
      <w:pPr>
        <w:pStyle w:val="Descripcin"/>
        <w:spacing w:after="240"/>
      </w:pPr>
      <w:r w:rsidRPr="00FC261F">
        <w:t xml:space="preserve">Annex </w:t>
      </w:r>
      <w:r w:rsidR="00FA6A9A">
        <w:fldChar w:fldCharType="begin"/>
      </w:r>
      <w:r w:rsidR="00FA6A9A">
        <w:instrText xml:space="preserve"> SEQ Annex \* ARABIC </w:instrText>
      </w:r>
      <w:r w:rsidR="00FA6A9A">
        <w:fldChar w:fldCharType="separate"/>
      </w:r>
      <w:r w:rsidR="008E605D">
        <w:rPr>
          <w:noProof/>
        </w:rPr>
        <w:t>30</w:t>
      </w:r>
      <w:r w:rsidR="00FA6A9A">
        <w:rPr>
          <w:noProof/>
        </w:rPr>
        <w:fldChar w:fldCharType="end"/>
      </w:r>
      <w:r w:rsidRPr="00FC261F">
        <w:t>:</w:t>
      </w:r>
      <w:r w:rsidR="008E605D">
        <w:t xml:space="preserve"> </w:t>
      </w:r>
      <w:proofErr w:type="spellStart"/>
      <w:r w:rsidR="008E605D" w:rsidRPr="00FC261F">
        <w:t>Dependence</w:t>
      </w:r>
      <w:proofErr w:type="spellEnd"/>
      <w:r w:rsidR="008E605D" w:rsidRPr="00FC261F">
        <w:t xml:space="preserve"> plot RF-A – IA_EINA_ESTUDI</w:t>
      </w:r>
    </w:p>
    <w:p w14:paraId="0AE19E96" w14:textId="0C8DA3B5" w:rsidR="008E605D" w:rsidRPr="008E605D" w:rsidRDefault="008E605D" w:rsidP="008E605D">
      <w:pPr>
        <w:jc w:val="center"/>
      </w:pPr>
      <w:r w:rsidRPr="008E605D">
        <w:drawing>
          <wp:inline distT="0" distB="0" distL="0" distR="0" wp14:anchorId="30CE079C" wp14:editId="4911B263">
            <wp:extent cx="3734973" cy="2519060"/>
            <wp:effectExtent l="0" t="0" r="0" b="0"/>
            <wp:docPr id="181415732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10073"/>
                    <a:stretch>
                      <a:fillRect/>
                    </a:stretch>
                  </pic:blipFill>
                  <pic:spPr bwMode="auto">
                    <a:xfrm>
                      <a:off x="0" y="0"/>
                      <a:ext cx="3741290" cy="2523320"/>
                    </a:xfrm>
                    <a:prstGeom prst="rect">
                      <a:avLst/>
                    </a:prstGeom>
                    <a:noFill/>
                    <a:ln>
                      <a:noFill/>
                    </a:ln>
                    <a:extLst>
                      <a:ext uri="{53640926-AAD7-44D8-BBD7-CCE9431645EC}">
                        <a14:shadowObscured xmlns:a14="http://schemas.microsoft.com/office/drawing/2010/main"/>
                      </a:ext>
                    </a:extLst>
                  </pic:spPr>
                </pic:pic>
              </a:graphicData>
            </a:graphic>
          </wp:inline>
        </w:drawing>
      </w:r>
    </w:p>
    <w:p w14:paraId="39A7DEEE" w14:textId="073FCAB3" w:rsidR="007F403C" w:rsidRDefault="007F403C" w:rsidP="008E605D">
      <w:pPr>
        <w:pStyle w:val="Descripcin"/>
      </w:pPr>
    </w:p>
    <w:p w14:paraId="7B0EC1F8" w14:textId="64327FE2" w:rsidR="008E605D" w:rsidRPr="008E605D" w:rsidRDefault="007F403C" w:rsidP="008E605D">
      <w:pPr>
        <w:pStyle w:val="Descripcin"/>
        <w:keepNext/>
        <w:spacing w:after="240"/>
      </w:pPr>
      <w:bookmarkStart w:id="114" w:name="_Ref232857598"/>
      <w:r w:rsidRPr="00FC261F">
        <w:t xml:space="preserve">Annex </w:t>
      </w:r>
      <w:r w:rsidR="00FA6A9A">
        <w:fldChar w:fldCharType="begin"/>
      </w:r>
      <w:r w:rsidR="00FA6A9A">
        <w:instrText xml:space="preserve"> SEQ Annex \* ARABIC </w:instrText>
      </w:r>
      <w:r w:rsidR="00FA6A9A">
        <w:fldChar w:fldCharType="separate"/>
      </w:r>
      <w:r w:rsidR="008E605D">
        <w:rPr>
          <w:noProof/>
        </w:rPr>
        <w:t>31</w:t>
      </w:r>
      <w:r w:rsidR="00FA6A9A">
        <w:rPr>
          <w:noProof/>
        </w:rPr>
        <w:fldChar w:fldCharType="end"/>
      </w:r>
      <w:bookmarkEnd w:id="114"/>
      <w:r w:rsidRPr="00FC261F">
        <w:t xml:space="preserve">: </w:t>
      </w:r>
      <w:proofErr w:type="spellStart"/>
      <w:r w:rsidR="008E605D" w:rsidRPr="00FC261F">
        <w:t>Dependence</w:t>
      </w:r>
      <w:proofErr w:type="spellEnd"/>
      <w:r w:rsidR="008E605D" w:rsidRPr="00FC261F">
        <w:t xml:space="preserve"> plot RF-A – </w:t>
      </w:r>
      <w:proofErr w:type="spellStart"/>
      <w:r w:rsidR="008E605D" w:rsidRPr="00FC261F">
        <w:t>IA_SUBST_num</w:t>
      </w:r>
      <w:proofErr w:type="spellEnd"/>
    </w:p>
    <w:p w14:paraId="0EB2340D" w14:textId="0422F9EB" w:rsidR="00AB7040" w:rsidRPr="00FC261F" w:rsidRDefault="008E605D" w:rsidP="00E136D3">
      <w:pPr>
        <w:jc w:val="center"/>
      </w:pPr>
      <w:r w:rsidRPr="008E605D">
        <w:drawing>
          <wp:inline distT="0" distB="0" distL="0" distR="0" wp14:anchorId="7EBFA420" wp14:editId="17C3DB64">
            <wp:extent cx="3781946" cy="2511083"/>
            <wp:effectExtent l="0" t="0" r="9525" b="3810"/>
            <wp:docPr id="6471542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11472"/>
                    <a:stretch>
                      <a:fillRect/>
                    </a:stretch>
                  </pic:blipFill>
                  <pic:spPr bwMode="auto">
                    <a:xfrm>
                      <a:off x="0" y="0"/>
                      <a:ext cx="3790551" cy="2516796"/>
                    </a:xfrm>
                    <a:prstGeom prst="rect">
                      <a:avLst/>
                    </a:prstGeom>
                    <a:noFill/>
                    <a:ln>
                      <a:noFill/>
                    </a:ln>
                    <a:extLst>
                      <a:ext uri="{53640926-AAD7-44D8-BBD7-CCE9431645EC}">
                        <a14:shadowObscured xmlns:a14="http://schemas.microsoft.com/office/drawing/2010/main"/>
                      </a:ext>
                    </a:extLst>
                  </pic:spPr>
                </pic:pic>
              </a:graphicData>
            </a:graphic>
          </wp:inline>
        </w:drawing>
      </w:r>
    </w:p>
    <w:p w14:paraId="29B2F3C2" w14:textId="41AB44B3" w:rsidR="007A5DF4" w:rsidRPr="00FC261F" w:rsidRDefault="007A5DF4" w:rsidP="007A5DF4"/>
    <w:p w14:paraId="23023100" w14:textId="77777777" w:rsidR="007A5DF4" w:rsidRPr="00FC261F" w:rsidRDefault="007A5DF4" w:rsidP="007A5DF4"/>
    <w:p w14:paraId="7BBAB3E9" w14:textId="77777777" w:rsidR="007A5DF4" w:rsidRPr="00FC261F" w:rsidRDefault="007A5DF4" w:rsidP="007A5DF4"/>
    <w:p w14:paraId="56844662" w14:textId="261E8400" w:rsidR="009049C7" w:rsidRPr="00FC261F" w:rsidRDefault="009049C7" w:rsidP="007A5DF4">
      <w:pPr>
        <w:rPr>
          <w:color w:val="3A3A3A"/>
        </w:rPr>
      </w:pPr>
      <w:r w:rsidRPr="00FC261F">
        <w:br w:type="page"/>
      </w:r>
    </w:p>
    <w:p w14:paraId="56C54EFE" w14:textId="72E187F1" w:rsidR="00D75287" w:rsidRPr="00FC261F" w:rsidRDefault="006B2BDB" w:rsidP="002B416A">
      <w:pPr>
        <w:pStyle w:val="Ttulo2"/>
      </w:pPr>
      <w:bookmarkStart w:id="115" w:name="_Toc232705810"/>
      <w:r w:rsidRPr="00FC261F">
        <w:lastRenderedPageBreak/>
        <w:t>Anàlisi textual</w:t>
      </w:r>
      <w:bookmarkEnd w:id="115"/>
    </w:p>
    <w:p w14:paraId="3F00A903" w14:textId="111C732B" w:rsidR="006B2BDB" w:rsidRPr="00FC261F" w:rsidRDefault="006B2BDB" w:rsidP="006B2BDB">
      <w:pPr>
        <w:pStyle w:val="Descripcin"/>
        <w:keepNext/>
        <w:jc w:val="left"/>
      </w:pPr>
      <w:r w:rsidRPr="00FC261F">
        <w:t xml:space="preserve">Annex </w:t>
      </w:r>
      <w:r w:rsidR="00FA6A9A">
        <w:fldChar w:fldCharType="begin"/>
      </w:r>
      <w:r w:rsidR="00FA6A9A">
        <w:instrText xml:space="preserve"> SEQ Annex \* ARABIC </w:instrText>
      </w:r>
      <w:r w:rsidR="00FA6A9A">
        <w:fldChar w:fldCharType="separate"/>
      </w:r>
      <w:r w:rsidR="008E605D">
        <w:rPr>
          <w:noProof/>
        </w:rPr>
        <w:t>33</w:t>
      </w:r>
      <w:r w:rsidR="00FA6A9A">
        <w:rPr>
          <w:noProof/>
        </w:rPr>
        <w:fldChar w:fldCharType="end"/>
      </w:r>
      <w:r w:rsidRPr="00FC261F">
        <w:t>: Freqüència de paraules de l’experiència positiva</w:t>
      </w:r>
    </w:p>
    <w:p w14:paraId="57196035" w14:textId="77777777" w:rsidR="006B2BDB" w:rsidRPr="00FC261F" w:rsidRDefault="006B2BDB" w:rsidP="006B2BDB">
      <w:pPr>
        <w:spacing w:before="100" w:beforeAutospacing="1" w:after="100" w:afterAutospacing="1" w:line="240" w:lineRule="auto"/>
        <w:jc w:val="left"/>
        <w:rPr>
          <w:color w:val="auto"/>
          <w:kern w:val="0"/>
          <w:sz w:val="24"/>
          <w:szCs w:val="24"/>
          <w:lang w:eastAsia="ca-ES"/>
        </w:rPr>
      </w:pPr>
      <w:r w:rsidRPr="00FC261F">
        <w:rPr>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054B59AE" w:rsidR="006B2BDB" w:rsidRPr="00FC261F" w:rsidRDefault="006B2BDB" w:rsidP="006B2BDB">
      <w:pPr>
        <w:pStyle w:val="Descripcin"/>
        <w:keepNext/>
        <w:jc w:val="left"/>
      </w:pPr>
      <w:r w:rsidRPr="00FC261F">
        <w:t xml:space="preserve">Annex </w:t>
      </w:r>
      <w:r w:rsidR="00FA6A9A">
        <w:fldChar w:fldCharType="begin"/>
      </w:r>
      <w:r w:rsidR="00FA6A9A">
        <w:instrText xml:space="preserve"> SEQ Annex \* ARABIC </w:instrText>
      </w:r>
      <w:r w:rsidR="00FA6A9A">
        <w:fldChar w:fldCharType="separate"/>
      </w:r>
      <w:r w:rsidR="008E605D">
        <w:rPr>
          <w:noProof/>
        </w:rPr>
        <w:t>34</w:t>
      </w:r>
      <w:r w:rsidR="00FA6A9A">
        <w:rPr>
          <w:noProof/>
        </w:rPr>
        <w:fldChar w:fldCharType="end"/>
      </w:r>
      <w:r w:rsidRPr="00FC261F">
        <w:t xml:space="preserve">: </w:t>
      </w:r>
      <w:proofErr w:type="spellStart"/>
      <w:r w:rsidRPr="00FC261F">
        <w:t>Bigrams</w:t>
      </w:r>
      <w:proofErr w:type="spellEnd"/>
      <w:r w:rsidRPr="00FC261F">
        <w:t xml:space="preserve"> de les experiències positives</w:t>
      </w:r>
    </w:p>
    <w:p w14:paraId="155CB480" w14:textId="0CAFDE0D" w:rsidR="006B2BDB" w:rsidRPr="00FC261F" w:rsidRDefault="006B2BDB" w:rsidP="006B2BDB">
      <w:pPr>
        <w:spacing w:before="100" w:beforeAutospacing="1" w:after="100" w:afterAutospacing="1" w:line="240" w:lineRule="auto"/>
        <w:jc w:val="left"/>
        <w:rPr>
          <w:color w:val="auto"/>
          <w:kern w:val="0"/>
          <w:sz w:val="24"/>
          <w:szCs w:val="24"/>
          <w:lang w:eastAsia="ca-ES"/>
        </w:rPr>
      </w:pPr>
      <w:r w:rsidRPr="00FC261F">
        <w:rPr>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FC261F" w:rsidRDefault="006B2BDB" w:rsidP="006B2BDB">
      <w:pPr>
        <w:spacing w:before="100" w:beforeAutospacing="1" w:after="100" w:afterAutospacing="1" w:line="240" w:lineRule="auto"/>
        <w:jc w:val="left"/>
        <w:rPr>
          <w:color w:val="auto"/>
          <w:kern w:val="0"/>
          <w:sz w:val="24"/>
          <w:szCs w:val="24"/>
          <w:lang w:eastAsia="ca-ES"/>
        </w:rPr>
      </w:pPr>
    </w:p>
    <w:p w14:paraId="3315E58C" w14:textId="77777777" w:rsidR="006B2BDB" w:rsidRPr="00FC261F" w:rsidRDefault="006B2BDB" w:rsidP="006B2BDB">
      <w:pPr>
        <w:rPr>
          <w:lang w:eastAsia="en-US"/>
        </w:rPr>
      </w:pPr>
    </w:p>
    <w:p w14:paraId="0B130927" w14:textId="0CC5189F" w:rsidR="007519A5" w:rsidRPr="00FC261F" w:rsidRDefault="007519A5" w:rsidP="007519A5">
      <w:pPr>
        <w:pStyle w:val="Descripcin"/>
        <w:keepNext/>
      </w:pPr>
      <w:r w:rsidRPr="00FC261F">
        <w:lastRenderedPageBreak/>
        <w:t xml:space="preserve">Annex </w:t>
      </w:r>
      <w:r w:rsidR="00FA6A9A">
        <w:fldChar w:fldCharType="begin"/>
      </w:r>
      <w:r w:rsidR="00FA6A9A">
        <w:instrText xml:space="preserve"> SEQ Annex \* ARABIC </w:instrText>
      </w:r>
      <w:r w:rsidR="00FA6A9A">
        <w:fldChar w:fldCharType="separate"/>
      </w:r>
      <w:r w:rsidR="008E605D">
        <w:rPr>
          <w:noProof/>
        </w:rPr>
        <w:t>35</w:t>
      </w:r>
      <w:r w:rsidR="00FA6A9A">
        <w:rPr>
          <w:noProof/>
        </w:rPr>
        <w:fldChar w:fldCharType="end"/>
      </w:r>
      <w:r w:rsidRPr="00FC261F">
        <w:t>: Freqüència de paraules de les experiències negatives</w:t>
      </w:r>
    </w:p>
    <w:p w14:paraId="15F3F988" w14:textId="441E465B" w:rsidR="007519A5" w:rsidRPr="00FC261F" w:rsidRDefault="007519A5" w:rsidP="006B2BDB">
      <w:pPr>
        <w:rPr>
          <w:lang w:eastAsia="en-US"/>
        </w:rPr>
      </w:pPr>
      <w:r w:rsidRPr="00FC261F">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Pr="00FC261F" w:rsidRDefault="0098481E" w:rsidP="006B2BDB">
      <w:pPr>
        <w:rPr>
          <w:lang w:eastAsia="en-US"/>
        </w:rPr>
      </w:pPr>
    </w:p>
    <w:p w14:paraId="40909C93" w14:textId="3E328274" w:rsidR="0098481E" w:rsidRPr="00FC261F" w:rsidRDefault="0098481E" w:rsidP="0098481E">
      <w:pPr>
        <w:pStyle w:val="Descripcin"/>
        <w:keepNext/>
      </w:pPr>
      <w:r w:rsidRPr="00FC261F">
        <w:t xml:space="preserve">Annex </w:t>
      </w:r>
      <w:r w:rsidR="00FA6A9A">
        <w:fldChar w:fldCharType="begin"/>
      </w:r>
      <w:r w:rsidR="00FA6A9A">
        <w:instrText xml:space="preserve"> SEQ Annex \* ARABIC </w:instrText>
      </w:r>
      <w:r w:rsidR="00FA6A9A">
        <w:fldChar w:fldCharType="separate"/>
      </w:r>
      <w:r w:rsidR="008E605D">
        <w:rPr>
          <w:noProof/>
        </w:rPr>
        <w:t>36</w:t>
      </w:r>
      <w:r w:rsidR="00FA6A9A">
        <w:rPr>
          <w:noProof/>
        </w:rPr>
        <w:fldChar w:fldCharType="end"/>
      </w:r>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Pr="00FC261F"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92CC4" w14:textId="77777777" w:rsidR="00ED6CDF" w:rsidRPr="00FC261F" w:rsidRDefault="00ED6CDF" w:rsidP="007F17A9">
      <w:pPr>
        <w:spacing w:after="0" w:line="240" w:lineRule="auto"/>
      </w:pPr>
      <w:r w:rsidRPr="00FC261F">
        <w:separator/>
      </w:r>
    </w:p>
  </w:endnote>
  <w:endnote w:type="continuationSeparator" w:id="0">
    <w:p w14:paraId="5FF11A25" w14:textId="77777777" w:rsidR="00ED6CDF" w:rsidRPr="00FC261F" w:rsidRDefault="00ED6CDF"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B79FA" w14:textId="77777777" w:rsidR="00ED6CDF" w:rsidRPr="00FC261F" w:rsidRDefault="00ED6CDF" w:rsidP="007F17A9">
      <w:pPr>
        <w:spacing w:after="0" w:line="240" w:lineRule="auto"/>
      </w:pPr>
      <w:r w:rsidRPr="00FC261F">
        <w:separator/>
      </w:r>
    </w:p>
  </w:footnote>
  <w:footnote w:type="continuationSeparator" w:id="0">
    <w:p w14:paraId="76AD53F4" w14:textId="77777777" w:rsidR="00ED6CDF" w:rsidRPr="00FC261F" w:rsidRDefault="00ED6CDF"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3F136254"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w:t>
      </w:r>
      <w:proofErr w:type="spellStart"/>
      <w:r w:rsidRPr="00FC261F">
        <w:t>Kendall</w:t>
      </w:r>
      <w:proofErr w:type="spellEnd"/>
      <w:r w:rsidRPr="00FC261F">
        <w:t xml:space="preserve"> és més adequada que </w:t>
      </w:r>
      <w:proofErr w:type="spellStart"/>
      <w:r w:rsidRPr="00FC261F">
        <w:t>Spearman</w:t>
      </w:r>
      <w:proofErr w:type="spellEnd"/>
      <w:r w:rsidRPr="00FC261F">
        <w:t xml:space="preserve"> en distribucions amb molts valors repetits, com és el cas de les escales </w:t>
      </w:r>
      <w:proofErr w:type="spellStart"/>
      <w:r w:rsidRPr="00FC261F">
        <w:t>Likert</w:t>
      </w:r>
      <w:proofErr w:type="spellEnd"/>
      <w:r w:rsidRPr="00FC261F">
        <w:t>.</w:t>
      </w:r>
    </w:p>
  </w:footnote>
  <w:footnote w:id="4">
    <w:p w14:paraId="693747BF" w14:textId="02549E0F" w:rsidR="008E3333" w:rsidRPr="00FC261F" w:rsidRDefault="008E3333">
      <w:pPr>
        <w:pStyle w:val="Textonotapie"/>
      </w:pPr>
      <w:r w:rsidRPr="00FC261F">
        <w:rPr>
          <w:rStyle w:val="Refdenotaalpie"/>
        </w:rPr>
        <w:footnoteRef/>
      </w:r>
      <w:r w:rsidRPr="00FC261F">
        <w:t xml:space="preserve"> </w:t>
      </w:r>
      <w:r w:rsidRPr="00FC261F">
        <w:rPr>
          <w:rFonts w:eastAsia="Aptos"/>
        </w:rPr>
        <w:t xml:space="preserve">El test de </w:t>
      </w:r>
      <w:proofErr w:type="spellStart"/>
      <w:r w:rsidRPr="00FC261F">
        <w:rPr>
          <w:rFonts w:eastAsia="Aptos"/>
        </w:rPr>
        <w:t>Bartlett</w:t>
      </w:r>
      <w:proofErr w:type="spellEnd"/>
      <w:r w:rsidRPr="00FC261F">
        <w:rPr>
          <w:rFonts w:eastAsia="Aptos"/>
        </w:rPr>
        <w:t>, contrasta la hipòtesi nul·la que la matriu de correlacions és una matriu identitat —és a dir, que no hi ha cap correlació entre variables—, i el KMO (</w:t>
      </w:r>
      <w:proofErr w:type="spellStart"/>
      <w:r w:rsidRPr="00FC261F">
        <w:rPr>
          <w:rFonts w:eastAsia="Aptos"/>
        </w:rPr>
        <w:t>Kaiser</w:t>
      </w:r>
      <w:proofErr w:type="spellEnd"/>
      <w:r w:rsidRPr="00FC261F">
        <w:rPr>
          <w:rFonts w:eastAsia="Aptos"/>
        </w:rPr>
        <w:t>-Meyer-</w:t>
      </w:r>
      <w:proofErr w:type="spellStart"/>
      <w:r w:rsidRPr="00FC261F">
        <w:rPr>
          <w:rFonts w:eastAsia="Aptos"/>
        </w:rPr>
        <w:t>Olkin</w:t>
      </w:r>
      <w:proofErr w:type="spellEnd"/>
      <w:r w:rsidRPr="00FC261F">
        <w:rPr>
          <w:rFonts w:eastAsia="Aptos"/>
        </w:rPr>
        <w:t>) compara les correlacions totals amb les parcials, indicant si la relació entre variables es deu a factors comuns globals o només a connexions aïllades entre elles</w:t>
      </w:r>
    </w:p>
  </w:footnote>
  <w:footnote w:id="5">
    <w:p w14:paraId="0CD8C4C4" w14:textId="679D6165" w:rsidR="008E3333" w:rsidRPr="00FC261F" w:rsidRDefault="008E3333">
      <w:pPr>
        <w:pStyle w:val="Textonotapie"/>
      </w:pPr>
      <w:r w:rsidRPr="00FC261F">
        <w:rPr>
          <w:rStyle w:val="Refdenotaalpie"/>
        </w:rPr>
        <w:footnoteRef/>
      </w:r>
      <w:r w:rsidRPr="00FC261F">
        <w:t xml:space="preserve"> </w:t>
      </w:r>
      <w:r w:rsidR="00382B11" w:rsidRPr="00FC261F">
        <w:t>L’anàlisi</w:t>
      </w:r>
      <w:r w:rsidRPr="00FC261F">
        <w:t xml:space="preserve">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w:t>
      </w:r>
      <w:proofErr w:type="spellStart"/>
      <w:r w:rsidRPr="00FC261F">
        <w:t>L'</w:t>
      </w:r>
      <w:r w:rsidRPr="00FC261F">
        <w:rPr>
          <w:i/>
          <w:iCs/>
        </w:rPr>
        <w:t>odds</w:t>
      </w:r>
      <w:proofErr w:type="spellEnd"/>
      <w:r w:rsidRPr="00FC261F">
        <w:rPr>
          <w:i/>
          <w:iCs/>
        </w:rPr>
        <w:t xml:space="preserve"> </w:t>
      </w:r>
      <w:proofErr w:type="spellStart"/>
      <w:r w:rsidRPr="00FC261F">
        <w:rPr>
          <w:i/>
          <w:iCs/>
        </w:rPr>
        <w:t>ratio</w:t>
      </w:r>
      <w:proofErr w:type="spellEnd"/>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w:t>
      </w:r>
      <w:proofErr w:type="spellStart"/>
      <w:r w:rsidRPr="00FC261F">
        <w:t>IA_SUBST_num</w:t>
      </w:r>
      <w:proofErr w:type="spellEnd"/>
      <w:r w:rsidRPr="00FC261F">
        <w:t xml:space="preserve">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w:t>
      </w:r>
      <w:proofErr w:type="spellStart"/>
      <w:r w:rsidRPr="00FC261F">
        <w:t>Hosmer-Lemeshow</w:t>
      </w:r>
      <w:proofErr w:type="spellEnd"/>
      <w:r w:rsidRPr="00FC261F">
        <w:t xml:space="preserve"> avalua la bondat d'ajust del </w:t>
      </w:r>
      <w:proofErr w:type="spellStart"/>
      <w:r w:rsidRPr="00FC261F">
        <w:t>logit</w:t>
      </w:r>
      <w:proofErr w:type="spellEnd"/>
      <w:r w:rsidRPr="00FC261F">
        <w:t xml:space="preserve">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proofErr w:type="spellStart"/>
      <w:r w:rsidRPr="00FC261F">
        <w:rPr>
          <w:i/>
          <w:iCs/>
        </w:rPr>
        <w:t>Weighted</w:t>
      </w:r>
      <w:proofErr w:type="spellEnd"/>
      <w:r w:rsidRPr="00FC261F">
        <w:rPr>
          <w:i/>
          <w:iCs/>
        </w:rPr>
        <w:t xml:space="preserve"> </w:t>
      </w:r>
      <w:proofErr w:type="spellStart"/>
      <w:r w:rsidRPr="00FC261F">
        <w:rPr>
          <w:i/>
          <w:iCs/>
        </w:rPr>
        <w:t>Least</w:t>
      </w:r>
      <w:proofErr w:type="spellEnd"/>
      <w:r w:rsidRPr="00FC261F">
        <w:rPr>
          <w:i/>
          <w:iCs/>
        </w:rPr>
        <w:t xml:space="preserve"> </w:t>
      </w:r>
      <w:proofErr w:type="spellStart"/>
      <w:r w:rsidRPr="00FC261F">
        <w:rPr>
          <w:i/>
          <w:iCs/>
        </w:rPr>
        <w:t>Squares</w:t>
      </w:r>
      <w:proofErr w:type="spellEnd"/>
      <w:r w:rsidRPr="00FC261F">
        <w:rPr>
          <w:i/>
          <w:iCs/>
        </w:rPr>
        <w:t xml:space="preserve"> </w:t>
      </w:r>
      <w:proofErr w:type="spellStart"/>
      <w:r w:rsidRPr="00FC261F">
        <w:rPr>
          <w:i/>
          <w:iCs/>
        </w:rPr>
        <w:t>Mean</w:t>
      </w:r>
      <w:proofErr w:type="spellEnd"/>
      <w:r w:rsidRPr="00FC261F">
        <w:rPr>
          <w:i/>
          <w:iCs/>
        </w:rPr>
        <w:t xml:space="preserve"> </w:t>
      </w:r>
      <w:proofErr w:type="spellStart"/>
      <w:r w:rsidRPr="00FC261F">
        <w:rPr>
          <w:i/>
          <w:iCs/>
        </w:rPr>
        <w:t>and</w:t>
      </w:r>
      <w:proofErr w:type="spellEnd"/>
      <w:r w:rsidRPr="00FC261F">
        <w:rPr>
          <w:i/>
          <w:iCs/>
        </w:rPr>
        <w:t xml:space="preserve"> </w:t>
      </w:r>
      <w:proofErr w:type="spellStart"/>
      <w:r w:rsidRPr="00FC261F">
        <w:rPr>
          <w:i/>
          <w:iCs/>
        </w:rPr>
        <w:t>Variance</w:t>
      </w:r>
      <w:proofErr w:type="spellEnd"/>
      <w:r w:rsidRPr="00FC261F">
        <w:rPr>
          <w:i/>
          <w:iCs/>
        </w:rPr>
        <w:t xml:space="preserve"> </w:t>
      </w:r>
      <w:proofErr w:type="spellStart"/>
      <w:r w:rsidRPr="00FC261F">
        <w:rPr>
          <w:i/>
          <w:iCs/>
        </w:rPr>
        <w:t>adjusted</w:t>
      </w:r>
      <w:proofErr w:type="spellEnd"/>
      <w:r w:rsidRPr="00FC261F">
        <w:t xml:space="preserve">) és un estimador de mínims quadrats ponderats dissenyat específicament per a variables ordinals, perquè treballa sobre la matriu de correlacions </w:t>
      </w:r>
      <w:proofErr w:type="spellStart"/>
      <w:r w:rsidRPr="00FC261F">
        <w:t>policòriques</w:t>
      </w:r>
      <w:proofErr w:type="spellEnd"/>
      <w:r w:rsidRPr="00FC261F">
        <w:t>.</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proofErr w:type="spellStart"/>
      <w:r w:rsidRPr="00FC261F">
        <w:rPr>
          <w:i/>
          <w:iCs/>
        </w:rPr>
        <w:t>Maximum</w:t>
      </w:r>
      <w:proofErr w:type="spellEnd"/>
      <w:r w:rsidRPr="00FC261F">
        <w:rPr>
          <w:i/>
          <w:iCs/>
        </w:rPr>
        <w:t xml:space="preserve"> </w:t>
      </w:r>
      <w:proofErr w:type="spellStart"/>
      <w:r w:rsidRPr="00FC261F">
        <w:rPr>
          <w:i/>
          <w:iCs/>
        </w:rPr>
        <w:t>Likelihood</w:t>
      </w:r>
      <w:proofErr w:type="spellEnd"/>
      <w:r w:rsidRPr="00FC261F">
        <w:rPr>
          <w:i/>
          <w:iCs/>
        </w:rPr>
        <w:t xml:space="preserve"> Robust</w:t>
      </w:r>
      <w:r w:rsidRPr="00FC261F">
        <w:t xml:space="preserve">) és l'alternativa basada en màxima versemblança amb correccions de robustesa, però assumeix variables continues i normalitat aproximada, supòsits que les escales </w:t>
      </w:r>
      <w:proofErr w:type="spellStart"/>
      <w:r w:rsidRPr="00FC261F">
        <w:t>Likert</w:t>
      </w:r>
      <w:proofErr w:type="spellEnd"/>
      <w:r w:rsidRPr="00FC261F">
        <w:t xml:space="preserve"> no compleixen.</w:t>
      </w:r>
    </w:p>
  </w:footnote>
  <w:footnote w:id="12">
    <w:p w14:paraId="0C4D8B6E" w14:textId="206C48D0"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Pr="00FC261F">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proofErr w:type="spellStart"/>
      <w:r w:rsidRPr="00B87627">
        <w:rPr>
          <w:i/>
          <w:iCs/>
        </w:rPr>
        <w:t>Out</w:t>
      </w:r>
      <w:proofErr w:type="spellEnd"/>
      <w:r w:rsidRPr="00B87627">
        <w:rPr>
          <w:i/>
          <w:iCs/>
        </w:rPr>
        <w:t>-of-</w:t>
      </w:r>
      <w:proofErr w:type="spellStart"/>
      <w:r w:rsidRPr="00B87627">
        <w:rPr>
          <w:i/>
          <w:iCs/>
        </w:rPr>
        <w:t>Bag</w:t>
      </w:r>
      <w:proofErr w:type="spellEnd"/>
      <w:r w:rsidRPr="00B87627">
        <w:t xml:space="preserve"> (OOB): En un </w:t>
      </w:r>
      <w:proofErr w:type="spellStart"/>
      <w:r w:rsidRPr="00B87627">
        <w:t>Random</w:t>
      </w:r>
      <w:proofErr w:type="spellEnd"/>
      <w:r w:rsidRPr="00B87627">
        <w:t xml:space="preserve">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proofErr w:type="spellStart"/>
      <w:r w:rsidRPr="00B87627">
        <w:rPr>
          <w:rFonts w:eastAsia="Aptos"/>
          <w:i/>
          <w:iCs/>
        </w:rPr>
        <w:t>Out</w:t>
      </w:r>
      <w:proofErr w:type="spellEnd"/>
      <w:r w:rsidRPr="00B87627">
        <w:rPr>
          <w:rFonts w:eastAsia="Aptos"/>
          <w:i/>
          <w:iCs/>
        </w:rPr>
        <w:t>-of-</w:t>
      </w:r>
      <w:proofErr w:type="spellStart"/>
      <w:r w:rsidRPr="00B87627">
        <w:rPr>
          <w:rFonts w:eastAsia="Aptos"/>
          <w:i/>
          <w:iCs/>
        </w:rPr>
        <w:t>Fold</w:t>
      </w:r>
      <w:proofErr w:type="spellEnd"/>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proofErr w:type="spellStart"/>
      <w:r w:rsidRPr="005300E8">
        <w:rPr>
          <w:b/>
          <w:bCs/>
        </w:rPr>
        <w:t>subsample</w:t>
      </w:r>
      <w:proofErr w:type="spellEnd"/>
      <w:r w:rsidRPr="005300E8">
        <w:t xml:space="preserve"> i </w:t>
      </w:r>
      <w:proofErr w:type="spellStart"/>
      <w:r w:rsidRPr="005300E8">
        <w:rPr>
          <w:b/>
          <w:bCs/>
        </w:rPr>
        <w:t>colsample_bytree</w:t>
      </w:r>
      <w:proofErr w:type="spellEnd"/>
      <w:r w:rsidRPr="005300E8">
        <w:t>: fracció d'observacions i variables usades per cada arbre, que actuen com a regularització implícita reduint la correlació entre arbres.</w:t>
      </w:r>
    </w:p>
  </w:footnote>
  <w:footnote w:id="16">
    <w:p w14:paraId="7AE83A91" w14:textId="77777777" w:rsidR="005300E8" w:rsidRDefault="005300E8" w:rsidP="005300E8">
      <w:pPr>
        <w:pStyle w:val="Textonotapie"/>
      </w:pPr>
      <w:r>
        <w:rPr>
          <w:rStyle w:val="Refdenotaalpie"/>
        </w:rPr>
        <w:footnoteRef/>
      </w:r>
      <w:r>
        <w:t xml:space="preserve"> </w:t>
      </w:r>
      <w:proofErr w:type="spellStart"/>
      <w:r w:rsidRPr="005300E8">
        <w:rPr>
          <w:b/>
          <w:bCs/>
        </w:rPr>
        <w:t>max_depth</w:t>
      </w:r>
      <w:proofErr w:type="spellEnd"/>
      <w:r w:rsidRPr="005300E8">
        <w:t xml:space="preserve">: profunditat màxima de cada arbre; </w:t>
      </w:r>
      <w:proofErr w:type="spellStart"/>
      <w:r w:rsidRPr="005300E8">
        <w:rPr>
          <w:b/>
          <w:bCs/>
        </w:rPr>
        <w:t>min_child_weight</w:t>
      </w:r>
      <w:proofErr w:type="spellEnd"/>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proofErr w:type="spellStart"/>
      <w:r w:rsidRPr="005300E8">
        <w:rPr>
          <w:b/>
          <w:bCs/>
        </w:rPr>
        <w:t>alpha</w:t>
      </w:r>
      <w:proofErr w:type="spellEnd"/>
      <w:r w:rsidRPr="005300E8">
        <w:t xml:space="preserve">: regularització L2 i L1 sobre els pesos de les fulles, que penalitzen models massa complexos. </w:t>
      </w:r>
      <w:proofErr w:type="spellStart"/>
      <w:r w:rsidRPr="005300E8">
        <w:rPr>
          <w:b/>
          <w:bCs/>
        </w:rPr>
        <w:t>best_nrounds</w:t>
      </w:r>
      <w:proofErr w:type="spellEnd"/>
      <w:r w:rsidRPr="005300E8">
        <w:t xml:space="preserve">: nombre òptim d'arbres determinat per </w:t>
      </w:r>
      <w:proofErr w:type="spellStart"/>
      <w:r w:rsidRPr="005300E8">
        <w:t>early</w:t>
      </w:r>
      <w:proofErr w:type="spellEnd"/>
      <w:r w:rsidRPr="005300E8">
        <w:t xml:space="preserve"> </w:t>
      </w:r>
      <w:proofErr w:type="spellStart"/>
      <w:r w:rsidRPr="005300E8">
        <w:t>stopping</w:t>
      </w:r>
      <w:proofErr w:type="spellEnd"/>
      <w:r w:rsidRPr="005300E8">
        <w:t>, que atura l'entrenament quan el rendiment al CV deixa de millorar.</w:t>
      </w:r>
    </w:p>
  </w:footnote>
  <w:footnote w:id="17">
    <w:p w14:paraId="4B3EB691" w14:textId="77777777" w:rsidR="00AE315C" w:rsidRPr="00FC261F" w:rsidRDefault="00AE315C" w:rsidP="00AE315C">
      <w:pPr>
        <w:pStyle w:val="Textonotapie"/>
      </w:pPr>
      <w:r w:rsidRPr="00FC261F">
        <w:rPr>
          <w:rStyle w:val="Refdenotaalpie"/>
        </w:rPr>
        <w:footnoteRef/>
      </w:r>
      <w:r w:rsidRPr="00FC261F">
        <w:t xml:space="preserve"> </w:t>
      </w:r>
      <w:r w:rsidRPr="00FC261F">
        <w:t>Els que són positius indiquen que el valor és més elevat en els regulars que en els irregulars.</w:t>
      </w:r>
    </w:p>
  </w:footnote>
  <w:footnote w:id="18">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19">
    <w:p w14:paraId="7346CD34" w14:textId="5D7A5ECD" w:rsidR="0056455B" w:rsidRPr="00FC261F" w:rsidRDefault="0056455B" w:rsidP="0056455B">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535ADDE2" w14:textId="7E3B381A" w:rsidR="0056455B" w:rsidRPr="00FC261F" w:rsidRDefault="0056455B">
      <w:pPr>
        <w:pStyle w:val="Textonotapie"/>
      </w:pPr>
    </w:p>
  </w:footnote>
  <w:footnote w:id="20">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1">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w:t>
      </w:r>
      <w:proofErr w:type="spellStart"/>
      <w:r>
        <w:t>pp</w:t>
      </w:r>
      <w:proofErr w:type="spellEnd"/>
      <w:r>
        <w:t>)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2">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1"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5"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0" w15:restartNumberingAfterBreak="0">
    <w:nsid w:val="4C20284E"/>
    <w:multiLevelType w:val="multilevel"/>
    <w:tmpl w:val="19B6C83C"/>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6"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7"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0"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6"/>
  </w:num>
  <w:num w:numId="4" w16cid:durableId="1330986450">
    <w:abstractNumId w:val="2"/>
  </w:num>
  <w:num w:numId="5" w16cid:durableId="1899976178">
    <w:abstractNumId w:val="8"/>
  </w:num>
  <w:num w:numId="6" w16cid:durableId="1547716934">
    <w:abstractNumId w:val="6"/>
  </w:num>
  <w:num w:numId="7" w16cid:durableId="1297295139">
    <w:abstractNumId w:val="12"/>
  </w:num>
  <w:num w:numId="8" w16cid:durableId="916861685">
    <w:abstractNumId w:val="27"/>
  </w:num>
  <w:num w:numId="9" w16cid:durableId="256132719">
    <w:abstractNumId w:val="1"/>
  </w:num>
  <w:num w:numId="10" w16cid:durableId="1096050985">
    <w:abstractNumId w:val="0"/>
  </w:num>
  <w:num w:numId="11" w16cid:durableId="75520515">
    <w:abstractNumId w:val="25"/>
  </w:num>
  <w:num w:numId="12" w16cid:durableId="1714574397">
    <w:abstractNumId w:val="31"/>
  </w:num>
  <w:num w:numId="13" w16cid:durableId="1732970509">
    <w:abstractNumId w:val="13"/>
  </w:num>
  <w:num w:numId="14" w16cid:durableId="2137287855">
    <w:abstractNumId w:val="29"/>
  </w:num>
  <w:num w:numId="15" w16cid:durableId="1211454893">
    <w:abstractNumId w:val="29"/>
    <w:lvlOverride w:ilvl="0">
      <w:startOverride w:val="1"/>
    </w:lvlOverride>
  </w:num>
  <w:num w:numId="16" w16cid:durableId="207300386">
    <w:abstractNumId w:val="19"/>
  </w:num>
  <w:num w:numId="17" w16cid:durableId="268045098">
    <w:abstractNumId w:val="14"/>
  </w:num>
  <w:num w:numId="18" w16cid:durableId="2084594877">
    <w:abstractNumId w:val="30"/>
  </w:num>
  <w:num w:numId="19" w16cid:durableId="73402313">
    <w:abstractNumId w:val="10"/>
  </w:num>
  <w:num w:numId="20" w16cid:durableId="198321146">
    <w:abstractNumId w:val="23"/>
  </w:num>
  <w:num w:numId="21" w16cid:durableId="213280188">
    <w:abstractNumId w:val="24"/>
  </w:num>
  <w:num w:numId="22" w16cid:durableId="2039350022">
    <w:abstractNumId w:val="15"/>
  </w:num>
  <w:num w:numId="23" w16cid:durableId="1526216081">
    <w:abstractNumId w:val="3"/>
  </w:num>
  <w:num w:numId="24" w16cid:durableId="1424451649">
    <w:abstractNumId w:val="21"/>
  </w:num>
  <w:num w:numId="25" w16cid:durableId="1913538075">
    <w:abstractNumId w:val="7"/>
  </w:num>
  <w:num w:numId="26" w16cid:durableId="1309162333">
    <w:abstractNumId w:val="11"/>
  </w:num>
  <w:num w:numId="27" w16cid:durableId="1544174786">
    <w:abstractNumId w:val="28"/>
  </w:num>
  <w:num w:numId="28" w16cid:durableId="1912544862">
    <w:abstractNumId w:val="16"/>
  </w:num>
  <w:num w:numId="29" w16cid:durableId="1205875140">
    <w:abstractNumId w:val="10"/>
    <w:lvlOverride w:ilvl="0">
      <w:startOverride w:val="5"/>
    </w:lvlOverride>
  </w:num>
  <w:num w:numId="30" w16cid:durableId="2076931633">
    <w:abstractNumId w:val="17"/>
  </w:num>
  <w:num w:numId="31" w16cid:durableId="1112239999">
    <w:abstractNumId w:val="9"/>
  </w:num>
  <w:num w:numId="32" w16cid:durableId="886718646">
    <w:abstractNumId w:val="20"/>
  </w:num>
  <w:num w:numId="33" w16cid:durableId="246499408">
    <w:abstractNumId w:val="22"/>
  </w:num>
  <w:num w:numId="34" w16cid:durableId="1449544542">
    <w:abstractNumId w:val="10"/>
    <w:lvlOverride w:ilvl="0">
      <w:startOverride w:val="1"/>
    </w:lvlOverride>
    <w:lvlOverride w:ilvl="1">
      <w:startOverride w:val="1"/>
    </w:lvlOverride>
  </w:num>
  <w:num w:numId="35" w16cid:durableId="16599234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6761"/>
    <w:rsid w:val="00027797"/>
    <w:rsid w:val="00030EB8"/>
    <w:rsid w:val="00041654"/>
    <w:rsid w:val="00046E27"/>
    <w:rsid w:val="000510A7"/>
    <w:rsid w:val="00065A67"/>
    <w:rsid w:val="000741C0"/>
    <w:rsid w:val="00092D9D"/>
    <w:rsid w:val="0009769A"/>
    <w:rsid w:val="000A54A3"/>
    <w:rsid w:val="000A5537"/>
    <w:rsid w:val="000B3CF4"/>
    <w:rsid w:val="000B62F8"/>
    <w:rsid w:val="000B658D"/>
    <w:rsid w:val="000D5F66"/>
    <w:rsid w:val="000D6A0C"/>
    <w:rsid w:val="000E1C3C"/>
    <w:rsid w:val="000E66AC"/>
    <w:rsid w:val="00107C62"/>
    <w:rsid w:val="00147958"/>
    <w:rsid w:val="00150C85"/>
    <w:rsid w:val="00151144"/>
    <w:rsid w:val="00156786"/>
    <w:rsid w:val="00161984"/>
    <w:rsid w:val="00162714"/>
    <w:rsid w:val="00182F3A"/>
    <w:rsid w:val="00183D0C"/>
    <w:rsid w:val="00192C6C"/>
    <w:rsid w:val="00195501"/>
    <w:rsid w:val="00196D19"/>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7514D"/>
    <w:rsid w:val="002771FB"/>
    <w:rsid w:val="00283373"/>
    <w:rsid w:val="0028733D"/>
    <w:rsid w:val="00293BBC"/>
    <w:rsid w:val="002A0F18"/>
    <w:rsid w:val="002A68C1"/>
    <w:rsid w:val="002B1584"/>
    <w:rsid w:val="002B416A"/>
    <w:rsid w:val="002C3DF0"/>
    <w:rsid w:val="002C54C2"/>
    <w:rsid w:val="002E0B09"/>
    <w:rsid w:val="002F5BCF"/>
    <w:rsid w:val="00304A27"/>
    <w:rsid w:val="00305A99"/>
    <w:rsid w:val="003143F8"/>
    <w:rsid w:val="00322613"/>
    <w:rsid w:val="00336DC9"/>
    <w:rsid w:val="003551DA"/>
    <w:rsid w:val="003617B6"/>
    <w:rsid w:val="0036499F"/>
    <w:rsid w:val="00376224"/>
    <w:rsid w:val="00382B11"/>
    <w:rsid w:val="00385A50"/>
    <w:rsid w:val="00386F1D"/>
    <w:rsid w:val="00391AB6"/>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400E0F"/>
    <w:rsid w:val="00416F70"/>
    <w:rsid w:val="004179C8"/>
    <w:rsid w:val="00427B9B"/>
    <w:rsid w:val="004412C3"/>
    <w:rsid w:val="00442A87"/>
    <w:rsid w:val="00444098"/>
    <w:rsid w:val="004444E1"/>
    <w:rsid w:val="00462B44"/>
    <w:rsid w:val="00482123"/>
    <w:rsid w:val="0049058D"/>
    <w:rsid w:val="00492991"/>
    <w:rsid w:val="00493352"/>
    <w:rsid w:val="004B6513"/>
    <w:rsid w:val="004C2F56"/>
    <w:rsid w:val="004C30C9"/>
    <w:rsid w:val="004C7B15"/>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A628E"/>
    <w:rsid w:val="005D2A74"/>
    <w:rsid w:val="005D4D56"/>
    <w:rsid w:val="005E31AD"/>
    <w:rsid w:val="005E465E"/>
    <w:rsid w:val="005E50CF"/>
    <w:rsid w:val="005F6309"/>
    <w:rsid w:val="00623C05"/>
    <w:rsid w:val="006240E8"/>
    <w:rsid w:val="00625748"/>
    <w:rsid w:val="00630651"/>
    <w:rsid w:val="00632537"/>
    <w:rsid w:val="00641C87"/>
    <w:rsid w:val="00644372"/>
    <w:rsid w:val="006462E0"/>
    <w:rsid w:val="006655E3"/>
    <w:rsid w:val="00665ABD"/>
    <w:rsid w:val="00666DCE"/>
    <w:rsid w:val="00672737"/>
    <w:rsid w:val="006765AC"/>
    <w:rsid w:val="0069601D"/>
    <w:rsid w:val="006A0AD8"/>
    <w:rsid w:val="006A5A19"/>
    <w:rsid w:val="006B1CAA"/>
    <w:rsid w:val="006B2BDB"/>
    <w:rsid w:val="006B511B"/>
    <w:rsid w:val="006E628A"/>
    <w:rsid w:val="006E6D2A"/>
    <w:rsid w:val="006F7FA6"/>
    <w:rsid w:val="00705DD5"/>
    <w:rsid w:val="00705E57"/>
    <w:rsid w:val="00710FC6"/>
    <w:rsid w:val="00721C63"/>
    <w:rsid w:val="007275F0"/>
    <w:rsid w:val="00751366"/>
    <w:rsid w:val="007519A5"/>
    <w:rsid w:val="00756F7A"/>
    <w:rsid w:val="007570FC"/>
    <w:rsid w:val="007625B4"/>
    <w:rsid w:val="00776B0A"/>
    <w:rsid w:val="0077743F"/>
    <w:rsid w:val="007830A9"/>
    <w:rsid w:val="00797A42"/>
    <w:rsid w:val="007A5DF4"/>
    <w:rsid w:val="007B7C44"/>
    <w:rsid w:val="007C326A"/>
    <w:rsid w:val="007D5534"/>
    <w:rsid w:val="007D5E51"/>
    <w:rsid w:val="007F17A9"/>
    <w:rsid w:val="007F403C"/>
    <w:rsid w:val="007F7562"/>
    <w:rsid w:val="00820F85"/>
    <w:rsid w:val="00826D32"/>
    <w:rsid w:val="00836D0C"/>
    <w:rsid w:val="008403C5"/>
    <w:rsid w:val="00841B64"/>
    <w:rsid w:val="0084579B"/>
    <w:rsid w:val="00856BDE"/>
    <w:rsid w:val="00864241"/>
    <w:rsid w:val="00865120"/>
    <w:rsid w:val="008659FC"/>
    <w:rsid w:val="0087735A"/>
    <w:rsid w:val="008818C3"/>
    <w:rsid w:val="008A395E"/>
    <w:rsid w:val="008B4EAC"/>
    <w:rsid w:val="008C196B"/>
    <w:rsid w:val="008D1AF8"/>
    <w:rsid w:val="008D24BF"/>
    <w:rsid w:val="008E3333"/>
    <w:rsid w:val="008E605D"/>
    <w:rsid w:val="008F5B2B"/>
    <w:rsid w:val="00900D9C"/>
    <w:rsid w:val="009049C7"/>
    <w:rsid w:val="00914AE8"/>
    <w:rsid w:val="00916772"/>
    <w:rsid w:val="00924086"/>
    <w:rsid w:val="00924D70"/>
    <w:rsid w:val="00936F49"/>
    <w:rsid w:val="00944D10"/>
    <w:rsid w:val="00952433"/>
    <w:rsid w:val="0095669A"/>
    <w:rsid w:val="00956E08"/>
    <w:rsid w:val="00960C67"/>
    <w:rsid w:val="009636E1"/>
    <w:rsid w:val="009672A6"/>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B23FD"/>
    <w:rsid w:val="00AB6512"/>
    <w:rsid w:val="00AB7040"/>
    <w:rsid w:val="00AC218F"/>
    <w:rsid w:val="00AC70EB"/>
    <w:rsid w:val="00AD4345"/>
    <w:rsid w:val="00AD50F6"/>
    <w:rsid w:val="00AE315C"/>
    <w:rsid w:val="00AF458F"/>
    <w:rsid w:val="00B046A1"/>
    <w:rsid w:val="00B0572C"/>
    <w:rsid w:val="00B05AB0"/>
    <w:rsid w:val="00B10702"/>
    <w:rsid w:val="00B260EB"/>
    <w:rsid w:val="00B30E72"/>
    <w:rsid w:val="00B42B66"/>
    <w:rsid w:val="00B42C57"/>
    <w:rsid w:val="00B45BAD"/>
    <w:rsid w:val="00B47E0C"/>
    <w:rsid w:val="00B50BE1"/>
    <w:rsid w:val="00B528A1"/>
    <w:rsid w:val="00B56FB9"/>
    <w:rsid w:val="00B7189A"/>
    <w:rsid w:val="00B739CA"/>
    <w:rsid w:val="00B7577E"/>
    <w:rsid w:val="00B8329E"/>
    <w:rsid w:val="00B84ECB"/>
    <w:rsid w:val="00B87627"/>
    <w:rsid w:val="00B90197"/>
    <w:rsid w:val="00B91C54"/>
    <w:rsid w:val="00B926DB"/>
    <w:rsid w:val="00BB02D8"/>
    <w:rsid w:val="00BB0844"/>
    <w:rsid w:val="00BB2593"/>
    <w:rsid w:val="00BB50AB"/>
    <w:rsid w:val="00BD1BE0"/>
    <w:rsid w:val="00BD1D62"/>
    <w:rsid w:val="00BD2814"/>
    <w:rsid w:val="00BE22F6"/>
    <w:rsid w:val="00BE404F"/>
    <w:rsid w:val="00BF1152"/>
    <w:rsid w:val="00BF49B8"/>
    <w:rsid w:val="00BF5E23"/>
    <w:rsid w:val="00C00478"/>
    <w:rsid w:val="00C1768C"/>
    <w:rsid w:val="00C33737"/>
    <w:rsid w:val="00C41D7C"/>
    <w:rsid w:val="00C51D43"/>
    <w:rsid w:val="00C54D43"/>
    <w:rsid w:val="00C63781"/>
    <w:rsid w:val="00C650A2"/>
    <w:rsid w:val="00C65FAB"/>
    <w:rsid w:val="00C7070A"/>
    <w:rsid w:val="00C7701C"/>
    <w:rsid w:val="00C7728E"/>
    <w:rsid w:val="00C821BB"/>
    <w:rsid w:val="00C85E90"/>
    <w:rsid w:val="00CA04C3"/>
    <w:rsid w:val="00CA247D"/>
    <w:rsid w:val="00CA69C5"/>
    <w:rsid w:val="00CA6F2E"/>
    <w:rsid w:val="00CC2763"/>
    <w:rsid w:val="00CD6C08"/>
    <w:rsid w:val="00CE79C8"/>
    <w:rsid w:val="00CF4E3B"/>
    <w:rsid w:val="00D07DA7"/>
    <w:rsid w:val="00D11897"/>
    <w:rsid w:val="00D14252"/>
    <w:rsid w:val="00D21AC8"/>
    <w:rsid w:val="00D3241A"/>
    <w:rsid w:val="00D46805"/>
    <w:rsid w:val="00D7054A"/>
    <w:rsid w:val="00D71A59"/>
    <w:rsid w:val="00D7385A"/>
    <w:rsid w:val="00D75287"/>
    <w:rsid w:val="00D92332"/>
    <w:rsid w:val="00D94638"/>
    <w:rsid w:val="00DA3899"/>
    <w:rsid w:val="00DA66E6"/>
    <w:rsid w:val="00DB53AB"/>
    <w:rsid w:val="00DC7ECE"/>
    <w:rsid w:val="00DD1292"/>
    <w:rsid w:val="00DD1B8C"/>
    <w:rsid w:val="00DD5D65"/>
    <w:rsid w:val="00DE3B7A"/>
    <w:rsid w:val="00DE41FA"/>
    <w:rsid w:val="00DF40D8"/>
    <w:rsid w:val="00E029E6"/>
    <w:rsid w:val="00E02B68"/>
    <w:rsid w:val="00E03578"/>
    <w:rsid w:val="00E136D3"/>
    <w:rsid w:val="00E22930"/>
    <w:rsid w:val="00E22E64"/>
    <w:rsid w:val="00E25E2C"/>
    <w:rsid w:val="00E26957"/>
    <w:rsid w:val="00E31DED"/>
    <w:rsid w:val="00E32078"/>
    <w:rsid w:val="00E356A6"/>
    <w:rsid w:val="00E47464"/>
    <w:rsid w:val="00E52741"/>
    <w:rsid w:val="00E55AE8"/>
    <w:rsid w:val="00E57F0A"/>
    <w:rsid w:val="00E64763"/>
    <w:rsid w:val="00E667B3"/>
    <w:rsid w:val="00E67357"/>
    <w:rsid w:val="00E719F7"/>
    <w:rsid w:val="00E73831"/>
    <w:rsid w:val="00E74C7B"/>
    <w:rsid w:val="00E85512"/>
    <w:rsid w:val="00E92E76"/>
    <w:rsid w:val="00E94417"/>
    <w:rsid w:val="00EA1915"/>
    <w:rsid w:val="00EA22ED"/>
    <w:rsid w:val="00EA3A52"/>
    <w:rsid w:val="00EC354B"/>
    <w:rsid w:val="00EC4DAD"/>
    <w:rsid w:val="00EC6208"/>
    <w:rsid w:val="00ED2F02"/>
    <w:rsid w:val="00ED6CDF"/>
    <w:rsid w:val="00ED79B7"/>
    <w:rsid w:val="00EF4653"/>
    <w:rsid w:val="00EF4F6C"/>
    <w:rsid w:val="00F012FE"/>
    <w:rsid w:val="00F17802"/>
    <w:rsid w:val="00F238AA"/>
    <w:rsid w:val="00F23F59"/>
    <w:rsid w:val="00F33C3F"/>
    <w:rsid w:val="00F4311E"/>
    <w:rsid w:val="00F57EC9"/>
    <w:rsid w:val="00F713E2"/>
    <w:rsid w:val="00F74E52"/>
    <w:rsid w:val="00F91CB3"/>
    <w:rsid w:val="00FA5155"/>
    <w:rsid w:val="00FA6A9A"/>
    <w:rsid w:val="00FB5CE8"/>
    <w:rsid w:val="00FB5F58"/>
    <w:rsid w:val="00FC261F"/>
    <w:rsid w:val="00FC605F"/>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69A"/>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2B416A"/>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2B416A"/>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62.jpe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0.jpe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hyperlink" Target="https://forms.cloud.microsoft/e/Vyk83X36S4" TargetMode="External"/><Relationship Id="rId54" Type="http://schemas.openxmlformats.org/officeDocument/2006/relationships/image" Target="media/image45.jpeg"/><Relationship Id="rId62" Type="http://schemas.openxmlformats.org/officeDocument/2006/relationships/image" Target="media/image53.png"/><Relationship Id="rId70" Type="http://schemas.openxmlformats.org/officeDocument/2006/relationships/image" Target="media/image61.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2</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3</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5</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1</b:RefOrder>
  </b:Source>
</b:Sources>
</file>

<file path=customXml/itemProps1.xml><?xml version="1.0" encoding="utf-8"?>
<ds:datastoreItem xmlns:ds="http://schemas.openxmlformats.org/officeDocument/2006/customXml" ds:itemID="{FD366F19-12EF-4655-9459-9618B4C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4666</TotalTime>
  <Pages>97</Pages>
  <Words>17872</Words>
  <Characters>101874</Characters>
  <Application>Microsoft Office Word</Application>
  <DocSecurity>0</DocSecurity>
  <Lines>848</Lines>
  <Paragraphs>239</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119507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50</cp:revision>
  <cp:lastPrinted>2026-06-20T05:59:00Z</cp:lastPrinted>
  <dcterms:created xsi:type="dcterms:W3CDTF">2026-04-21T16:48:00Z</dcterms:created>
  <dcterms:modified xsi:type="dcterms:W3CDTF">2026-06-20T15:35:00Z</dcterms:modified>
</cp:coreProperties>
</file>