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 Nº 93.153, DE 22 DE AGOSTO DE 1986.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Promulga </w:t>
              <w:br/>
              <w:br/>
              <w:tab/>
              <w:t>o Convênio Constitutivo da Corporação Interamericana de Investimentos.</w:t>
            </w:r>
          </w:p>
        </w:tc>
      </w:tr>
    </w:tbl>
    <w:p>
      <w:r>
        <w:rPr>
          <w:b/>
        </w:rPr>
        <w:t>O PRESIDENTE DA REPÚBLICA</w:t>
      </w:r>
      <w:r>
        <w:t xml:space="preserve">, CONSIDERANDO que o Congresso Nacional aprovou, pelo Decreto Legislativo nº 13, de 30 de junho de 1986, o Convênio Constitutivo da Corporação Interamericana de Investimentos, concluído em Washington, a 19 de novembro de 1984, </w:t>
      </w:r>
    </w:p>
    <w:p>
      <w:r>
        <w:t>CONSIDERANDO que o instrumento de ratificação foi depositado, pelo Brasil, junto ao Banco Interamericano de Desenvolvimento, em Washington, a 11 de agosto de 1986,</w:t>
      </w:r>
      <w:r>
        <w:t xml:space="preserve"> </w:t>
      </w:r>
    </w:p>
    <w:p>
      <w:r>
        <w:rPr>
          <w:b/>
        </w:rPr>
        <w:t>DECRETA:</w:t>
      </w:r>
      <w:r>
        <w:t xml:space="preserve"> </w:t>
      </w:r>
    </w:p>
    <w:p>
      <w:r>
        <w:t>Artigo. 1º - O Convênio Constitutivo da Corporação Interamericana de Investimentos, apenso por cópia ao presente Decreto, será executado e cumprido tão inteiramente como nele se contém.</w:t>
      </w:r>
      <w:r>
        <w:t xml:space="preserve"> </w:t>
      </w:r>
    </w:p>
    <w:p>
      <w:r>
        <w:t>Artigo. 2º - Este Decreto entra em vigor na data de sua publicação, revogadas as disposições em contrário.</w:t>
      </w:r>
      <w:r>
        <w:t xml:space="preserve"> </w:t>
      </w:r>
    </w:p>
    <w:p>
      <w:r>
        <w:t>Brasília, em 22 de agosto de 1986; 165º da Independência e 98º da República.</w:t>
      </w:r>
      <w:r>
        <w:t xml:space="preserve"> </w:t>
      </w:r>
    </w:p>
    <w:p>
      <w:r>
        <w:t>JOSÉ SARNEY</w:t>
      </w:r>
      <w:r>
        <w:t xml:space="preserve"> </w:t>
      </w:r>
      <w:r>
        <w:rPr>
          <w:i/>
        </w:rPr>
        <w:t xml:space="preserve">Roberto Costa de Abreu Sodré </w:t>
      </w:r>
    </w:p>
    <w:p>
      <w:r>
        <w:t xml:space="preserve">Este texto não substitui o publicado no DOU 25.8.1986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93.153, de 22 de agosto de 1986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