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A2" w:rsidRPr="00B957D4" w:rsidRDefault="005C07E5" w:rsidP="005C07E5">
      <w:pPr>
        <w:jc w:val="center"/>
        <w:rPr>
          <w:rFonts w:ascii="Arial" w:hAnsi="Arial" w:cs="Arial"/>
          <w:b/>
          <w:sz w:val="28"/>
        </w:rPr>
      </w:pPr>
      <w:r w:rsidRPr="00B957D4">
        <w:rPr>
          <w:rFonts w:ascii="Arial" w:hAnsi="Arial" w:cs="Arial"/>
          <w:b/>
          <w:sz w:val="28"/>
        </w:rPr>
        <w:t>Pesquisa geral Sistema de Entregas</w:t>
      </w:r>
    </w:p>
    <w:p w:rsidR="005C07E5" w:rsidRPr="00B957D4" w:rsidRDefault="005C07E5" w:rsidP="005C07E5">
      <w:pPr>
        <w:jc w:val="center"/>
        <w:rPr>
          <w:rFonts w:ascii="Arial" w:hAnsi="Arial" w:cs="Arial"/>
        </w:rPr>
      </w:pPr>
    </w:p>
    <w:p w:rsidR="005C07E5" w:rsidRPr="005C07E5" w:rsidRDefault="005C07E5" w:rsidP="005C07E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lang w:eastAsia="pt-BR"/>
        </w:rPr>
      </w:pPr>
      <w:r w:rsidRPr="005C07E5">
        <w:rPr>
          <w:rFonts w:ascii="Arial" w:eastAsia="Times New Roman" w:hAnsi="Arial" w:cs="Arial"/>
          <w:bCs/>
          <w:lang w:eastAsia="pt-BR"/>
        </w:rPr>
        <w:t>Desocupação ainda afeta 8,6 milhões de brasileiros, mas o número absoluto de desocupados teve baixa de 8,3% contra o trimestre anterior. Empregos informais puxaram o aumento na ocupação.</w:t>
      </w:r>
    </w:p>
    <w:p w:rsidR="005C07E5" w:rsidRPr="00B957D4" w:rsidRDefault="005C07E5" w:rsidP="005C07E5">
      <w:pPr>
        <w:rPr>
          <w:rFonts w:ascii="Arial" w:hAnsi="Arial" w:cs="Arial"/>
        </w:rPr>
      </w:pPr>
      <w:r w:rsidRPr="00B957D4">
        <w:rPr>
          <w:rFonts w:ascii="Arial" w:hAnsi="Arial" w:cs="Arial"/>
        </w:rPr>
        <w:drawing>
          <wp:inline distT="0" distB="0" distL="0" distR="0" wp14:anchorId="1877CA92" wp14:editId="4AF10227">
            <wp:extent cx="5400040" cy="3116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E5" w:rsidRPr="00B957D4" w:rsidRDefault="005C07E5" w:rsidP="005C07E5">
      <w:pPr>
        <w:rPr>
          <w:rFonts w:ascii="Arial" w:hAnsi="Arial" w:cs="Arial"/>
        </w:rPr>
      </w:pPr>
    </w:p>
    <w:p w:rsidR="005C07E5" w:rsidRPr="00B957D4" w:rsidRDefault="005C07E5" w:rsidP="005C07E5">
      <w:pPr>
        <w:rPr>
          <w:rFonts w:ascii="Arial" w:hAnsi="Arial" w:cs="Arial"/>
        </w:rPr>
      </w:pP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r w:rsidRPr="00B957D4">
        <w:rPr>
          <w:rFonts w:ascii="Arial" w:hAnsi="Arial" w:cs="Arial"/>
        </w:rPr>
        <w:tab/>
        <w:t>Atualmente existem inúmeras pessoas desempregadas, e com dificuldade de se adequarem ao mercado de trabalho. Com base em dados do IBGE o desemprego no Brasil diminuiu 8,3%, mas mesmo com essa queda o número é alarmante, chega 8,6 milhões de brasileiros. Nossa problemática é exatamente essa, de desenvolver uma forma mais informal de empresas chegarem aos empregados e poderem contrata-los mais rapidamente.</w:t>
      </w:r>
    </w:p>
    <w:p w:rsidR="005C07E5" w:rsidRPr="005C07E5" w:rsidRDefault="005C07E5" w:rsidP="005C07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5C07E5">
        <w:rPr>
          <w:rFonts w:ascii="Arial" w:eastAsia="Times New Roman" w:hAnsi="Arial" w:cs="Arial"/>
          <w:lang w:eastAsia="pt-BR"/>
        </w:rPr>
        <w:t>A pesquisa mostra que o contingente de empregados no setor privado sem carteira de trabalho assinada subiu 2,4% na comparação trimestral, chegando a 13,1 milhões de pessoas. Houve estabilidade na comparação anual.</w:t>
      </w:r>
    </w:p>
    <w:p w:rsidR="005C07E5" w:rsidRPr="00B957D4" w:rsidRDefault="005C07E5" w:rsidP="005C07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5C07E5">
        <w:rPr>
          <w:rFonts w:ascii="Arial" w:eastAsia="Times New Roman" w:hAnsi="Arial" w:cs="Arial"/>
          <w:bdr w:val="none" w:sz="0" w:space="0" w:color="auto" w:frame="1"/>
          <w:lang w:eastAsia="pt-BR"/>
        </w:rPr>
        <w:t>O tipo de vínculo que se destaca como responsável pelo crescimento da ocupação vem de um dos segmentos da informalidade, que é o emprego sem carteira assinada.</w:t>
      </w:r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A taxa de desocupação encerrou o primeiro trimestre de 2023 em 8,8%, um aumento de 0,9 ponto percentual (</w:t>
      </w:r>
      <w:proofErr w:type="spellStart"/>
      <w:r w:rsidRPr="00B957D4">
        <w:rPr>
          <w:rFonts w:ascii="Arial" w:hAnsi="Arial" w:cs="Arial"/>
          <w:sz w:val="22"/>
          <w:szCs w:val="22"/>
        </w:rPr>
        <w:t>p.p</w:t>
      </w:r>
      <w:proofErr w:type="spellEnd"/>
      <w:r w:rsidRPr="00B957D4">
        <w:rPr>
          <w:rFonts w:ascii="Arial" w:hAnsi="Arial" w:cs="Arial"/>
          <w:sz w:val="22"/>
          <w:szCs w:val="22"/>
        </w:rPr>
        <w:t>.) na comparação com o trimestre anterior. Esse é o menor resultado para o período desde 2015 (8,0%). O número de desocupados cresceu 10,0%, o que representa um acréscimo de 860 mil pessoas à procura por trabalho, e chegou a 9,4 milhões. Já o total de ocupados reduziu-se em 1,6%, menos 1,5 milhão de pessoas, ficando em 97,8 milhões. Os dados são da Pesquisa Nacional por Amostra de Domicílios Contínua (Pnad Contínua), divulgada hoje pelo IBGE.</w:t>
      </w:r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lastRenderedPageBreak/>
        <w:t>“Esse movimento de retração da ocupação e expansão da procura por trabalho é observado em todos os primeiros trimestres da pesquisa, com exceção do ano de 2022, que foi marcado pela recuperação pós-pandemia. Esse resultado do primeiro trimestre pode indicar que o mercado de trabalho está recuperando seus padrões de sazonalidade, após dois anos de movimentos atípicos”, analisa a coordenadora de Trabalho</w:t>
      </w:r>
      <w:bookmarkStart w:id="0" w:name="_GoBack"/>
      <w:bookmarkEnd w:id="0"/>
      <w:r w:rsidRPr="00B957D4">
        <w:rPr>
          <w:rFonts w:ascii="Arial" w:hAnsi="Arial" w:cs="Arial"/>
          <w:sz w:val="22"/>
          <w:szCs w:val="22"/>
        </w:rPr>
        <w:t xml:space="preserve"> e Rendimento do IBGE, Adriana </w:t>
      </w:r>
      <w:proofErr w:type="spellStart"/>
      <w:r w:rsidRPr="00B957D4">
        <w:rPr>
          <w:rFonts w:ascii="Arial" w:hAnsi="Arial" w:cs="Arial"/>
          <w:sz w:val="22"/>
          <w:szCs w:val="22"/>
        </w:rPr>
        <w:t>Beringuy</w:t>
      </w:r>
      <w:proofErr w:type="spellEnd"/>
      <w:r w:rsidRPr="00B957D4">
        <w:rPr>
          <w:rFonts w:ascii="Arial" w:hAnsi="Arial" w:cs="Arial"/>
          <w:sz w:val="22"/>
          <w:szCs w:val="22"/>
        </w:rPr>
        <w:t>.</w:t>
      </w:r>
    </w:p>
    <w:p w:rsidR="005C07E5" w:rsidRPr="00B957D4" w:rsidRDefault="005C07E5" w:rsidP="005C07E5">
      <w:pPr>
        <w:pStyle w:val="Ttulo1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B957D4">
        <w:rPr>
          <w:rFonts w:ascii="Arial" w:hAnsi="Arial" w:cs="Arial"/>
          <w:color w:val="auto"/>
          <w:sz w:val="22"/>
          <w:szCs w:val="22"/>
        </w:rPr>
        <w:t>Brasil tem a 4ª maior taxa de desemprego do mundo, aponta ranking com 44 países</w:t>
      </w:r>
    </w:p>
    <w:p w:rsidR="005C07E5" w:rsidRPr="00B957D4" w:rsidRDefault="005C07E5" w:rsidP="005C07E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2"/>
          <w:szCs w:val="22"/>
        </w:rPr>
      </w:pPr>
      <w:r w:rsidRPr="00B957D4">
        <w:rPr>
          <w:rFonts w:ascii="Arial" w:hAnsi="Arial" w:cs="Arial"/>
          <w:b w:val="0"/>
          <w:sz w:val="22"/>
          <w:szCs w:val="22"/>
        </w:rPr>
        <w:t>Levantamento da Austin Rating mostra que taxa de desemprego no Brasil é o dobro da média mundial e a pior entre os membros do G20 que já divulgaram números do 3º trimestre.</w:t>
      </w:r>
    </w:p>
    <w:p w:rsidR="005C07E5" w:rsidRPr="00B957D4" w:rsidRDefault="005C07E5" w:rsidP="005C07E5">
      <w:pPr>
        <w:pStyle w:val="content-publication-datafrom"/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Por Darlan Alvarenga, g1</w:t>
      </w:r>
    </w:p>
    <w:p w:rsidR="005C07E5" w:rsidRPr="00B957D4" w:rsidRDefault="005C07E5" w:rsidP="005C07E5">
      <w:pPr>
        <w:pStyle w:val="content-publication-dataupdated"/>
        <w:shd w:val="clear" w:color="auto" w:fill="FFFFFF"/>
        <w:spacing w:before="0" w:beforeAutospacing="0" w:after="0" w:afterAutospacing="0"/>
        <w:textAlignment w:val="baseline"/>
        <w:rPr>
          <w:rStyle w:val="content-publication-dataupdated-relative"/>
          <w:rFonts w:ascii="Arial" w:hAnsi="Arial" w:cs="Arial"/>
          <w:sz w:val="22"/>
          <w:szCs w:val="22"/>
          <w:bdr w:val="none" w:sz="0" w:space="0" w:color="auto" w:frame="1"/>
        </w:rPr>
      </w:pPr>
      <w:r w:rsidRPr="00B957D4">
        <w:rPr>
          <w:rFonts w:ascii="Arial" w:hAnsi="Arial" w:cs="Arial"/>
          <w:sz w:val="22"/>
          <w:szCs w:val="22"/>
        </w:rPr>
        <w:t>22/11/2021 06h</w:t>
      </w:r>
      <w:proofErr w:type="gramStart"/>
      <w:r w:rsidRPr="00B957D4">
        <w:rPr>
          <w:rFonts w:ascii="Arial" w:hAnsi="Arial" w:cs="Arial"/>
          <w:sz w:val="22"/>
          <w:szCs w:val="22"/>
        </w:rPr>
        <w:t>12 </w:t>
      </w:r>
      <w:r w:rsidRPr="00B957D4">
        <w:rPr>
          <w:rStyle w:val="content-publication-dataupdated-relative"/>
          <w:rFonts w:ascii="Arial" w:hAnsi="Arial" w:cs="Arial"/>
          <w:sz w:val="22"/>
          <w:szCs w:val="22"/>
          <w:bdr w:val="none" w:sz="0" w:space="0" w:color="auto" w:frame="1"/>
        </w:rPr>
        <w:t> Atualizado</w:t>
      </w:r>
      <w:proofErr w:type="gramEnd"/>
      <w:r w:rsidRPr="00B957D4">
        <w:rPr>
          <w:rStyle w:val="content-publication-dataupdated-relative"/>
          <w:rFonts w:ascii="Arial" w:hAnsi="Arial" w:cs="Arial"/>
          <w:sz w:val="22"/>
          <w:szCs w:val="22"/>
          <w:bdr w:val="none" w:sz="0" w:space="0" w:color="auto" w:frame="1"/>
        </w:rPr>
        <w:t> há um ano</w:t>
      </w:r>
    </w:p>
    <w:p w:rsidR="005C07E5" w:rsidRPr="00B957D4" w:rsidRDefault="005C07E5" w:rsidP="005C07E5">
      <w:pPr>
        <w:pStyle w:val="content-publication-dataupdated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5C07E5" w:rsidRPr="00B957D4" w:rsidRDefault="005C07E5" w:rsidP="005C07E5">
      <w:pPr>
        <w:pStyle w:val="content-publication-dataupdated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drawing>
          <wp:inline distT="0" distB="0" distL="0" distR="0" wp14:anchorId="5FF399DE" wp14:editId="2BC359BA">
            <wp:extent cx="5400040" cy="3781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E5" w:rsidRPr="00B957D4" w:rsidRDefault="005C07E5" w:rsidP="005C07E5">
      <w:pPr>
        <w:pStyle w:val="Ttulo1"/>
        <w:pBdr>
          <w:bottom w:val="single" w:sz="6" w:space="12" w:color="E5E5E5"/>
        </w:pBdr>
        <w:shd w:val="clear" w:color="auto" w:fill="FFFFFF"/>
        <w:spacing w:before="0" w:line="690" w:lineRule="atLeast"/>
        <w:rPr>
          <w:rFonts w:ascii="Arial" w:hAnsi="Arial" w:cs="Arial"/>
          <w:color w:val="auto"/>
          <w:sz w:val="22"/>
          <w:szCs w:val="22"/>
        </w:rPr>
      </w:pPr>
      <w:r w:rsidRPr="00B957D4">
        <w:rPr>
          <w:rFonts w:ascii="Arial" w:hAnsi="Arial" w:cs="Arial"/>
          <w:color w:val="auto"/>
          <w:sz w:val="22"/>
          <w:szCs w:val="22"/>
        </w:rPr>
        <w:t>Brasil recebeu 5 encomendas internacionais por segundo em 2022</w:t>
      </w:r>
    </w:p>
    <w:p w:rsidR="005C07E5" w:rsidRPr="00B957D4" w:rsidRDefault="005C07E5" w:rsidP="005C07E5">
      <w:pPr>
        <w:pStyle w:val="postexcerpt"/>
        <w:shd w:val="clear" w:color="auto" w:fill="FFFFFF"/>
        <w:spacing w:before="120" w:beforeAutospacing="0" w:after="480" w:afterAutospacing="0" w:line="360" w:lineRule="atLeast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Volume de recebidos pelos brasileiros aumentou 39,4% no ano passado e atingiu o maior patamar da série histórica</w:t>
      </w:r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45D3E31" wp14:editId="45A5C2B3">
            <wp:extent cx="5400040" cy="3681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</w:p>
    <w:p w:rsidR="005C07E5" w:rsidRPr="00B957D4" w:rsidRDefault="005C07E5" w:rsidP="005C07E5">
      <w:pPr>
        <w:pStyle w:val="NormalWeb"/>
        <w:shd w:val="clear" w:color="auto" w:fill="FFFFFF"/>
        <w:spacing w:line="420" w:lineRule="atLeast"/>
        <w:rPr>
          <w:rFonts w:ascii="Arial" w:hAnsi="Arial" w:cs="Arial"/>
          <w:spacing w:val="2"/>
          <w:sz w:val="22"/>
          <w:szCs w:val="22"/>
        </w:rPr>
      </w:pPr>
      <w:r w:rsidRPr="00B957D4">
        <w:rPr>
          <w:rFonts w:ascii="Arial" w:hAnsi="Arial" w:cs="Arial"/>
          <w:spacing w:val="2"/>
          <w:sz w:val="22"/>
          <w:szCs w:val="22"/>
        </w:rPr>
        <w:t xml:space="preserve">Em algumas dessas empresas, há sistemas próprios de despacho das encomendas – como o </w:t>
      </w:r>
      <w:proofErr w:type="spellStart"/>
      <w:r w:rsidRPr="00B957D4">
        <w:rPr>
          <w:rFonts w:ascii="Arial" w:hAnsi="Arial" w:cs="Arial"/>
          <w:spacing w:val="2"/>
          <w:sz w:val="22"/>
          <w:szCs w:val="22"/>
        </w:rPr>
        <w:t>Aliexpress</w:t>
      </w:r>
      <w:proofErr w:type="spellEnd"/>
      <w:r w:rsidRPr="00B957D4">
        <w:rPr>
          <w:rFonts w:ascii="Arial" w:hAnsi="Arial" w:cs="Arial"/>
          <w:spacing w:val="2"/>
          <w:sz w:val="22"/>
          <w:szCs w:val="22"/>
        </w:rPr>
        <w:t xml:space="preserve"> que usa voos fretados para o transporte da China ao Brasil. Mas, quando as encomendas chegam ao país, entram no sistema postal tradicional, com desembaraço aduaneiro e entrega final sob responsabilidade dos Correios – normalmente, em Curitiba.</w:t>
      </w:r>
    </w:p>
    <w:p w:rsidR="005C07E5" w:rsidRPr="00B957D4" w:rsidRDefault="005C07E5" w:rsidP="005C07E5">
      <w:pPr>
        <w:pStyle w:val="NormalWeb"/>
        <w:shd w:val="clear" w:color="auto" w:fill="FFFFFF"/>
        <w:spacing w:line="420" w:lineRule="atLeast"/>
        <w:rPr>
          <w:rFonts w:ascii="Arial" w:hAnsi="Arial" w:cs="Arial"/>
          <w:spacing w:val="2"/>
          <w:sz w:val="22"/>
          <w:szCs w:val="22"/>
        </w:rPr>
      </w:pPr>
      <w:r w:rsidRPr="00B957D4">
        <w:rPr>
          <w:rFonts w:ascii="Arial" w:hAnsi="Arial" w:cs="Arial"/>
          <w:spacing w:val="2"/>
          <w:sz w:val="22"/>
          <w:szCs w:val="22"/>
        </w:rPr>
        <w:t xml:space="preserve">Em 2022, o </w:t>
      </w:r>
      <w:proofErr w:type="spellStart"/>
      <w:r w:rsidRPr="00B957D4">
        <w:rPr>
          <w:rFonts w:ascii="Arial" w:hAnsi="Arial" w:cs="Arial"/>
          <w:spacing w:val="2"/>
          <w:sz w:val="22"/>
          <w:szCs w:val="22"/>
        </w:rPr>
        <w:t>Aliexpress</w:t>
      </w:r>
      <w:proofErr w:type="spellEnd"/>
      <w:r w:rsidRPr="00B957D4">
        <w:rPr>
          <w:rFonts w:ascii="Arial" w:hAnsi="Arial" w:cs="Arial"/>
          <w:spacing w:val="2"/>
          <w:sz w:val="22"/>
          <w:szCs w:val="22"/>
        </w:rPr>
        <w:t>, anunciou que operava oito voos semanais da China para o Brasil apenas para o transporte das encomendas. Ou seja, todo dia pelo menos um avião chega carregado de pacotes comprados pela plataforma. Por isso, a plataforma promete entregas em até sete dias no Brasil a depender da cidade do cliente.</w:t>
      </w:r>
    </w:p>
    <w:p w:rsidR="005C07E5" w:rsidRPr="00B957D4" w:rsidRDefault="005C07E5" w:rsidP="005C07E5">
      <w:pPr>
        <w:pStyle w:val="Ttulo1"/>
        <w:textAlignment w:val="baseline"/>
        <w:rPr>
          <w:rFonts w:ascii="Arial" w:hAnsi="Arial" w:cs="Arial"/>
          <w:caps/>
          <w:color w:val="auto"/>
          <w:sz w:val="22"/>
          <w:szCs w:val="22"/>
        </w:rPr>
      </w:pPr>
      <w:r w:rsidRPr="00B957D4">
        <w:rPr>
          <w:rFonts w:ascii="Arial" w:hAnsi="Arial" w:cs="Arial"/>
          <w:caps/>
          <w:color w:val="auto"/>
          <w:sz w:val="22"/>
          <w:szCs w:val="22"/>
        </w:rPr>
        <w:t>Logística de última milha impulsiona crescimento do comércio eletrônico</w:t>
      </w:r>
    </w:p>
    <w:p w:rsidR="005C07E5" w:rsidRPr="00B957D4" w:rsidRDefault="005C07E5" w:rsidP="005C07E5">
      <w:pPr>
        <w:pStyle w:val="NormalWeb"/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As empresas de comércio eletrônico presenciaram um grande crescimento de pedidos durante a pandemia, devido às restrições para as lojas físicas. A preocupação e o interesse com entregas mais rápidas e manuseio mais seguro dos produtos aumentou por conta dessas entregas.</w:t>
      </w:r>
    </w:p>
    <w:p w:rsidR="005C07E5" w:rsidRPr="00B957D4" w:rsidRDefault="005C07E5" w:rsidP="005C07E5">
      <w:pPr>
        <w:pStyle w:val="Ttulo2"/>
        <w:shd w:val="clear" w:color="auto" w:fill="FFFFFF"/>
        <w:textAlignment w:val="baseline"/>
        <w:rPr>
          <w:rFonts w:ascii="Arial" w:hAnsi="Arial" w:cs="Arial"/>
          <w:b w:val="0"/>
          <w:sz w:val="22"/>
          <w:szCs w:val="22"/>
        </w:rPr>
      </w:pPr>
      <w:r w:rsidRPr="00B957D4">
        <w:rPr>
          <w:rFonts w:ascii="Arial" w:hAnsi="Arial" w:cs="Arial"/>
          <w:b w:val="0"/>
          <w:sz w:val="22"/>
          <w:szCs w:val="22"/>
        </w:rPr>
        <w:t>O que é logística de última milha?</w:t>
      </w:r>
    </w:p>
    <w:p w:rsidR="005C07E5" w:rsidRPr="00B957D4" w:rsidRDefault="005C07E5" w:rsidP="005C07E5">
      <w:pPr>
        <w:pStyle w:val="NormalWeb"/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lastRenderedPageBreak/>
        <w:t>A logística, ou entrega, de última milha se refere à etapa final no processo de entrega de um centro de distribuição, ou armazenamento, até o usuário final. Como o nome indica, é a última parte de uma entrega, que pode variar de alguns quarteirões a 160km, dependendo da distância entre as partes. Na maioria das vezes, a logística de última milha envolve o uso de pequenas transportadoras para entregar mercadorias aos consumidores.</w:t>
      </w:r>
    </w:p>
    <w:p w:rsidR="005C07E5" w:rsidRPr="00B957D4" w:rsidRDefault="005C07E5" w:rsidP="005C07E5">
      <w:pPr>
        <w:pStyle w:val="NormalWeb"/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De acordo com um relatório da MasterCard, o envio de encomendas movimentou US</w:t>
      </w:r>
      <w:r w:rsidRPr="00B957D4">
        <w:rPr>
          <w:rFonts w:ascii="Arial" w:eastAsia="MS Gothic" w:hAnsi="Arial" w:cs="Arial"/>
          <w:sz w:val="22"/>
          <w:szCs w:val="22"/>
        </w:rPr>
        <w:t>＄</w:t>
      </w:r>
      <w:r w:rsidRPr="00B957D4">
        <w:rPr>
          <w:rFonts w:ascii="Arial" w:hAnsi="Arial" w:cs="Arial"/>
          <w:sz w:val="22"/>
          <w:szCs w:val="22"/>
        </w:rPr>
        <w:t>900 bilhões em 2020, e a expectativa é de que entre 20% e 30% desse crescimento seja permanente para o setor. Além disso, empresas de logística de todos os tamanhos identificaram a logística de última milha como a base para impulsionar o crescimento e a lucratividade.</w:t>
      </w:r>
    </w:p>
    <w:p w:rsidR="005C07E5" w:rsidRPr="00B957D4" w:rsidRDefault="005C07E5" w:rsidP="005C07E5">
      <w:pPr>
        <w:pStyle w:val="Ttulo1"/>
        <w:shd w:val="clear" w:color="auto" w:fill="FDFDFD"/>
        <w:spacing w:before="0"/>
        <w:rPr>
          <w:rFonts w:ascii="Arial" w:hAnsi="Arial" w:cs="Arial"/>
          <w:color w:val="auto"/>
          <w:sz w:val="22"/>
          <w:szCs w:val="22"/>
        </w:rPr>
      </w:pPr>
      <w:r w:rsidRPr="00B957D4">
        <w:rPr>
          <w:rFonts w:ascii="Arial" w:hAnsi="Arial" w:cs="Arial"/>
          <w:bCs/>
          <w:color w:val="auto"/>
          <w:sz w:val="22"/>
          <w:szCs w:val="22"/>
        </w:rPr>
        <w:t>O jovem de Paraisópolis que criou sistema para fazer entregas onde transportadoras não entram</w:t>
      </w:r>
    </w:p>
    <w:p w:rsidR="005C07E5" w:rsidRPr="00B957D4" w:rsidRDefault="005C07E5" w:rsidP="005C07E5">
      <w:pPr>
        <w:pStyle w:val="bbc-1a3w4ok"/>
        <w:numPr>
          <w:ilvl w:val="0"/>
          <w:numId w:val="1"/>
        </w:numPr>
        <w:shd w:val="clear" w:color="auto" w:fill="FDFDFD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Felipe Souza - @</w:t>
      </w:r>
      <w:proofErr w:type="spellStart"/>
      <w:r w:rsidRPr="00B957D4">
        <w:rPr>
          <w:rFonts w:ascii="Arial" w:hAnsi="Arial" w:cs="Arial"/>
          <w:sz w:val="22"/>
          <w:szCs w:val="22"/>
        </w:rPr>
        <w:t>felipe_dess</w:t>
      </w:r>
      <w:proofErr w:type="spellEnd"/>
    </w:p>
    <w:p w:rsidR="005C07E5" w:rsidRPr="00B957D4" w:rsidRDefault="005C07E5" w:rsidP="005C07E5">
      <w:pPr>
        <w:pStyle w:val="bbc-1p92jtu"/>
        <w:numPr>
          <w:ilvl w:val="0"/>
          <w:numId w:val="1"/>
        </w:numPr>
        <w:shd w:val="clear" w:color="auto" w:fill="FDFDFD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Da BBC News Brasil em São Paulo</w:t>
      </w:r>
    </w:p>
    <w:p w:rsidR="005C07E5" w:rsidRPr="00B957D4" w:rsidRDefault="005C07E5" w:rsidP="005C07E5">
      <w:pPr>
        <w:shd w:val="clear" w:color="auto" w:fill="FDFDFD"/>
        <w:rPr>
          <w:rFonts w:ascii="Arial" w:hAnsi="Arial" w:cs="Arial"/>
        </w:rPr>
      </w:pPr>
      <w:r w:rsidRPr="00B957D4">
        <w:rPr>
          <w:rFonts w:ascii="Arial" w:hAnsi="Arial" w:cs="Arial"/>
        </w:rPr>
        <w:t>22 novembro 2021</w:t>
      </w:r>
    </w:p>
    <w:p w:rsidR="005C07E5" w:rsidRPr="00B957D4" w:rsidRDefault="005C07E5" w:rsidP="005C07E5">
      <w:pPr>
        <w:shd w:val="clear" w:color="auto" w:fill="FDFDFD"/>
        <w:rPr>
          <w:rFonts w:ascii="Arial" w:hAnsi="Arial" w:cs="Arial"/>
        </w:rPr>
      </w:pPr>
      <w:r w:rsidRPr="00B957D4">
        <w:rPr>
          <w:rFonts w:ascii="Arial" w:hAnsi="Arial" w:cs="Arial"/>
        </w:rPr>
        <w:t>Atualizado 24 novembro 2021</w:t>
      </w:r>
    </w:p>
    <w:p w:rsidR="00B957D4" w:rsidRPr="00B957D4" w:rsidRDefault="00B957D4" w:rsidP="00B957D4">
      <w:pPr>
        <w:pStyle w:val="bbc-hhl7in"/>
        <w:shd w:val="clear" w:color="auto" w:fill="FDFDFD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bCs/>
          <w:sz w:val="22"/>
          <w:szCs w:val="22"/>
        </w:rPr>
        <w:t>Comprar online é confortável, prático, ágil e se tornou uma febre mundial após a pandemia da covid-19, quando as lojas físicas fecharam para seguir as normas de distanciamento social. Mas, em São Paulo, os mais pobres não têm essa chance.</w:t>
      </w:r>
    </w:p>
    <w:p w:rsidR="00B957D4" w:rsidRPr="00B957D4" w:rsidRDefault="00B957D4" w:rsidP="00B957D4">
      <w:pPr>
        <w:pStyle w:val="bbc-hhl7in"/>
        <w:shd w:val="clear" w:color="auto" w:fill="FDFDFD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Na maior e mais rica cidade da América Latina, as encomendas não sobem os morros das favelas nem entram em áreas consideradas de risco, como ruas dos bairros da Brasilândia, Itaim Paulista e Parelheiros. Pessoas ouvidas pela BBC News Brasil, que moram nessas regiões, disseram que precisam pedir para que as encomendas delas sejam entregues em bairros vizinhos, considerados "seguros" pelos serviços de entrega - como os Correios.</w:t>
      </w:r>
    </w:p>
    <w:p w:rsidR="00B957D4" w:rsidRPr="00B957D4" w:rsidRDefault="00B957D4" w:rsidP="00B957D4">
      <w:pPr>
        <w:pStyle w:val="bbc-hhl7in"/>
        <w:shd w:val="clear" w:color="auto" w:fill="FDFDFD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 xml:space="preserve">Incomodado com essa situação, o morador de Paraisópolis </w:t>
      </w:r>
      <w:proofErr w:type="spellStart"/>
      <w:r w:rsidRPr="00B957D4">
        <w:rPr>
          <w:rFonts w:ascii="Arial" w:hAnsi="Arial" w:cs="Arial"/>
          <w:sz w:val="22"/>
          <w:szCs w:val="22"/>
        </w:rPr>
        <w:t>Giva</w:t>
      </w:r>
      <w:proofErr w:type="spellEnd"/>
      <w:r w:rsidRPr="00B957D4">
        <w:rPr>
          <w:rFonts w:ascii="Arial" w:hAnsi="Arial" w:cs="Arial"/>
          <w:sz w:val="22"/>
          <w:szCs w:val="22"/>
        </w:rPr>
        <w:t xml:space="preserve"> Pereira, de 21 anos, fundou o Favela Brasil </w:t>
      </w:r>
      <w:proofErr w:type="spellStart"/>
      <w:r w:rsidRPr="00B957D4">
        <w:rPr>
          <w:rFonts w:ascii="Arial" w:hAnsi="Arial" w:cs="Arial"/>
          <w:sz w:val="22"/>
          <w:szCs w:val="22"/>
        </w:rPr>
        <w:t>Xpress</w:t>
      </w:r>
      <w:proofErr w:type="spellEnd"/>
      <w:r w:rsidRPr="00B957D4">
        <w:rPr>
          <w:rFonts w:ascii="Arial" w:hAnsi="Arial" w:cs="Arial"/>
          <w:sz w:val="22"/>
          <w:szCs w:val="22"/>
        </w:rPr>
        <w:t>. Trata-se de uma rede de entregadores que moram na própria favela e entregam as mercadorias onde os Correios e as transportadoras contratadas pelas empresas de e-commerce não entram.</w:t>
      </w:r>
    </w:p>
    <w:p w:rsidR="00B957D4" w:rsidRPr="00B957D4" w:rsidRDefault="00B957D4" w:rsidP="00B957D4">
      <w:pPr>
        <w:pStyle w:val="Ttulo1"/>
        <w:shd w:val="clear" w:color="auto" w:fill="FFFFFF"/>
        <w:spacing w:before="0" w:after="300"/>
        <w:rPr>
          <w:rFonts w:ascii="Arial" w:hAnsi="Arial" w:cs="Arial"/>
          <w:color w:val="auto"/>
          <w:sz w:val="22"/>
          <w:szCs w:val="22"/>
        </w:rPr>
      </w:pPr>
      <w:r w:rsidRPr="00B957D4">
        <w:rPr>
          <w:rFonts w:ascii="Arial" w:hAnsi="Arial" w:cs="Arial"/>
          <w:color w:val="auto"/>
          <w:sz w:val="22"/>
          <w:szCs w:val="22"/>
        </w:rPr>
        <w:t>11 aplicativos para trabalhar com entregas com veículo próprio</w:t>
      </w:r>
    </w:p>
    <w:p w:rsidR="00B957D4" w:rsidRPr="00B957D4" w:rsidRDefault="00B957D4" w:rsidP="00B957D4">
      <w:pPr>
        <w:shd w:val="clear" w:color="auto" w:fill="FFFFFF"/>
        <w:rPr>
          <w:rFonts w:ascii="Arial" w:hAnsi="Arial" w:cs="Arial"/>
        </w:rPr>
      </w:pPr>
      <w:r w:rsidRPr="00B957D4">
        <w:rPr>
          <w:rFonts w:ascii="Arial" w:hAnsi="Arial" w:cs="Arial"/>
        </w:rPr>
        <w:t xml:space="preserve">Por </w:t>
      </w:r>
      <w:proofErr w:type="spellStart"/>
      <w:r w:rsidRPr="00B957D4">
        <w:rPr>
          <w:rFonts w:ascii="Arial" w:hAnsi="Arial" w:cs="Arial"/>
        </w:rPr>
        <w:t>divelp</w:t>
      </w:r>
      <w:proofErr w:type="spellEnd"/>
      <w:r w:rsidRPr="00B957D4">
        <w:rPr>
          <w:rFonts w:ascii="Arial" w:hAnsi="Arial" w:cs="Arial"/>
        </w:rPr>
        <w:t xml:space="preserve"> em </w:t>
      </w:r>
      <w:hyperlink r:id="rId8" w:history="1">
        <w:r w:rsidRPr="00B957D4">
          <w:rPr>
            <w:rStyle w:val="Hyperlink"/>
            <w:rFonts w:ascii="Arial" w:hAnsi="Arial" w:cs="Arial"/>
            <w:color w:val="auto"/>
          </w:rPr>
          <w:t>Notícias sobre veículos</w:t>
        </w:r>
      </w:hyperlink>
      <w:r w:rsidRPr="00B957D4">
        <w:rPr>
          <w:rFonts w:ascii="Arial" w:hAnsi="Arial" w:cs="Arial"/>
        </w:rPr>
        <w:t>, </w:t>
      </w:r>
      <w:hyperlink r:id="rId9" w:history="1">
        <w:r w:rsidRPr="00B957D4">
          <w:rPr>
            <w:rStyle w:val="Hyperlink"/>
            <w:rFonts w:ascii="Arial" w:hAnsi="Arial" w:cs="Arial"/>
            <w:color w:val="auto"/>
          </w:rPr>
          <w:t>Dicas sobre veículos</w:t>
        </w:r>
      </w:hyperlink>
      <w:r w:rsidRPr="00B957D4">
        <w:rPr>
          <w:rFonts w:ascii="Arial" w:hAnsi="Arial" w:cs="Arial"/>
        </w:rPr>
        <w:t> - 26/05/2022</w:t>
      </w:r>
    </w:p>
    <w:p w:rsidR="00B957D4" w:rsidRPr="00B957D4" w:rsidRDefault="00B957D4" w:rsidP="00B957D4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Confira 11 aplicativos para trabalhar com entregas com veículo próprio.</w:t>
      </w:r>
    </w:p>
    <w:p w:rsidR="00B957D4" w:rsidRPr="00B957D4" w:rsidRDefault="00B957D4" w:rsidP="00B957D4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Trabalhar com entregas pode ser bastante vantajoso. Além de você poder trabalhar com horários flexíveis, é possível escolher os produtos que quer entregar e o local onde deseja atuar. </w:t>
      </w:r>
    </w:p>
    <w:p w:rsidR="00B957D4" w:rsidRPr="00B957D4" w:rsidRDefault="00B957D4" w:rsidP="00B957D4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Se você tem seu próprio veículo e quer iniciar um negócio, saiba que existem várias oportunidades online que podem ajudá-lo a ganhar dinheiro extra. </w:t>
      </w:r>
    </w:p>
    <w:p w:rsidR="00B957D4" w:rsidRPr="00B957D4" w:rsidRDefault="00B957D4" w:rsidP="00B957D4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957D4">
        <w:rPr>
          <w:rFonts w:ascii="Arial" w:hAnsi="Arial" w:cs="Arial"/>
          <w:sz w:val="22"/>
          <w:szCs w:val="22"/>
        </w:rPr>
        <w:t>Entretanto, é importante lembrar que aplicativos para trabalhar com entregas com veículo próprio também exigem profissionais comprometidos, responsáveis e bem preparados. Além disso, é necessário ter CNH com EAR ativo (exerce atividade remunerada). </w:t>
      </w:r>
    </w:p>
    <w:p w:rsidR="00B957D4" w:rsidRPr="00B957D4" w:rsidRDefault="00B957D4" w:rsidP="00B957D4">
      <w:pPr>
        <w:pStyle w:val="Ttulo2"/>
        <w:spacing w:before="450" w:beforeAutospacing="0" w:after="300" w:afterAutospacing="0" w:line="6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957D4">
        <w:rPr>
          <w:rFonts w:ascii="Arial" w:hAnsi="Arial" w:cs="Arial"/>
          <w:b w:val="0"/>
          <w:bCs w:val="0"/>
          <w:sz w:val="22"/>
          <w:szCs w:val="22"/>
        </w:rPr>
        <w:lastRenderedPageBreak/>
        <w:t>1. Click Entregas</w:t>
      </w:r>
    </w:p>
    <w:p w:rsidR="00B957D4" w:rsidRPr="00B957D4" w:rsidRDefault="00B957D4" w:rsidP="00B957D4">
      <w:pPr>
        <w:pStyle w:val="Ttulo2"/>
        <w:spacing w:before="450" w:beforeAutospacing="0" w:after="300" w:afterAutospacing="0" w:line="6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957D4">
        <w:rPr>
          <w:rFonts w:ascii="Arial" w:hAnsi="Arial" w:cs="Arial"/>
          <w:b w:val="0"/>
          <w:bCs w:val="0"/>
          <w:sz w:val="22"/>
          <w:szCs w:val="22"/>
        </w:rPr>
        <w:t>2. James Delivery</w:t>
      </w:r>
    </w:p>
    <w:p w:rsidR="00B957D4" w:rsidRPr="00B957D4" w:rsidRDefault="00B957D4" w:rsidP="00B957D4">
      <w:pPr>
        <w:pStyle w:val="Ttulo2"/>
        <w:spacing w:before="450" w:beforeAutospacing="0" w:after="300" w:afterAutospacing="0" w:line="6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957D4">
        <w:rPr>
          <w:rFonts w:ascii="Arial" w:hAnsi="Arial" w:cs="Arial"/>
          <w:b w:val="0"/>
          <w:bCs w:val="0"/>
          <w:sz w:val="22"/>
          <w:szCs w:val="22"/>
        </w:rPr>
        <w:t xml:space="preserve">3. </w:t>
      </w:r>
      <w:proofErr w:type="spellStart"/>
      <w:r w:rsidRPr="00B957D4">
        <w:rPr>
          <w:rFonts w:ascii="Arial" w:hAnsi="Arial" w:cs="Arial"/>
          <w:b w:val="0"/>
          <w:bCs w:val="0"/>
          <w:sz w:val="22"/>
          <w:szCs w:val="22"/>
        </w:rPr>
        <w:t>Lalamove</w:t>
      </w:r>
      <w:proofErr w:type="spellEnd"/>
    </w:p>
    <w:p w:rsidR="00B957D4" w:rsidRPr="00B957D4" w:rsidRDefault="00B957D4" w:rsidP="00B957D4">
      <w:pPr>
        <w:pStyle w:val="Ttulo2"/>
        <w:spacing w:before="450" w:beforeAutospacing="0" w:after="300" w:afterAutospacing="0" w:line="6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957D4">
        <w:rPr>
          <w:rFonts w:ascii="Arial" w:hAnsi="Arial" w:cs="Arial"/>
          <w:b w:val="0"/>
          <w:bCs w:val="0"/>
          <w:sz w:val="22"/>
          <w:szCs w:val="22"/>
        </w:rPr>
        <w:t xml:space="preserve">4. </w:t>
      </w:r>
      <w:proofErr w:type="spellStart"/>
      <w:r w:rsidRPr="00B957D4">
        <w:rPr>
          <w:rFonts w:ascii="Arial" w:hAnsi="Arial" w:cs="Arial"/>
          <w:b w:val="0"/>
          <w:bCs w:val="0"/>
          <w:sz w:val="22"/>
          <w:szCs w:val="22"/>
        </w:rPr>
        <w:t>Loggi</w:t>
      </w:r>
      <w:proofErr w:type="spellEnd"/>
    </w:p>
    <w:p w:rsidR="00B957D4" w:rsidRPr="00B957D4" w:rsidRDefault="00B957D4" w:rsidP="00B957D4">
      <w:pPr>
        <w:pStyle w:val="Ttulo2"/>
        <w:spacing w:before="450" w:beforeAutospacing="0" w:after="300" w:afterAutospacing="0" w:line="630" w:lineRule="atLeast"/>
        <w:rPr>
          <w:rFonts w:ascii="Arial" w:hAnsi="Arial" w:cs="Arial"/>
          <w:b w:val="0"/>
          <w:bCs w:val="0"/>
          <w:sz w:val="22"/>
          <w:szCs w:val="22"/>
        </w:rPr>
      </w:pPr>
      <w:r w:rsidRPr="00B957D4">
        <w:rPr>
          <w:rFonts w:ascii="Arial" w:hAnsi="Arial" w:cs="Arial"/>
          <w:b w:val="0"/>
          <w:bCs w:val="0"/>
          <w:sz w:val="22"/>
          <w:szCs w:val="22"/>
        </w:rPr>
        <w:t xml:space="preserve">5. </w:t>
      </w:r>
      <w:proofErr w:type="spellStart"/>
      <w:r w:rsidRPr="00B957D4">
        <w:rPr>
          <w:rFonts w:ascii="Arial" w:hAnsi="Arial" w:cs="Arial"/>
          <w:b w:val="0"/>
          <w:bCs w:val="0"/>
          <w:sz w:val="22"/>
          <w:szCs w:val="22"/>
        </w:rPr>
        <w:t>Rappi</w:t>
      </w:r>
      <w:proofErr w:type="spellEnd"/>
    </w:p>
    <w:p w:rsidR="005C07E5" w:rsidRPr="00B957D4" w:rsidRDefault="005C07E5" w:rsidP="005C07E5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="Arial" w:hAnsi="Arial" w:cs="Arial"/>
          <w:sz w:val="22"/>
          <w:szCs w:val="22"/>
        </w:rPr>
      </w:pPr>
    </w:p>
    <w:p w:rsidR="005C07E5" w:rsidRPr="00B957D4" w:rsidRDefault="005C07E5" w:rsidP="005C07E5">
      <w:pPr>
        <w:tabs>
          <w:tab w:val="left" w:pos="2010"/>
        </w:tabs>
        <w:jc w:val="center"/>
        <w:rPr>
          <w:rFonts w:ascii="Arial" w:hAnsi="Arial" w:cs="Arial"/>
          <w:b/>
          <w:sz w:val="28"/>
        </w:rPr>
      </w:pPr>
      <w:r w:rsidRPr="00B957D4">
        <w:rPr>
          <w:rFonts w:ascii="Arial" w:hAnsi="Arial" w:cs="Arial"/>
          <w:b/>
          <w:sz w:val="28"/>
        </w:rPr>
        <w:t>Bibliografia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0" w:history="1">
        <w:r w:rsidRPr="00B957D4">
          <w:rPr>
            <w:rStyle w:val="Hyperlink"/>
            <w:rFonts w:ascii="Arial" w:hAnsi="Arial" w:cs="Arial"/>
            <w:color w:val="auto"/>
          </w:rPr>
          <w:t>https://g1.globo.com/economia/noticia/2023/07/28/desemprego-cai-a-8percent-no-trimestre-encerrado-em-junho-diz-ibge.ghtml</w:t>
        </w:r>
      </w:hyperlink>
      <w:r w:rsidRPr="00B957D4">
        <w:rPr>
          <w:rFonts w:ascii="Arial" w:hAnsi="Arial" w:cs="Arial"/>
        </w:rPr>
        <w:t xml:space="preserve"> 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1" w:history="1">
        <w:r w:rsidRPr="00B957D4">
          <w:rPr>
            <w:rStyle w:val="Hyperlink"/>
            <w:rFonts w:ascii="Arial" w:hAnsi="Arial" w:cs="Arial"/>
            <w:color w:val="auto"/>
          </w:rPr>
          <w:t>https://agenciadenoticias.ibge.gov.br/agencia-noticias/2012-agencia-de-noticias/noticias/36780-com-taxa-de-8-8-desemprego-cresce-no-primeiro-trimestre-de-2023#:~:text=O%20n%C3%BAmero%20de%20desocupados%20cresceu,ficando%20em%2097%2C8%20milh%C3%B5es</w:t>
        </w:r>
      </w:hyperlink>
      <w:r w:rsidRPr="00B957D4">
        <w:rPr>
          <w:rFonts w:ascii="Arial" w:hAnsi="Arial" w:cs="Arial"/>
        </w:rPr>
        <w:t xml:space="preserve">. 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2" w:history="1">
        <w:r w:rsidRPr="00B957D4">
          <w:rPr>
            <w:rStyle w:val="Hyperlink"/>
            <w:rFonts w:ascii="Arial" w:hAnsi="Arial" w:cs="Arial"/>
            <w:color w:val="auto"/>
          </w:rPr>
          <w:t>https://g1.globo.com/economia/noticia/2021/11/22/brasil-tem-a-4a-maior-taxa-de-desemprego-do-mundo-aponta-ranking-com-44-paises.ghtml</w:t>
        </w:r>
      </w:hyperlink>
      <w:r w:rsidRPr="00B957D4">
        <w:rPr>
          <w:rFonts w:ascii="Arial" w:hAnsi="Arial" w:cs="Arial"/>
        </w:rPr>
        <w:t xml:space="preserve"> 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3" w:history="1">
        <w:r w:rsidRPr="00B957D4">
          <w:rPr>
            <w:rStyle w:val="Hyperlink"/>
            <w:rFonts w:ascii="Arial" w:hAnsi="Arial" w:cs="Arial"/>
            <w:color w:val="auto"/>
          </w:rPr>
          <w:t>https://55content.com.br/machine-conecta/numeros-do-mercado-de-entregas/</w:t>
        </w:r>
      </w:hyperlink>
      <w:r w:rsidRPr="00B957D4">
        <w:rPr>
          <w:rFonts w:ascii="Arial" w:hAnsi="Arial" w:cs="Arial"/>
        </w:rPr>
        <w:t xml:space="preserve"> 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4" w:history="1">
        <w:r w:rsidRPr="00B957D4">
          <w:rPr>
            <w:rStyle w:val="Hyperlink"/>
            <w:rFonts w:ascii="Arial" w:hAnsi="Arial" w:cs="Arial"/>
            <w:color w:val="auto"/>
          </w:rPr>
          <w:t>https://www.cnnbrasil.com.br/economia/brasil-recebeu-5-encomendas-internacionais-por-segundo-em-2022/</w:t>
        </w:r>
      </w:hyperlink>
      <w:r w:rsidRPr="00B957D4">
        <w:rPr>
          <w:rFonts w:ascii="Arial" w:hAnsi="Arial" w:cs="Arial"/>
        </w:rPr>
        <w:t xml:space="preserve"> </w:t>
      </w:r>
    </w:p>
    <w:p w:rsidR="005C07E5" w:rsidRPr="00B957D4" w:rsidRDefault="005C07E5" w:rsidP="005C07E5">
      <w:pPr>
        <w:tabs>
          <w:tab w:val="left" w:pos="2010"/>
        </w:tabs>
        <w:rPr>
          <w:rFonts w:ascii="Arial" w:hAnsi="Arial" w:cs="Arial"/>
        </w:rPr>
      </w:pPr>
      <w:hyperlink r:id="rId15" w:history="1">
        <w:r w:rsidRPr="00B957D4">
          <w:rPr>
            <w:rStyle w:val="Hyperlink"/>
            <w:rFonts w:ascii="Arial" w:hAnsi="Arial" w:cs="Arial"/>
            <w:color w:val="auto"/>
          </w:rPr>
          <w:t>https://www.ecommercebrasil.com.br/artigos/logistica-de-ultima-milha</w:t>
        </w:r>
      </w:hyperlink>
      <w:r w:rsidRPr="00B957D4">
        <w:rPr>
          <w:rFonts w:ascii="Arial" w:hAnsi="Arial" w:cs="Arial"/>
        </w:rPr>
        <w:t xml:space="preserve"> </w:t>
      </w:r>
    </w:p>
    <w:p w:rsidR="00B957D4" w:rsidRPr="00B957D4" w:rsidRDefault="00B957D4" w:rsidP="005C07E5">
      <w:pPr>
        <w:tabs>
          <w:tab w:val="left" w:pos="2010"/>
        </w:tabs>
        <w:rPr>
          <w:rFonts w:ascii="Arial" w:hAnsi="Arial" w:cs="Arial"/>
        </w:rPr>
      </w:pPr>
      <w:hyperlink r:id="rId16" w:history="1">
        <w:r w:rsidRPr="00B957D4">
          <w:rPr>
            <w:rStyle w:val="Hyperlink"/>
            <w:rFonts w:ascii="Arial" w:hAnsi="Arial" w:cs="Arial"/>
            <w:color w:val="auto"/>
          </w:rPr>
          <w:t>https://www.bbc.com/portuguese/brasil-59369741</w:t>
        </w:r>
      </w:hyperlink>
      <w:r w:rsidRPr="00B957D4">
        <w:rPr>
          <w:rFonts w:ascii="Arial" w:hAnsi="Arial" w:cs="Arial"/>
        </w:rPr>
        <w:t xml:space="preserve"> </w:t>
      </w:r>
    </w:p>
    <w:p w:rsidR="00B957D4" w:rsidRPr="00B957D4" w:rsidRDefault="00B957D4" w:rsidP="005C07E5">
      <w:pPr>
        <w:tabs>
          <w:tab w:val="left" w:pos="2010"/>
        </w:tabs>
        <w:rPr>
          <w:rFonts w:ascii="Arial" w:hAnsi="Arial" w:cs="Arial"/>
        </w:rPr>
      </w:pPr>
      <w:hyperlink r:id="rId17" w:history="1">
        <w:r w:rsidRPr="00B957D4">
          <w:rPr>
            <w:rStyle w:val="Hyperlink"/>
            <w:rFonts w:ascii="Arial" w:hAnsi="Arial" w:cs="Arial"/>
            <w:color w:val="auto"/>
          </w:rPr>
          <w:t>https://www.divelp.com.br/blog/trabalhar-com-entregas-com-veiculo-proprio/</w:t>
        </w:r>
      </w:hyperlink>
      <w:r w:rsidRPr="00B957D4">
        <w:rPr>
          <w:rFonts w:ascii="Arial" w:hAnsi="Arial" w:cs="Arial"/>
        </w:rPr>
        <w:t xml:space="preserve"> </w:t>
      </w:r>
    </w:p>
    <w:sectPr w:rsidR="00B957D4" w:rsidRPr="00B9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2493"/>
    <w:multiLevelType w:val="multilevel"/>
    <w:tmpl w:val="AB6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E5"/>
    <w:rsid w:val="005C07E5"/>
    <w:rsid w:val="0068048E"/>
    <w:rsid w:val="00B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F3A8"/>
  <w15:chartTrackingRefBased/>
  <w15:docId w15:val="{E774E547-3DD7-4A7B-A324-0B923890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0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C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07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textcontainer">
    <w:name w:val="content-text__container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07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7E5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C07E5"/>
  </w:style>
  <w:style w:type="character" w:customStyle="1" w:styleId="kx21rb">
    <w:name w:val="kx21rb"/>
    <w:basedOn w:val="Fontepargpadro"/>
    <w:rsid w:val="005C07E5"/>
  </w:style>
  <w:style w:type="paragraph" w:styleId="NormalWeb">
    <w:name w:val="Normal (Web)"/>
    <w:basedOn w:val="Normal"/>
    <w:uiPriority w:val="99"/>
    <w:semiHidden/>
    <w:unhideWhenUsed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C0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t-publication-datafrom">
    <w:name w:val="content-publication-data__from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5C07E5"/>
  </w:style>
  <w:style w:type="paragraph" w:customStyle="1" w:styleId="postexcerpt">
    <w:name w:val="post__excerpt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bc-1a3w4ok">
    <w:name w:val="bbc-1a3w4ok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bc-1p92jtu">
    <w:name w:val="bbc-1p92jtu"/>
    <w:basedOn w:val="Normal"/>
    <w:rsid w:val="005C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bc-hhl7in">
    <w:name w:val="bbc-hhl7in"/>
    <w:basedOn w:val="Normal"/>
    <w:rsid w:val="00B9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2alabel">
    <w:name w:val="a2a_label"/>
    <w:basedOn w:val="Fontepargpadro"/>
    <w:rsid w:val="00B9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elp.com.br/categoria/noticias/" TargetMode="External"/><Relationship Id="rId13" Type="http://schemas.openxmlformats.org/officeDocument/2006/relationships/hyperlink" Target="https://55content.com.br/machine-conecta/numeros-do-mercado-de-entrega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1.globo.com/economia/noticia/2021/11/22/brasil-tem-a-4a-maior-taxa-de-desemprego-do-mundo-aponta-ranking-com-44-paises.ghtml" TargetMode="External"/><Relationship Id="rId17" Type="http://schemas.openxmlformats.org/officeDocument/2006/relationships/hyperlink" Target="https://www.divelp.com.br/blog/trabalhar-com-entregas-com-veiculo-propr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portuguese/brasil-5936974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genciadenoticias.ibge.gov.br/agencia-noticias/2012-agencia-de-noticias/noticias/36780-com-taxa-de-8-8-desemprego-cresce-no-primeiro-trimestre-de-2023#:~:text=O%20n%C3%BAmero%20de%20desocupados%20cresceu,ficando%20em%2097%2C8%20milh%C3%B5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commercebrasil.com.br/artigos/logistica-de-ultima-milha" TargetMode="External"/><Relationship Id="rId10" Type="http://schemas.openxmlformats.org/officeDocument/2006/relationships/hyperlink" Target="https://g1.globo.com/economia/noticia/2023/07/28/desemprego-cai-a-8percent-no-trimestre-encerrado-em-junho-diz-ibge.g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velp.com.br/categoria/dicas/" TargetMode="External"/><Relationship Id="rId14" Type="http://schemas.openxmlformats.org/officeDocument/2006/relationships/hyperlink" Target="https://www.cnnbrasil.com.br/economia/brasil-recebeu-5-encomendas-internacionais-por-segundo-em-202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1307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eduardo_23891@ETEC.FURLAN</dc:creator>
  <cp:keywords/>
  <dc:description/>
  <cp:lastModifiedBy>eduardo_23891@ETEC.FURLAN</cp:lastModifiedBy>
  <cp:revision>1</cp:revision>
  <dcterms:created xsi:type="dcterms:W3CDTF">2023-08-24T00:14:00Z</dcterms:created>
  <dcterms:modified xsi:type="dcterms:W3CDTF">2023-08-24T00:38:00Z</dcterms:modified>
</cp:coreProperties>
</file>