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32"/>
          <w:szCs w:val="32"/>
        </w:rPr>
        <w:id w:val="1152641325"/>
        <w:docPartObj>
          <w:docPartGallery w:val="Cover Pages"/>
          <w:docPartUnique/>
        </w:docPartObj>
      </w:sdtPr>
      <w:sdtEndPr/>
      <w:sdtContent>
        <w:p w14:paraId="53069709" w14:textId="77777777" w:rsidR="00DD19E4" w:rsidRDefault="00DD19E4" w:rsidP="00DD19E4">
          <w:pPr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ITB Brasílio Flores de Azevedo</w:t>
          </w:r>
        </w:p>
        <w:p w14:paraId="3EDD26C3" w14:textId="51A8DF1D" w:rsidR="00DD19E4" w:rsidRDefault="00206EB5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Ana Luiza de Almeida Magraner Angelino</w:t>
          </w:r>
          <w:r w:rsidR="00DD19E4">
            <w:rPr>
              <w:rFonts w:ascii="Arial" w:hAnsi="Arial" w:cs="Arial"/>
              <w:sz w:val="32"/>
              <w:szCs w:val="32"/>
            </w:rPr>
            <w:t xml:space="preserve"> Nº</w:t>
          </w:r>
          <w:r>
            <w:rPr>
              <w:rFonts w:ascii="Arial" w:hAnsi="Arial" w:cs="Arial"/>
              <w:sz w:val="32"/>
              <w:szCs w:val="32"/>
            </w:rPr>
            <w:t>02</w:t>
          </w:r>
        </w:p>
        <w:p w14:paraId="4524CF4C" w14:textId="28BA292B" w:rsidR="00DD19E4" w:rsidRDefault="00206EB5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Esther Marai dos Santos Leite Nº06</w:t>
          </w:r>
        </w:p>
        <w:p w14:paraId="303162E3" w14:textId="5FC6D7BC" w:rsidR="00DD19E4" w:rsidRDefault="00206EB5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Gustavo Félix Rodrigues Nº11</w:t>
          </w:r>
        </w:p>
        <w:p w14:paraId="71AB74DB" w14:textId="66B65405" w:rsidR="00DD19E4" w:rsidRDefault="00206EB5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Jhennifer Serra Marinho Nº13</w:t>
          </w:r>
        </w:p>
        <w:p w14:paraId="59AEDFF5" w14:textId="60FFA7A9" w:rsidR="00DD19E4" w:rsidRDefault="00206EB5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Kamilly Larrayne Ribeiro Maldonado Nº16</w:t>
          </w:r>
        </w:p>
        <w:p w14:paraId="24D29126" w14:textId="0BA700F9" w:rsidR="00DD19E4" w:rsidRDefault="00206EB5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Thayná Marcelina de Jesus Santo Nº27</w:t>
          </w:r>
        </w:p>
        <w:p w14:paraId="3A923568" w14:textId="769C7E3F" w:rsidR="00DD19E4" w:rsidRDefault="00A0390E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TEL</w:t>
          </w:r>
          <w:r w:rsidR="00DD19E4">
            <w:rPr>
              <w:rFonts w:ascii="Arial" w:hAnsi="Arial" w:cs="Arial"/>
              <w:sz w:val="32"/>
              <w:szCs w:val="32"/>
            </w:rPr>
            <w:t>2</w:t>
          </w:r>
          <w:r w:rsidR="00206EB5">
            <w:rPr>
              <w:rFonts w:ascii="Arial" w:hAnsi="Arial" w:cs="Arial"/>
              <w:sz w:val="32"/>
              <w:szCs w:val="32"/>
            </w:rPr>
            <w:t>C</w:t>
          </w:r>
          <w:r w:rsidR="00DD19E4">
            <w:rPr>
              <w:rFonts w:ascii="Arial" w:hAnsi="Arial" w:cs="Arial"/>
              <w:sz w:val="32"/>
              <w:szCs w:val="32"/>
            </w:rPr>
            <w:t>M</w:t>
          </w:r>
        </w:p>
        <w:p w14:paraId="16179786" w14:textId="77777777" w:rsidR="00DD19E4" w:rsidRDefault="00DD19E4" w:rsidP="00DD19E4">
          <w:pPr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</w:p>
        <w:p w14:paraId="221CA0C3" w14:textId="77777777" w:rsidR="00DD19E4" w:rsidRDefault="00DD19E4" w:rsidP="00DD19E4">
          <w:pPr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BRINCADEIRAS E JOGOS</w:t>
          </w:r>
        </w:p>
        <w:p w14:paraId="3F500B58" w14:textId="6E1F33D2" w:rsidR="00DD19E4" w:rsidRDefault="00077406" w:rsidP="00DD19E4">
          <w:pPr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Norte</w:t>
          </w:r>
        </w:p>
        <w:p w14:paraId="7CCFF2C7" w14:textId="77777777" w:rsidR="00DD19E4" w:rsidRDefault="00DD19E4" w:rsidP="00DD19E4">
          <w:pPr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</w:p>
        <w:p w14:paraId="50A1A4E4" w14:textId="77777777" w:rsidR="00DD19E4" w:rsidRDefault="00DD19E4" w:rsidP="00DD19E4">
          <w:pPr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</w:p>
        <w:p w14:paraId="643FAE8B" w14:textId="77777777" w:rsidR="00DD19E4" w:rsidRDefault="00DD19E4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</w:p>
        <w:p w14:paraId="7A180407" w14:textId="77777777" w:rsidR="00DD19E4" w:rsidRDefault="00DD19E4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</w:p>
        <w:p w14:paraId="065F7237" w14:textId="77777777" w:rsidR="00DD19E4" w:rsidRDefault="00DD19E4" w:rsidP="00DD19E4">
          <w:pPr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</w:p>
        <w:p w14:paraId="16AD4A3A" w14:textId="77777777" w:rsidR="00DD19E4" w:rsidRDefault="00DD19E4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</w:p>
        <w:p w14:paraId="110546ED" w14:textId="77777777" w:rsidR="00DD19E4" w:rsidRDefault="00DD19E4" w:rsidP="00DD19E4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</w:p>
        <w:p w14:paraId="127E99E3" w14:textId="77777777" w:rsidR="00DD19E4" w:rsidRDefault="00DD19E4" w:rsidP="00DD19E4">
          <w:pPr>
            <w:spacing w:line="360" w:lineRule="auto"/>
            <w:jc w:val="center"/>
            <w:rPr>
              <w:rStyle w:val="normaltextrun"/>
            </w:rPr>
          </w:pPr>
          <w:r>
            <w:rPr>
              <w:rFonts w:ascii="Arial" w:hAnsi="Arial" w:cs="Arial"/>
              <w:sz w:val="32"/>
              <w:szCs w:val="32"/>
            </w:rPr>
            <w:t>Barueri, março de 2022</w:t>
          </w:r>
          <w:r>
            <w:rPr>
              <w:rStyle w:val="normaltextrun"/>
              <w:rFonts w:ascii="Arial" w:hAnsi="Arial" w:cs="Arial"/>
              <w:sz w:val="32"/>
              <w:szCs w:val="32"/>
            </w:rPr>
            <w:br w:type="page"/>
          </w:r>
        </w:p>
      </w:sdtContent>
    </w:sdt>
    <w:p w14:paraId="1DE25E40" w14:textId="77777777" w:rsidR="00DD19E4" w:rsidRDefault="00DD19E4" w:rsidP="00DD19E4">
      <w:pPr>
        <w:spacing w:line="360" w:lineRule="auto"/>
        <w:jc w:val="center"/>
      </w:pPr>
      <w:r>
        <w:rPr>
          <w:rFonts w:ascii="Arial" w:hAnsi="Arial" w:cs="Arial"/>
          <w:sz w:val="32"/>
          <w:szCs w:val="32"/>
        </w:rPr>
        <w:lastRenderedPageBreak/>
        <w:t>ITB Brasílio Flores de Azevedo</w:t>
      </w:r>
    </w:p>
    <w:p w14:paraId="10468D5A" w14:textId="77777777" w:rsidR="00DD19E4" w:rsidRDefault="00DD19E4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45756DD" w14:textId="77777777" w:rsidR="000F3D15" w:rsidRDefault="000F3D15" w:rsidP="000F3D15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Ana Luiza de Almeida Magraner Angelino Nº02</w:t>
      </w:r>
    </w:p>
    <w:p w14:paraId="65AC2902" w14:textId="77777777" w:rsidR="000F3D15" w:rsidRDefault="000F3D15" w:rsidP="000F3D15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Esther Marai dos Santos Leite Nº06</w:t>
      </w:r>
    </w:p>
    <w:p w14:paraId="18AE31EE" w14:textId="77777777" w:rsidR="000F3D15" w:rsidRDefault="000F3D15" w:rsidP="000F3D15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Gustavo Félix Rodrigues Nº11</w:t>
      </w:r>
    </w:p>
    <w:p w14:paraId="6DBE4921" w14:textId="77777777" w:rsidR="000F3D15" w:rsidRDefault="000F3D15" w:rsidP="000F3D15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Jhennifer Serra Marinho Nº13</w:t>
      </w:r>
    </w:p>
    <w:p w14:paraId="380876BE" w14:textId="77777777" w:rsidR="000F3D15" w:rsidRDefault="000F3D15" w:rsidP="000F3D15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Kamilly Larrayne Ribeiro Maldonado Nº16</w:t>
      </w:r>
    </w:p>
    <w:p w14:paraId="37C02553" w14:textId="77777777" w:rsidR="000F3D15" w:rsidRDefault="000F3D15" w:rsidP="000F3D15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Thayná Marcelina de Jesus Santo Nº27</w:t>
      </w:r>
    </w:p>
    <w:p w14:paraId="6164B3DF" w14:textId="77777777" w:rsidR="000F3D15" w:rsidRDefault="000F3D15" w:rsidP="000F3D15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TEL2CM</w:t>
      </w:r>
    </w:p>
    <w:p w14:paraId="3E028D21" w14:textId="77777777" w:rsidR="00DD19E4" w:rsidRDefault="00DD19E4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2ECFC70" w14:textId="77777777" w:rsidR="00DD19E4" w:rsidRDefault="00DD19E4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BRINCADEIRAS E JOGOS</w:t>
      </w:r>
    </w:p>
    <w:p w14:paraId="589D192C" w14:textId="56A62DDE" w:rsidR="00DD19E4" w:rsidRDefault="00077406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Norte</w:t>
      </w:r>
    </w:p>
    <w:p w14:paraId="1DDB8794" w14:textId="77777777" w:rsidR="00DD19E4" w:rsidRDefault="00DD19E4" w:rsidP="00DD19E4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Trabalho apresentado como recurso avaliativo da disciplina Educação Física, ministrada pelo Prof.º Washington.</w:t>
      </w:r>
    </w:p>
    <w:p w14:paraId="09ECF40A" w14:textId="77777777" w:rsidR="00DD19E4" w:rsidRDefault="00DD19E4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25ACABE" w14:textId="77777777" w:rsidR="00DD19E4" w:rsidRDefault="00DD19E4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020D42F" w14:textId="6F55603B" w:rsidR="00DD19E4" w:rsidRDefault="00DD19E4" w:rsidP="00DD19E4">
      <w:pPr>
        <w:spacing w:line="360" w:lineRule="auto"/>
        <w:rPr>
          <w:rFonts w:ascii="Arial" w:hAnsi="Arial" w:cs="Arial"/>
          <w:sz w:val="32"/>
          <w:szCs w:val="32"/>
        </w:rPr>
      </w:pPr>
    </w:p>
    <w:p w14:paraId="395998B1" w14:textId="77777777" w:rsidR="000F3D15" w:rsidRDefault="000F3D15" w:rsidP="00DD19E4">
      <w:pPr>
        <w:spacing w:line="360" w:lineRule="auto"/>
        <w:rPr>
          <w:rFonts w:ascii="Arial" w:hAnsi="Arial" w:cs="Arial"/>
          <w:sz w:val="32"/>
          <w:szCs w:val="32"/>
        </w:rPr>
      </w:pPr>
    </w:p>
    <w:p w14:paraId="1678DDE7" w14:textId="77777777" w:rsidR="00DD19E4" w:rsidRDefault="00DD19E4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5E59DB1" w14:textId="77777777" w:rsidR="00DD19E4" w:rsidRDefault="00DD19E4" w:rsidP="00DD19E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Barueri, março de 2022</w:t>
      </w:r>
    </w:p>
    <w:p w14:paraId="44DF60AC" w14:textId="77777777" w:rsidR="00DD19E4" w:rsidRDefault="00DD19E4" w:rsidP="00DD19E4">
      <w:pPr>
        <w:spacing w:line="360" w:lineRule="auto"/>
        <w:jc w:val="center"/>
        <w:rPr>
          <w:rStyle w:val="normaltextrun"/>
        </w:rPr>
      </w:pPr>
      <w:r>
        <w:rPr>
          <w:rStyle w:val="normaltextrun"/>
          <w:rFonts w:ascii="Arial" w:hAnsi="Arial" w:cs="Arial"/>
          <w:sz w:val="32"/>
          <w:szCs w:val="32"/>
        </w:rPr>
        <w:lastRenderedPageBreak/>
        <w:t>Sumário</w:t>
      </w:r>
    </w:p>
    <w:p w14:paraId="488C8A5D" w14:textId="77777777" w:rsidR="00DD19E4" w:rsidRDefault="00DD19E4" w:rsidP="00DD19E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52A4F07E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32"/>
          <w:szCs w:val="32"/>
        </w:rPr>
        <w:t>Introdução. ..................................................................Nº01</w:t>
      </w:r>
    </w:p>
    <w:p w14:paraId="1CAB0265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>O que é brincar? ...........</w:t>
      </w:r>
      <w:r>
        <w:rPr>
          <w:rFonts w:ascii="Arial" w:hAnsi="Arial" w:cs="Arial"/>
          <w:sz w:val="32"/>
          <w:szCs w:val="32"/>
        </w:rPr>
        <w:t>..............................................Nº02</w:t>
      </w:r>
    </w:p>
    <w:p w14:paraId="67879064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eop"/>
          <w:rFonts w:ascii="Arial" w:eastAsiaTheme="minorEastAsia" w:hAnsi="Arial" w:cs="Arial"/>
          <w:sz w:val="32"/>
          <w:szCs w:val="32"/>
        </w:rPr>
        <w:t xml:space="preserve">O que é jogar? </w:t>
      </w:r>
      <w:r>
        <w:rPr>
          <w:rFonts w:ascii="Arial" w:hAnsi="Arial" w:cs="Arial"/>
          <w:sz w:val="32"/>
          <w:szCs w:val="32"/>
        </w:rPr>
        <w:t>............................................................Nº02</w:t>
      </w:r>
    </w:p>
    <w:p w14:paraId="56BB32E7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 xml:space="preserve">Quais são as características das Brincadeiras? </w:t>
      </w:r>
      <w:r>
        <w:rPr>
          <w:rFonts w:ascii="Arial" w:hAnsi="Arial" w:cs="Arial"/>
          <w:sz w:val="32"/>
          <w:szCs w:val="32"/>
        </w:rPr>
        <w:t>.........Nº02</w:t>
      </w:r>
    </w:p>
    <w:p w14:paraId="669CBB4E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 xml:space="preserve">Quais são as características dos Jogos? </w:t>
      </w:r>
      <w:r>
        <w:rPr>
          <w:rFonts w:ascii="Arial" w:hAnsi="Arial" w:cs="Arial"/>
          <w:sz w:val="32"/>
          <w:szCs w:val="32"/>
        </w:rPr>
        <w:t>....................Nº02</w:t>
      </w:r>
    </w:p>
    <w:p w14:paraId="25CA950D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 xml:space="preserve">Classificação dos Jogos. </w:t>
      </w:r>
      <w:r>
        <w:rPr>
          <w:rFonts w:ascii="Arial" w:hAnsi="Arial" w:cs="Arial"/>
          <w:sz w:val="32"/>
          <w:szCs w:val="32"/>
        </w:rPr>
        <w:t>............................................Nº03</w:t>
      </w:r>
    </w:p>
    <w:p w14:paraId="67C4D4E8" w14:textId="4795F7CB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 xml:space="preserve">Brincadeiras da </w:t>
      </w:r>
      <w:r w:rsidR="00077406">
        <w:rPr>
          <w:rStyle w:val="normaltextrun"/>
          <w:rFonts w:ascii="Arial" w:hAnsi="Arial" w:cs="Arial"/>
          <w:sz w:val="32"/>
          <w:szCs w:val="32"/>
        </w:rPr>
        <w:t>r</w:t>
      </w:r>
      <w:r>
        <w:rPr>
          <w:rStyle w:val="normaltextrun"/>
          <w:rFonts w:ascii="Arial" w:hAnsi="Arial" w:cs="Arial"/>
          <w:sz w:val="32"/>
          <w:szCs w:val="32"/>
        </w:rPr>
        <w:t xml:space="preserve">egião </w:t>
      </w:r>
      <w:r w:rsidR="00077406">
        <w:rPr>
          <w:rStyle w:val="normaltextrun"/>
          <w:rFonts w:ascii="Arial" w:hAnsi="Arial" w:cs="Arial"/>
          <w:sz w:val="32"/>
          <w:szCs w:val="32"/>
        </w:rPr>
        <w:t>Norte</w:t>
      </w:r>
      <w:r>
        <w:rPr>
          <w:rStyle w:val="normaltextrun"/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>.</w:t>
      </w:r>
      <w:r w:rsidR="00077406">
        <w:rPr>
          <w:rFonts w:ascii="Arial" w:hAnsi="Arial" w:cs="Arial"/>
          <w:sz w:val="32"/>
          <w:szCs w:val="32"/>
        </w:rPr>
        <w:t>......</w:t>
      </w:r>
      <w:r>
        <w:rPr>
          <w:rFonts w:ascii="Arial" w:hAnsi="Arial" w:cs="Arial"/>
          <w:sz w:val="32"/>
          <w:szCs w:val="32"/>
        </w:rPr>
        <w:t>..............................Nº03</w:t>
      </w:r>
    </w:p>
    <w:p w14:paraId="0528C989" w14:textId="5B09F298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 xml:space="preserve">Jogos da região </w:t>
      </w:r>
      <w:r w:rsidR="00077406">
        <w:rPr>
          <w:rStyle w:val="normaltextrun"/>
          <w:rFonts w:ascii="Arial" w:hAnsi="Arial" w:cs="Arial"/>
          <w:sz w:val="32"/>
          <w:szCs w:val="32"/>
        </w:rPr>
        <w:t>Norte</w:t>
      </w:r>
      <w:r>
        <w:rPr>
          <w:rStyle w:val="normaltextrun"/>
          <w:rFonts w:ascii="Arial" w:hAnsi="Arial" w:cs="Arial"/>
          <w:sz w:val="32"/>
          <w:szCs w:val="32"/>
        </w:rPr>
        <w:t>. </w:t>
      </w:r>
      <w:r>
        <w:rPr>
          <w:rFonts w:ascii="Arial" w:hAnsi="Arial" w:cs="Arial"/>
          <w:sz w:val="32"/>
          <w:szCs w:val="32"/>
        </w:rPr>
        <w:t>............</w:t>
      </w:r>
      <w:r w:rsidR="00077406">
        <w:rPr>
          <w:rFonts w:ascii="Arial" w:hAnsi="Arial" w:cs="Arial"/>
          <w:sz w:val="32"/>
          <w:szCs w:val="32"/>
        </w:rPr>
        <w:t>....</w:t>
      </w:r>
      <w:r>
        <w:rPr>
          <w:rFonts w:ascii="Arial" w:hAnsi="Arial" w:cs="Arial"/>
          <w:sz w:val="32"/>
          <w:szCs w:val="32"/>
        </w:rPr>
        <w:t>...............................Nº0</w:t>
      </w:r>
      <w:r w:rsidR="00BD3516">
        <w:rPr>
          <w:rFonts w:ascii="Arial" w:hAnsi="Arial" w:cs="Arial"/>
          <w:sz w:val="32"/>
          <w:szCs w:val="32"/>
        </w:rPr>
        <w:t>3</w:t>
      </w:r>
    </w:p>
    <w:p w14:paraId="08C84CE9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Qual a Importância das Brincadeiras e dos Jogos. ....Nº04</w:t>
      </w:r>
    </w:p>
    <w:p w14:paraId="073B4CB5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>A Tecnologia em Relação às Brincadeiras. .</w:t>
      </w:r>
      <w:r>
        <w:rPr>
          <w:rFonts w:ascii="Arial" w:hAnsi="Arial" w:cs="Arial"/>
          <w:sz w:val="32"/>
          <w:szCs w:val="32"/>
        </w:rPr>
        <w:t>......Nº04</w:t>
      </w:r>
    </w:p>
    <w:p w14:paraId="08FA68DD" w14:textId="77777777" w:rsidR="00DD19E4" w:rsidRDefault="00DD19E4" w:rsidP="00DD19E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Conclusão. .........................................................Nº05</w:t>
      </w:r>
    </w:p>
    <w:p w14:paraId="0995A71A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D38487E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0341DE8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11025881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220A0B9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766B1EE1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068C901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5980304C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25C9B611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465A7794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17AA3499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77B07E29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48E4EE0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118C0ADD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448979FB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691966C7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0E88BCE8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2EC3D73D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2A251986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6C5105C4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7B57131B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5684EA0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44129B5B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18DECE39" w14:textId="77777777" w:rsidR="00DD19E4" w:rsidRDefault="00DD19E4" w:rsidP="00DD19E4">
      <w:pPr>
        <w:spacing w:after="0" w:line="240" w:lineRule="auto"/>
        <w:rPr>
          <w:rStyle w:val="normaltextrun"/>
          <w:rFonts w:ascii="Arial" w:eastAsia="Times New Roman" w:hAnsi="Arial" w:cs="Arial"/>
          <w:sz w:val="24"/>
          <w:szCs w:val="24"/>
          <w:lang w:eastAsia="pt-BR"/>
        </w:rPr>
        <w:sectPr w:rsidR="00DD19E4">
          <w:pgSz w:w="11906" w:h="16838"/>
          <w:pgMar w:top="1701" w:right="1134" w:bottom="1134" w:left="1701" w:header="709" w:footer="709" w:gutter="0"/>
          <w:pgNumType w:start="3"/>
          <w:cols w:space="720"/>
        </w:sectPr>
      </w:pPr>
    </w:p>
    <w:p w14:paraId="369A2438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526C4512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1EA29D61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>Introdução</w:t>
      </w:r>
    </w:p>
    <w:p w14:paraId="5F7C63E9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211BB09" w14:textId="17EA97E8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 xml:space="preserve">   O trabalho explicará o que é uma brincadeira e o que é um jogo, dando suas diferenças para melhor compreensão. Mostraremos três jogos e três brincadeiras típicas do </w:t>
      </w:r>
      <w:r w:rsidR="00454852">
        <w:rPr>
          <w:rStyle w:val="normaltextrun"/>
          <w:rFonts w:ascii="Arial" w:hAnsi="Arial" w:cs="Arial"/>
          <w:sz w:val="32"/>
          <w:szCs w:val="32"/>
        </w:rPr>
        <w:t>Norte</w:t>
      </w:r>
      <w:r>
        <w:rPr>
          <w:rStyle w:val="normaltextrun"/>
          <w:rFonts w:ascii="Arial" w:hAnsi="Arial" w:cs="Arial"/>
          <w:sz w:val="32"/>
          <w:szCs w:val="32"/>
        </w:rPr>
        <w:t>. Ao fim falaremos sobre a importância das brincadeiras para as pessoas, e sobre o porquê de elas estarem cada vez menos praticadas.</w:t>
      </w:r>
    </w:p>
    <w:p w14:paraId="3D41167F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0508D1E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3E68E3CE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58F836B8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558055D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5CD2966D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15E1C50B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1150EAA0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6845B55E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554BCEA8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5843F85E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29C1939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798068D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E42BE5F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718E1A40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7391FDFC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2C9ACC0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DF5137F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DF9CF7E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039A053F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6C7E7A7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7E0EBA1F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160729E8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2BDF5976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3277D5D7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3A536801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2CC9D278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559C12D8" w14:textId="77777777" w:rsidR="00DD19E4" w:rsidRDefault="00DD19E4" w:rsidP="00DD1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>Barueri, março de 2022</w:t>
      </w:r>
    </w:p>
    <w:p w14:paraId="5F8BCCB9" w14:textId="77777777" w:rsidR="00DD19E4" w:rsidRDefault="00DD19E4" w:rsidP="00DD19E4">
      <w:pPr>
        <w:spacing w:after="0" w:line="240" w:lineRule="auto"/>
        <w:rPr>
          <w:rStyle w:val="normaltextrun"/>
          <w:rFonts w:ascii="Arial" w:eastAsia="Times New Roman" w:hAnsi="Arial" w:cs="Arial"/>
          <w:sz w:val="32"/>
          <w:szCs w:val="32"/>
          <w:lang w:eastAsia="pt-BR"/>
        </w:rPr>
        <w:sectPr w:rsidR="00DD19E4">
          <w:pgSz w:w="11906" w:h="16838"/>
          <w:pgMar w:top="1701" w:right="1134" w:bottom="1134" w:left="1701" w:header="709" w:footer="709" w:gutter="0"/>
          <w:pgNumType w:start="0"/>
          <w:cols w:space="720"/>
        </w:sectPr>
      </w:pPr>
    </w:p>
    <w:p w14:paraId="1139B066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O que é brincar?</w:t>
      </w:r>
    </w:p>
    <w:p w14:paraId="6D30EEB3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09424B55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   Segundo Oliveira o brincar não significa apenas recrear, é muito mais, caracterizando-se como uma das formas mais complexas que a criança tem de comunicar-se consigo mesma e com o mundo, ou seja, o desenvolvimento acontece através de trocas recíprocas que se estabelecem durante toda sua vida, através do brincar a criança pode desenvolver capacidades importantes como a atenção, a memória, a imitação, a imaginação, ainda propiciando à criança o desenvolvimento de áreas da personalidade como afetividade, motricidade, inteligência, sociabilidade e criatividade.</w:t>
      </w:r>
    </w:p>
    <w:p w14:paraId="4F50AA8F" w14:textId="77777777" w:rsidR="00DD19E4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   Vygotsky, um dos representantes mais importantes da psicologia histórico-cultural, diz que a brincadeira infantil assume uma posição privilegiada para a análise do processo de constituição do sujeito, rompendo com a visão tradicional de que ela é uma atividade natural de satisfação de instintos infantis. </w:t>
      </w:r>
    </w:p>
    <w:p w14:paraId="64AC1001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inorEastAsia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   </w:t>
      </w:r>
      <w:r w:rsidRPr="00A1798A">
        <w:rPr>
          <w:rStyle w:val="normaltextrun"/>
          <w:rFonts w:ascii="Arial" w:hAnsi="Arial" w:cs="Arial"/>
          <w:sz w:val="20"/>
          <w:szCs w:val="20"/>
        </w:rPr>
        <w:t>Zanluchi reafirma que “Quando brinca, a criança prepara-se a vida, pois é através de sua atividade lúdica que ela vai tendo contato com o mundo físico e social, bem como vai compreendendo como são e como funcionam as coisas”.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37EEF152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inorEastAsia" w:hAnsi="Arial" w:cs="Arial"/>
          <w:sz w:val="20"/>
          <w:szCs w:val="20"/>
        </w:rPr>
      </w:pPr>
    </w:p>
    <w:p w14:paraId="64ACB366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1798A">
        <w:rPr>
          <w:rStyle w:val="eop"/>
          <w:rFonts w:ascii="Arial" w:eastAsiaTheme="minorEastAsia" w:hAnsi="Arial" w:cs="Arial"/>
        </w:rPr>
        <w:t>O que é jogar?</w:t>
      </w:r>
    </w:p>
    <w:p w14:paraId="506B3D60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3D1E663D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Gilles Brougère introduz a educação como elemento social. É com a educação em uma perspectiva autônoma e criativa, que o jogar, brincar e os brinquedos, serão ressignificados pelos indivíduos. Sua concepção do jogar enquanto fenômeno cultural. Destaca-se pela abordagem e importância que atribui aos processos de ensino e de aprendizagem dos jogos e brincadeiras. Na educação escolarizada é um dos autores mais estudados e "utilizados" nos trabalhos pedagógicos com as crianças que envolvem suas aprendizagens pela ludicidade jogando, brincando. Os jogos podem ser utilizados para fins educacionais para transmitir o sentido de respeito às regras e a mensagem de que numa disputa entre adversários haverá sempre um que perde e outro que ganha. Os jogos auxiliam o estímulo mental e físico, para além de contribuir para o desenvolvimento das habilidades práticas e psicológicas. O jogo pode ser definido pelo objetivo que os seus jogadores procuram alcançar, quer pelo conjunto de regras que determinam o que podem ou não fazer esses jogadores.</w:t>
      </w:r>
    </w:p>
    <w:p w14:paraId="52450E3F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3E4069CB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A1798A">
        <w:rPr>
          <w:rStyle w:val="normaltextrun"/>
          <w:rFonts w:ascii="Arial" w:hAnsi="Arial" w:cs="Arial"/>
        </w:rPr>
        <w:t xml:space="preserve">Quais são as características das brincadeiras? </w:t>
      </w:r>
    </w:p>
    <w:p w14:paraId="48276198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29D7DDAF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inorEastAsia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A Brincadeira é uma forma de jogo livremente estruturada que geralmente inclui encenação, substituição de objetos e comportamento não-literal. O que separa a brincadeira de outras atividades diárias é o seu aspecto divertido e criativo, em vez de ser uma ação realizada em prol da sobrevivência ou da necessidade. Ação de divertimento que colabora no desenvolvimento infantil. As brincadeiras possuem o objetivo de socializar e interagir com o meio. É por meio delas que as crianças expõem sua criatividade, habilidade e imaginação. Desde a infância esses aspectos são estimulados para promover a evolução durante toda a vida. Através dessas atividades recreativas que as crianças revelam traços de suas personalidades. As brincadeiras, além de divertir, têm o propósito de serem educativas e de auxiliar no despertar dos conhecimentos. O ato de brincar promove nas crianças a autopercepção e é muito positivo para a socialização delas com as pessoas que estão ao seu redor.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596057C4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inorEastAsia" w:hAnsi="Arial" w:cs="Arial"/>
        </w:rPr>
      </w:pPr>
    </w:p>
    <w:p w14:paraId="6013E832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A1798A">
        <w:rPr>
          <w:rStyle w:val="normaltextrun"/>
          <w:rFonts w:ascii="Arial" w:hAnsi="Arial" w:cs="Arial"/>
        </w:rPr>
        <w:t xml:space="preserve">Quais são as características dos jogos? </w:t>
      </w:r>
    </w:p>
    <w:p w14:paraId="76BFB8E0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4246D1A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  <w:r w:rsidRPr="00A1798A">
        <w:rPr>
          <w:rFonts w:ascii="Arial" w:hAnsi="Arial" w:cs="Arial"/>
          <w:sz w:val="20"/>
          <w:szCs w:val="20"/>
        </w:rPr>
        <w:t xml:space="preserve">  </w:t>
      </w:r>
      <w:r w:rsidRPr="00A1798A">
        <w:rPr>
          <w:rStyle w:val="normaltextrun"/>
          <w:rFonts w:ascii="Arial" w:hAnsi="Arial" w:cs="Arial"/>
          <w:sz w:val="20"/>
          <w:szCs w:val="20"/>
        </w:rPr>
        <w:t>Os jogos possuem um certo número de características comuns que permite que sejam classificados como elementos de um jogo: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747A3E82" w14:textId="77777777" w:rsidR="00DD19E4" w:rsidRPr="00A1798A" w:rsidRDefault="00DD19E4" w:rsidP="00DD19E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Jogador;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10BCE6AF" w14:textId="77777777" w:rsidR="00DD19E4" w:rsidRPr="00A1798A" w:rsidRDefault="00DD19E4" w:rsidP="00DD19E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Adversário;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39EA78F4" w14:textId="77777777" w:rsidR="00DD19E4" w:rsidRPr="00A1798A" w:rsidRDefault="00DD19E4" w:rsidP="00DD19E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Interatividade;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732EF703" w14:textId="77777777" w:rsidR="00DD19E4" w:rsidRPr="00A1798A" w:rsidRDefault="00DD19E4" w:rsidP="00DD19E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Deve existir regras;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6BC72E24" w14:textId="77777777" w:rsidR="00DD19E4" w:rsidRPr="00A1798A" w:rsidRDefault="00DD19E4" w:rsidP="00DD19E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Deve existir objetivo;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53420540" w14:textId="77777777" w:rsidR="00DD19E4" w:rsidRPr="00A1798A" w:rsidRDefault="00DD19E4" w:rsidP="00DD19E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Condições de vitória, empate e derrota;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26D050ED" w14:textId="77777777" w:rsidR="00DD19E4" w:rsidRPr="00A1798A" w:rsidRDefault="00DD19E4" w:rsidP="00DD19E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Ser uma forma de entretenimento.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20BD646C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Em todo caso, é importante ressaltar que alguns autores diferem em relação a estes elementos. 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1CC25249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Portanto, ao longo dos anos surgiram várias tentativas de dizer o que é um jogo, sendo diferentes os conceitos. Entre as definições, temos: 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65DB8632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De acordo com Chris Crawford, a exigência de interação entre jogadores coloca atividades como "quebra-cabeças" e "jogos de paciência" na categoria dos quebra-cabeças ao invés de jogo e isso </w:t>
      </w:r>
      <w:r w:rsidRPr="00A1798A">
        <w:rPr>
          <w:rStyle w:val="normaltextrun"/>
          <w:rFonts w:ascii="Arial" w:hAnsi="Arial" w:cs="Arial"/>
          <w:sz w:val="20"/>
          <w:szCs w:val="20"/>
        </w:rPr>
        <w:lastRenderedPageBreak/>
        <w:t>ocorre porque não há adversário além dessas, segundo o ICCP (Centro Nacional de informação sobre o Brinquedo), a partir de 1981, os brinquedos são classificados da seguinte forma: funcionais, experimentais, de estruturação e de relação.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31B8178A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Podem ser considerados funcionais à medida que se adaptam ao corpo da criança, tanto pela forma como pelo tamanho. Os experimentais são os que promovem diferentes possibilidades, ou seja, o que a criança pode fazer com eles. Os de estruturação são aqueles que auxiliam no desenvolvimento do equilíbrio emocional dos pequenos, na estruturação de sua personalidade e nas suas relações afetivas. Já os de relação são os que auxiliam os relacionamentos entre a própria criança e o brinquedo, e desta com outras pessoas, sejam crianças ou adultos.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7E6BC7C5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7DBCB14" w14:textId="77777777" w:rsidR="00DD19E4" w:rsidRPr="00A1798A" w:rsidRDefault="00DD19E4" w:rsidP="00DD19E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1798A">
        <w:rPr>
          <w:rStyle w:val="normaltextrun"/>
          <w:rFonts w:ascii="Arial" w:hAnsi="Arial" w:cs="Arial"/>
          <w:sz w:val="22"/>
          <w:szCs w:val="22"/>
        </w:rPr>
        <w:t xml:space="preserve">Classificação dos Jogos: </w:t>
      </w:r>
    </w:p>
    <w:p w14:paraId="160A7125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1) Jogos motores; </w:t>
      </w:r>
    </w:p>
    <w:p w14:paraId="29A358BB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2) Jogos sensoriais; </w:t>
      </w:r>
    </w:p>
    <w:p w14:paraId="7A8FD1ED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3) Jogos criativos; </w:t>
      </w:r>
    </w:p>
    <w:p w14:paraId="7A7562B0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4) Jogos recreativos; </w:t>
      </w:r>
    </w:p>
    <w:p w14:paraId="0457E1DE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5) Jogos intelectivos; </w:t>
      </w:r>
    </w:p>
    <w:p w14:paraId="3A80B2BA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6) Jogos pré-desportivos; </w:t>
      </w:r>
    </w:p>
    <w:p w14:paraId="7655626F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7) Jogos sociais; </w:t>
      </w:r>
    </w:p>
    <w:p w14:paraId="44AE267F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8) Jogos mentais; </w:t>
      </w:r>
    </w:p>
    <w:p w14:paraId="6807BECF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9) Jogos esportivos; </w:t>
      </w:r>
    </w:p>
    <w:p w14:paraId="0C3001E4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10) Jogos competitivos; </w:t>
      </w:r>
    </w:p>
    <w:p w14:paraId="28C53084" w14:textId="77777777" w:rsidR="00DD19E4" w:rsidRPr="00A1798A" w:rsidRDefault="00DD19E4" w:rsidP="00DD19E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11) Jogos aquáticos.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2FE303A2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330F22DD" w14:textId="19799826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A1798A">
        <w:rPr>
          <w:rStyle w:val="normaltextrun"/>
          <w:rFonts w:ascii="Arial" w:hAnsi="Arial" w:cs="Arial"/>
        </w:rPr>
        <w:t xml:space="preserve">Brincadeiras da Região </w:t>
      </w:r>
      <w:r w:rsidR="00BD3516">
        <w:rPr>
          <w:rStyle w:val="normaltextrun"/>
          <w:rFonts w:ascii="Arial" w:hAnsi="Arial" w:cs="Arial"/>
        </w:rPr>
        <w:t>Norte</w:t>
      </w:r>
    </w:p>
    <w:p w14:paraId="66B936EC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> 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6A7CF63D" w14:textId="4BDDFA49" w:rsidR="00DD19E4" w:rsidRPr="00A1798A" w:rsidRDefault="00077406" w:rsidP="00DD19E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Macaca ou Amarelinha: </w:t>
      </w:r>
      <w:r w:rsidRPr="00A1798A">
        <w:rPr>
          <w:rStyle w:val="jsgrdq"/>
          <w:rFonts w:ascii="Arial" w:hAnsi="Arial" w:cs="Arial"/>
          <w:sz w:val="20"/>
          <w:szCs w:val="20"/>
        </w:rPr>
        <w:t>Essa é famosa quase no Brasil todo! Na região norte, é chamada de Macaca, mas também é conhecida como amarelinha, maré, sapata ou avião. Para brincar, as crianças desenham a macaca (ou amarelinha) no chão, começando pela “terra” e com quadrados numerados de 1 a 10 até chegar no “céu”.</w:t>
      </w:r>
    </w:p>
    <w:p w14:paraId="56FF81B0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7BF73E43" w14:textId="77777777" w:rsidR="00A1798A" w:rsidRPr="00A1798A" w:rsidRDefault="00A1798A" w:rsidP="00A1798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Buraco: </w:t>
      </w:r>
      <w:r w:rsidRPr="00A1798A">
        <w:rPr>
          <w:rStyle w:val="jsgrdq"/>
          <w:rFonts w:ascii="Arial" w:hAnsi="Arial" w:cs="Arial"/>
          <w:sz w:val="20"/>
          <w:szCs w:val="20"/>
        </w:rPr>
        <w:t>As crianças da região amazônica fazem essa brincadeira com caroços de tucumã, que é uma palmeira típica. Eles funcionam como bolinhas de gude, e cada participante tem que ter seu caroço de tucumã para jogar.</w:t>
      </w:r>
    </w:p>
    <w:p w14:paraId="7DE1F63D" w14:textId="77777777" w:rsidR="00A1798A" w:rsidRPr="00A1798A" w:rsidRDefault="00A1798A" w:rsidP="00A1798A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D99560" w14:textId="571C908B" w:rsidR="00DD19E4" w:rsidRPr="00A1798A" w:rsidRDefault="00A1798A" w:rsidP="00A1798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Gato e Rato: </w:t>
      </w:r>
      <w:r w:rsidRPr="00A1798A">
        <w:rPr>
          <w:rStyle w:val="jsgrdq"/>
          <w:rFonts w:ascii="Arial" w:hAnsi="Arial" w:cs="Arial"/>
          <w:sz w:val="20"/>
          <w:szCs w:val="20"/>
        </w:rPr>
        <w:t>Essa é uma brincadeira de pular corda e correr muito! Dois participantes batem a corda e um terceiro pula. Quem pula na corda é o rato, e fora da corda está o gato, um quarto participante.</w:t>
      </w:r>
    </w:p>
    <w:p w14:paraId="358EFBFB" w14:textId="1EBA1F64" w:rsidR="00DD19E4" w:rsidRPr="00A1798A" w:rsidRDefault="00DD19E4" w:rsidP="00A1798A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</w:t>
      </w:r>
    </w:p>
    <w:p w14:paraId="49658DAC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57F8CFE2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7F4BE71E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1DEE57D2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5BABD8BF" w14:textId="6D8C84EF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A1798A">
        <w:rPr>
          <w:rStyle w:val="normaltextrun"/>
          <w:rFonts w:ascii="Arial" w:hAnsi="Arial" w:cs="Arial"/>
        </w:rPr>
        <w:t xml:space="preserve">Jogos da região </w:t>
      </w:r>
      <w:r w:rsidR="00BD3516">
        <w:rPr>
          <w:rStyle w:val="normaltextrun"/>
          <w:rFonts w:ascii="Arial" w:hAnsi="Arial" w:cs="Arial"/>
        </w:rPr>
        <w:t>Norte</w:t>
      </w:r>
    </w:p>
    <w:p w14:paraId="6AA6FFD6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23B19687" w14:textId="6198318B" w:rsidR="00DD19E4" w:rsidRPr="00A1798A" w:rsidRDefault="00A1798A" w:rsidP="00DD19E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Cinco Pedras: </w:t>
      </w:r>
      <w:r w:rsidRPr="00A1798A">
        <w:rPr>
          <w:rStyle w:val="jsgrdq"/>
          <w:rFonts w:ascii="Arial" w:hAnsi="Arial" w:cs="Arial"/>
          <w:sz w:val="20"/>
          <w:szCs w:val="20"/>
        </w:rPr>
        <w:t>Na primeira fase, as pedras são jogadas no chão. A escolhe uma delas e joga para o alto. Com a mesma mão, pega as outras e tenta recuperar a jogada antes que ela caia no chão. Vai para a próxima etapa quem conseguir pegar todas.</w:t>
      </w:r>
    </w:p>
    <w:p w14:paraId="6EE86E17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6F80105A" w14:textId="0DA907BD" w:rsidR="00A1798A" w:rsidRPr="00A1798A" w:rsidRDefault="00DD19E4" w:rsidP="00DD19E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Rouba </w:t>
      </w:r>
      <w:r w:rsidR="00A1798A" w:rsidRPr="00A1798A">
        <w:rPr>
          <w:rStyle w:val="normaltextrun"/>
          <w:rFonts w:ascii="Arial" w:hAnsi="Arial" w:cs="Arial"/>
          <w:sz w:val="20"/>
          <w:szCs w:val="20"/>
        </w:rPr>
        <w:t xml:space="preserve">Melancia: </w:t>
      </w:r>
      <w:r w:rsidR="00A1798A" w:rsidRPr="00A1798A">
        <w:rPr>
          <w:rStyle w:val="jsgrdq"/>
          <w:rFonts w:ascii="Arial" w:hAnsi="Arial" w:cs="Arial"/>
          <w:sz w:val="20"/>
          <w:szCs w:val="20"/>
        </w:rPr>
        <w:t>A missão do “ladrão” é levar todas as “melancias” da plantação para uma área demarcada. As frutas são crianças agachadas no chão. Quando abordadas pelo ladrão, devem dar o braço e acompanhá-lo.</w:t>
      </w:r>
    </w:p>
    <w:p w14:paraId="65D45945" w14:textId="60B088E1" w:rsidR="00DD19E4" w:rsidRPr="00A1798A" w:rsidRDefault="00DD19E4" w:rsidP="00A1798A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1E71A215" w14:textId="77777777" w:rsidR="00DD19E4" w:rsidRPr="00A1798A" w:rsidRDefault="00DD19E4" w:rsidP="00DD19E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lastRenderedPageBreak/>
        <w:t>Queimada: as crianças devem formar dois grupos com o mesmo número de integrantes. O objetivo é lançar a bola e atingir um integrante de outro time. Para isso, é preciso que a bola o atinja direto e caia no chão depois de tocá-lo. O participante atingido vai para o "cemitério", espaço atrás do campo oponente.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0863B655" w14:textId="77777777" w:rsidR="00DD19E4" w:rsidRPr="00A1798A" w:rsidRDefault="00DD19E4" w:rsidP="00DD19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74567EEB" w14:textId="77777777" w:rsidR="00DD19E4" w:rsidRPr="00A1798A" w:rsidRDefault="00DD19E4" w:rsidP="00DD19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354FE55F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1798A">
        <w:rPr>
          <w:rFonts w:ascii="Arial" w:hAnsi="Arial" w:cs="Arial"/>
        </w:rPr>
        <w:t>Qual a Importância das Brincadeiras e dos Jogos</w:t>
      </w:r>
    </w:p>
    <w:p w14:paraId="551F4BD8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AD919C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A importância da brincadeira que a criança aprende sobre a natureza, os eventos sociais, a dinâmica interna e a estrutura de seu corpo. A criança que brinca livremente, no seu nível, à sua maneira, não está apenas explorando o mundo ao seu redor, mas também comunicando sentimentos, ideias, fantasias, intercambiando o real e o imaginário. O brincar está relacionado ao prazer e a educação.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19B7D5FB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3C98BC86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</w:rPr>
        <w:t xml:space="preserve"> A Tecnologia em Relação às Brincadeiras </w:t>
      </w:r>
    </w:p>
    <w:p w14:paraId="4A853F50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74DAC9B5" w14:textId="77777777" w:rsidR="00DD19E4" w:rsidRPr="00A1798A" w:rsidRDefault="00DD19E4" w:rsidP="00DD19E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A1798A">
        <w:rPr>
          <w:rStyle w:val="normaltextrun"/>
          <w:rFonts w:ascii="Arial" w:hAnsi="Arial" w:cs="Arial"/>
          <w:sz w:val="20"/>
          <w:szCs w:val="20"/>
        </w:rPr>
        <w:t xml:space="preserve">   Atualmente a tecnologia tem vindo com grande peso nas vidas de nossas crianças, elas aprendem a mexer em aparelhos tecnológicos muito cedo, e isso as atrai e as vicia, fazendo com que as brincadeiras e jogos que antigamente eram praticadas na rua, hoje em dia sejam trocadas por jogos digitais e entre outros. Com isso as crianças estão ficando cada vez sedentárias, e se perdendo no vicio tecnológico, temos que olhar com um cuidado esse contato que elas têm com a tecnologia muito cedo, e tentarmos administrar melhor o tempo delas, para que as brincadeiras voltem a serem praticadas.</w:t>
      </w:r>
      <w:r w:rsidRPr="00A1798A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0879294E" w14:textId="77777777" w:rsidR="00DD19E4" w:rsidRPr="00A1798A" w:rsidRDefault="00DD19E4" w:rsidP="00DD19E4">
      <w:pPr>
        <w:rPr>
          <w:rFonts w:ascii="Arial" w:hAnsi="Arial" w:cs="Arial"/>
          <w:sz w:val="20"/>
          <w:szCs w:val="20"/>
        </w:rPr>
      </w:pPr>
    </w:p>
    <w:p w14:paraId="2B325540" w14:textId="77777777" w:rsidR="00DD19E4" w:rsidRDefault="00DD19E4" w:rsidP="00DD19E4">
      <w:pPr>
        <w:spacing w:after="0"/>
        <w:rPr>
          <w:rFonts w:ascii="Arial" w:hAnsi="Arial" w:cs="Arial"/>
          <w:sz w:val="32"/>
          <w:szCs w:val="32"/>
        </w:rPr>
        <w:sectPr w:rsidR="00DD19E4">
          <w:pgSz w:w="11906" w:h="16838"/>
          <w:pgMar w:top="1701" w:right="1134" w:bottom="1134" w:left="1701" w:header="879" w:footer="879" w:gutter="0"/>
          <w:pgNumType w:start="0"/>
          <w:cols w:space="720"/>
        </w:sectPr>
      </w:pPr>
    </w:p>
    <w:p w14:paraId="44FD4FC4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Conclusão</w:t>
      </w:r>
    </w:p>
    <w:p w14:paraId="44E9F209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5DF72952" w14:textId="77777777" w:rsidR="00DD19E4" w:rsidRDefault="00DD19E4" w:rsidP="00DD19E4">
      <w:pPr>
        <w:tabs>
          <w:tab w:val="left" w:pos="922"/>
        </w:tabs>
        <w:rPr>
          <w:rStyle w:val="normaltextrun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>As Brincadeiras e os Jogos são essenciais na vida de uma criança pois faz com que a criança desenvolva</w:t>
      </w:r>
      <w:r>
        <w:rPr>
          <w:rStyle w:val="normaltextrun"/>
          <w:rFonts w:ascii="Arial" w:hAnsi="Arial" w:cs="Arial"/>
          <w:sz w:val="32"/>
          <w:szCs w:val="32"/>
        </w:rPr>
        <w:t xml:space="preserve"> capacidades importantes como a atenção, a memória, a imitação e a imaginação. Podemos diferenciar jogos de brincadeiras no seu praticar, as brincadeiras são mais livres, podendo haver encenação, substituição de objetos e comportamento não-literal, já os jogos têm uma regra especifica a ser usada.</w:t>
      </w:r>
    </w:p>
    <w:p w14:paraId="6DF917C3" w14:textId="2076BA99" w:rsidR="00DD19E4" w:rsidRDefault="00DD19E4" w:rsidP="00DD19E4">
      <w:pPr>
        <w:tabs>
          <w:tab w:val="left" w:pos="922"/>
        </w:tabs>
      </w:pPr>
      <w:r>
        <w:rPr>
          <w:rStyle w:val="normaltextrun"/>
          <w:rFonts w:ascii="Arial" w:hAnsi="Arial" w:cs="Arial"/>
          <w:sz w:val="32"/>
          <w:szCs w:val="32"/>
        </w:rPr>
        <w:t xml:space="preserve">          Vemos que a brincadeiras são muito importantes para criança pois além da diversão/prazer de praticá-la a criança se desenvolve com elas. Infelizmente, essas brincadeiras estão caindo no esquecimento do </w:t>
      </w:r>
      <w:r w:rsidR="00BD3516">
        <w:rPr>
          <w:rStyle w:val="normaltextrun"/>
          <w:rFonts w:ascii="Arial" w:hAnsi="Arial" w:cs="Arial"/>
          <w:sz w:val="32"/>
          <w:szCs w:val="32"/>
        </w:rPr>
        <w:t>público</w:t>
      </w:r>
      <w:r>
        <w:rPr>
          <w:rStyle w:val="normaltextrun"/>
          <w:rFonts w:ascii="Arial" w:hAnsi="Arial" w:cs="Arial"/>
          <w:sz w:val="32"/>
          <w:szCs w:val="32"/>
        </w:rPr>
        <w:t xml:space="preserve"> e sendo trocadas por jogos online, ou afins.</w:t>
      </w:r>
    </w:p>
    <w:p w14:paraId="0811800A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2269BE33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4DB277B4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52A711AD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6E5DF927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262C4F2C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0CE60428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6F3A3CB5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2837E537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03613365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42FD56F3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0BFD7708" w14:textId="77777777" w:rsidR="00DD19E4" w:rsidRDefault="00DD19E4" w:rsidP="00DD19E4">
      <w:pPr>
        <w:rPr>
          <w:rFonts w:ascii="Arial" w:hAnsi="Arial" w:cs="Arial"/>
          <w:sz w:val="32"/>
          <w:szCs w:val="32"/>
        </w:rPr>
      </w:pPr>
    </w:p>
    <w:p w14:paraId="15CC1DB7" w14:textId="77777777" w:rsidR="00DD19E4" w:rsidRDefault="00DD19E4" w:rsidP="00DD19E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Barueri, março de 2022</w:t>
      </w:r>
    </w:p>
    <w:p w14:paraId="39B66767" w14:textId="77777777" w:rsidR="00811056" w:rsidRDefault="00811056"/>
    <w:sectPr w:rsidR="00811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8D6"/>
    <w:multiLevelType w:val="multilevel"/>
    <w:tmpl w:val="839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0770E"/>
    <w:multiLevelType w:val="multilevel"/>
    <w:tmpl w:val="5D44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6F83"/>
    <w:multiLevelType w:val="multilevel"/>
    <w:tmpl w:val="9A80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154B7"/>
    <w:multiLevelType w:val="multilevel"/>
    <w:tmpl w:val="86E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D1920"/>
    <w:multiLevelType w:val="hybridMultilevel"/>
    <w:tmpl w:val="CAA4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0445A"/>
    <w:multiLevelType w:val="multilevel"/>
    <w:tmpl w:val="D7F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55489"/>
    <w:multiLevelType w:val="multilevel"/>
    <w:tmpl w:val="C48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37187"/>
    <w:multiLevelType w:val="multilevel"/>
    <w:tmpl w:val="420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6E5D6F"/>
    <w:multiLevelType w:val="multilevel"/>
    <w:tmpl w:val="6D5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422ECE"/>
    <w:multiLevelType w:val="hybridMultilevel"/>
    <w:tmpl w:val="26B65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E4"/>
    <w:rsid w:val="00077406"/>
    <w:rsid w:val="000F3D15"/>
    <w:rsid w:val="00206EB5"/>
    <w:rsid w:val="00310EF3"/>
    <w:rsid w:val="00454852"/>
    <w:rsid w:val="00811056"/>
    <w:rsid w:val="00A0390E"/>
    <w:rsid w:val="00A1798A"/>
    <w:rsid w:val="00B7135F"/>
    <w:rsid w:val="00BD3516"/>
    <w:rsid w:val="00D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877C"/>
  <w15:chartTrackingRefBased/>
  <w15:docId w15:val="{D55DFC7E-633B-42E8-B790-D6BB2010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E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9E4"/>
    <w:pPr>
      <w:ind w:left="720"/>
      <w:contextualSpacing/>
    </w:pPr>
  </w:style>
  <w:style w:type="paragraph" w:customStyle="1" w:styleId="paragraph">
    <w:name w:val="paragraph"/>
    <w:basedOn w:val="Normal"/>
    <w:rsid w:val="00DD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D19E4"/>
  </w:style>
  <w:style w:type="character" w:customStyle="1" w:styleId="eop">
    <w:name w:val="eop"/>
    <w:basedOn w:val="Fontepargpadro"/>
    <w:rsid w:val="00DD19E4"/>
  </w:style>
  <w:style w:type="character" w:customStyle="1" w:styleId="jsgrdq">
    <w:name w:val="jsgrdq"/>
    <w:basedOn w:val="Fontepargpadro"/>
    <w:rsid w:val="0007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9DB32C3AAAC49A134382888C3CD08" ma:contentTypeVersion="12" ma:contentTypeDescription="Crie um novo documento." ma:contentTypeScope="" ma:versionID="3ad95a801c989d15c7860a630a2c89c9">
  <xsd:schema xmlns:xsd="http://www.w3.org/2001/XMLSchema" xmlns:xs="http://www.w3.org/2001/XMLSchema" xmlns:p="http://schemas.microsoft.com/office/2006/metadata/properties" xmlns:ns3="02e17d46-95a4-41ef-ac6e-e0f6b80ca612" xmlns:ns4="5ad448ae-fb35-4d64-b198-3e1ab079cd46" targetNamespace="http://schemas.microsoft.com/office/2006/metadata/properties" ma:root="true" ma:fieldsID="3672e01227b08943b63226986ed90824" ns3:_="" ns4:_="">
    <xsd:import namespace="02e17d46-95a4-41ef-ac6e-e0f6b80ca612"/>
    <xsd:import namespace="5ad448ae-fb35-4d64-b198-3e1ab079cd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17d46-95a4-41ef-ac6e-e0f6b80ca6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448ae-fb35-4d64-b198-3e1ab079c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48F2E7-9D13-40A6-A66F-3F248F47CA1A}">
  <ds:schemaRefs>
    <ds:schemaRef ds:uri="http://www.w3.org/XML/1998/namespace"/>
    <ds:schemaRef ds:uri="http://schemas.microsoft.com/office/2006/documentManagement/types"/>
    <ds:schemaRef ds:uri="02e17d46-95a4-41ef-ac6e-e0f6b80ca612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ad448ae-fb35-4d64-b198-3e1ab079cd46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50E1D46-F11B-4210-91E1-8B0DA3B44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13E6A-1197-4847-9543-2D6587C4E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17d46-95a4-41ef-ac6e-e0f6b80ca612"/>
    <ds:schemaRef ds:uri="5ad448ae-fb35-4d64-b198-3e1ab079c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cp:lastPrinted>2022-03-17T00:13:00Z</cp:lastPrinted>
  <dcterms:created xsi:type="dcterms:W3CDTF">2022-03-17T00:14:00Z</dcterms:created>
  <dcterms:modified xsi:type="dcterms:W3CDTF">2022-03-17T00:14:00Z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0x010100DF49DB32C3AAAC49A134382888C3CD08</vt:lpwstr>
  </property>
</Properties>
</file>