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2D8" w:rsidRDefault="0086142B" w:rsidP="00317B19">
      <w:pPr>
        <w:rPr>
          <w:b/>
          <w:lang w:val="en-US"/>
        </w:rPr>
      </w:pPr>
      <w:r>
        <w:rPr>
          <w:b/>
          <w:lang w:val="en-US"/>
        </w:rPr>
        <w:t>GGE 4101</w:t>
      </w:r>
      <w:bookmarkStart w:id="0" w:name="_GoBack"/>
      <w:bookmarkEnd w:id="0"/>
      <w:r w:rsidR="00E222D8">
        <w:rPr>
          <w:b/>
          <w:lang w:val="en-US"/>
        </w:rPr>
        <w:t xml:space="preserve"> Engineering Surveying II practical</w:t>
      </w:r>
    </w:p>
    <w:p w:rsidR="00E222D8" w:rsidRDefault="00E222D8" w:rsidP="00317B19">
      <w:pPr>
        <w:rPr>
          <w:b/>
          <w:lang w:val="en-US"/>
        </w:rPr>
      </w:pPr>
      <w:r>
        <w:rPr>
          <w:b/>
          <w:lang w:val="en-US"/>
        </w:rPr>
        <w:t>In Group of six</w:t>
      </w:r>
    </w:p>
    <w:p w:rsidR="00317B19" w:rsidRDefault="00317B19" w:rsidP="00317B19">
      <w:pPr>
        <w:rPr>
          <w:b/>
          <w:lang w:val="en-US"/>
        </w:rPr>
      </w:pPr>
      <w:r>
        <w:rPr>
          <w:b/>
          <w:lang w:val="en-US"/>
        </w:rPr>
        <w:t>Exercise I</w:t>
      </w:r>
    </w:p>
    <w:p w:rsidR="00317B19" w:rsidRDefault="00317B19" w:rsidP="00317B19">
      <w:pPr>
        <w:pStyle w:val="ListParagraph"/>
        <w:numPr>
          <w:ilvl w:val="0"/>
          <w:numId w:val="1"/>
        </w:numPr>
        <w:rPr>
          <w:b/>
          <w:lang w:val="en-US"/>
        </w:rPr>
      </w:pPr>
      <w:r w:rsidRPr="00D17E16">
        <w:rPr>
          <w:b/>
          <w:lang w:val="en-US"/>
        </w:rPr>
        <w:t xml:space="preserve">Select an area of </w:t>
      </w:r>
      <w:r w:rsidR="004C2C10">
        <w:rPr>
          <w:b/>
          <w:lang w:val="en-US"/>
        </w:rPr>
        <w:t xml:space="preserve">100m ×100m within </w:t>
      </w:r>
      <w:proofErr w:type="spellStart"/>
      <w:r w:rsidR="004C2C10">
        <w:rPr>
          <w:b/>
          <w:lang w:val="en-US"/>
        </w:rPr>
        <w:t>Dedan</w:t>
      </w:r>
      <w:proofErr w:type="spellEnd"/>
      <w:r w:rsidR="004C2C10">
        <w:rPr>
          <w:b/>
          <w:lang w:val="en-US"/>
        </w:rPr>
        <w:t xml:space="preserve"> </w:t>
      </w:r>
      <w:proofErr w:type="spellStart"/>
      <w:r w:rsidR="004C2C10">
        <w:rPr>
          <w:b/>
          <w:lang w:val="en-US"/>
        </w:rPr>
        <w:t>Kimathi</w:t>
      </w:r>
      <w:proofErr w:type="spellEnd"/>
      <w:r w:rsidR="004C2C10">
        <w:rPr>
          <w:b/>
          <w:lang w:val="en-US"/>
        </w:rPr>
        <w:t xml:space="preserve"> University</w:t>
      </w:r>
      <w:r w:rsidRPr="00D17E16">
        <w:rPr>
          <w:b/>
          <w:lang w:val="en-US"/>
        </w:rPr>
        <w:t>, mark the four corners, then subdivide that area into squares whereby the dimension of each square is 10m by 10m, then using a leveling machine, determine the spot heights of  each corner of the square assuming that the first corner of your study area is 5m above the required depth. Compute the volume of earthworks to be excavated</w:t>
      </w:r>
      <w:r>
        <w:rPr>
          <w:b/>
          <w:lang w:val="en-US"/>
        </w:rPr>
        <w:t xml:space="preserve"> using </w:t>
      </w:r>
    </w:p>
    <w:p w:rsidR="00317B19" w:rsidRDefault="00317B19" w:rsidP="00317B19">
      <w:pPr>
        <w:pStyle w:val="ListParagraph"/>
        <w:numPr>
          <w:ilvl w:val="0"/>
          <w:numId w:val="3"/>
        </w:numPr>
        <w:rPr>
          <w:b/>
          <w:lang w:val="en-US"/>
        </w:rPr>
      </w:pPr>
      <w:r w:rsidRPr="00317B19">
        <w:rPr>
          <w:b/>
          <w:lang w:val="en-US"/>
        </w:rPr>
        <w:t xml:space="preserve"> </w:t>
      </w:r>
      <w:r>
        <w:rPr>
          <w:b/>
          <w:lang w:val="en-US"/>
        </w:rPr>
        <w:t>S</w:t>
      </w:r>
      <w:r w:rsidRPr="00317B19">
        <w:rPr>
          <w:b/>
          <w:lang w:val="en-US"/>
        </w:rPr>
        <w:t>quare method.</w:t>
      </w:r>
    </w:p>
    <w:p w:rsidR="00317B19" w:rsidRPr="00317B19" w:rsidRDefault="00317B19" w:rsidP="00317B19">
      <w:pPr>
        <w:pStyle w:val="ListParagraph"/>
        <w:numPr>
          <w:ilvl w:val="0"/>
          <w:numId w:val="3"/>
        </w:numPr>
        <w:rPr>
          <w:b/>
          <w:lang w:val="en-US"/>
        </w:rPr>
      </w:pPr>
      <w:r>
        <w:rPr>
          <w:b/>
          <w:lang w:val="en-US"/>
        </w:rPr>
        <w:t>Triangle method</w:t>
      </w:r>
    </w:p>
    <w:p w:rsidR="00317B19" w:rsidRDefault="00317B19" w:rsidP="00317B19">
      <w:pPr>
        <w:pStyle w:val="ListParagraph"/>
        <w:rPr>
          <w:b/>
          <w:lang w:val="en-US"/>
        </w:rPr>
      </w:pPr>
      <w:r w:rsidRPr="00D17E16">
        <w:rPr>
          <w:b/>
          <w:lang w:val="en-US"/>
        </w:rPr>
        <w:t xml:space="preserve"> Assuming that the excavated materials will not be wasted but will be use</w:t>
      </w:r>
      <w:r>
        <w:rPr>
          <w:b/>
          <w:lang w:val="en-US"/>
        </w:rPr>
        <w:t>d for backfilling a depression i</w:t>
      </w:r>
      <w:r w:rsidRPr="00D17E16">
        <w:rPr>
          <w:b/>
          <w:lang w:val="en-US"/>
        </w:rPr>
        <w:t>n another site, determine the volume of earthworks to be used for embankment assuming that the excavate</w:t>
      </w:r>
      <w:r>
        <w:rPr>
          <w:b/>
          <w:lang w:val="en-US"/>
        </w:rPr>
        <w:t>d material has a shrinkage</w:t>
      </w:r>
      <w:r w:rsidRPr="00D17E16">
        <w:rPr>
          <w:b/>
          <w:lang w:val="en-US"/>
        </w:rPr>
        <w:t xml:space="preserve"> of 10%.</w:t>
      </w:r>
    </w:p>
    <w:p w:rsidR="00317B19" w:rsidRPr="008E2576" w:rsidRDefault="00317B19" w:rsidP="00317B19">
      <w:pPr>
        <w:rPr>
          <w:b/>
          <w:lang w:val="en-US"/>
        </w:rPr>
      </w:pPr>
      <w:r>
        <w:rPr>
          <w:b/>
          <w:lang w:val="en-US"/>
        </w:rPr>
        <w:t xml:space="preserve">Materials and Instruments </w:t>
      </w:r>
      <w:r w:rsidRPr="008E2576">
        <w:rPr>
          <w:b/>
          <w:lang w:val="en-US"/>
        </w:rPr>
        <w:t>required</w:t>
      </w:r>
    </w:p>
    <w:p w:rsidR="00317B19" w:rsidRDefault="00317B19" w:rsidP="00317B19">
      <w:pPr>
        <w:pStyle w:val="ListParagraph"/>
        <w:numPr>
          <w:ilvl w:val="0"/>
          <w:numId w:val="2"/>
        </w:numPr>
        <w:rPr>
          <w:lang w:val="en-US"/>
        </w:rPr>
      </w:pPr>
      <w:r>
        <w:rPr>
          <w:lang w:val="en-US"/>
        </w:rPr>
        <w:t>Level (Dumpy level) and its accessories</w:t>
      </w:r>
    </w:p>
    <w:p w:rsidR="00317B19" w:rsidRDefault="00317B19" w:rsidP="00317B19">
      <w:pPr>
        <w:pStyle w:val="ListParagraph"/>
        <w:numPr>
          <w:ilvl w:val="0"/>
          <w:numId w:val="2"/>
        </w:numPr>
        <w:rPr>
          <w:lang w:val="en-US"/>
        </w:rPr>
      </w:pPr>
      <w:r>
        <w:rPr>
          <w:lang w:val="en-US"/>
        </w:rPr>
        <w:t xml:space="preserve">Measuring tape </w:t>
      </w:r>
    </w:p>
    <w:p w:rsidR="00317B19" w:rsidRPr="00C404E0" w:rsidRDefault="00317B19" w:rsidP="00317B19">
      <w:pPr>
        <w:pStyle w:val="ListParagraph"/>
        <w:numPr>
          <w:ilvl w:val="0"/>
          <w:numId w:val="2"/>
        </w:numPr>
        <w:rPr>
          <w:lang w:val="en-US"/>
        </w:rPr>
      </w:pPr>
      <w:r>
        <w:rPr>
          <w:lang w:val="en-US"/>
        </w:rPr>
        <w:t>Pegs</w:t>
      </w:r>
    </w:p>
    <w:p w:rsidR="00317B19" w:rsidRDefault="00317B19" w:rsidP="00317B19">
      <w:pPr>
        <w:ind w:left="360"/>
        <w:rPr>
          <w:b/>
          <w:lang w:val="en-US"/>
        </w:rPr>
      </w:pPr>
      <w:r>
        <w:rPr>
          <w:b/>
          <w:lang w:val="en-US"/>
        </w:rPr>
        <w:t>Exercise II</w:t>
      </w:r>
    </w:p>
    <w:p w:rsidR="004C2C10" w:rsidRPr="004C2C10" w:rsidRDefault="00317B19" w:rsidP="00EF68C5">
      <w:pPr>
        <w:pStyle w:val="ListParagraph"/>
        <w:numPr>
          <w:ilvl w:val="0"/>
          <w:numId w:val="4"/>
        </w:numPr>
      </w:pPr>
      <w:r w:rsidRPr="00317B19">
        <w:rPr>
          <w:b/>
          <w:lang w:val="en-US"/>
        </w:rPr>
        <w:t>C</w:t>
      </w:r>
      <w:r>
        <w:rPr>
          <w:b/>
          <w:lang w:val="en-US"/>
        </w:rPr>
        <w:t>arry out a topographical surveying</w:t>
      </w:r>
      <w:r w:rsidRPr="00317B19">
        <w:rPr>
          <w:b/>
          <w:lang w:val="en-US"/>
        </w:rPr>
        <w:t xml:space="preserve"> of football pitch including slanting sides In </w:t>
      </w:r>
      <w:proofErr w:type="spellStart"/>
      <w:r w:rsidRPr="00317B19">
        <w:rPr>
          <w:b/>
          <w:lang w:val="en-US"/>
        </w:rPr>
        <w:t>Dedan</w:t>
      </w:r>
      <w:proofErr w:type="spellEnd"/>
      <w:r w:rsidRPr="00317B19">
        <w:rPr>
          <w:b/>
          <w:lang w:val="en-US"/>
        </w:rPr>
        <w:t xml:space="preserve"> </w:t>
      </w:r>
      <w:proofErr w:type="spellStart"/>
      <w:r w:rsidRPr="00317B19">
        <w:rPr>
          <w:b/>
          <w:lang w:val="en-US"/>
        </w:rPr>
        <w:t>Kimathi</w:t>
      </w:r>
      <w:proofErr w:type="spellEnd"/>
      <w:r w:rsidRPr="00317B19">
        <w:rPr>
          <w:b/>
          <w:lang w:val="en-US"/>
        </w:rPr>
        <w:t xml:space="preserve"> University of Technology. Us</w:t>
      </w:r>
      <w:r>
        <w:rPr>
          <w:b/>
          <w:lang w:val="en-US"/>
        </w:rPr>
        <w:t xml:space="preserve">e AutoCAD </w:t>
      </w:r>
      <w:r w:rsidRPr="00317B19">
        <w:rPr>
          <w:b/>
          <w:lang w:val="en-US"/>
        </w:rPr>
        <w:t xml:space="preserve">generate contours at an interval of 0.5m, then determine </w:t>
      </w:r>
    </w:p>
    <w:p w:rsidR="00BD653D" w:rsidRPr="004C2C10" w:rsidRDefault="004C2C10" w:rsidP="004C2C10">
      <w:pPr>
        <w:pStyle w:val="ListParagraph"/>
        <w:numPr>
          <w:ilvl w:val="0"/>
          <w:numId w:val="6"/>
        </w:numPr>
      </w:pPr>
      <w:r>
        <w:rPr>
          <w:b/>
          <w:lang w:val="en-US"/>
        </w:rPr>
        <w:t>T</w:t>
      </w:r>
      <w:r w:rsidR="00317B19" w:rsidRPr="00317B19">
        <w:rPr>
          <w:b/>
          <w:lang w:val="en-US"/>
        </w:rPr>
        <w:t xml:space="preserve">he area enclosed by each contour and finally </w:t>
      </w:r>
      <w:r w:rsidR="00317B19">
        <w:rPr>
          <w:b/>
          <w:lang w:val="en-US"/>
        </w:rPr>
        <w:t>compute the volume of earthworks between the lowest contour and the highest contour</w:t>
      </w:r>
      <w:r w:rsidR="00317B19" w:rsidRPr="00317B19">
        <w:rPr>
          <w:b/>
          <w:lang w:val="en-US"/>
        </w:rPr>
        <w:t xml:space="preserve"> </w:t>
      </w:r>
    </w:p>
    <w:p w:rsidR="004C2C10" w:rsidRPr="00E222D8" w:rsidRDefault="004C2C10" w:rsidP="004C2C10">
      <w:pPr>
        <w:pStyle w:val="ListParagraph"/>
        <w:numPr>
          <w:ilvl w:val="0"/>
          <w:numId w:val="6"/>
        </w:numPr>
      </w:pPr>
      <w:r>
        <w:rPr>
          <w:b/>
          <w:lang w:val="en-US"/>
        </w:rPr>
        <w:t>Also generate digital elevation model of the area.</w:t>
      </w:r>
    </w:p>
    <w:p w:rsidR="00E222D8" w:rsidRDefault="00E222D8" w:rsidP="00E222D8">
      <w:pPr>
        <w:pStyle w:val="ListParagraph"/>
        <w:rPr>
          <w:b/>
          <w:lang w:val="en-US"/>
        </w:rPr>
      </w:pPr>
    </w:p>
    <w:p w:rsidR="00E222D8" w:rsidRPr="00E222D8" w:rsidRDefault="00E222D8" w:rsidP="00E222D8">
      <w:pPr>
        <w:pStyle w:val="ListParagraph"/>
      </w:pPr>
      <w:r>
        <w:rPr>
          <w:b/>
          <w:lang w:val="en-US"/>
        </w:rPr>
        <w:t>Materials and instruments required</w:t>
      </w:r>
    </w:p>
    <w:p w:rsidR="00E222D8" w:rsidRDefault="00E222D8" w:rsidP="00E222D8">
      <w:pPr>
        <w:pStyle w:val="ListParagraph"/>
        <w:numPr>
          <w:ilvl w:val="0"/>
          <w:numId w:val="5"/>
        </w:numPr>
      </w:pPr>
      <w:r>
        <w:t>Total station</w:t>
      </w:r>
    </w:p>
    <w:p w:rsidR="00E222D8" w:rsidRDefault="00E222D8" w:rsidP="00E222D8">
      <w:pPr>
        <w:pStyle w:val="ListParagraph"/>
        <w:numPr>
          <w:ilvl w:val="0"/>
          <w:numId w:val="5"/>
        </w:numPr>
      </w:pPr>
      <w:r>
        <w:t>Reflector</w:t>
      </w:r>
    </w:p>
    <w:p w:rsidR="00E222D8" w:rsidRDefault="00E222D8" w:rsidP="00E222D8">
      <w:pPr>
        <w:pStyle w:val="ListParagraph"/>
        <w:numPr>
          <w:ilvl w:val="0"/>
          <w:numId w:val="5"/>
        </w:numPr>
      </w:pPr>
      <w:r>
        <w:t>AutoCAD software</w:t>
      </w:r>
    </w:p>
    <w:p w:rsidR="004C2C10" w:rsidRDefault="004C2C10" w:rsidP="00E222D8">
      <w:pPr>
        <w:pStyle w:val="ListParagraph"/>
        <w:numPr>
          <w:ilvl w:val="0"/>
          <w:numId w:val="5"/>
        </w:numPr>
      </w:pPr>
      <w:r>
        <w:t>ArcGIS</w:t>
      </w:r>
    </w:p>
    <w:p w:rsidR="00E222D8" w:rsidRDefault="00E222D8" w:rsidP="00E222D8">
      <w:pPr>
        <w:ind w:left="360"/>
        <w:rPr>
          <w:b/>
          <w:lang w:val="en-US"/>
        </w:rPr>
      </w:pPr>
      <w:r w:rsidRPr="008E2576">
        <w:rPr>
          <w:b/>
          <w:lang w:val="en-US"/>
        </w:rPr>
        <w:t>NB: To all students</w:t>
      </w:r>
      <w:r>
        <w:rPr>
          <w:b/>
          <w:lang w:val="en-US"/>
        </w:rPr>
        <w:t xml:space="preserve">: </w:t>
      </w:r>
    </w:p>
    <w:p w:rsidR="00E222D8" w:rsidRDefault="00E222D8" w:rsidP="00E222D8">
      <w:pPr>
        <w:ind w:left="360"/>
        <w:rPr>
          <w:b/>
          <w:lang w:val="en-US"/>
        </w:rPr>
      </w:pPr>
      <w:r>
        <w:rPr>
          <w:b/>
          <w:lang w:val="en-US"/>
        </w:rPr>
        <w:t>A</w:t>
      </w:r>
      <w:r w:rsidRPr="008E2576">
        <w:rPr>
          <w:b/>
          <w:lang w:val="en-US"/>
        </w:rPr>
        <w:t xml:space="preserve">ttending </w:t>
      </w:r>
      <w:proofErr w:type="spellStart"/>
      <w:r w:rsidRPr="008E2576">
        <w:rPr>
          <w:b/>
          <w:lang w:val="en-US"/>
        </w:rPr>
        <w:t>practicals</w:t>
      </w:r>
      <w:proofErr w:type="spellEnd"/>
      <w:r w:rsidRPr="008E2576">
        <w:rPr>
          <w:b/>
          <w:lang w:val="en-US"/>
        </w:rPr>
        <w:t xml:space="preserve"> is mandatory, and a report of the same should be submitted for marking to the lecturer</w:t>
      </w:r>
      <w:r>
        <w:rPr>
          <w:b/>
          <w:lang w:val="en-US"/>
        </w:rPr>
        <w:t>.</w:t>
      </w:r>
    </w:p>
    <w:p w:rsidR="00E222D8" w:rsidRDefault="00E222D8" w:rsidP="00E222D8"/>
    <w:sectPr w:rsidR="00E22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44C32"/>
    <w:multiLevelType w:val="hybridMultilevel"/>
    <w:tmpl w:val="4D0E6164"/>
    <w:lvl w:ilvl="0" w:tplc="9E9C48E8">
      <w:start w:val="1"/>
      <w:numFmt w:val="lowerRoman"/>
      <w:lvlText w:val="(%1)"/>
      <w:lvlJc w:val="left"/>
      <w:pPr>
        <w:ind w:left="1440" w:hanging="7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0AF193D"/>
    <w:multiLevelType w:val="hybridMultilevel"/>
    <w:tmpl w:val="E9A4E0DA"/>
    <w:lvl w:ilvl="0" w:tplc="7A2ED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F936CB"/>
    <w:multiLevelType w:val="hybridMultilevel"/>
    <w:tmpl w:val="6504D1F4"/>
    <w:lvl w:ilvl="0" w:tplc="FCA83E3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02A5DC4"/>
    <w:multiLevelType w:val="hybridMultilevel"/>
    <w:tmpl w:val="CE7C1310"/>
    <w:lvl w:ilvl="0" w:tplc="B4A492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EE02FB"/>
    <w:multiLevelType w:val="hybridMultilevel"/>
    <w:tmpl w:val="086ED83A"/>
    <w:lvl w:ilvl="0" w:tplc="BEB842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1F6D24"/>
    <w:multiLevelType w:val="hybridMultilevel"/>
    <w:tmpl w:val="AE325DBE"/>
    <w:lvl w:ilvl="0" w:tplc="B7DE59C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278"/>
    <w:rsid w:val="00317B19"/>
    <w:rsid w:val="004C2C10"/>
    <w:rsid w:val="00527278"/>
    <w:rsid w:val="0086142B"/>
    <w:rsid w:val="00BD653D"/>
    <w:rsid w:val="00CD6C13"/>
    <w:rsid w:val="00E22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B1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B19"/>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Admin</cp:lastModifiedBy>
  <cp:revision>5</cp:revision>
  <dcterms:created xsi:type="dcterms:W3CDTF">2016-05-23T12:42:00Z</dcterms:created>
  <dcterms:modified xsi:type="dcterms:W3CDTF">2020-10-05T17:50:00Z</dcterms:modified>
</cp:coreProperties>
</file>