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8E2B" w14:textId="77777777" w:rsidR="00F90916" w:rsidRPr="00F90916" w:rsidRDefault="00F90916" w:rsidP="00F90916">
      <w:pPr>
        <w:spacing w:line="480" w:lineRule="auto"/>
        <w:rPr>
          <w:lang w:val="es-419"/>
        </w:rPr>
      </w:pPr>
      <w:r w:rsidRPr="00F90916">
        <w:rPr>
          <w:lang w:val="es-419"/>
        </w:rPr>
        <w:t>Eduardo Gonzalez</w:t>
      </w:r>
    </w:p>
    <w:p w14:paraId="7A6ECFB3" w14:textId="77777777" w:rsidR="00F90916" w:rsidRPr="00F90916" w:rsidRDefault="00F90916" w:rsidP="00F90916">
      <w:pPr>
        <w:spacing w:line="480" w:lineRule="auto"/>
        <w:rPr>
          <w:lang w:val="es-419"/>
        </w:rPr>
      </w:pPr>
      <w:r w:rsidRPr="00F90916">
        <w:rPr>
          <w:lang w:val="es-419"/>
        </w:rPr>
        <w:t>Dr. Grinberg</w:t>
      </w:r>
    </w:p>
    <w:p w14:paraId="0822FC31" w14:textId="77777777" w:rsidR="00F90916" w:rsidRPr="00F90916" w:rsidRDefault="00F90916" w:rsidP="00F90916">
      <w:pPr>
        <w:spacing w:line="480" w:lineRule="auto"/>
        <w:rPr>
          <w:lang w:val="es-419"/>
        </w:rPr>
      </w:pPr>
      <w:r w:rsidRPr="00F90916">
        <w:rPr>
          <w:lang w:val="es-419"/>
        </w:rPr>
        <w:t>CMSC 141</w:t>
      </w:r>
    </w:p>
    <w:p w14:paraId="4131A883" w14:textId="77777777" w:rsidR="00F90916" w:rsidRDefault="00F90916" w:rsidP="00F90916">
      <w:pPr>
        <w:spacing w:line="480" w:lineRule="auto"/>
      </w:pPr>
      <w:r>
        <w:t>December 21, 2021</w:t>
      </w:r>
    </w:p>
    <w:p w14:paraId="291A72B9" w14:textId="768FDFAE" w:rsidR="00F90916" w:rsidRDefault="00F90916" w:rsidP="00F90916">
      <w:pPr>
        <w:spacing w:line="480" w:lineRule="auto"/>
        <w:jc w:val="center"/>
      </w:pPr>
      <w:r>
        <w:t xml:space="preserve">Practice Section 1 Part </w:t>
      </w:r>
      <w:r>
        <w:t>1</w:t>
      </w:r>
    </w:p>
    <w:p w14:paraId="088501F6" w14:textId="77777777" w:rsidR="00F90916" w:rsidRDefault="00F90916" w:rsidP="00F90916">
      <w:pPr>
        <w:spacing w:line="480" w:lineRule="auto"/>
      </w:pPr>
    </w:p>
    <w:p w14:paraId="3FC0A6B6" w14:textId="0858F5BA" w:rsidR="00B2783D" w:rsidRDefault="00F90916">
      <w:r>
        <w:rPr>
          <w:noProof/>
        </w:rPr>
        <w:drawing>
          <wp:inline distT="0" distB="0" distL="0" distR="0" wp14:anchorId="57D79611" wp14:editId="67FCF54F">
            <wp:extent cx="5943600" cy="35058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16"/>
    <w:rsid w:val="00367766"/>
    <w:rsid w:val="00B2783D"/>
    <w:rsid w:val="00D92F73"/>
    <w:rsid w:val="00F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4D0DE"/>
  <w15:chartTrackingRefBased/>
  <w15:docId w15:val="{EB6149E8-85D9-2C40-909D-BAF4DF4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Gonzalez</dc:creator>
  <cp:keywords/>
  <dc:description/>
  <cp:lastModifiedBy>Luis Eduardo Gonzalez</cp:lastModifiedBy>
  <cp:revision>1</cp:revision>
  <dcterms:created xsi:type="dcterms:W3CDTF">2021-12-21T18:50:00Z</dcterms:created>
  <dcterms:modified xsi:type="dcterms:W3CDTF">2021-12-21T18:51:00Z</dcterms:modified>
</cp:coreProperties>
</file>