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color w:val="0000ff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Metrik oluştururken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konut_toplam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sz w:val="24"/>
          <w:szCs w:val="24"/>
          <w:rtl w:val="0"/>
        </w:rPr>
        <w:t xml:space="preserve">[toplam_satis]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krediler[kategori]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"konut"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tuketici_toplam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sz w:val="24"/>
          <w:szCs w:val="24"/>
          <w:rtl w:val="0"/>
        </w:rPr>
        <w:t xml:space="preserve">[toplam_satis]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krediler[kategori]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"tuketici"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otomobil_toplam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sz w:val="24"/>
          <w:szCs w:val="24"/>
          <w:rtl w:val="0"/>
        </w:rPr>
        <w:t xml:space="preserve">[toplam_satis]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krediler[kategori]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"otomobil"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tuketici_oran = 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rtl w:val="0"/>
        </w:rPr>
        <w:t xml:space="preserve">[tuketici_toplam]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rtl w:val="0"/>
        </w:rPr>
        <w:t xml:space="preserve">[toplam_satis]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349c"/>
          <w:sz w:val="24"/>
          <w:szCs w:val="24"/>
          <w:rtl w:val="0"/>
        </w:rPr>
        <w:t xml:space="preserve">otomobil_kredi_sayisi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'krediler'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krediler[kategori]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"otomobil"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349c"/>
          <w:sz w:val="24"/>
          <w:szCs w:val="24"/>
          <w:rtl w:val="0"/>
        </w:rPr>
        <w:t xml:space="preserve">konut_ort_hedef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krediler[hedef]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krediler[kategori]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"konut"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&gt; COUNT sadece sayıları 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&gt; COUNT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her şeyi saydırır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&gt; Sonunda X olanlar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