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801" w:type="dxa"/>
        <w:tblInd w:w="-142" w:type="dxa"/>
        <w:tblLayout w:type="fixed"/>
        <w:tblLook w:val="04A0" w:firstRow="1" w:lastRow="0" w:firstColumn="1" w:lastColumn="0" w:noHBand="0" w:noVBand="1"/>
      </w:tblPr>
      <w:tblGrid>
        <w:gridCol w:w="4086"/>
        <w:gridCol w:w="7715"/>
      </w:tblGrid>
      <w:tr w:rsidR="009E344D" w:rsidRPr="004E5B70" w14:paraId="01135EED" w14:textId="77777777" w:rsidTr="00EF4079">
        <w:trPr>
          <w:trHeight w:val="5438"/>
        </w:trPr>
        <w:tc>
          <w:tcPr>
            <w:tcW w:w="4086" w:type="dxa"/>
            <w:shd w:val="clear" w:color="auto" w:fill="DBE5F1" w:themeFill="accent1" w:themeFillTint="33"/>
          </w:tcPr>
          <w:p w14:paraId="1FEFA5F3" w14:textId="3ED5223F" w:rsidR="00150791" w:rsidRDefault="00150791" w:rsidP="00B7285D">
            <w:pPr>
              <w:pStyle w:val="ListParagraph"/>
              <w:spacing w:before="40" w:after="40" w:line="240" w:lineRule="auto"/>
              <w:ind w:left="360"/>
              <w:jc w:val="both"/>
              <w:rPr>
                <w:rFonts w:ascii="Constantia" w:hAnsi="Constantia" w:cs="Arial"/>
                <w:sz w:val="18"/>
                <w:szCs w:val="18"/>
              </w:rPr>
            </w:pPr>
          </w:p>
          <w:p w14:paraId="612C1514" w14:textId="77777777" w:rsidR="00B7285D" w:rsidRPr="00B7285D" w:rsidRDefault="00B7285D" w:rsidP="00B7285D"/>
          <w:p w14:paraId="4C822B57" w14:textId="77777777" w:rsidR="00B7285D" w:rsidRDefault="00B7285D" w:rsidP="00B7285D">
            <w:pPr>
              <w:rPr>
                <w:rFonts w:ascii="Constantia" w:hAnsi="Constantia" w:cs="Arial"/>
                <w:sz w:val="18"/>
                <w:szCs w:val="18"/>
              </w:rPr>
            </w:pPr>
          </w:p>
          <w:p w14:paraId="4490D16A" w14:textId="77777777" w:rsidR="00B7285D" w:rsidRPr="00B7285D" w:rsidRDefault="00B7285D" w:rsidP="00B7285D">
            <w:pPr>
              <w:rPr>
                <w:sz w:val="14"/>
                <w:szCs w:val="12"/>
              </w:rPr>
            </w:pPr>
          </w:p>
          <w:p w14:paraId="64EFA9F9" w14:textId="090847AD" w:rsidR="00B7285D" w:rsidRPr="00B7285D" w:rsidRDefault="00B7285D" w:rsidP="00B7285D">
            <w:pPr>
              <w:jc w:val="center"/>
            </w:pPr>
            <w:r w:rsidRPr="00414F97">
              <w:rPr>
                <w:rFonts w:ascii="Constantia" w:hAnsi="Constantia" w:cs="Arial"/>
                <w:b/>
                <w:bCs/>
                <w:color w:val="1F497D" w:themeColor="text2"/>
                <w:sz w:val="28"/>
                <w:szCs w:val="28"/>
                <w:u w:val="single"/>
                <w:lang w:val="es-ES"/>
              </w:rPr>
              <w:t>ANIL THEKKUT</w:t>
            </w:r>
          </w:p>
          <w:p w14:paraId="5958913F" w14:textId="2C0C76F9" w:rsidR="00B7285D" w:rsidRPr="00B7285D" w:rsidRDefault="00CC3D4B" w:rsidP="00B7285D">
            <w:pPr>
              <w:pStyle w:val="BodyText"/>
              <w:shd w:val="clear" w:color="auto" w:fill="F2F2F2" w:themeFill="background1" w:themeFillShade="F2"/>
              <w:spacing w:before="40" w:after="40" w:line="240" w:lineRule="auto"/>
              <w:jc w:val="center"/>
              <w:rPr>
                <w:rFonts w:ascii="Constantia" w:hAnsi="Constantia" w:cs="Arial"/>
                <w:b/>
                <w:bCs/>
                <w:color w:val="365F91" w:themeColor="accent1" w:themeShade="BF"/>
                <w:sz w:val="20"/>
                <w:lang w:val="es-ES"/>
              </w:rPr>
            </w:pPr>
            <w:r>
              <w:rPr>
                <w:rFonts w:ascii="Constantia" w:hAnsi="Constantia" w:cs="Arial"/>
                <w:b/>
                <w:bCs/>
                <w:color w:val="365F91" w:themeColor="accent1" w:themeShade="BF"/>
                <w:sz w:val="20"/>
                <w:lang w:val="es-ES"/>
              </w:rPr>
              <w:t xml:space="preserve">Senior Cloud Infrastructure </w:t>
            </w:r>
            <w:r w:rsidR="00B7285D" w:rsidRPr="00B7285D">
              <w:rPr>
                <w:rFonts w:ascii="Constantia" w:hAnsi="Constantia" w:cs="Arial"/>
                <w:b/>
                <w:bCs/>
                <w:color w:val="365F91" w:themeColor="accent1" w:themeShade="BF"/>
                <w:sz w:val="20"/>
                <w:lang w:val="es-ES"/>
              </w:rPr>
              <w:t xml:space="preserve">Service Delivery Management Professional / Military Veteran / Leadership Profile </w:t>
            </w:r>
          </w:p>
          <w:p w14:paraId="35C8FBEC" w14:textId="77777777" w:rsidR="00B7285D" w:rsidRPr="00EF4079" w:rsidRDefault="00B7285D" w:rsidP="00B7285D">
            <w:pPr>
              <w:pStyle w:val="BodyText"/>
              <w:spacing w:before="40" w:after="40" w:line="240" w:lineRule="auto"/>
              <w:rPr>
                <w:rFonts w:ascii="Constantia" w:hAnsi="Constantia" w:cs="Arial"/>
                <w:sz w:val="10"/>
                <w:szCs w:val="8"/>
                <w:lang w:val="es-ES"/>
              </w:rPr>
            </w:pPr>
          </w:p>
          <w:p w14:paraId="7A7564FF" w14:textId="77777777" w:rsidR="00B7285D" w:rsidRPr="00EF4079" w:rsidRDefault="00B7285D" w:rsidP="00B7285D">
            <w:pPr>
              <w:pStyle w:val="BodyText"/>
              <w:spacing w:before="40" w:after="40" w:line="240" w:lineRule="auto"/>
              <w:rPr>
                <w:rFonts w:ascii="Constantia" w:hAnsi="Constantia" w:cs="Arial"/>
                <w:sz w:val="4"/>
                <w:szCs w:val="4"/>
                <w:lang w:val="en-US"/>
              </w:rPr>
            </w:pPr>
          </w:p>
          <w:p w14:paraId="04B089CB" w14:textId="77777777" w:rsidR="00B7285D" w:rsidRPr="00EF4079" w:rsidRDefault="00B7285D" w:rsidP="00B7285D">
            <w:pPr>
              <w:pStyle w:val="NoSpacing"/>
              <w:spacing w:before="40" w:after="40" w:line="276" w:lineRule="auto"/>
              <w:rPr>
                <w:rFonts w:ascii="Constantia" w:hAnsi="Constantia" w:cs="Arial"/>
                <w:b/>
                <w:sz w:val="18"/>
                <w:szCs w:val="18"/>
                <w:lang w:val="de-DE"/>
              </w:rPr>
            </w:pPr>
            <w:r w:rsidRPr="00EF4079">
              <w:rPr>
                <w:rFonts w:ascii="Constantia" w:hAnsi="Constantia" w:cs="Arial"/>
                <w:b/>
                <w:sz w:val="18"/>
                <w:szCs w:val="18"/>
                <w:lang w:val="de-DE"/>
              </w:rPr>
              <w:t xml:space="preserve">Mobile: </w:t>
            </w:r>
            <w:r w:rsidRPr="00EF4079">
              <w:rPr>
                <w:rFonts w:ascii="Constantia" w:hAnsi="Constantia" w:cs="Arial"/>
                <w:sz w:val="18"/>
                <w:szCs w:val="18"/>
                <w:lang w:val="de-DE"/>
              </w:rPr>
              <w:t>+91 994982399</w:t>
            </w:r>
          </w:p>
          <w:p w14:paraId="03A2EDAB" w14:textId="77777777" w:rsidR="00B7285D" w:rsidRPr="000F528F" w:rsidRDefault="00B7285D" w:rsidP="00B7285D">
            <w:pPr>
              <w:pStyle w:val="NoSpacing"/>
              <w:spacing w:before="40" w:after="40" w:line="276" w:lineRule="auto"/>
              <w:rPr>
                <w:rFonts w:ascii="Constantia" w:hAnsi="Constantia" w:cs="Arial"/>
                <w:b/>
                <w:bCs/>
                <w:sz w:val="18"/>
                <w:szCs w:val="18"/>
                <w:lang w:val="de-DE"/>
              </w:rPr>
            </w:pPr>
            <w:r w:rsidRPr="00EF4079">
              <w:rPr>
                <w:rFonts w:ascii="Constantia" w:hAnsi="Constantia" w:cs="Arial"/>
                <w:b/>
                <w:bCs/>
                <w:sz w:val="18"/>
                <w:szCs w:val="18"/>
                <w:lang w:val="de-DE"/>
              </w:rPr>
              <w:t xml:space="preserve">E-Mail: </w:t>
            </w:r>
            <w:r w:rsidRPr="00EF4079">
              <w:rPr>
                <w:rFonts w:ascii="Constantia" w:hAnsi="Constantia" w:cs="Arial"/>
                <w:sz w:val="18"/>
                <w:szCs w:val="18"/>
                <w:lang w:val="de-DE"/>
              </w:rPr>
              <w:t xml:space="preserve">tk_anil@yahoo.com/ </w:t>
            </w:r>
          </w:p>
          <w:p w14:paraId="1C846016" w14:textId="77777777" w:rsidR="00B7285D" w:rsidRPr="000F528F" w:rsidRDefault="00B7285D" w:rsidP="00B7285D">
            <w:pPr>
              <w:pStyle w:val="BodyText"/>
              <w:spacing w:before="40" w:after="40" w:line="240" w:lineRule="auto"/>
              <w:jc w:val="both"/>
              <w:rPr>
                <w:rFonts w:ascii="Constantia" w:eastAsia="Calibri" w:hAnsi="Constantia" w:cs="Arial"/>
                <w:sz w:val="4"/>
                <w:szCs w:val="4"/>
                <w:lang w:val="de-DE"/>
              </w:rPr>
            </w:pPr>
          </w:p>
          <w:p w14:paraId="1D66F0DB" w14:textId="77777777" w:rsidR="00B7285D" w:rsidRPr="00EF4079" w:rsidRDefault="00B7285D" w:rsidP="00B7285D">
            <w:pPr>
              <w:pStyle w:val="BodyText"/>
              <w:spacing w:before="40" w:after="40" w:line="240" w:lineRule="auto"/>
              <w:rPr>
                <w:rFonts w:ascii="Constantia" w:hAnsi="Constantia" w:cs="Arial"/>
                <w:b/>
                <w:bCs/>
                <w:sz w:val="2"/>
                <w:szCs w:val="2"/>
                <w:u w:val="single"/>
                <w:lang w:val="es-ES"/>
              </w:rPr>
            </w:pPr>
          </w:p>
          <w:p w14:paraId="1132B244" w14:textId="77777777" w:rsidR="00B7285D" w:rsidRPr="00EF4079" w:rsidRDefault="00B7285D" w:rsidP="00B7285D">
            <w:pPr>
              <w:spacing w:before="40" w:after="40" w:line="240" w:lineRule="auto"/>
              <w:rPr>
                <w:rFonts w:ascii="Constantia" w:eastAsiaTheme="minorHAnsi" w:hAnsi="Constantia" w:cs="Arial"/>
                <w:b/>
                <w:bCs/>
                <w:color w:val="1F497D" w:themeColor="text2"/>
                <w:szCs w:val="18"/>
                <w:lang w:val="en-US"/>
              </w:rPr>
            </w:pPr>
            <w:r w:rsidRPr="00EF4079">
              <w:rPr>
                <w:rFonts w:ascii="Constantia" w:eastAsiaTheme="minorHAnsi" w:hAnsi="Constantia" w:cs="Arial"/>
                <w:b/>
                <w:bCs/>
                <w:color w:val="1F497D" w:themeColor="text2"/>
                <w:szCs w:val="18"/>
                <w:lang w:val="en-US"/>
              </w:rPr>
              <w:t>FUNCTIONAL SKILLS</w:t>
            </w:r>
          </w:p>
          <w:p w14:paraId="60ED90BA" w14:textId="77777777" w:rsidR="00B7285D" w:rsidRPr="00EF4079" w:rsidRDefault="00B7285D" w:rsidP="00B7285D">
            <w:pPr>
              <w:pStyle w:val="BodyText"/>
              <w:spacing w:before="40" w:after="40" w:line="240" w:lineRule="auto"/>
              <w:rPr>
                <w:rFonts w:ascii="Constantia" w:hAnsi="Constantia" w:cs="Arial"/>
                <w:b/>
                <w:bCs/>
                <w:sz w:val="6"/>
                <w:szCs w:val="4"/>
                <w:u w:val="single"/>
                <w:lang w:val="es-ES"/>
              </w:rPr>
            </w:pPr>
          </w:p>
          <w:p w14:paraId="14D607FD"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Cs/>
                <w:sz w:val="18"/>
                <w:szCs w:val="18"/>
              </w:rPr>
              <w:t xml:space="preserve">Cloud Infrastructure Management </w:t>
            </w:r>
          </w:p>
          <w:p w14:paraId="71FD3545"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59264" behindDoc="0" locked="0" layoutInCell="1" allowOverlap="1" wp14:anchorId="78568B90" wp14:editId="2B350A13">
                      <wp:simplePos x="0" y="0"/>
                      <wp:positionH relativeFrom="column">
                        <wp:posOffset>9525</wp:posOffset>
                      </wp:positionH>
                      <wp:positionV relativeFrom="paragraph">
                        <wp:posOffset>35560</wp:posOffset>
                      </wp:positionV>
                      <wp:extent cx="2484000" cy="71755"/>
                      <wp:effectExtent l="0" t="0" r="0" b="4445"/>
                      <wp:wrapNone/>
                      <wp:docPr id="8" name="Rectangle 8"/>
                      <wp:cNvGraphicFramePr/>
                      <a:graphic xmlns:a="http://schemas.openxmlformats.org/drawingml/2006/main">
                        <a:graphicData uri="http://schemas.microsoft.com/office/word/2010/wordprocessingShape">
                          <wps:wsp>
                            <wps:cNvSpPr/>
                            <wps:spPr>
                              <a:xfrm>
                                <a:off x="0" y="0"/>
                                <a:ext cx="2484000" cy="7175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F466A58" id="Rectangle 8" o:spid="_x0000_s1026" style="position:absolute;margin-left:.75pt;margin-top:2.8pt;width:195.6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" fillcolor="#404040 [2429]"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5408" behindDoc="0" locked="0" layoutInCell="1" allowOverlap="1" wp14:anchorId="2CD050FF" wp14:editId="4EC01529">
                      <wp:simplePos x="0" y="0"/>
                      <wp:positionH relativeFrom="column">
                        <wp:posOffset>10795</wp:posOffset>
                      </wp:positionH>
                      <wp:positionV relativeFrom="paragraph">
                        <wp:posOffset>36195</wp:posOffset>
                      </wp:positionV>
                      <wp:extent cx="2160000" cy="71755"/>
                      <wp:effectExtent l="0" t="0" r="0" b="4445"/>
                      <wp:wrapNone/>
                      <wp:docPr id="16" name="Rectangle 16"/>
                      <wp:cNvGraphicFramePr/>
                      <a:graphic xmlns:a="http://schemas.openxmlformats.org/drawingml/2006/main">
                        <a:graphicData uri="http://schemas.microsoft.com/office/word/2010/wordprocessingShape">
                          <wps:wsp>
                            <wps:cNvSpPr/>
                            <wps:spPr>
                              <a:xfrm>
                                <a:off x="0" y="0"/>
                                <a:ext cx="2160000"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DC2CC0D" id="Rectangle 16" o:spid="_x0000_s1026" style="position:absolute;margin-left:.85pt;margin-top:2.85pt;width:170.1pt;height: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" fillcolor="#365f91 [2404]" stroked="f" strokeweight="2pt"/>
                  </w:pict>
                </mc:Fallback>
              </mc:AlternateContent>
            </w:r>
          </w:p>
          <w:p w14:paraId="19F19965"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64967EF2"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Cs/>
                <w:sz w:val="18"/>
                <w:szCs w:val="18"/>
              </w:rPr>
              <w:t>ITIL &amp; ITSM Processes</w:t>
            </w:r>
          </w:p>
          <w:p w14:paraId="7C910026"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0288" behindDoc="0" locked="0" layoutInCell="1" allowOverlap="1" wp14:anchorId="39F8AD85" wp14:editId="1425A92D">
                      <wp:simplePos x="0" y="0"/>
                      <wp:positionH relativeFrom="column">
                        <wp:posOffset>-12700</wp:posOffset>
                      </wp:positionH>
                      <wp:positionV relativeFrom="paragraph">
                        <wp:posOffset>43180</wp:posOffset>
                      </wp:positionV>
                      <wp:extent cx="2484000" cy="72000"/>
                      <wp:effectExtent l="0" t="0" r="0" b="4445"/>
                      <wp:wrapNone/>
                      <wp:docPr id="9" name="Rectangle 9"/>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0281EC0" id="Rectangle 9" o:spid="_x0000_s1026" style="position:absolute;margin-left:-1pt;margin-top:3.4pt;width:195.6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" fillcolor="#404040 [2429]"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6432" behindDoc="0" locked="0" layoutInCell="1" allowOverlap="1" wp14:anchorId="03D7DF5F" wp14:editId="0BA0DF96">
                      <wp:simplePos x="0" y="0"/>
                      <wp:positionH relativeFrom="column">
                        <wp:posOffset>-12065</wp:posOffset>
                      </wp:positionH>
                      <wp:positionV relativeFrom="paragraph">
                        <wp:posOffset>46355</wp:posOffset>
                      </wp:positionV>
                      <wp:extent cx="2453640" cy="72000"/>
                      <wp:effectExtent l="0" t="0" r="3810" b="4445"/>
                      <wp:wrapNone/>
                      <wp:docPr id="17" name="Rectangle 17"/>
                      <wp:cNvGraphicFramePr/>
                      <a:graphic xmlns:a="http://schemas.openxmlformats.org/drawingml/2006/main">
                        <a:graphicData uri="http://schemas.microsoft.com/office/word/2010/wordprocessingShape">
                          <wps:wsp>
                            <wps:cNvSpPr/>
                            <wps:spPr>
                              <a:xfrm>
                                <a:off x="0" y="0"/>
                                <a:ext cx="2453640"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4F08D75" id="Rectangle 17" o:spid="_x0000_s1026" style="position:absolute;margin-left:-.95pt;margin-top:3.65pt;width:193.2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" fillcolor="#365f91 [2404]" stroked="f" strokeweight="2pt"/>
                  </w:pict>
                </mc:Fallback>
              </mc:AlternateContent>
            </w:r>
          </w:p>
          <w:p w14:paraId="61BFA3C5"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0FFAA10C"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Cs/>
                <w:sz w:val="18"/>
                <w:szCs w:val="18"/>
              </w:rPr>
              <w:t>Digital Transformation</w:t>
            </w:r>
          </w:p>
          <w:p w14:paraId="1D011317"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7456" behindDoc="0" locked="0" layoutInCell="1" allowOverlap="1" wp14:anchorId="35AE2714" wp14:editId="751DFCD5">
                      <wp:simplePos x="0" y="0"/>
                      <wp:positionH relativeFrom="column">
                        <wp:posOffset>-12065</wp:posOffset>
                      </wp:positionH>
                      <wp:positionV relativeFrom="paragraph">
                        <wp:posOffset>45085</wp:posOffset>
                      </wp:positionV>
                      <wp:extent cx="2293620" cy="72000"/>
                      <wp:effectExtent l="0" t="0" r="0" b="4445"/>
                      <wp:wrapNone/>
                      <wp:docPr id="18" name="Rectangle 18"/>
                      <wp:cNvGraphicFramePr/>
                      <a:graphic xmlns:a="http://schemas.openxmlformats.org/drawingml/2006/main">
                        <a:graphicData uri="http://schemas.microsoft.com/office/word/2010/wordprocessingShape">
                          <wps:wsp>
                            <wps:cNvSpPr/>
                            <wps:spPr>
                              <a:xfrm>
                                <a:off x="0" y="0"/>
                                <a:ext cx="2293620"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658E824" id="Rectangle 18" o:spid="_x0000_s1026" style="position:absolute;margin-left:-.95pt;margin-top:3.55pt;width:180.6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" fillcolor="#365f91 [2404]"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1312" behindDoc="0" locked="0" layoutInCell="1" allowOverlap="1" wp14:anchorId="1A797E07" wp14:editId="41E495C1">
                      <wp:simplePos x="0" y="0"/>
                      <wp:positionH relativeFrom="column">
                        <wp:posOffset>-12700</wp:posOffset>
                      </wp:positionH>
                      <wp:positionV relativeFrom="paragraph">
                        <wp:posOffset>42545</wp:posOffset>
                      </wp:positionV>
                      <wp:extent cx="2484000" cy="72000"/>
                      <wp:effectExtent l="0" t="0" r="0" b="4445"/>
                      <wp:wrapNone/>
                      <wp:docPr id="10" name="Rectangle 10"/>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7AD52DA" id="Rectangle 10" o:spid="_x0000_s1026" style="position:absolute;margin-left:-1pt;margin-top:3.35pt;width:195.6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" fillcolor="#404040 [2429]" stroked="f" strokeweight="2pt"/>
                  </w:pict>
                </mc:Fallback>
              </mc:AlternateContent>
            </w:r>
          </w:p>
          <w:p w14:paraId="4D462901"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179FE86D"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Cs/>
                <w:sz w:val="18"/>
                <w:szCs w:val="18"/>
              </w:rPr>
              <w:t>NPS &amp; C-Sat Scores</w:t>
            </w:r>
          </w:p>
          <w:p w14:paraId="6CA46800"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8480" behindDoc="0" locked="0" layoutInCell="1" allowOverlap="1" wp14:anchorId="7951E454" wp14:editId="55B154D6">
                      <wp:simplePos x="0" y="0"/>
                      <wp:positionH relativeFrom="column">
                        <wp:posOffset>-12700</wp:posOffset>
                      </wp:positionH>
                      <wp:positionV relativeFrom="paragraph">
                        <wp:posOffset>43815</wp:posOffset>
                      </wp:positionV>
                      <wp:extent cx="2231390" cy="72000"/>
                      <wp:effectExtent l="0" t="0" r="0" b="4445"/>
                      <wp:wrapNone/>
                      <wp:docPr id="19" name="Rectangle 19"/>
                      <wp:cNvGraphicFramePr/>
                      <a:graphic xmlns:a="http://schemas.openxmlformats.org/drawingml/2006/main">
                        <a:graphicData uri="http://schemas.microsoft.com/office/word/2010/wordprocessingShape">
                          <wps:wsp>
                            <wps:cNvSpPr/>
                            <wps:spPr>
                              <a:xfrm>
                                <a:off x="0" y="0"/>
                                <a:ext cx="2231390"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1F2F1E7" id="Rectangle 19" o:spid="_x0000_s1026" style="position:absolute;margin-left:-1pt;margin-top:3.45pt;width:175.7pt;height: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" fillcolor="#365f91 [2404]"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2336" behindDoc="0" locked="0" layoutInCell="1" allowOverlap="1" wp14:anchorId="0F108C5B" wp14:editId="08E54725">
                      <wp:simplePos x="0" y="0"/>
                      <wp:positionH relativeFrom="column">
                        <wp:posOffset>-12700</wp:posOffset>
                      </wp:positionH>
                      <wp:positionV relativeFrom="paragraph">
                        <wp:posOffset>39370</wp:posOffset>
                      </wp:positionV>
                      <wp:extent cx="2484000" cy="72000"/>
                      <wp:effectExtent l="0" t="0" r="0" b="4445"/>
                      <wp:wrapNone/>
                      <wp:docPr id="11" name="Rectangle 11"/>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AD8EBD0" id="Rectangle 11" o:spid="_x0000_s1026" style="position:absolute;margin-left:-1pt;margin-top:3.1pt;width:195.6pt;height: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" fillcolor="#404040 [2429]" stroked="f" strokeweight="2pt"/>
                  </w:pict>
                </mc:Fallback>
              </mc:AlternateContent>
            </w:r>
          </w:p>
          <w:p w14:paraId="7A36AFFF"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1F0ACE56"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Cs/>
                <w:sz w:val="18"/>
                <w:szCs w:val="18"/>
              </w:rPr>
              <w:t>Program / Project Management</w:t>
            </w:r>
          </w:p>
          <w:p w14:paraId="7C9A8717"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3360" behindDoc="0" locked="0" layoutInCell="1" allowOverlap="1" wp14:anchorId="5EE6FFE0" wp14:editId="5EF31F5F">
                      <wp:simplePos x="0" y="0"/>
                      <wp:positionH relativeFrom="column">
                        <wp:posOffset>-24130</wp:posOffset>
                      </wp:positionH>
                      <wp:positionV relativeFrom="paragraph">
                        <wp:posOffset>39370</wp:posOffset>
                      </wp:positionV>
                      <wp:extent cx="2484000" cy="72000"/>
                      <wp:effectExtent l="0" t="0" r="0" b="4445"/>
                      <wp:wrapNone/>
                      <wp:docPr id="12" name="Rectangle 12"/>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21AE94F" id="Rectangle 12" o:spid="_x0000_s1026" style="position:absolute;margin-left:-1.9pt;margin-top:3.1pt;width:195.6pt;height: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" fillcolor="#404040 [2429]"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9504" behindDoc="0" locked="0" layoutInCell="1" allowOverlap="1" wp14:anchorId="3007680A" wp14:editId="272F0A05">
                      <wp:simplePos x="0" y="0"/>
                      <wp:positionH relativeFrom="column">
                        <wp:posOffset>-23495</wp:posOffset>
                      </wp:positionH>
                      <wp:positionV relativeFrom="paragraph">
                        <wp:posOffset>40005</wp:posOffset>
                      </wp:positionV>
                      <wp:extent cx="2267585" cy="72000"/>
                      <wp:effectExtent l="0" t="0" r="0" b="4445"/>
                      <wp:wrapNone/>
                      <wp:docPr id="20" name="Rectangle 20"/>
                      <wp:cNvGraphicFramePr/>
                      <a:graphic xmlns:a="http://schemas.openxmlformats.org/drawingml/2006/main">
                        <a:graphicData uri="http://schemas.microsoft.com/office/word/2010/wordprocessingShape">
                          <wps:wsp>
                            <wps:cNvSpPr/>
                            <wps:spPr>
                              <a:xfrm>
                                <a:off x="0" y="0"/>
                                <a:ext cx="2267585"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C77C0CC" id="Rectangle 20" o:spid="_x0000_s1026" style="position:absolute;margin-left:-1.85pt;margin-top:3.15pt;width:178.55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" fillcolor="#365f91 [2404]" stroked="f" strokeweight="2pt"/>
                  </w:pict>
                </mc:Fallback>
              </mc:AlternateContent>
            </w:r>
          </w:p>
          <w:p w14:paraId="4F3D72FE"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03715B03"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Cs/>
                <w:sz w:val="18"/>
                <w:szCs w:val="18"/>
              </w:rPr>
              <w:t>NOC &amp; FCRT Operations</w:t>
            </w:r>
          </w:p>
          <w:p w14:paraId="2EBD224F"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64384" behindDoc="0" locked="0" layoutInCell="1" allowOverlap="1" wp14:anchorId="52A0391B" wp14:editId="67BBB219">
                      <wp:simplePos x="0" y="0"/>
                      <wp:positionH relativeFrom="column">
                        <wp:posOffset>-24130</wp:posOffset>
                      </wp:positionH>
                      <wp:positionV relativeFrom="paragraph">
                        <wp:posOffset>57785</wp:posOffset>
                      </wp:positionV>
                      <wp:extent cx="2484000" cy="72000"/>
                      <wp:effectExtent l="0" t="0" r="0" b="4445"/>
                      <wp:wrapNone/>
                      <wp:docPr id="14" name="Rectangle 14"/>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F9C6BE8" id="Rectangle 14" o:spid="_x0000_s1026" style="position:absolute;margin-left:-1.9pt;margin-top:4.55pt;width:195.6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" fillcolor="#404040 [2429]"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70528" behindDoc="0" locked="0" layoutInCell="1" allowOverlap="1" wp14:anchorId="26AC5B80" wp14:editId="3D3EFEFD">
                      <wp:simplePos x="0" y="0"/>
                      <wp:positionH relativeFrom="column">
                        <wp:posOffset>-19685</wp:posOffset>
                      </wp:positionH>
                      <wp:positionV relativeFrom="paragraph">
                        <wp:posOffset>60960</wp:posOffset>
                      </wp:positionV>
                      <wp:extent cx="2293620" cy="72000"/>
                      <wp:effectExtent l="0" t="0" r="0" b="4445"/>
                      <wp:wrapNone/>
                      <wp:docPr id="21" name="Rectangle 21"/>
                      <wp:cNvGraphicFramePr/>
                      <a:graphic xmlns:a="http://schemas.openxmlformats.org/drawingml/2006/main">
                        <a:graphicData uri="http://schemas.microsoft.com/office/word/2010/wordprocessingShape">
                          <wps:wsp>
                            <wps:cNvSpPr/>
                            <wps:spPr>
                              <a:xfrm>
                                <a:off x="0" y="0"/>
                                <a:ext cx="2293620"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7D9A8F9" id="Rectangle 21" o:spid="_x0000_s1026" style="position:absolute;margin-left:-1.55pt;margin-top:4.8pt;width:180.6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" fillcolor="#365f91 [2404]" stroked="f" strokeweight="2pt"/>
                  </w:pict>
                </mc:Fallback>
              </mc:AlternateContent>
            </w:r>
          </w:p>
          <w:p w14:paraId="28DA0E96"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506E5AD2" w14:textId="4F47E89B" w:rsidR="00B7285D" w:rsidRPr="00EF4079" w:rsidRDefault="00090398" w:rsidP="00B7285D">
            <w:pPr>
              <w:tabs>
                <w:tab w:val="left" w:pos="400"/>
              </w:tabs>
              <w:spacing w:before="40" w:after="40" w:line="240" w:lineRule="auto"/>
              <w:jc w:val="both"/>
              <w:rPr>
                <w:rFonts w:ascii="Constantia" w:hAnsi="Constantia" w:cs="Arial"/>
                <w:bCs/>
                <w:sz w:val="18"/>
                <w:szCs w:val="18"/>
              </w:rPr>
            </w:pPr>
            <w:r>
              <w:rPr>
                <w:rFonts w:ascii="Constantia" w:hAnsi="Constantia" w:cs="Arial"/>
                <w:bCs/>
                <w:sz w:val="18"/>
                <w:szCs w:val="18"/>
              </w:rPr>
              <w:t>Monitoring/Event Monitoring Management</w:t>
            </w:r>
          </w:p>
          <w:p w14:paraId="349F0B52"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72576" behindDoc="0" locked="0" layoutInCell="1" allowOverlap="1" wp14:anchorId="34C9004F" wp14:editId="1E1DACB8">
                      <wp:simplePos x="0" y="0"/>
                      <wp:positionH relativeFrom="column">
                        <wp:posOffset>5715</wp:posOffset>
                      </wp:positionH>
                      <wp:positionV relativeFrom="paragraph">
                        <wp:posOffset>44450</wp:posOffset>
                      </wp:positionV>
                      <wp:extent cx="2202180" cy="72000"/>
                      <wp:effectExtent l="0" t="0" r="7620" b="4445"/>
                      <wp:wrapNone/>
                      <wp:docPr id="32" name="Rectangle 32"/>
                      <wp:cNvGraphicFramePr/>
                      <a:graphic xmlns:a="http://schemas.openxmlformats.org/drawingml/2006/main">
                        <a:graphicData uri="http://schemas.microsoft.com/office/word/2010/wordprocessingShape">
                          <wps:wsp>
                            <wps:cNvSpPr/>
                            <wps:spPr>
                              <a:xfrm>
                                <a:off x="0" y="0"/>
                                <a:ext cx="2202180"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FAF7747" id="Rectangle 32" o:spid="_x0000_s1026" style="position:absolute;margin-left:.45pt;margin-top:3.5pt;width:173.4pt;height: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" fillcolor="#365f91 [2404]"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71552" behindDoc="0" locked="0" layoutInCell="1" allowOverlap="1" wp14:anchorId="7377D666" wp14:editId="5768F2CD">
                      <wp:simplePos x="0" y="0"/>
                      <wp:positionH relativeFrom="column">
                        <wp:posOffset>1270</wp:posOffset>
                      </wp:positionH>
                      <wp:positionV relativeFrom="paragraph">
                        <wp:posOffset>41275</wp:posOffset>
                      </wp:positionV>
                      <wp:extent cx="2484000" cy="72000"/>
                      <wp:effectExtent l="0" t="0" r="0" b="4445"/>
                      <wp:wrapNone/>
                      <wp:docPr id="33" name="Rectangle 33"/>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0F8FF6F" id="Rectangle 33" o:spid="_x0000_s1026" style="position:absolute;margin-left:.1pt;margin-top:3.25pt;width:195.6pt;height: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" fillcolor="#404040 [2429]" stroked="f" strokeweight="2pt"/>
                  </w:pict>
                </mc:Fallback>
              </mc:AlternateContent>
            </w:r>
          </w:p>
          <w:p w14:paraId="54822B3E"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20C1DD4A" w14:textId="48A4E9F4" w:rsidR="00B7285D" w:rsidRPr="00EF4079" w:rsidRDefault="00090398" w:rsidP="00B7285D">
            <w:pPr>
              <w:tabs>
                <w:tab w:val="left" w:pos="400"/>
              </w:tabs>
              <w:spacing w:before="40" w:after="40" w:line="240" w:lineRule="auto"/>
              <w:jc w:val="both"/>
              <w:rPr>
                <w:rFonts w:ascii="Constantia" w:hAnsi="Constantia" w:cs="Arial"/>
                <w:bCs/>
                <w:sz w:val="18"/>
                <w:szCs w:val="18"/>
              </w:rPr>
            </w:pPr>
            <w:r>
              <w:rPr>
                <w:rFonts w:ascii="Constantia" w:hAnsi="Constantia" w:cs="Arial"/>
                <w:bCs/>
                <w:sz w:val="18"/>
                <w:szCs w:val="18"/>
              </w:rPr>
              <w:t>Mentoring and Skill Development</w:t>
            </w:r>
          </w:p>
          <w:p w14:paraId="48532BB6"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74624" behindDoc="0" locked="0" layoutInCell="1" allowOverlap="1" wp14:anchorId="7037841A" wp14:editId="1CD3CD49">
                      <wp:simplePos x="0" y="0"/>
                      <wp:positionH relativeFrom="column">
                        <wp:posOffset>5715</wp:posOffset>
                      </wp:positionH>
                      <wp:positionV relativeFrom="paragraph">
                        <wp:posOffset>44450</wp:posOffset>
                      </wp:positionV>
                      <wp:extent cx="2202180" cy="72000"/>
                      <wp:effectExtent l="0" t="0" r="7620" b="4445"/>
                      <wp:wrapNone/>
                      <wp:docPr id="1" name="Rectangle 1"/>
                      <wp:cNvGraphicFramePr/>
                      <a:graphic xmlns:a="http://schemas.openxmlformats.org/drawingml/2006/main">
                        <a:graphicData uri="http://schemas.microsoft.com/office/word/2010/wordprocessingShape">
                          <wps:wsp>
                            <wps:cNvSpPr/>
                            <wps:spPr>
                              <a:xfrm>
                                <a:off x="0" y="0"/>
                                <a:ext cx="2202180"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008026D" id="Rectangle 1" o:spid="_x0000_s1026" style="position:absolute;margin-left:.45pt;margin-top:3.5pt;width:173.4pt;height: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" fillcolor="#365f91 [2404]"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73600" behindDoc="0" locked="0" layoutInCell="1" allowOverlap="1" wp14:anchorId="04773C78" wp14:editId="6D577DFD">
                      <wp:simplePos x="0" y="0"/>
                      <wp:positionH relativeFrom="column">
                        <wp:posOffset>1270</wp:posOffset>
                      </wp:positionH>
                      <wp:positionV relativeFrom="paragraph">
                        <wp:posOffset>41275</wp:posOffset>
                      </wp:positionV>
                      <wp:extent cx="2484000" cy="72000"/>
                      <wp:effectExtent l="0" t="0" r="0" b="4445"/>
                      <wp:wrapNone/>
                      <wp:docPr id="2" name="Rectangle 2"/>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741F24" id="Rectangle 2" o:spid="_x0000_s1026" style="position:absolute;margin-left:.1pt;margin-top:3.25pt;width:195.6pt;height: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" fillcolor="#404040 [2429]" stroked="f" strokeweight="2pt"/>
                  </w:pict>
                </mc:Fallback>
              </mc:AlternateContent>
            </w:r>
          </w:p>
          <w:p w14:paraId="39C0B810"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31621A93" w14:textId="40CB56F7" w:rsidR="00B7285D" w:rsidRPr="00EF4079" w:rsidRDefault="00090398" w:rsidP="00B7285D">
            <w:pPr>
              <w:tabs>
                <w:tab w:val="left" w:pos="400"/>
              </w:tabs>
              <w:spacing w:before="40" w:after="40" w:line="240" w:lineRule="auto"/>
              <w:jc w:val="both"/>
              <w:rPr>
                <w:rFonts w:ascii="Constantia" w:hAnsi="Constantia" w:cs="Arial"/>
                <w:bCs/>
                <w:sz w:val="18"/>
                <w:szCs w:val="18"/>
              </w:rPr>
            </w:pPr>
            <w:r>
              <w:rPr>
                <w:rFonts w:ascii="Constantia" w:hAnsi="Constantia" w:cs="Arial"/>
                <w:bCs/>
                <w:sz w:val="18"/>
                <w:szCs w:val="18"/>
              </w:rPr>
              <w:t xml:space="preserve">SLA </w:t>
            </w:r>
            <w:r w:rsidR="00B7285D" w:rsidRPr="00EF4079">
              <w:rPr>
                <w:rFonts w:ascii="Constantia" w:hAnsi="Constantia" w:cs="Arial"/>
                <w:bCs/>
                <w:sz w:val="18"/>
                <w:szCs w:val="18"/>
              </w:rPr>
              <w:t>Management</w:t>
            </w:r>
          </w:p>
          <w:p w14:paraId="1BA24E4C" w14:textId="77777777" w:rsidR="00B7285D" w:rsidRPr="00EF4079" w:rsidRDefault="00B7285D" w:rsidP="00B7285D">
            <w:pPr>
              <w:spacing w:before="40" w:after="40" w:line="240" w:lineRule="auto"/>
              <w:jc w:val="both"/>
              <w:rPr>
                <w:rFonts w:ascii="Constantia" w:hAnsi="Constantia" w:cs="Arial"/>
                <w:bCs/>
                <w:sz w:val="18"/>
                <w:szCs w:val="18"/>
              </w:rPr>
            </w:pP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76672" behindDoc="0" locked="0" layoutInCell="1" allowOverlap="1" wp14:anchorId="50894E2B" wp14:editId="3E8899D1">
                      <wp:simplePos x="0" y="0"/>
                      <wp:positionH relativeFrom="column">
                        <wp:posOffset>5715</wp:posOffset>
                      </wp:positionH>
                      <wp:positionV relativeFrom="paragraph">
                        <wp:posOffset>44450</wp:posOffset>
                      </wp:positionV>
                      <wp:extent cx="2202180" cy="72000"/>
                      <wp:effectExtent l="0" t="0" r="7620" b="4445"/>
                      <wp:wrapNone/>
                      <wp:docPr id="5" name="Rectangle 5"/>
                      <wp:cNvGraphicFramePr/>
                      <a:graphic xmlns:a="http://schemas.openxmlformats.org/drawingml/2006/main">
                        <a:graphicData uri="http://schemas.microsoft.com/office/word/2010/wordprocessingShape">
                          <wps:wsp>
                            <wps:cNvSpPr/>
                            <wps:spPr>
                              <a:xfrm>
                                <a:off x="0" y="0"/>
                                <a:ext cx="2202180" cy="7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79ACAC6" id="Rectangle 5" o:spid="_x0000_s1026" style="position:absolute;margin-left:.45pt;margin-top:3.5pt;width:173.4pt;height: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" fillcolor="#365f91 [2404]" stroked="f" strokeweight="2pt"/>
                  </w:pict>
                </mc:Fallback>
              </mc:AlternateContent>
            </w:r>
            <w:r w:rsidRPr="00EF4079">
              <w:rPr>
                <w:rFonts w:ascii="Constantia" w:hAnsi="Constantia" w:cs="Arial"/>
                <w:b/>
                <w:bCs/>
                <w:noProof/>
                <w:spacing w:val="60"/>
                <w:sz w:val="18"/>
                <w:szCs w:val="18"/>
                <w:lang w:val="en-US"/>
              </w:rPr>
              <mc:AlternateContent>
                <mc:Choice Requires="wps">
                  <w:drawing>
                    <wp:anchor distT="0" distB="0" distL="114300" distR="114300" simplePos="0" relativeHeight="251675648" behindDoc="0" locked="0" layoutInCell="1" allowOverlap="1" wp14:anchorId="1981CABC" wp14:editId="234B3FAD">
                      <wp:simplePos x="0" y="0"/>
                      <wp:positionH relativeFrom="column">
                        <wp:posOffset>1270</wp:posOffset>
                      </wp:positionH>
                      <wp:positionV relativeFrom="paragraph">
                        <wp:posOffset>41275</wp:posOffset>
                      </wp:positionV>
                      <wp:extent cx="2484000" cy="72000"/>
                      <wp:effectExtent l="0" t="0" r="0" b="4445"/>
                      <wp:wrapNone/>
                      <wp:docPr id="6" name="Rectangle 6"/>
                      <wp:cNvGraphicFramePr/>
                      <a:graphic xmlns:a="http://schemas.openxmlformats.org/drawingml/2006/main">
                        <a:graphicData uri="http://schemas.microsoft.com/office/word/2010/wordprocessingShape">
                          <wps:wsp>
                            <wps:cNvSpPr/>
                            <wps:spPr>
                              <a:xfrm>
                                <a:off x="0" y="0"/>
                                <a:ext cx="2484000" cy="72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A40EC01" id="Rectangle 6" o:spid="_x0000_s1026" style="position:absolute;margin-left:.1pt;margin-top:3.25pt;width:195.6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" fillcolor="#404040 [2429]" stroked="f" strokeweight="2pt"/>
                  </w:pict>
                </mc:Fallback>
              </mc:AlternateContent>
            </w:r>
          </w:p>
          <w:p w14:paraId="3CA28BBB" w14:textId="77777777" w:rsidR="00B7285D" w:rsidRPr="00EF4079" w:rsidRDefault="00B7285D" w:rsidP="00B7285D">
            <w:pPr>
              <w:spacing w:before="40" w:after="40" w:line="240" w:lineRule="auto"/>
              <w:jc w:val="right"/>
              <w:rPr>
                <w:rFonts w:ascii="Constantia" w:hAnsi="Constantia" w:cs="Arial"/>
                <w:bCs/>
                <w:sz w:val="18"/>
                <w:szCs w:val="18"/>
              </w:rPr>
            </w:pPr>
            <w:r w:rsidRPr="00EF4079">
              <w:rPr>
                <w:rFonts w:ascii="Constantia" w:hAnsi="Constantia" w:cs="Arial"/>
                <w:bCs/>
                <w:sz w:val="18"/>
                <w:szCs w:val="18"/>
              </w:rPr>
              <w:t>Excellent</w:t>
            </w:r>
          </w:p>
          <w:p w14:paraId="42D761C5" w14:textId="77777777" w:rsidR="00B7285D" w:rsidRPr="000F528F" w:rsidRDefault="00B7285D" w:rsidP="00B7285D">
            <w:pPr>
              <w:pStyle w:val="NoSpacing"/>
              <w:spacing w:before="40" w:after="40"/>
              <w:rPr>
                <w:rFonts w:ascii="Constantia" w:hAnsi="Constantia" w:cs="Arial"/>
                <w:sz w:val="6"/>
                <w:szCs w:val="6"/>
                <w:lang w:val="en-IN"/>
              </w:rPr>
            </w:pPr>
          </w:p>
          <w:p w14:paraId="5BCE9E6D" w14:textId="77777777" w:rsidR="00B7285D" w:rsidRPr="00EF4079" w:rsidRDefault="00B7285D" w:rsidP="00B7285D">
            <w:pPr>
              <w:spacing w:before="40" w:after="40" w:line="240" w:lineRule="auto"/>
              <w:rPr>
                <w:rFonts w:ascii="Constantia" w:eastAsiaTheme="minorHAnsi" w:hAnsi="Constantia" w:cs="Arial"/>
                <w:b/>
                <w:bCs/>
                <w:color w:val="1F497D" w:themeColor="text2"/>
                <w:szCs w:val="18"/>
                <w:lang w:val="en-US"/>
              </w:rPr>
            </w:pPr>
            <w:r w:rsidRPr="00EF4079">
              <w:rPr>
                <w:rFonts w:ascii="Constantia" w:eastAsiaTheme="minorHAnsi" w:hAnsi="Constantia" w:cs="Arial"/>
                <w:b/>
                <w:bCs/>
                <w:color w:val="1F497D" w:themeColor="text2"/>
                <w:szCs w:val="18"/>
                <w:lang w:val="en-US"/>
              </w:rPr>
              <w:t>CORE SKILLS</w:t>
            </w:r>
          </w:p>
          <w:p w14:paraId="20A0AFF7" w14:textId="77777777" w:rsidR="00B7285D"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t>Strategy Development</w:t>
            </w:r>
            <w:r w:rsidRPr="00414F97">
              <w:rPr>
                <w:rFonts w:ascii="Constantia" w:hAnsi="Constantia" w:cs="Arial"/>
                <w:sz w:val="18"/>
                <w:szCs w:val="18"/>
                <w:lang w:val="en-IN"/>
              </w:rPr>
              <w:t>: Envision and im</w:t>
            </w:r>
            <w:r>
              <w:rPr>
                <w:rFonts w:ascii="Constantia" w:hAnsi="Constantia" w:cs="Arial"/>
                <w:sz w:val="18"/>
                <w:szCs w:val="18"/>
                <w:lang w:val="en-IN"/>
              </w:rPr>
              <w:t xml:space="preserve">plement IT Infrastructure setup. </w:t>
            </w:r>
          </w:p>
          <w:p w14:paraId="4F8B4D94" w14:textId="77777777" w:rsidR="00B7285D" w:rsidRPr="00CE24AA" w:rsidRDefault="00B7285D" w:rsidP="00B7285D">
            <w:pPr>
              <w:spacing w:after="0" w:line="240" w:lineRule="auto"/>
              <w:ind w:left="357"/>
              <w:rPr>
                <w:rFonts w:ascii="Constantia" w:eastAsia="Calibri" w:hAnsi="Constantia" w:cs="Arial"/>
                <w:sz w:val="18"/>
                <w:szCs w:val="18"/>
                <w:lang w:val="en-IN"/>
              </w:rPr>
            </w:pPr>
            <w:r w:rsidRPr="00CE24AA">
              <w:rPr>
                <w:rFonts w:ascii="Constantia" w:eastAsia="Calibri" w:hAnsi="Constantia" w:cs="Arial"/>
                <w:sz w:val="18"/>
                <w:szCs w:val="18"/>
                <w:lang w:val="en-IN"/>
              </w:rPr>
              <w:t>Strategize go to market initiatives on service delivery and client value propositions, client expects quick responses and turnaround and have delivered them.</w:t>
            </w:r>
          </w:p>
          <w:p w14:paraId="2E2BFF1C" w14:textId="77777777" w:rsidR="00B7285D" w:rsidRPr="00B7285D"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t>Cloud Infrastructure Operations</w:t>
            </w:r>
            <w:r w:rsidRPr="00414F97">
              <w:rPr>
                <w:rFonts w:ascii="Constantia" w:hAnsi="Constantia" w:cs="Arial"/>
                <w:sz w:val="18"/>
                <w:szCs w:val="18"/>
                <w:lang w:val="en-IN"/>
              </w:rPr>
              <w:t xml:space="preserve">: Skilled in management, delivery of cloud </w:t>
            </w:r>
            <w:r>
              <w:rPr>
                <w:rFonts w:ascii="Constantia" w:hAnsi="Constantia" w:cs="Arial"/>
                <w:sz w:val="18"/>
                <w:szCs w:val="18"/>
                <w:lang w:val="en-IN"/>
              </w:rPr>
              <w:t>Infrastructure</w:t>
            </w:r>
            <w:r w:rsidRPr="00414F97">
              <w:rPr>
                <w:rFonts w:ascii="Constantia" w:hAnsi="Constantia" w:cs="Arial"/>
                <w:sz w:val="18"/>
                <w:szCs w:val="18"/>
                <w:lang w:val="en-IN"/>
              </w:rPr>
              <w:t xml:space="preserve"> to clients </w:t>
            </w:r>
            <w:r>
              <w:rPr>
                <w:rFonts w:ascii="Constantia" w:hAnsi="Constantia" w:cs="Arial"/>
                <w:sz w:val="18"/>
                <w:szCs w:val="18"/>
                <w:lang w:val="en-IN"/>
              </w:rPr>
              <w:t xml:space="preserve">on time and bring in the desired results of scalability, speed and cost effectiveness of cloud Infrastructure. </w:t>
            </w:r>
          </w:p>
          <w:p w14:paraId="68E68E91" w14:textId="77777777" w:rsidR="00B7285D" w:rsidRPr="00414F97"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lastRenderedPageBreak/>
              <w:t>Service Delivery</w:t>
            </w:r>
            <w:r w:rsidRPr="00414F97">
              <w:rPr>
                <w:rFonts w:ascii="Constantia" w:hAnsi="Constantia" w:cs="Arial"/>
                <w:sz w:val="18"/>
                <w:szCs w:val="18"/>
                <w:lang w:val="en-IN"/>
              </w:rPr>
              <w:t>: Expertise in providing service solutions to multiple clients within the cloud computing environment.</w:t>
            </w:r>
          </w:p>
          <w:p w14:paraId="6FF82FC2" w14:textId="42D6ED77" w:rsidR="00B7285D" w:rsidRPr="00414F97" w:rsidRDefault="00090398" w:rsidP="00B7285D">
            <w:pPr>
              <w:pStyle w:val="NoSpacing"/>
              <w:numPr>
                <w:ilvl w:val="0"/>
                <w:numId w:val="45"/>
              </w:numPr>
              <w:ind w:left="357"/>
              <w:rPr>
                <w:rFonts w:ascii="Constantia" w:hAnsi="Constantia" w:cs="Arial"/>
                <w:sz w:val="18"/>
                <w:szCs w:val="18"/>
                <w:lang w:val="en-IN"/>
              </w:rPr>
            </w:pPr>
            <w:r>
              <w:rPr>
                <w:rFonts w:ascii="Constantia" w:hAnsi="Constantia" w:cs="Arial"/>
                <w:b/>
                <w:bCs/>
                <w:sz w:val="18"/>
                <w:szCs w:val="18"/>
                <w:lang w:val="en-IN"/>
              </w:rPr>
              <w:t xml:space="preserve">Mentor, </w:t>
            </w:r>
            <w:r w:rsidR="00B7285D" w:rsidRPr="00414F97">
              <w:rPr>
                <w:rFonts w:ascii="Constantia" w:hAnsi="Constantia" w:cs="Arial"/>
                <w:b/>
                <w:bCs/>
                <w:sz w:val="18"/>
                <w:szCs w:val="18"/>
                <w:lang w:val="en-IN"/>
              </w:rPr>
              <w:t>Skill Development &amp; Trainings</w:t>
            </w:r>
            <w:r w:rsidR="00B7285D" w:rsidRPr="00414F97">
              <w:rPr>
                <w:rFonts w:ascii="Constantia" w:hAnsi="Constantia" w:cs="Arial"/>
                <w:sz w:val="18"/>
                <w:szCs w:val="18"/>
                <w:lang w:val="en-IN"/>
              </w:rPr>
              <w:t xml:space="preserve">: </w:t>
            </w:r>
            <w:r w:rsidR="00B7285D">
              <w:rPr>
                <w:rFonts w:ascii="Constantia" w:hAnsi="Constantia" w:cs="Arial"/>
                <w:sz w:val="18"/>
                <w:szCs w:val="18"/>
                <w:lang w:val="en-IN"/>
              </w:rPr>
              <w:t xml:space="preserve">Expertise in </w:t>
            </w:r>
            <w:r w:rsidR="00B7285D" w:rsidRPr="00414F97">
              <w:rPr>
                <w:rFonts w:ascii="Constantia" w:hAnsi="Constantia" w:cs="Arial"/>
                <w:sz w:val="18"/>
                <w:szCs w:val="18"/>
                <w:lang w:val="en-IN"/>
              </w:rPr>
              <w:t>Skill Development and Training Fresher in NOC Operations, Technology and First Call Resolution (FCRT), Continuity Training, Upskill and Cross Skill, Job Rotation, Rewards and Recognition Programs</w:t>
            </w:r>
          </w:p>
          <w:p w14:paraId="1F4D1293" w14:textId="77777777" w:rsidR="00B7285D" w:rsidRPr="00414F97"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t>C-Sat and NPS Scores</w:t>
            </w:r>
            <w:r w:rsidRPr="00414F97">
              <w:rPr>
                <w:rFonts w:ascii="Constantia" w:hAnsi="Constantia" w:cs="Arial"/>
                <w:sz w:val="18"/>
                <w:szCs w:val="18"/>
                <w:lang w:val="en-IN"/>
              </w:rPr>
              <w:t xml:space="preserve">: Administer and oversee the C-Sat and NPS Scores as well as strategize initiatives for </w:t>
            </w:r>
            <w:r>
              <w:rPr>
                <w:rFonts w:ascii="Constantia" w:hAnsi="Constantia" w:cs="Arial"/>
                <w:sz w:val="18"/>
                <w:szCs w:val="18"/>
                <w:lang w:val="en-IN"/>
              </w:rPr>
              <w:t>increasing the same through various client satisfaction and value add initiatives</w:t>
            </w:r>
            <w:r w:rsidRPr="00414F97">
              <w:rPr>
                <w:rFonts w:ascii="Constantia" w:hAnsi="Constantia" w:cs="Arial"/>
                <w:sz w:val="18"/>
                <w:szCs w:val="18"/>
                <w:lang w:val="en-IN"/>
              </w:rPr>
              <w:t>.</w:t>
            </w:r>
          </w:p>
          <w:p w14:paraId="6ACE56DC" w14:textId="77777777" w:rsidR="00B7285D" w:rsidRPr="00414F97"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t>Key Account Management</w:t>
            </w:r>
            <w:r w:rsidRPr="00414F97">
              <w:rPr>
                <w:rFonts w:ascii="Constantia" w:hAnsi="Constantia" w:cs="Arial"/>
                <w:sz w:val="18"/>
                <w:szCs w:val="18"/>
                <w:lang w:val="en-IN"/>
              </w:rPr>
              <w:t xml:space="preserve">: Manage the Fast Growing Enterprises and Middle East Accounts at Cloud4C </w:t>
            </w:r>
          </w:p>
          <w:p w14:paraId="08E71E60" w14:textId="77777777" w:rsidR="00B7285D" w:rsidRPr="00414F97"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t>NOC Operations</w:t>
            </w:r>
            <w:r w:rsidRPr="00414F97">
              <w:rPr>
                <w:rFonts w:ascii="Constantia" w:hAnsi="Constantia" w:cs="Arial"/>
                <w:sz w:val="18"/>
                <w:szCs w:val="18"/>
                <w:lang w:val="en-IN"/>
              </w:rPr>
              <w:t>: Ensure 24/7 monitoring and management of events affecting technology services and infrastructure takes place, customer relations, service assurance, and incident/outage management.</w:t>
            </w:r>
          </w:p>
          <w:p w14:paraId="25850472" w14:textId="77777777" w:rsidR="00B7285D" w:rsidRPr="00414F97"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t>First Call Resolution (FCRT)</w:t>
            </w:r>
            <w:r w:rsidRPr="00414F97">
              <w:rPr>
                <w:rFonts w:ascii="Constantia" w:hAnsi="Constantia" w:cs="Arial"/>
                <w:sz w:val="18"/>
                <w:szCs w:val="18"/>
                <w:lang w:val="en-IN"/>
              </w:rPr>
              <w:t xml:space="preserve">: Provision of prompt response and resolution to the customers on cloud infrastructure </w:t>
            </w:r>
            <w:r>
              <w:rPr>
                <w:rFonts w:ascii="Constantia" w:hAnsi="Constantia" w:cs="Arial"/>
                <w:sz w:val="18"/>
                <w:szCs w:val="18"/>
                <w:lang w:val="en-IN"/>
              </w:rPr>
              <w:t>Incidents and Service Requests</w:t>
            </w:r>
            <w:r w:rsidRPr="00414F97">
              <w:rPr>
                <w:rFonts w:ascii="Constantia" w:hAnsi="Constantia" w:cs="Arial"/>
                <w:sz w:val="18"/>
                <w:szCs w:val="18"/>
                <w:lang w:val="en-IN"/>
              </w:rPr>
              <w:t>.</w:t>
            </w:r>
          </w:p>
          <w:p w14:paraId="7B084C66" w14:textId="77777777" w:rsidR="00B7285D" w:rsidRDefault="00B7285D" w:rsidP="00B7285D">
            <w:pPr>
              <w:pStyle w:val="NoSpacing"/>
              <w:numPr>
                <w:ilvl w:val="0"/>
                <w:numId w:val="45"/>
              </w:numPr>
              <w:ind w:left="357"/>
              <w:rPr>
                <w:rFonts w:ascii="Constantia" w:hAnsi="Constantia" w:cs="Arial"/>
                <w:sz w:val="18"/>
                <w:szCs w:val="18"/>
                <w:lang w:val="en-IN"/>
              </w:rPr>
            </w:pPr>
            <w:r w:rsidRPr="00414F97">
              <w:rPr>
                <w:rFonts w:ascii="Constantia" w:hAnsi="Constantia" w:cs="Arial"/>
                <w:b/>
                <w:bCs/>
                <w:sz w:val="18"/>
                <w:szCs w:val="18"/>
                <w:lang w:val="en-IN"/>
              </w:rPr>
              <w:t>Project/Program Management</w:t>
            </w:r>
            <w:r w:rsidRPr="00414F97">
              <w:rPr>
                <w:rFonts w:ascii="Constantia" w:hAnsi="Constantia" w:cs="Arial"/>
                <w:sz w:val="18"/>
                <w:szCs w:val="18"/>
                <w:lang w:val="en-IN"/>
              </w:rPr>
              <w:t>: Experience in directing teams to handle and hand-over Projects in Middle East, including DR on Azure and Cloud4C Cloud, Production Environment on Cloud4C and AWS, and Colocation services.</w:t>
            </w:r>
          </w:p>
          <w:p w14:paraId="4A60BDF4" w14:textId="52C2A40B" w:rsidR="00090398" w:rsidRPr="00414F97" w:rsidRDefault="00090398" w:rsidP="00B7285D">
            <w:pPr>
              <w:pStyle w:val="NoSpacing"/>
              <w:numPr>
                <w:ilvl w:val="0"/>
                <w:numId w:val="45"/>
              </w:numPr>
              <w:ind w:left="357"/>
              <w:rPr>
                <w:rFonts w:ascii="Constantia" w:hAnsi="Constantia" w:cs="Arial"/>
                <w:sz w:val="18"/>
                <w:szCs w:val="18"/>
                <w:lang w:val="en-IN"/>
              </w:rPr>
            </w:pPr>
            <w:r>
              <w:rPr>
                <w:rFonts w:ascii="Constantia" w:hAnsi="Constantia" w:cs="Arial"/>
                <w:b/>
                <w:bCs/>
                <w:sz w:val="18"/>
                <w:szCs w:val="18"/>
                <w:lang w:val="en-IN"/>
              </w:rPr>
              <w:t>Monitoring / Event Management</w:t>
            </w:r>
            <w:r w:rsidRPr="00090398">
              <w:rPr>
                <w:rFonts w:ascii="Constantia" w:hAnsi="Constantia" w:cs="Arial"/>
                <w:sz w:val="18"/>
                <w:szCs w:val="18"/>
                <w:lang w:val="en-IN"/>
              </w:rPr>
              <w:t>:</w:t>
            </w:r>
            <w:r>
              <w:rPr>
                <w:rFonts w:ascii="Constantia" w:hAnsi="Constantia" w:cs="Arial"/>
                <w:sz w:val="18"/>
                <w:szCs w:val="18"/>
                <w:lang w:val="en-IN"/>
              </w:rPr>
              <w:t xml:space="preserve"> Zabbix Monitoring setup Management and Operations</w:t>
            </w:r>
          </w:p>
          <w:p w14:paraId="0867CDBC" w14:textId="77777777" w:rsidR="00B7285D" w:rsidRPr="00414F97" w:rsidRDefault="00B7285D" w:rsidP="00B7285D">
            <w:pPr>
              <w:pStyle w:val="NoSpacing"/>
              <w:spacing w:before="40" w:after="40"/>
              <w:rPr>
                <w:rFonts w:ascii="Constantia" w:hAnsi="Constantia" w:cs="Arial"/>
                <w:b/>
                <w:bCs/>
                <w:sz w:val="10"/>
                <w:szCs w:val="10"/>
                <w:lang w:val="en-IN"/>
              </w:rPr>
            </w:pPr>
          </w:p>
          <w:p w14:paraId="114C4F56" w14:textId="77777777" w:rsidR="00B7285D" w:rsidRDefault="00B7285D" w:rsidP="00B7285D">
            <w:pPr>
              <w:spacing w:before="40" w:after="40" w:line="240" w:lineRule="auto"/>
              <w:rPr>
                <w:rFonts w:ascii="Constantia" w:eastAsiaTheme="minorHAnsi" w:hAnsi="Constantia" w:cs="Arial"/>
                <w:b/>
                <w:bCs/>
                <w:color w:val="1F497D" w:themeColor="text2"/>
                <w:szCs w:val="18"/>
                <w:lang w:val="en-US"/>
              </w:rPr>
            </w:pPr>
            <w:r w:rsidRPr="00EF4079">
              <w:rPr>
                <w:rFonts w:ascii="Constantia" w:eastAsiaTheme="minorHAnsi" w:hAnsi="Constantia" w:cs="Arial"/>
                <w:b/>
                <w:bCs/>
                <w:color w:val="1F497D" w:themeColor="text2"/>
                <w:szCs w:val="18"/>
                <w:lang w:val="en-US"/>
              </w:rPr>
              <w:t>TECHNICAL SKILLS</w:t>
            </w:r>
          </w:p>
          <w:p w14:paraId="378C45E6" w14:textId="77777777" w:rsidR="00B7285D" w:rsidRPr="000F528F" w:rsidRDefault="00B7285D" w:rsidP="00B7285D">
            <w:pPr>
              <w:pStyle w:val="NoSpacing"/>
              <w:spacing w:before="40" w:after="40"/>
              <w:rPr>
                <w:rFonts w:ascii="Constantia" w:hAnsi="Constantia" w:cs="Arial"/>
                <w:sz w:val="18"/>
                <w:szCs w:val="18"/>
                <w:lang w:val="en-IN"/>
              </w:rPr>
            </w:pPr>
            <w:r w:rsidRPr="000F528F">
              <w:rPr>
                <w:rFonts w:ascii="Constantia" w:hAnsi="Constantia" w:cs="Arial"/>
                <w:sz w:val="18"/>
                <w:szCs w:val="18"/>
                <w:lang w:val="en-IN"/>
              </w:rPr>
              <w:t xml:space="preserve">Exposure and Manage Operations </w:t>
            </w:r>
          </w:p>
          <w:p w14:paraId="1B62501D" w14:textId="77777777" w:rsidR="00B7285D" w:rsidRPr="00CE24AA" w:rsidRDefault="00B7285D" w:rsidP="00B7285D">
            <w:pPr>
              <w:pStyle w:val="NoSpacing"/>
              <w:numPr>
                <w:ilvl w:val="0"/>
                <w:numId w:val="45"/>
              </w:numPr>
              <w:spacing w:before="40" w:after="40"/>
              <w:rPr>
                <w:rFonts w:ascii="Constantia" w:hAnsi="Constantia" w:cs="Arial"/>
                <w:sz w:val="18"/>
                <w:szCs w:val="18"/>
                <w:lang w:val="de-DE"/>
              </w:rPr>
            </w:pPr>
            <w:r w:rsidRPr="00EF4079">
              <w:rPr>
                <w:rFonts w:ascii="Constantia" w:hAnsi="Constantia" w:cs="Arial"/>
                <w:sz w:val="18"/>
                <w:szCs w:val="18"/>
                <w:lang w:val="de-DE"/>
              </w:rPr>
              <w:t>VMware ESX/ESXi</w:t>
            </w:r>
          </w:p>
          <w:p w14:paraId="25A82DEC" w14:textId="77777777" w:rsidR="00B7285D" w:rsidRPr="00EF4079" w:rsidRDefault="00B7285D" w:rsidP="00B7285D">
            <w:pPr>
              <w:pStyle w:val="NoSpacing"/>
              <w:numPr>
                <w:ilvl w:val="0"/>
                <w:numId w:val="45"/>
              </w:numPr>
              <w:spacing w:before="40" w:after="40"/>
              <w:rPr>
                <w:rFonts w:ascii="Constantia" w:hAnsi="Constantia" w:cs="Arial"/>
                <w:sz w:val="18"/>
                <w:szCs w:val="18"/>
                <w:lang w:val="de-DE"/>
              </w:rPr>
            </w:pPr>
            <w:r w:rsidRPr="00EF4079">
              <w:rPr>
                <w:rFonts w:ascii="Constantia" w:hAnsi="Constantia" w:cs="Arial"/>
                <w:sz w:val="18"/>
                <w:szCs w:val="18"/>
                <w:lang w:val="de-DE"/>
              </w:rPr>
              <w:t xml:space="preserve">System &amp; Network Administration </w:t>
            </w:r>
          </w:p>
          <w:p w14:paraId="3FF671DA" w14:textId="77777777" w:rsidR="00B7285D" w:rsidRPr="00EF4079" w:rsidRDefault="00B7285D" w:rsidP="00B7285D">
            <w:pPr>
              <w:pStyle w:val="NoSpacing"/>
              <w:numPr>
                <w:ilvl w:val="0"/>
                <w:numId w:val="45"/>
              </w:numPr>
              <w:spacing w:before="40" w:after="40"/>
              <w:rPr>
                <w:rFonts w:ascii="Constantia" w:hAnsi="Constantia" w:cs="Arial"/>
                <w:sz w:val="18"/>
                <w:szCs w:val="18"/>
                <w:lang w:val="de-DE"/>
              </w:rPr>
            </w:pPr>
            <w:r w:rsidRPr="00EF4079">
              <w:rPr>
                <w:rFonts w:ascii="Constantia" w:hAnsi="Constantia" w:cs="Arial"/>
                <w:sz w:val="18"/>
                <w:szCs w:val="18"/>
                <w:lang w:val="de-DE"/>
              </w:rPr>
              <w:t>ITIL</w:t>
            </w:r>
            <w:r>
              <w:rPr>
                <w:rFonts w:ascii="Constantia" w:hAnsi="Constantia" w:cs="Arial"/>
                <w:sz w:val="18"/>
                <w:szCs w:val="18"/>
                <w:lang w:val="de-DE"/>
              </w:rPr>
              <w:t>/ITSM</w:t>
            </w:r>
          </w:p>
          <w:p w14:paraId="6C7A9E18" w14:textId="77777777" w:rsidR="00B7285D" w:rsidRPr="00EF4079" w:rsidRDefault="00B7285D" w:rsidP="00B7285D">
            <w:pPr>
              <w:pStyle w:val="NoSpacing"/>
              <w:numPr>
                <w:ilvl w:val="0"/>
                <w:numId w:val="45"/>
              </w:numPr>
              <w:spacing w:before="40" w:after="40"/>
              <w:rPr>
                <w:rFonts w:ascii="Constantia" w:hAnsi="Constantia" w:cs="Arial"/>
                <w:sz w:val="18"/>
                <w:szCs w:val="18"/>
                <w:lang w:val="de-DE"/>
              </w:rPr>
            </w:pPr>
            <w:r>
              <w:rPr>
                <w:rFonts w:ascii="Constantia" w:hAnsi="Constantia" w:cs="Arial"/>
                <w:sz w:val="18"/>
                <w:szCs w:val="18"/>
                <w:lang w:val="de-DE"/>
              </w:rPr>
              <w:t>Azure, AWS and Cloud4C cloud</w:t>
            </w:r>
          </w:p>
          <w:p w14:paraId="3710001F" w14:textId="77777777" w:rsidR="00B7285D" w:rsidRDefault="00B7285D" w:rsidP="00B7285D">
            <w:pPr>
              <w:pStyle w:val="NoSpacing"/>
              <w:numPr>
                <w:ilvl w:val="0"/>
                <w:numId w:val="45"/>
              </w:numPr>
              <w:spacing w:before="40" w:after="40"/>
              <w:rPr>
                <w:rFonts w:ascii="Constantia" w:hAnsi="Constantia" w:cs="Arial"/>
                <w:sz w:val="18"/>
                <w:szCs w:val="18"/>
                <w:lang w:val="de-DE"/>
              </w:rPr>
            </w:pPr>
            <w:r w:rsidRPr="00EF4079">
              <w:rPr>
                <w:rFonts w:ascii="Constantia" w:hAnsi="Constantia" w:cs="Arial"/>
                <w:sz w:val="18"/>
                <w:szCs w:val="18"/>
                <w:lang w:val="de-DE"/>
              </w:rPr>
              <w:t>Zabbix (Monitoring)</w:t>
            </w:r>
          </w:p>
          <w:p w14:paraId="13156E4C" w14:textId="77777777" w:rsidR="00B7285D" w:rsidRDefault="00B7285D" w:rsidP="00B7285D">
            <w:pPr>
              <w:spacing w:before="40" w:after="40" w:line="240" w:lineRule="auto"/>
              <w:rPr>
                <w:rFonts w:ascii="Constantia" w:eastAsiaTheme="minorHAnsi" w:hAnsi="Constantia" w:cs="Arial"/>
                <w:b/>
                <w:bCs/>
                <w:color w:val="1F497D" w:themeColor="text2"/>
                <w:szCs w:val="18"/>
                <w:lang w:val="en-US"/>
              </w:rPr>
            </w:pPr>
          </w:p>
          <w:p w14:paraId="3835037F" w14:textId="77777777" w:rsidR="00B7285D" w:rsidRPr="00EF4079" w:rsidRDefault="00B7285D" w:rsidP="00B7285D">
            <w:pPr>
              <w:spacing w:before="40" w:after="40" w:line="240" w:lineRule="auto"/>
              <w:rPr>
                <w:rFonts w:ascii="Constantia" w:eastAsiaTheme="minorHAnsi" w:hAnsi="Constantia" w:cs="Arial"/>
                <w:b/>
                <w:bCs/>
                <w:color w:val="1F497D" w:themeColor="text2"/>
                <w:szCs w:val="18"/>
                <w:lang w:val="en-US"/>
              </w:rPr>
            </w:pPr>
            <w:r w:rsidRPr="00EF4079">
              <w:rPr>
                <w:rFonts w:ascii="Constantia" w:eastAsiaTheme="minorHAnsi" w:hAnsi="Constantia" w:cs="Arial"/>
                <w:b/>
                <w:bCs/>
                <w:color w:val="1F497D" w:themeColor="text2"/>
                <w:szCs w:val="18"/>
                <w:lang w:val="en-US"/>
              </w:rPr>
              <w:t>MAJOR PROJECT</w:t>
            </w:r>
          </w:p>
          <w:p w14:paraId="64D3E737" w14:textId="77777777" w:rsidR="00B7285D" w:rsidRPr="00EF4079" w:rsidRDefault="00B7285D" w:rsidP="00B7285D">
            <w:pPr>
              <w:spacing w:before="40" w:after="40" w:line="240" w:lineRule="auto"/>
              <w:jc w:val="both"/>
              <w:rPr>
                <w:rFonts w:ascii="Constantia" w:hAnsi="Constantia" w:cs="Arial"/>
                <w:b/>
                <w:sz w:val="4"/>
                <w:szCs w:val="4"/>
                <w:u w:val="single"/>
              </w:rPr>
            </w:pPr>
          </w:p>
          <w:p w14:paraId="305A1F25" w14:textId="77777777" w:rsidR="00B7285D" w:rsidRPr="00EF4079" w:rsidRDefault="00B7285D" w:rsidP="00B7285D">
            <w:pPr>
              <w:spacing w:before="40" w:after="40" w:line="240" w:lineRule="auto"/>
              <w:rPr>
                <w:rFonts w:ascii="Constantia" w:hAnsi="Constantia" w:cs="Arial"/>
                <w:b/>
                <w:sz w:val="4"/>
                <w:szCs w:val="4"/>
              </w:rPr>
            </w:pPr>
          </w:p>
          <w:p w14:paraId="0C699314" w14:textId="77777777" w:rsidR="00B7285D" w:rsidRPr="00EF4079" w:rsidRDefault="00B7285D" w:rsidP="00B7285D">
            <w:pPr>
              <w:pStyle w:val="ListParagraph"/>
              <w:numPr>
                <w:ilvl w:val="0"/>
                <w:numId w:val="48"/>
              </w:numPr>
              <w:spacing w:before="40" w:after="40" w:line="240" w:lineRule="auto"/>
              <w:rPr>
                <w:rFonts w:ascii="Constantia" w:hAnsi="Constantia" w:cs="Arial"/>
                <w:sz w:val="18"/>
                <w:szCs w:val="18"/>
              </w:rPr>
            </w:pPr>
            <w:r w:rsidRPr="00EF4079">
              <w:rPr>
                <w:rFonts w:ascii="Constantia" w:hAnsi="Constantia" w:cs="Arial"/>
                <w:b/>
                <w:bCs/>
                <w:sz w:val="18"/>
                <w:szCs w:val="18"/>
              </w:rPr>
              <w:t>Project title</w:t>
            </w:r>
            <w:r w:rsidRPr="00EF4079">
              <w:rPr>
                <w:rFonts w:ascii="Constantia" w:hAnsi="Constantia" w:cs="Arial"/>
                <w:sz w:val="18"/>
                <w:szCs w:val="18"/>
              </w:rPr>
              <w:t xml:space="preserve">: FCRT | </w:t>
            </w:r>
            <w:r w:rsidRPr="00EF4079">
              <w:rPr>
                <w:rFonts w:ascii="Constantia" w:hAnsi="Constantia" w:cs="Arial"/>
                <w:b/>
                <w:bCs/>
                <w:sz w:val="18"/>
                <w:szCs w:val="18"/>
              </w:rPr>
              <w:t>Location</w:t>
            </w:r>
            <w:r w:rsidRPr="00EF4079">
              <w:rPr>
                <w:rFonts w:ascii="Constantia" w:hAnsi="Constantia" w:cs="Arial"/>
                <w:sz w:val="18"/>
                <w:szCs w:val="18"/>
              </w:rPr>
              <w:t xml:space="preserve">: Hyderabad | </w:t>
            </w:r>
            <w:r w:rsidRPr="00EF4079">
              <w:rPr>
                <w:rFonts w:ascii="Constantia" w:hAnsi="Constantia" w:cs="Arial"/>
                <w:b/>
                <w:bCs/>
                <w:sz w:val="18"/>
                <w:szCs w:val="18"/>
              </w:rPr>
              <w:t>Duration</w:t>
            </w:r>
            <w:r w:rsidRPr="00EF4079">
              <w:rPr>
                <w:rFonts w:ascii="Constantia" w:hAnsi="Constantia" w:cs="Arial"/>
                <w:sz w:val="18"/>
                <w:szCs w:val="18"/>
              </w:rPr>
              <w:t xml:space="preserve">: 2 months and 1 Month | </w:t>
            </w:r>
            <w:r w:rsidRPr="00EF4079">
              <w:rPr>
                <w:rFonts w:ascii="Constantia" w:hAnsi="Constantia" w:cs="Arial"/>
                <w:b/>
                <w:bCs/>
                <w:sz w:val="18"/>
                <w:szCs w:val="18"/>
              </w:rPr>
              <w:t>Team Size</w:t>
            </w:r>
            <w:r w:rsidRPr="00EF4079">
              <w:rPr>
                <w:rFonts w:ascii="Constantia" w:hAnsi="Constantia" w:cs="Arial"/>
                <w:sz w:val="18"/>
                <w:szCs w:val="18"/>
              </w:rPr>
              <w:t xml:space="preserve">: 6+125 | </w:t>
            </w:r>
            <w:r w:rsidRPr="00EF4079">
              <w:rPr>
                <w:rFonts w:ascii="Constantia" w:hAnsi="Constantia" w:cs="Arial"/>
                <w:b/>
                <w:bCs/>
                <w:sz w:val="18"/>
                <w:szCs w:val="18"/>
              </w:rPr>
              <w:t>Technologies</w:t>
            </w:r>
            <w:r w:rsidRPr="00EF4079">
              <w:rPr>
                <w:rFonts w:ascii="Constantia" w:hAnsi="Constantia" w:cs="Arial"/>
                <w:sz w:val="18"/>
                <w:szCs w:val="18"/>
              </w:rPr>
              <w:t xml:space="preserve">: Unix, Wintel, Backup, SAP Basis, Infra/VMWare | </w:t>
            </w:r>
            <w:r w:rsidRPr="00EF4079">
              <w:rPr>
                <w:rFonts w:ascii="Constantia" w:hAnsi="Constantia" w:cs="Arial"/>
                <w:b/>
                <w:bCs/>
                <w:sz w:val="18"/>
                <w:szCs w:val="18"/>
              </w:rPr>
              <w:t>Description</w:t>
            </w:r>
            <w:r w:rsidRPr="00EF4079">
              <w:rPr>
                <w:rFonts w:ascii="Constantia" w:hAnsi="Constantia" w:cs="Arial"/>
                <w:sz w:val="18"/>
                <w:szCs w:val="18"/>
              </w:rPr>
              <w:t xml:space="preserve">: Train and Build Team for FCRT, Training Module Build, Process and Assessment | </w:t>
            </w:r>
            <w:r w:rsidRPr="00EF4079">
              <w:rPr>
                <w:rFonts w:ascii="Constantia" w:hAnsi="Constantia" w:cs="Arial"/>
                <w:b/>
                <w:bCs/>
                <w:sz w:val="18"/>
                <w:szCs w:val="18"/>
              </w:rPr>
              <w:t>Role</w:t>
            </w:r>
            <w:r w:rsidRPr="00EF4079">
              <w:rPr>
                <w:rFonts w:ascii="Constantia" w:hAnsi="Constantia" w:cs="Arial"/>
                <w:sz w:val="18"/>
                <w:szCs w:val="18"/>
              </w:rPr>
              <w:t xml:space="preserve">: Head – NOC Operations | </w:t>
            </w:r>
            <w:r w:rsidRPr="00EF4079">
              <w:rPr>
                <w:rFonts w:ascii="Constantia" w:hAnsi="Constantia" w:cs="Arial"/>
                <w:b/>
                <w:bCs/>
                <w:sz w:val="18"/>
                <w:szCs w:val="18"/>
              </w:rPr>
              <w:t>Responsibilities</w:t>
            </w:r>
            <w:r w:rsidRPr="00EF4079">
              <w:rPr>
                <w:rFonts w:ascii="Constantia" w:hAnsi="Constantia" w:cs="Arial"/>
                <w:sz w:val="18"/>
                <w:szCs w:val="18"/>
              </w:rPr>
              <w:t>: NOC Operations Governance</w:t>
            </w:r>
          </w:p>
          <w:p w14:paraId="493C286D" w14:textId="77777777" w:rsidR="00B7285D" w:rsidRPr="00EF4079" w:rsidRDefault="00B7285D" w:rsidP="00B7285D">
            <w:pPr>
              <w:spacing w:before="40" w:after="40" w:line="240" w:lineRule="auto"/>
              <w:rPr>
                <w:rFonts w:ascii="Constantia" w:hAnsi="Constantia" w:cs="Arial"/>
                <w:sz w:val="10"/>
                <w:szCs w:val="10"/>
              </w:rPr>
            </w:pPr>
          </w:p>
          <w:p w14:paraId="5CB02F77" w14:textId="77777777" w:rsidR="00B7285D" w:rsidRPr="00B7285D" w:rsidRDefault="00B7285D" w:rsidP="00B7285D"/>
          <w:p w14:paraId="173498F0" w14:textId="767AB64A" w:rsidR="00B7285D" w:rsidRPr="00B7285D" w:rsidRDefault="00B7285D" w:rsidP="00B7285D">
            <w:pPr>
              <w:jc w:val="right"/>
            </w:pPr>
          </w:p>
        </w:tc>
        <w:tc>
          <w:tcPr>
            <w:tcW w:w="7715" w:type="dxa"/>
            <w:shd w:val="clear" w:color="auto" w:fill="auto"/>
          </w:tcPr>
          <w:p w14:paraId="2C9877E7" w14:textId="70D06E9D" w:rsidR="00844FDF" w:rsidRPr="004E5B70" w:rsidRDefault="00844FDF" w:rsidP="00EF4079">
            <w:pPr>
              <w:spacing w:before="40" w:after="40" w:line="240" w:lineRule="auto"/>
              <w:jc w:val="both"/>
              <w:rPr>
                <w:rFonts w:ascii="Constantia" w:hAnsi="Constantia" w:cs="Arial"/>
                <w:bCs/>
                <w:sz w:val="18"/>
                <w:szCs w:val="18"/>
              </w:rPr>
            </w:pPr>
            <w:r w:rsidRPr="004E5B70">
              <w:rPr>
                <w:rFonts w:ascii="Constantia" w:hAnsi="Constantia" w:cs="Arial"/>
                <w:b/>
                <w:sz w:val="18"/>
                <w:szCs w:val="18"/>
              </w:rPr>
              <w:lastRenderedPageBreak/>
              <w:t xml:space="preserve">A Technocrat Professional and Military Veteran (Indian Air Force) with hands-on experience </w:t>
            </w:r>
            <w:r w:rsidRPr="004E5B70">
              <w:rPr>
                <w:rFonts w:ascii="Constantia" w:hAnsi="Constantia" w:cs="Arial"/>
                <w:bCs/>
                <w:sz w:val="18"/>
                <w:szCs w:val="18"/>
              </w:rPr>
              <w:t>in cloud infrastructure managed services operations and service delivery operations for SAP &amp; its Customers, FGE and Hyperscale customers (</w:t>
            </w:r>
            <w:r w:rsidRPr="004E5B70">
              <w:rPr>
                <w:rFonts w:ascii="Constantia" w:hAnsi="Constantia" w:cs="Arial"/>
                <w:b/>
                <w:sz w:val="18"/>
                <w:szCs w:val="18"/>
              </w:rPr>
              <w:t>Cloud4C, Azure, AWS</w:t>
            </w:r>
            <w:r w:rsidRPr="004E5B70">
              <w:rPr>
                <w:rFonts w:ascii="Constantia" w:hAnsi="Constantia" w:cs="Arial"/>
                <w:bCs/>
                <w:sz w:val="18"/>
                <w:szCs w:val="18"/>
              </w:rPr>
              <w:t xml:space="preserve">). Known for driving innovative approaches in </w:t>
            </w:r>
            <w:r w:rsidRPr="004E5B70">
              <w:rPr>
                <w:rFonts w:ascii="Constantia" w:hAnsi="Constantia" w:cs="Arial"/>
                <w:b/>
                <w:sz w:val="18"/>
                <w:szCs w:val="18"/>
              </w:rPr>
              <w:t>SAP Command Center, Digital Operations, Project/Program Ma</w:t>
            </w:r>
            <w:r w:rsidR="00D57A08">
              <w:rPr>
                <w:rFonts w:ascii="Constantia" w:hAnsi="Constantia" w:cs="Arial"/>
                <w:b/>
                <w:sz w:val="18"/>
                <w:szCs w:val="18"/>
              </w:rPr>
              <w:t>nagement, Building ITSM Process</w:t>
            </w:r>
            <w:r w:rsidRPr="004E5B70">
              <w:rPr>
                <w:rFonts w:ascii="Constantia" w:hAnsi="Constantia" w:cs="Arial"/>
                <w:b/>
                <w:sz w:val="18"/>
                <w:szCs w:val="18"/>
              </w:rPr>
              <w:t xml:space="preserve"> and NOC Operations</w:t>
            </w:r>
            <w:r w:rsidRPr="004E5B70">
              <w:rPr>
                <w:rFonts w:ascii="Constantia" w:hAnsi="Constantia" w:cs="Arial"/>
                <w:bCs/>
                <w:sz w:val="18"/>
                <w:szCs w:val="18"/>
              </w:rPr>
              <w:t>.</w:t>
            </w:r>
          </w:p>
          <w:p w14:paraId="703CA591" w14:textId="77777777" w:rsidR="00844FDF" w:rsidRPr="004E5B70" w:rsidRDefault="00844FDF" w:rsidP="00EF4079">
            <w:pPr>
              <w:spacing w:before="40" w:after="40" w:line="240" w:lineRule="auto"/>
              <w:jc w:val="both"/>
              <w:rPr>
                <w:rFonts w:ascii="Constantia" w:hAnsi="Constantia" w:cs="Arial"/>
                <w:bCs/>
                <w:sz w:val="6"/>
                <w:szCs w:val="6"/>
              </w:rPr>
            </w:pPr>
          </w:p>
          <w:p w14:paraId="4165771D" w14:textId="20436C2B" w:rsidR="0082324B" w:rsidRPr="00B7285D" w:rsidRDefault="0082324B" w:rsidP="000F528F">
            <w:pPr>
              <w:jc w:val="both"/>
              <w:rPr>
                <w:rFonts w:ascii="Constantia" w:eastAsia="Calibri" w:hAnsi="Constantia" w:cs="Arial"/>
                <w:bCs/>
                <w:sz w:val="18"/>
                <w:szCs w:val="18"/>
                <w:lang w:val="en-IN"/>
              </w:rPr>
            </w:pPr>
            <w:r w:rsidRPr="0082324B">
              <w:rPr>
                <w:rFonts w:ascii="Constantia" w:eastAsia="Calibri" w:hAnsi="Constantia" w:cs="Arial"/>
                <w:b/>
                <w:sz w:val="18"/>
                <w:szCs w:val="18"/>
                <w:lang w:val="en-IN"/>
              </w:rPr>
              <w:t xml:space="preserve">Strategize go to market </w:t>
            </w:r>
            <w:r w:rsidRPr="00B7285D">
              <w:rPr>
                <w:rFonts w:ascii="Constantia" w:eastAsia="Calibri" w:hAnsi="Constantia" w:cs="Arial"/>
                <w:bCs/>
                <w:sz w:val="18"/>
                <w:szCs w:val="18"/>
                <w:lang w:val="en-IN"/>
              </w:rPr>
              <w:t>initiatives on service delivery and client value propositions</w:t>
            </w:r>
            <w:r w:rsidR="00D57A08">
              <w:rPr>
                <w:rFonts w:ascii="Constantia" w:eastAsia="Calibri" w:hAnsi="Constantia" w:cs="Arial"/>
                <w:bCs/>
                <w:sz w:val="18"/>
                <w:szCs w:val="18"/>
                <w:lang w:val="en-IN"/>
              </w:rPr>
              <w:t xml:space="preserve"> like Infrastructure Shared Services</w:t>
            </w:r>
            <w:r w:rsidRPr="00B7285D">
              <w:rPr>
                <w:rFonts w:ascii="Constantia" w:eastAsia="Calibri" w:hAnsi="Constantia" w:cs="Arial"/>
                <w:bCs/>
                <w:sz w:val="18"/>
                <w:szCs w:val="18"/>
                <w:lang w:val="en-IN"/>
              </w:rPr>
              <w:t xml:space="preserve">, </w:t>
            </w:r>
            <w:r w:rsidR="00D57A08">
              <w:rPr>
                <w:rFonts w:ascii="Constantia" w:eastAsia="Calibri" w:hAnsi="Constantia" w:cs="Arial"/>
                <w:bCs/>
                <w:sz w:val="18"/>
                <w:szCs w:val="18"/>
                <w:lang w:val="en-IN"/>
              </w:rPr>
              <w:t>M</w:t>
            </w:r>
            <w:r w:rsidR="000F528F" w:rsidRPr="00B7285D">
              <w:rPr>
                <w:rFonts w:ascii="Constantia" w:eastAsia="Calibri" w:hAnsi="Constantia" w:cs="Arial"/>
                <w:bCs/>
                <w:sz w:val="18"/>
                <w:szCs w:val="18"/>
                <w:lang w:val="en-IN"/>
              </w:rPr>
              <w:t>anaging</w:t>
            </w:r>
            <w:r w:rsidR="00D57A08">
              <w:rPr>
                <w:rFonts w:ascii="Constantia" w:eastAsia="Calibri" w:hAnsi="Constantia" w:cs="Arial"/>
                <w:bCs/>
                <w:sz w:val="18"/>
                <w:szCs w:val="18"/>
                <w:lang w:val="en-IN"/>
              </w:rPr>
              <w:t xml:space="preserve"> Client E</w:t>
            </w:r>
            <w:r w:rsidRPr="00B7285D">
              <w:rPr>
                <w:rFonts w:ascii="Constantia" w:eastAsia="Calibri" w:hAnsi="Constantia" w:cs="Arial"/>
                <w:bCs/>
                <w:sz w:val="18"/>
                <w:szCs w:val="18"/>
                <w:lang w:val="en-IN"/>
              </w:rPr>
              <w:t>xpectations on quick responses and turnaround and have delivered them.</w:t>
            </w:r>
            <w:r w:rsidR="000F528F" w:rsidRPr="00B7285D">
              <w:rPr>
                <w:rFonts w:ascii="Constantia" w:eastAsia="Calibri" w:hAnsi="Constantia" w:cs="Arial"/>
                <w:bCs/>
                <w:sz w:val="18"/>
                <w:szCs w:val="18"/>
                <w:lang w:val="en-IN"/>
              </w:rPr>
              <w:t xml:space="preserve"> </w:t>
            </w:r>
          </w:p>
          <w:p w14:paraId="4B1E2E11" w14:textId="77777777" w:rsidR="00D57A08" w:rsidRDefault="00844FDF" w:rsidP="00EF4079">
            <w:pPr>
              <w:spacing w:before="40" w:after="40" w:line="240" w:lineRule="auto"/>
              <w:jc w:val="both"/>
              <w:rPr>
                <w:rFonts w:ascii="Constantia" w:hAnsi="Constantia" w:cs="Arial"/>
                <w:bCs/>
                <w:sz w:val="18"/>
                <w:szCs w:val="18"/>
              </w:rPr>
            </w:pPr>
            <w:r w:rsidRPr="004E5B70">
              <w:rPr>
                <w:rFonts w:ascii="Constantia" w:hAnsi="Constantia" w:cs="Arial"/>
                <w:b/>
                <w:sz w:val="18"/>
                <w:szCs w:val="18"/>
              </w:rPr>
              <w:t>Comprehensive experience of 34 years</w:t>
            </w:r>
            <w:r w:rsidRPr="004E5B70">
              <w:rPr>
                <w:rFonts w:ascii="Constantia" w:hAnsi="Constantia" w:cs="Arial"/>
                <w:bCs/>
                <w:sz w:val="18"/>
                <w:szCs w:val="18"/>
              </w:rPr>
              <w:t>, 18 years in serving the nation and 16 years</w:t>
            </w:r>
            <w:r w:rsidRPr="004E5B70">
              <w:rPr>
                <w:rFonts w:ascii="Constantia" w:hAnsi="Constantia" w:cs="Arial"/>
                <w:b/>
                <w:sz w:val="18"/>
                <w:szCs w:val="18"/>
              </w:rPr>
              <w:t xml:space="preserve"> </w:t>
            </w:r>
            <w:r w:rsidRPr="004E5B70">
              <w:rPr>
                <w:rFonts w:ascii="Constantia" w:hAnsi="Constantia" w:cs="Arial"/>
                <w:bCs/>
                <w:sz w:val="18"/>
                <w:szCs w:val="18"/>
              </w:rPr>
              <w:t>in managing IT infrastructure and integration services on Cloud, Azure, AWS and on-premises infrastructure.</w:t>
            </w:r>
            <w:r w:rsidR="00B7285D">
              <w:rPr>
                <w:rFonts w:ascii="Constantia" w:hAnsi="Constantia" w:cs="Arial"/>
                <w:bCs/>
                <w:sz w:val="18"/>
                <w:szCs w:val="18"/>
              </w:rPr>
              <w:t xml:space="preserve"> </w:t>
            </w:r>
            <w:r w:rsidRPr="004E5B70">
              <w:rPr>
                <w:rFonts w:ascii="Constantia" w:hAnsi="Constantia" w:cs="Arial"/>
                <w:b/>
                <w:sz w:val="18"/>
                <w:szCs w:val="18"/>
              </w:rPr>
              <w:t>Expertise</w:t>
            </w:r>
            <w:r w:rsidRPr="004E5B70">
              <w:rPr>
                <w:rFonts w:ascii="Constantia" w:hAnsi="Constantia" w:cs="Arial"/>
                <w:bCs/>
                <w:sz w:val="18"/>
                <w:szCs w:val="18"/>
              </w:rPr>
              <w:t xml:space="preserve"> in ensuring highest the C-Sat and NPS scores by effectively directing the Service Delivery Operations, Po</w:t>
            </w:r>
            <w:r w:rsidR="00D57A08">
              <w:rPr>
                <w:rFonts w:ascii="Constantia" w:hAnsi="Constantia" w:cs="Arial"/>
                <w:bCs/>
                <w:sz w:val="18"/>
                <w:szCs w:val="18"/>
              </w:rPr>
              <w:t xml:space="preserve">int of Customer Escalation, Forming </w:t>
            </w:r>
            <w:r w:rsidRPr="004E5B70">
              <w:rPr>
                <w:rFonts w:ascii="Constantia" w:hAnsi="Constantia" w:cs="Arial"/>
                <w:bCs/>
                <w:sz w:val="18"/>
                <w:szCs w:val="18"/>
              </w:rPr>
              <w:t>FCRT (First Call Resolution Teams).</w:t>
            </w:r>
          </w:p>
          <w:p w14:paraId="2818E0C9" w14:textId="77777777" w:rsidR="00D57A08" w:rsidRDefault="00D57A08" w:rsidP="00EF4079">
            <w:pPr>
              <w:spacing w:before="40" w:after="40" w:line="240" w:lineRule="auto"/>
              <w:jc w:val="both"/>
              <w:rPr>
                <w:rFonts w:ascii="Constantia" w:hAnsi="Constantia" w:cs="Arial"/>
                <w:bCs/>
                <w:sz w:val="18"/>
                <w:szCs w:val="18"/>
              </w:rPr>
            </w:pPr>
            <w:r>
              <w:rPr>
                <w:rFonts w:ascii="Constantia" w:hAnsi="Constantia" w:cs="Arial"/>
                <w:bCs/>
                <w:sz w:val="18"/>
                <w:szCs w:val="18"/>
              </w:rPr>
              <w:t>Mentoring, Training and skill Development of Engineering Fresher’s.</w:t>
            </w:r>
          </w:p>
          <w:p w14:paraId="1C78E572" w14:textId="33113FA8" w:rsidR="00844FDF" w:rsidRPr="004E5B70" w:rsidRDefault="00D57A08" w:rsidP="00EF4079">
            <w:pPr>
              <w:spacing w:before="40" w:after="40" w:line="240" w:lineRule="auto"/>
              <w:jc w:val="both"/>
              <w:rPr>
                <w:rFonts w:ascii="Constantia" w:hAnsi="Constantia" w:cs="Arial"/>
                <w:bCs/>
                <w:sz w:val="18"/>
                <w:szCs w:val="18"/>
              </w:rPr>
            </w:pPr>
            <w:r>
              <w:rPr>
                <w:rFonts w:ascii="Constantia" w:hAnsi="Constantia" w:cs="Arial"/>
                <w:bCs/>
                <w:sz w:val="18"/>
                <w:szCs w:val="18"/>
              </w:rPr>
              <w:t>Monitoring and Event</w:t>
            </w:r>
            <w:r w:rsidR="00844FDF" w:rsidRPr="004E5B70">
              <w:rPr>
                <w:rFonts w:ascii="Constantia" w:hAnsi="Constantia" w:cs="Arial"/>
                <w:bCs/>
                <w:sz w:val="18"/>
                <w:szCs w:val="18"/>
              </w:rPr>
              <w:t xml:space="preserve"> </w:t>
            </w:r>
            <w:r>
              <w:rPr>
                <w:rFonts w:ascii="Constantia" w:hAnsi="Constantia" w:cs="Arial"/>
                <w:bCs/>
                <w:sz w:val="18"/>
                <w:szCs w:val="18"/>
              </w:rPr>
              <w:t>Management</w:t>
            </w:r>
          </w:p>
          <w:p w14:paraId="65070FEB" w14:textId="77777777" w:rsidR="00844FDF" w:rsidRPr="004E5B70" w:rsidRDefault="00844FDF" w:rsidP="00EF4079">
            <w:pPr>
              <w:spacing w:before="40" w:after="40" w:line="240" w:lineRule="auto"/>
              <w:jc w:val="both"/>
              <w:rPr>
                <w:rFonts w:ascii="Constantia" w:hAnsi="Constantia" w:cs="Arial"/>
                <w:bCs/>
                <w:sz w:val="6"/>
                <w:szCs w:val="6"/>
              </w:rPr>
            </w:pPr>
          </w:p>
          <w:p w14:paraId="552FAF45" w14:textId="1BD00D8A" w:rsidR="007F0593" w:rsidRPr="004E5B70" w:rsidRDefault="00844FDF" w:rsidP="00EF4079">
            <w:pPr>
              <w:spacing w:before="40" w:after="40" w:line="240" w:lineRule="auto"/>
              <w:jc w:val="both"/>
              <w:rPr>
                <w:rFonts w:ascii="Constantia" w:hAnsi="Constantia" w:cs="Arial"/>
                <w:bCs/>
                <w:sz w:val="18"/>
                <w:szCs w:val="18"/>
              </w:rPr>
            </w:pPr>
            <w:r w:rsidRPr="004E5B70">
              <w:rPr>
                <w:rFonts w:ascii="Constantia" w:hAnsi="Constantia" w:cs="Arial"/>
                <w:b/>
                <w:sz w:val="18"/>
                <w:szCs w:val="18"/>
              </w:rPr>
              <w:t>Proficient in leading projects</w:t>
            </w:r>
            <w:r w:rsidRPr="004E5B70">
              <w:rPr>
                <w:rFonts w:ascii="Constantia" w:hAnsi="Constantia" w:cs="Arial"/>
                <w:bCs/>
                <w:sz w:val="18"/>
                <w:szCs w:val="18"/>
              </w:rPr>
              <w:t xml:space="preserve">, DR on Azure &amp; Cloud4C Cloud, </w:t>
            </w:r>
            <w:r w:rsidR="0082324B">
              <w:rPr>
                <w:rFonts w:ascii="Constantia" w:hAnsi="Constantia" w:cs="Arial"/>
                <w:bCs/>
                <w:sz w:val="18"/>
                <w:szCs w:val="18"/>
              </w:rPr>
              <w:t xml:space="preserve">build </w:t>
            </w:r>
            <w:r w:rsidRPr="004E5B70">
              <w:rPr>
                <w:rFonts w:ascii="Constantia" w:hAnsi="Constantia" w:cs="Arial"/>
                <w:bCs/>
                <w:sz w:val="18"/>
                <w:szCs w:val="18"/>
              </w:rPr>
              <w:t>Production Environment</w:t>
            </w:r>
            <w:r w:rsidR="0082324B">
              <w:rPr>
                <w:rFonts w:ascii="Constantia" w:hAnsi="Constantia" w:cs="Arial"/>
                <w:bCs/>
                <w:sz w:val="18"/>
                <w:szCs w:val="18"/>
              </w:rPr>
              <w:t>s</w:t>
            </w:r>
            <w:r w:rsidRPr="004E5B70">
              <w:rPr>
                <w:rFonts w:ascii="Constantia" w:hAnsi="Constantia" w:cs="Arial"/>
                <w:bCs/>
                <w:sz w:val="18"/>
                <w:szCs w:val="18"/>
              </w:rPr>
              <w:t xml:space="preserve"> on Cloud4C</w:t>
            </w:r>
            <w:r w:rsidR="0082324B">
              <w:rPr>
                <w:rFonts w:ascii="Constantia" w:hAnsi="Constantia" w:cs="Arial"/>
                <w:bCs/>
                <w:sz w:val="18"/>
                <w:szCs w:val="18"/>
              </w:rPr>
              <w:t>, Azure</w:t>
            </w:r>
            <w:r w:rsidRPr="004E5B70">
              <w:rPr>
                <w:rFonts w:ascii="Constantia" w:hAnsi="Constantia" w:cs="Arial"/>
                <w:bCs/>
                <w:sz w:val="18"/>
                <w:szCs w:val="18"/>
              </w:rPr>
              <w:t xml:space="preserve"> &amp; AWS, Colocation services, and system integration</w:t>
            </w:r>
            <w:r w:rsidR="0082324B">
              <w:rPr>
                <w:rFonts w:ascii="Constantia" w:hAnsi="Constantia" w:cs="Arial"/>
                <w:bCs/>
                <w:sz w:val="18"/>
                <w:szCs w:val="18"/>
              </w:rPr>
              <w:t>, responsible</w:t>
            </w:r>
            <w:r w:rsidRPr="004E5B70">
              <w:rPr>
                <w:rFonts w:ascii="Constantia" w:hAnsi="Constantia" w:cs="Arial"/>
                <w:bCs/>
                <w:sz w:val="18"/>
                <w:szCs w:val="18"/>
              </w:rPr>
              <w:t xml:space="preserve"> from S</w:t>
            </w:r>
            <w:r w:rsidR="0082324B">
              <w:rPr>
                <w:rFonts w:ascii="Constantia" w:hAnsi="Constantia" w:cs="Arial"/>
                <w:bCs/>
                <w:sz w:val="18"/>
                <w:szCs w:val="18"/>
              </w:rPr>
              <w:t>ales to Delivery (S</w:t>
            </w:r>
            <w:r w:rsidRPr="004E5B70">
              <w:rPr>
                <w:rFonts w:ascii="Constantia" w:hAnsi="Constantia" w:cs="Arial"/>
                <w:bCs/>
                <w:sz w:val="18"/>
                <w:szCs w:val="18"/>
              </w:rPr>
              <w:t>2D</w:t>
            </w:r>
            <w:r w:rsidR="0082324B">
              <w:rPr>
                <w:rFonts w:ascii="Constantia" w:hAnsi="Constantia" w:cs="Arial"/>
                <w:bCs/>
                <w:sz w:val="18"/>
                <w:szCs w:val="18"/>
              </w:rPr>
              <w:t>) and Delivery to Run</w:t>
            </w:r>
            <w:r w:rsidRPr="004E5B70">
              <w:rPr>
                <w:rFonts w:ascii="Constantia" w:hAnsi="Constantia" w:cs="Arial"/>
                <w:bCs/>
                <w:sz w:val="18"/>
                <w:szCs w:val="18"/>
              </w:rPr>
              <w:t xml:space="preserve"> </w:t>
            </w:r>
            <w:r w:rsidR="0082324B">
              <w:rPr>
                <w:rFonts w:ascii="Constantia" w:hAnsi="Constantia" w:cs="Arial"/>
                <w:bCs/>
                <w:sz w:val="18"/>
                <w:szCs w:val="18"/>
              </w:rPr>
              <w:t>(</w:t>
            </w:r>
            <w:r w:rsidRPr="004E5B70">
              <w:rPr>
                <w:rFonts w:ascii="Constantia" w:hAnsi="Constantia" w:cs="Arial"/>
                <w:bCs/>
                <w:sz w:val="18"/>
                <w:szCs w:val="18"/>
              </w:rPr>
              <w:t>D2R</w:t>
            </w:r>
            <w:r w:rsidR="0082324B">
              <w:rPr>
                <w:rFonts w:ascii="Constantia" w:hAnsi="Constantia" w:cs="Arial"/>
                <w:bCs/>
                <w:sz w:val="18"/>
                <w:szCs w:val="18"/>
              </w:rPr>
              <w:t>)</w:t>
            </w:r>
            <w:r w:rsidRPr="004E5B70">
              <w:rPr>
                <w:rFonts w:ascii="Constantia" w:hAnsi="Constantia" w:cs="Arial"/>
                <w:bCs/>
                <w:sz w:val="18"/>
                <w:szCs w:val="18"/>
              </w:rPr>
              <w:t xml:space="preserve"> operations.</w:t>
            </w:r>
          </w:p>
          <w:p w14:paraId="58213AE4" w14:textId="77777777" w:rsidR="004D73B1" w:rsidRPr="004E5B70" w:rsidRDefault="004D73B1" w:rsidP="00EF4079">
            <w:pPr>
              <w:spacing w:before="40" w:after="40" w:line="240" w:lineRule="auto"/>
              <w:contextualSpacing/>
              <w:jc w:val="both"/>
              <w:rPr>
                <w:rFonts w:ascii="Constantia" w:hAnsi="Constantia" w:cs="Arial"/>
                <w:bCs/>
                <w:sz w:val="8"/>
                <w:szCs w:val="6"/>
              </w:rPr>
            </w:pPr>
          </w:p>
          <w:p w14:paraId="168D7A1B" w14:textId="77777777" w:rsidR="004D73B1" w:rsidRPr="004E5B70" w:rsidRDefault="004D73B1" w:rsidP="00EF4079">
            <w:pPr>
              <w:spacing w:before="40" w:after="40" w:line="240" w:lineRule="auto"/>
              <w:rPr>
                <w:rFonts w:ascii="Constantia" w:eastAsiaTheme="minorHAnsi" w:hAnsi="Constantia" w:cs="Arial"/>
                <w:b/>
                <w:bCs/>
                <w:color w:val="036564"/>
                <w:sz w:val="2"/>
                <w:szCs w:val="2"/>
                <w:lang w:val="en-US"/>
              </w:rPr>
            </w:pPr>
          </w:p>
          <w:p w14:paraId="525393A3" w14:textId="119B2CFE" w:rsidR="00A92C4B" w:rsidRPr="00EF4079" w:rsidRDefault="007F0593" w:rsidP="00EF4079">
            <w:pPr>
              <w:pBdr>
                <w:top w:val="single" w:sz="8" w:space="1" w:color="D9D9D9" w:themeColor="background1" w:themeShade="D9"/>
                <w:bottom w:val="single" w:sz="8" w:space="1" w:color="D9D9D9" w:themeColor="background1" w:themeShade="D9"/>
              </w:pBdr>
              <w:spacing w:before="40" w:after="40" w:line="240" w:lineRule="auto"/>
              <w:rPr>
                <w:rFonts w:ascii="Constantia" w:eastAsiaTheme="minorHAnsi" w:hAnsi="Constantia" w:cs="Arial"/>
                <w:b/>
                <w:bCs/>
                <w:color w:val="1F497D" w:themeColor="text2"/>
                <w:szCs w:val="18"/>
                <w:lang w:val="en-US"/>
              </w:rPr>
            </w:pPr>
            <w:r w:rsidRPr="00EF4079">
              <w:rPr>
                <w:rFonts w:ascii="Constantia" w:eastAsiaTheme="minorHAnsi" w:hAnsi="Constantia" w:cs="Arial"/>
                <w:b/>
                <w:bCs/>
                <w:color w:val="1F497D" w:themeColor="text2"/>
                <w:szCs w:val="18"/>
                <w:lang w:val="en-US"/>
              </w:rPr>
              <w:t>EMPLOYMENT OUTLINE</w:t>
            </w:r>
          </w:p>
          <w:tbl>
            <w:tblPr>
              <w:tblStyle w:val="TableGrid"/>
              <w:tblW w:w="7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9"/>
              <w:gridCol w:w="6124"/>
            </w:tblGrid>
            <w:tr w:rsidR="007F0593" w:rsidRPr="004E5B70" w14:paraId="02716CB4" w14:textId="77777777" w:rsidTr="00675726">
              <w:trPr>
                <w:trHeight w:val="5406"/>
              </w:trPr>
              <w:tc>
                <w:tcPr>
                  <w:tcW w:w="1149" w:type="dxa"/>
                </w:tcPr>
                <w:p w14:paraId="576AE53A" w14:textId="77777777" w:rsidR="007F0593" w:rsidRPr="004E5B70" w:rsidRDefault="007F0593" w:rsidP="00EF4079">
                  <w:pPr>
                    <w:spacing w:before="40" w:after="40" w:line="240" w:lineRule="auto"/>
                    <w:rPr>
                      <w:rFonts w:ascii="Constantia" w:hAnsi="Constantia" w:cs="Arial"/>
                      <w:b/>
                      <w:bCs/>
                      <w:sz w:val="4"/>
                      <w:szCs w:val="4"/>
                    </w:rPr>
                  </w:pPr>
                </w:p>
                <w:p w14:paraId="10D0850A" w14:textId="7A02F589" w:rsidR="007F0593" w:rsidRPr="004E5B70" w:rsidRDefault="00150791" w:rsidP="00CE24AA">
                  <w:pPr>
                    <w:spacing w:before="40" w:after="40" w:line="240" w:lineRule="auto"/>
                    <w:rPr>
                      <w:rFonts w:ascii="Constantia" w:hAnsi="Constantia" w:cs="Arial"/>
                      <w:b/>
                      <w:bCs/>
                      <w:sz w:val="18"/>
                      <w:szCs w:val="18"/>
                    </w:rPr>
                  </w:pPr>
                  <w:r w:rsidRPr="004E5B70">
                    <w:rPr>
                      <w:rFonts w:ascii="Constantia" w:hAnsi="Constantia" w:cs="Arial"/>
                      <w:b/>
                      <w:bCs/>
                      <w:sz w:val="18"/>
                      <w:szCs w:val="18"/>
                    </w:rPr>
                    <w:t>Since Nov 2015</w:t>
                  </w:r>
                </w:p>
                <w:p w14:paraId="5E928B85" w14:textId="36FF45CF" w:rsidR="00150791" w:rsidRPr="000F528F" w:rsidRDefault="00150791" w:rsidP="00EF4079">
                  <w:pPr>
                    <w:spacing w:before="40" w:after="40" w:line="240" w:lineRule="auto"/>
                    <w:jc w:val="center"/>
                    <w:rPr>
                      <w:rFonts w:ascii="Constantia" w:hAnsi="Constantia" w:cs="Arial"/>
                      <w:b/>
                      <w:bCs/>
                      <w:sz w:val="18"/>
                      <w:szCs w:val="18"/>
                      <w:lang w:val="en-IN"/>
                    </w:rPr>
                  </w:pPr>
                </w:p>
                <w:p w14:paraId="7A25DD87" w14:textId="19B08140" w:rsidR="00150791" w:rsidRPr="000F528F" w:rsidRDefault="00150791" w:rsidP="00EF4079">
                  <w:pPr>
                    <w:spacing w:before="40" w:after="40" w:line="240" w:lineRule="auto"/>
                    <w:jc w:val="center"/>
                    <w:rPr>
                      <w:rFonts w:ascii="Constantia" w:hAnsi="Constantia" w:cs="Arial"/>
                      <w:b/>
                      <w:bCs/>
                      <w:sz w:val="18"/>
                      <w:szCs w:val="18"/>
                      <w:lang w:val="en-IN"/>
                    </w:rPr>
                  </w:pPr>
                </w:p>
                <w:p w14:paraId="235B3BCF" w14:textId="7E123994" w:rsidR="00150791" w:rsidRPr="000F528F" w:rsidRDefault="00150791" w:rsidP="00EF4079">
                  <w:pPr>
                    <w:spacing w:before="40" w:after="40" w:line="240" w:lineRule="auto"/>
                    <w:jc w:val="center"/>
                    <w:rPr>
                      <w:rFonts w:ascii="Constantia" w:hAnsi="Constantia" w:cs="Arial"/>
                      <w:b/>
                      <w:bCs/>
                      <w:sz w:val="18"/>
                      <w:szCs w:val="18"/>
                      <w:lang w:val="en-IN"/>
                    </w:rPr>
                  </w:pPr>
                </w:p>
                <w:p w14:paraId="1C37EA9D" w14:textId="283048A7" w:rsidR="00150791" w:rsidRPr="000F528F" w:rsidRDefault="00150791" w:rsidP="00EF4079">
                  <w:pPr>
                    <w:spacing w:before="40" w:after="40" w:line="240" w:lineRule="auto"/>
                    <w:jc w:val="center"/>
                    <w:rPr>
                      <w:rFonts w:ascii="Constantia" w:hAnsi="Constantia" w:cs="Arial"/>
                      <w:b/>
                      <w:bCs/>
                      <w:sz w:val="18"/>
                      <w:szCs w:val="18"/>
                      <w:lang w:val="en-IN"/>
                    </w:rPr>
                  </w:pPr>
                </w:p>
                <w:p w14:paraId="5F5FEA4F" w14:textId="7DACC903" w:rsidR="00150791" w:rsidRPr="000F528F" w:rsidRDefault="00150791" w:rsidP="00EF4079">
                  <w:pPr>
                    <w:spacing w:before="40" w:after="40" w:line="240" w:lineRule="auto"/>
                    <w:jc w:val="center"/>
                    <w:rPr>
                      <w:rFonts w:ascii="Constantia" w:hAnsi="Constantia" w:cs="Arial"/>
                      <w:b/>
                      <w:bCs/>
                      <w:sz w:val="18"/>
                      <w:szCs w:val="18"/>
                      <w:lang w:val="en-IN"/>
                    </w:rPr>
                  </w:pPr>
                </w:p>
                <w:p w14:paraId="68A88301" w14:textId="23B6B494" w:rsidR="00150791" w:rsidRPr="000F528F" w:rsidRDefault="00150791" w:rsidP="00EF4079">
                  <w:pPr>
                    <w:spacing w:before="40" w:after="40" w:line="240" w:lineRule="auto"/>
                    <w:jc w:val="center"/>
                    <w:rPr>
                      <w:rFonts w:ascii="Constantia" w:hAnsi="Constantia" w:cs="Arial"/>
                      <w:b/>
                      <w:bCs/>
                      <w:sz w:val="18"/>
                      <w:szCs w:val="18"/>
                      <w:lang w:val="en-IN"/>
                    </w:rPr>
                  </w:pPr>
                </w:p>
                <w:p w14:paraId="333A44DE" w14:textId="5D70CDD7" w:rsidR="00150791" w:rsidRPr="000F528F" w:rsidRDefault="00150791" w:rsidP="00EF4079">
                  <w:pPr>
                    <w:spacing w:before="40" w:after="40" w:line="240" w:lineRule="auto"/>
                    <w:jc w:val="center"/>
                    <w:rPr>
                      <w:rFonts w:ascii="Constantia" w:hAnsi="Constantia" w:cs="Arial"/>
                      <w:b/>
                      <w:bCs/>
                      <w:sz w:val="18"/>
                      <w:szCs w:val="18"/>
                      <w:lang w:val="en-IN"/>
                    </w:rPr>
                  </w:pPr>
                </w:p>
                <w:p w14:paraId="4B959F1A" w14:textId="460574CC" w:rsidR="00150791" w:rsidRPr="000F528F" w:rsidRDefault="00150791" w:rsidP="00EF4079">
                  <w:pPr>
                    <w:spacing w:before="40" w:after="40" w:line="240" w:lineRule="auto"/>
                    <w:jc w:val="center"/>
                    <w:rPr>
                      <w:rFonts w:ascii="Constantia" w:hAnsi="Constantia" w:cs="Arial"/>
                      <w:b/>
                      <w:bCs/>
                      <w:sz w:val="18"/>
                      <w:szCs w:val="18"/>
                      <w:lang w:val="en-IN"/>
                    </w:rPr>
                  </w:pPr>
                </w:p>
                <w:p w14:paraId="5A5E9378" w14:textId="794C48DE" w:rsidR="00150791" w:rsidRPr="000F528F" w:rsidRDefault="00150791" w:rsidP="00EF4079">
                  <w:pPr>
                    <w:spacing w:before="40" w:after="40" w:line="240" w:lineRule="auto"/>
                    <w:jc w:val="center"/>
                    <w:rPr>
                      <w:rFonts w:ascii="Constantia" w:hAnsi="Constantia" w:cs="Arial"/>
                      <w:b/>
                      <w:bCs/>
                      <w:sz w:val="18"/>
                      <w:szCs w:val="18"/>
                      <w:lang w:val="en-IN"/>
                    </w:rPr>
                  </w:pPr>
                </w:p>
                <w:p w14:paraId="7E946A86" w14:textId="1EC79CE1" w:rsidR="00150791" w:rsidRPr="000F528F" w:rsidRDefault="00150791" w:rsidP="00EF4079">
                  <w:pPr>
                    <w:spacing w:before="40" w:after="40" w:line="240" w:lineRule="auto"/>
                    <w:jc w:val="center"/>
                    <w:rPr>
                      <w:rFonts w:ascii="Constantia" w:hAnsi="Constantia" w:cs="Arial"/>
                      <w:b/>
                      <w:bCs/>
                      <w:sz w:val="18"/>
                      <w:szCs w:val="18"/>
                      <w:lang w:val="en-IN"/>
                    </w:rPr>
                  </w:pPr>
                </w:p>
                <w:p w14:paraId="6ADA2380" w14:textId="4D90D571" w:rsidR="00150791" w:rsidRPr="000F528F" w:rsidRDefault="00150791" w:rsidP="00EF4079">
                  <w:pPr>
                    <w:spacing w:before="40" w:after="40" w:line="240" w:lineRule="auto"/>
                    <w:jc w:val="center"/>
                    <w:rPr>
                      <w:rFonts w:ascii="Constantia" w:hAnsi="Constantia" w:cs="Arial"/>
                      <w:b/>
                      <w:bCs/>
                      <w:sz w:val="18"/>
                      <w:szCs w:val="18"/>
                      <w:lang w:val="en-IN"/>
                    </w:rPr>
                  </w:pPr>
                </w:p>
                <w:p w14:paraId="48593847" w14:textId="21D0C8AC" w:rsidR="00150791" w:rsidRPr="000F528F" w:rsidRDefault="00150791" w:rsidP="00EF4079">
                  <w:pPr>
                    <w:spacing w:before="40" w:after="40" w:line="240" w:lineRule="auto"/>
                    <w:jc w:val="center"/>
                    <w:rPr>
                      <w:rFonts w:ascii="Constantia" w:hAnsi="Constantia" w:cs="Arial"/>
                      <w:b/>
                      <w:bCs/>
                      <w:sz w:val="18"/>
                      <w:szCs w:val="18"/>
                      <w:lang w:val="en-IN"/>
                    </w:rPr>
                  </w:pPr>
                </w:p>
                <w:p w14:paraId="61AF2FE5" w14:textId="18CD53FD" w:rsidR="00150791" w:rsidRPr="000F528F" w:rsidRDefault="00150791" w:rsidP="00EF4079">
                  <w:pPr>
                    <w:spacing w:before="40" w:after="40" w:line="240" w:lineRule="auto"/>
                    <w:jc w:val="center"/>
                    <w:rPr>
                      <w:rFonts w:ascii="Constantia" w:hAnsi="Constantia" w:cs="Arial"/>
                      <w:b/>
                      <w:bCs/>
                      <w:sz w:val="18"/>
                      <w:szCs w:val="18"/>
                      <w:lang w:val="en-IN"/>
                    </w:rPr>
                  </w:pPr>
                </w:p>
                <w:p w14:paraId="181BC4B0" w14:textId="7C555B1E" w:rsidR="00150791" w:rsidRPr="000F528F" w:rsidRDefault="00150791" w:rsidP="00EF4079">
                  <w:pPr>
                    <w:spacing w:before="40" w:after="40" w:line="240" w:lineRule="auto"/>
                    <w:jc w:val="center"/>
                    <w:rPr>
                      <w:rFonts w:ascii="Constantia" w:hAnsi="Constantia" w:cs="Arial"/>
                      <w:b/>
                      <w:bCs/>
                      <w:sz w:val="18"/>
                      <w:szCs w:val="18"/>
                      <w:lang w:val="en-IN"/>
                    </w:rPr>
                  </w:pPr>
                </w:p>
                <w:p w14:paraId="71957D2A" w14:textId="0EEFAA6C" w:rsidR="00150791" w:rsidRPr="000F528F" w:rsidRDefault="00150791" w:rsidP="00EF4079">
                  <w:pPr>
                    <w:spacing w:before="40" w:after="40" w:line="240" w:lineRule="auto"/>
                    <w:jc w:val="center"/>
                    <w:rPr>
                      <w:rFonts w:ascii="Constantia" w:hAnsi="Constantia" w:cs="Arial"/>
                      <w:b/>
                      <w:bCs/>
                      <w:sz w:val="18"/>
                      <w:szCs w:val="18"/>
                      <w:lang w:val="en-IN"/>
                    </w:rPr>
                  </w:pPr>
                </w:p>
                <w:p w14:paraId="1B69B5F2" w14:textId="4175CE0B" w:rsidR="00150791" w:rsidRPr="000F528F" w:rsidRDefault="00150791" w:rsidP="00EF4079">
                  <w:pPr>
                    <w:spacing w:before="40" w:after="40" w:line="240" w:lineRule="auto"/>
                    <w:jc w:val="center"/>
                    <w:rPr>
                      <w:rFonts w:ascii="Constantia" w:hAnsi="Constantia" w:cs="Arial"/>
                      <w:b/>
                      <w:bCs/>
                      <w:sz w:val="18"/>
                      <w:szCs w:val="18"/>
                      <w:lang w:val="en-IN"/>
                    </w:rPr>
                  </w:pPr>
                </w:p>
                <w:p w14:paraId="5F6E60A0" w14:textId="287DB1CB" w:rsidR="00150791" w:rsidRPr="000F528F" w:rsidRDefault="00150791" w:rsidP="00EF4079">
                  <w:pPr>
                    <w:spacing w:before="40" w:after="40" w:line="240" w:lineRule="auto"/>
                    <w:jc w:val="center"/>
                    <w:rPr>
                      <w:rFonts w:ascii="Constantia" w:hAnsi="Constantia" w:cs="Arial"/>
                      <w:b/>
                      <w:bCs/>
                      <w:sz w:val="18"/>
                      <w:szCs w:val="18"/>
                      <w:lang w:val="en-IN"/>
                    </w:rPr>
                  </w:pPr>
                </w:p>
                <w:p w14:paraId="791A8026" w14:textId="08B335FB" w:rsidR="00150791" w:rsidRPr="000F528F" w:rsidRDefault="00150791" w:rsidP="00EF4079">
                  <w:pPr>
                    <w:spacing w:before="40" w:after="40" w:line="240" w:lineRule="auto"/>
                    <w:jc w:val="center"/>
                    <w:rPr>
                      <w:rFonts w:ascii="Constantia" w:hAnsi="Constantia" w:cs="Arial"/>
                      <w:b/>
                      <w:bCs/>
                      <w:sz w:val="18"/>
                      <w:szCs w:val="18"/>
                      <w:lang w:val="en-IN"/>
                    </w:rPr>
                  </w:pPr>
                </w:p>
                <w:p w14:paraId="5E2AA18B" w14:textId="248436A7" w:rsidR="00150791" w:rsidRPr="000F528F" w:rsidRDefault="00150791" w:rsidP="00EF4079">
                  <w:pPr>
                    <w:spacing w:before="40" w:after="40" w:line="240" w:lineRule="auto"/>
                    <w:jc w:val="center"/>
                    <w:rPr>
                      <w:rFonts w:ascii="Constantia" w:hAnsi="Constantia" w:cs="Arial"/>
                      <w:b/>
                      <w:bCs/>
                      <w:sz w:val="18"/>
                      <w:szCs w:val="18"/>
                      <w:lang w:val="en-IN"/>
                    </w:rPr>
                  </w:pPr>
                </w:p>
                <w:p w14:paraId="7F316062" w14:textId="244B86E4" w:rsidR="00150791" w:rsidRPr="000F528F" w:rsidRDefault="00150791" w:rsidP="00EF4079">
                  <w:pPr>
                    <w:spacing w:before="40" w:after="40" w:line="240" w:lineRule="auto"/>
                    <w:jc w:val="center"/>
                    <w:rPr>
                      <w:rFonts w:ascii="Constantia" w:hAnsi="Constantia" w:cs="Arial"/>
                      <w:b/>
                      <w:bCs/>
                      <w:sz w:val="18"/>
                      <w:szCs w:val="18"/>
                      <w:lang w:val="en-IN"/>
                    </w:rPr>
                  </w:pPr>
                </w:p>
                <w:p w14:paraId="4003E1BD" w14:textId="1DF5AA53" w:rsidR="00150791" w:rsidRPr="000F528F" w:rsidRDefault="00150791" w:rsidP="00EF4079">
                  <w:pPr>
                    <w:spacing w:before="40" w:after="40" w:line="240" w:lineRule="auto"/>
                    <w:rPr>
                      <w:rFonts w:ascii="Constantia" w:hAnsi="Constantia" w:cs="Arial"/>
                      <w:b/>
                      <w:bCs/>
                      <w:sz w:val="18"/>
                      <w:szCs w:val="18"/>
                      <w:lang w:val="en-IN"/>
                    </w:rPr>
                  </w:pPr>
                </w:p>
                <w:p w14:paraId="36009C21" w14:textId="1A6F2E4C" w:rsidR="00150791" w:rsidRPr="000F528F" w:rsidRDefault="00150791" w:rsidP="00EF4079">
                  <w:pPr>
                    <w:spacing w:before="40" w:after="40" w:line="240" w:lineRule="auto"/>
                    <w:rPr>
                      <w:rFonts w:ascii="Constantia" w:hAnsi="Constantia" w:cs="Arial"/>
                      <w:b/>
                      <w:bCs/>
                      <w:sz w:val="18"/>
                      <w:szCs w:val="18"/>
                      <w:lang w:val="en-IN"/>
                    </w:rPr>
                  </w:pPr>
                </w:p>
                <w:p w14:paraId="364FD8B3" w14:textId="77777777" w:rsidR="00EF4079" w:rsidRPr="000F528F" w:rsidRDefault="00EF4079" w:rsidP="00EF4079">
                  <w:pPr>
                    <w:spacing w:before="40" w:after="40" w:line="240" w:lineRule="auto"/>
                    <w:rPr>
                      <w:rFonts w:ascii="Constantia" w:hAnsi="Constantia" w:cs="Arial"/>
                      <w:b/>
                      <w:bCs/>
                      <w:sz w:val="18"/>
                      <w:szCs w:val="18"/>
                      <w:lang w:val="en-IN"/>
                    </w:rPr>
                  </w:pPr>
                </w:p>
                <w:p w14:paraId="52B0CE95" w14:textId="63F213B3" w:rsidR="00150791" w:rsidRPr="000F528F" w:rsidRDefault="00150791" w:rsidP="00EF4079">
                  <w:pPr>
                    <w:spacing w:before="40" w:after="40" w:line="240" w:lineRule="auto"/>
                    <w:jc w:val="center"/>
                    <w:rPr>
                      <w:rFonts w:ascii="Constantia" w:hAnsi="Constantia" w:cs="Arial"/>
                      <w:b/>
                      <w:bCs/>
                      <w:sz w:val="18"/>
                      <w:szCs w:val="18"/>
                      <w:lang w:val="en-IN"/>
                    </w:rPr>
                  </w:pPr>
                </w:p>
                <w:p w14:paraId="58EAB79B" w14:textId="3F929FA2" w:rsidR="00150791" w:rsidRPr="000F528F" w:rsidRDefault="00150791" w:rsidP="00EF4079">
                  <w:pPr>
                    <w:spacing w:before="40" w:after="40" w:line="240" w:lineRule="auto"/>
                    <w:jc w:val="center"/>
                    <w:rPr>
                      <w:rFonts w:ascii="Constantia" w:hAnsi="Constantia" w:cs="Arial"/>
                      <w:b/>
                      <w:bCs/>
                      <w:sz w:val="2"/>
                      <w:szCs w:val="2"/>
                      <w:lang w:val="en-IN"/>
                    </w:rPr>
                  </w:pPr>
                </w:p>
                <w:p w14:paraId="19AA0BDB" w14:textId="77777777" w:rsidR="00CE24AA" w:rsidRPr="000F528F" w:rsidRDefault="00CE24AA" w:rsidP="00CC11FD">
                  <w:pPr>
                    <w:spacing w:before="40" w:after="40" w:line="240" w:lineRule="auto"/>
                    <w:jc w:val="center"/>
                    <w:rPr>
                      <w:rFonts w:ascii="Constantia" w:hAnsi="Constantia" w:cs="Arial"/>
                      <w:b/>
                      <w:bCs/>
                      <w:sz w:val="18"/>
                      <w:szCs w:val="18"/>
                      <w:lang w:val="en-IN"/>
                    </w:rPr>
                  </w:pPr>
                </w:p>
                <w:p w14:paraId="0EEDDCE8" w14:textId="6D8F1BEF" w:rsidR="00150791" w:rsidRPr="000F528F" w:rsidRDefault="00150791" w:rsidP="00CE24AA">
                  <w:pPr>
                    <w:spacing w:before="40" w:after="40" w:line="240" w:lineRule="auto"/>
                    <w:rPr>
                      <w:rFonts w:ascii="Constantia" w:hAnsi="Constantia" w:cs="Arial"/>
                      <w:b/>
                      <w:bCs/>
                      <w:sz w:val="18"/>
                      <w:szCs w:val="18"/>
                      <w:lang w:val="en-IN"/>
                    </w:rPr>
                  </w:pPr>
                  <w:r w:rsidRPr="000F528F">
                    <w:rPr>
                      <w:rFonts w:ascii="Constantia" w:hAnsi="Constantia" w:cs="Arial"/>
                      <w:b/>
                      <w:bCs/>
                      <w:sz w:val="18"/>
                      <w:szCs w:val="18"/>
                      <w:lang w:val="en-IN"/>
                    </w:rPr>
                    <w:t>Sep 2010 – Nov 2015</w:t>
                  </w:r>
                </w:p>
                <w:p w14:paraId="2A8C8B74" w14:textId="77777777" w:rsidR="007F0593" w:rsidRPr="000F528F" w:rsidRDefault="007F0593" w:rsidP="00EF4079">
                  <w:pPr>
                    <w:spacing w:before="40" w:after="40" w:line="240" w:lineRule="auto"/>
                    <w:rPr>
                      <w:rFonts w:ascii="Constantia" w:hAnsi="Constantia" w:cs="Arial"/>
                      <w:b/>
                      <w:bCs/>
                      <w:sz w:val="18"/>
                      <w:szCs w:val="18"/>
                      <w:lang w:val="en-IN"/>
                    </w:rPr>
                  </w:pPr>
                </w:p>
                <w:p w14:paraId="6CCEAB2B" w14:textId="77777777" w:rsidR="007F0593" w:rsidRPr="000F528F" w:rsidRDefault="007F0593" w:rsidP="00EF4079">
                  <w:pPr>
                    <w:spacing w:before="40" w:after="40" w:line="240" w:lineRule="auto"/>
                    <w:rPr>
                      <w:rFonts w:ascii="Constantia" w:hAnsi="Constantia" w:cs="Arial"/>
                      <w:b/>
                      <w:bCs/>
                      <w:sz w:val="18"/>
                      <w:szCs w:val="18"/>
                      <w:lang w:val="en-IN"/>
                    </w:rPr>
                  </w:pPr>
                </w:p>
                <w:p w14:paraId="686C6417" w14:textId="77777777" w:rsidR="007F0593" w:rsidRPr="000F528F" w:rsidRDefault="007F0593" w:rsidP="00EF4079">
                  <w:pPr>
                    <w:spacing w:before="40" w:after="40" w:line="240" w:lineRule="auto"/>
                    <w:rPr>
                      <w:rFonts w:ascii="Constantia" w:hAnsi="Constantia" w:cs="Arial"/>
                      <w:b/>
                      <w:bCs/>
                      <w:sz w:val="18"/>
                      <w:szCs w:val="18"/>
                      <w:lang w:val="en-IN"/>
                    </w:rPr>
                  </w:pPr>
                </w:p>
                <w:p w14:paraId="2148BF97" w14:textId="77777777" w:rsidR="007F0593" w:rsidRPr="000F528F" w:rsidRDefault="007F0593" w:rsidP="00EF4079">
                  <w:pPr>
                    <w:spacing w:before="40" w:after="40" w:line="240" w:lineRule="auto"/>
                    <w:rPr>
                      <w:rFonts w:ascii="Constantia" w:hAnsi="Constantia" w:cs="Arial"/>
                      <w:b/>
                      <w:bCs/>
                      <w:sz w:val="18"/>
                      <w:szCs w:val="18"/>
                      <w:lang w:val="en-IN"/>
                    </w:rPr>
                  </w:pPr>
                </w:p>
                <w:p w14:paraId="7EEAD9A5" w14:textId="77777777" w:rsidR="007F0593" w:rsidRPr="000F528F" w:rsidRDefault="007F0593" w:rsidP="00EF4079">
                  <w:pPr>
                    <w:spacing w:before="40" w:after="40" w:line="240" w:lineRule="auto"/>
                    <w:rPr>
                      <w:rFonts w:ascii="Constantia" w:hAnsi="Constantia" w:cs="Arial"/>
                      <w:b/>
                      <w:bCs/>
                      <w:sz w:val="18"/>
                      <w:szCs w:val="18"/>
                      <w:lang w:val="en-IN"/>
                    </w:rPr>
                  </w:pPr>
                </w:p>
                <w:p w14:paraId="12AC8E53" w14:textId="77777777" w:rsidR="007F0593" w:rsidRPr="000F528F" w:rsidRDefault="007F0593" w:rsidP="00EF4079">
                  <w:pPr>
                    <w:spacing w:before="40" w:after="40" w:line="240" w:lineRule="auto"/>
                    <w:rPr>
                      <w:rFonts w:ascii="Constantia" w:hAnsi="Constantia" w:cs="Arial"/>
                      <w:b/>
                      <w:bCs/>
                      <w:sz w:val="18"/>
                      <w:szCs w:val="18"/>
                      <w:lang w:val="en-IN"/>
                    </w:rPr>
                  </w:pPr>
                </w:p>
                <w:p w14:paraId="00DCB18A" w14:textId="77777777" w:rsidR="007F0593" w:rsidRPr="000F528F" w:rsidRDefault="007F0593" w:rsidP="00EF4079">
                  <w:pPr>
                    <w:spacing w:before="40" w:after="40" w:line="240" w:lineRule="auto"/>
                    <w:rPr>
                      <w:rFonts w:ascii="Constantia" w:hAnsi="Constantia" w:cs="Arial"/>
                      <w:b/>
                      <w:bCs/>
                      <w:sz w:val="18"/>
                      <w:szCs w:val="18"/>
                      <w:lang w:val="en-IN"/>
                    </w:rPr>
                  </w:pPr>
                </w:p>
                <w:p w14:paraId="2D93B521" w14:textId="77777777" w:rsidR="007F0593" w:rsidRPr="000F528F" w:rsidRDefault="007F0593" w:rsidP="00EF4079">
                  <w:pPr>
                    <w:spacing w:before="40" w:after="40" w:line="240" w:lineRule="auto"/>
                    <w:rPr>
                      <w:rFonts w:ascii="Constantia" w:hAnsi="Constantia" w:cs="Arial"/>
                      <w:b/>
                      <w:bCs/>
                      <w:sz w:val="18"/>
                      <w:szCs w:val="18"/>
                      <w:lang w:val="en-IN"/>
                    </w:rPr>
                  </w:pPr>
                </w:p>
                <w:p w14:paraId="16987D19" w14:textId="77777777" w:rsidR="007F0593" w:rsidRPr="000F528F" w:rsidRDefault="007F0593" w:rsidP="00EF4079">
                  <w:pPr>
                    <w:spacing w:before="40" w:after="40" w:line="240" w:lineRule="auto"/>
                    <w:rPr>
                      <w:rFonts w:ascii="Constantia" w:hAnsi="Constantia" w:cs="Arial"/>
                      <w:b/>
                      <w:bCs/>
                      <w:sz w:val="18"/>
                      <w:szCs w:val="18"/>
                      <w:lang w:val="en-IN"/>
                    </w:rPr>
                  </w:pPr>
                </w:p>
                <w:p w14:paraId="7303D958" w14:textId="77777777" w:rsidR="007F0593" w:rsidRPr="000F528F" w:rsidRDefault="007F0593" w:rsidP="00EF4079">
                  <w:pPr>
                    <w:spacing w:before="40" w:after="40" w:line="240" w:lineRule="auto"/>
                    <w:rPr>
                      <w:rFonts w:ascii="Constantia" w:hAnsi="Constantia" w:cs="Arial"/>
                      <w:b/>
                      <w:bCs/>
                      <w:sz w:val="18"/>
                      <w:szCs w:val="18"/>
                      <w:lang w:val="en-IN"/>
                    </w:rPr>
                  </w:pPr>
                </w:p>
                <w:p w14:paraId="75B6026F" w14:textId="77777777" w:rsidR="007F0593" w:rsidRPr="000F528F" w:rsidRDefault="007F0593" w:rsidP="00EF4079">
                  <w:pPr>
                    <w:spacing w:before="40" w:after="40" w:line="240" w:lineRule="auto"/>
                    <w:rPr>
                      <w:rFonts w:ascii="Constantia" w:hAnsi="Constantia" w:cs="Arial"/>
                      <w:b/>
                      <w:bCs/>
                      <w:sz w:val="18"/>
                      <w:szCs w:val="18"/>
                      <w:lang w:val="en-IN"/>
                    </w:rPr>
                  </w:pPr>
                </w:p>
                <w:p w14:paraId="62884F7D" w14:textId="77777777" w:rsidR="007F0593" w:rsidRPr="000F528F" w:rsidRDefault="007F0593" w:rsidP="00EF4079">
                  <w:pPr>
                    <w:spacing w:before="40" w:after="40" w:line="240" w:lineRule="auto"/>
                    <w:rPr>
                      <w:rFonts w:ascii="Constantia" w:hAnsi="Constantia" w:cs="Arial"/>
                      <w:b/>
                      <w:bCs/>
                      <w:sz w:val="18"/>
                      <w:szCs w:val="18"/>
                      <w:lang w:val="en-IN"/>
                    </w:rPr>
                  </w:pPr>
                </w:p>
                <w:p w14:paraId="225E4F4B" w14:textId="77777777" w:rsidR="007F0593" w:rsidRPr="000F528F" w:rsidRDefault="007F0593" w:rsidP="00EF4079">
                  <w:pPr>
                    <w:spacing w:before="40" w:after="40" w:line="240" w:lineRule="auto"/>
                    <w:rPr>
                      <w:rFonts w:ascii="Constantia" w:hAnsi="Constantia" w:cs="Arial"/>
                      <w:b/>
                      <w:bCs/>
                      <w:sz w:val="18"/>
                      <w:szCs w:val="18"/>
                      <w:lang w:val="en-IN"/>
                    </w:rPr>
                  </w:pPr>
                </w:p>
                <w:p w14:paraId="1714C4C5" w14:textId="77777777" w:rsidR="007F0593" w:rsidRPr="000F528F" w:rsidRDefault="007F0593" w:rsidP="00EF4079">
                  <w:pPr>
                    <w:spacing w:before="40" w:after="40" w:line="240" w:lineRule="auto"/>
                    <w:rPr>
                      <w:rFonts w:ascii="Constantia" w:hAnsi="Constantia" w:cs="Arial"/>
                      <w:b/>
                      <w:bCs/>
                      <w:sz w:val="18"/>
                      <w:szCs w:val="18"/>
                      <w:lang w:val="en-IN"/>
                    </w:rPr>
                  </w:pPr>
                </w:p>
                <w:p w14:paraId="6066D954" w14:textId="77777777" w:rsidR="00EF4079" w:rsidRPr="000F528F" w:rsidRDefault="00EF4079" w:rsidP="00EF4079">
                  <w:pPr>
                    <w:spacing w:before="40" w:after="40" w:line="240" w:lineRule="auto"/>
                    <w:rPr>
                      <w:rFonts w:ascii="Constantia" w:hAnsi="Constantia" w:cs="Arial"/>
                      <w:b/>
                      <w:bCs/>
                      <w:sz w:val="18"/>
                      <w:szCs w:val="18"/>
                      <w:lang w:val="en-IN"/>
                    </w:rPr>
                  </w:pPr>
                </w:p>
                <w:p w14:paraId="2B7201F8" w14:textId="42D54179" w:rsidR="004E5B70" w:rsidRPr="000F528F" w:rsidRDefault="004E5B70" w:rsidP="00CE24AA">
                  <w:pPr>
                    <w:spacing w:before="40" w:after="40" w:line="240" w:lineRule="auto"/>
                    <w:rPr>
                      <w:rFonts w:ascii="Constantia" w:hAnsi="Constantia" w:cs="Arial"/>
                      <w:b/>
                      <w:color w:val="000000" w:themeColor="text1"/>
                      <w:sz w:val="18"/>
                      <w:szCs w:val="16"/>
                      <w:lang w:val="en-IN"/>
                    </w:rPr>
                  </w:pPr>
                  <w:r w:rsidRPr="000F528F">
                    <w:rPr>
                      <w:rFonts w:ascii="Constantia" w:hAnsi="Constantia" w:cs="Arial"/>
                      <w:b/>
                      <w:color w:val="000000" w:themeColor="text1"/>
                      <w:sz w:val="18"/>
                      <w:szCs w:val="16"/>
                      <w:lang w:val="en-IN"/>
                    </w:rPr>
                    <w:t>Jan 2009 – Aug 2010</w:t>
                  </w:r>
                </w:p>
                <w:p w14:paraId="61C99072"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6FD6D1B1"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2CDE330B"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6793867E"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650C7CBA"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1A23D760"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5F5EAC7E"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4967698C"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4D721BC5" w14:textId="77777777" w:rsidR="00150791" w:rsidRPr="000F528F" w:rsidRDefault="00150791" w:rsidP="00EF4079">
                  <w:pPr>
                    <w:spacing w:before="40" w:after="40" w:line="240" w:lineRule="auto"/>
                    <w:rPr>
                      <w:rFonts w:ascii="Constantia" w:hAnsi="Constantia" w:cs="Arial"/>
                      <w:b/>
                      <w:color w:val="000000" w:themeColor="text1"/>
                      <w:sz w:val="18"/>
                      <w:szCs w:val="16"/>
                      <w:lang w:val="en-IN"/>
                    </w:rPr>
                  </w:pPr>
                </w:p>
                <w:p w14:paraId="05BA2459" w14:textId="77777777" w:rsidR="00A81C6F" w:rsidRPr="000F528F" w:rsidRDefault="00A81C6F" w:rsidP="00EF4079">
                  <w:pPr>
                    <w:spacing w:before="40" w:after="40" w:line="240" w:lineRule="auto"/>
                    <w:rPr>
                      <w:rFonts w:ascii="Constantia" w:hAnsi="Constantia" w:cs="Arial"/>
                      <w:b/>
                      <w:color w:val="000000" w:themeColor="text1"/>
                      <w:sz w:val="18"/>
                      <w:szCs w:val="16"/>
                      <w:lang w:val="en-IN"/>
                    </w:rPr>
                  </w:pPr>
                </w:p>
                <w:p w14:paraId="5CAC82FB" w14:textId="64AC450E" w:rsidR="004E5B70" w:rsidRPr="000F528F" w:rsidRDefault="004E5B70" w:rsidP="00EF4079">
                  <w:pPr>
                    <w:spacing w:before="40" w:after="40" w:line="240" w:lineRule="auto"/>
                    <w:rPr>
                      <w:rFonts w:ascii="Constantia" w:hAnsi="Constantia" w:cs="Arial"/>
                      <w:b/>
                      <w:color w:val="000000" w:themeColor="text1"/>
                      <w:sz w:val="18"/>
                      <w:szCs w:val="16"/>
                      <w:lang w:val="en-IN"/>
                    </w:rPr>
                  </w:pPr>
                </w:p>
                <w:p w14:paraId="3FE20640" w14:textId="5D1688C2" w:rsidR="00EF4079" w:rsidRPr="000F528F" w:rsidRDefault="00EF4079" w:rsidP="00EF4079">
                  <w:pPr>
                    <w:spacing w:before="40" w:after="40" w:line="240" w:lineRule="auto"/>
                    <w:rPr>
                      <w:rFonts w:ascii="Constantia" w:hAnsi="Constantia" w:cs="Arial"/>
                      <w:b/>
                      <w:color w:val="000000" w:themeColor="text1"/>
                      <w:sz w:val="18"/>
                      <w:szCs w:val="16"/>
                      <w:lang w:val="en-IN"/>
                    </w:rPr>
                  </w:pPr>
                </w:p>
                <w:p w14:paraId="44896D91" w14:textId="3039229F" w:rsidR="00EF4079" w:rsidRPr="000F528F" w:rsidRDefault="00EF4079" w:rsidP="00EF4079">
                  <w:pPr>
                    <w:spacing w:before="40" w:after="40" w:line="240" w:lineRule="auto"/>
                    <w:rPr>
                      <w:rFonts w:ascii="Constantia" w:hAnsi="Constantia" w:cs="Arial"/>
                      <w:b/>
                      <w:color w:val="000000" w:themeColor="text1"/>
                      <w:sz w:val="18"/>
                      <w:szCs w:val="16"/>
                      <w:lang w:val="en-IN"/>
                    </w:rPr>
                  </w:pPr>
                </w:p>
                <w:p w14:paraId="1AF1EE34" w14:textId="4E4BFC75" w:rsidR="00EF4079" w:rsidRPr="000F528F" w:rsidRDefault="00EF4079" w:rsidP="00EF4079">
                  <w:pPr>
                    <w:spacing w:before="40" w:after="40" w:line="240" w:lineRule="auto"/>
                    <w:rPr>
                      <w:rFonts w:ascii="Constantia" w:hAnsi="Constantia" w:cs="Arial"/>
                      <w:b/>
                      <w:color w:val="000000" w:themeColor="text1"/>
                      <w:sz w:val="18"/>
                      <w:szCs w:val="16"/>
                      <w:lang w:val="en-IN"/>
                    </w:rPr>
                  </w:pPr>
                </w:p>
                <w:p w14:paraId="5420FDDA" w14:textId="10B77CE0" w:rsidR="00EF4079" w:rsidRPr="000F528F" w:rsidRDefault="00EF4079" w:rsidP="00EF4079">
                  <w:pPr>
                    <w:spacing w:before="40" w:after="40" w:line="240" w:lineRule="auto"/>
                    <w:rPr>
                      <w:rFonts w:ascii="Constantia" w:hAnsi="Constantia" w:cs="Arial"/>
                      <w:b/>
                      <w:color w:val="000000" w:themeColor="text1"/>
                      <w:sz w:val="18"/>
                      <w:szCs w:val="16"/>
                      <w:lang w:val="en-IN"/>
                    </w:rPr>
                  </w:pPr>
                </w:p>
                <w:p w14:paraId="787302CD" w14:textId="6129BFB5" w:rsidR="00150791" w:rsidRPr="004E5B70" w:rsidRDefault="00150791" w:rsidP="00CE24AA">
                  <w:pPr>
                    <w:spacing w:before="40" w:after="40" w:line="240" w:lineRule="auto"/>
                    <w:rPr>
                      <w:rFonts w:ascii="Constantia" w:hAnsi="Constantia" w:cs="Arial"/>
                      <w:b/>
                      <w:color w:val="000000" w:themeColor="text1"/>
                      <w:sz w:val="18"/>
                      <w:szCs w:val="16"/>
                      <w:lang w:val="da-DK"/>
                    </w:rPr>
                  </w:pPr>
                  <w:r w:rsidRPr="004E5B70">
                    <w:rPr>
                      <w:rFonts w:ascii="Constantia" w:hAnsi="Constantia" w:cs="Arial"/>
                      <w:b/>
                      <w:color w:val="000000" w:themeColor="text1"/>
                      <w:sz w:val="18"/>
                      <w:szCs w:val="16"/>
                      <w:lang w:val="da-DK"/>
                    </w:rPr>
                    <w:t>Sep 2006 – Jan 2009</w:t>
                  </w:r>
                </w:p>
                <w:p w14:paraId="6E0E4063" w14:textId="77777777" w:rsidR="00150791" w:rsidRPr="004E5B70" w:rsidRDefault="00150791" w:rsidP="00EF4079">
                  <w:pPr>
                    <w:spacing w:before="40" w:after="40" w:line="240" w:lineRule="auto"/>
                    <w:rPr>
                      <w:rFonts w:ascii="Constantia" w:hAnsi="Constantia" w:cs="Arial"/>
                      <w:b/>
                      <w:color w:val="000000" w:themeColor="text1"/>
                      <w:sz w:val="18"/>
                      <w:szCs w:val="16"/>
                      <w:lang w:val="da-DK"/>
                    </w:rPr>
                  </w:pPr>
                </w:p>
                <w:p w14:paraId="44084582" w14:textId="77777777" w:rsidR="00150791" w:rsidRPr="004E5B70" w:rsidRDefault="00150791" w:rsidP="00EF4079">
                  <w:pPr>
                    <w:spacing w:before="40" w:after="40" w:line="240" w:lineRule="auto"/>
                    <w:rPr>
                      <w:rFonts w:ascii="Constantia" w:hAnsi="Constantia" w:cs="Arial"/>
                      <w:b/>
                      <w:color w:val="000000" w:themeColor="text1"/>
                      <w:sz w:val="18"/>
                      <w:szCs w:val="16"/>
                      <w:lang w:val="da-DK"/>
                    </w:rPr>
                  </w:pPr>
                </w:p>
                <w:p w14:paraId="4099A5D8" w14:textId="77777777" w:rsidR="00150791" w:rsidRPr="004E5B70" w:rsidRDefault="00150791" w:rsidP="00EF4079">
                  <w:pPr>
                    <w:spacing w:before="40" w:after="40" w:line="240" w:lineRule="auto"/>
                    <w:rPr>
                      <w:rFonts w:ascii="Constantia" w:hAnsi="Constantia" w:cs="Arial"/>
                      <w:b/>
                      <w:color w:val="000000" w:themeColor="text1"/>
                      <w:sz w:val="18"/>
                      <w:szCs w:val="16"/>
                      <w:lang w:val="da-DK"/>
                    </w:rPr>
                  </w:pPr>
                </w:p>
                <w:p w14:paraId="51CF3462" w14:textId="77777777" w:rsidR="00150791" w:rsidRPr="004E5B70" w:rsidRDefault="00150791" w:rsidP="00EF4079">
                  <w:pPr>
                    <w:spacing w:before="40" w:after="40" w:line="240" w:lineRule="auto"/>
                    <w:rPr>
                      <w:rFonts w:ascii="Constantia" w:hAnsi="Constantia" w:cs="Arial"/>
                      <w:b/>
                      <w:bCs/>
                      <w:sz w:val="18"/>
                      <w:szCs w:val="18"/>
                      <w:lang w:val="da-DK"/>
                    </w:rPr>
                  </w:pPr>
                </w:p>
                <w:p w14:paraId="0DA4C16A" w14:textId="77777777" w:rsidR="00150791" w:rsidRPr="004E5B70" w:rsidRDefault="00150791" w:rsidP="00EF4079">
                  <w:pPr>
                    <w:spacing w:before="40" w:after="40" w:line="240" w:lineRule="auto"/>
                    <w:rPr>
                      <w:rFonts w:ascii="Constantia" w:hAnsi="Constantia" w:cs="Arial"/>
                      <w:b/>
                      <w:bCs/>
                      <w:sz w:val="18"/>
                      <w:szCs w:val="18"/>
                      <w:lang w:val="da-DK"/>
                    </w:rPr>
                  </w:pPr>
                </w:p>
                <w:p w14:paraId="095A8CEE" w14:textId="77777777" w:rsidR="00150791" w:rsidRPr="004E5B70" w:rsidRDefault="00150791" w:rsidP="00EF4079">
                  <w:pPr>
                    <w:spacing w:before="40" w:after="40" w:line="240" w:lineRule="auto"/>
                    <w:rPr>
                      <w:rFonts w:ascii="Constantia" w:hAnsi="Constantia" w:cs="Arial"/>
                      <w:b/>
                      <w:bCs/>
                      <w:sz w:val="18"/>
                      <w:szCs w:val="18"/>
                      <w:lang w:val="da-DK"/>
                    </w:rPr>
                  </w:pPr>
                </w:p>
                <w:p w14:paraId="512C6507" w14:textId="77777777" w:rsidR="00150791" w:rsidRPr="004E5B70" w:rsidRDefault="00150791" w:rsidP="00EF4079">
                  <w:pPr>
                    <w:spacing w:before="40" w:after="40" w:line="240" w:lineRule="auto"/>
                    <w:rPr>
                      <w:rFonts w:ascii="Constantia" w:hAnsi="Constantia" w:cs="Arial"/>
                      <w:b/>
                      <w:bCs/>
                      <w:sz w:val="18"/>
                      <w:szCs w:val="18"/>
                      <w:lang w:val="da-DK"/>
                    </w:rPr>
                  </w:pPr>
                </w:p>
                <w:p w14:paraId="5ED4C3F5" w14:textId="77777777" w:rsidR="00150791" w:rsidRPr="004E5B70" w:rsidRDefault="00150791" w:rsidP="00EF4079">
                  <w:pPr>
                    <w:spacing w:before="40" w:after="40" w:line="240" w:lineRule="auto"/>
                    <w:rPr>
                      <w:rFonts w:ascii="Constantia" w:hAnsi="Constantia" w:cs="Arial"/>
                      <w:b/>
                      <w:bCs/>
                      <w:sz w:val="18"/>
                      <w:szCs w:val="18"/>
                      <w:lang w:val="da-DK"/>
                    </w:rPr>
                  </w:pPr>
                </w:p>
                <w:p w14:paraId="45D3FC0D" w14:textId="06A50B29" w:rsidR="00150791" w:rsidRDefault="00150791" w:rsidP="00EF4079">
                  <w:pPr>
                    <w:spacing w:before="40" w:after="40" w:line="240" w:lineRule="auto"/>
                    <w:rPr>
                      <w:rFonts w:ascii="Constantia" w:hAnsi="Constantia" w:cs="Arial"/>
                      <w:b/>
                      <w:bCs/>
                      <w:sz w:val="18"/>
                      <w:szCs w:val="18"/>
                      <w:lang w:val="da-DK"/>
                    </w:rPr>
                  </w:pPr>
                </w:p>
                <w:p w14:paraId="04A9C877" w14:textId="77777777" w:rsidR="004E5B70" w:rsidRPr="004E5B70" w:rsidRDefault="004E5B70" w:rsidP="00EF4079">
                  <w:pPr>
                    <w:spacing w:before="40" w:after="40" w:line="240" w:lineRule="auto"/>
                    <w:rPr>
                      <w:rFonts w:ascii="Constantia" w:hAnsi="Constantia" w:cs="Arial"/>
                      <w:b/>
                      <w:bCs/>
                      <w:sz w:val="12"/>
                      <w:szCs w:val="12"/>
                      <w:lang w:val="da-DK"/>
                    </w:rPr>
                  </w:pPr>
                </w:p>
                <w:p w14:paraId="7BDCABBF" w14:textId="77777777" w:rsidR="00150791" w:rsidRPr="004E5B70" w:rsidRDefault="00150791" w:rsidP="00EF4079">
                  <w:pPr>
                    <w:spacing w:before="40" w:after="40" w:line="240" w:lineRule="auto"/>
                    <w:rPr>
                      <w:rFonts w:ascii="Constantia" w:hAnsi="Constantia" w:cs="Arial"/>
                      <w:b/>
                      <w:bCs/>
                      <w:sz w:val="18"/>
                      <w:szCs w:val="18"/>
                      <w:lang w:val="da-DK"/>
                    </w:rPr>
                  </w:pPr>
                </w:p>
                <w:p w14:paraId="657782F2" w14:textId="511127B3" w:rsidR="00150791" w:rsidRDefault="00150791" w:rsidP="00EF4079">
                  <w:pPr>
                    <w:spacing w:before="40" w:after="40" w:line="240" w:lineRule="auto"/>
                    <w:rPr>
                      <w:rFonts w:ascii="Constantia" w:hAnsi="Constantia" w:cs="Arial"/>
                      <w:b/>
                      <w:bCs/>
                      <w:sz w:val="18"/>
                      <w:szCs w:val="18"/>
                      <w:lang w:val="da-DK"/>
                    </w:rPr>
                  </w:pPr>
                </w:p>
                <w:p w14:paraId="2285114B" w14:textId="65F535D9" w:rsidR="00A81C6F" w:rsidRDefault="00A81C6F" w:rsidP="00EF4079">
                  <w:pPr>
                    <w:spacing w:before="40" w:after="40" w:line="240" w:lineRule="auto"/>
                    <w:rPr>
                      <w:rFonts w:ascii="Constantia" w:hAnsi="Constantia" w:cs="Arial"/>
                      <w:b/>
                      <w:bCs/>
                      <w:sz w:val="18"/>
                      <w:szCs w:val="18"/>
                      <w:lang w:val="da-DK"/>
                    </w:rPr>
                  </w:pPr>
                </w:p>
                <w:p w14:paraId="0372EC1F" w14:textId="77777777" w:rsidR="00150791" w:rsidRPr="00B7285D" w:rsidRDefault="00150791" w:rsidP="00EF4079">
                  <w:pPr>
                    <w:spacing w:before="40" w:after="40" w:line="240" w:lineRule="auto"/>
                    <w:rPr>
                      <w:rFonts w:ascii="Constantia" w:hAnsi="Constantia" w:cs="Arial"/>
                      <w:b/>
                      <w:bCs/>
                      <w:sz w:val="2"/>
                      <w:szCs w:val="2"/>
                      <w:lang w:val="da-DK"/>
                    </w:rPr>
                  </w:pPr>
                </w:p>
                <w:p w14:paraId="4BB93CBF" w14:textId="0C78BD43" w:rsidR="00150791" w:rsidRPr="004E5B70" w:rsidRDefault="00150791" w:rsidP="00CE24AA">
                  <w:pPr>
                    <w:spacing w:before="40" w:after="40" w:line="240" w:lineRule="auto"/>
                    <w:rPr>
                      <w:rFonts w:ascii="Constantia" w:hAnsi="Constantia" w:cs="Arial"/>
                      <w:b/>
                      <w:color w:val="000000" w:themeColor="text1"/>
                      <w:sz w:val="18"/>
                      <w:szCs w:val="16"/>
                      <w:lang w:val="da-DK"/>
                    </w:rPr>
                  </w:pPr>
                  <w:r w:rsidRPr="004E5B70">
                    <w:rPr>
                      <w:rFonts w:ascii="Constantia" w:hAnsi="Constantia" w:cs="Arial"/>
                      <w:b/>
                      <w:color w:val="000000" w:themeColor="text1"/>
                      <w:sz w:val="18"/>
                      <w:szCs w:val="16"/>
                      <w:lang w:val="da-DK"/>
                    </w:rPr>
                    <w:t>Jul 1998 – Jul 2006</w:t>
                  </w:r>
                </w:p>
                <w:p w14:paraId="356E1FA2" w14:textId="22C4950C" w:rsidR="00150791" w:rsidRPr="004E5B70" w:rsidRDefault="00150791" w:rsidP="00EF4079">
                  <w:pPr>
                    <w:spacing w:before="40" w:after="40" w:line="240" w:lineRule="auto"/>
                    <w:rPr>
                      <w:rFonts w:ascii="Constantia" w:hAnsi="Constantia" w:cs="Arial"/>
                      <w:b/>
                      <w:bCs/>
                      <w:sz w:val="18"/>
                      <w:szCs w:val="18"/>
                      <w:lang w:val="da-DK"/>
                    </w:rPr>
                  </w:pPr>
                </w:p>
              </w:tc>
              <w:tc>
                <w:tcPr>
                  <w:tcW w:w="6124" w:type="dxa"/>
                </w:tcPr>
                <w:p w14:paraId="5CC06989" w14:textId="77777777" w:rsidR="007F0593" w:rsidRPr="000F528F" w:rsidRDefault="007F0593" w:rsidP="00EF4079">
                  <w:pPr>
                    <w:spacing w:before="40" w:after="40" w:line="240" w:lineRule="auto"/>
                    <w:rPr>
                      <w:rFonts w:ascii="Constantia" w:hAnsi="Constantia" w:cs="Arial"/>
                      <w:b/>
                      <w:sz w:val="4"/>
                      <w:szCs w:val="4"/>
                      <w:lang w:val="en-IN"/>
                    </w:rPr>
                  </w:pPr>
                  <w:bookmarkStart w:id="0" w:name="_Hlk101694962"/>
                </w:p>
                <w:bookmarkEnd w:id="0"/>
                <w:p w14:paraId="530913D1" w14:textId="44AD90AF" w:rsidR="007F0593" w:rsidRPr="004E5B70" w:rsidRDefault="00090398" w:rsidP="00EF4079">
                  <w:pPr>
                    <w:spacing w:before="40" w:after="40" w:line="240" w:lineRule="auto"/>
                    <w:jc w:val="both"/>
                    <w:rPr>
                      <w:rFonts w:ascii="Constantia" w:hAnsi="Constantia" w:cs="Arial"/>
                      <w:b/>
                      <w:sz w:val="6"/>
                      <w:szCs w:val="6"/>
                    </w:rPr>
                  </w:pPr>
                  <w:r>
                    <w:rPr>
                      <w:rFonts w:ascii="Constantia" w:hAnsi="Constantia" w:cs="Arial"/>
                      <w:b/>
                      <w:bCs/>
                      <w:color w:val="000000" w:themeColor="text1"/>
                      <w:sz w:val="18"/>
                      <w:szCs w:val="18"/>
                    </w:rPr>
                    <w:t xml:space="preserve">Associate Vice President </w:t>
                  </w:r>
                  <w:r w:rsidRPr="004E5B70">
                    <w:rPr>
                      <w:rFonts w:ascii="Constantia" w:hAnsi="Constantia" w:cs="Arial"/>
                      <w:b/>
                      <w:bCs/>
                      <w:color w:val="000000" w:themeColor="text1"/>
                      <w:sz w:val="18"/>
                      <w:szCs w:val="18"/>
                    </w:rPr>
                    <w:t xml:space="preserve">– Cloud Service Delivery </w:t>
                  </w:r>
                  <w:r w:rsidRPr="004E5B70">
                    <w:rPr>
                      <w:rFonts w:ascii="Constantia" w:hAnsi="Constantia" w:cs="Arial"/>
                      <w:b/>
                      <w:bCs/>
                      <w:color w:val="000000" w:themeColor="text1"/>
                      <w:sz w:val="18"/>
                      <w:szCs w:val="18"/>
                    </w:rPr>
                    <w:sym w:font="Wingdings 3" w:char="F084"/>
                  </w:r>
                  <w:r>
                    <w:rPr>
                      <w:rFonts w:ascii="Constantia" w:hAnsi="Constantia" w:cs="Arial"/>
                      <w:b/>
                      <w:bCs/>
                      <w:color w:val="000000" w:themeColor="text1"/>
                      <w:sz w:val="18"/>
                      <w:szCs w:val="18"/>
                    </w:rPr>
                    <w:t xml:space="preserve"> </w:t>
                  </w:r>
                  <w:r w:rsidR="0018017F">
                    <w:rPr>
                      <w:rFonts w:ascii="Constantia" w:hAnsi="Constantia" w:cs="Arial"/>
                      <w:b/>
                      <w:bCs/>
                      <w:color w:val="000000" w:themeColor="text1"/>
                      <w:sz w:val="18"/>
                      <w:szCs w:val="18"/>
                    </w:rPr>
                    <w:t>Cloud4C (</w:t>
                  </w:r>
                  <w:r w:rsidR="0018017F" w:rsidRPr="00D57A08">
                    <w:rPr>
                      <w:rFonts w:ascii="Constantia" w:hAnsi="Constantia" w:cs="Arial"/>
                      <w:bCs/>
                      <w:color w:val="000000" w:themeColor="text1"/>
                      <w:sz w:val="18"/>
                      <w:szCs w:val="18"/>
                    </w:rPr>
                    <w:t>A</w:t>
                  </w:r>
                  <w:r w:rsidR="0018017F">
                    <w:rPr>
                      <w:rFonts w:ascii="Constantia" w:hAnsi="Constantia" w:cs="Arial"/>
                      <w:b/>
                      <w:bCs/>
                      <w:color w:val="000000" w:themeColor="text1"/>
                      <w:sz w:val="18"/>
                      <w:szCs w:val="18"/>
                    </w:rPr>
                    <w:t xml:space="preserve"> Ctrl</w:t>
                  </w:r>
                  <w:r w:rsidR="00B451D6" w:rsidRPr="004E5B70">
                    <w:rPr>
                      <w:rFonts w:ascii="Constantia" w:hAnsi="Constantia" w:cs="Arial"/>
                      <w:b/>
                      <w:bCs/>
                      <w:color w:val="000000" w:themeColor="text1"/>
                      <w:sz w:val="18"/>
                      <w:szCs w:val="18"/>
                    </w:rPr>
                    <w:t xml:space="preserve">S </w:t>
                  </w:r>
                  <w:r w:rsidR="00B451D6" w:rsidRPr="00D57A08">
                    <w:rPr>
                      <w:rFonts w:ascii="Constantia" w:hAnsi="Constantia" w:cs="Arial"/>
                      <w:bCs/>
                      <w:color w:val="000000" w:themeColor="text1"/>
                      <w:sz w:val="18"/>
                      <w:szCs w:val="18"/>
                    </w:rPr>
                    <w:t>Company</w:t>
                  </w:r>
                  <w:r w:rsidR="00B451D6" w:rsidRPr="004E5B70">
                    <w:rPr>
                      <w:rFonts w:ascii="Constantia" w:hAnsi="Constantia" w:cs="Arial"/>
                      <w:b/>
                      <w:bCs/>
                      <w:color w:val="000000" w:themeColor="text1"/>
                      <w:sz w:val="18"/>
                      <w:szCs w:val="18"/>
                    </w:rPr>
                    <w:t xml:space="preserve">) </w:t>
                  </w:r>
                </w:p>
                <w:p w14:paraId="3ECEE8F3" w14:textId="77777777" w:rsidR="004E5B70" w:rsidRPr="004E5B70" w:rsidRDefault="004E5B70" w:rsidP="00EF4079">
                  <w:pPr>
                    <w:spacing w:before="40" w:after="40" w:line="240" w:lineRule="auto"/>
                    <w:contextualSpacing/>
                    <w:jc w:val="both"/>
                    <w:rPr>
                      <w:rFonts w:ascii="Constantia" w:hAnsi="Constantia" w:cs="Arial"/>
                      <w:bCs/>
                      <w:sz w:val="4"/>
                      <w:szCs w:val="4"/>
                    </w:rPr>
                  </w:pPr>
                </w:p>
                <w:p w14:paraId="22CB7BDC" w14:textId="77777777" w:rsidR="004E5B70" w:rsidRPr="004E5B70" w:rsidRDefault="004E5B70" w:rsidP="00EF4079">
                  <w:pPr>
                    <w:spacing w:before="40" w:after="40" w:line="240" w:lineRule="auto"/>
                    <w:contextualSpacing/>
                    <w:jc w:val="both"/>
                    <w:rPr>
                      <w:rFonts w:ascii="Constantia" w:hAnsi="Constantia" w:cs="Arial"/>
                      <w:bCs/>
                      <w:sz w:val="18"/>
                      <w:szCs w:val="16"/>
                    </w:rPr>
                  </w:pPr>
                  <w:r w:rsidRPr="004E5B70">
                    <w:rPr>
                      <w:rFonts w:ascii="Constantia" w:hAnsi="Constantia" w:cs="Arial"/>
                      <w:bCs/>
                      <w:sz w:val="18"/>
                      <w:szCs w:val="16"/>
                      <w:u w:val="single"/>
                    </w:rPr>
                    <w:t>Business Value Offered</w:t>
                  </w:r>
                  <w:r w:rsidRPr="004E5B70">
                    <w:rPr>
                      <w:rFonts w:ascii="Constantia" w:hAnsi="Constantia" w:cs="Arial"/>
                      <w:bCs/>
                      <w:sz w:val="18"/>
                      <w:szCs w:val="16"/>
                    </w:rPr>
                    <w:t>:</w:t>
                  </w:r>
                </w:p>
                <w:p w14:paraId="528B35A8" w14:textId="76EDB5B9" w:rsidR="004E5B70" w:rsidRPr="00A81C6F" w:rsidRDefault="00A81C6F"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Administer</w:t>
                  </w:r>
                  <w:r>
                    <w:rPr>
                      <w:rFonts w:ascii="Constantia" w:hAnsi="Constantia" w:cs="Arial"/>
                      <w:sz w:val="18"/>
                      <w:szCs w:val="18"/>
                    </w:rPr>
                    <w:t>ed</w:t>
                  </w:r>
                  <w:r w:rsidRPr="004E5B70">
                    <w:rPr>
                      <w:rFonts w:ascii="Constantia" w:hAnsi="Constantia" w:cs="Arial"/>
                      <w:sz w:val="18"/>
                      <w:szCs w:val="18"/>
                    </w:rPr>
                    <w:t xml:space="preserve"> </w:t>
                  </w:r>
                  <w:r w:rsidR="004E5B70" w:rsidRPr="004E5B70">
                    <w:rPr>
                      <w:rFonts w:ascii="Constantia" w:hAnsi="Constantia" w:cs="Arial"/>
                      <w:sz w:val="18"/>
                      <w:szCs w:val="18"/>
                    </w:rPr>
                    <w:t>175 strong NOC catering to 3000+ customers, including SAP, Azure and AWS</w:t>
                  </w:r>
                  <w:r>
                    <w:rPr>
                      <w:rFonts w:ascii="Constantia" w:hAnsi="Constantia" w:cs="Arial"/>
                      <w:sz w:val="18"/>
                      <w:szCs w:val="18"/>
                    </w:rPr>
                    <w:t xml:space="preserve">. </w:t>
                  </w:r>
                  <w:r w:rsidR="004E5B70" w:rsidRPr="00A81C6F">
                    <w:rPr>
                      <w:rFonts w:ascii="Constantia" w:hAnsi="Constantia" w:cs="Arial"/>
                      <w:sz w:val="18"/>
                      <w:szCs w:val="18"/>
                    </w:rPr>
                    <w:t>Built, mentored, and steered the FCRT teams.</w:t>
                  </w:r>
                  <w:r>
                    <w:rPr>
                      <w:rFonts w:ascii="Constantia" w:hAnsi="Constantia" w:cs="Arial"/>
                      <w:sz w:val="18"/>
                      <w:szCs w:val="18"/>
                    </w:rPr>
                    <w:t xml:space="preserve"> </w:t>
                  </w:r>
                  <w:r w:rsidR="004E5B70" w:rsidRPr="00A81C6F">
                    <w:rPr>
                      <w:rFonts w:ascii="Constantia" w:hAnsi="Constantia" w:cs="Arial"/>
                      <w:sz w:val="18"/>
                      <w:szCs w:val="18"/>
                    </w:rPr>
                    <w:t>Devised and incorporated digital transformation initiatives.</w:t>
                  </w:r>
                  <w:r>
                    <w:rPr>
                      <w:rFonts w:ascii="Constantia" w:hAnsi="Constantia" w:cs="Arial"/>
                      <w:sz w:val="18"/>
                      <w:szCs w:val="18"/>
                    </w:rPr>
                    <w:t xml:space="preserve"> </w:t>
                  </w:r>
                  <w:r w:rsidRPr="00A81C6F">
                    <w:rPr>
                      <w:rFonts w:ascii="Constantia" w:hAnsi="Constantia" w:cs="Arial"/>
                      <w:sz w:val="18"/>
                      <w:szCs w:val="18"/>
                    </w:rPr>
                    <w:t>Executed</w:t>
                  </w:r>
                  <w:r w:rsidR="00D57A08">
                    <w:rPr>
                      <w:rFonts w:ascii="Constantia" w:hAnsi="Constantia" w:cs="Arial"/>
                      <w:sz w:val="18"/>
                      <w:szCs w:val="18"/>
                    </w:rPr>
                    <w:t>, led</w:t>
                  </w:r>
                  <w:r w:rsidR="004E5B70" w:rsidRPr="00A81C6F">
                    <w:rPr>
                      <w:rFonts w:ascii="Constantia" w:hAnsi="Constantia" w:cs="Arial"/>
                      <w:sz w:val="18"/>
                      <w:szCs w:val="18"/>
                    </w:rPr>
                    <w:t xml:space="preserve"> and completed Zabbix Upgradation &amp; Migration Project.</w:t>
                  </w:r>
                  <w:r w:rsidRPr="00A81C6F">
                    <w:rPr>
                      <w:rFonts w:ascii="Constantia" w:hAnsi="Constantia" w:cs="Arial"/>
                      <w:sz w:val="18"/>
                      <w:szCs w:val="18"/>
                    </w:rPr>
                    <w:t xml:space="preserve"> </w:t>
                  </w:r>
                  <w:r w:rsidR="004E5B70" w:rsidRPr="00A81C6F">
                    <w:rPr>
                      <w:rFonts w:ascii="Constantia" w:hAnsi="Constantia" w:cs="Arial"/>
                      <w:sz w:val="18"/>
                      <w:szCs w:val="18"/>
                    </w:rPr>
                    <w:t>Dealt with the BCP</w:t>
                  </w:r>
                  <w:r w:rsidR="0018017F">
                    <w:rPr>
                      <w:rFonts w:ascii="Constantia" w:hAnsi="Constantia" w:cs="Arial"/>
                      <w:sz w:val="18"/>
                      <w:szCs w:val="18"/>
                    </w:rPr>
                    <w:t xml:space="preserve"> – Ransomware Impact situations. Expert in Client Escalation and Expectation Management, Crisis Manager. Proven Leadership experience in building IT Processes and Governance and Service Delivery Operations</w:t>
                  </w:r>
                </w:p>
                <w:p w14:paraId="3FD95F0D" w14:textId="77777777" w:rsidR="00B451D6" w:rsidRPr="004E5B70" w:rsidRDefault="00B451D6" w:rsidP="00EF4079">
                  <w:pPr>
                    <w:spacing w:before="40" w:after="40" w:line="240" w:lineRule="auto"/>
                    <w:jc w:val="both"/>
                    <w:rPr>
                      <w:rFonts w:ascii="Constantia" w:hAnsi="Constantia" w:cs="Arial"/>
                      <w:bCs/>
                      <w:sz w:val="4"/>
                      <w:szCs w:val="4"/>
                      <w:u w:val="single"/>
                    </w:rPr>
                  </w:pPr>
                </w:p>
                <w:p w14:paraId="1D343E8E" w14:textId="726C4CA7" w:rsidR="004D73B1" w:rsidRPr="004E5B70" w:rsidRDefault="00B451D6" w:rsidP="00EF4079">
                  <w:pPr>
                    <w:spacing w:before="40" w:after="40" w:line="240" w:lineRule="auto"/>
                    <w:jc w:val="both"/>
                    <w:rPr>
                      <w:rFonts w:ascii="Constantia" w:hAnsi="Constantia" w:cs="Arial"/>
                      <w:bCs/>
                      <w:sz w:val="18"/>
                      <w:szCs w:val="18"/>
                    </w:rPr>
                  </w:pPr>
                  <w:r w:rsidRPr="004E5B70">
                    <w:rPr>
                      <w:rFonts w:ascii="Constantia" w:hAnsi="Constantia" w:cs="Arial"/>
                      <w:bCs/>
                      <w:sz w:val="18"/>
                      <w:szCs w:val="18"/>
                      <w:u w:val="single"/>
                    </w:rPr>
                    <w:t xml:space="preserve">Key </w:t>
                  </w:r>
                  <w:r w:rsidR="007F0593" w:rsidRPr="004E5B70">
                    <w:rPr>
                      <w:rFonts w:ascii="Constantia" w:hAnsi="Constantia" w:cs="Arial"/>
                      <w:bCs/>
                      <w:sz w:val="18"/>
                      <w:szCs w:val="18"/>
                      <w:u w:val="single"/>
                    </w:rPr>
                    <w:t>Responsibilities</w:t>
                  </w:r>
                  <w:r w:rsidR="007F0593" w:rsidRPr="004E5B70">
                    <w:rPr>
                      <w:rFonts w:ascii="Constantia" w:hAnsi="Constantia" w:cs="Arial"/>
                      <w:bCs/>
                      <w:sz w:val="18"/>
                      <w:szCs w:val="18"/>
                    </w:rPr>
                    <w:t>:</w:t>
                  </w:r>
                </w:p>
                <w:p w14:paraId="0D6C1592" w14:textId="238839CE" w:rsidR="00903E31" w:rsidRPr="004E5B70" w:rsidRDefault="00903E31" w:rsidP="00903E31">
                  <w:pPr>
                    <w:pStyle w:val="ListParagraph"/>
                    <w:numPr>
                      <w:ilvl w:val="0"/>
                      <w:numId w:val="44"/>
                    </w:numPr>
                    <w:spacing w:before="40" w:after="40" w:line="240" w:lineRule="auto"/>
                    <w:contextualSpacing/>
                    <w:jc w:val="both"/>
                    <w:rPr>
                      <w:rFonts w:ascii="Constantia" w:hAnsi="Constantia" w:cs="Arial"/>
                      <w:bCs/>
                      <w:sz w:val="18"/>
                      <w:szCs w:val="16"/>
                    </w:rPr>
                  </w:pPr>
                  <w:r w:rsidRPr="004E5B70">
                    <w:rPr>
                      <w:rFonts w:ascii="Constantia" w:hAnsi="Constantia" w:cs="Arial"/>
                      <w:bCs/>
                      <w:sz w:val="18"/>
                      <w:szCs w:val="16"/>
                    </w:rPr>
                    <w:t>Driv</w:t>
                  </w:r>
                  <w:r>
                    <w:rPr>
                      <w:rFonts w:ascii="Constantia" w:hAnsi="Constantia" w:cs="Arial"/>
                      <w:bCs/>
                      <w:sz w:val="18"/>
                      <w:szCs w:val="16"/>
                    </w:rPr>
                    <w:t>e</w:t>
                  </w:r>
                  <w:r w:rsidRPr="004E5B70">
                    <w:rPr>
                      <w:rFonts w:ascii="Constantia" w:hAnsi="Constantia" w:cs="Arial"/>
                      <w:bCs/>
                      <w:sz w:val="18"/>
                      <w:szCs w:val="16"/>
                    </w:rPr>
                    <w:t xml:space="preserve"> the end-to-end NOC (SAP Command Centre) operations, including customer relation manager (CRM) / Service assurance manager (SAM) function, major incident/outage management, monitoring/event (Zabbix) </w:t>
                  </w:r>
                </w:p>
                <w:p w14:paraId="06844601" w14:textId="77777777" w:rsidR="00903E31" w:rsidRPr="004E5B70" w:rsidRDefault="00903E31" w:rsidP="00903E31">
                  <w:pPr>
                    <w:pStyle w:val="ListParagraph"/>
                    <w:numPr>
                      <w:ilvl w:val="0"/>
                      <w:numId w:val="44"/>
                    </w:numPr>
                    <w:spacing w:before="40" w:after="40" w:line="240" w:lineRule="auto"/>
                    <w:contextualSpacing/>
                    <w:jc w:val="both"/>
                    <w:rPr>
                      <w:rFonts w:ascii="Constantia" w:hAnsi="Constantia" w:cs="Arial"/>
                      <w:bCs/>
                      <w:sz w:val="18"/>
                      <w:szCs w:val="16"/>
                    </w:rPr>
                  </w:pPr>
                  <w:r w:rsidRPr="004E5B70">
                    <w:rPr>
                      <w:rFonts w:ascii="Constantia" w:hAnsi="Constantia" w:cs="Arial"/>
                      <w:bCs/>
                      <w:sz w:val="18"/>
                      <w:szCs w:val="16"/>
                    </w:rPr>
                    <w:t>Work as SAP Command Centre Operations Head, NOC Operations and Program Management.</w:t>
                  </w:r>
                </w:p>
                <w:p w14:paraId="511A27DC" w14:textId="3AA23C37" w:rsidR="004E5B70" w:rsidRPr="00903E31" w:rsidRDefault="00B451D6" w:rsidP="00903E31">
                  <w:pPr>
                    <w:pStyle w:val="ListParagraph"/>
                    <w:numPr>
                      <w:ilvl w:val="0"/>
                      <w:numId w:val="44"/>
                    </w:numPr>
                    <w:spacing w:before="40" w:after="40" w:line="240" w:lineRule="auto"/>
                    <w:contextualSpacing/>
                    <w:jc w:val="both"/>
                    <w:rPr>
                      <w:rFonts w:ascii="Constantia" w:hAnsi="Constantia" w:cs="Arial"/>
                      <w:bCs/>
                      <w:sz w:val="18"/>
                      <w:szCs w:val="16"/>
                    </w:rPr>
                  </w:pPr>
                  <w:r w:rsidRPr="00903E31">
                    <w:rPr>
                      <w:rFonts w:ascii="Constantia" w:hAnsi="Constantia" w:cs="Arial"/>
                      <w:bCs/>
                      <w:sz w:val="18"/>
                      <w:szCs w:val="16"/>
                    </w:rPr>
                    <w:t xml:space="preserve">Execute, lead, and complete the </w:t>
                  </w:r>
                  <w:r w:rsidRPr="00903E31">
                    <w:rPr>
                      <w:rFonts w:ascii="Constantia" w:hAnsi="Constantia" w:cs="Arial"/>
                      <w:b/>
                      <w:sz w:val="18"/>
                      <w:szCs w:val="16"/>
                    </w:rPr>
                    <w:t>cloud implementations/system integration from S2D to D2R operations</w:t>
                  </w:r>
                  <w:r w:rsidR="00903E31">
                    <w:rPr>
                      <w:rFonts w:ascii="Constantia" w:hAnsi="Constantia" w:cs="Arial"/>
                      <w:bCs/>
                      <w:sz w:val="18"/>
                      <w:szCs w:val="16"/>
                    </w:rPr>
                    <w:t xml:space="preserve"> on Cloud4C Infra, Azure, AWS</w:t>
                  </w:r>
                  <w:r w:rsidRPr="00903E31">
                    <w:rPr>
                      <w:rFonts w:ascii="Constantia" w:hAnsi="Constantia" w:cs="Arial"/>
                      <w:bCs/>
                      <w:sz w:val="18"/>
                      <w:szCs w:val="16"/>
                    </w:rPr>
                    <w:t xml:space="preserve"> </w:t>
                  </w:r>
                  <w:r w:rsidR="00903E31">
                    <w:rPr>
                      <w:rFonts w:ascii="Constantia" w:hAnsi="Constantia" w:cs="Arial"/>
                      <w:bCs/>
                      <w:sz w:val="18"/>
                      <w:szCs w:val="16"/>
                    </w:rPr>
                    <w:t>Infra, On-Prem and Private Cloud</w:t>
                  </w:r>
                </w:p>
                <w:p w14:paraId="327D9ACC" w14:textId="35ADFFCF" w:rsidR="00B451D6" w:rsidRDefault="00B451D6" w:rsidP="00EF4079">
                  <w:pPr>
                    <w:pStyle w:val="ListParagraph"/>
                    <w:numPr>
                      <w:ilvl w:val="0"/>
                      <w:numId w:val="44"/>
                    </w:numPr>
                    <w:spacing w:before="40" w:after="40" w:line="240" w:lineRule="auto"/>
                    <w:contextualSpacing/>
                    <w:jc w:val="both"/>
                    <w:rPr>
                      <w:rFonts w:ascii="Constantia" w:hAnsi="Constantia" w:cs="Arial"/>
                      <w:bCs/>
                      <w:sz w:val="18"/>
                      <w:szCs w:val="16"/>
                    </w:rPr>
                  </w:pPr>
                  <w:r w:rsidRPr="004E5B70">
                    <w:rPr>
                      <w:rFonts w:ascii="Constantia" w:hAnsi="Constantia" w:cs="Arial"/>
                      <w:bCs/>
                      <w:sz w:val="18"/>
                      <w:szCs w:val="16"/>
                    </w:rPr>
                    <w:t>Designate and work in the capacity of Head Mentor – Campus to Corporate</w:t>
                  </w:r>
                  <w:r w:rsidR="00903E31">
                    <w:rPr>
                      <w:rFonts w:ascii="Constantia" w:hAnsi="Constantia" w:cs="Arial"/>
                      <w:bCs/>
                      <w:sz w:val="18"/>
                      <w:szCs w:val="16"/>
                    </w:rPr>
                    <w:t xml:space="preserve"> Training and Mentoring Program, Certifications </w:t>
                  </w:r>
                </w:p>
                <w:p w14:paraId="259FB26B" w14:textId="5989BE64" w:rsidR="00903E31" w:rsidRDefault="00903E31" w:rsidP="00EF4079">
                  <w:pPr>
                    <w:pStyle w:val="ListParagraph"/>
                    <w:numPr>
                      <w:ilvl w:val="0"/>
                      <w:numId w:val="44"/>
                    </w:numPr>
                    <w:spacing w:before="40" w:after="40" w:line="240" w:lineRule="auto"/>
                    <w:contextualSpacing/>
                    <w:jc w:val="both"/>
                    <w:rPr>
                      <w:rFonts w:ascii="Constantia" w:hAnsi="Constantia" w:cs="Arial"/>
                      <w:bCs/>
                      <w:sz w:val="18"/>
                      <w:szCs w:val="16"/>
                    </w:rPr>
                  </w:pPr>
                  <w:r>
                    <w:rPr>
                      <w:rFonts w:ascii="Constantia" w:hAnsi="Constantia" w:cs="Arial"/>
                      <w:bCs/>
                      <w:sz w:val="18"/>
                      <w:szCs w:val="16"/>
                    </w:rPr>
                    <w:t>Operations Governance, Performance and Productivity Management</w:t>
                  </w:r>
                </w:p>
                <w:p w14:paraId="6F3B8A81" w14:textId="1B8E5759" w:rsidR="00903E31" w:rsidRPr="001A59FF" w:rsidRDefault="001A59FF" w:rsidP="001A59FF">
                  <w:pPr>
                    <w:pStyle w:val="ListParagraph"/>
                    <w:numPr>
                      <w:ilvl w:val="0"/>
                      <w:numId w:val="44"/>
                    </w:numPr>
                  </w:pPr>
                  <w:r w:rsidRPr="001A59FF">
                    <w:rPr>
                      <w:rFonts w:ascii="Constantia" w:hAnsi="Constantia" w:cs="Arial"/>
                      <w:bCs/>
                      <w:sz w:val="18"/>
                      <w:szCs w:val="16"/>
                    </w:rPr>
                    <w:t xml:space="preserve">Drive Compliance Initiative of the Team as per </w:t>
                  </w:r>
                  <w:r w:rsidRPr="001A59FF">
                    <w:rPr>
                      <w:rFonts w:ascii="Constantia" w:hAnsi="Constantia" w:cs="Arial"/>
                      <w:bCs/>
                      <w:sz w:val="18"/>
                      <w:szCs w:val="16"/>
                    </w:rPr>
                    <w:t>Business Continuity Management Systems - ISO 22301:2019, IT Service Management Systems - ISO 20000:2018, Information Security Management Systems - ISO 27001:2013</w:t>
                  </w:r>
                </w:p>
                <w:p w14:paraId="073072E7" w14:textId="77777777" w:rsidR="00D57A08" w:rsidRPr="004E5B70" w:rsidRDefault="00D57A08" w:rsidP="00EF4079">
                  <w:pPr>
                    <w:spacing w:before="40" w:after="40" w:line="240" w:lineRule="auto"/>
                    <w:contextualSpacing/>
                    <w:jc w:val="both"/>
                    <w:rPr>
                      <w:rFonts w:ascii="Constantia" w:hAnsi="Constantia" w:cs="Arial"/>
                      <w:bCs/>
                      <w:sz w:val="10"/>
                      <w:szCs w:val="8"/>
                    </w:rPr>
                  </w:pPr>
                </w:p>
                <w:p w14:paraId="3DEF2A1D" w14:textId="3799115F" w:rsidR="00B451D6" w:rsidRPr="004E5B70" w:rsidRDefault="00B451D6" w:rsidP="00EF4079">
                  <w:pPr>
                    <w:spacing w:before="40" w:after="40" w:line="240" w:lineRule="auto"/>
                    <w:contextualSpacing/>
                    <w:jc w:val="both"/>
                    <w:rPr>
                      <w:rFonts w:ascii="Constantia" w:hAnsi="Constantia" w:cs="Arial"/>
                      <w:b/>
                      <w:sz w:val="18"/>
                      <w:szCs w:val="16"/>
                    </w:rPr>
                  </w:pPr>
                  <w:r w:rsidRPr="004E5B70">
                    <w:rPr>
                      <w:rFonts w:ascii="Constantia" w:hAnsi="Constantia" w:cs="Arial"/>
                      <w:b/>
                      <w:sz w:val="18"/>
                      <w:szCs w:val="16"/>
                    </w:rPr>
                    <w:t>Smart IMS</w:t>
                  </w:r>
                  <w:r w:rsidRPr="004E5B70">
                    <w:rPr>
                      <w:rFonts w:ascii="Constantia" w:hAnsi="Constantia" w:cs="Arial"/>
                      <w:b/>
                      <w:bCs/>
                      <w:color w:val="000000" w:themeColor="text1"/>
                      <w:sz w:val="18"/>
                      <w:szCs w:val="18"/>
                    </w:rPr>
                    <w:t xml:space="preserve"> </w:t>
                  </w:r>
                  <w:r w:rsidRPr="004E5B70">
                    <w:rPr>
                      <w:rFonts w:ascii="Constantia" w:hAnsi="Constantia" w:cs="Arial"/>
                      <w:b/>
                      <w:bCs/>
                      <w:color w:val="000000" w:themeColor="text1"/>
                      <w:sz w:val="18"/>
                      <w:szCs w:val="18"/>
                    </w:rPr>
                    <w:sym w:font="Wingdings 3" w:char="F084"/>
                  </w:r>
                  <w:r w:rsidRPr="004E5B70">
                    <w:rPr>
                      <w:rFonts w:ascii="Constantia" w:hAnsi="Constantia" w:cs="Arial"/>
                      <w:b/>
                      <w:bCs/>
                      <w:color w:val="000000" w:themeColor="text1"/>
                      <w:sz w:val="18"/>
                      <w:szCs w:val="18"/>
                    </w:rPr>
                    <w:t xml:space="preserve"> </w:t>
                  </w:r>
                  <w:r w:rsidRPr="004E5B70">
                    <w:rPr>
                      <w:rFonts w:ascii="Constantia" w:hAnsi="Constantia" w:cs="Arial"/>
                      <w:b/>
                      <w:sz w:val="18"/>
                      <w:szCs w:val="16"/>
                    </w:rPr>
                    <w:t>Service Delivery Manager</w:t>
                  </w:r>
                </w:p>
                <w:p w14:paraId="04AD6E47" w14:textId="063C41B5" w:rsidR="00B451D6" w:rsidRPr="004E5B70" w:rsidRDefault="00B451D6" w:rsidP="00EF4079">
                  <w:pPr>
                    <w:spacing w:before="40" w:after="40" w:line="240" w:lineRule="auto"/>
                    <w:contextualSpacing/>
                    <w:jc w:val="both"/>
                    <w:rPr>
                      <w:rFonts w:ascii="Constantia" w:hAnsi="Constantia" w:cs="Arial"/>
                      <w:bCs/>
                      <w:sz w:val="4"/>
                      <w:szCs w:val="4"/>
                    </w:rPr>
                  </w:pPr>
                </w:p>
                <w:p w14:paraId="50B16836" w14:textId="188AD417" w:rsidR="00B451D6" w:rsidRPr="004E5B70" w:rsidRDefault="00B451D6" w:rsidP="00EF4079">
                  <w:pPr>
                    <w:spacing w:before="40" w:after="40" w:line="240" w:lineRule="auto"/>
                    <w:contextualSpacing/>
                    <w:jc w:val="both"/>
                    <w:rPr>
                      <w:rFonts w:ascii="Constantia" w:hAnsi="Constantia" w:cs="Arial"/>
                      <w:bCs/>
                      <w:sz w:val="18"/>
                      <w:szCs w:val="16"/>
                    </w:rPr>
                  </w:pPr>
                  <w:r w:rsidRPr="004E5B70">
                    <w:rPr>
                      <w:rFonts w:ascii="Constantia" w:hAnsi="Constantia" w:cs="Arial"/>
                      <w:bCs/>
                      <w:sz w:val="18"/>
                      <w:szCs w:val="16"/>
                      <w:u w:val="single"/>
                    </w:rPr>
                    <w:t>Key Responsibilities</w:t>
                  </w:r>
                  <w:r w:rsidRPr="004E5B70">
                    <w:rPr>
                      <w:rFonts w:ascii="Constantia" w:hAnsi="Constantia" w:cs="Arial"/>
                      <w:bCs/>
                      <w:sz w:val="18"/>
                      <w:szCs w:val="16"/>
                    </w:rPr>
                    <w:t>:</w:t>
                  </w:r>
                </w:p>
                <w:p w14:paraId="12454BAD" w14:textId="7DDBE871" w:rsidR="00B451D6" w:rsidRPr="004E5B70" w:rsidRDefault="004E5B70"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Oversaw</w:t>
                  </w:r>
                  <w:r w:rsidR="00B451D6" w:rsidRPr="004E5B70">
                    <w:rPr>
                      <w:rFonts w:ascii="Constantia" w:hAnsi="Constantia" w:cs="Arial"/>
                      <w:sz w:val="18"/>
                      <w:szCs w:val="18"/>
                    </w:rPr>
                    <w:t xml:space="preserve"> the </w:t>
                  </w:r>
                  <w:r w:rsidR="00B451D6" w:rsidRPr="004E5B70">
                    <w:rPr>
                      <w:rFonts w:ascii="Constantia" w:hAnsi="Constantia" w:cs="Arial"/>
                      <w:b/>
                      <w:bCs/>
                      <w:sz w:val="18"/>
                      <w:szCs w:val="18"/>
                    </w:rPr>
                    <w:t>Remote NOC operations</w:t>
                  </w:r>
                  <w:r w:rsidR="00B451D6" w:rsidRPr="004E5B70">
                    <w:rPr>
                      <w:rFonts w:ascii="Constantia" w:hAnsi="Constantia" w:cs="Arial"/>
                      <w:sz w:val="18"/>
                      <w:szCs w:val="18"/>
                    </w:rPr>
                    <w:t xml:space="preserve"> for various global clients. </w:t>
                  </w:r>
                </w:p>
                <w:p w14:paraId="297D26C4" w14:textId="3FF6692A"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 xml:space="preserve">Managed client account management, including service delivery, billings, service offerings and value additions. </w:t>
                  </w:r>
                </w:p>
                <w:p w14:paraId="45519EF2" w14:textId="77777777" w:rsidR="00B451D6" w:rsidRPr="004E5B70" w:rsidRDefault="00B451D6" w:rsidP="00EF4079">
                  <w:pPr>
                    <w:spacing w:before="40" w:after="40" w:line="240" w:lineRule="auto"/>
                    <w:contextualSpacing/>
                    <w:jc w:val="both"/>
                    <w:rPr>
                      <w:rFonts w:ascii="Constantia" w:hAnsi="Constantia" w:cs="Arial"/>
                      <w:sz w:val="4"/>
                      <w:szCs w:val="4"/>
                    </w:rPr>
                  </w:pPr>
                </w:p>
                <w:p w14:paraId="7EBE4596" w14:textId="77777777" w:rsidR="00B451D6" w:rsidRPr="004E5B70" w:rsidRDefault="00B451D6" w:rsidP="00EF4079">
                  <w:pPr>
                    <w:spacing w:before="40" w:after="40" w:line="240" w:lineRule="auto"/>
                    <w:jc w:val="both"/>
                    <w:rPr>
                      <w:rFonts w:ascii="Constantia" w:hAnsi="Constantia" w:cs="Arial"/>
                      <w:sz w:val="18"/>
                      <w:szCs w:val="18"/>
                    </w:rPr>
                  </w:pPr>
                  <w:r w:rsidRPr="004E5B70">
                    <w:rPr>
                      <w:rFonts w:ascii="Constantia" w:hAnsi="Constantia" w:cs="Arial"/>
                      <w:sz w:val="18"/>
                      <w:szCs w:val="18"/>
                      <w:u w:val="single"/>
                    </w:rPr>
                    <w:t>Key Projects</w:t>
                  </w:r>
                  <w:r w:rsidRPr="004E5B70">
                    <w:rPr>
                      <w:rFonts w:ascii="Constantia" w:hAnsi="Constantia" w:cs="Arial"/>
                      <w:sz w:val="18"/>
                      <w:szCs w:val="18"/>
                    </w:rPr>
                    <w:t>:</w:t>
                  </w:r>
                </w:p>
                <w:p w14:paraId="307694B1" w14:textId="22981382"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Managed a Windows AD/DC Migration and Windows 2008/2012 Upgrade Project</w:t>
                  </w:r>
                  <w:r w:rsidR="004E5B70" w:rsidRPr="004E5B70">
                    <w:rPr>
                      <w:rFonts w:ascii="Constantia" w:hAnsi="Constantia" w:cs="Arial"/>
                      <w:sz w:val="18"/>
                      <w:szCs w:val="18"/>
                    </w:rPr>
                    <w:t xml:space="preserve">. </w:t>
                  </w:r>
                  <w:r w:rsidRPr="004E5B70">
                    <w:rPr>
                      <w:rFonts w:ascii="Constantia" w:hAnsi="Constantia" w:cs="Arial"/>
                      <w:sz w:val="18"/>
                      <w:szCs w:val="18"/>
                    </w:rPr>
                    <w:t xml:space="preserve">Managed an </w:t>
                  </w:r>
                  <w:r w:rsidRPr="004E5B70">
                    <w:rPr>
                      <w:rFonts w:ascii="Constantia" w:hAnsi="Constantia" w:cs="Arial"/>
                      <w:b/>
                      <w:bCs/>
                      <w:sz w:val="18"/>
                      <w:szCs w:val="18"/>
                    </w:rPr>
                    <w:t>Office365 Migration Project</w:t>
                  </w:r>
                  <w:r w:rsidRPr="004E5B70">
                    <w:rPr>
                      <w:rFonts w:ascii="Constantia" w:hAnsi="Constantia" w:cs="Arial"/>
                      <w:sz w:val="18"/>
                      <w:szCs w:val="18"/>
                    </w:rPr>
                    <w:t>.</w:t>
                  </w:r>
                </w:p>
                <w:p w14:paraId="5033112F" w14:textId="77777777"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 xml:space="preserve">Successful and timely completion of Audit and Assessment of IT Infrastructure project for </w:t>
                  </w:r>
                  <w:hyperlink r:id="rId8" w:history="1">
                    <w:r w:rsidRPr="004E5B70">
                      <w:rPr>
                        <w:rFonts w:ascii="Constantia" w:hAnsi="Constantia" w:cs="Arial"/>
                        <w:sz w:val="18"/>
                        <w:szCs w:val="18"/>
                      </w:rPr>
                      <w:t>Community Health Network of Connecticut</w:t>
                    </w:r>
                  </w:hyperlink>
                  <w:r w:rsidRPr="004E5B70">
                    <w:rPr>
                      <w:rFonts w:ascii="Constantia" w:hAnsi="Constantia" w:cs="Arial"/>
                      <w:sz w:val="18"/>
                      <w:szCs w:val="18"/>
                    </w:rPr>
                    <w:t xml:space="preserve">. </w:t>
                  </w:r>
                  <w:r w:rsidRPr="004E5B70">
                    <w:rPr>
                      <w:rFonts w:ascii="Constantia" w:hAnsi="Constantia" w:cs="Arial"/>
                      <w:sz w:val="18"/>
                      <w:szCs w:val="18"/>
                    </w:rPr>
                    <w:lastRenderedPageBreak/>
                    <w:t>The Project included an audit and assessment of Systems and Network devices, current setup, and DR/BCP recommendations.</w:t>
                  </w:r>
                </w:p>
                <w:p w14:paraId="52270B78" w14:textId="77777777"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Set up Remote monitoring and Management operations for Bank of America at Hyderabad. The Project enabled us to set up monitoring of session border controllers (SBC) and coordinate with BoA, HP, ACME, and Atlas communication for NOC operations.</w:t>
                  </w:r>
                </w:p>
                <w:p w14:paraId="3EEFDACD" w14:textId="77777777"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 xml:space="preserve">Successfully planned and migrated the IT Infrastructure setup to a new location for Smart IMS. </w:t>
                  </w:r>
                </w:p>
                <w:p w14:paraId="12A9CD02" w14:textId="77777777" w:rsidR="00B451D6" w:rsidRPr="004E5B70" w:rsidRDefault="00B451D6" w:rsidP="00EF4079">
                  <w:pPr>
                    <w:spacing w:before="40" w:after="40" w:line="240" w:lineRule="auto"/>
                    <w:jc w:val="both"/>
                    <w:rPr>
                      <w:rFonts w:ascii="Constantia" w:hAnsi="Constantia" w:cs="Arial"/>
                      <w:b/>
                      <w:color w:val="007AAD"/>
                      <w:sz w:val="10"/>
                      <w:szCs w:val="8"/>
                    </w:rPr>
                  </w:pPr>
                </w:p>
                <w:p w14:paraId="52A6BB01" w14:textId="13E11122" w:rsidR="00B451D6" w:rsidRPr="004E5B70" w:rsidRDefault="00B451D6" w:rsidP="00EF4079">
                  <w:pPr>
                    <w:spacing w:before="40" w:after="40" w:line="240" w:lineRule="auto"/>
                    <w:jc w:val="both"/>
                    <w:rPr>
                      <w:rFonts w:ascii="Constantia" w:hAnsi="Constantia" w:cs="Arial"/>
                      <w:b/>
                      <w:color w:val="007AAD"/>
                      <w:sz w:val="18"/>
                      <w:szCs w:val="16"/>
                    </w:rPr>
                  </w:pPr>
                  <w:r w:rsidRPr="004E5B70">
                    <w:rPr>
                      <w:rFonts w:ascii="Constantia" w:hAnsi="Constantia" w:cs="Arial"/>
                      <w:b/>
                      <w:color w:val="000000" w:themeColor="text1"/>
                      <w:sz w:val="18"/>
                      <w:szCs w:val="16"/>
                    </w:rPr>
                    <w:t>NetEnrich Technologies</w:t>
                  </w:r>
                  <w:r w:rsidR="00150791" w:rsidRPr="004E5B70">
                    <w:rPr>
                      <w:rFonts w:ascii="Constantia" w:hAnsi="Constantia" w:cs="Arial"/>
                      <w:b/>
                      <w:bCs/>
                      <w:color w:val="000000" w:themeColor="text1"/>
                      <w:sz w:val="18"/>
                      <w:szCs w:val="18"/>
                    </w:rPr>
                    <w:t xml:space="preserve"> </w:t>
                  </w:r>
                  <w:r w:rsidR="00150791" w:rsidRPr="004E5B70">
                    <w:rPr>
                      <w:rFonts w:ascii="Constantia" w:hAnsi="Constantia" w:cs="Arial"/>
                      <w:b/>
                      <w:bCs/>
                      <w:color w:val="000000" w:themeColor="text1"/>
                      <w:sz w:val="18"/>
                      <w:szCs w:val="18"/>
                    </w:rPr>
                    <w:sym w:font="Wingdings 3" w:char="F084"/>
                  </w:r>
                  <w:r w:rsidR="00150791" w:rsidRPr="004E5B70">
                    <w:rPr>
                      <w:rFonts w:ascii="Constantia" w:hAnsi="Constantia" w:cs="Arial"/>
                      <w:b/>
                      <w:bCs/>
                      <w:color w:val="000000" w:themeColor="text1"/>
                      <w:sz w:val="18"/>
                      <w:szCs w:val="18"/>
                    </w:rPr>
                    <w:t xml:space="preserve"> </w:t>
                  </w:r>
                  <w:r w:rsidRPr="004E5B70">
                    <w:rPr>
                      <w:rFonts w:ascii="Constantia" w:hAnsi="Constantia" w:cs="Arial"/>
                      <w:b/>
                      <w:color w:val="000000" w:themeColor="text1"/>
                      <w:sz w:val="18"/>
                      <w:szCs w:val="16"/>
                    </w:rPr>
                    <w:t>Manager Operations</w:t>
                  </w:r>
                </w:p>
                <w:p w14:paraId="6160E8AF" w14:textId="5A512B26" w:rsidR="00B451D6" w:rsidRPr="004E5B70" w:rsidRDefault="00B451D6" w:rsidP="00EF4079">
                  <w:pPr>
                    <w:spacing w:before="40" w:after="40" w:line="240" w:lineRule="auto"/>
                    <w:jc w:val="both"/>
                    <w:rPr>
                      <w:rFonts w:ascii="Constantia" w:hAnsi="Constantia" w:cs="Arial"/>
                      <w:sz w:val="4"/>
                      <w:szCs w:val="4"/>
                    </w:rPr>
                  </w:pPr>
                </w:p>
                <w:p w14:paraId="76F1277E" w14:textId="7299C593" w:rsidR="00150791" w:rsidRPr="004E5B70" w:rsidRDefault="00150791" w:rsidP="00EF4079">
                  <w:pPr>
                    <w:spacing w:before="40" w:after="40" w:line="240" w:lineRule="auto"/>
                    <w:jc w:val="both"/>
                    <w:rPr>
                      <w:rFonts w:ascii="Constantia" w:hAnsi="Constantia" w:cs="Arial"/>
                      <w:sz w:val="18"/>
                      <w:szCs w:val="18"/>
                    </w:rPr>
                  </w:pPr>
                  <w:r w:rsidRPr="004E5B70">
                    <w:rPr>
                      <w:rFonts w:ascii="Constantia" w:hAnsi="Constantia" w:cs="Arial"/>
                      <w:sz w:val="18"/>
                      <w:szCs w:val="18"/>
                      <w:u w:val="single"/>
                    </w:rPr>
                    <w:t>Key Responsibilities</w:t>
                  </w:r>
                  <w:r w:rsidRPr="004E5B70">
                    <w:rPr>
                      <w:rFonts w:ascii="Constantia" w:hAnsi="Constantia" w:cs="Arial"/>
                      <w:sz w:val="18"/>
                      <w:szCs w:val="18"/>
                    </w:rPr>
                    <w:t>:</w:t>
                  </w:r>
                </w:p>
                <w:p w14:paraId="72CCC549" w14:textId="77777777" w:rsidR="004E5B70"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 xml:space="preserve">Played a significant role in administering and overseeing the entire incident and problem management for </w:t>
                  </w:r>
                  <w:r w:rsidRPr="004E5B70">
                    <w:rPr>
                      <w:rFonts w:ascii="Constantia" w:hAnsi="Constantia" w:cs="Arial"/>
                      <w:b/>
                      <w:bCs/>
                      <w:sz w:val="18"/>
                      <w:szCs w:val="18"/>
                    </w:rPr>
                    <w:t>IMS &amp; MSP clients</w:t>
                  </w:r>
                  <w:r w:rsidRPr="004E5B70">
                    <w:rPr>
                      <w:rFonts w:ascii="Constantia" w:hAnsi="Constantia" w:cs="Arial"/>
                      <w:sz w:val="18"/>
                      <w:szCs w:val="18"/>
                    </w:rPr>
                    <w:t xml:space="preserve"> and executing the change management for internal infrastructure. </w:t>
                  </w:r>
                </w:p>
                <w:p w14:paraId="5D67C436" w14:textId="72F81C15" w:rsidR="00B451D6" w:rsidRPr="004E5B70" w:rsidRDefault="004E5B70"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 xml:space="preserve">Administered team in responding </w:t>
                  </w:r>
                  <w:r w:rsidR="00B451D6" w:rsidRPr="004E5B70">
                    <w:rPr>
                      <w:rFonts w:ascii="Constantia" w:hAnsi="Constantia" w:cs="Arial"/>
                      <w:sz w:val="18"/>
                      <w:szCs w:val="18"/>
                    </w:rPr>
                    <w:t xml:space="preserve">to and managing the </w:t>
                  </w:r>
                  <w:r w:rsidR="00B451D6" w:rsidRPr="004E5B70">
                    <w:rPr>
                      <w:rFonts w:ascii="Constantia" w:hAnsi="Constantia" w:cs="Arial"/>
                      <w:b/>
                      <w:bCs/>
                      <w:sz w:val="18"/>
                      <w:szCs w:val="18"/>
                    </w:rPr>
                    <w:t>proactive and reactive alerts of thousands of managed devices</w:t>
                  </w:r>
                  <w:r w:rsidR="00B451D6" w:rsidRPr="004E5B70">
                    <w:rPr>
                      <w:rFonts w:ascii="Constantia" w:hAnsi="Constantia" w:cs="Arial"/>
                      <w:sz w:val="18"/>
                      <w:szCs w:val="18"/>
                    </w:rPr>
                    <w:t xml:space="preserve">. </w:t>
                  </w:r>
                </w:p>
                <w:p w14:paraId="30E083A2" w14:textId="77777777" w:rsidR="00B451D6" w:rsidRPr="004E5B70" w:rsidRDefault="00B451D6" w:rsidP="00EF4079">
                  <w:pPr>
                    <w:spacing w:before="40" w:after="40" w:line="240" w:lineRule="auto"/>
                    <w:jc w:val="both"/>
                    <w:rPr>
                      <w:rFonts w:ascii="Constantia" w:hAnsi="Constantia" w:cs="Arial"/>
                      <w:sz w:val="6"/>
                      <w:szCs w:val="6"/>
                    </w:rPr>
                  </w:pPr>
                </w:p>
                <w:p w14:paraId="30269F44" w14:textId="77777777" w:rsidR="00B451D6" w:rsidRPr="004E5B70" w:rsidRDefault="00B451D6" w:rsidP="00EF4079">
                  <w:pPr>
                    <w:spacing w:before="40" w:after="40" w:line="240" w:lineRule="auto"/>
                    <w:jc w:val="both"/>
                    <w:rPr>
                      <w:rFonts w:ascii="Constantia" w:hAnsi="Constantia" w:cs="Arial"/>
                      <w:sz w:val="18"/>
                      <w:szCs w:val="18"/>
                    </w:rPr>
                  </w:pPr>
                  <w:r w:rsidRPr="004E5B70">
                    <w:rPr>
                      <w:rFonts w:ascii="Constantia" w:hAnsi="Constantia" w:cs="Arial"/>
                      <w:sz w:val="18"/>
                      <w:szCs w:val="18"/>
                      <w:u w:val="single"/>
                    </w:rPr>
                    <w:t>Key Projects</w:t>
                  </w:r>
                  <w:r w:rsidRPr="004E5B70">
                    <w:rPr>
                      <w:rFonts w:ascii="Constantia" w:hAnsi="Constantia" w:cs="Arial"/>
                      <w:sz w:val="18"/>
                      <w:szCs w:val="18"/>
                    </w:rPr>
                    <w:t>:</w:t>
                  </w:r>
                </w:p>
                <w:p w14:paraId="54B8BD22" w14:textId="525E9F70" w:rsidR="00B451D6" w:rsidRPr="004E5B70" w:rsidRDefault="00B451D6" w:rsidP="00EF4079">
                  <w:pPr>
                    <w:numPr>
                      <w:ilvl w:val="0"/>
                      <w:numId w:val="46"/>
                    </w:numPr>
                    <w:suppressAutoHyphens/>
                    <w:spacing w:before="40" w:after="40" w:line="240" w:lineRule="auto"/>
                    <w:jc w:val="both"/>
                    <w:rPr>
                      <w:rFonts w:ascii="Constantia" w:hAnsi="Constantia" w:cs="Arial"/>
                      <w:sz w:val="18"/>
                      <w:szCs w:val="18"/>
                    </w:rPr>
                  </w:pPr>
                  <w:r w:rsidRPr="004E5B70">
                    <w:rPr>
                      <w:rFonts w:ascii="Constantia" w:hAnsi="Constantia" w:cs="Arial"/>
                      <w:sz w:val="18"/>
                      <w:szCs w:val="18"/>
                    </w:rPr>
                    <w:t xml:space="preserve">Revamped the Incident Management workflow, ticketing system workflow, and Alert Monitoring workflow. </w:t>
                  </w:r>
                </w:p>
                <w:p w14:paraId="4E3C9B7D" w14:textId="5245289B" w:rsidR="00B451D6" w:rsidRPr="004E5B70" w:rsidRDefault="00B451D6" w:rsidP="00EF4079">
                  <w:pPr>
                    <w:numPr>
                      <w:ilvl w:val="0"/>
                      <w:numId w:val="46"/>
                    </w:numPr>
                    <w:suppressAutoHyphens/>
                    <w:spacing w:before="40" w:after="40" w:line="240" w:lineRule="auto"/>
                    <w:jc w:val="both"/>
                    <w:rPr>
                      <w:rFonts w:ascii="Constantia" w:hAnsi="Constantia" w:cs="Arial"/>
                      <w:sz w:val="18"/>
                      <w:szCs w:val="18"/>
                    </w:rPr>
                  </w:pPr>
                  <w:r w:rsidRPr="004E5B70">
                    <w:rPr>
                      <w:rFonts w:ascii="Constantia" w:hAnsi="Constantia" w:cs="Arial"/>
                      <w:sz w:val="18"/>
                      <w:szCs w:val="18"/>
                    </w:rPr>
                    <w:t>Authored the NOC Handbook and is currently the custodian of the handbook and other Documents.</w:t>
                  </w:r>
                </w:p>
                <w:p w14:paraId="79A63AE8" w14:textId="0C65A849" w:rsidR="00B451D6" w:rsidRPr="004E5B70" w:rsidRDefault="00B451D6" w:rsidP="00EF4079">
                  <w:pPr>
                    <w:numPr>
                      <w:ilvl w:val="0"/>
                      <w:numId w:val="46"/>
                    </w:numPr>
                    <w:suppressAutoHyphens/>
                    <w:spacing w:before="40" w:after="40" w:line="240" w:lineRule="auto"/>
                    <w:jc w:val="both"/>
                    <w:rPr>
                      <w:rFonts w:ascii="Constantia" w:hAnsi="Constantia" w:cs="Arial"/>
                      <w:sz w:val="18"/>
                      <w:szCs w:val="18"/>
                    </w:rPr>
                  </w:pPr>
                  <w:r w:rsidRPr="004E5B70">
                    <w:rPr>
                      <w:rFonts w:ascii="Constantia" w:hAnsi="Constantia" w:cs="Arial"/>
                      <w:sz w:val="18"/>
                      <w:szCs w:val="18"/>
                    </w:rPr>
                    <w:t>Represented the Operations team to provide requirements for the development of the Operations and Information portal; these portals are accessed by clients and internal teams for information about managed devices, Executive Reports, Network diagrams, Notes, Patch Management, and other proactive Maintenance activities.</w:t>
                  </w:r>
                </w:p>
                <w:p w14:paraId="32F5A434" w14:textId="14A934C3" w:rsidR="00B451D6" w:rsidRPr="004E5B70" w:rsidRDefault="00B451D6" w:rsidP="00EF4079">
                  <w:pPr>
                    <w:suppressAutoHyphens/>
                    <w:spacing w:before="40" w:after="40" w:line="240" w:lineRule="auto"/>
                    <w:jc w:val="both"/>
                    <w:rPr>
                      <w:rFonts w:ascii="Constantia" w:hAnsi="Constantia" w:cs="Arial"/>
                      <w:sz w:val="10"/>
                      <w:szCs w:val="10"/>
                    </w:rPr>
                  </w:pPr>
                </w:p>
                <w:p w14:paraId="3A52F6E1" w14:textId="6A7B8DDC" w:rsidR="00B451D6" w:rsidRPr="004E5B70" w:rsidRDefault="00B451D6" w:rsidP="00EF4079">
                  <w:pPr>
                    <w:spacing w:before="40" w:after="40" w:line="240" w:lineRule="auto"/>
                    <w:jc w:val="both"/>
                    <w:rPr>
                      <w:rFonts w:ascii="Constantia" w:hAnsi="Constantia" w:cs="Arial"/>
                      <w:b/>
                      <w:color w:val="000000" w:themeColor="text1"/>
                      <w:sz w:val="18"/>
                      <w:szCs w:val="16"/>
                    </w:rPr>
                  </w:pPr>
                  <w:r w:rsidRPr="004E5B70">
                    <w:rPr>
                      <w:rFonts w:ascii="Constantia" w:hAnsi="Constantia" w:cs="Arial"/>
                      <w:b/>
                      <w:color w:val="000000" w:themeColor="text1"/>
                      <w:sz w:val="18"/>
                      <w:szCs w:val="16"/>
                    </w:rPr>
                    <w:t>Bank of America through CMS</w:t>
                  </w:r>
                  <w:r w:rsidR="00150791" w:rsidRPr="004E5B70">
                    <w:rPr>
                      <w:rFonts w:ascii="Constantia" w:hAnsi="Constantia" w:cs="Arial"/>
                      <w:b/>
                      <w:bCs/>
                      <w:color w:val="000000" w:themeColor="text1"/>
                      <w:sz w:val="18"/>
                      <w:szCs w:val="18"/>
                    </w:rPr>
                    <w:t xml:space="preserve"> </w:t>
                  </w:r>
                  <w:r w:rsidR="00150791" w:rsidRPr="004E5B70">
                    <w:rPr>
                      <w:rFonts w:ascii="Constantia" w:hAnsi="Constantia" w:cs="Arial"/>
                      <w:b/>
                      <w:bCs/>
                      <w:color w:val="000000" w:themeColor="text1"/>
                      <w:sz w:val="18"/>
                      <w:szCs w:val="18"/>
                    </w:rPr>
                    <w:sym w:font="Wingdings 3" w:char="F084"/>
                  </w:r>
                  <w:r w:rsidR="00150791" w:rsidRPr="004E5B70">
                    <w:rPr>
                      <w:rFonts w:ascii="Constantia" w:hAnsi="Constantia" w:cs="Arial"/>
                      <w:b/>
                      <w:bCs/>
                      <w:color w:val="000000" w:themeColor="text1"/>
                      <w:sz w:val="18"/>
                      <w:szCs w:val="18"/>
                    </w:rPr>
                    <w:t xml:space="preserve"> </w:t>
                  </w:r>
                  <w:r w:rsidRPr="004E5B70">
                    <w:rPr>
                      <w:rFonts w:ascii="Constantia" w:hAnsi="Constantia" w:cs="Arial"/>
                      <w:b/>
                      <w:color w:val="000000" w:themeColor="text1"/>
                      <w:sz w:val="18"/>
                      <w:szCs w:val="16"/>
                    </w:rPr>
                    <w:t>Project Manager – IT Helpdesk</w:t>
                  </w:r>
                </w:p>
                <w:p w14:paraId="1BD5F5E0" w14:textId="103D84FA" w:rsidR="00B451D6" w:rsidRPr="004E5B70" w:rsidRDefault="00B451D6" w:rsidP="00EF4079">
                  <w:pPr>
                    <w:spacing w:before="40" w:after="40" w:line="240" w:lineRule="auto"/>
                    <w:jc w:val="both"/>
                    <w:rPr>
                      <w:rFonts w:ascii="Constantia" w:hAnsi="Constantia" w:cs="Arial"/>
                      <w:sz w:val="4"/>
                      <w:szCs w:val="4"/>
                      <w:lang w:val="en-US"/>
                    </w:rPr>
                  </w:pPr>
                </w:p>
                <w:p w14:paraId="232325F1" w14:textId="602B12E5" w:rsidR="00150791" w:rsidRPr="004E5B70" w:rsidRDefault="00150791" w:rsidP="00EF4079">
                  <w:pPr>
                    <w:spacing w:before="40" w:after="40" w:line="240" w:lineRule="auto"/>
                    <w:jc w:val="both"/>
                    <w:rPr>
                      <w:rFonts w:ascii="Constantia" w:hAnsi="Constantia" w:cs="Arial"/>
                      <w:sz w:val="18"/>
                      <w:szCs w:val="18"/>
                      <w:lang w:val="en-US"/>
                    </w:rPr>
                  </w:pPr>
                  <w:r w:rsidRPr="004E5B70">
                    <w:rPr>
                      <w:rFonts w:ascii="Constantia" w:hAnsi="Constantia" w:cs="Arial"/>
                      <w:sz w:val="18"/>
                      <w:szCs w:val="18"/>
                      <w:u w:val="single"/>
                      <w:lang w:val="en-US"/>
                    </w:rPr>
                    <w:t>Key Responsibilities</w:t>
                  </w:r>
                  <w:r w:rsidRPr="004E5B70">
                    <w:rPr>
                      <w:rFonts w:ascii="Constantia" w:hAnsi="Constantia" w:cs="Arial"/>
                      <w:sz w:val="18"/>
                      <w:szCs w:val="18"/>
                      <w:lang w:val="en-US"/>
                    </w:rPr>
                    <w:t>:</w:t>
                  </w:r>
                </w:p>
                <w:p w14:paraId="7534AAE4" w14:textId="464AA21F" w:rsidR="00B451D6" w:rsidRPr="004E5B70" w:rsidRDefault="004E5B70"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lang w:val="en-US"/>
                    </w:rPr>
                    <w:t>Delivered</w:t>
                  </w:r>
                  <w:r w:rsidR="00B451D6" w:rsidRPr="004E5B70">
                    <w:rPr>
                      <w:rFonts w:ascii="Constantia" w:hAnsi="Constantia" w:cs="Arial"/>
                      <w:sz w:val="18"/>
                      <w:szCs w:val="18"/>
                    </w:rPr>
                    <w:t xml:space="preserve"> complete IT Infrastructure support for </w:t>
                  </w:r>
                  <w:r w:rsidR="00B451D6" w:rsidRPr="004E5B70">
                    <w:rPr>
                      <w:rFonts w:ascii="Constantia" w:hAnsi="Constantia" w:cs="Arial"/>
                      <w:b/>
                      <w:bCs/>
                      <w:sz w:val="18"/>
                      <w:szCs w:val="18"/>
                    </w:rPr>
                    <w:t>ITS and BPO Operations at Bank of America</w:t>
                  </w:r>
                  <w:r w:rsidR="00B451D6" w:rsidRPr="004E5B70">
                    <w:rPr>
                      <w:rFonts w:ascii="Constantia" w:hAnsi="Constantia" w:cs="Arial"/>
                      <w:sz w:val="18"/>
                      <w:szCs w:val="18"/>
                    </w:rPr>
                    <w:t>.</w:t>
                  </w:r>
                </w:p>
                <w:p w14:paraId="008CDA9A" w14:textId="77777777"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 xml:space="preserve">Provided leadership and administered </w:t>
                  </w:r>
                  <w:r w:rsidRPr="004E5B70">
                    <w:rPr>
                      <w:rFonts w:ascii="Constantia" w:hAnsi="Constantia" w:cs="Arial"/>
                      <w:b/>
                      <w:bCs/>
                      <w:sz w:val="18"/>
                      <w:szCs w:val="18"/>
                    </w:rPr>
                    <w:t>a team of 66 Engineers</w:t>
                  </w:r>
                  <w:r w:rsidRPr="004E5B70">
                    <w:rPr>
                      <w:rFonts w:ascii="Constantia" w:hAnsi="Constantia" w:cs="Arial"/>
                      <w:sz w:val="18"/>
                      <w:szCs w:val="18"/>
                    </w:rPr>
                    <w:t xml:space="preserve"> in server, network &amp; telecom, desktop, asset and procurement.</w:t>
                  </w:r>
                </w:p>
                <w:p w14:paraId="36AAFD78" w14:textId="77777777" w:rsidR="00B451D6" w:rsidRPr="004E5B70" w:rsidRDefault="00B451D6" w:rsidP="00EF4079">
                  <w:pPr>
                    <w:spacing w:before="40" w:after="40" w:line="240" w:lineRule="auto"/>
                    <w:jc w:val="both"/>
                    <w:rPr>
                      <w:rFonts w:ascii="Constantia" w:hAnsi="Constantia" w:cs="Arial"/>
                      <w:sz w:val="6"/>
                      <w:szCs w:val="6"/>
                    </w:rPr>
                  </w:pPr>
                </w:p>
                <w:p w14:paraId="58CAAEEC" w14:textId="77777777" w:rsidR="00B451D6" w:rsidRPr="004E5B70" w:rsidRDefault="00B451D6" w:rsidP="00EF4079">
                  <w:pPr>
                    <w:spacing w:before="40" w:after="40" w:line="240" w:lineRule="auto"/>
                    <w:jc w:val="both"/>
                    <w:rPr>
                      <w:rFonts w:ascii="Constantia" w:hAnsi="Constantia" w:cs="Arial"/>
                      <w:sz w:val="18"/>
                      <w:szCs w:val="18"/>
                    </w:rPr>
                  </w:pPr>
                  <w:r w:rsidRPr="004E5B70">
                    <w:rPr>
                      <w:rFonts w:ascii="Constantia" w:hAnsi="Constantia" w:cs="Arial"/>
                      <w:sz w:val="18"/>
                      <w:szCs w:val="18"/>
                      <w:u w:val="single"/>
                    </w:rPr>
                    <w:t>Key Projects</w:t>
                  </w:r>
                  <w:r w:rsidRPr="004E5B70">
                    <w:rPr>
                      <w:rFonts w:ascii="Constantia" w:hAnsi="Constantia" w:cs="Arial"/>
                      <w:sz w:val="18"/>
                      <w:szCs w:val="18"/>
                    </w:rPr>
                    <w:t>:</w:t>
                  </w:r>
                </w:p>
                <w:p w14:paraId="72A5803A" w14:textId="6FD78618"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Re-Prioritiz</w:t>
                  </w:r>
                  <w:r w:rsidR="004E5B70" w:rsidRPr="004E5B70">
                    <w:rPr>
                      <w:rFonts w:ascii="Constantia" w:hAnsi="Constantia" w:cs="Arial"/>
                      <w:sz w:val="18"/>
                      <w:szCs w:val="18"/>
                    </w:rPr>
                    <w:t>ed</w:t>
                  </w:r>
                  <w:r w:rsidRPr="004E5B70">
                    <w:rPr>
                      <w:rFonts w:ascii="Constantia" w:hAnsi="Constantia" w:cs="Arial"/>
                      <w:sz w:val="18"/>
                      <w:szCs w:val="18"/>
                    </w:rPr>
                    <w:t xml:space="preserve"> the Incidents as per the Criticality </w:t>
                  </w:r>
                  <w:r w:rsidR="00A81C6F">
                    <w:rPr>
                      <w:rFonts w:ascii="Constantia" w:hAnsi="Constantia" w:cs="Arial"/>
                      <w:sz w:val="18"/>
                      <w:szCs w:val="18"/>
                    </w:rPr>
                    <w:t>&amp;</w:t>
                  </w:r>
                  <w:r w:rsidRPr="004E5B70">
                    <w:rPr>
                      <w:rFonts w:ascii="Constantia" w:hAnsi="Constantia" w:cs="Arial"/>
                      <w:sz w:val="18"/>
                      <w:szCs w:val="18"/>
                    </w:rPr>
                    <w:t xml:space="preserve"> Severity of the Incidents.</w:t>
                  </w:r>
                </w:p>
                <w:p w14:paraId="523531DF" w14:textId="77777777"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Re-categorization of Incidents in the Incidents Logging tool ("Magnify Gold").</w:t>
                  </w:r>
                </w:p>
                <w:p w14:paraId="5DC71B24" w14:textId="24B7CADA"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Implement</w:t>
                  </w:r>
                  <w:r w:rsidR="004E5B70">
                    <w:rPr>
                      <w:rFonts w:ascii="Constantia" w:hAnsi="Constantia" w:cs="Arial"/>
                      <w:sz w:val="18"/>
                      <w:szCs w:val="18"/>
                    </w:rPr>
                    <w:t>ed</w:t>
                  </w:r>
                  <w:r w:rsidRPr="004E5B70">
                    <w:rPr>
                      <w:rFonts w:ascii="Constantia" w:hAnsi="Constantia" w:cs="Arial"/>
                      <w:sz w:val="18"/>
                      <w:szCs w:val="18"/>
                    </w:rPr>
                    <w:t xml:space="preserve"> the Remote Desktop Support tool at IT Helpdesk, thereby avoiding Desktop visits and quick Incident resolutions.</w:t>
                  </w:r>
                </w:p>
                <w:p w14:paraId="3A6919D5" w14:textId="77777777" w:rsidR="00B451D6" w:rsidRPr="004E5B70" w:rsidRDefault="00B451D6" w:rsidP="00EF4079">
                  <w:pPr>
                    <w:pStyle w:val="ListParagraph"/>
                    <w:numPr>
                      <w:ilvl w:val="0"/>
                      <w:numId w:val="46"/>
                    </w:numPr>
                    <w:spacing w:before="40" w:after="40" w:line="240" w:lineRule="auto"/>
                    <w:contextualSpacing/>
                    <w:jc w:val="both"/>
                    <w:rPr>
                      <w:rFonts w:ascii="Constantia" w:hAnsi="Constantia" w:cs="Arial"/>
                      <w:sz w:val="18"/>
                      <w:szCs w:val="18"/>
                    </w:rPr>
                  </w:pPr>
                  <w:r w:rsidRPr="004E5B70">
                    <w:rPr>
                      <w:rFonts w:ascii="Constantia" w:hAnsi="Constantia" w:cs="Arial"/>
                      <w:sz w:val="18"/>
                      <w:szCs w:val="18"/>
                    </w:rPr>
                    <w:t xml:space="preserve">Analysed the Daily/Weekly/Hourly Incidents trends and restructured the Engineer Deployment, thereby improving Productivity and total optimization of operations.   </w:t>
                  </w:r>
                </w:p>
                <w:p w14:paraId="6D10CD7A" w14:textId="77777777" w:rsidR="00B451D6" w:rsidRPr="00B7285D" w:rsidRDefault="00B451D6" w:rsidP="00EF4079">
                  <w:pPr>
                    <w:spacing w:before="40" w:after="40" w:line="240" w:lineRule="auto"/>
                    <w:jc w:val="both"/>
                    <w:rPr>
                      <w:rFonts w:ascii="Constantia" w:hAnsi="Constantia" w:cs="Arial"/>
                      <w:sz w:val="2"/>
                      <w:szCs w:val="2"/>
                    </w:rPr>
                  </w:pPr>
                </w:p>
                <w:p w14:paraId="6D77FC39" w14:textId="3CF1E8ED" w:rsidR="00B451D6" w:rsidRPr="004E5B70" w:rsidRDefault="00B451D6" w:rsidP="00EF4079">
                  <w:pPr>
                    <w:spacing w:before="40" w:after="40" w:line="240" w:lineRule="auto"/>
                    <w:jc w:val="both"/>
                    <w:rPr>
                      <w:rFonts w:ascii="Constantia" w:hAnsi="Constantia" w:cs="Arial"/>
                      <w:b/>
                      <w:color w:val="000000" w:themeColor="text1"/>
                      <w:sz w:val="18"/>
                      <w:szCs w:val="16"/>
                    </w:rPr>
                  </w:pPr>
                  <w:r w:rsidRPr="004E5B70">
                    <w:rPr>
                      <w:rFonts w:ascii="Constantia" w:hAnsi="Constantia" w:cs="Arial"/>
                      <w:b/>
                      <w:color w:val="000000" w:themeColor="text1"/>
                      <w:sz w:val="18"/>
                      <w:szCs w:val="16"/>
                    </w:rPr>
                    <w:t>Indian Air Force</w:t>
                  </w:r>
                  <w:r w:rsidR="00150791" w:rsidRPr="004E5B70">
                    <w:rPr>
                      <w:rFonts w:ascii="Constantia" w:hAnsi="Constantia" w:cs="Arial"/>
                      <w:b/>
                      <w:bCs/>
                      <w:color w:val="000000" w:themeColor="text1"/>
                      <w:sz w:val="18"/>
                      <w:szCs w:val="18"/>
                    </w:rPr>
                    <w:t xml:space="preserve"> </w:t>
                  </w:r>
                  <w:r w:rsidR="00150791" w:rsidRPr="004E5B70">
                    <w:rPr>
                      <w:rFonts w:ascii="Constantia" w:hAnsi="Constantia" w:cs="Arial"/>
                      <w:b/>
                      <w:bCs/>
                      <w:color w:val="000000" w:themeColor="text1"/>
                      <w:sz w:val="18"/>
                      <w:szCs w:val="18"/>
                    </w:rPr>
                    <w:sym w:font="Wingdings 3" w:char="F084"/>
                  </w:r>
                  <w:r w:rsidR="00150791" w:rsidRPr="004E5B70">
                    <w:rPr>
                      <w:rFonts w:ascii="Constantia" w:hAnsi="Constantia" w:cs="Arial"/>
                      <w:b/>
                      <w:bCs/>
                      <w:color w:val="000000" w:themeColor="text1"/>
                      <w:sz w:val="18"/>
                      <w:szCs w:val="18"/>
                    </w:rPr>
                    <w:t xml:space="preserve"> </w:t>
                  </w:r>
                  <w:r w:rsidRPr="004E5B70">
                    <w:rPr>
                      <w:rFonts w:ascii="Constantia" w:hAnsi="Constantia" w:cs="Arial"/>
                      <w:b/>
                      <w:color w:val="000000" w:themeColor="text1"/>
                      <w:sz w:val="18"/>
                      <w:szCs w:val="16"/>
                    </w:rPr>
                    <w:t>SNCO In charge of Station IT Centre</w:t>
                  </w:r>
                </w:p>
                <w:p w14:paraId="2F13F9B0" w14:textId="77777777" w:rsidR="00B451D6" w:rsidRPr="004E5B70" w:rsidRDefault="00B451D6" w:rsidP="00EF4079">
                  <w:pPr>
                    <w:spacing w:before="40" w:after="40" w:line="240" w:lineRule="auto"/>
                    <w:jc w:val="both"/>
                    <w:rPr>
                      <w:rFonts w:ascii="Constantia" w:hAnsi="Constantia" w:cs="Arial"/>
                      <w:b/>
                      <w:color w:val="007AAD"/>
                      <w:sz w:val="4"/>
                      <w:szCs w:val="4"/>
                    </w:rPr>
                  </w:pPr>
                </w:p>
                <w:p w14:paraId="3DEE8502" w14:textId="20CBB0CB" w:rsidR="00B451D6" w:rsidRPr="00B7285D" w:rsidRDefault="004E5B70" w:rsidP="00B7285D">
                  <w:pPr>
                    <w:spacing w:before="40" w:after="40" w:line="240" w:lineRule="auto"/>
                    <w:jc w:val="both"/>
                    <w:rPr>
                      <w:rFonts w:ascii="Constantia" w:hAnsi="Constantia" w:cs="Arial"/>
                      <w:sz w:val="18"/>
                      <w:szCs w:val="18"/>
                    </w:rPr>
                  </w:pPr>
                  <w:r w:rsidRPr="004E5B70">
                    <w:rPr>
                      <w:rFonts w:ascii="Constantia" w:hAnsi="Constantia" w:cs="Arial"/>
                      <w:sz w:val="18"/>
                      <w:szCs w:val="18"/>
                      <w:u w:val="single"/>
                    </w:rPr>
                    <w:t>Business Value Offered</w:t>
                  </w:r>
                  <w:r w:rsidR="00B451D6" w:rsidRPr="004E5B70">
                    <w:rPr>
                      <w:rFonts w:ascii="Constantia" w:hAnsi="Constantia" w:cs="Arial"/>
                      <w:sz w:val="18"/>
                      <w:szCs w:val="18"/>
                    </w:rPr>
                    <w:t>:</w:t>
                  </w:r>
                  <w:r w:rsidR="00B7285D">
                    <w:rPr>
                      <w:rFonts w:ascii="Constantia" w:hAnsi="Constantia" w:cs="Arial"/>
                      <w:sz w:val="18"/>
                      <w:szCs w:val="18"/>
                    </w:rPr>
                    <w:t xml:space="preserve"> </w:t>
                  </w:r>
                  <w:r w:rsidR="00B451D6" w:rsidRPr="00B7285D">
                    <w:rPr>
                      <w:rFonts w:ascii="Constantia" w:hAnsi="Constantia" w:cs="Arial"/>
                      <w:sz w:val="18"/>
                      <w:szCs w:val="18"/>
                    </w:rPr>
                    <w:t>Military Service</w:t>
                  </w:r>
                  <w:r w:rsidRPr="00B7285D">
                    <w:rPr>
                      <w:rFonts w:ascii="Constantia" w:hAnsi="Constantia" w:cs="Arial"/>
                      <w:sz w:val="18"/>
                      <w:szCs w:val="18"/>
                    </w:rPr>
                    <w:t xml:space="preserve">, </w:t>
                  </w:r>
                  <w:r w:rsidR="00B451D6" w:rsidRPr="00B7285D">
                    <w:rPr>
                      <w:rFonts w:ascii="Constantia" w:hAnsi="Constantia" w:cs="Arial"/>
                      <w:sz w:val="18"/>
                      <w:szCs w:val="18"/>
                    </w:rPr>
                    <w:t>IT Support Operations</w:t>
                  </w:r>
                  <w:r w:rsidRPr="00B7285D">
                    <w:rPr>
                      <w:rFonts w:ascii="Constantia" w:hAnsi="Constantia" w:cs="Arial"/>
                      <w:sz w:val="18"/>
                      <w:szCs w:val="18"/>
                    </w:rPr>
                    <w:t xml:space="preserve">, </w:t>
                  </w:r>
                  <w:r w:rsidR="00B451D6" w:rsidRPr="00B7285D">
                    <w:rPr>
                      <w:rFonts w:ascii="Constantia" w:hAnsi="Constantia" w:cs="Arial"/>
                      <w:sz w:val="18"/>
                      <w:szCs w:val="18"/>
                    </w:rPr>
                    <w:t>IT Training</w:t>
                  </w:r>
                  <w:r w:rsidRPr="00B7285D">
                    <w:rPr>
                      <w:rFonts w:ascii="Constantia" w:hAnsi="Constantia" w:cs="Arial"/>
                      <w:sz w:val="18"/>
                      <w:szCs w:val="18"/>
                    </w:rPr>
                    <w:t xml:space="preserve">, and </w:t>
                  </w:r>
                  <w:r w:rsidR="00B451D6" w:rsidRPr="00B7285D">
                    <w:rPr>
                      <w:rFonts w:ascii="Constantia" w:hAnsi="Constantia" w:cs="Arial"/>
                      <w:sz w:val="18"/>
                      <w:szCs w:val="18"/>
                    </w:rPr>
                    <w:t xml:space="preserve">EDP </w:t>
                  </w:r>
                  <w:r w:rsidRPr="00B7285D">
                    <w:rPr>
                      <w:rFonts w:ascii="Constantia" w:hAnsi="Constantia" w:cs="Arial"/>
                      <w:sz w:val="18"/>
                      <w:szCs w:val="18"/>
                    </w:rPr>
                    <w:t>&amp;</w:t>
                  </w:r>
                  <w:r w:rsidR="00B451D6" w:rsidRPr="00B7285D">
                    <w:rPr>
                      <w:rFonts w:ascii="Constantia" w:hAnsi="Constantia" w:cs="Arial"/>
                      <w:sz w:val="18"/>
                      <w:szCs w:val="18"/>
                    </w:rPr>
                    <w:t xml:space="preserve"> MIS.</w:t>
                  </w:r>
                </w:p>
              </w:tc>
            </w:tr>
          </w:tbl>
          <w:p w14:paraId="66FA9FF9" w14:textId="6F2F1242" w:rsidR="00CE24AA" w:rsidRPr="00CE24AA" w:rsidRDefault="00CE24AA" w:rsidP="00CE24AA">
            <w:pPr>
              <w:pBdr>
                <w:top w:val="single" w:sz="8" w:space="1" w:color="D9D9D9" w:themeColor="background1" w:themeShade="D9"/>
                <w:bottom w:val="single" w:sz="8" w:space="1" w:color="D9D9D9" w:themeColor="background1" w:themeShade="D9"/>
              </w:pBdr>
              <w:spacing w:before="40" w:after="40" w:line="240" w:lineRule="auto"/>
              <w:rPr>
                <w:rFonts w:ascii="Constantia" w:eastAsiaTheme="minorHAnsi" w:hAnsi="Constantia" w:cs="Arial"/>
                <w:b/>
                <w:bCs/>
                <w:color w:val="1F497D" w:themeColor="text2"/>
                <w:sz w:val="20"/>
                <w:szCs w:val="18"/>
                <w:lang w:val="en-US"/>
              </w:rPr>
            </w:pPr>
            <w:r w:rsidRPr="00CE24AA">
              <w:rPr>
                <w:rFonts w:ascii="Constantia" w:eastAsiaTheme="minorHAnsi" w:hAnsi="Constantia" w:cs="Arial"/>
                <w:b/>
                <w:bCs/>
                <w:color w:val="1F497D" w:themeColor="text2"/>
                <w:sz w:val="20"/>
                <w:szCs w:val="18"/>
                <w:lang w:val="en-US"/>
              </w:rPr>
              <w:lastRenderedPageBreak/>
              <w:t>ACADEMIC CREDENTIALS</w:t>
            </w:r>
          </w:p>
          <w:p w14:paraId="04B7EB6D" w14:textId="77777777" w:rsidR="00B7285D" w:rsidRPr="00B7285D" w:rsidRDefault="00B7285D" w:rsidP="00CE24AA">
            <w:pPr>
              <w:spacing w:before="40" w:after="40" w:line="240" w:lineRule="auto"/>
              <w:rPr>
                <w:rFonts w:ascii="Constantia" w:hAnsi="Constantia" w:cs="Arial"/>
                <w:b/>
                <w:bCs/>
                <w:sz w:val="2"/>
                <w:szCs w:val="2"/>
              </w:rPr>
            </w:pPr>
          </w:p>
          <w:p w14:paraId="2339F413" w14:textId="77777777" w:rsidR="00B7285D" w:rsidRPr="004E5B70" w:rsidRDefault="00B7285D" w:rsidP="00CE24AA">
            <w:pPr>
              <w:pStyle w:val="ListParagraph"/>
              <w:numPr>
                <w:ilvl w:val="0"/>
                <w:numId w:val="40"/>
              </w:numPr>
              <w:spacing w:before="40" w:after="40" w:line="240" w:lineRule="auto"/>
              <w:contextualSpacing/>
              <w:jc w:val="both"/>
              <w:rPr>
                <w:rFonts w:ascii="Constantia" w:hAnsi="Constantia" w:cs="Arial"/>
                <w:bCs/>
                <w:sz w:val="18"/>
                <w:szCs w:val="16"/>
              </w:rPr>
            </w:pPr>
            <w:r w:rsidRPr="004E5B70">
              <w:rPr>
                <w:rFonts w:ascii="Constantia" w:hAnsi="Constantia" w:cs="Arial"/>
                <w:b/>
                <w:sz w:val="18"/>
                <w:szCs w:val="16"/>
              </w:rPr>
              <w:t>Masters in Public Personnel Management</w:t>
            </w:r>
            <w:r w:rsidRPr="004E5B70">
              <w:rPr>
                <w:rFonts w:ascii="Constantia" w:hAnsi="Constantia" w:cs="Arial"/>
                <w:bCs/>
                <w:sz w:val="18"/>
                <w:szCs w:val="16"/>
              </w:rPr>
              <w:t xml:space="preserve"> – Osmania University, 1992</w:t>
            </w:r>
          </w:p>
          <w:p w14:paraId="015532C8" w14:textId="7C94C9DB" w:rsidR="00B7285D" w:rsidRDefault="00B7285D" w:rsidP="00B7285D">
            <w:pPr>
              <w:pStyle w:val="ListParagraph"/>
              <w:numPr>
                <w:ilvl w:val="0"/>
                <w:numId w:val="46"/>
              </w:numPr>
              <w:spacing w:before="40" w:after="40" w:line="240" w:lineRule="auto"/>
              <w:contextualSpacing/>
              <w:jc w:val="both"/>
              <w:rPr>
                <w:rFonts w:ascii="Constantia" w:hAnsi="Constantia" w:cs="Arial"/>
                <w:bCs/>
                <w:sz w:val="18"/>
                <w:szCs w:val="16"/>
              </w:rPr>
            </w:pPr>
            <w:r w:rsidRPr="004E5B70">
              <w:rPr>
                <w:rFonts w:ascii="Constantia" w:hAnsi="Constantia" w:cs="Arial"/>
                <w:b/>
                <w:sz w:val="18"/>
                <w:szCs w:val="16"/>
              </w:rPr>
              <w:t>Management Course</w:t>
            </w:r>
            <w:r w:rsidRPr="004E5B70">
              <w:rPr>
                <w:rFonts w:ascii="Constantia" w:hAnsi="Constantia" w:cs="Arial"/>
                <w:bCs/>
                <w:sz w:val="18"/>
                <w:szCs w:val="16"/>
              </w:rPr>
              <w:t xml:space="preserve"> from Indian Air Force</w:t>
            </w:r>
          </w:p>
          <w:p w14:paraId="7310D735" w14:textId="77777777" w:rsidR="00B7285D" w:rsidRPr="00B7285D" w:rsidRDefault="00B7285D" w:rsidP="00B7285D">
            <w:pPr>
              <w:pStyle w:val="ListParagraph"/>
              <w:spacing w:before="40" w:after="40" w:line="240" w:lineRule="auto"/>
              <w:ind w:left="360"/>
              <w:contextualSpacing/>
              <w:jc w:val="both"/>
              <w:rPr>
                <w:rFonts w:ascii="Constantia" w:hAnsi="Constantia" w:cs="Arial"/>
                <w:bCs/>
                <w:sz w:val="10"/>
                <w:szCs w:val="8"/>
              </w:rPr>
            </w:pPr>
          </w:p>
          <w:p w14:paraId="64D708B7" w14:textId="77777777" w:rsidR="00CE24AA" w:rsidRPr="00CE24AA" w:rsidRDefault="00CE24AA" w:rsidP="00CE24AA">
            <w:pPr>
              <w:pBdr>
                <w:top w:val="single" w:sz="8" w:space="1" w:color="D9D9D9" w:themeColor="background1" w:themeShade="D9"/>
                <w:bottom w:val="single" w:sz="8" w:space="1" w:color="D9D9D9" w:themeColor="background1" w:themeShade="D9"/>
              </w:pBdr>
              <w:spacing w:before="40" w:after="40" w:line="240" w:lineRule="auto"/>
              <w:rPr>
                <w:rFonts w:ascii="Constantia" w:eastAsiaTheme="minorHAnsi" w:hAnsi="Constantia" w:cs="Arial"/>
                <w:b/>
                <w:bCs/>
                <w:color w:val="1F497D" w:themeColor="text2"/>
                <w:sz w:val="20"/>
                <w:szCs w:val="18"/>
                <w:lang w:val="en-US"/>
              </w:rPr>
            </w:pPr>
            <w:r w:rsidRPr="00CE24AA">
              <w:rPr>
                <w:rFonts w:ascii="Constantia" w:eastAsiaTheme="minorHAnsi" w:hAnsi="Constantia" w:cs="Arial"/>
                <w:b/>
                <w:bCs/>
                <w:color w:val="1F497D" w:themeColor="text2"/>
                <w:sz w:val="20"/>
                <w:szCs w:val="18"/>
                <w:lang w:val="en-US"/>
              </w:rPr>
              <w:t>PROFESSIONAL QUALIFICATIONS</w:t>
            </w:r>
          </w:p>
          <w:p w14:paraId="7F234FDC" w14:textId="4DFA2933" w:rsidR="00B7285D" w:rsidRPr="00B7285D" w:rsidRDefault="00B7285D" w:rsidP="00B7285D">
            <w:pPr>
              <w:tabs>
                <w:tab w:val="left" w:pos="1875"/>
              </w:tabs>
              <w:spacing w:after="0" w:line="240" w:lineRule="auto"/>
              <w:rPr>
                <w:rFonts w:ascii="Constantia" w:hAnsi="Constantia" w:cs="Arial"/>
                <w:b/>
                <w:bCs/>
                <w:sz w:val="2"/>
                <w:szCs w:val="2"/>
              </w:rPr>
            </w:pPr>
            <w:r>
              <w:rPr>
                <w:rFonts w:ascii="Constantia" w:hAnsi="Constantia" w:cs="Arial"/>
                <w:b/>
                <w:bCs/>
                <w:sz w:val="2"/>
                <w:szCs w:val="2"/>
              </w:rPr>
              <w:tab/>
            </w:r>
          </w:p>
          <w:p w14:paraId="08BBACB4" w14:textId="77777777" w:rsidR="00B7285D" w:rsidRPr="004E5B70" w:rsidRDefault="00B7285D" w:rsidP="00B7285D">
            <w:pPr>
              <w:pStyle w:val="BodyText"/>
              <w:spacing w:after="0" w:line="240" w:lineRule="auto"/>
              <w:rPr>
                <w:rFonts w:ascii="Constantia" w:hAnsi="Constantia" w:cs="Arial"/>
                <w:bCs/>
                <w:sz w:val="2"/>
                <w:szCs w:val="2"/>
                <w:lang w:val="en-US"/>
              </w:rPr>
            </w:pPr>
            <w:r w:rsidRPr="004E5B70">
              <w:rPr>
                <w:rFonts w:ascii="Constantia" w:hAnsi="Constantia" w:cs="Arial"/>
                <w:b/>
                <w:bCs/>
                <w:sz w:val="18"/>
                <w:szCs w:val="18"/>
              </w:rPr>
              <w:tab/>
            </w:r>
          </w:p>
          <w:p w14:paraId="22DD1995" w14:textId="77777777" w:rsidR="00B7285D" w:rsidRPr="004E5B70" w:rsidRDefault="00B7285D" w:rsidP="00B7285D">
            <w:pPr>
              <w:pStyle w:val="BodyText"/>
              <w:numPr>
                <w:ilvl w:val="0"/>
                <w:numId w:val="40"/>
              </w:numPr>
              <w:spacing w:after="0" w:line="240" w:lineRule="auto"/>
              <w:rPr>
                <w:rFonts w:ascii="Constantia" w:hAnsi="Constantia" w:cs="Arial"/>
                <w:bCs/>
                <w:sz w:val="18"/>
                <w:szCs w:val="18"/>
                <w:lang w:val="en-US"/>
              </w:rPr>
            </w:pPr>
            <w:r w:rsidRPr="004E5B70">
              <w:rPr>
                <w:rFonts w:ascii="Constantia" w:hAnsi="Constantia" w:cs="Arial"/>
                <w:bCs/>
                <w:sz w:val="18"/>
                <w:szCs w:val="18"/>
                <w:lang w:val="en-US"/>
              </w:rPr>
              <w:t>PMP Training at Astrowix</w:t>
            </w:r>
            <w:bookmarkStart w:id="1" w:name="_GoBack"/>
            <w:bookmarkEnd w:id="1"/>
          </w:p>
          <w:p w14:paraId="172B38B5" w14:textId="381E23E9" w:rsidR="00B7285D" w:rsidRPr="004E5B70" w:rsidRDefault="00B7285D" w:rsidP="00B7285D">
            <w:pPr>
              <w:pStyle w:val="BodyText"/>
              <w:numPr>
                <w:ilvl w:val="0"/>
                <w:numId w:val="40"/>
              </w:numPr>
              <w:spacing w:after="0" w:line="240" w:lineRule="auto"/>
              <w:rPr>
                <w:rFonts w:ascii="Constantia" w:hAnsi="Constantia" w:cs="Arial"/>
                <w:bCs/>
                <w:sz w:val="18"/>
                <w:szCs w:val="18"/>
                <w:lang w:val="en-US"/>
              </w:rPr>
            </w:pPr>
            <w:r w:rsidRPr="004E5B70">
              <w:rPr>
                <w:rFonts w:ascii="Constantia" w:hAnsi="Constantia" w:cs="Arial"/>
                <w:bCs/>
                <w:sz w:val="18"/>
                <w:szCs w:val="18"/>
                <w:lang w:val="en-US"/>
              </w:rPr>
              <w:t>ITIL V3 Foundation Certified</w:t>
            </w:r>
          </w:p>
          <w:p w14:paraId="702B277B" w14:textId="775477BC" w:rsidR="00B7285D" w:rsidRPr="004E5B70" w:rsidRDefault="00B7285D" w:rsidP="00B7285D">
            <w:pPr>
              <w:pStyle w:val="BodyText"/>
              <w:numPr>
                <w:ilvl w:val="0"/>
                <w:numId w:val="40"/>
              </w:numPr>
              <w:spacing w:after="0" w:line="240" w:lineRule="auto"/>
              <w:rPr>
                <w:rFonts w:ascii="Constantia" w:hAnsi="Constantia" w:cs="Arial"/>
                <w:bCs/>
                <w:sz w:val="18"/>
                <w:szCs w:val="18"/>
                <w:lang w:val="en-US"/>
              </w:rPr>
            </w:pPr>
            <w:r w:rsidRPr="004E5B70">
              <w:rPr>
                <w:rFonts w:ascii="Constantia" w:hAnsi="Constantia" w:cs="Arial"/>
                <w:bCs/>
                <w:sz w:val="18"/>
                <w:szCs w:val="18"/>
                <w:lang w:val="en-US"/>
              </w:rPr>
              <w:t>Microsoft Certified Systems Administrator</w:t>
            </w:r>
          </w:p>
          <w:p w14:paraId="42968E92" w14:textId="77777777" w:rsidR="00B7285D" w:rsidRPr="004E5B70" w:rsidRDefault="00B7285D" w:rsidP="00B7285D">
            <w:pPr>
              <w:pStyle w:val="BodyText"/>
              <w:numPr>
                <w:ilvl w:val="0"/>
                <w:numId w:val="40"/>
              </w:numPr>
              <w:spacing w:after="0" w:line="240" w:lineRule="auto"/>
              <w:rPr>
                <w:rFonts w:ascii="Constantia" w:hAnsi="Constantia" w:cs="Arial"/>
                <w:bCs/>
                <w:sz w:val="18"/>
                <w:szCs w:val="18"/>
                <w:lang w:val="en-US"/>
              </w:rPr>
            </w:pPr>
            <w:r w:rsidRPr="004E5B70">
              <w:rPr>
                <w:rFonts w:ascii="Constantia" w:hAnsi="Constantia" w:cs="Arial"/>
                <w:bCs/>
                <w:sz w:val="18"/>
                <w:szCs w:val="18"/>
                <w:lang w:val="en-US"/>
              </w:rPr>
              <w:t>Program Manager Workshop at CMS</w:t>
            </w:r>
          </w:p>
          <w:p w14:paraId="24E85EAB" w14:textId="77777777" w:rsidR="00B7285D" w:rsidRPr="004E5B70" w:rsidRDefault="00B7285D" w:rsidP="00B7285D">
            <w:pPr>
              <w:pStyle w:val="BodyText"/>
              <w:numPr>
                <w:ilvl w:val="0"/>
                <w:numId w:val="40"/>
              </w:numPr>
              <w:spacing w:after="0" w:line="240" w:lineRule="auto"/>
              <w:rPr>
                <w:rFonts w:ascii="Constantia" w:hAnsi="Constantia" w:cs="Arial"/>
                <w:bCs/>
                <w:sz w:val="18"/>
                <w:szCs w:val="18"/>
                <w:lang w:val="en-US"/>
              </w:rPr>
            </w:pPr>
            <w:r w:rsidRPr="004E5B70">
              <w:rPr>
                <w:rFonts w:ascii="Constantia" w:hAnsi="Constantia" w:cs="Arial"/>
                <w:bCs/>
                <w:sz w:val="18"/>
                <w:szCs w:val="18"/>
                <w:lang w:val="en-US"/>
              </w:rPr>
              <w:t>System Administration Diploma Course from IIHT (Indian Air Force), Bangalore</w:t>
            </w:r>
          </w:p>
          <w:p w14:paraId="1C659BB6" w14:textId="7BACB8A5" w:rsidR="00A72157" w:rsidRPr="00B7285D" w:rsidRDefault="00B7285D" w:rsidP="00B7285D">
            <w:pPr>
              <w:pStyle w:val="BodyText"/>
              <w:numPr>
                <w:ilvl w:val="0"/>
                <w:numId w:val="40"/>
              </w:numPr>
              <w:spacing w:after="0" w:line="240" w:lineRule="auto"/>
              <w:rPr>
                <w:rFonts w:ascii="Constantia" w:hAnsi="Constantia" w:cs="Arial"/>
                <w:bCs/>
                <w:sz w:val="18"/>
                <w:szCs w:val="18"/>
                <w:lang w:val="en-US"/>
              </w:rPr>
            </w:pPr>
            <w:r w:rsidRPr="004E5B70">
              <w:rPr>
                <w:rFonts w:ascii="Constantia" w:hAnsi="Constantia" w:cs="Arial"/>
                <w:bCs/>
                <w:sz w:val="18"/>
                <w:szCs w:val="18"/>
                <w:lang w:val="en-US"/>
              </w:rPr>
              <w:t>Computer Hardware from Jetking, Bangalore</w:t>
            </w:r>
          </w:p>
        </w:tc>
      </w:tr>
    </w:tbl>
    <w:p w14:paraId="050DFDDB" w14:textId="5D744FA5" w:rsidR="00416EBA" w:rsidRPr="004E5B70" w:rsidRDefault="00416EBA" w:rsidP="00EF4079">
      <w:pPr>
        <w:spacing w:before="40" w:after="40" w:line="240" w:lineRule="auto"/>
        <w:rPr>
          <w:rFonts w:ascii="Constantia" w:hAnsi="Constantia" w:cs="Arial"/>
          <w:sz w:val="18"/>
          <w:szCs w:val="18"/>
          <w:lang w:val="en-US"/>
        </w:rPr>
      </w:pPr>
    </w:p>
    <w:sectPr w:rsidR="00416EBA" w:rsidRPr="004E5B70" w:rsidSect="00510945">
      <w:headerReference w:type="even" r:id="rId9"/>
      <w:headerReference w:type="default" r:id="rId10"/>
      <w:footerReference w:type="even" r:id="rId11"/>
      <w:footerReference w:type="default" r:id="rId12"/>
      <w:pgSz w:w="12240" w:h="15840"/>
      <w:pgMar w:top="180" w:right="302" w:bottom="90" w:left="28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E84E7" w14:textId="77777777" w:rsidR="00FC4554" w:rsidRDefault="00FC4554" w:rsidP="00B97542">
      <w:pPr>
        <w:spacing w:after="0" w:line="240" w:lineRule="auto"/>
      </w:pPr>
      <w:r>
        <w:separator/>
      </w:r>
    </w:p>
  </w:endnote>
  <w:endnote w:type="continuationSeparator" w:id="0">
    <w:p w14:paraId="748C7570" w14:textId="77777777" w:rsidR="00FC4554" w:rsidRDefault="00FC4554" w:rsidP="00B9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562CC" w14:textId="77777777" w:rsidR="00510945" w:rsidRDefault="00510945" w:rsidP="00FF66CF">
    <w:pPr>
      <w:pStyle w:val="Footer"/>
      <w:jc w:val="center"/>
      <w:rPr>
        <w:color w:val="000000"/>
        <w:sz w:val="17"/>
      </w:rPr>
    </w:pPr>
    <w:bookmarkStart w:id="4" w:name="TITUS1FooterEvenPages"/>
    <w:bookmarkEnd w:id="4"/>
  </w:p>
  <w:p w14:paraId="05FBE908" w14:textId="77777777" w:rsidR="00510945" w:rsidRDefault="00510945" w:rsidP="005109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AF5E0" w14:textId="77777777" w:rsidR="00B97542" w:rsidRDefault="00B97542" w:rsidP="00FF66CF">
    <w:pPr>
      <w:pStyle w:val="Footer"/>
      <w:jc w:val="center"/>
      <w:rPr>
        <w:color w:val="000000"/>
        <w:sz w:val="17"/>
      </w:rPr>
    </w:pPr>
    <w:bookmarkStart w:id="5" w:name="TITUS1FooterPrimary"/>
    <w:bookmarkEnd w:id="5"/>
  </w:p>
  <w:p w14:paraId="2AF74314" w14:textId="77777777" w:rsidR="00510945" w:rsidRDefault="005109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6A923" w14:textId="77777777" w:rsidR="00FC4554" w:rsidRDefault="00FC4554" w:rsidP="00B97542">
      <w:pPr>
        <w:spacing w:after="0" w:line="240" w:lineRule="auto"/>
      </w:pPr>
      <w:r>
        <w:separator/>
      </w:r>
    </w:p>
  </w:footnote>
  <w:footnote w:type="continuationSeparator" w:id="0">
    <w:p w14:paraId="07B1E8DB" w14:textId="77777777" w:rsidR="00FC4554" w:rsidRDefault="00FC4554" w:rsidP="00B97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4AF91" w14:textId="77777777" w:rsidR="00510945" w:rsidRDefault="00510945" w:rsidP="00FF66CF">
    <w:pPr>
      <w:pStyle w:val="Header"/>
      <w:spacing w:after="0"/>
      <w:jc w:val="center"/>
      <w:rPr>
        <w:color w:val="000000"/>
        <w:sz w:val="17"/>
      </w:rPr>
    </w:pPr>
    <w:bookmarkStart w:id="2" w:name="TITUS1HeaderEvenPages"/>
    <w:bookmarkEnd w:id="2"/>
  </w:p>
  <w:p w14:paraId="78B0530C" w14:textId="77777777" w:rsidR="00510945" w:rsidRDefault="00510945" w:rsidP="005109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A5A10" w14:textId="77777777" w:rsidR="00B97542" w:rsidRDefault="00B97542" w:rsidP="00FF66CF">
    <w:pPr>
      <w:pStyle w:val="Header"/>
      <w:spacing w:after="0"/>
      <w:jc w:val="center"/>
      <w:rPr>
        <w:color w:val="000000"/>
        <w:sz w:val="17"/>
      </w:rPr>
    </w:pPr>
    <w:bookmarkStart w:id="3" w:name="TITUS1HeaderPrimary"/>
    <w:bookmarkEnd w:id="3"/>
  </w:p>
  <w:p w14:paraId="0E7E06DC" w14:textId="77777777" w:rsidR="00510945" w:rsidRDefault="005109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530"/>
    <w:multiLevelType w:val="hybridMultilevel"/>
    <w:tmpl w:val="7A0C90CC"/>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nsid w:val="00D35DF9"/>
    <w:multiLevelType w:val="multilevel"/>
    <w:tmpl w:val="C9A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65B34"/>
    <w:multiLevelType w:val="hybridMultilevel"/>
    <w:tmpl w:val="7F72A336"/>
    <w:lvl w:ilvl="0" w:tplc="FF88AE78">
      <w:start w:val="1"/>
      <w:numFmt w:val="bullet"/>
      <w:lvlText w:val=""/>
      <w:lvlJc w:val="left"/>
      <w:pPr>
        <w:ind w:left="360" w:hanging="360"/>
      </w:pPr>
      <w:rPr>
        <w:rFonts w:ascii="Symbol" w:hAnsi="Symbol" w:hint="default"/>
        <w:color w:val="FBC10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8BB302D"/>
    <w:multiLevelType w:val="multilevel"/>
    <w:tmpl w:val="C0E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E28EF"/>
    <w:multiLevelType w:val="multilevel"/>
    <w:tmpl w:val="423A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27604"/>
    <w:multiLevelType w:val="hybridMultilevel"/>
    <w:tmpl w:val="86CA548C"/>
    <w:lvl w:ilvl="0" w:tplc="D8608E04">
      <w:numFmt w:val="bullet"/>
      <w:lvlText w:val=""/>
      <w:lvlJc w:val="left"/>
      <w:pPr>
        <w:ind w:left="553" w:hanging="339"/>
      </w:pPr>
      <w:rPr>
        <w:rFonts w:hint="default"/>
        <w:w w:val="99"/>
        <w:lang w:val="en-US" w:eastAsia="en-US" w:bidi="ar-SA"/>
      </w:rPr>
    </w:lvl>
    <w:lvl w:ilvl="1" w:tplc="B15CC77A">
      <w:numFmt w:val="bullet"/>
      <w:lvlText w:val="o"/>
      <w:lvlJc w:val="left"/>
      <w:pPr>
        <w:ind w:left="1232" w:hanging="339"/>
      </w:pPr>
      <w:rPr>
        <w:rFonts w:ascii="Courier New" w:eastAsia="Courier New" w:hAnsi="Courier New" w:cs="Courier New" w:hint="default"/>
        <w:w w:val="99"/>
        <w:sz w:val="17"/>
        <w:szCs w:val="17"/>
        <w:lang w:val="en-US" w:eastAsia="en-US" w:bidi="ar-SA"/>
      </w:rPr>
    </w:lvl>
    <w:lvl w:ilvl="2" w:tplc="2A6AAE5A">
      <w:numFmt w:val="bullet"/>
      <w:lvlText w:val="•"/>
      <w:lvlJc w:val="left"/>
      <w:pPr>
        <w:ind w:left="1240" w:hanging="339"/>
      </w:pPr>
      <w:rPr>
        <w:rFonts w:hint="default"/>
        <w:lang w:val="en-US" w:eastAsia="en-US" w:bidi="ar-SA"/>
      </w:rPr>
    </w:lvl>
    <w:lvl w:ilvl="3" w:tplc="354AE050">
      <w:numFmt w:val="bullet"/>
      <w:lvlText w:val="•"/>
      <w:lvlJc w:val="left"/>
      <w:pPr>
        <w:ind w:left="2370" w:hanging="339"/>
      </w:pPr>
      <w:rPr>
        <w:rFonts w:hint="default"/>
        <w:lang w:val="en-US" w:eastAsia="en-US" w:bidi="ar-SA"/>
      </w:rPr>
    </w:lvl>
    <w:lvl w:ilvl="4" w:tplc="1C880568">
      <w:numFmt w:val="bullet"/>
      <w:lvlText w:val="•"/>
      <w:lvlJc w:val="left"/>
      <w:pPr>
        <w:ind w:left="3500" w:hanging="339"/>
      </w:pPr>
      <w:rPr>
        <w:rFonts w:hint="default"/>
        <w:lang w:val="en-US" w:eastAsia="en-US" w:bidi="ar-SA"/>
      </w:rPr>
    </w:lvl>
    <w:lvl w:ilvl="5" w:tplc="E624AB28">
      <w:numFmt w:val="bullet"/>
      <w:lvlText w:val="•"/>
      <w:lvlJc w:val="left"/>
      <w:pPr>
        <w:ind w:left="4630" w:hanging="339"/>
      </w:pPr>
      <w:rPr>
        <w:rFonts w:hint="default"/>
        <w:lang w:val="en-US" w:eastAsia="en-US" w:bidi="ar-SA"/>
      </w:rPr>
    </w:lvl>
    <w:lvl w:ilvl="6" w:tplc="AC4C8E76">
      <w:numFmt w:val="bullet"/>
      <w:lvlText w:val="•"/>
      <w:lvlJc w:val="left"/>
      <w:pPr>
        <w:ind w:left="5760" w:hanging="339"/>
      </w:pPr>
      <w:rPr>
        <w:rFonts w:hint="default"/>
        <w:lang w:val="en-US" w:eastAsia="en-US" w:bidi="ar-SA"/>
      </w:rPr>
    </w:lvl>
    <w:lvl w:ilvl="7" w:tplc="CD7C8908">
      <w:numFmt w:val="bullet"/>
      <w:lvlText w:val="•"/>
      <w:lvlJc w:val="left"/>
      <w:pPr>
        <w:ind w:left="6890" w:hanging="339"/>
      </w:pPr>
      <w:rPr>
        <w:rFonts w:hint="default"/>
        <w:lang w:val="en-US" w:eastAsia="en-US" w:bidi="ar-SA"/>
      </w:rPr>
    </w:lvl>
    <w:lvl w:ilvl="8" w:tplc="95A0A240">
      <w:numFmt w:val="bullet"/>
      <w:lvlText w:val="•"/>
      <w:lvlJc w:val="left"/>
      <w:pPr>
        <w:ind w:left="8020" w:hanging="339"/>
      </w:pPr>
      <w:rPr>
        <w:rFonts w:hint="default"/>
        <w:lang w:val="en-US" w:eastAsia="en-US" w:bidi="ar-SA"/>
      </w:rPr>
    </w:lvl>
  </w:abstractNum>
  <w:abstractNum w:abstractNumId="6">
    <w:nsid w:val="140C4363"/>
    <w:multiLevelType w:val="hybridMultilevel"/>
    <w:tmpl w:val="E0EE8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8872BE6"/>
    <w:multiLevelType w:val="hybridMultilevel"/>
    <w:tmpl w:val="05B444C8"/>
    <w:lvl w:ilvl="0" w:tplc="3DE277BA">
      <w:start w:val="1"/>
      <w:numFmt w:val="bullet"/>
      <w:lvlText w:val=""/>
      <w:lvlJc w:val="left"/>
      <w:rPr>
        <w:rFonts w:ascii="Symbol" w:hAnsi="Symbol" w:hint="default"/>
        <w:color w:val="000000"/>
        <w:sz w:val="18"/>
        <w:szCs w:val="1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89F4CBC"/>
    <w:multiLevelType w:val="hybridMultilevel"/>
    <w:tmpl w:val="15862F10"/>
    <w:lvl w:ilvl="0" w:tplc="40090001">
      <w:start w:val="1"/>
      <w:numFmt w:val="bullet"/>
      <w:lvlText w:val=""/>
      <w:lvlJc w:val="left"/>
      <w:pPr>
        <w:ind w:left="360" w:hanging="360"/>
      </w:pPr>
      <w:rPr>
        <w:rFonts w:ascii="Symbol" w:hAnsi="Symbol" w:hint="default"/>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nsid w:val="1C300EE1"/>
    <w:multiLevelType w:val="hybridMultilevel"/>
    <w:tmpl w:val="F2CAC28C"/>
    <w:lvl w:ilvl="0" w:tplc="40090003">
      <w:start w:val="1"/>
      <w:numFmt w:val="bullet"/>
      <w:lvlText w:val="o"/>
      <w:lvlJc w:val="left"/>
      <w:pPr>
        <w:ind w:left="567" w:hanging="360"/>
      </w:pPr>
      <w:rPr>
        <w:rFonts w:ascii="Courier New" w:hAnsi="Courier New" w:cs="Courier New" w:hint="default"/>
        <w:color w:val="FBC101"/>
      </w:rPr>
    </w:lvl>
    <w:lvl w:ilvl="1" w:tplc="FFFFFFFF" w:tentative="1">
      <w:start w:val="1"/>
      <w:numFmt w:val="bullet"/>
      <w:lvlText w:val="o"/>
      <w:lvlJc w:val="left"/>
      <w:pPr>
        <w:ind w:left="1287" w:hanging="360"/>
      </w:pPr>
      <w:rPr>
        <w:rFonts w:ascii="Courier New" w:hAnsi="Courier New" w:cs="Courier New" w:hint="default"/>
      </w:rPr>
    </w:lvl>
    <w:lvl w:ilvl="2" w:tplc="FFFFFFFF" w:tentative="1">
      <w:start w:val="1"/>
      <w:numFmt w:val="bullet"/>
      <w:lvlText w:val=""/>
      <w:lvlJc w:val="left"/>
      <w:pPr>
        <w:ind w:left="2007" w:hanging="360"/>
      </w:pPr>
      <w:rPr>
        <w:rFonts w:ascii="Wingdings" w:hAnsi="Wingdings" w:hint="default"/>
      </w:rPr>
    </w:lvl>
    <w:lvl w:ilvl="3" w:tplc="FFFFFFFF" w:tentative="1">
      <w:start w:val="1"/>
      <w:numFmt w:val="bullet"/>
      <w:lvlText w:val=""/>
      <w:lvlJc w:val="left"/>
      <w:pPr>
        <w:ind w:left="2727" w:hanging="360"/>
      </w:pPr>
      <w:rPr>
        <w:rFonts w:ascii="Symbol" w:hAnsi="Symbol" w:hint="default"/>
      </w:rPr>
    </w:lvl>
    <w:lvl w:ilvl="4" w:tplc="FFFFFFFF" w:tentative="1">
      <w:start w:val="1"/>
      <w:numFmt w:val="bullet"/>
      <w:lvlText w:val="o"/>
      <w:lvlJc w:val="left"/>
      <w:pPr>
        <w:ind w:left="3447" w:hanging="360"/>
      </w:pPr>
      <w:rPr>
        <w:rFonts w:ascii="Courier New" w:hAnsi="Courier New" w:cs="Courier New" w:hint="default"/>
      </w:rPr>
    </w:lvl>
    <w:lvl w:ilvl="5" w:tplc="FFFFFFFF" w:tentative="1">
      <w:start w:val="1"/>
      <w:numFmt w:val="bullet"/>
      <w:lvlText w:val=""/>
      <w:lvlJc w:val="left"/>
      <w:pPr>
        <w:ind w:left="4167" w:hanging="360"/>
      </w:pPr>
      <w:rPr>
        <w:rFonts w:ascii="Wingdings" w:hAnsi="Wingdings" w:hint="default"/>
      </w:rPr>
    </w:lvl>
    <w:lvl w:ilvl="6" w:tplc="FFFFFFFF" w:tentative="1">
      <w:start w:val="1"/>
      <w:numFmt w:val="bullet"/>
      <w:lvlText w:val=""/>
      <w:lvlJc w:val="left"/>
      <w:pPr>
        <w:ind w:left="4887" w:hanging="360"/>
      </w:pPr>
      <w:rPr>
        <w:rFonts w:ascii="Symbol" w:hAnsi="Symbol" w:hint="default"/>
      </w:rPr>
    </w:lvl>
    <w:lvl w:ilvl="7" w:tplc="FFFFFFFF" w:tentative="1">
      <w:start w:val="1"/>
      <w:numFmt w:val="bullet"/>
      <w:lvlText w:val="o"/>
      <w:lvlJc w:val="left"/>
      <w:pPr>
        <w:ind w:left="5607" w:hanging="360"/>
      </w:pPr>
      <w:rPr>
        <w:rFonts w:ascii="Courier New" w:hAnsi="Courier New" w:cs="Courier New" w:hint="default"/>
      </w:rPr>
    </w:lvl>
    <w:lvl w:ilvl="8" w:tplc="FFFFFFFF" w:tentative="1">
      <w:start w:val="1"/>
      <w:numFmt w:val="bullet"/>
      <w:lvlText w:val=""/>
      <w:lvlJc w:val="left"/>
      <w:pPr>
        <w:ind w:left="6327" w:hanging="360"/>
      </w:pPr>
      <w:rPr>
        <w:rFonts w:ascii="Wingdings" w:hAnsi="Wingdings" w:hint="default"/>
      </w:rPr>
    </w:lvl>
  </w:abstractNum>
  <w:abstractNum w:abstractNumId="10">
    <w:nsid w:val="1E08457E"/>
    <w:multiLevelType w:val="multilevel"/>
    <w:tmpl w:val="7684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515491"/>
    <w:multiLevelType w:val="hybridMultilevel"/>
    <w:tmpl w:val="16A882C0"/>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30D704B"/>
    <w:multiLevelType w:val="multilevel"/>
    <w:tmpl w:val="71EC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C14EC0"/>
    <w:multiLevelType w:val="hybridMultilevel"/>
    <w:tmpl w:val="9E22F328"/>
    <w:lvl w:ilvl="0" w:tplc="F9BADC34">
      <w:start w:val="1"/>
      <w:numFmt w:val="bullet"/>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181092"/>
    <w:multiLevelType w:val="hybridMultilevel"/>
    <w:tmpl w:val="B1A24238"/>
    <w:lvl w:ilvl="0" w:tplc="40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E64F95"/>
    <w:multiLevelType w:val="hybridMultilevel"/>
    <w:tmpl w:val="86B6610C"/>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BBD38E1"/>
    <w:multiLevelType w:val="hybridMultilevel"/>
    <w:tmpl w:val="65803646"/>
    <w:lvl w:ilvl="0" w:tplc="40090003">
      <w:start w:val="1"/>
      <w:numFmt w:val="bullet"/>
      <w:lvlText w:val="o"/>
      <w:lvlJc w:val="left"/>
      <w:pPr>
        <w:ind w:left="567" w:hanging="360"/>
      </w:pPr>
      <w:rPr>
        <w:rFonts w:ascii="Courier New" w:hAnsi="Courier New" w:cs="Courier New" w:hint="default"/>
        <w:color w:val="FBC101"/>
      </w:rPr>
    </w:lvl>
    <w:lvl w:ilvl="1" w:tplc="FFFFFFFF" w:tentative="1">
      <w:start w:val="1"/>
      <w:numFmt w:val="bullet"/>
      <w:lvlText w:val="o"/>
      <w:lvlJc w:val="left"/>
      <w:pPr>
        <w:ind w:left="1287" w:hanging="360"/>
      </w:pPr>
      <w:rPr>
        <w:rFonts w:ascii="Courier New" w:hAnsi="Courier New" w:cs="Courier New" w:hint="default"/>
      </w:rPr>
    </w:lvl>
    <w:lvl w:ilvl="2" w:tplc="FFFFFFFF" w:tentative="1">
      <w:start w:val="1"/>
      <w:numFmt w:val="bullet"/>
      <w:lvlText w:val=""/>
      <w:lvlJc w:val="left"/>
      <w:pPr>
        <w:ind w:left="2007" w:hanging="360"/>
      </w:pPr>
      <w:rPr>
        <w:rFonts w:ascii="Wingdings" w:hAnsi="Wingdings" w:hint="default"/>
      </w:rPr>
    </w:lvl>
    <w:lvl w:ilvl="3" w:tplc="FFFFFFFF" w:tentative="1">
      <w:start w:val="1"/>
      <w:numFmt w:val="bullet"/>
      <w:lvlText w:val=""/>
      <w:lvlJc w:val="left"/>
      <w:pPr>
        <w:ind w:left="2727" w:hanging="360"/>
      </w:pPr>
      <w:rPr>
        <w:rFonts w:ascii="Symbol" w:hAnsi="Symbol" w:hint="default"/>
      </w:rPr>
    </w:lvl>
    <w:lvl w:ilvl="4" w:tplc="FFFFFFFF" w:tentative="1">
      <w:start w:val="1"/>
      <w:numFmt w:val="bullet"/>
      <w:lvlText w:val="o"/>
      <w:lvlJc w:val="left"/>
      <w:pPr>
        <w:ind w:left="3447" w:hanging="360"/>
      </w:pPr>
      <w:rPr>
        <w:rFonts w:ascii="Courier New" w:hAnsi="Courier New" w:cs="Courier New" w:hint="default"/>
      </w:rPr>
    </w:lvl>
    <w:lvl w:ilvl="5" w:tplc="FFFFFFFF" w:tentative="1">
      <w:start w:val="1"/>
      <w:numFmt w:val="bullet"/>
      <w:lvlText w:val=""/>
      <w:lvlJc w:val="left"/>
      <w:pPr>
        <w:ind w:left="4167" w:hanging="360"/>
      </w:pPr>
      <w:rPr>
        <w:rFonts w:ascii="Wingdings" w:hAnsi="Wingdings" w:hint="default"/>
      </w:rPr>
    </w:lvl>
    <w:lvl w:ilvl="6" w:tplc="FFFFFFFF" w:tentative="1">
      <w:start w:val="1"/>
      <w:numFmt w:val="bullet"/>
      <w:lvlText w:val=""/>
      <w:lvlJc w:val="left"/>
      <w:pPr>
        <w:ind w:left="4887" w:hanging="360"/>
      </w:pPr>
      <w:rPr>
        <w:rFonts w:ascii="Symbol" w:hAnsi="Symbol" w:hint="default"/>
      </w:rPr>
    </w:lvl>
    <w:lvl w:ilvl="7" w:tplc="FFFFFFFF" w:tentative="1">
      <w:start w:val="1"/>
      <w:numFmt w:val="bullet"/>
      <w:lvlText w:val="o"/>
      <w:lvlJc w:val="left"/>
      <w:pPr>
        <w:ind w:left="5607" w:hanging="360"/>
      </w:pPr>
      <w:rPr>
        <w:rFonts w:ascii="Courier New" w:hAnsi="Courier New" w:cs="Courier New" w:hint="default"/>
      </w:rPr>
    </w:lvl>
    <w:lvl w:ilvl="8" w:tplc="FFFFFFFF" w:tentative="1">
      <w:start w:val="1"/>
      <w:numFmt w:val="bullet"/>
      <w:lvlText w:val=""/>
      <w:lvlJc w:val="left"/>
      <w:pPr>
        <w:ind w:left="6327" w:hanging="360"/>
      </w:pPr>
      <w:rPr>
        <w:rFonts w:ascii="Wingdings" w:hAnsi="Wingdings" w:hint="default"/>
      </w:rPr>
    </w:lvl>
  </w:abstractNum>
  <w:abstractNum w:abstractNumId="17">
    <w:nsid w:val="2C336203"/>
    <w:multiLevelType w:val="hybridMultilevel"/>
    <w:tmpl w:val="0A688F6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nsid w:val="2D30548D"/>
    <w:multiLevelType w:val="hybridMultilevel"/>
    <w:tmpl w:val="E38ADF20"/>
    <w:lvl w:ilvl="0" w:tplc="40090001">
      <w:start w:val="1"/>
      <w:numFmt w:val="bullet"/>
      <w:lvlText w:val=""/>
      <w:lvlJc w:val="left"/>
      <w:pPr>
        <w:ind w:left="360" w:hanging="360"/>
      </w:pPr>
      <w:rPr>
        <w:rFonts w:ascii="Symbol" w:hAnsi="Symbol" w:hint="default"/>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nsid w:val="348055ED"/>
    <w:multiLevelType w:val="hybridMultilevel"/>
    <w:tmpl w:val="71E60602"/>
    <w:lvl w:ilvl="0" w:tplc="40090001">
      <w:start w:val="1"/>
      <w:numFmt w:val="bullet"/>
      <w:lvlText w:val=""/>
      <w:lvlJc w:val="left"/>
      <w:pPr>
        <w:ind w:left="360" w:hanging="360"/>
      </w:pPr>
      <w:rPr>
        <w:rFonts w:ascii="Symbol" w:hAnsi="Symbol" w:hint="default"/>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nsid w:val="3837623B"/>
    <w:multiLevelType w:val="hybridMultilevel"/>
    <w:tmpl w:val="56DCB3B6"/>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9467F36"/>
    <w:multiLevelType w:val="hybridMultilevel"/>
    <w:tmpl w:val="A010F9C6"/>
    <w:lvl w:ilvl="0" w:tplc="40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A0F1ED0"/>
    <w:multiLevelType w:val="hybridMultilevel"/>
    <w:tmpl w:val="5EB0EDE0"/>
    <w:lvl w:ilvl="0" w:tplc="0B308572">
      <w:start w:val="1"/>
      <w:numFmt w:val="bullet"/>
      <w:lvlText w:val=""/>
      <w:lvlJc w:val="left"/>
      <w:pPr>
        <w:ind w:left="1080" w:hanging="360"/>
      </w:pPr>
      <w:rPr>
        <w:rFonts w:ascii="Wingdings" w:hAnsi="Wingdings" w:hint="default"/>
        <w:color w:val="auto"/>
        <w:sz w:val="20"/>
        <w:szCs w:val="20"/>
      </w:rPr>
    </w:lvl>
    <w:lvl w:ilvl="1" w:tplc="04090001">
      <w:start w:val="1"/>
      <w:numFmt w:val="bullet"/>
      <w:lvlText w:val=""/>
      <w:lvlJc w:val="left"/>
      <w:pPr>
        <w:ind w:left="1800" w:hanging="360"/>
      </w:pPr>
      <w:rPr>
        <w:rFonts w:ascii="Symbol" w:hAnsi="Symbol" w:hint="default"/>
      </w:rPr>
    </w:lvl>
    <w:lvl w:ilvl="2" w:tplc="FCEC8F16">
      <w:numFmt w:val="bullet"/>
      <w:lvlText w:val="•"/>
      <w:lvlJc w:val="left"/>
      <w:pPr>
        <w:ind w:left="2520" w:hanging="360"/>
      </w:pPr>
      <w:rPr>
        <w:rFonts w:ascii="Cambria" w:eastAsia="Times New Roman" w:hAnsi="Cambria"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BEC06B6"/>
    <w:multiLevelType w:val="hybridMultilevel"/>
    <w:tmpl w:val="2D36EF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5A50292"/>
    <w:multiLevelType w:val="hybridMultilevel"/>
    <w:tmpl w:val="58669E8C"/>
    <w:lvl w:ilvl="0" w:tplc="40090001">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5">
    <w:nsid w:val="493410ED"/>
    <w:multiLevelType w:val="multilevel"/>
    <w:tmpl w:val="FE1AE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5D2FFB"/>
    <w:multiLevelType w:val="multilevel"/>
    <w:tmpl w:val="C1461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125238"/>
    <w:multiLevelType w:val="hybridMultilevel"/>
    <w:tmpl w:val="069CE6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34A0426"/>
    <w:multiLevelType w:val="hybridMultilevel"/>
    <w:tmpl w:val="CC3009E2"/>
    <w:lvl w:ilvl="0" w:tplc="40090001">
      <w:start w:val="1"/>
      <w:numFmt w:val="bullet"/>
      <w:lvlText w:val=""/>
      <w:lvlJc w:val="left"/>
      <w:pPr>
        <w:ind w:left="360" w:hanging="360"/>
      </w:pPr>
      <w:rPr>
        <w:rFonts w:ascii="Symbol" w:hAnsi="Symbol" w:hint="default"/>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nsid w:val="537330C9"/>
    <w:multiLevelType w:val="hybridMultilevel"/>
    <w:tmpl w:val="BA84EC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2F2E62"/>
    <w:multiLevelType w:val="hybridMultilevel"/>
    <w:tmpl w:val="100864A4"/>
    <w:lvl w:ilvl="0" w:tplc="BF0A5BF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3C4D"/>
    <w:multiLevelType w:val="multilevel"/>
    <w:tmpl w:val="43F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E16E17"/>
    <w:multiLevelType w:val="multilevel"/>
    <w:tmpl w:val="7FC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C74E4A"/>
    <w:multiLevelType w:val="hybridMultilevel"/>
    <w:tmpl w:val="5BF8A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9D73874"/>
    <w:multiLevelType w:val="hybridMultilevel"/>
    <w:tmpl w:val="F8B49B58"/>
    <w:lvl w:ilvl="0" w:tplc="40090001">
      <w:start w:val="1"/>
      <w:numFmt w:val="bullet"/>
      <w:lvlText w:val=""/>
      <w:lvlJc w:val="left"/>
      <w:pPr>
        <w:ind w:left="360" w:hanging="360"/>
      </w:pPr>
      <w:rPr>
        <w:rFonts w:ascii="Symbol" w:hAnsi="Symbol" w:hint="default"/>
      </w:rPr>
    </w:lvl>
    <w:lvl w:ilvl="1" w:tplc="FFFFFFFF">
      <w:start w:val="2009"/>
      <w:numFmt w:val="bullet"/>
      <w:lvlText w:val="•"/>
      <w:lvlJc w:val="left"/>
      <w:pPr>
        <w:ind w:left="1440" w:hanging="720"/>
      </w:pPr>
      <w:rPr>
        <w:rFonts w:ascii="Segoe UI" w:eastAsiaTheme="minorHAnsi"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nsid w:val="6AF336F3"/>
    <w:multiLevelType w:val="hybridMultilevel"/>
    <w:tmpl w:val="A26CB76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D1F7C4E"/>
    <w:multiLevelType w:val="hybridMultilevel"/>
    <w:tmpl w:val="1E6C5F58"/>
    <w:lvl w:ilvl="0" w:tplc="40090001">
      <w:start w:val="1"/>
      <w:numFmt w:val="bullet"/>
      <w:lvlText w:val=""/>
      <w:lvlJc w:val="left"/>
      <w:pPr>
        <w:ind w:left="360" w:hanging="360"/>
      </w:pPr>
      <w:rPr>
        <w:rFonts w:ascii="Symbol" w:hAnsi="Symbol" w:hint="default"/>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cs="Wingdings" w:hint="default"/>
      </w:rPr>
    </w:lvl>
    <w:lvl w:ilvl="3" w:tplc="FFFFFFFF" w:tentative="1">
      <w:start w:val="1"/>
      <w:numFmt w:val="bullet"/>
      <w:lvlText w:val=""/>
      <w:lvlJc w:val="left"/>
      <w:pPr>
        <w:ind w:left="2520" w:hanging="360"/>
      </w:pPr>
      <w:rPr>
        <w:rFonts w:ascii="Symbol" w:hAnsi="Symbol" w:cs="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cs="Wingdings" w:hint="default"/>
      </w:rPr>
    </w:lvl>
    <w:lvl w:ilvl="6" w:tplc="FFFFFFFF" w:tentative="1">
      <w:start w:val="1"/>
      <w:numFmt w:val="bullet"/>
      <w:lvlText w:val=""/>
      <w:lvlJc w:val="left"/>
      <w:pPr>
        <w:ind w:left="4680" w:hanging="360"/>
      </w:pPr>
      <w:rPr>
        <w:rFonts w:ascii="Symbol" w:hAnsi="Symbol" w:cs="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cs="Wingdings" w:hint="default"/>
      </w:rPr>
    </w:lvl>
  </w:abstractNum>
  <w:abstractNum w:abstractNumId="37">
    <w:nsid w:val="6FCC3782"/>
    <w:multiLevelType w:val="hybridMultilevel"/>
    <w:tmpl w:val="D1680ED4"/>
    <w:lvl w:ilvl="0" w:tplc="442478A6">
      <w:start w:val="1"/>
      <w:numFmt w:val="bullet"/>
      <w:lvlText w:val=""/>
      <w:lvlJc w:val="left"/>
      <w:pPr>
        <w:ind w:left="360" w:hanging="360"/>
      </w:pPr>
      <w:rPr>
        <w:rFonts w:ascii="Symbol" w:hAnsi="Symbol" w:hint="default"/>
        <w:color w:val="FFFFFF" w:themeColor="background1"/>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cs="Wingdings" w:hint="default"/>
      </w:rPr>
    </w:lvl>
    <w:lvl w:ilvl="3" w:tplc="FFFFFFFF" w:tentative="1">
      <w:start w:val="1"/>
      <w:numFmt w:val="bullet"/>
      <w:lvlText w:val=""/>
      <w:lvlJc w:val="left"/>
      <w:pPr>
        <w:ind w:left="2520" w:hanging="360"/>
      </w:pPr>
      <w:rPr>
        <w:rFonts w:ascii="Symbol" w:hAnsi="Symbol" w:cs="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cs="Wingdings" w:hint="default"/>
      </w:rPr>
    </w:lvl>
    <w:lvl w:ilvl="6" w:tplc="FFFFFFFF" w:tentative="1">
      <w:start w:val="1"/>
      <w:numFmt w:val="bullet"/>
      <w:lvlText w:val=""/>
      <w:lvlJc w:val="left"/>
      <w:pPr>
        <w:ind w:left="4680" w:hanging="360"/>
      </w:pPr>
      <w:rPr>
        <w:rFonts w:ascii="Symbol" w:hAnsi="Symbol" w:cs="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cs="Wingdings" w:hint="default"/>
      </w:rPr>
    </w:lvl>
  </w:abstractNum>
  <w:abstractNum w:abstractNumId="38">
    <w:nsid w:val="70541AE4"/>
    <w:multiLevelType w:val="multilevel"/>
    <w:tmpl w:val="901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A10E14"/>
    <w:multiLevelType w:val="hybridMultilevel"/>
    <w:tmpl w:val="D34A40A4"/>
    <w:lvl w:ilvl="0" w:tplc="40090001">
      <w:start w:val="1"/>
      <w:numFmt w:val="bullet"/>
      <w:lvlText w:val=""/>
      <w:lvlJc w:val="left"/>
      <w:pPr>
        <w:ind w:left="360" w:hanging="360"/>
      </w:pPr>
      <w:rPr>
        <w:rFonts w:ascii="Symbol" w:hAnsi="Symbol"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14F441E"/>
    <w:multiLevelType w:val="hybridMultilevel"/>
    <w:tmpl w:val="4BFC59A6"/>
    <w:lvl w:ilvl="0" w:tplc="7610DFAC">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nsid w:val="73DB72B8"/>
    <w:multiLevelType w:val="multilevel"/>
    <w:tmpl w:val="7B6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6703E9"/>
    <w:multiLevelType w:val="multilevel"/>
    <w:tmpl w:val="77F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F1772A"/>
    <w:multiLevelType w:val="hybridMultilevel"/>
    <w:tmpl w:val="3AE24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9952B7F"/>
    <w:multiLevelType w:val="hybridMultilevel"/>
    <w:tmpl w:val="E0AA860A"/>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A4610C8"/>
    <w:multiLevelType w:val="multilevel"/>
    <w:tmpl w:val="14A6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4F397B"/>
    <w:multiLevelType w:val="hybridMultilevel"/>
    <w:tmpl w:val="EACC26FC"/>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36"/>
  </w:num>
  <w:num w:numId="3">
    <w:abstractNumId w:val="37"/>
  </w:num>
  <w:num w:numId="4">
    <w:abstractNumId w:val="6"/>
  </w:num>
  <w:num w:numId="5">
    <w:abstractNumId w:val="28"/>
  </w:num>
  <w:num w:numId="6">
    <w:abstractNumId w:val="18"/>
  </w:num>
  <w:num w:numId="7">
    <w:abstractNumId w:val="8"/>
  </w:num>
  <w:num w:numId="8">
    <w:abstractNumId w:val="19"/>
  </w:num>
  <w:num w:numId="9">
    <w:abstractNumId w:val="35"/>
  </w:num>
  <w:num w:numId="10">
    <w:abstractNumId w:val="10"/>
  </w:num>
  <w:num w:numId="11">
    <w:abstractNumId w:val="12"/>
  </w:num>
  <w:num w:numId="12">
    <w:abstractNumId w:val="3"/>
  </w:num>
  <w:num w:numId="13">
    <w:abstractNumId w:val="38"/>
  </w:num>
  <w:num w:numId="14">
    <w:abstractNumId w:val="32"/>
  </w:num>
  <w:num w:numId="15">
    <w:abstractNumId w:val="1"/>
  </w:num>
  <w:num w:numId="16">
    <w:abstractNumId w:val="4"/>
  </w:num>
  <w:num w:numId="17">
    <w:abstractNumId w:val="41"/>
  </w:num>
  <w:num w:numId="18">
    <w:abstractNumId w:val="26"/>
  </w:num>
  <w:num w:numId="19">
    <w:abstractNumId w:val="42"/>
  </w:num>
  <w:num w:numId="20">
    <w:abstractNumId w:val="25"/>
  </w:num>
  <w:num w:numId="21">
    <w:abstractNumId w:val="45"/>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14"/>
  </w:num>
  <w:num w:numId="25">
    <w:abstractNumId w:val="29"/>
  </w:num>
  <w:num w:numId="26">
    <w:abstractNumId w:val="0"/>
  </w:num>
  <w:num w:numId="27">
    <w:abstractNumId w:val="22"/>
  </w:num>
  <w:num w:numId="28">
    <w:abstractNumId w:val="13"/>
  </w:num>
  <w:num w:numId="29">
    <w:abstractNumId w:val="21"/>
  </w:num>
  <w:num w:numId="30">
    <w:abstractNumId w:val="30"/>
  </w:num>
  <w:num w:numId="31">
    <w:abstractNumId w:val="31"/>
  </w:num>
  <w:num w:numId="32">
    <w:abstractNumId w:val="2"/>
  </w:num>
  <w:num w:numId="33">
    <w:abstractNumId w:val="40"/>
  </w:num>
  <w:num w:numId="34">
    <w:abstractNumId w:val="27"/>
  </w:num>
  <w:num w:numId="35">
    <w:abstractNumId w:val="7"/>
  </w:num>
  <w:num w:numId="36">
    <w:abstractNumId w:val="16"/>
  </w:num>
  <w:num w:numId="37">
    <w:abstractNumId w:val="5"/>
  </w:num>
  <w:num w:numId="38">
    <w:abstractNumId w:val="9"/>
  </w:num>
  <w:num w:numId="39">
    <w:abstractNumId w:val="39"/>
  </w:num>
  <w:num w:numId="40">
    <w:abstractNumId w:val="44"/>
  </w:num>
  <w:num w:numId="41">
    <w:abstractNumId w:val="17"/>
  </w:num>
  <w:num w:numId="42">
    <w:abstractNumId w:val="23"/>
  </w:num>
  <w:num w:numId="43">
    <w:abstractNumId w:val="33"/>
  </w:num>
  <w:num w:numId="44">
    <w:abstractNumId w:val="43"/>
  </w:num>
  <w:num w:numId="45">
    <w:abstractNumId w:val="15"/>
  </w:num>
  <w:num w:numId="46">
    <w:abstractNumId w:val="20"/>
  </w:num>
  <w:num w:numId="47">
    <w:abstractNumId w:val="46"/>
  </w:num>
  <w:num w:numId="4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3NjGyMDA1tDA3sTRT0lEKTi0uzszPAykwMa0FAG1MuREtAAAA"/>
  </w:docVars>
  <w:rsids>
    <w:rsidRoot w:val="009E344D"/>
    <w:rsid w:val="00003D17"/>
    <w:rsid w:val="00006AA6"/>
    <w:rsid w:val="00011067"/>
    <w:rsid w:val="0001319B"/>
    <w:rsid w:val="000157C5"/>
    <w:rsid w:val="00016A69"/>
    <w:rsid w:val="00017122"/>
    <w:rsid w:val="00022675"/>
    <w:rsid w:val="000265A2"/>
    <w:rsid w:val="00030FCA"/>
    <w:rsid w:val="0003239F"/>
    <w:rsid w:val="000400BF"/>
    <w:rsid w:val="00040DC2"/>
    <w:rsid w:val="00040FCD"/>
    <w:rsid w:val="00041496"/>
    <w:rsid w:val="00041A76"/>
    <w:rsid w:val="0004409F"/>
    <w:rsid w:val="00045D60"/>
    <w:rsid w:val="000470AB"/>
    <w:rsid w:val="00050A8E"/>
    <w:rsid w:val="00052B8C"/>
    <w:rsid w:val="000549E9"/>
    <w:rsid w:val="00061471"/>
    <w:rsid w:val="00061ABF"/>
    <w:rsid w:val="00064B3A"/>
    <w:rsid w:val="000654F4"/>
    <w:rsid w:val="000705EF"/>
    <w:rsid w:val="000719D5"/>
    <w:rsid w:val="000742D5"/>
    <w:rsid w:val="00080341"/>
    <w:rsid w:val="0008061F"/>
    <w:rsid w:val="00084217"/>
    <w:rsid w:val="000873E2"/>
    <w:rsid w:val="00087C63"/>
    <w:rsid w:val="00090398"/>
    <w:rsid w:val="00093417"/>
    <w:rsid w:val="000A0414"/>
    <w:rsid w:val="000A4729"/>
    <w:rsid w:val="000A61B6"/>
    <w:rsid w:val="000A7E15"/>
    <w:rsid w:val="000B013B"/>
    <w:rsid w:val="000B3675"/>
    <w:rsid w:val="000C23BB"/>
    <w:rsid w:val="000C4B44"/>
    <w:rsid w:val="000D101B"/>
    <w:rsid w:val="000D19E8"/>
    <w:rsid w:val="000E3CA3"/>
    <w:rsid w:val="000F528F"/>
    <w:rsid w:val="000F6E69"/>
    <w:rsid w:val="000F74C6"/>
    <w:rsid w:val="0010071C"/>
    <w:rsid w:val="001038E8"/>
    <w:rsid w:val="00107678"/>
    <w:rsid w:val="00111DD6"/>
    <w:rsid w:val="00112EEF"/>
    <w:rsid w:val="00115637"/>
    <w:rsid w:val="00116819"/>
    <w:rsid w:val="00121B3C"/>
    <w:rsid w:val="0012522B"/>
    <w:rsid w:val="001318B4"/>
    <w:rsid w:val="00131FFB"/>
    <w:rsid w:val="00133C28"/>
    <w:rsid w:val="001342CB"/>
    <w:rsid w:val="00143394"/>
    <w:rsid w:val="0014693D"/>
    <w:rsid w:val="00150700"/>
    <w:rsid w:val="00150791"/>
    <w:rsid w:val="00152F29"/>
    <w:rsid w:val="0016741F"/>
    <w:rsid w:val="00167B53"/>
    <w:rsid w:val="00175148"/>
    <w:rsid w:val="00177EFF"/>
    <w:rsid w:val="0018017F"/>
    <w:rsid w:val="001805AA"/>
    <w:rsid w:val="00194DF1"/>
    <w:rsid w:val="001977D9"/>
    <w:rsid w:val="001A1585"/>
    <w:rsid w:val="001A2342"/>
    <w:rsid w:val="001A5828"/>
    <w:rsid w:val="001A59FF"/>
    <w:rsid w:val="001B1C3F"/>
    <w:rsid w:val="001B4B10"/>
    <w:rsid w:val="001B7423"/>
    <w:rsid w:val="001C48C5"/>
    <w:rsid w:val="001C7F2C"/>
    <w:rsid w:val="001D66C4"/>
    <w:rsid w:val="001E0D50"/>
    <w:rsid w:val="001E2A4F"/>
    <w:rsid w:val="001E6EEA"/>
    <w:rsid w:val="001F096B"/>
    <w:rsid w:val="001F1CEB"/>
    <w:rsid w:val="001F64BA"/>
    <w:rsid w:val="00204852"/>
    <w:rsid w:val="0020542F"/>
    <w:rsid w:val="00206208"/>
    <w:rsid w:val="002123D5"/>
    <w:rsid w:val="002130BF"/>
    <w:rsid w:val="002153D7"/>
    <w:rsid w:val="0021551E"/>
    <w:rsid w:val="00215EEF"/>
    <w:rsid w:val="00217FEC"/>
    <w:rsid w:val="00220789"/>
    <w:rsid w:val="00221B2F"/>
    <w:rsid w:val="00223797"/>
    <w:rsid w:val="002251BC"/>
    <w:rsid w:val="00233F56"/>
    <w:rsid w:val="00234DB8"/>
    <w:rsid w:val="00240113"/>
    <w:rsid w:val="0025077F"/>
    <w:rsid w:val="002563FB"/>
    <w:rsid w:val="00261335"/>
    <w:rsid w:val="00263EC2"/>
    <w:rsid w:val="002645B1"/>
    <w:rsid w:val="0026607A"/>
    <w:rsid w:val="002745D8"/>
    <w:rsid w:val="00280764"/>
    <w:rsid w:val="00286D74"/>
    <w:rsid w:val="00287225"/>
    <w:rsid w:val="00290FBD"/>
    <w:rsid w:val="002942CF"/>
    <w:rsid w:val="002A181A"/>
    <w:rsid w:val="002A1A66"/>
    <w:rsid w:val="002B1334"/>
    <w:rsid w:val="002B2994"/>
    <w:rsid w:val="002B608F"/>
    <w:rsid w:val="002C01BB"/>
    <w:rsid w:val="002C0FA2"/>
    <w:rsid w:val="002C2513"/>
    <w:rsid w:val="002C4DAD"/>
    <w:rsid w:val="002D0ED8"/>
    <w:rsid w:val="002D3417"/>
    <w:rsid w:val="002D7650"/>
    <w:rsid w:val="002D7918"/>
    <w:rsid w:val="002E0957"/>
    <w:rsid w:val="002E1647"/>
    <w:rsid w:val="002E22E3"/>
    <w:rsid w:val="002E5045"/>
    <w:rsid w:val="002E5628"/>
    <w:rsid w:val="002E76BC"/>
    <w:rsid w:val="002F1B89"/>
    <w:rsid w:val="002F20EF"/>
    <w:rsid w:val="002F6190"/>
    <w:rsid w:val="0030059F"/>
    <w:rsid w:val="00310AF2"/>
    <w:rsid w:val="00311442"/>
    <w:rsid w:val="00312B47"/>
    <w:rsid w:val="00321BED"/>
    <w:rsid w:val="00321F8F"/>
    <w:rsid w:val="003220CC"/>
    <w:rsid w:val="003259AB"/>
    <w:rsid w:val="003316D3"/>
    <w:rsid w:val="00332273"/>
    <w:rsid w:val="00343747"/>
    <w:rsid w:val="00344FE7"/>
    <w:rsid w:val="00346A17"/>
    <w:rsid w:val="00353B18"/>
    <w:rsid w:val="00354071"/>
    <w:rsid w:val="00354FD2"/>
    <w:rsid w:val="00357A9B"/>
    <w:rsid w:val="00365D01"/>
    <w:rsid w:val="00371A7A"/>
    <w:rsid w:val="003748E2"/>
    <w:rsid w:val="00374CA3"/>
    <w:rsid w:val="00375851"/>
    <w:rsid w:val="00375890"/>
    <w:rsid w:val="003760F7"/>
    <w:rsid w:val="00383377"/>
    <w:rsid w:val="00390F35"/>
    <w:rsid w:val="00391F26"/>
    <w:rsid w:val="00393693"/>
    <w:rsid w:val="00393F33"/>
    <w:rsid w:val="00395E71"/>
    <w:rsid w:val="003A21C2"/>
    <w:rsid w:val="003A323F"/>
    <w:rsid w:val="003B111D"/>
    <w:rsid w:val="003B2FA5"/>
    <w:rsid w:val="003C08DB"/>
    <w:rsid w:val="003C5B5D"/>
    <w:rsid w:val="003C780B"/>
    <w:rsid w:val="003D07B7"/>
    <w:rsid w:val="003D0FD4"/>
    <w:rsid w:val="003E566F"/>
    <w:rsid w:val="003F2E85"/>
    <w:rsid w:val="003F6ADF"/>
    <w:rsid w:val="003F6E23"/>
    <w:rsid w:val="003F7CFA"/>
    <w:rsid w:val="00402071"/>
    <w:rsid w:val="0041183F"/>
    <w:rsid w:val="00412767"/>
    <w:rsid w:val="00412B53"/>
    <w:rsid w:val="00414F97"/>
    <w:rsid w:val="00416EBA"/>
    <w:rsid w:val="004266EE"/>
    <w:rsid w:val="00435E94"/>
    <w:rsid w:val="00436E42"/>
    <w:rsid w:val="00440AA2"/>
    <w:rsid w:val="004413D9"/>
    <w:rsid w:val="00442838"/>
    <w:rsid w:val="0045047E"/>
    <w:rsid w:val="00460CA3"/>
    <w:rsid w:val="0046243F"/>
    <w:rsid w:val="004653B5"/>
    <w:rsid w:val="00465BFA"/>
    <w:rsid w:val="00470753"/>
    <w:rsid w:val="0047462B"/>
    <w:rsid w:val="0048133F"/>
    <w:rsid w:val="00485BCE"/>
    <w:rsid w:val="004900D5"/>
    <w:rsid w:val="00492D92"/>
    <w:rsid w:val="0049506C"/>
    <w:rsid w:val="004A0B69"/>
    <w:rsid w:val="004A6625"/>
    <w:rsid w:val="004A6A70"/>
    <w:rsid w:val="004A6B86"/>
    <w:rsid w:val="004A77EC"/>
    <w:rsid w:val="004B3E04"/>
    <w:rsid w:val="004C57B4"/>
    <w:rsid w:val="004C6BEF"/>
    <w:rsid w:val="004C6F85"/>
    <w:rsid w:val="004D079B"/>
    <w:rsid w:val="004D3B60"/>
    <w:rsid w:val="004D4511"/>
    <w:rsid w:val="004D4DC5"/>
    <w:rsid w:val="004D6CF8"/>
    <w:rsid w:val="004D6DAC"/>
    <w:rsid w:val="004D73B1"/>
    <w:rsid w:val="004E31F6"/>
    <w:rsid w:val="004E5B70"/>
    <w:rsid w:val="004F5E22"/>
    <w:rsid w:val="00502D6D"/>
    <w:rsid w:val="00503071"/>
    <w:rsid w:val="00510945"/>
    <w:rsid w:val="00510CBE"/>
    <w:rsid w:val="005145A1"/>
    <w:rsid w:val="005155A7"/>
    <w:rsid w:val="005160D6"/>
    <w:rsid w:val="00516F44"/>
    <w:rsid w:val="00525CE9"/>
    <w:rsid w:val="0053051E"/>
    <w:rsid w:val="00532E71"/>
    <w:rsid w:val="0053426E"/>
    <w:rsid w:val="00535263"/>
    <w:rsid w:val="0054012C"/>
    <w:rsid w:val="00547845"/>
    <w:rsid w:val="00552DC3"/>
    <w:rsid w:val="005538A1"/>
    <w:rsid w:val="00554FD9"/>
    <w:rsid w:val="005602CE"/>
    <w:rsid w:val="005646AD"/>
    <w:rsid w:val="0057044A"/>
    <w:rsid w:val="00575C04"/>
    <w:rsid w:val="00581D49"/>
    <w:rsid w:val="0058222A"/>
    <w:rsid w:val="00582BEA"/>
    <w:rsid w:val="005A158E"/>
    <w:rsid w:val="005A2B92"/>
    <w:rsid w:val="005B3AC1"/>
    <w:rsid w:val="005B56F4"/>
    <w:rsid w:val="005B57A0"/>
    <w:rsid w:val="005C12C1"/>
    <w:rsid w:val="005C2668"/>
    <w:rsid w:val="005C5349"/>
    <w:rsid w:val="005D0CB0"/>
    <w:rsid w:val="005D5A53"/>
    <w:rsid w:val="005D5B86"/>
    <w:rsid w:val="005E0F8F"/>
    <w:rsid w:val="005E33AA"/>
    <w:rsid w:val="005E7F8B"/>
    <w:rsid w:val="005F0063"/>
    <w:rsid w:val="005F313E"/>
    <w:rsid w:val="005F49A4"/>
    <w:rsid w:val="005F4F72"/>
    <w:rsid w:val="00602A8B"/>
    <w:rsid w:val="00603781"/>
    <w:rsid w:val="00612627"/>
    <w:rsid w:val="0061325A"/>
    <w:rsid w:val="0061711D"/>
    <w:rsid w:val="00621894"/>
    <w:rsid w:val="006246CC"/>
    <w:rsid w:val="006254C5"/>
    <w:rsid w:val="006303C5"/>
    <w:rsid w:val="006306A9"/>
    <w:rsid w:val="00631B7F"/>
    <w:rsid w:val="006359AA"/>
    <w:rsid w:val="006409DE"/>
    <w:rsid w:val="0066201D"/>
    <w:rsid w:val="00673C1B"/>
    <w:rsid w:val="00674530"/>
    <w:rsid w:val="00675726"/>
    <w:rsid w:val="00675D4F"/>
    <w:rsid w:val="00677395"/>
    <w:rsid w:val="00682E07"/>
    <w:rsid w:val="00683A1D"/>
    <w:rsid w:val="00684B3F"/>
    <w:rsid w:val="0068607D"/>
    <w:rsid w:val="00696EFC"/>
    <w:rsid w:val="006A06BD"/>
    <w:rsid w:val="006A1DEB"/>
    <w:rsid w:val="006A5A60"/>
    <w:rsid w:val="006B3FCA"/>
    <w:rsid w:val="006C1DF8"/>
    <w:rsid w:val="006C2CC5"/>
    <w:rsid w:val="006C5FF5"/>
    <w:rsid w:val="006C6976"/>
    <w:rsid w:val="006D11EE"/>
    <w:rsid w:val="006D4267"/>
    <w:rsid w:val="006D4675"/>
    <w:rsid w:val="006D6C79"/>
    <w:rsid w:val="006D7193"/>
    <w:rsid w:val="006E3FD2"/>
    <w:rsid w:val="006F10E1"/>
    <w:rsid w:val="006F7A39"/>
    <w:rsid w:val="007029FF"/>
    <w:rsid w:val="007076D1"/>
    <w:rsid w:val="007144FA"/>
    <w:rsid w:val="007178CA"/>
    <w:rsid w:val="007237AA"/>
    <w:rsid w:val="00724254"/>
    <w:rsid w:val="007258B4"/>
    <w:rsid w:val="007267B7"/>
    <w:rsid w:val="00727A84"/>
    <w:rsid w:val="00727AF2"/>
    <w:rsid w:val="00730F60"/>
    <w:rsid w:val="00732B39"/>
    <w:rsid w:val="00732B3F"/>
    <w:rsid w:val="00735FD6"/>
    <w:rsid w:val="00741C8B"/>
    <w:rsid w:val="00743137"/>
    <w:rsid w:val="00743B08"/>
    <w:rsid w:val="00744816"/>
    <w:rsid w:val="0074675C"/>
    <w:rsid w:val="00755494"/>
    <w:rsid w:val="00757B25"/>
    <w:rsid w:val="007630DE"/>
    <w:rsid w:val="00763842"/>
    <w:rsid w:val="007644F3"/>
    <w:rsid w:val="007652CA"/>
    <w:rsid w:val="00766AE9"/>
    <w:rsid w:val="00766D8C"/>
    <w:rsid w:val="00771743"/>
    <w:rsid w:val="00772266"/>
    <w:rsid w:val="00774208"/>
    <w:rsid w:val="007743B6"/>
    <w:rsid w:val="0078495B"/>
    <w:rsid w:val="0078618D"/>
    <w:rsid w:val="007926A6"/>
    <w:rsid w:val="007A1C32"/>
    <w:rsid w:val="007A55CE"/>
    <w:rsid w:val="007A7605"/>
    <w:rsid w:val="007B1988"/>
    <w:rsid w:val="007C77D9"/>
    <w:rsid w:val="007D4991"/>
    <w:rsid w:val="007D7CE0"/>
    <w:rsid w:val="007E3993"/>
    <w:rsid w:val="007E5FEE"/>
    <w:rsid w:val="007E70C6"/>
    <w:rsid w:val="007E725C"/>
    <w:rsid w:val="007F0593"/>
    <w:rsid w:val="007F64D6"/>
    <w:rsid w:val="00800A01"/>
    <w:rsid w:val="00815A77"/>
    <w:rsid w:val="00820E17"/>
    <w:rsid w:val="0082278E"/>
    <w:rsid w:val="0082324B"/>
    <w:rsid w:val="00827D52"/>
    <w:rsid w:val="00833E1B"/>
    <w:rsid w:val="00834FA9"/>
    <w:rsid w:val="00844692"/>
    <w:rsid w:val="00844FDF"/>
    <w:rsid w:val="00851102"/>
    <w:rsid w:val="00853E14"/>
    <w:rsid w:val="00860A3E"/>
    <w:rsid w:val="00860BC9"/>
    <w:rsid w:val="00861D19"/>
    <w:rsid w:val="00863B52"/>
    <w:rsid w:val="0086439C"/>
    <w:rsid w:val="008665D9"/>
    <w:rsid w:val="008677D5"/>
    <w:rsid w:val="00871EA8"/>
    <w:rsid w:val="0087635F"/>
    <w:rsid w:val="00883095"/>
    <w:rsid w:val="008839E2"/>
    <w:rsid w:val="00891ACE"/>
    <w:rsid w:val="00893677"/>
    <w:rsid w:val="008A0A9E"/>
    <w:rsid w:val="008A2114"/>
    <w:rsid w:val="008A247E"/>
    <w:rsid w:val="008A5CD9"/>
    <w:rsid w:val="008A7962"/>
    <w:rsid w:val="008B1FAF"/>
    <w:rsid w:val="008B55CC"/>
    <w:rsid w:val="008B5F20"/>
    <w:rsid w:val="008B7BB3"/>
    <w:rsid w:val="008C0A90"/>
    <w:rsid w:val="008C1259"/>
    <w:rsid w:val="008C3221"/>
    <w:rsid w:val="008C3FB8"/>
    <w:rsid w:val="008C6670"/>
    <w:rsid w:val="008D089E"/>
    <w:rsid w:val="008E39D9"/>
    <w:rsid w:val="008E3BA4"/>
    <w:rsid w:val="008F678A"/>
    <w:rsid w:val="008F72A1"/>
    <w:rsid w:val="00903E31"/>
    <w:rsid w:val="00904D53"/>
    <w:rsid w:val="00910E25"/>
    <w:rsid w:val="00911235"/>
    <w:rsid w:val="00915AF7"/>
    <w:rsid w:val="00917247"/>
    <w:rsid w:val="00923C57"/>
    <w:rsid w:val="009250D1"/>
    <w:rsid w:val="009309A5"/>
    <w:rsid w:val="00931ACE"/>
    <w:rsid w:val="009322A1"/>
    <w:rsid w:val="00933F51"/>
    <w:rsid w:val="009351E1"/>
    <w:rsid w:val="009355B7"/>
    <w:rsid w:val="00936A42"/>
    <w:rsid w:val="0094115C"/>
    <w:rsid w:val="00943328"/>
    <w:rsid w:val="009479E3"/>
    <w:rsid w:val="009514F0"/>
    <w:rsid w:val="00953FF9"/>
    <w:rsid w:val="00955BAD"/>
    <w:rsid w:val="00963CEB"/>
    <w:rsid w:val="00963EEA"/>
    <w:rsid w:val="00964F86"/>
    <w:rsid w:val="00970A0E"/>
    <w:rsid w:val="00972552"/>
    <w:rsid w:val="009734A0"/>
    <w:rsid w:val="00975849"/>
    <w:rsid w:val="00977A94"/>
    <w:rsid w:val="0099367D"/>
    <w:rsid w:val="00994561"/>
    <w:rsid w:val="00994B88"/>
    <w:rsid w:val="009961D7"/>
    <w:rsid w:val="00996E47"/>
    <w:rsid w:val="009A0DC7"/>
    <w:rsid w:val="009A46DC"/>
    <w:rsid w:val="009A5B7C"/>
    <w:rsid w:val="009B2756"/>
    <w:rsid w:val="009B70E3"/>
    <w:rsid w:val="009C27E5"/>
    <w:rsid w:val="009C2AB8"/>
    <w:rsid w:val="009D046F"/>
    <w:rsid w:val="009D30DA"/>
    <w:rsid w:val="009D5800"/>
    <w:rsid w:val="009D5F26"/>
    <w:rsid w:val="009E344D"/>
    <w:rsid w:val="009E5213"/>
    <w:rsid w:val="009E631A"/>
    <w:rsid w:val="009F1F59"/>
    <w:rsid w:val="009F439B"/>
    <w:rsid w:val="00A05A20"/>
    <w:rsid w:val="00A06A0D"/>
    <w:rsid w:val="00A06D9C"/>
    <w:rsid w:val="00A07D03"/>
    <w:rsid w:val="00A106B2"/>
    <w:rsid w:val="00A12E65"/>
    <w:rsid w:val="00A12FA2"/>
    <w:rsid w:val="00A15FDE"/>
    <w:rsid w:val="00A17038"/>
    <w:rsid w:val="00A17B86"/>
    <w:rsid w:val="00A24419"/>
    <w:rsid w:val="00A3034D"/>
    <w:rsid w:val="00A30556"/>
    <w:rsid w:val="00A33BD4"/>
    <w:rsid w:val="00A37ADD"/>
    <w:rsid w:val="00A403D0"/>
    <w:rsid w:val="00A44B15"/>
    <w:rsid w:val="00A4661E"/>
    <w:rsid w:val="00A51089"/>
    <w:rsid w:val="00A574F5"/>
    <w:rsid w:val="00A60AE9"/>
    <w:rsid w:val="00A61A89"/>
    <w:rsid w:val="00A61AA6"/>
    <w:rsid w:val="00A622B2"/>
    <w:rsid w:val="00A64C99"/>
    <w:rsid w:val="00A70409"/>
    <w:rsid w:val="00A72157"/>
    <w:rsid w:val="00A725B7"/>
    <w:rsid w:val="00A7431C"/>
    <w:rsid w:val="00A775C7"/>
    <w:rsid w:val="00A81178"/>
    <w:rsid w:val="00A81C6F"/>
    <w:rsid w:val="00A866E5"/>
    <w:rsid w:val="00A867EC"/>
    <w:rsid w:val="00A86A20"/>
    <w:rsid w:val="00A87051"/>
    <w:rsid w:val="00A870AE"/>
    <w:rsid w:val="00A91889"/>
    <w:rsid w:val="00A92C4B"/>
    <w:rsid w:val="00A94D90"/>
    <w:rsid w:val="00AA2744"/>
    <w:rsid w:val="00AA75FA"/>
    <w:rsid w:val="00AB4616"/>
    <w:rsid w:val="00AB59B7"/>
    <w:rsid w:val="00AC2333"/>
    <w:rsid w:val="00AC44BB"/>
    <w:rsid w:val="00AC44D0"/>
    <w:rsid w:val="00AD561A"/>
    <w:rsid w:val="00AD7E6D"/>
    <w:rsid w:val="00AE1B44"/>
    <w:rsid w:val="00AE70FA"/>
    <w:rsid w:val="00AE73B6"/>
    <w:rsid w:val="00AF015E"/>
    <w:rsid w:val="00AF3593"/>
    <w:rsid w:val="00AF3B79"/>
    <w:rsid w:val="00AF5F67"/>
    <w:rsid w:val="00AF60BB"/>
    <w:rsid w:val="00B02799"/>
    <w:rsid w:val="00B12E83"/>
    <w:rsid w:val="00B131C4"/>
    <w:rsid w:val="00B1506C"/>
    <w:rsid w:val="00B241C0"/>
    <w:rsid w:val="00B262C8"/>
    <w:rsid w:val="00B31BE0"/>
    <w:rsid w:val="00B36B3F"/>
    <w:rsid w:val="00B36CF3"/>
    <w:rsid w:val="00B451D6"/>
    <w:rsid w:val="00B4713B"/>
    <w:rsid w:val="00B51B6D"/>
    <w:rsid w:val="00B5315D"/>
    <w:rsid w:val="00B55CFB"/>
    <w:rsid w:val="00B57BE1"/>
    <w:rsid w:val="00B63EEF"/>
    <w:rsid w:val="00B6409B"/>
    <w:rsid w:val="00B641CD"/>
    <w:rsid w:val="00B7118A"/>
    <w:rsid w:val="00B71FC4"/>
    <w:rsid w:val="00B7285D"/>
    <w:rsid w:val="00B77F71"/>
    <w:rsid w:val="00B81D0B"/>
    <w:rsid w:val="00B821F2"/>
    <w:rsid w:val="00B83313"/>
    <w:rsid w:val="00B8500A"/>
    <w:rsid w:val="00B8730A"/>
    <w:rsid w:val="00B87DBE"/>
    <w:rsid w:val="00B9507D"/>
    <w:rsid w:val="00B9669D"/>
    <w:rsid w:val="00B97542"/>
    <w:rsid w:val="00BA2922"/>
    <w:rsid w:val="00BA62D6"/>
    <w:rsid w:val="00BA76B5"/>
    <w:rsid w:val="00BB625E"/>
    <w:rsid w:val="00BC0686"/>
    <w:rsid w:val="00BC7490"/>
    <w:rsid w:val="00BC782F"/>
    <w:rsid w:val="00BD3B7A"/>
    <w:rsid w:val="00BD4742"/>
    <w:rsid w:val="00BE0CCB"/>
    <w:rsid w:val="00BE3347"/>
    <w:rsid w:val="00BF03ED"/>
    <w:rsid w:val="00BF530A"/>
    <w:rsid w:val="00BF5E48"/>
    <w:rsid w:val="00BF61B0"/>
    <w:rsid w:val="00BF7814"/>
    <w:rsid w:val="00C00889"/>
    <w:rsid w:val="00C010D5"/>
    <w:rsid w:val="00C02FBA"/>
    <w:rsid w:val="00C03359"/>
    <w:rsid w:val="00C13647"/>
    <w:rsid w:val="00C17864"/>
    <w:rsid w:val="00C21826"/>
    <w:rsid w:val="00C21958"/>
    <w:rsid w:val="00C219AD"/>
    <w:rsid w:val="00C221DD"/>
    <w:rsid w:val="00C23D59"/>
    <w:rsid w:val="00C23D8A"/>
    <w:rsid w:val="00C254F6"/>
    <w:rsid w:val="00C307B1"/>
    <w:rsid w:val="00C407E3"/>
    <w:rsid w:val="00C450E3"/>
    <w:rsid w:val="00C52946"/>
    <w:rsid w:val="00C535A7"/>
    <w:rsid w:val="00C5461F"/>
    <w:rsid w:val="00C6085C"/>
    <w:rsid w:val="00C63A50"/>
    <w:rsid w:val="00C648D5"/>
    <w:rsid w:val="00C736AB"/>
    <w:rsid w:val="00C74B21"/>
    <w:rsid w:val="00C77FC3"/>
    <w:rsid w:val="00C83D4B"/>
    <w:rsid w:val="00C84031"/>
    <w:rsid w:val="00C866BB"/>
    <w:rsid w:val="00C91551"/>
    <w:rsid w:val="00C94CE7"/>
    <w:rsid w:val="00C94D54"/>
    <w:rsid w:val="00C95ECC"/>
    <w:rsid w:val="00CA147F"/>
    <w:rsid w:val="00CA514F"/>
    <w:rsid w:val="00CA5BE2"/>
    <w:rsid w:val="00CA70F5"/>
    <w:rsid w:val="00CB0ADD"/>
    <w:rsid w:val="00CB61F9"/>
    <w:rsid w:val="00CC11FD"/>
    <w:rsid w:val="00CC1BE8"/>
    <w:rsid w:val="00CC3D4B"/>
    <w:rsid w:val="00CC7B31"/>
    <w:rsid w:val="00CD2737"/>
    <w:rsid w:val="00CE24AA"/>
    <w:rsid w:val="00D1000F"/>
    <w:rsid w:val="00D10F84"/>
    <w:rsid w:val="00D21B39"/>
    <w:rsid w:val="00D379E1"/>
    <w:rsid w:val="00D37CEE"/>
    <w:rsid w:val="00D42172"/>
    <w:rsid w:val="00D44F96"/>
    <w:rsid w:val="00D46AF1"/>
    <w:rsid w:val="00D546CE"/>
    <w:rsid w:val="00D552A6"/>
    <w:rsid w:val="00D5583C"/>
    <w:rsid w:val="00D57A08"/>
    <w:rsid w:val="00D57C3E"/>
    <w:rsid w:val="00D6036D"/>
    <w:rsid w:val="00D61BC5"/>
    <w:rsid w:val="00D6330F"/>
    <w:rsid w:val="00D65567"/>
    <w:rsid w:val="00D67C26"/>
    <w:rsid w:val="00D7000D"/>
    <w:rsid w:val="00D71141"/>
    <w:rsid w:val="00D85C85"/>
    <w:rsid w:val="00D868D8"/>
    <w:rsid w:val="00D917EC"/>
    <w:rsid w:val="00D937F8"/>
    <w:rsid w:val="00DA1899"/>
    <w:rsid w:val="00DA25F7"/>
    <w:rsid w:val="00DA4513"/>
    <w:rsid w:val="00DA533D"/>
    <w:rsid w:val="00DA6A1A"/>
    <w:rsid w:val="00DB7CDD"/>
    <w:rsid w:val="00DC3027"/>
    <w:rsid w:val="00DD5324"/>
    <w:rsid w:val="00DE3A7B"/>
    <w:rsid w:val="00DE64A2"/>
    <w:rsid w:val="00DF3BF2"/>
    <w:rsid w:val="00DF45E3"/>
    <w:rsid w:val="00DF5318"/>
    <w:rsid w:val="00DF723B"/>
    <w:rsid w:val="00E03722"/>
    <w:rsid w:val="00E107A8"/>
    <w:rsid w:val="00E11AB1"/>
    <w:rsid w:val="00E1598F"/>
    <w:rsid w:val="00E166EB"/>
    <w:rsid w:val="00E17BAC"/>
    <w:rsid w:val="00E239E3"/>
    <w:rsid w:val="00E27365"/>
    <w:rsid w:val="00E3084F"/>
    <w:rsid w:val="00E3236B"/>
    <w:rsid w:val="00E32B42"/>
    <w:rsid w:val="00E35E28"/>
    <w:rsid w:val="00E35E5F"/>
    <w:rsid w:val="00E37406"/>
    <w:rsid w:val="00E46728"/>
    <w:rsid w:val="00E4756E"/>
    <w:rsid w:val="00E574FF"/>
    <w:rsid w:val="00E57ED2"/>
    <w:rsid w:val="00E60ED3"/>
    <w:rsid w:val="00E62734"/>
    <w:rsid w:val="00E62D0F"/>
    <w:rsid w:val="00E6355F"/>
    <w:rsid w:val="00E646A4"/>
    <w:rsid w:val="00E646C8"/>
    <w:rsid w:val="00E71AEB"/>
    <w:rsid w:val="00E7253F"/>
    <w:rsid w:val="00E77BA7"/>
    <w:rsid w:val="00E84041"/>
    <w:rsid w:val="00E84416"/>
    <w:rsid w:val="00E8614D"/>
    <w:rsid w:val="00E930F3"/>
    <w:rsid w:val="00E94D07"/>
    <w:rsid w:val="00EA3B5E"/>
    <w:rsid w:val="00EB3B05"/>
    <w:rsid w:val="00EB5EE8"/>
    <w:rsid w:val="00EC1F41"/>
    <w:rsid w:val="00EC6BDF"/>
    <w:rsid w:val="00EC7D88"/>
    <w:rsid w:val="00ED19B7"/>
    <w:rsid w:val="00ED2E80"/>
    <w:rsid w:val="00ED5D9C"/>
    <w:rsid w:val="00ED63A3"/>
    <w:rsid w:val="00ED7EE8"/>
    <w:rsid w:val="00EE0764"/>
    <w:rsid w:val="00EE22B2"/>
    <w:rsid w:val="00EE5D26"/>
    <w:rsid w:val="00EF0E73"/>
    <w:rsid w:val="00EF2576"/>
    <w:rsid w:val="00EF4079"/>
    <w:rsid w:val="00EF7D73"/>
    <w:rsid w:val="00F05D1F"/>
    <w:rsid w:val="00F076BD"/>
    <w:rsid w:val="00F10264"/>
    <w:rsid w:val="00F107E7"/>
    <w:rsid w:val="00F11430"/>
    <w:rsid w:val="00F1420F"/>
    <w:rsid w:val="00F30AC3"/>
    <w:rsid w:val="00F37254"/>
    <w:rsid w:val="00F41D6D"/>
    <w:rsid w:val="00F4733F"/>
    <w:rsid w:val="00F47EF3"/>
    <w:rsid w:val="00F53E86"/>
    <w:rsid w:val="00F578E0"/>
    <w:rsid w:val="00F61B65"/>
    <w:rsid w:val="00F63120"/>
    <w:rsid w:val="00F67C19"/>
    <w:rsid w:val="00F7537C"/>
    <w:rsid w:val="00F7572E"/>
    <w:rsid w:val="00F772F9"/>
    <w:rsid w:val="00F82D4A"/>
    <w:rsid w:val="00F8488B"/>
    <w:rsid w:val="00F85149"/>
    <w:rsid w:val="00F858C7"/>
    <w:rsid w:val="00FA00B5"/>
    <w:rsid w:val="00FA4042"/>
    <w:rsid w:val="00FA5977"/>
    <w:rsid w:val="00FB068A"/>
    <w:rsid w:val="00FB21C5"/>
    <w:rsid w:val="00FB5284"/>
    <w:rsid w:val="00FB6E02"/>
    <w:rsid w:val="00FC0F13"/>
    <w:rsid w:val="00FC4554"/>
    <w:rsid w:val="00FC48CE"/>
    <w:rsid w:val="00FC541D"/>
    <w:rsid w:val="00FC6C8F"/>
    <w:rsid w:val="00FC6F78"/>
    <w:rsid w:val="00FD6945"/>
    <w:rsid w:val="00FE1481"/>
    <w:rsid w:val="00FE3124"/>
    <w:rsid w:val="00FF1ECC"/>
    <w:rsid w:val="00FF235A"/>
    <w:rsid w:val="00FF66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C754"/>
  <w15:docId w15:val="{B24B010A-901A-4932-94C4-C560B38B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70"/>
    <w:pPr>
      <w:spacing w:after="180" w:line="260" w:lineRule="atLeast"/>
    </w:pPr>
    <w:rPr>
      <w:rFonts w:ascii="Arial" w:eastAsia="Times New Roman" w:hAnsi="Arial" w:cs="Times New Roman"/>
      <w:sz w:val="22"/>
      <w:lang w:val="en-GB" w:bidi="ar-SA"/>
    </w:rPr>
  </w:style>
  <w:style w:type="paragraph" w:styleId="Heading1">
    <w:name w:val="heading 1"/>
    <w:basedOn w:val="Normal"/>
    <w:next w:val="BodyText"/>
    <w:link w:val="Heading1Char"/>
    <w:qFormat/>
    <w:rsid w:val="008C6670"/>
    <w:pPr>
      <w:keepNext/>
      <w:pBdr>
        <w:bottom w:val="single" w:sz="4" w:space="1" w:color="auto"/>
      </w:pBdr>
      <w:spacing w:before="60" w:after="120"/>
      <w:outlineLvl w:val="0"/>
    </w:pPr>
    <w:rPr>
      <w:rFonts w:ascii="Arial Narrow" w:hAnsi="Arial Narrow"/>
      <w:kern w:val="28"/>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4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C6670"/>
    <w:rPr>
      <w:sz w:val="22"/>
      <w:szCs w:val="22"/>
      <w:lang w:bidi="ar-SA"/>
    </w:rPr>
  </w:style>
  <w:style w:type="character" w:customStyle="1" w:styleId="Heading1Char">
    <w:name w:val="Heading 1 Char"/>
    <w:link w:val="Heading1"/>
    <w:uiPriority w:val="9"/>
    <w:rsid w:val="008C6670"/>
    <w:rPr>
      <w:rFonts w:ascii="Arial Narrow" w:eastAsia="Times New Roman" w:hAnsi="Arial Narrow" w:cs="Times New Roman"/>
      <w:kern w:val="28"/>
      <w:sz w:val="40"/>
      <w:szCs w:val="20"/>
      <w:lang w:val="en-GB"/>
    </w:rPr>
  </w:style>
  <w:style w:type="paragraph" w:styleId="BodyText">
    <w:name w:val="Body Text"/>
    <w:basedOn w:val="Normal"/>
    <w:link w:val="BodyTextChar"/>
    <w:rsid w:val="008C6670"/>
    <w:pPr>
      <w:spacing w:after="120"/>
    </w:pPr>
  </w:style>
  <w:style w:type="character" w:customStyle="1" w:styleId="BodyTextChar">
    <w:name w:val="Body Text Char"/>
    <w:link w:val="BodyText"/>
    <w:rsid w:val="008C6670"/>
    <w:rPr>
      <w:rFonts w:ascii="Arial" w:eastAsia="Times New Roman" w:hAnsi="Arial" w:cs="Times New Roman"/>
      <w:szCs w:val="20"/>
      <w:lang w:val="en-GB"/>
    </w:rPr>
  </w:style>
  <w:style w:type="paragraph" w:customStyle="1" w:styleId="TableText">
    <w:name w:val="Table Text"/>
    <w:basedOn w:val="Normal"/>
    <w:rsid w:val="008C6670"/>
    <w:pPr>
      <w:spacing w:before="60" w:after="60"/>
    </w:pPr>
    <w:rPr>
      <w:sz w:val="20"/>
    </w:rPr>
  </w:style>
  <w:style w:type="paragraph" w:styleId="BodyTextIndent">
    <w:name w:val="Body Text Indent"/>
    <w:basedOn w:val="Normal"/>
    <w:link w:val="BodyTextIndentChar"/>
    <w:rsid w:val="008C6670"/>
    <w:pPr>
      <w:spacing w:after="120"/>
      <w:ind w:left="360"/>
    </w:pPr>
  </w:style>
  <w:style w:type="character" w:customStyle="1" w:styleId="BodyTextIndentChar">
    <w:name w:val="Body Text Indent Char"/>
    <w:link w:val="BodyTextIndent"/>
    <w:rsid w:val="008C6670"/>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8C66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C6670"/>
    <w:rPr>
      <w:rFonts w:ascii="Tahoma" w:eastAsia="Times New Roman" w:hAnsi="Tahoma" w:cs="Tahoma"/>
      <w:sz w:val="16"/>
      <w:szCs w:val="16"/>
      <w:lang w:val="en-GB"/>
    </w:rPr>
  </w:style>
  <w:style w:type="character" w:styleId="Hyperlink">
    <w:name w:val="Hyperlink"/>
    <w:uiPriority w:val="99"/>
    <w:unhideWhenUsed/>
    <w:rsid w:val="008C6670"/>
    <w:rPr>
      <w:color w:val="0000FF"/>
      <w:u w:val="single"/>
    </w:rPr>
  </w:style>
  <w:style w:type="paragraph" w:customStyle="1" w:styleId="PhoneNumber">
    <w:name w:val="Phone Number"/>
    <w:basedOn w:val="Normal"/>
    <w:rsid w:val="007E5FEE"/>
    <w:pPr>
      <w:overflowPunct w:val="0"/>
      <w:autoSpaceDE w:val="0"/>
      <w:autoSpaceDN w:val="0"/>
      <w:adjustRightInd w:val="0"/>
      <w:spacing w:after="240" w:line="240" w:lineRule="auto"/>
      <w:jc w:val="center"/>
      <w:textAlignment w:val="baseline"/>
    </w:pPr>
    <w:rPr>
      <w:rFonts w:ascii="Times New Roman" w:hAnsi="Times New Roman"/>
      <w:sz w:val="24"/>
      <w:lang w:val="en-US"/>
    </w:rPr>
  </w:style>
  <w:style w:type="character" w:styleId="CommentReference">
    <w:name w:val="annotation reference"/>
    <w:uiPriority w:val="99"/>
    <w:semiHidden/>
    <w:unhideWhenUsed/>
    <w:rsid w:val="00321F8F"/>
    <w:rPr>
      <w:sz w:val="16"/>
      <w:szCs w:val="16"/>
    </w:rPr>
  </w:style>
  <w:style w:type="paragraph" w:styleId="CommentText">
    <w:name w:val="annotation text"/>
    <w:basedOn w:val="Normal"/>
    <w:link w:val="CommentTextChar"/>
    <w:uiPriority w:val="99"/>
    <w:unhideWhenUsed/>
    <w:rsid w:val="00321F8F"/>
    <w:pPr>
      <w:spacing w:line="240" w:lineRule="auto"/>
    </w:pPr>
    <w:rPr>
      <w:sz w:val="20"/>
    </w:rPr>
  </w:style>
  <w:style w:type="character" w:customStyle="1" w:styleId="CommentTextChar">
    <w:name w:val="Comment Text Char"/>
    <w:link w:val="CommentText"/>
    <w:uiPriority w:val="99"/>
    <w:rsid w:val="00321F8F"/>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21F8F"/>
    <w:rPr>
      <w:b/>
      <w:bCs/>
    </w:rPr>
  </w:style>
  <w:style w:type="character" w:customStyle="1" w:styleId="CommentSubjectChar">
    <w:name w:val="Comment Subject Char"/>
    <w:link w:val="CommentSubject"/>
    <w:uiPriority w:val="99"/>
    <w:semiHidden/>
    <w:rsid w:val="00321F8F"/>
    <w:rPr>
      <w:rFonts w:ascii="Arial" w:eastAsia="Times New Roman" w:hAnsi="Arial" w:cs="Times New Roman"/>
      <w:b/>
      <w:bCs/>
      <w:sz w:val="20"/>
      <w:szCs w:val="20"/>
      <w:lang w:val="en-GB"/>
    </w:rPr>
  </w:style>
  <w:style w:type="paragraph" w:styleId="ListParagraph">
    <w:name w:val="List Paragraph"/>
    <w:aliases w:val="Citation List,Graphic,List Paragraph1,Bullets1,Resume Title,Table of contents numbered,List Paragraph Char Char,heading 4,Ha,ADB paragraph numbering,Bullets,Report Para,List Paragraph11,Number Bullets,LIST OF TABLES.,List Paragraph111,lp1"/>
    <w:basedOn w:val="Normal"/>
    <w:link w:val="ListParagraphChar"/>
    <w:qFormat/>
    <w:rsid w:val="00143394"/>
    <w:pPr>
      <w:ind w:left="720"/>
    </w:pPr>
  </w:style>
  <w:style w:type="paragraph" w:styleId="Footer">
    <w:name w:val="footer"/>
    <w:basedOn w:val="Normal"/>
    <w:link w:val="FooterChar"/>
    <w:uiPriority w:val="99"/>
    <w:unhideWhenUsed/>
    <w:rsid w:val="00744816"/>
    <w:pPr>
      <w:tabs>
        <w:tab w:val="center" w:pos="4680"/>
        <w:tab w:val="right" w:pos="9360"/>
      </w:tabs>
      <w:spacing w:after="0" w:line="240" w:lineRule="auto"/>
    </w:pPr>
    <w:rPr>
      <w:rFonts w:ascii="Times New Roman" w:hAnsi="Times New Roman"/>
      <w:sz w:val="24"/>
      <w:szCs w:val="24"/>
      <w:lang w:val="en-US"/>
    </w:rPr>
  </w:style>
  <w:style w:type="character" w:customStyle="1" w:styleId="FooterChar">
    <w:name w:val="Footer Char"/>
    <w:link w:val="Footer"/>
    <w:uiPriority w:val="99"/>
    <w:rsid w:val="00744816"/>
    <w:rPr>
      <w:rFonts w:ascii="Times New Roman" w:eastAsia="Times New Roman" w:hAnsi="Times New Roman" w:cs="Times New Roman"/>
      <w:sz w:val="24"/>
      <w:szCs w:val="24"/>
    </w:rPr>
  </w:style>
  <w:style w:type="paragraph" w:styleId="Header">
    <w:name w:val="header"/>
    <w:basedOn w:val="Normal"/>
    <w:link w:val="HeaderChar"/>
    <w:unhideWhenUsed/>
    <w:rsid w:val="00B97542"/>
    <w:pPr>
      <w:tabs>
        <w:tab w:val="center" w:pos="4680"/>
        <w:tab w:val="right" w:pos="9360"/>
      </w:tabs>
    </w:pPr>
  </w:style>
  <w:style w:type="character" w:customStyle="1" w:styleId="HeaderChar">
    <w:name w:val="Header Char"/>
    <w:link w:val="Header"/>
    <w:uiPriority w:val="99"/>
    <w:rsid w:val="00B97542"/>
    <w:rPr>
      <w:rFonts w:ascii="Arial" w:eastAsia="Times New Roman" w:hAnsi="Arial" w:cs="Times New Roman"/>
      <w:sz w:val="22"/>
      <w:lang w:val="en-GB"/>
    </w:rPr>
  </w:style>
  <w:style w:type="character" w:customStyle="1" w:styleId="UnresolvedMention1">
    <w:name w:val="Unresolved Mention1"/>
    <w:uiPriority w:val="99"/>
    <w:semiHidden/>
    <w:unhideWhenUsed/>
    <w:rsid w:val="00D85C85"/>
    <w:rPr>
      <w:color w:val="808080"/>
      <w:shd w:val="clear" w:color="auto" w:fill="E6E6E6"/>
    </w:rPr>
  </w:style>
  <w:style w:type="character" w:customStyle="1" w:styleId="ListParagraphChar">
    <w:name w:val="List Paragraph Char"/>
    <w:aliases w:val="Citation List Char,Graphic Char,List Paragraph1 Char,Bullets1 Char,Resume Title Char,Table of contents numbered Char,List Paragraph Char Char Char,heading 4 Char,Ha Char,ADB paragraph numbering Char,Bullets Char,Report Para Char"/>
    <w:link w:val="ListParagraph"/>
    <w:qFormat/>
    <w:locked/>
    <w:rsid w:val="004E31F6"/>
    <w:rPr>
      <w:rFonts w:ascii="Arial" w:eastAsia="Times New Roman" w:hAnsi="Arial" w:cs="Times New Roman"/>
      <w:sz w:val="22"/>
      <w:lang w:val="en-GB" w:bidi="ar-SA"/>
    </w:rPr>
  </w:style>
  <w:style w:type="character" w:customStyle="1" w:styleId="NoSpacingChar">
    <w:name w:val="No Spacing Char"/>
    <w:basedOn w:val="DefaultParagraphFont"/>
    <w:link w:val="NoSpacing"/>
    <w:uiPriority w:val="1"/>
    <w:rsid w:val="00CB0ADD"/>
    <w:rPr>
      <w:sz w:val="22"/>
      <w:szCs w:val="22"/>
      <w:lang w:bidi="ar-SA"/>
    </w:rPr>
  </w:style>
  <w:style w:type="paragraph" w:styleId="NormalWeb">
    <w:name w:val="Normal (Web)"/>
    <w:basedOn w:val="Normal"/>
    <w:uiPriority w:val="99"/>
    <w:semiHidden/>
    <w:unhideWhenUsed/>
    <w:rsid w:val="009F1F59"/>
    <w:pPr>
      <w:spacing w:before="100" w:beforeAutospacing="1" w:after="100" w:afterAutospacing="1" w:line="240" w:lineRule="auto"/>
    </w:pPr>
    <w:rPr>
      <w:rFonts w:ascii="Times New Roman" w:hAnsi="Times New Roman"/>
      <w:sz w:val="24"/>
      <w:szCs w:val="24"/>
      <w:lang w:val="en-US"/>
    </w:rPr>
  </w:style>
  <w:style w:type="character" w:customStyle="1" w:styleId="UnresolvedMention2">
    <w:name w:val="Unresolved Mention2"/>
    <w:basedOn w:val="DefaultParagraphFont"/>
    <w:uiPriority w:val="99"/>
    <w:semiHidden/>
    <w:unhideWhenUsed/>
    <w:rsid w:val="000B3675"/>
    <w:rPr>
      <w:color w:val="605E5C"/>
      <w:shd w:val="clear" w:color="auto" w:fill="E1DFDD"/>
    </w:rPr>
  </w:style>
  <w:style w:type="character" w:styleId="SubtleReference">
    <w:name w:val="Subtle Reference"/>
    <w:basedOn w:val="DefaultParagraphFont"/>
    <w:uiPriority w:val="31"/>
    <w:qFormat/>
    <w:rsid w:val="004D451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38528">
      <w:bodyDiv w:val="1"/>
      <w:marLeft w:val="0"/>
      <w:marRight w:val="0"/>
      <w:marTop w:val="0"/>
      <w:marBottom w:val="0"/>
      <w:divBdr>
        <w:top w:val="none" w:sz="0" w:space="0" w:color="auto"/>
        <w:left w:val="none" w:sz="0" w:space="0" w:color="auto"/>
        <w:bottom w:val="none" w:sz="0" w:space="0" w:color="auto"/>
        <w:right w:val="none" w:sz="0" w:space="0" w:color="auto"/>
      </w:divBdr>
    </w:div>
    <w:div w:id="123085854">
      <w:bodyDiv w:val="1"/>
      <w:marLeft w:val="0"/>
      <w:marRight w:val="0"/>
      <w:marTop w:val="0"/>
      <w:marBottom w:val="0"/>
      <w:divBdr>
        <w:top w:val="none" w:sz="0" w:space="0" w:color="auto"/>
        <w:left w:val="none" w:sz="0" w:space="0" w:color="auto"/>
        <w:bottom w:val="none" w:sz="0" w:space="0" w:color="auto"/>
        <w:right w:val="none" w:sz="0" w:space="0" w:color="auto"/>
      </w:divBdr>
    </w:div>
    <w:div w:id="290482906">
      <w:bodyDiv w:val="1"/>
      <w:marLeft w:val="0"/>
      <w:marRight w:val="0"/>
      <w:marTop w:val="0"/>
      <w:marBottom w:val="0"/>
      <w:divBdr>
        <w:top w:val="none" w:sz="0" w:space="0" w:color="auto"/>
        <w:left w:val="none" w:sz="0" w:space="0" w:color="auto"/>
        <w:bottom w:val="none" w:sz="0" w:space="0" w:color="auto"/>
        <w:right w:val="none" w:sz="0" w:space="0" w:color="auto"/>
      </w:divBdr>
    </w:div>
    <w:div w:id="299843960">
      <w:bodyDiv w:val="1"/>
      <w:marLeft w:val="0"/>
      <w:marRight w:val="0"/>
      <w:marTop w:val="0"/>
      <w:marBottom w:val="0"/>
      <w:divBdr>
        <w:top w:val="none" w:sz="0" w:space="0" w:color="auto"/>
        <w:left w:val="none" w:sz="0" w:space="0" w:color="auto"/>
        <w:bottom w:val="none" w:sz="0" w:space="0" w:color="auto"/>
        <w:right w:val="none" w:sz="0" w:space="0" w:color="auto"/>
      </w:divBdr>
    </w:div>
    <w:div w:id="380639947">
      <w:bodyDiv w:val="1"/>
      <w:marLeft w:val="0"/>
      <w:marRight w:val="0"/>
      <w:marTop w:val="0"/>
      <w:marBottom w:val="0"/>
      <w:divBdr>
        <w:top w:val="none" w:sz="0" w:space="0" w:color="auto"/>
        <w:left w:val="none" w:sz="0" w:space="0" w:color="auto"/>
        <w:bottom w:val="none" w:sz="0" w:space="0" w:color="auto"/>
        <w:right w:val="none" w:sz="0" w:space="0" w:color="auto"/>
      </w:divBdr>
    </w:div>
    <w:div w:id="414515533">
      <w:bodyDiv w:val="1"/>
      <w:marLeft w:val="0"/>
      <w:marRight w:val="0"/>
      <w:marTop w:val="0"/>
      <w:marBottom w:val="0"/>
      <w:divBdr>
        <w:top w:val="none" w:sz="0" w:space="0" w:color="auto"/>
        <w:left w:val="none" w:sz="0" w:space="0" w:color="auto"/>
        <w:bottom w:val="none" w:sz="0" w:space="0" w:color="auto"/>
        <w:right w:val="none" w:sz="0" w:space="0" w:color="auto"/>
      </w:divBdr>
    </w:div>
    <w:div w:id="461311043">
      <w:bodyDiv w:val="1"/>
      <w:marLeft w:val="0"/>
      <w:marRight w:val="0"/>
      <w:marTop w:val="0"/>
      <w:marBottom w:val="0"/>
      <w:divBdr>
        <w:top w:val="none" w:sz="0" w:space="0" w:color="auto"/>
        <w:left w:val="none" w:sz="0" w:space="0" w:color="auto"/>
        <w:bottom w:val="none" w:sz="0" w:space="0" w:color="auto"/>
        <w:right w:val="none" w:sz="0" w:space="0" w:color="auto"/>
      </w:divBdr>
    </w:div>
    <w:div w:id="473371395">
      <w:bodyDiv w:val="1"/>
      <w:marLeft w:val="0"/>
      <w:marRight w:val="0"/>
      <w:marTop w:val="0"/>
      <w:marBottom w:val="0"/>
      <w:divBdr>
        <w:top w:val="none" w:sz="0" w:space="0" w:color="auto"/>
        <w:left w:val="none" w:sz="0" w:space="0" w:color="auto"/>
        <w:bottom w:val="none" w:sz="0" w:space="0" w:color="auto"/>
        <w:right w:val="none" w:sz="0" w:space="0" w:color="auto"/>
      </w:divBdr>
    </w:div>
    <w:div w:id="477841643">
      <w:bodyDiv w:val="1"/>
      <w:marLeft w:val="0"/>
      <w:marRight w:val="0"/>
      <w:marTop w:val="0"/>
      <w:marBottom w:val="0"/>
      <w:divBdr>
        <w:top w:val="none" w:sz="0" w:space="0" w:color="auto"/>
        <w:left w:val="none" w:sz="0" w:space="0" w:color="auto"/>
        <w:bottom w:val="none" w:sz="0" w:space="0" w:color="auto"/>
        <w:right w:val="none" w:sz="0" w:space="0" w:color="auto"/>
      </w:divBdr>
    </w:div>
    <w:div w:id="518129159">
      <w:bodyDiv w:val="1"/>
      <w:marLeft w:val="0"/>
      <w:marRight w:val="0"/>
      <w:marTop w:val="0"/>
      <w:marBottom w:val="0"/>
      <w:divBdr>
        <w:top w:val="none" w:sz="0" w:space="0" w:color="auto"/>
        <w:left w:val="none" w:sz="0" w:space="0" w:color="auto"/>
        <w:bottom w:val="none" w:sz="0" w:space="0" w:color="auto"/>
        <w:right w:val="none" w:sz="0" w:space="0" w:color="auto"/>
      </w:divBdr>
    </w:div>
    <w:div w:id="647394856">
      <w:bodyDiv w:val="1"/>
      <w:marLeft w:val="0"/>
      <w:marRight w:val="0"/>
      <w:marTop w:val="0"/>
      <w:marBottom w:val="0"/>
      <w:divBdr>
        <w:top w:val="none" w:sz="0" w:space="0" w:color="auto"/>
        <w:left w:val="none" w:sz="0" w:space="0" w:color="auto"/>
        <w:bottom w:val="none" w:sz="0" w:space="0" w:color="auto"/>
        <w:right w:val="none" w:sz="0" w:space="0" w:color="auto"/>
      </w:divBdr>
    </w:div>
    <w:div w:id="709189375">
      <w:bodyDiv w:val="1"/>
      <w:marLeft w:val="0"/>
      <w:marRight w:val="0"/>
      <w:marTop w:val="0"/>
      <w:marBottom w:val="0"/>
      <w:divBdr>
        <w:top w:val="none" w:sz="0" w:space="0" w:color="auto"/>
        <w:left w:val="none" w:sz="0" w:space="0" w:color="auto"/>
        <w:bottom w:val="none" w:sz="0" w:space="0" w:color="auto"/>
        <w:right w:val="none" w:sz="0" w:space="0" w:color="auto"/>
      </w:divBdr>
    </w:div>
    <w:div w:id="709305504">
      <w:bodyDiv w:val="1"/>
      <w:marLeft w:val="0"/>
      <w:marRight w:val="0"/>
      <w:marTop w:val="0"/>
      <w:marBottom w:val="0"/>
      <w:divBdr>
        <w:top w:val="none" w:sz="0" w:space="0" w:color="auto"/>
        <w:left w:val="none" w:sz="0" w:space="0" w:color="auto"/>
        <w:bottom w:val="none" w:sz="0" w:space="0" w:color="auto"/>
        <w:right w:val="none" w:sz="0" w:space="0" w:color="auto"/>
      </w:divBdr>
      <w:divsChild>
        <w:div w:id="2100371823">
          <w:marLeft w:val="547"/>
          <w:marRight w:val="0"/>
          <w:marTop w:val="0"/>
          <w:marBottom w:val="0"/>
          <w:divBdr>
            <w:top w:val="none" w:sz="0" w:space="0" w:color="auto"/>
            <w:left w:val="none" w:sz="0" w:space="0" w:color="auto"/>
            <w:bottom w:val="none" w:sz="0" w:space="0" w:color="auto"/>
            <w:right w:val="none" w:sz="0" w:space="0" w:color="auto"/>
          </w:divBdr>
        </w:div>
      </w:divsChild>
    </w:div>
    <w:div w:id="717775646">
      <w:bodyDiv w:val="1"/>
      <w:marLeft w:val="0"/>
      <w:marRight w:val="0"/>
      <w:marTop w:val="0"/>
      <w:marBottom w:val="0"/>
      <w:divBdr>
        <w:top w:val="none" w:sz="0" w:space="0" w:color="auto"/>
        <w:left w:val="none" w:sz="0" w:space="0" w:color="auto"/>
        <w:bottom w:val="none" w:sz="0" w:space="0" w:color="auto"/>
        <w:right w:val="none" w:sz="0" w:space="0" w:color="auto"/>
      </w:divBdr>
    </w:div>
    <w:div w:id="770009530">
      <w:bodyDiv w:val="1"/>
      <w:marLeft w:val="0"/>
      <w:marRight w:val="0"/>
      <w:marTop w:val="0"/>
      <w:marBottom w:val="0"/>
      <w:divBdr>
        <w:top w:val="none" w:sz="0" w:space="0" w:color="auto"/>
        <w:left w:val="none" w:sz="0" w:space="0" w:color="auto"/>
        <w:bottom w:val="none" w:sz="0" w:space="0" w:color="auto"/>
        <w:right w:val="none" w:sz="0" w:space="0" w:color="auto"/>
      </w:divBdr>
    </w:div>
    <w:div w:id="832650120">
      <w:bodyDiv w:val="1"/>
      <w:marLeft w:val="0"/>
      <w:marRight w:val="0"/>
      <w:marTop w:val="0"/>
      <w:marBottom w:val="0"/>
      <w:divBdr>
        <w:top w:val="none" w:sz="0" w:space="0" w:color="auto"/>
        <w:left w:val="none" w:sz="0" w:space="0" w:color="auto"/>
        <w:bottom w:val="none" w:sz="0" w:space="0" w:color="auto"/>
        <w:right w:val="none" w:sz="0" w:space="0" w:color="auto"/>
      </w:divBdr>
      <w:divsChild>
        <w:div w:id="1368218802">
          <w:marLeft w:val="547"/>
          <w:marRight w:val="0"/>
          <w:marTop w:val="0"/>
          <w:marBottom w:val="0"/>
          <w:divBdr>
            <w:top w:val="none" w:sz="0" w:space="0" w:color="auto"/>
            <w:left w:val="none" w:sz="0" w:space="0" w:color="auto"/>
            <w:bottom w:val="none" w:sz="0" w:space="0" w:color="auto"/>
            <w:right w:val="none" w:sz="0" w:space="0" w:color="auto"/>
          </w:divBdr>
        </w:div>
      </w:divsChild>
    </w:div>
    <w:div w:id="856162399">
      <w:bodyDiv w:val="1"/>
      <w:marLeft w:val="0"/>
      <w:marRight w:val="0"/>
      <w:marTop w:val="0"/>
      <w:marBottom w:val="0"/>
      <w:divBdr>
        <w:top w:val="none" w:sz="0" w:space="0" w:color="auto"/>
        <w:left w:val="none" w:sz="0" w:space="0" w:color="auto"/>
        <w:bottom w:val="none" w:sz="0" w:space="0" w:color="auto"/>
        <w:right w:val="none" w:sz="0" w:space="0" w:color="auto"/>
      </w:divBdr>
    </w:div>
    <w:div w:id="926382662">
      <w:bodyDiv w:val="1"/>
      <w:marLeft w:val="0"/>
      <w:marRight w:val="0"/>
      <w:marTop w:val="0"/>
      <w:marBottom w:val="0"/>
      <w:divBdr>
        <w:top w:val="none" w:sz="0" w:space="0" w:color="auto"/>
        <w:left w:val="none" w:sz="0" w:space="0" w:color="auto"/>
        <w:bottom w:val="none" w:sz="0" w:space="0" w:color="auto"/>
        <w:right w:val="none" w:sz="0" w:space="0" w:color="auto"/>
      </w:divBdr>
    </w:div>
    <w:div w:id="947001737">
      <w:bodyDiv w:val="1"/>
      <w:marLeft w:val="0"/>
      <w:marRight w:val="0"/>
      <w:marTop w:val="0"/>
      <w:marBottom w:val="0"/>
      <w:divBdr>
        <w:top w:val="none" w:sz="0" w:space="0" w:color="auto"/>
        <w:left w:val="none" w:sz="0" w:space="0" w:color="auto"/>
        <w:bottom w:val="none" w:sz="0" w:space="0" w:color="auto"/>
        <w:right w:val="none" w:sz="0" w:space="0" w:color="auto"/>
      </w:divBdr>
    </w:div>
    <w:div w:id="951209052">
      <w:bodyDiv w:val="1"/>
      <w:marLeft w:val="0"/>
      <w:marRight w:val="0"/>
      <w:marTop w:val="0"/>
      <w:marBottom w:val="0"/>
      <w:divBdr>
        <w:top w:val="none" w:sz="0" w:space="0" w:color="auto"/>
        <w:left w:val="none" w:sz="0" w:space="0" w:color="auto"/>
        <w:bottom w:val="none" w:sz="0" w:space="0" w:color="auto"/>
        <w:right w:val="none" w:sz="0" w:space="0" w:color="auto"/>
      </w:divBdr>
    </w:div>
    <w:div w:id="995644860">
      <w:bodyDiv w:val="1"/>
      <w:marLeft w:val="0"/>
      <w:marRight w:val="0"/>
      <w:marTop w:val="0"/>
      <w:marBottom w:val="0"/>
      <w:divBdr>
        <w:top w:val="none" w:sz="0" w:space="0" w:color="auto"/>
        <w:left w:val="none" w:sz="0" w:space="0" w:color="auto"/>
        <w:bottom w:val="none" w:sz="0" w:space="0" w:color="auto"/>
        <w:right w:val="none" w:sz="0" w:space="0" w:color="auto"/>
      </w:divBdr>
    </w:div>
    <w:div w:id="1011221761">
      <w:bodyDiv w:val="1"/>
      <w:marLeft w:val="0"/>
      <w:marRight w:val="0"/>
      <w:marTop w:val="0"/>
      <w:marBottom w:val="0"/>
      <w:divBdr>
        <w:top w:val="none" w:sz="0" w:space="0" w:color="auto"/>
        <w:left w:val="none" w:sz="0" w:space="0" w:color="auto"/>
        <w:bottom w:val="none" w:sz="0" w:space="0" w:color="auto"/>
        <w:right w:val="none" w:sz="0" w:space="0" w:color="auto"/>
      </w:divBdr>
      <w:divsChild>
        <w:div w:id="115762385">
          <w:marLeft w:val="547"/>
          <w:marRight w:val="0"/>
          <w:marTop w:val="0"/>
          <w:marBottom w:val="0"/>
          <w:divBdr>
            <w:top w:val="none" w:sz="0" w:space="0" w:color="auto"/>
            <w:left w:val="none" w:sz="0" w:space="0" w:color="auto"/>
            <w:bottom w:val="none" w:sz="0" w:space="0" w:color="auto"/>
            <w:right w:val="none" w:sz="0" w:space="0" w:color="auto"/>
          </w:divBdr>
        </w:div>
      </w:divsChild>
    </w:div>
    <w:div w:id="1035155336">
      <w:bodyDiv w:val="1"/>
      <w:marLeft w:val="0"/>
      <w:marRight w:val="0"/>
      <w:marTop w:val="0"/>
      <w:marBottom w:val="0"/>
      <w:divBdr>
        <w:top w:val="none" w:sz="0" w:space="0" w:color="auto"/>
        <w:left w:val="none" w:sz="0" w:space="0" w:color="auto"/>
        <w:bottom w:val="none" w:sz="0" w:space="0" w:color="auto"/>
        <w:right w:val="none" w:sz="0" w:space="0" w:color="auto"/>
      </w:divBdr>
    </w:div>
    <w:div w:id="1056854492">
      <w:bodyDiv w:val="1"/>
      <w:marLeft w:val="0"/>
      <w:marRight w:val="0"/>
      <w:marTop w:val="0"/>
      <w:marBottom w:val="0"/>
      <w:divBdr>
        <w:top w:val="none" w:sz="0" w:space="0" w:color="auto"/>
        <w:left w:val="none" w:sz="0" w:space="0" w:color="auto"/>
        <w:bottom w:val="none" w:sz="0" w:space="0" w:color="auto"/>
        <w:right w:val="none" w:sz="0" w:space="0" w:color="auto"/>
      </w:divBdr>
    </w:div>
    <w:div w:id="1063600903">
      <w:bodyDiv w:val="1"/>
      <w:marLeft w:val="0"/>
      <w:marRight w:val="0"/>
      <w:marTop w:val="0"/>
      <w:marBottom w:val="0"/>
      <w:divBdr>
        <w:top w:val="none" w:sz="0" w:space="0" w:color="auto"/>
        <w:left w:val="none" w:sz="0" w:space="0" w:color="auto"/>
        <w:bottom w:val="none" w:sz="0" w:space="0" w:color="auto"/>
        <w:right w:val="none" w:sz="0" w:space="0" w:color="auto"/>
      </w:divBdr>
    </w:div>
    <w:div w:id="1067462515">
      <w:bodyDiv w:val="1"/>
      <w:marLeft w:val="0"/>
      <w:marRight w:val="0"/>
      <w:marTop w:val="0"/>
      <w:marBottom w:val="0"/>
      <w:divBdr>
        <w:top w:val="none" w:sz="0" w:space="0" w:color="auto"/>
        <w:left w:val="none" w:sz="0" w:space="0" w:color="auto"/>
        <w:bottom w:val="none" w:sz="0" w:space="0" w:color="auto"/>
        <w:right w:val="none" w:sz="0" w:space="0" w:color="auto"/>
      </w:divBdr>
    </w:div>
    <w:div w:id="1122726303">
      <w:bodyDiv w:val="1"/>
      <w:marLeft w:val="0"/>
      <w:marRight w:val="0"/>
      <w:marTop w:val="0"/>
      <w:marBottom w:val="0"/>
      <w:divBdr>
        <w:top w:val="none" w:sz="0" w:space="0" w:color="auto"/>
        <w:left w:val="none" w:sz="0" w:space="0" w:color="auto"/>
        <w:bottom w:val="none" w:sz="0" w:space="0" w:color="auto"/>
        <w:right w:val="none" w:sz="0" w:space="0" w:color="auto"/>
      </w:divBdr>
    </w:div>
    <w:div w:id="1163281549">
      <w:bodyDiv w:val="1"/>
      <w:marLeft w:val="0"/>
      <w:marRight w:val="0"/>
      <w:marTop w:val="0"/>
      <w:marBottom w:val="0"/>
      <w:divBdr>
        <w:top w:val="none" w:sz="0" w:space="0" w:color="auto"/>
        <w:left w:val="none" w:sz="0" w:space="0" w:color="auto"/>
        <w:bottom w:val="none" w:sz="0" w:space="0" w:color="auto"/>
        <w:right w:val="none" w:sz="0" w:space="0" w:color="auto"/>
      </w:divBdr>
    </w:div>
    <w:div w:id="1175071309">
      <w:bodyDiv w:val="1"/>
      <w:marLeft w:val="0"/>
      <w:marRight w:val="0"/>
      <w:marTop w:val="0"/>
      <w:marBottom w:val="0"/>
      <w:divBdr>
        <w:top w:val="none" w:sz="0" w:space="0" w:color="auto"/>
        <w:left w:val="none" w:sz="0" w:space="0" w:color="auto"/>
        <w:bottom w:val="none" w:sz="0" w:space="0" w:color="auto"/>
        <w:right w:val="none" w:sz="0" w:space="0" w:color="auto"/>
      </w:divBdr>
    </w:div>
    <w:div w:id="1201287056">
      <w:bodyDiv w:val="1"/>
      <w:marLeft w:val="0"/>
      <w:marRight w:val="0"/>
      <w:marTop w:val="0"/>
      <w:marBottom w:val="0"/>
      <w:divBdr>
        <w:top w:val="none" w:sz="0" w:space="0" w:color="auto"/>
        <w:left w:val="none" w:sz="0" w:space="0" w:color="auto"/>
        <w:bottom w:val="none" w:sz="0" w:space="0" w:color="auto"/>
        <w:right w:val="none" w:sz="0" w:space="0" w:color="auto"/>
      </w:divBdr>
    </w:div>
    <w:div w:id="1222592122">
      <w:bodyDiv w:val="1"/>
      <w:marLeft w:val="0"/>
      <w:marRight w:val="0"/>
      <w:marTop w:val="0"/>
      <w:marBottom w:val="0"/>
      <w:divBdr>
        <w:top w:val="none" w:sz="0" w:space="0" w:color="auto"/>
        <w:left w:val="none" w:sz="0" w:space="0" w:color="auto"/>
        <w:bottom w:val="none" w:sz="0" w:space="0" w:color="auto"/>
        <w:right w:val="none" w:sz="0" w:space="0" w:color="auto"/>
      </w:divBdr>
    </w:div>
    <w:div w:id="1248267420">
      <w:bodyDiv w:val="1"/>
      <w:marLeft w:val="0"/>
      <w:marRight w:val="0"/>
      <w:marTop w:val="0"/>
      <w:marBottom w:val="0"/>
      <w:divBdr>
        <w:top w:val="none" w:sz="0" w:space="0" w:color="auto"/>
        <w:left w:val="none" w:sz="0" w:space="0" w:color="auto"/>
        <w:bottom w:val="none" w:sz="0" w:space="0" w:color="auto"/>
        <w:right w:val="none" w:sz="0" w:space="0" w:color="auto"/>
      </w:divBdr>
    </w:div>
    <w:div w:id="1277375172">
      <w:bodyDiv w:val="1"/>
      <w:marLeft w:val="0"/>
      <w:marRight w:val="0"/>
      <w:marTop w:val="0"/>
      <w:marBottom w:val="0"/>
      <w:divBdr>
        <w:top w:val="none" w:sz="0" w:space="0" w:color="auto"/>
        <w:left w:val="none" w:sz="0" w:space="0" w:color="auto"/>
        <w:bottom w:val="none" w:sz="0" w:space="0" w:color="auto"/>
        <w:right w:val="none" w:sz="0" w:space="0" w:color="auto"/>
      </w:divBdr>
    </w:div>
    <w:div w:id="1319849045">
      <w:bodyDiv w:val="1"/>
      <w:marLeft w:val="0"/>
      <w:marRight w:val="0"/>
      <w:marTop w:val="0"/>
      <w:marBottom w:val="0"/>
      <w:divBdr>
        <w:top w:val="none" w:sz="0" w:space="0" w:color="auto"/>
        <w:left w:val="none" w:sz="0" w:space="0" w:color="auto"/>
        <w:bottom w:val="none" w:sz="0" w:space="0" w:color="auto"/>
        <w:right w:val="none" w:sz="0" w:space="0" w:color="auto"/>
      </w:divBdr>
    </w:div>
    <w:div w:id="1347319717">
      <w:bodyDiv w:val="1"/>
      <w:marLeft w:val="0"/>
      <w:marRight w:val="0"/>
      <w:marTop w:val="0"/>
      <w:marBottom w:val="0"/>
      <w:divBdr>
        <w:top w:val="none" w:sz="0" w:space="0" w:color="auto"/>
        <w:left w:val="none" w:sz="0" w:space="0" w:color="auto"/>
        <w:bottom w:val="none" w:sz="0" w:space="0" w:color="auto"/>
        <w:right w:val="none" w:sz="0" w:space="0" w:color="auto"/>
      </w:divBdr>
    </w:div>
    <w:div w:id="1482770986">
      <w:bodyDiv w:val="1"/>
      <w:marLeft w:val="0"/>
      <w:marRight w:val="0"/>
      <w:marTop w:val="0"/>
      <w:marBottom w:val="0"/>
      <w:divBdr>
        <w:top w:val="none" w:sz="0" w:space="0" w:color="auto"/>
        <w:left w:val="none" w:sz="0" w:space="0" w:color="auto"/>
        <w:bottom w:val="none" w:sz="0" w:space="0" w:color="auto"/>
        <w:right w:val="none" w:sz="0" w:space="0" w:color="auto"/>
      </w:divBdr>
    </w:div>
    <w:div w:id="1486898939">
      <w:bodyDiv w:val="1"/>
      <w:marLeft w:val="0"/>
      <w:marRight w:val="0"/>
      <w:marTop w:val="0"/>
      <w:marBottom w:val="0"/>
      <w:divBdr>
        <w:top w:val="none" w:sz="0" w:space="0" w:color="auto"/>
        <w:left w:val="none" w:sz="0" w:space="0" w:color="auto"/>
        <w:bottom w:val="none" w:sz="0" w:space="0" w:color="auto"/>
        <w:right w:val="none" w:sz="0" w:space="0" w:color="auto"/>
      </w:divBdr>
    </w:div>
    <w:div w:id="1562130860">
      <w:bodyDiv w:val="1"/>
      <w:marLeft w:val="0"/>
      <w:marRight w:val="0"/>
      <w:marTop w:val="0"/>
      <w:marBottom w:val="0"/>
      <w:divBdr>
        <w:top w:val="none" w:sz="0" w:space="0" w:color="auto"/>
        <w:left w:val="none" w:sz="0" w:space="0" w:color="auto"/>
        <w:bottom w:val="none" w:sz="0" w:space="0" w:color="auto"/>
        <w:right w:val="none" w:sz="0" w:space="0" w:color="auto"/>
      </w:divBdr>
    </w:div>
    <w:div w:id="1584223074">
      <w:bodyDiv w:val="1"/>
      <w:marLeft w:val="0"/>
      <w:marRight w:val="0"/>
      <w:marTop w:val="0"/>
      <w:marBottom w:val="0"/>
      <w:divBdr>
        <w:top w:val="none" w:sz="0" w:space="0" w:color="auto"/>
        <w:left w:val="none" w:sz="0" w:space="0" w:color="auto"/>
        <w:bottom w:val="none" w:sz="0" w:space="0" w:color="auto"/>
        <w:right w:val="none" w:sz="0" w:space="0" w:color="auto"/>
      </w:divBdr>
    </w:div>
    <w:div w:id="1629583388">
      <w:bodyDiv w:val="1"/>
      <w:marLeft w:val="0"/>
      <w:marRight w:val="0"/>
      <w:marTop w:val="0"/>
      <w:marBottom w:val="0"/>
      <w:divBdr>
        <w:top w:val="none" w:sz="0" w:space="0" w:color="auto"/>
        <w:left w:val="none" w:sz="0" w:space="0" w:color="auto"/>
        <w:bottom w:val="none" w:sz="0" w:space="0" w:color="auto"/>
        <w:right w:val="none" w:sz="0" w:space="0" w:color="auto"/>
      </w:divBdr>
    </w:div>
    <w:div w:id="1631591040">
      <w:bodyDiv w:val="1"/>
      <w:marLeft w:val="0"/>
      <w:marRight w:val="0"/>
      <w:marTop w:val="0"/>
      <w:marBottom w:val="0"/>
      <w:divBdr>
        <w:top w:val="none" w:sz="0" w:space="0" w:color="auto"/>
        <w:left w:val="none" w:sz="0" w:space="0" w:color="auto"/>
        <w:bottom w:val="none" w:sz="0" w:space="0" w:color="auto"/>
        <w:right w:val="none" w:sz="0" w:space="0" w:color="auto"/>
      </w:divBdr>
    </w:div>
    <w:div w:id="1671980896">
      <w:bodyDiv w:val="1"/>
      <w:marLeft w:val="0"/>
      <w:marRight w:val="0"/>
      <w:marTop w:val="0"/>
      <w:marBottom w:val="0"/>
      <w:divBdr>
        <w:top w:val="none" w:sz="0" w:space="0" w:color="auto"/>
        <w:left w:val="none" w:sz="0" w:space="0" w:color="auto"/>
        <w:bottom w:val="none" w:sz="0" w:space="0" w:color="auto"/>
        <w:right w:val="none" w:sz="0" w:space="0" w:color="auto"/>
      </w:divBdr>
    </w:div>
    <w:div w:id="1690764252">
      <w:bodyDiv w:val="1"/>
      <w:marLeft w:val="0"/>
      <w:marRight w:val="0"/>
      <w:marTop w:val="0"/>
      <w:marBottom w:val="0"/>
      <w:divBdr>
        <w:top w:val="none" w:sz="0" w:space="0" w:color="auto"/>
        <w:left w:val="none" w:sz="0" w:space="0" w:color="auto"/>
        <w:bottom w:val="none" w:sz="0" w:space="0" w:color="auto"/>
        <w:right w:val="none" w:sz="0" w:space="0" w:color="auto"/>
      </w:divBdr>
    </w:div>
    <w:div w:id="1706641104">
      <w:bodyDiv w:val="1"/>
      <w:marLeft w:val="0"/>
      <w:marRight w:val="0"/>
      <w:marTop w:val="0"/>
      <w:marBottom w:val="0"/>
      <w:divBdr>
        <w:top w:val="none" w:sz="0" w:space="0" w:color="auto"/>
        <w:left w:val="none" w:sz="0" w:space="0" w:color="auto"/>
        <w:bottom w:val="none" w:sz="0" w:space="0" w:color="auto"/>
        <w:right w:val="none" w:sz="0" w:space="0" w:color="auto"/>
      </w:divBdr>
      <w:divsChild>
        <w:div w:id="2706767">
          <w:marLeft w:val="547"/>
          <w:marRight w:val="0"/>
          <w:marTop w:val="0"/>
          <w:marBottom w:val="0"/>
          <w:divBdr>
            <w:top w:val="none" w:sz="0" w:space="0" w:color="auto"/>
            <w:left w:val="none" w:sz="0" w:space="0" w:color="auto"/>
            <w:bottom w:val="none" w:sz="0" w:space="0" w:color="auto"/>
            <w:right w:val="none" w:sz="0" w:space="0" w:color="auto"/>
          </w:divBdr>
        </w:div>
      </w:divsChild>
    </w:div>
    <w:div w:id="1744060059">
      <w:bodyDiv w:val="1"/>
      <w:marLeft w:val="0"/>
      <w:marRight w:val="0"/>
      <w:marTop w:val="0"/>
      <w:marBottom w:val="0"/>
      <w:divBdr>
        <w:top w:val="none" w:sz="0" w:space="0" w:color="auto"/>
        <w:left w:val="none" w:sz="0" w:space="0" w:color="auto"/>
        <w:bottom w:val="none" w:sz="0" w:space="0" w:color="auto"/>
        <w:right w:val="none" w:sz="0" w:space="0" w:color="auto"/>
      </w:divBdr>
    </w:div>
    <w:div w:id="1758018607">
      <w:bodyDiv w:val="1"/>
      <w:marLeft w:val="0"/>
      <w:marRight w:val="0"/>
      <w:marTop w:val="0"/>
      <w:marBottom w:val="0"/>
      <w:divBdr>
        <w:top w:val="none" w:sz="0" w:space="0" w:color="auto"/>
        <w:left w:val="none" w:sz="0" w:space="0" w:color="auto"/>
        <w:bottom w:val="none" w:sz="0" w:space="0" w:color="auto"/>
        <w:right w:val="none" w:sz="0" w:space="0" w:color="auto"/>
      </w:divBdr>
      <w:divsChild>
        <w:div w:id="1609072566">
          <w:marLeft w:val="547"/>
          <w:marRight w:val="0"/>
          <w:marTop w:val="0"/>
          <w:marBottom w:val="0"/>
          <w:divBdr>
            <w:top w:val="none" w:sz="0" w:space="0" w:color="auto"/>
            <w:left w:val="none" w:sz="0" w:space="0" w:color="auto"/>
            <w:bottom w:val="none" w:sz="0" w:space="0" w:color="auto"/>
            <w:right w:val="none" w:sz="0" w:space="0" w:color="auto"/>
          </w:divBdr>
        </w:div>
        <w:div w:id="317536020">
          <w:marLeft w:val="547"/>
          <w:marRight w:val="0"/>
          <w:marTop w:val="0"/>
          <w:marBottom w:val="0"/>
          <w:divBdr>
            <w:top w:val="none" w:sz="0" w:space="0" w:color="auto"/>
            <w:left w:val="none" w:sz="0" w:space="0" w:color="auto"/>
            <w:bottom w:val="none" w:sz="0" w:space="0" w:color="auto"/>
            <w:right w:val="none" w:sz="0" w:space="0" w:color="auto"/>
          </w:divBdr>
        </w:div>
        <w:div w:id="310066583">
          <w:marLeft w:val="547"/>
          <w:marRight w:val="0"/>
          <w:marTop w:val="0"/>
          <w:marBottom w:val="0"/>
          <w:divBdr>
            <w:top w:val="none" w:sz="0" w:space="0" w:color="auto"/>
            <w:left w:val="none" w:sz="0" w:space="0" w:color="auto"/>
            <w:bottom w:val="none" w:sz="0" w:space="0" w:color="auto"/>
            <w:right w:val="none" w:sz="0" w:space="0" w:color="auto"/>
          </w:divBdr>
        </w:div>
        <w:div w:id="1485273456">
          <w:marLeft w:val="547"/>
          <w:marRight w:val="0"/>
          <w:marTop w:val="0"/>
          <w:marBottom w:val="0"/>
          <w:divBdr>
            <w:top w:val="none" w:sz="0" w:space="0" w:color="auto"/>
            <w:left w:val="none" w:sz="0" w:space="0" w:color="auto"/>
            <w:bottom w:val="none" w:sz="0" w:space="0" w:color="auto"/>
            <w:right w:val="none" w:sz="0" w:space="0" w:color="auto"/>
          </w:divBdr>
        </w:div>
        <w:div w:id="1467502440">
          <w:marLeft w:val="547"/>
          <w:marRight w:val="0"/>
          <w:marTop w:val="0"/>
          <w:marBottom w:val="0"/>
          <w:divBdr>
            <w:top w:val="none" w:sz="0" w:space="0" w:color="auto"/>
            <w:left w:val="none" w:sz="0" w:space="0" w:color="auto"/>
            <w:bottom w:val="none" w:sz="0" w:space="0" w:color="auto"/>
            <w:right w:val="none" w:sz="0" w:space="0" w:color="auto"/>
          </w:divBdr>
        </w:div>
        <w:div w:id="2059207127">
          <w:marLeft w:val="547"/>
          <w:marRight w:val="0"/>
          <w:marTop w:val="0"/>
          <w:marBottom w:val="0"/>
          <w:divBdr>
            <w:top w:val="none" w:sz="0" w:space="0" w:color="auto"/>
            <w:left w:val="none" w:sz="0" w:space="0" w:color="auto"/>
            <w:bottom w:val="none" w:sz="0" w:space="0" w:color="auto"/>
            <w:right w:val="none" w:sz="0" w:space="0" w:color="auto"/>
          </w:divBdr>
        </w:div>
        <w:div w:id="503008507">
          <w:marLeft w:val="547"/>
          <w:marRight w:val="0"/>
          <w:marTop w:val="0"/>
          <w:marBottom w:val="0"/>
          <w:divBdr>
            <w:top w:val="none" w:sz="0" w:space="0" w:color="auto"/>
            <w:left w:val="none" w:sz="0" w:space="0" w:color="auto"/>
            <w:bottom w:val="none" w:sz="0" w:space="0" w:color="auto"/>
            <w:right w:val="none" w:sz="0" w:space="0" w:color="auto"/>
          </w:divBdr>
        </w:div>
        <w:div w:id="1342779981">
          <w:marLeft w:val="547"/>
          <w:marRight w:val="0"/>
          <w:marTop w:val="0"/>
          <w:marBottom w:val="0"/>
          <w:divBdr>
            <w:top w:val="none" w:sz="0" w:space="0" w:color="auto"/>
            <w:left w:val="none" w:sz="0" w:space="0" w:color="auto"/>
            <w:bottom w:val="none" w:sz="0" w:space="0" w:color="auto"/>
            <w:right w:val="none" w:sz="0" w:space="0" w:color="auto"/>
          </w:divBdr>
        </w:div>
        <w:div w:id="1399206019">
          <w:marLeft w:val="547"/>
          <w:marRight w:val="0"/>
          <w:marTop w:val="0"/>
          <w:marBottom w:val="0"/>
          <w:divBdr>
            <w:top w:val="none" w:sz="0" w:space="0" w:color="auto"/>
            <w:left w:val="none" w:sz="0" w:space="0" w:color="auto"/>
            <w:bottom w:val="none" w:sz="0" w:space="0" w:color="auto"/>
            <w:right w:val="none" w:sz="0" w:space="0" w:color="auto"/>
          </w:divBdr>
        </w:div>
        <w:div w:id="549539368">
          <w:marLeft w:val="547"/>
          <w:marRight w:val="0"/>
          <w:marTop w:val="0"/>
          <w:marBottom w:val="0"/>
          <w:divBdr>
            <w:top w:val="none" w:sz="0" w:space="0" w:color="auto"/>
            <w:left w:val="none" w:sz="0" w:space="0" w:color="auto"/>
            <w:bottom w:val="none" w:sz="0" w:space="0" w:color="auto"/>
            <w:right w:val="none" w:sz="0" w:space="0" w:color="auto"/>
          </w:divBdr>
        </w:div>
        <w:div w:id="1670787985">
          <w:marLeft w:val="547"/>
          <w:marRight w:val="0"/>
          <w:marTop w:val="0"/>
          <w:marBottom w:val="0"/>
          <w:divBdr>
            <w:top w:val="none" w:sz="0" w:space="0" w:color="auto"/>
            <w:left w:val="none" w:sz="0" w:space="0" w:color="auto"/>
            <w:bottom w:val="none" w:sz="0" w:space="0" w:color="auto"/>
            <w:right w:val="none" w:sz="0" w:space="0" w:color="auto"/>
          </w:divBdr>
        </w:div>
        <w:div w:id="1403673483">
          <w:marLeft w:val="547"/>
          <w:marRight w:val="0"/>
          <w:marTop w:val="0"/>
          <w:marBottom w:val="0"/>
          <w:divBdr>
            <w:top w:val="none" w:sz="0" w:space="0" w:color="auto"/>
            <w:left w:val="none" w:sz="0" w:space="0" w:color="auto"/>
            <w:bottom w:val="none" w:sz="0" w:space="0" w:color="auto"/>
            <w:right w:val="none" w:sz="0" w:space="0" w:color="auto"/>
          </w:divBdr>
        </w:div>
        <w:div w:id="374086571">
          <w:marLeft w:val="547"/>
          <w:marRight w:val="0"/>
          <w:marTop w:val="0"/>
          <w:marBottom w:val="0"/>
          <w:divBdr>
            <w:top w:val="none" w:sz="0" w:space="0" w:color="auto"/>
            <w:left w:val="none" w:sz="0" w:space="0" w:color="auto"/>
            <w:bottom w:val="none" w:sz="0" w:space="0" w:color="auto"/>
            <w:right w:val="none" w:sz="0" w:space="0" w:color="auto"/>
          </w:divBdr>
        </w:div>
        <w:div w:id="197205204">
          <w:marLeft w:val="547"/>
          <w:marRight w:val="0"/>
          <w:marTop w:val="0"/>
          <w:marBottom w:val="0"/>
          <w:divBdr>
            <w:top w:val="none" w:sz="0" w:space="0" w:color="auto"/>
            <w:left w:val="none" w:sz="0" w:space="0" w:color="auto"/>
            <w:bottom w:val="none" w:sz="0" w:space="0" w:color="auto"/>
            <w:right w:val="none" w:sz="0" w:space="0" w:color="auto"/>
          </w:divBdr>
        </w:div>
        <w:div w:id="324748335">
          <w:marLeft w:val="547"/>
          <w:marRight w:val="0"/>
          <w:marTop w:val="0"/>
          <w:marBottom w:val="0"/>
          <w:divBdr>
            <w:top w:val="none" w:sz="0" w:space="0" w:color="auto"/>
            <w:left w:val="none" w:sz="0" w:space="0" w:color="auto"/>
            <w:bottom w:val="none" w:sz="0" w:space="0" w:color="auto"/>
            <w:right w:val="none" w:sz="0" w:space="0" w:color="auto"/>
          </w:divBdr>
        </w:div>
        <w:div w:id="1436438704">
          <w:marLeft w:val="547"/>
          <w:marRight w:val="0"/>
          <w:marTop w:val="0"/>
          <w:marBottom w:val="0"/>
          <w:divBdr>
            <w:top w:val="none" w:sz="0" w:space="0" w:color="auto"/>
            <w:left w:val="none" w:sz="0" w:space="0" w:color="auto"/>
            <w:bottom w:val="none" w:sz="0" w:space="0" w:color="auto"/>
            <w:right w:val="none" w:sz="0" w:space="0" w:color="auto"/>
          </w:divBdr>
        </w:div>
        <w:div w:id="37052073">
          <w:marLeft w:val="547"/>
          <w:marRight w:val="0"/>
          <w:marTop w:val="0"/>
          <w:marBottom w:val="0"/>
          <w:divBdr>
            <w:top w:val="none" w:sz="0" w:space="0" w:color="auto"/>
            <w:left w:val="none" w:sz="0" w:space="0" w:color="auto"/>
            <w:bottom w:val="none" w:sz="0" w:space="0" w:color="auto"/>
            <w:right w:val="none" w:sz="0" w:space="0" w:color="auto"/>
          </w:divBdr>
        </w:div>
        <w:div w:id="619452401">
          <w:marLeft w:val="547"/>
          <w:marRight w:val="0"/>
          <w:marTop w:val="0"/>
          <w:marBottom w:val="0"/>
          <w:divBdr>
            <w:top w:val="none" w:sz="0" w:space="0" w:color="auto"/>
            <w:left w:val="none" w:sz="0" w:space="0" w:color="auto"/>
            <w:bottom w:val="none" w:sz="0" w:space="0" w:color="auto"/>
            <w:right w:val="none" w:sz="0" w:space="0" w:color="auto"/>
          </w:divBdr>
        </w:div>
        <w:div w:id="57017761">
          <w:marLeft w:val="547"/>
          <w:marRight w:val="0"/>
          <w:marTop w:val="0"/>
          <w:marBottom w:val="0"/>
          <w:divBdr>
            <w:top w:val="none" w:sz="0" w:space="0" w:color="auto"/>
            <w:left w:val="none" w:sz="0" w:space="0" w:color="auto"/>
            <w:bottom w:val="none" w:sz="0" w:space="0" w:color="auto"/>
            <w:right w:val="none" w:sz="0" w:space="0" w:color="auto"/>
          </w:divBdr>
        </w:div>
      </w:divsChild>
    </w:div>
    <w:div w:id="1781298365">
      <w:bodyDiv w:val="1"/>
      <w:marLeft w:val="0"/>
      <w:marRight w:val="0"/>
      <w:marTop w:val="0"/>
      <w:marBottom w:val="0"/>
      <w:divBdr>
        <w:top w:val="none" w:sz="0" w:space="0" w:color="auto"/>
        <w:left w:val="none" w:sz="0" w:space="0" w:color="auto"/>
        <w:bottom w:val="none" w:sz="0" w:space="0" w:color="auto"/>
        <w:right w:val="none" w:sz="0" w:space="0" w:color="auto"/>
      </w:divBdr>
    </w:div>
    <w:div w:id="1807241328">
      <w:bodyDiv w:val="1"/>
      <w:marLeft w:val="0"/>
      <w:marRight w:val="0"/>
      <w:marTop w:val="0"/>
      <w:marBottom w:val="0"/>
      <w:divBdr>
        <w:top w:val="none" w:sz="0" w:space="0" w:color="auto"/>
        <w:left w:val="none" w:sz="0" w:space="0" w:color="auto"/>
        <w:bottom w:val="none" w:sz="0" w:space="0" w:color="auto"/>
        <w:right w:val="none" w:sz="0" w:space="0" w:color="auto"/>
      </w:divBdr>
    </w:div>
    <w:div w:id="1815176114">
      <w:bodyDiv w:val="1"/>
      <w:marLeft w:val="0"/>
      <w:marRight w:val="0"/>
      <w:marTop w:val="0"/>
      <w:marBottom w:val="0"/>
      <w:divBdr>
        <w:top w:val="none" w:sz="0" w:space="0" w:color="auto"/>
        <w:left w:val="none" w:sz="0" w:space="0" w:color="auto"/>
        <w:bottom w:val="none" w:sz="0" w:space="0" w:color="auto"/>
        <w:right w:val="none" w:sz="0" w:space="0" w:color="auto"/>
      </w:divBdr>
    </w:div>
    <w:div w:id="1965303708">
      <w:bodyDiv w:val="1"/>
      <w:marLeft w:val="0"/>
      <w:marRight w:val="0"/>
      <w:marTop w:val="0"/>
      <w:marBottom w:val="0"/>
      <w:divBdr>
        <w:top w:val="none" w:sz="0" w:space="0" w:color="auto"/>
        <w:left w:val="none" w:sz="0" w:space="0" w:color="auto"/>
        <w:bottom w:val="none" w:sz="0" w:space="0" w:color="auto"/>
        <w:right w:val="none" w:sz="0" w:space="0" w:color="auto"/>
      </w:divBdr>
    </w:div>
    <w:div w:id="2005930212">
      <w:bodyDiv w:val="1"/>
      <w:marLeft w:val="0"/>
      <w:marRight w:val="0"/>
      <w:marTop w:val="0"/>
      <w:marBottom w:val="0"/>
      <w:divBdr>
        <w:top w:val="none" w:sz="0" w:space="0" w:color="auto"/>
        <w:left w:val="none" w:sz="0" w:space="0" w:color="auto"/>
        <w:bottom w:val="none" w:sz="0" w:space="0" w:color="auto"/>
        <w:right w:val="none" w:sz="0" w:space="0" w:color="auto"/>
      </w:divBdr>
      <w:divsChild>
        <w:div w:id="1018848356">
          <w:marLeft w:val="547"/>
          <w:marRight w:val="0"/>
          <w:marTop w:val="0"/>
          <w:marBottom w:val="0"/>
          <w:divBdr>
            <w:top w:val="none" w:sz="0" w:space="0" w:color="auto"/>
            <w:left w:val="none" w:sz="0" w:space="0" w:color="auto"/>
            <w:bottom w:val="none" w:sz="0" w:space="0" w:color="auto"/>
            <w:right w:val="none" w:sz="0" w:space="0" w:color="auto"/>
          </w:divBdr>
        </w:div>
      </w:divsChild>
    </w:div>
    <w:div w:id="2039695862">
      <w:bodyDiv w:val="1"/>
      <w:marLeft w:val="0"/>
      <w:marRight w:val="0"/>
      <w:marTop w:val="0"/>
      <w:marBottom w:val="0"/>
      <w:divBdr>
        <w:top w:val="none" w:sz="0" w:space="0" w:color="auto"/>
        <w:left w:val="none" w:sz="0" w:space="0" w:color="auto"/>
        <w:bottom w:val="none" w:sz="0" w:space="0" w:color="auto"/>
        <w:right w:val="none" w:sz="0" w:space="0" w:color="auto"/>
      </w:divBdr>
    </w:div>
    <w:div w:id="2053074704">
      <w:bodyDiv w:val="1"/>
      <w:marLeft w:val="0"/>
      <w:marRight w:val="0"/>
      <w:marTop w:val="0"/>
      <w:marBottom w:val="0"/>
      <w:divBdr>
        <w:top w:val="none" w:sz="0" w:space="0" w:color="auto"/>
        <w:left w:val="none" w:sz="0" w:space="0" w:color="auto"/>
        <w:bottom w:val="none" w:sz="0" w:space="0" w:color="auto"/>
        <w:right w:val="none" w:sz="0" w:space="0" w:color="auto"/>
      </w:divBdr>
    </w:div>
    <w:div w:id="2135052994">
      <w:bodyDiv w:val="1"/>
      <w:marLeft w:val="0"/>
      <w:marRight w:val="0"/>
      <w:marTop w:val="0"/>
      <w:marBottom w:val="0"/>
      <w:divBdr>
        <w:top w:val="none" w:sz="0" w:space="0" w:color="auto"/>
        <w:left w:val="none" w:sz="0" w:space="0" w:color="auto"/>
        <w:bottom w:val="none" w:sz="0" w:space="0" w:color="auto"/>
        <w:right w:val="none" w:sz="0" w:space="0" w:color="auto"/>
      </w:divBdr>
    </w:div>
    <w:div w:id="21455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lunteermatch.org/search/org218301.j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38028-A52A-4D39-B114-EBC1C0FF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9013</CharactersWithSpaces>
  <SharedDoc>false</SharedDoc>
  <HLinks>
    <vt:vector size="12" baseType="variant">
      <vt:variant>
        <vt:i4>4980803</vt:i4>
      </vt:variant>
      <vt:variant>
        <vt:i4>3</vt:i4>
      </vt:variant>
      <vt:variant>
        <vt:i4>0</vt:i4>
      </vt:variant>
      <vt:variant>
        <vt:i4>5</vt:i4>
      </vt:variant>
      <vt:variant>
        <vt:lpwstr>http://www.linkedin.com/in/jagjeet-singh-71712321</vt:lpwstr>
      </vt:variant>
      <vt:variant>
        <vt:lpwstr/>
      </vt:variant>
      <vt:variant>
        <vt:i4>1704037</vt:i4>
      </vt:variant>
      <vt:variant>
        <vt:i4>0</vt:i4>
      </vt:variant>
      <vt:variant>
        <vt:i4>0</vt:i4>
      </vt:variant>
      <vt:variant>
        <vt:i4>5</vt:i4>
      </vt:variant>
      <vt:variant>
        <vt:lpwstr>mailto:jagjeet.vjv@gmail.com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5</cp:revision>
  <cp:lastPrinted>2023-02-11T08:07:00Z</cp:lastPrinted>
  <dcterms:created xsi:type="dcterms:W3CDTF">2023-02-16T16:15:00Z</dcterms:created>
  <dcterms:modified xsi:type="dcterms:W3CDTF">2023-03-11T15:12:00Z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458f4a9d-0c60-43fa-bb64-28e36d9c376f</vt:lpwstr>
  </property>
  <property fmtid="{D5CDD505-2E9C-101B-9397-08002B2CF9AE}" pid="3" name="Classification">
    <vt:lpwstr>t_class_1</vt:lpwstr>
  </property>
</Properties>
</file>