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B306D8" w:rsidR="003C147D" w:rsidRDefault="00A03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b/>
          <w:color w:val="000000"/>
        </w:rPr>
        <w:t>Nirupa Katiki</w:t>
      </w:r>
    </w:p>
    <w:p w14:paraId="4B78D958" w14:textId="20DA5BC6" w:rsidR="0001068E" w:rsidRDefault="00000000" w:rsidP="0001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   Mobile: +91-</w:t>
      </w:r>
      <w:r w:rsidR="00A0393A">
        <w:rPr>
          <w:b/>
          <w:color w:val="000000"/>
        </w:rPr>
        <w:t>8008627899</w:t>
      </w:r>
    </w:p>
    <w:p w14:paraId="00000003" w14:textId="3B2D2484" w:rsidR="003C147D" w:rsidRDefault="00000000" w:rsidP="0001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b/>
        </w:rPr>
        <w:t xml:space="preserve">Email: </w:t>
      </w:r>
      <w:r w:rsidR="00A0393A">
        <w:rPr>
          <w:b/>
        </w:rPr>
        <w:t>nirupakatiki</w:t>
      </w:r>
      <w:r w:rsidR="0001068E" w:rsidRPr="0001068E">
        <w:rPr>
          <w:b/>
        </w:rPr>
        <w:t>@gmail.com</w:t>
      </w:r>
    </w:p>
    <w:p w14:paraId="00000004" w14:textId="77777777" w:rsidR="003C147D" w:rsidRDefault="003C14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05" w14:textId="77777777" w:rsidR="003C14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C6D9F1"/>
        <w:spacing w:after="0" w:line="240" w:lineRule="auto"/>
        <w:rPr>
          <w:color w:val="000000"/>
        </w:rPr>
      </w:pPr>
      <w:r>
        <w:rPr>
          <w:b/>
          <w:color w:val="000000"/>
        </w:rPr>
        <w:t>Career Objective:</w:t>
      </w:r>
    </w:p>
    <w:p w14:paraId="00000006" w14:textId="77777777" w:rsidR="003C147D" w:rsidRDefault="00000000">
      <w:pPr>
        <w:jc w:val="both"/>
      </w:pPr>
      <w:r>
        <w:t xml:space="preserve">I intend to seek a challenging, responsible and professionally rewarding position that would fully utilizes my skills towards the growth of the organization and helps me improve through continuous learning. </w:t>
      </w:r>
    </w:p>
    <w:p w14:paraId="00000007" w14:textId="77777777" w:rsidR="003C147D" w:rsidRDefault="003C14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8" w14:textId="77777777" w:rsidR="003C14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C6D9F1"/>
        <w:spacing w:after="0" w:line="240" w:lineRule="auto"/>
        <w:rPr>
          <w:color w:val="000000"/>
        </w:rPr>
      </w:pPr>
      <w:r>
        <w:rPr>
          <w:b/>
          <w:color w:val="000000"/>
        </w:rPr>
        <w:t>PROFESSIONAL SUMMARY:</w:t>
      </w:r>
    </w:p>
    <w:p w14:paraId="00000009" w14:textId="77777777" w:rsidR="003C147D" w:rsidRDefault="003C147D">
      <w:pPr>
        <w:spacing w:after="0" w:line="240" w:lineRule="auto"/>
        <w:ind w:left="720"/>
      </w:pPr>
    </w:p>
    <w:p w14:paraId="0000000A" w14:textId="77777777" w:rsidR="003C147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Expertise in Sourcing, Screening, Short listing, Negotiating, offer release, follow up, on boarding.</w:t>
      </w:r>
    </w:p>
    <w:p w14:paraId="0000000B" w14:textId="77777777" w:rsidR="003C147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Searching for the alternatives how to close the open Positions.</w:t>
      </w:r>
    </w:p>
    <w:p w14:paraId="0000000C" w14:textId="77777777" w:rsidR="003C147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 effective team member with good communication and co-ordination.</w:t>
      </w:r>
    </w:p>
    <w:p w14:paraId="0000000D" w14:textId="77777777" w:rsidR="003C147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Having experience in IT Technical Recruitment and Sourcing, handled differentiated IT Skills.</w:t>
      </w:r>
    </w:p>
    <w:p w14:paraId="0000000E" w14:textId="383802F1" w:rsidR="003C147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Good hiring experience in </w:t>
      </w:r>
      <w:r w:rsidR="00A0393A">
        <w:rPr>
          <w:color w:val="000000"/>
        </w:rPr>
        <w:t>Contract</w:t>
      </w:r>
      <w:r>
        <w:rPr>
          <w:color w:val="000000"/>
        </w:rPr>
        <w:t xml:space="preserve"> Staffing </w:t>
      </w:r>
    </w:p>
    <w:p w14:paraId="0000000F" w14:textId="0EA2EF48" w:rsidR="003C147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Understand the Project Requirements and sourcing the Candidates through Job Portal like Naukri, also through Reference.</w:t>
      </w:r>
    </w:p>
    <w:p w14:paraId="00000010" w14:textId="77777777" w:rsidR="003C147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Handling initial round of Screening in order to judge the candidate’s suitability, Attitude, Academic &amp; Professional qualification, Experience, Communication skills etc., before forwarding it to technical Panel.</w:t>
      </w:r>
    </w:p>
    <w:p w14:paraId="00000011" w14:textId="77777777" w:rsidR="003C147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Screening, filtering &amp; short listing resumes according to Client specifications. Briefing the candidates about the job profile, salary package, organization, etc...</w:t>
      </w:r>
    </w:p>
    <w:p w14:paraId="00000012" w14:textId="77777777" w:rsidR="003C147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Scheduling and Tracking the Shortlisted Candidates for the Interview.</w:t>
      </w:r>
    </w:p>
    <w:p w14:paraId="00000013" w14:textId="77777777" w:rsidR="003C147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Maintaining tracker on daily, weekly and monthly basis.</w:t>
      </w:r>
    </w:p>
    <w:p w14:paraId="00000014" w14:textId="424A9263" w:rsidR="003C147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Scheduling </w:t>
      </w:r>
      <w:r w:rsidR="00A0393A">
        <w:rPr>
          <w:color w:val="000000"/>
        </w:rPr>
        <w:t xml:space="preserve">Virtual, Face to Face </w:t>
      </w:r>
      <w:r>
        <w:rPr>
          <w:color w:val="000000"/>
        </w:rPr>
        <w:t xml:space="preserve">and telephonic Interviews for the shortlisted candidates and send interview call letters for the same and </w:t>
      </w:r>
      <w:r w:rsidR="00FB2D1D">
        <w:rPr>
          <w:color w:val="000000"/>
        </w:rPr>
        <w:t>f</w:t>
      </w:r>
      <w:r>
        <w:rPr>
          <w:color w:val="000000"/>
        </w:rPr>
        <w:t>ollow up the candidates till they complete all the rounds of interview.</w:t>
      </w:r>
    </w:p>
    <w:p w14:paraId="00000015" w14:textId="77777777" w:rsidR="003C147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Follow up the selected candidates till they join to the particular requirement of the clients.</w:t>
      </w:r>
    </w:p>
    <w:p w14:paraId="00000016" w14:textId="77777777" w:rsidR="003C147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Responsible for tracking the offered Candidates until Joins the Organization.</w:t>
      </w:r>
    </w:p>
    <w:p w14:paraId="00000017" w14:textId="77777777" w:rsidR="003C147D" w:rsidRDefault="003C14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8" w14:textId="77777777" w:rsidR="003C147D" w:rsidRDefault="003C14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9" w14:textId="77777777" w:rsidR="003C14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C6D9F1"/>
        <w:spacing w:after="0" w:line="240" w:lineRule="auto"/>
        <w:rPr>
          <w:color w:val="000000"/>
        </w:rPr>
      </w:pPr>
      <w:r>
        <w:rPr>
          <w:b/>
          <w:color w:val="000000"/>
        </w:rPr>
        <w:t>EDUCATION:</w:t>
      </w:r>
    </w:p>
    <w:p w14:paraId="0000001A" w14:textId="77777777" w:rsidR="003C147D" w:rsidRDefault="003C14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B" w14:textId="2895C7C7" w:rsidR="003C147D" w:rsidRDefault="00A0393A">
      <w:pPr>
        <w:numPr>
          <w:ilvl w:val="0"/>
          <w:numId w:val="4"/>
        </w:numPr>
      </w:pPr>
      <w:proofErr w:type="gramStart"/>
      <w:r>
        <w:t>B.SC’s</w:t>
      </w:r>
      <w:proofErr w:type="gramEnd"/>
      <w:r>
        <w:t xml:space="preserve"> </w:t>
      </w:r>
      <w:r w:rsidR="00000000">
        <w:t xml:space="preserve"> from </w:t>
      </w:r>
      <w:r>
        <w:t>JKC College</w:t>
      </w:r>
      <w:r w:rsidR="00000000">
        <w:rPr>
          <w:rFonts w:ascii="Times" w:eastAsia="Times" w:hAnsi="Times" w:cs="Times"/>
          <w:sz w:val="24"/>
          <w:szCs w:val="24"/>
        </w:rPr>
        <w:t xml:space="preserve">, </w:t>
      </w:r>
      <w:r>
        <w:t>Guntur</w:t>
      </w:r>
    </w:p>
    <w:p w14:paraId="0000001C" w14:textId="26D0F133" w:rsidR="003C147D" w:rsidRDefault="00000000">
      <w:pPr>
        <w:numPr>
          <w:ilvl w:val="0"/>
          <w:numId w:val="4"/>
        </w:numPr>
      </w:pPr>
      <w:r>
        <w:t xml:space="preserve">Intermediate from </w:t>
      </w:r>
      <w:r w:rsidR="00A0393A">
        <w:t>Govt Women’s College</w:t>
      </w:r>
      <w:r>
        <w:t>, Board of Intermediate Education, Andhra Pradesh</w:t>
      </w:r>
      <w:r w:rsidR="00A0393A">
        <w:t>, Guntur</w:t>
      </w:r>
    </w:p>
    <w:p w14:paraId="0000001D" w14:textId="57E15894" w:rsidR="003C147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SSC from </w:t>
      </w:r>
      <w:r w:rsidR="00A0393A">
        <w:rPr>
          <w:color w:val="000000"/>
        </w:rPr>
        <w:t>ZP</w:t>
      </w:r>
      <w:r>
        <w:rPr>
          <w:color w:val="000000"/>
        </w:rPr>
        <w:t xml:space="preserve"> high school Board of Secondary school Education, Andhra Pradesh</w:t>
      </w:r>
      <w:r w:rsidR="00A0393A">
        <w:rPr>
          <w:color w:val="000000"/>
        </w:rPr>
        <w:t>, Narakoduru, Guntur Dist.</w:t>
      </w:r>
    </w:p>
    <w:p w14:paraId="0000001E" w14:textId="77777777" w:rsidR="003C147D" w:rsidRDefault="003C14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000001F" w14:textId="77777777" w:rsidR="003C147D" w:rsidRDefault="003C14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0" w14:textId="77777777" w:rsidR="003C14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C6D9F1"/>
        <w:spacing w:after="0" w:line="240" w:lineRule="auto"/>
        <w:rPr>
          <w:color w:val="000000"/>
        </w:rPr>
      </w:pPr>
      <w:r>
        <w:rPr>
          <w:b/>
          <w:color w:val="000000"/>
        </w:rPr>
        <w:t>IT SKILLS:</w:t>
      </w:r>
    </w:p>
    <w:p w14:paraId="00000021" w14:textId="77777777" w:rsidR="003C147D" w:rsidRDefault="003C14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2" w14:textId="77777777" w:rsidR="003C147D" w:rsidRDefault="00000000">
      <w:pPr>
        <w:tabs>
          <w:tab w:val="left" w:pos="360"/>
        </w:tabs>
        <w:ind w:left="720" w:right="108"/>
        <w:jc w:val="both"/>
      </w:pPr>
      <w:r>
        <w:t>Operating system</w:t>
      </w:r>
      <w:r>
        <w:tab/>
      </w:r>
      <w:r>
        <w:tab/>
        <w:t>: Windows Suite.</w:t>
      </w:r>
    </w:p>
    <w:p w14:paraId="00000023" w14:textId="77777777" w:rsidR="003C147D" w:rsidRDefault="00000000">
      <w:pPr>
        <w:tabs>
          <w:tab w:val="left" w:pos="360"/>
        </w:tabs>
        <w:ind w:left="720" w:right="108"/>
        <w:jc w:val="both"/>
      </w:pPr>
      <w:r>
        <w:t>Applications</w:t>
      </w:r>
      <w:r>
        <w:tab/>
      </w:r>
      <w:r>
        <w:tab/>
      </w:r>
      <w:r>
        <w:tab/>
        <w:t>: MS office</w:t>
      </w:r>
    </w:p>
    <w:p w14:paraId="00000024" w14:textId="77777777" w:rsidR="003C147D" w:rsidRDefault="003C147D">
      <w:pPr>
        <w:tabs>
          <w:tab w:val="left" w:pos="360"/>
        </w:tabs>
        <w:ind w:left="720" w:right="108"/>
        <w:jc w:val="both"/>
      </w:pPr>
    </w:p>
    <w:p w14:paraId="00000025" w14:textId="77777777" w:rsidR="003C147D" w:rsidRDefault="003C14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6" w14:textId="77777777" w:rsidR="003C14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C6D9F1"/>
        <w:spacing w:after="0" w:line="240" w:lineRule="auto"/>
        <w:rPr>
          <w:color w:val="000000"/>
        </w:rPr>
      </w:pPr>
      <w:r>
        <w:rPr>
          <w:b/>
          <w:color w:val="000000"/>
        </w:rPr>
        <w:t>PROFESSIONAL EXPERIENCE:</w:t>
      </w:r>
    </w:p>
    <w:p w14:paraId="00000027" w14:textId="77777777" w:rsidR="003C147D" w:rsidRDefault="003C14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8" w14:textId="68106DFA" w:rsidR="003C147D" w:rsidRDefault="00000000">
      <w:pPr>
        <w:spacing w:after="0" w:line="240" w:lineRule="auto"/>
        <w:rPr>
          <w:color w:val="000000"/>
        </w:rPr>
      </w:pPr>
      <w:r>
        <w:rPr>
          <w:b/>
        </w:rPr>
        <w:t>Company</w:t>
      </w:r>
      <w:r>
        <w:rPr>
          <w:b/>
        </w:rPr>
        <w:tab/>
        <w:t xml:space="preserve">: </w:t>
      </w:r>
      <w:r w:rsidR="00A0393A">
        <w:rPr>
          <w:b/>
          <w:color w:val="000000"/>
        </w:rPr>
        <w:t>O2F Info solutions PVT LTD</w:t>
      </w:r>
    </w:p>
    <w:p w14:paraId="00000029" w14:textId="77777777" w:rsidR="003C14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Role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>
        <w:rPr>
          <w:color w:val="000000"/>
        </w:rPr>
        <w:t xml:space="preserve">IT Recruiter </w:t>
      </w:r>
    </w:p>
    <w:p w14:paraId="0000002A" w14:textId="2F9A2454" w:rsidR="003C14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Duration</w:t>
      </w:r>
      <w:r>
        <w:rPr>
          <w:b/>
          <w:color w:val="000000"/>
        </w:rPr>
        <w:tab/>
        <w:t xml:space="preserve">: </w:t>
      </w:r>
      <w:r w:rsidR="00A0393A">
        <w:rPr>
          <w:color w:val="000000"/>
        </w:rPr>
        <w:t>Feb-22</w:t>
      </w:r>
      <w:r w:rsidR="0001068E">
        <w:rPr>
          <w:color w:val="000000"/>
        </w:rPr>
        <w:t xml:space="preserve"> to till date</w:t>
      </w:r>
    </w:p>
    <w:p w14:paraId="0000002B" w14:textId="77777777" w:rsidR="003C147D" w:rsidRDefault="003C14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C" w14:textId="77777777" w:rsidR="003C147D" w:rsidRDefault="003C14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D" w14:textId="77777777" w:rsidR="003C14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Roles and Responsibilities:</w:t>
      </w:r>
    </w:p>
    <w:p w14:paraId="0000002E" w14:textId="77777777" w:rsidR="003C14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Managed full lifecycle of recruitment process.</w:t>
      </w:r>
    </w:p>
    <w:p w14:paraId="0000002F" w14:textId="77777777" w:rsidR="003C147D" w:rsidRDefault="00000000">
      <w:pPr>
        <w:numPr>
          <w:ilvl w:val="0"/>
          <w:numId w:val="2"/>
        </w:numPr>
        <w:shd w:val="clear" w:color="auto" w:fill="FFFFFF"/>
        <w:spacing w:after="0"/>
      </w:pPr>
      <w:r>
        <w:t>Experience in IT Requirements from Sourcing till offer and onboard.</w:t>
      </w:r>
    </w:p>
    <w:p w14:paraId="00000030" w14:textId="77777777" w:rsidR="003C147D" w:rsidRDefault="00000000">
      <w:pPr>
        <w:numPr>
          <w:ilvl w:val="0"/>
          <w:numId w:val="2"/>
        </w:numPr>
        <w:shd w:val="clear" w:color="auto" w:fill="FFFFFF"/>
        <w:spacing w:after="0"/>
      </w:pPr>
      <w:r>
        <w:t>Understanding the Requirements of the clients.</w:t>
      </w:r>
    </w:p>
    <w:p w14:paraId="00000031" w14:textId="77777777" w:rsidR="003C147D" w:rsidRDefault="00000000">
      <w:pPr>
        <w:numPr>
          <w:ilvl w:val="0"/>
          <w:numId w:val="2"/>
        </w:numPr>
        <w:shd w:val="clear" w:color="auto" w:fill="FFFFFF"/>
        <w:spacing w:after="0"/>
      </w:pPr>
      <w:r>
        <w:t>Sourcing profiles through different sources like job portals Naukri.</w:t>
      </w:r>
    </w:p>
    <w:p w14:paraId="00000032" w14:textId="77777777" w:rsidR="003C147D" w:rsidRDefault="00000000">
      <w:pPr>
        <w:numPr>
          <w:ilvl w:val="0"/>
          <w:numId w:val="2"/>
        </w:numPr>
        <w:shd w:val="clear" w:color="auto" w:fill="FFFFFF"/>
        <w:spacing w:after="0"/>
      </w:pPr>
      <w:r>
        <w:t>Screening, short listing the candidates as per the requirement.</w:t>
      </w:r>
    </w:p>
    <w:p w14:paraId="00000033" w14:textId="77777777" w:rsidR="003C147D" w:rsidRDefault="00000000">
      <w:pPr>
        <w:numPr>
          <w:ilvl w:val="0"/>
          <w:numId w:val="2"/>
        </w:numPr>
        <w:shd w:val="clear" w:color="auto" w:fill="FFFFFF"/>
        <w:spacing w:after="0"/>
      </w:pPr>
      <w:r>
        <w:t>Responsible for matching the role, Qualification as per the requirement.</w:t>
      </w:r>
    </w:p>
    <w:p w14:paraId="00000034" w14:textId="77777777" w:rsidR="003C147D" w:rsidRDefault="00000000">
      <w:pPr>
        <w:numPr>
          <w:ilvl w:val="0"/>
          <w:numId w:val="2"/>
        </w:numPr>
        <w:shd w:val="clear" w:color="auto" w:fill="FFFFFF"/>
        <w:spacing w:after="0"/>
      </w:pPr>
      <w:r>
        <w:t xml:space="preserve">Schedule initial screening through telecom to ensure that the candidate has effective communication skills and the information in the CV is genuine. </w:t>
      </w:r>
    </w:p>
    <w:p w14:paraId="00000035" w14:textId="77777777" w:rsidR="003C14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This helps in providing quality profiles for the technical interview, thereby reducing the rejection.</w:t>
      </w:r>
    </w:p>
    <w:p w14:paraId="00000036" w14:textId="77777777" w:rsidR="003C14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Maintaining the database of candidates.</w:t>
      </w:r>
    </w:p>
    <w:p w14:paraId="00000037" w14:textId="77777777" w:rsidR="003C14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Contacting the Candidates through mails.</w:t>
      </w:r>
    </w:p>
    <w:p w14:paraId="00000038" w14:textId="77777777" w:rsidR="003C14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Preparing Daily, weekly and quarterly reports.</w:t>
      </w:r>
    </w:p>
    <w:p w14:paraId="00000039" w14:textId="77777777" w:rsidR="003C14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Follow-up with candidates for Post-Employment Reference Checks, Notice Period Negotiations, etc till joining.</w:t>
      </w:r>
    </w:p>
    <w:p w14:paraId="0000003A" w14:textId="77777777" w:rsidR="003C147D" w:rsidRDefault="003C14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3B" w14:textId="77777777" w:rsidR="003C14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Skills Worked on :</w:t>
      </w:r>
    </w:p>
    <w:p w14:paraId="0000003C" w14:textId="77777777" w:rsidR="003C147D" w:rsidRDefault="00000000">
      <w:pPr>
        <w:widowControl w:val="0"/>
        <w:numPr>
          <w:ilvl w:val="0"/>
          <w:numId w:val="3"/>
        </w:numPr>
        <w:spacing w:after="0"/>
      </w:pPr>
      <w:r>
        <w:t>Microsoft Environment: ASP .NET, .NET, C#, VB .NET, WCF, WPF, MVC.</w:t>
      </w:r>
    </w:p>
    <w:p w14:paraId="0000003D" w14:textId="77777777" w:rsidR="003C147D" w:rsidRDefault="00000000">
      <w:pPr>
        <w:widowControl w:val="0"/>
        <w:numPr>
          <w:ilvl w:val="0"/>
          <w:numId w:val="3"/>
        </w:numPr>
        <w:spacing w:after="0"/>
      </w:pPr>
      <w:r>
        <w:t>Sun technologies: Java, J2ee, Core Java, JSP, EJB, Struts, Servlets,</w:t>
      </w:r>
    </w:p>
    <w:p w14:paraId="0000003E" w14:textId="77777777" w:rsidR="003C147D" w:rsidRDefault="00000000">
      <w:pPr>
        <w:widowControl w:val="0"/>
        <w:numPr>
          <w:ilvl w:val="0"/>
          <w:numId w:val="3"/>
        </w:numPr>
        <w:spacing w:after="0"/>
      </w:pPr>
      <w:r>
        <w:t>Hibernate, Web Services, Hibernate, spring, JSF.</w:t>
      </w:r>
    </w:p>
    <w:p w14:paraId="0000003F" w14:textId="77777777" w:rsidR="003C147D" w:rsidRDefault="00000000">
      <w:pPr>
        <w:widowControl w:val="0"/>
        <w:numPr>
          <w:ilvl w:val="0"/>
          <w:numId w:val="3"/>
        </w:numPr>
        <w:spacing w:after="0"/>
      </w:pPr>
      <w:r>
        <w:rPr>
          <w:color w:val="222222"/>
          <w:highlight w:val="white"/>
        </w:rPr>
        <w:t>Front-end technologies: HTML5, CSS, and JavaScript.</w:t>
      </w:r>
    </w:p>
    <w:p w14:paraId="00000040" w14:textId="3C80E198" w:rsidR="003C147D" w:rsidRDefault="00000000">
      <w:pPr>
        <w:widowControl w:val="0"/>
        <w:numPr>
          <w:ilvl w:val="0"/>
          <w:numId w:val="3"/>
        </w:numPr>
        <w:spacing w:after="0"/>
      </w:pPr>
      <w:r>
        <w:t>Testing Tools: Manual, Automation,</w:t>
      </w:r>
      <w:r w:rsidR="0001068E">
        <w:t xml:space="preserve"> </w:t>
      </w:r>
      <w:r>
        <w:t>Application</w:t>
      </w:r>
    </w:p>
    <w:p w14:paraId="00000041" w14:textId="77777777" w:rsidR="003C147D" w:rsidRDefault="00000000">
      <w:pPr>
        <w:widowControl w:val="0"/>
        <w:numPr>
          <w:ilvl w:val="0"/>
          <w:numId w:val="3"/>
        </w:numPr>
        <w:spacing w:after="0"/>
      </w:pPr>
      <w:r>
        <w:t>Operating systems: Windows, Linux, UNIX</w:t>
      </w:r>
    </w:p>
    <w:p w14:paraId="00000042" w14:textId="77777777" w:rsidR="003C147D" w:rsidRDefault="00000000">
      <w:pPr>
        <w:widowControl w:val="0"/>
        <w:numPr>
          <w:ilvl w:val="0"/>
          <w:numId w:val="3"/>
        </w:numPr>
        <w:spacing w:after="0"/>
      </w:pPr>
      <w:r>
        <w:t>Database: Oracle, PL/SQL, MS SQL Server, MySQL.</w:t>
      </w:r>
    </w:p>
    <w:p w14:paraId="00000043" w14:textId="77777777" w:rsidR="003C147D" w:rsidRDefault="003C14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44" w14:textId="77777777" w:rsidR="003C14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B8CCE4"/>
        <w:spacing w:after="0" w:line="240" w:lineRule="auto"/>
        <w:rPr>
          <w:color w:val="000000"/>
        </w:rPr>
      </w:pPr>
      <w:r>
        <w:rPr>
          <w:b/>
          <w:color w:val="000000"/>
        </w:rPr>
        <w:t>DECLARATION</w:t>
      </w:r>
      <w:r>
        <w:rPr>
          <w:color w:val="000000"/>
        </w:rPr>
        <w:t>:</w:t>
      </w:r>
    </w:p>
    <w:p w14:paraId="00000045" w14:textId="77777777" w:rsidR="003C147D" w:rsidRDefault="003C14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46" w14:textId="77777777" w:rsidR="003C14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I, hereby declare that the details furnished above are true to the best of my knowledge.</w:t>
      </w:r>
    </w:p>
    <w:p w14:paraId="00000047" w14:textId="77777777" w:rsidR="003C147D" w:rsidRDefault="003C14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48" w14:textId="77777777" w:rsidR="003C147D" w:rsidRDefault="003C14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49" w14:textId="4BEB6856" w:rsidR="003C14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pict w14:anchorId="04901D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  <w:r w:rsidR="004716E6">
        <w:rPr>
          <w:b/>
          <w:color w:val="000000"/>
        </w:rPr>
        <w:t>(Nirupa)</w:t>
      </w:r>
    </w:p>
    <w:p w14:paraId="43201ECE" w14:textId="77777777" w:rsidR="004716E6" w:rsidRDefault="00471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4716E6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A33F3" w14:textId="77777777" w:rsidR="004F7A1B" w:rsidRDefault="004F7A1B">
      <w:pPr>
        <w:spacing w:after="0" w:line="240" w:lineRule="auto"/>
      </w:pPr>
      <w:r>
        <w:separator/>
      </w:r>
    </w:p>
  </w:endnote>
  <w:endnote w:type="continuationSeparator" w:id="0">
    <w:p w14:paraId="28F87725" w14:textId="77777777" w:rsidR="004F7A1B" w:rsidRDefault="004F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A" w14:textId="77777777" w:rsidR="003C147D" w:rsidRDefault="003C147D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</w:p>
  <w:p w14:paraId="0000004B" w14:textId="77777777" w:rsidR="003C147D" w:rsidRDefault="003C14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CD890" w14:textId="77777777" w:rsidR="004F7A1B" w:rsidRDefault="004F7A1B">
      <w:pPr>
        <w:spacing w:after="0" w:line="240" w:lineRule="auto"/>
      </w:pPr>
      <w:r>
        <w:separator/>
      </w:r>
    </w:p>
  </w:footnote>
  <w:footnote w:type="continuationSeparator" w:id="0">
    <w:p w14:paraId="68470B3D" w14:textId="77777777" w:rsidR="004F7A1B" w:rsidRDefault="004F7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F55D2"/>
    <w:multiLevelType w:val="multilevel"/>
    <w:tmpl w:val="22C8A9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33417A6"/>
    <w:multiLevelType w:val="multilevel"/>
    <w:tmpl w:val="F00202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2121D1A"/>
    <w:multiLevelType w:val="multilevel"/>
    <w:tmpl w:val="57E66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71F6100"/>
    <w:multiLevelType w:val="multilevel"/>
    <w:tmpl w:val="15AE23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21417701">
    <w:abstractNumId w:val="3"/>
  </w:num>
  <w:num w:numId="2" w16cid:durableId="944386524">
    <w:abstractNumId w:val="2"/>
  </w:num>
  <w:num w:numId="3" w16cid:durableId="1066493550">
    <w:abstractNumId w:val="0"/>
  </w:num>
  <w:num w:numId="4" w16cid:durableId="611866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47D"/>
    <w:rsid w:val="0001068E"/>
    <w:rsid w:val="00027E28"/>
    <w:rsid w:val="003C147D"/>
    <w:rsid w:val="004716E6"/>
    <w:rsid w:val="004F7A1B"/>
    <w:rsid w:val="006C17CA"/>
    <w:rsid w:val="00A0393A"/>
    <w:rsid w:val="00AE2DBC"/>
    <w:rsid w:val="00FB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8D858E"/>
  <w15:docId w15:val="{FE77E80D-7330-4B6E-9875-CAFD27B2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c9f1f0aa531f702e5619b060b6840ccd134f530e18705c4458440321091b5b58110d1904174459550e4356014b4450530401195c1333471b1b111445505f0d5749011503504e1c180c571833471b1b0112475a5c0c575601514841481f0f2b561358191b195115495d0c00584e4209430247460c590858184508105042445b0c0f054e4108120211474a411b1213471b1b1117415b590958431b0817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B.Srinivasulu</dc:creator>
  <cp:lastModifiedBy>nirupa</cp:lastModifiedBy>
  <cp:revision>5</cp:revision>
  <dcterms:created xsi:type="dcterms:W3CDTF">2023-03-14T11:17:00Z</dcterms:created>
  <dcterms:modified xsi:type="dcterms:W3CDTF">2023-05-18T07:37:00Z</dcterms:modified>
</cp:coreProperties>
</file>