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A6A" w:rsidRDefault="00AA4A6A">
      <w:pPr>
        <w:pStyle w:val="BodyText"/>
        <w:spacing w:before="4"/>
        <w:rPr>
          <w:rFonts w:ascii="Times New Roman"/>
          <w:sz w:val="20"/>
        </w:rPr>
      </w:pPr>
    </w:p>
    <w:p w:rsidR="00AA4A6A" w:rsidRDefault="00C15AD8">
      <w:pPr>
        <w:spacing w:before="101"/>
        <w:ind w:left="240"/>
        <w:rPr>
          <w:b/>
          <w:sz w:val="28"/>
        </w:rPr>
      </w:pPr>
      <w:r>
        <w:rPr>
          <w:b/>
          <w:color w:val="0D0D0D"/>
          <w:sz w:val="28"/>
        </w:rPr>
        <w:t>AMUDHA.K</w:t>
      </w:r>
    </w:p>
    <w:p w:rsidR="00AA4A6A" w:rsidRPr="00FA480C" w:rsidRDefault="00C15AD8" w:rsidP="00FA480C">
      <w:pPr>
        <w:pStyle w:val="BodyText"/>
        <w:spacing w:before="49" w:line="278" w:lineRule="auto"/>
        <w:ind w:left="240" w:right="6702"/>
      </w:pPr>
      <w:r>
        <w:rPr>
          <w:color w:val="0D0D0D"/>
        </w:rPr>
        <w:t xml:space="preserve">Mail id: </w:t>
      </w:r>
      <w:hyperlink r:id="rId7">
        <w:r>
          <w:rPr>
            <w:color w:val="0D0D0D"/>
          </w:rPr>
          <w:t>k.amudhavali@gmail.com</w:t>
        </w:r>
      </w:hyperlink>
      <w:r>
        <w:rPr>
          <w:color w:val="0D0D0D"/>
        </w:rPr>
        <w:t xml:space="preserve"> Mobile: (+91)9791091479</w:t>
      </w:r>
    </w:p>
    <w:p w:rsidR="00AA4A6A" w:rsidRDefault="00C15AD8">
      <w:pPr>
        <w:spacing w:before="1"/>
        <w:ind w:left="240"/>
        <w:rPr>
          <w:b/>
          <w:sz w:val="28"/>
        </w:rPr>
      </w:pPr>
      <w:r>
        <w:rPr>
          <w:b/>
          <w:color w:val="0D0D0D"/>
          <w:sz w:val="28"/>
          <w:u w:val="thick" w:color="0D0D0D"/>
        </w:rPr>
        <w:t>OBJECTIVE</w:t>
      </w:r>
    </w:p>
    <w:p w:rsidR="00AA4A6A" w:rsidRPr="00FA480C" w:rsidRDefault="00C15AD8" w:rsidP="00FA480C">
      <w:pPr>
        <w:pStyle w:val="BodyText"/>
        <w:spacing w:before="281"/>
        <w:ind w:left="240" w:right="271"/>
      </w:pPr>
      <w:r>
        <w:rPr>
          <w:color w:val="0D0D0D"/>
        </w:rPr>
        <w:t>To work in a professional organization, accept responsibilities and strive for the growth of self and the Organization. To utilize my skills and abilities in my field that offers professional growth while being resourceful, innovative and flexible.</w:t>
      </w:r>
    </w:p>
    <w:p w:rsidR="00AA4A6A" w:rsidRDefault="00AA4A6A">
      <w:pPr>
        <w:pStyle w:val="BodyText"/>
        <w:spacing w:before="6"/>
        <w:rPr>
          <w:sz w:val="40"/>
        </w:rPr>
      </w:pPr>
    </w:p>
    <w:p w:rsidR="00AA4A6A" w:rsidRDefault="00C15AD8">
      <w:pPr>
        <w:ind w:left="240"/>
        <w:rPr>
          <w:b/>
          <w:sz w:val="28"/>
        </w:rPr>
      </w:pPr>
      <w:r>
        <w:rPr>
          <w:b/>
          <w:color w:val="0D0D0D"/>
          <w:sz w:val="28"/>
          <w:u w:val="thick" w:color="0D0D0D"/>
        </w:rPr>
        <w:t>EDUCATIONAL QUALIFICATION</w:t>
      </w:r>
    </w:p>
    <w:p w:rsidR="00AA4A6A" w:rsidRDefault="00AA4A6A">
      <w:pPr>
        <w:pStyle w:val="BodyText"/>
        <w:rPr>
          <w:b/>
          <w:sz w:val="20"/>
        </w:rPr>
      </w:pPr>
    </w:p>
    <w:p w:rsidR="00AA4A6A" w:rsidRDefault="00AA4A6A">
      <w:pPr>
        <w:pStyle w:val="BodyText"/>
        <w:spacing w:before="11"/>
        <w:rPr>
          <w:b/>
          <w:sz w:val="10"/>
        </w:rPr>
      </w:pPr>
    </w:p>
    <w:tbl>
      <w:tblPr>
        <w:tblW w:w="0" w:type="auto"/>
        <w:tblInd w:w="16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tblPr>
      <w:tblGrid>
        <w:gridCol w:w="1212"/>
        <w:gridCol w:w="2292"/>
        <w:gridCol w:w="887"/>
        <w:gridCol w:w="4397"/>
        <w:gridCol w:w="1893"/>
      </w:tblGrid>
      <w:tr w:rsidR="00AA4A6A">
        <w:trPr>
          <w:trHeight w:val="328"/>
        </w:trPr>
        <w:tc>
          <w:tcPr>
            <w:tcW w:w="1212" w:type="dxa"/>
            <w:tcBorders>
              <w:left w:val="single" w:sz="24" w:space="0" w:color="1D1B11"/>
              <w:bottom w:val="single" w:sz="24" w:space="0" w:color="1D1B11"/>
              <w:right w:val="single" w:sz="24" w:space="0" w:color="1D1B11"/>
            </w:tcBorders>
          </w:tcPr>
          <w:p w:rsidR="00AA4A6A" w:rsidRDefault="00C15AD8">
            <w:pPr>
              <w:pStyle w:val="TableParagraph"/>
              <w:spacing w:line="308" w:lineRule="exact"/>
              <w:ind w:left="88" w:right="27"/>
              <w:rPr>
                <w:sz w:val="28"/>
              </w:rPr>
            </w:pPr>
            <w:r>
              <w:rPr>
                <w:color w:val="0D0D0D"/>
                <w:sz w:val="28"/>
              </w:rPr>
              <w:t>COURSE</w:t>
            </w:r>
          </w:p>
        </w:tc>
        <w:tc>
          <w:tcPr>
            <w:tcW w:w="2292" w:type="dxa"/>
            <w:tcBorders>
              <w:left w:val="single" w:sz="24" w:space="0" w:color="1D1B11"/>
              <w:bottom w:val="single" w:sz="24" w:space="0" w:color="1D1B11"/>
              <w:right w:val="single" w:sz="24" w:space="0" w:color="1D1B11"/>
            </w:tcBorders>
          </w:tcPr>
          <w:p w:rsidR="00AA4A6A" w:rsidRDefault="00C15AD8">
            <w:pPr>
              <w:pStyle w:val="TableParagraph"/>
              <w:spacing w:line="308" w:lineRule="exact"/>
              <w:ind w:left="427" w:right="369"/>
              <w:rPr>
                <w:sz w:val="28"/>
              </w:rPr>
            </w:pPr>
            <w:r>
              <w:rPr>
                <w:color w:val="0D0D0D"/>
                <w:sz w:val="28"/>
              </w:rPr>
              <w:t>DEPT.</w:t>
            </w:r>
          </w:p>
        </w:tc>
        <w:tc>
          <w:tcPr>
            <w:tcW w:w="887" w:type="dxa"/>
            <w:tcBorders>
              <w:left w:val="single" w:sz="24" w:space="0" w:color="1D1B11"/>
              <w:bottom w:val="single" w:sz="24" w:space="0" w:color="1D1B11"/>
              <w:right w:val="single" w:sz="24" w:space="0" w:color="1D1B11"/>
            </w:tcBorders>
          </w:tcPr>
          <w:p w:rsidR="00AA4A6A" w:rsidRDefault="00C15AD8">
            <w:pPr>
              <w:pStyle w:val="TableParagraph"/>
              <w:spacing w:line="308" w:lineRule="exact"/>
              <w:ind w:left="91" w:right="27"/>
              <w:rPr>
                <w:sz w:val="28"/>
              </w:rPr>
            </w:pPr>
            <w:r>
              <w:rPr>
                <w:color w:val="0D0D0D"/>
                <w:sz w:val="28"/>
              </w:rPr>
              <w:t>YEAR</w:t>
            </w:r>
          </w:p>
        </w:tc>
        <w:tc>
          <w:tcPr>
            <w:tcW w:w="4397" w:type="dxa"/>
            <w:tcBorders>
              <w:left w:val="single" w:sz="24" w:space="0" w:color="1D1B11"/>
              <w:bottom w:val="single" w:sz="24" w:space="0" w:color="1D1B11"/>
              <w:right w:val="single" w:sz="24" w:space="0" w:color="1D1B11"/>
            </w:tcBorders>
          </w:tcPr>
          <w:p w:rsidR="00AA4A6A" w:rsidRDefault="00C15AD8">
            <w:pPr>
              <w:pStyle w:val="TableParagraph"/>
              <w:spacing w:line="308" w:lineRule="exact"/>
              <w:ind w:left="432" w:right="372"/>
              <w:rPr>
                <w:sz w:val="28"/>
              </w:rPr>
            </w:pPr>
            <w:r>
              <w:rPr>
                <w:color w:val="0D0D0D"/>
                <w:sz w:val="28"/>
              </w:rPr>
              <w:t>INSTITION</w:t>
            </w:r>
          </w:p>
        </w:tc>
        <w:tc>
          <w:tcPr>
            <w:tcW w:w="1893" w:type="dxa"/>
            <w:tcBorders>
              <w:left w:val="single" w:sz="24" w:space="0" w:color="1D1B11"/>
              <w:bottom w:val="single" w:sz="24" w:space="0" w:color="1D1B11"/>
              <w:right w:val="single" w:sz="24" w:space="0" w:color="1D1B11"/>
            </w:tcBorders>
          </w:tcPr>
          <w:p w:rsidR="00AA4A6A" w:rsidRDefault="00C15AD8">
            <w:pPr>
              <w:pStyle w:val="TableParagraph"/>
              <w:spacing w:line="308" w:lineRule="exact"/>
              <w:ind w:left="92" w:right="24"/>
              <w:rPr>
                <w:sz w:val="28"/>
              </w:rPr>
            </w:pPr>
            <w:r>
              <w:rPr>
                <w:color w:val="0D0D0D"/>
                <w:sz w:val="28"/>
              </w:rPr>
              <w:t>PERCENTAGE</w:t>
            </w:r>
          </w:p>
        </w:tc>
      </w:tr>
      <w:tr w:rsidR="00AA4A6A">
        <w:trPr>
          <w:trHeight w:val="983"/>
        </w:trPr>
        <w:tc>
          <w:tcPr>
            <w:tcW w:w="1212"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0"/>
              <w:jc w:val="left"/>
              <w:rPr>
                <w:b/>
                <w:sz w:val="27"/>
              </w:rPr>
            </w:pPr>
          </w:p>
          <w:p w:rsidR="00AA4A6A" w:rsidRDefault="00C15AD8">
            <w:pPr>
              <w:pStyle w:val="TableParagraph"/>
              <w:ind w:left="83" w:right="27"/>
              <w:rPr>
                <w:sz w:val="28"/>
              </w:rPr>
            </w:pPr>
            <w:r>
              <w:rPr>
                <w:color w:val="0D0D0D"/>
                <w:sz w:val="28"/>
              </w:rPr>
              <w:t>S.S.L.C</w:t>
            </w:r>
          </w:p>
        </w:tc>
        <w:tc>
          <w:tcPr>
            <w:tcW w:w="2292"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0"/>
              <w:jc w:val="left"/>
              <w:rPr>
                <w:b/>
                <w:sz w:val="27"/>
              </w:rPr>
            </w:pPr>
          </w:p>
          <w:p w:rsidR="00AA4A6A" w:rsidRDefault="00C15AD8">
            <w:pPr>
              <w:pStyle w:val="TableParagraph"/>
              <w:ind w:left="431" w:right="369"/>
              <w:rPr>
                <w:sz w:val="28"/>
              </w:rPr>
            </w:pPr>
            <w:r>
              <w:rPr>
                <w:color w:val="0D0D0D"/>
                <w:sz w:val="28"/>
              </w:rPr>
              <w:t>State Board</w:t>
            </w:r>
          </w:p>
        </w:tc>
        <w:tc>
          <w:tcPr>
            <w:tcW w:w="887"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0"/>
              <w:jc w:val="left"/>
              <w:rPr>
                <w:b/>
                <w:sz w:val="27"/>
              </w:rPr>
            </w:pPr>
          </w:p>
          <w:p w:rsidR="00AA4A6A" w:rsidRDefault="00C15AD8">
            <w:pPr>
              <w:pStyle w:val="TableParagraph"/>
              <w:ind w:left="91" w:right="25"/>
              <w:rPr>
                <w:sz w:val="28"/>
              </w:rPr>
            </w:pPr>
            <w:r>
              <w:rPr>
                <w:color w:val="0D0D0D"/>
                <w:sz w:val="28"/>
              </w:rPr>
              <w:t>2006</w:t>
            </w:r>
          </w:p>
        </w:tc>
        <w:tc>
          <w:tcPr>
            <w:tcW w:w="4397" w:type="dxa"/>
            <w:tcBorders>
              <w:top w:val="single" w:sz="24" w:space="0" w:color="1D1B11"/>
              <w:left w:val="single" w:sz="24" w:space="0" w:color="1D1B11"/>
              <w:bottom w:val="single" w:sz="24" w:space="0" w:color="1D1B11"/>
              <w:right w:val="single" w:sz="24" w:space="0" w:color="1D1B11"/>
            </w:tcBorders>
          </w:tcPr>
          <w:p w:rsidR="00AA4A6A" w:rsidRDefault="00C15AD8">
            <w:pPr>
              <w:pStyle w:val="TableParagraph"/>
              <w:ind w:left="435" w:right="372"/>
              <w:rPr>
                <w:sz w:val="28"/>
              </w:rPr>
            </w:pPr>
            <w:r>
              <w:rPr>
                <w:color w:val="0D0D0D"/>
                <w:sz w:val="28"/>
              </w:rPr>
              <w:t>CSI.Alison Cassie Girl’s Hr Sec School,</w:t>
            </w:r>
          </w:p>
          <w:p w:rsidR="00AA4A6A" w:rsidRDefault="00C15AD8">
            <w:pPr>
              <w:pStyle w:val="TableParagraph"/>
              <w:spacing w:line="307" w:lineRule="exact"/>
              <w:ind w:left="435" w:right="371"/>
              <w:rPr>
                <w:sz w:val="28"/>
              </w:rPr>
            </w:pPr>
            <w:r>
              <w:rPr>
                <w:color w:val="0D0D0D"/>
                <w:sz w:val="28"/>
              </w:rPr>
              <w:t>Chengalpattu.</w:t>
            </w:r>
          </w:p>
        </w:tc>
        <w:tc>
          <w:tcPr>
            <w:tcW w:w="1893"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0"/>
              <w:jc w:val="left"/>
              <w:rPr>
                <w:b/>
                <w:sz w:val="27"/>
              </w:rPr>
            </w:pPr>
          </w:p>
          <w:p w:rsidR="00AA4A6A" w:rsidRDefault="00C15AD8">
            <w:pPr>
              <w:pStyle w:val="TableParagraph"/>
              <w:ind w:left="92" w:right="21"/>
              <w:rPr>
                <w:sz w:val="28"/>
              </w:rPr>
            </w:pPr>
            <w:r>
              <w:rPr>
                <w:color w:val="0D0D0D"/>
                <w:sz w:val="28"/>
              </w:rPr>
              <w:t>59%</w:t>
            </w:r>
          </w:p>
        </w:tc>
      </w:tr>
      <w:tr w:rsidR="00AA4A6A">
        <w:trPr>
          <w:trHeight w:val="986"/>
        </w:trPr>
        <w:tc>
          <w:tcPr>
            <w:tcW w:w="1212"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
              <w:jc w:val="left"/>
              <w:rPr>
                <w:b/>
                <w:sz w:val="28"/>
              </w:rPr>
            </w:pPr>
          </w:p>
          <w:p w:rsidR="00AA4A6A" w:rsidRDefault="00C15AD8">
            <w:pPr>
              <w:pStyle w:val="TableParagraph"/>
              <w:spacing w:before="1"/>
              <w:ind w:left="82" w:right="27"/>
              <w:rPr>
                <w:sz w:val="18"/>
              </w:rPr>
            </w:pPr>
            <w:r>
              <w:rPr>
                <w:color w:val="0D0D0D"/>
                <w:position w:val="-6"/>
                <w:sz w:val="28"/>
              </w:rPr>
              <w:t>12</w:t>
            </w:r>
            <w:r>
              <w:rPr>
                <w:color w:val="0D0D0D"/>
                <w:sz w:val="18"/>
              </w:rPr>
              <w:t>th</w:t>
            </w:r>
          </w:p>
        </w:tc>
        <w:tc>
          <w:tcPr>
            <w:tcW w:w="2292"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
              <w:jc w:val="left"/>
              <w:rPr>
                <w:b/>
                <w:sz w:val="28"/>
              </w:rPr>
            </w:pPr>
          </w:p>
          <w:p w:rsidR="00AA4A6A" w:rsidRDefault="00C15AD8">
            <w:pPr>
              <w:pStyle w:val="TableParagraph"/>
              <w:ind w:left="431" w:right="369"/>
              <w:rPr>
                <w:sz w:val="28"/>
              </w:rPr>
            </w:pPr>
            <w:r>
              <w:rPr>
                <w:color w:val="0D0D0D"/>
                <w:sz w:val="28"/>
              </w:rPr>
              <w:t>State Board</w:t>
            </w:r>
          </w:p>
        </w:tc>
        <w:tc>
          <w:tcPr>
            <w:tcW w:w="887"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
              <w:jc w:val="left"/>
              <w:rPr>
                <w:b/>
                <w:sz w:val="28"/>
              </w:rPr>
            </w:pPr>
          </w:p>
          <w:p w:rsidR="00AA4A6A" w:rsidRDefault="00C15AD8">
            <w:pPr>
              <w:pStyle w:val="TableParagraph"/>
              <w:ind w:left="91" w:right="25"/>
              <w:rPr>
                <w:sz w:val="28"/>
              </w:rPr>
            </w:pPr>
            <w:r>
              <w:rPr>
                <w:color w:val="0D0D0D"/>
                <w:sz w:val="28"/>
              </w:rPr>
              <w:t>2008</w:t>
            </w:r>
          </w:p>
        </w:tc>
        <w:tc>
          <w:tcPr>
            <w:tcW w:w="4397" w:type="dxa"/>
            <w:tcBorders>
              <w:top w:val="single" w:sz="24" w:space="0" w:color="1D1B11"/>
              <w:left w:val="single" w:sz="24" w:space="0" w:color="1D1B11"/>
              <w:bottom w:val="single" w:sz="24" w:space="0" w:color="1D1B11"/>
              <w:right w:val="single" w:sz="24" w:space="0" w:color="1D1B11"/>
            </w:tcBorders>
          </w:tcPr>
          <w:p w:rsidR="00AA4A6A" w:rsidRDefault="00C15AD8">
            <w:pPr>
              <w:pStyle w:val="TableParagraph"/>
              <w:ind w:left="435" w:right="372"/>
              <w:rPr>
                <w:sz w:val="28"/>
              </w:rPr>
            </w:pPr>
            <w:r>
              <w:rPr>
                <w:color w:val="0D0D0D"/>
                <w:sz w:val="28"/>
              </w:rPr>
              <w:t>CSI.Alison Cassie Girl’s Hr Sec School,</w:t>
            </w:r>
          </w:p>
          <w:p w:rsidR="00AA4A6A" w:rsidRDefault="00C15AD8">
            <w:pPr>
              <w:pStyle w:val="TableParagraph"/>
              <w:spacing w:before="2" w:line="308" w:lineRule="exact"/>
              <w:ind w:left="435" w:right="371"/>
              <w:rPr>
                <w:sz w:val="28"/>
              </w:rPr>
            </w:pPr>
            <w:r>
              <w:rPr>
                <w:color w:val="0D0D0D"/>
                <w:sz w:val="28"/>
              </w:rPr>
              <w:t>Chengalpattu.</w:t>
            </w:r>
          </w:p>
        </w:tc>
        <w:tc>
          <w:tcPr>
            <w:tcW w:w="1893"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
              <w:jc w:val="left"/>
              <w:rPr>
                <w:b/>
                <w:sz w:val="28"/>
              </w:rPr>
            </w:pPr>
          </w:p>
          <w:p w:rsidR="00AA4A6A" w:rsidRDefault="00C15AD8">
            <w:pPr>
              <w:pStyle w:val="TableParagraph"/>
              <w:ind w:left="92" w:right="21"/>
              <w:rPr>
                <w:sz w:val="28"/>
              </w:rPr>
            </w:pPr>
            <w:r>
              <w:rPr>
                <w:color w:val="0D0D0D"/>
                <w:sz w:val="28"/>
              </w:rPr>
              <w:t>65%</w:t>
            </w:r>
          </w:p>
        </w:tc>
      </w:tr>
      <w:tr w:rsidR="00AA4A6A">
        <w:trPr>
          <w:trHeight w:val="983"/>
        </w:trPr>
        <w:tc>
          <w:tcPr>
            <w:tcW w:w="1212"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0"/>
              <w:jc w:val="left"/>
              <w:rPr>
                <w:b/>
                <w:sz w:val="27"/>
              </w:rPr>
            </w:pPr>
          </w:p>
          <w:p w:rsidR="00AA4A6A" w:rsidRDefault="00C15AD8">
            <w:pPr>
              <w:pStyle w:val="TableParagraph"/>
              <w:ind w:left="86" w:right="27"/>
              <w:rPr>
                <w:sz w:val="28"/>
              </w:rPr>
            </w:pPr>
            <w:r>
              <w:rPr>
                <w:color w:val="0D0D0D"/>
                <w:sz w:val="28"/>
              </w:rPr>
              <w:t>BSC</w:t>
            </w:r>
          </w:p>
        </w:tc>
        <w:tc>
          <w:tcPr>
            <w:tcW w:w="2292" w:type="dxa"/>
            <w:tcBorders>
              <w:top w:val="single" w:sz="24" w:space="0" w:color="1D1B11"/>
              <w:left w:val="single" w:sz="24" w:space="0" w:color="1D1B11"/>
              <w:bottom w:val="single" w:sz="24" w:space="0" w:color="1D1B11"/>
              <w:right w:val="single" w:sz="24" w:space="0" w:color="1D1B11"/>
            </w:tcBorders>
          </w:tcPr>
          <w:p w:rsidR="00AA4A6A" w:rsidRDefault="00C15AD8">
            <w:pPr>
              <w:pStyle w:val="TableParagraph"/>
              <w:spacing w:before="1" w:line="328" w:lineRule="exact"/>
              <w:ind w:left="524" w:right="460" w:hanging="2"/>
              <w:rPr>
                <w:sz w:val="28"/>
              </w:rPr>
            </w:pPr>
            <w:r>
              <w:rPr>
                <w:color w:val="0D0D0D"/>
                <w:sz w:val="28"/>
              </w:rPr>
              <w:t>Madras University Chennai.</w:t>
            </w:r>
          </w:p>
        </w:tc>
        <w:tc>
          <w:tcPr>
            <w:tcW w:w="887"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0"/>
              <w:jc w:val="left"/>
              <w:rPr>
                <w:b/>
                <w:sz w:val="27"/>
              </w:rPr>
            </w:pPr>
          </w:p>
          <w:p w:rsidR="00AA4A6A" w:rsidRDefault="00C15AD8">
            <w:pPr>
              <w:pStyle w:val="TableParagraph"/>
              <w:ind w:left="91" w:right="25"/>
              <w:rPr>
                <w:sz w:val="28"/>
              </w:rPr>
            </w:pPr>
            <w:r>
              <w:rPr>
                <w:color w:val="0D0D0D"/>
                <w:sz w:val="28"/>
              </w:rPr>
              <w:t>2011</w:t>
            </w:r>
          </w:p>
        </w:tc>
        <w:tc>
          <w:tcPr>
            <w:tcW w:w="4397" w:type="dxa"/>
            <w:tcBorders>
              <w:top w:val="single" w:sz="24" w:space="0" w:color="1D1B11"/>
              <w:left w:val="single" w:sz="24" w:space="0" w:color="1D1B11"/>
              <w:bottom w:val="single" w:sz="24" w:space="0" w:color="1D1B11"/>
              <w:right w:val="single" w:sz="24" w:space="0" w:color="1D1B11"/>
            </w:tcBorders>
          </w:tcPr>
          <w:p w:rsidR="00AA4A6A" w:rsidRDefault="00C15AD8">
            <w:pPr>
              <w:pStyle w:val="TableParagraph"/>
              <w:ind w:left="434" w:right="372"/>
              <w:rPr>
                <w:sz w:val="28"/>
              </w:rPr>
            </w:pPr>
            <w:r>
              <w:rPr>
                <w:color w:val="0D0D0D"/>
                <w:sz w:val="28"/>
              </w:rPr>
              <w:t>Prof.Dhanapalan Colloege for Women</w:t>
            </w:r>
          </w:p>
          <w:p w:rsidR="00AA4A6A" w:rsidRDefault="00C15AD8">
            <w:pPr>
              <w:pStyle w:val="TableParagraph"/>
              <w:spacing w:line="308" w:lineRule="exact"/>
              <w:ind w:left="435" w:right="371"/>
              <w:rPr>
                <w:sz w:val="28"/>
              </w:rPr>
            </w:pPr>
            <w:r>
              <w:rPr>
                <w:color w:val="0D0D0D"/>
                <w:sz w:val="28"/>
              </w:rPr>
              <w:t>Chennai.</w:t>
            </w:r>
          </w:p>
        </w:tc>
        <w:tc>
          <w:tcPr>
            <w:tcW w:w="1893" w:type="dxa"/>
            <w:tcBorders>
              <w:top w:val="single" w:sz="24" w:space="0" w:color="1D1B11"/>
              <w:left w:val="single" w:sz="24" w:space="0" w:color="1D1B11"/>
              <w:bottom w:val="single" w:sz="24" w:space="0" w:color="1D1B11"/>
              <w:right w:val="single" w:sz="24" w:space="0" w:color="1D1B11"/>
            </w:tcBorders>
          </w:tcPr>
          <w:p w:rsidR="00AA4A6A" w:rsidRDefault="00AA4A6A">
            <w:pPr>
              <w:pStyle w:val="TableParagraph"/>
              <w:spacing w:before="10"/>
              <w:jc w:val="left"/>
              <w:rPr>
                <w:b/>
                <w:sz w:val="27"/>
              </w:rPr>
            </w:pPr>
          </w:p>
          <w:p w:rsidR="00AA4A6A" w:rsidRDefault="00C15AD8">
            <w:pPr>
              <w:pStyle w:val="TableParagraph"/>
              <w:ind w:left="92" w:right="21"/>
              <w:rPr>
                <w:sz w:val="28"/>
              </w:rPr>
            </w:pPr>
            <w:r>
              <w:rPr>
                <w:color w:val="0D0D0D"/>
                <w:sz w:val="28"/>
              </w:rPr>
              <w:t>75%</w:t>
            </w:r>
          </w:p>
        </w:tc>
      </w:tr>
    </w:tbl>
    <w:p w:rsidR="00AA4A6A" w:rsidRDefault="00AA4A6A">
      <w:pPr>
        <w:pStyle w:val="BodyText"/>
        <w:rPr>
          <w:b/>
          <w:sz w:val="42"/>
        </w:rPr>
      </w:pPr>
    </w:p>
    <w:p w:rsidR="00AA4A6A" w:rsidRDefault="00C15AD8">
      <w:pPr>
        <w:ind w:left="240"/>
        <w:rPr>
          <w:b/>
          <w:sz w:val="28"/>
        </w:rPr>
      </w:pPr>
      <w:r>
        <w:rPr>
          <w:b/>
          <w:sz w:val="28"/>
          <w:u w:val="thick"/>
        </w:rPr>
        <w:t>OTHER QUALIFICATION: -</w:t>
      </w:r>
    </w:p>
    <w:p w:rsidR="00AA4A6A" w:rsidRDefault="00C15AD8">
      <w:pPr>
        <w:pStyle w:val="ListParagraph"/>
        <w:numPr>
          <w:ilvl w:val="0"/>
          <w:numId w:val="5"/>
        </w:numPr>
        <w:tabs>
          <w:tab w:val="left" w:pos="1501"/>
        </w:tabs>
        <w:spacing w:before="250"/>
        <w:ind w:hanging="181"/>
        <w:rPr>
          <w:b/>
          <w:sz w:val="28"/>
        </w:rPr>
      </w:pPr>
      <w:r>
        <w:rPr>
          <w:b/>
          <w:sz w:val="28"/>
        </w:rPr>
        <w:t>Typewriting Lower</w:t>
      </w:r>
    </w:p>
    <w:p w:rsidR="00AA4A6A" w:rsidRDefault="00C15AD8">
      <w:pPr>
        <w:pStyle w:val="ListParagraph"/>
        <w:numPr>
          <w:ilvl w:val="0"/>
          <w:numId w:val="5"/>
        </w:numPr>
        <w:tabs>
          <w:tab w:val="left" w:pos="1501"/>
        </w:tabs>
        <w:spacing w:before="249"/>
        <w:ind w:hanging="181"/>
        <w:rPr>
          <w:b/>
          <w:sz w:val="28"/>
        </w:rPr>
      </w:pPr>
      <w:r>
        <w:rPr>
          <w:b/>
          <w:sz w:val="28"/>
        </w:rPr>
        <w:t>System</w:t>
      </w:r>
      <w:r>
        <w:rPr>
          <w:b/>
          <w:spacing w:val="-4"/>
          <w:sz w:val="28"/>
        </w:rPr>
        <w:t xml:space="preserve"> </w:t>
      </w:r>
      <w:r>
        <w:rPr>
          <w:b/>
          <w:sz w:val="28"/>
        </w:rPr>
        <w:t>Knowledge</w:t>
      </w:r>
    </w:p>
    <w:p w:rsidR="00AA4A6A" w:rsidRDefault="00AA4A6A">
      <w:pPr>
        <w:pStyle w:val="BodyText"/>
        <w:rPr>
          <w:b/>
          <w:sz w:val="32"/>
        </w:rPr>
      </w:pPr>
    </w:p>
    <w:p w:rsidR="00AA4A6A" w:rsidRPr="00FA480C" w:rsidRDefault="00C15AD8" w:rsidP="00FA480C">
      <w:pPr>
        <w:ind w:left="240"/>
        <w:rPr>
          <w:b/>
          <w:sz w:val="28"/>
        </w:rPr>
      </w:pPr>
      <w:r>
        <w:rPr>
          <w:b/>
          <w:sz w:val="28"/>
          <w:u w:val="thick"/>
        </w:rPr>
        <w:t>KEY INDICATORS:</w:t>
      </w:r>
    </w:p>
    <w:p w:rsidR="00AA4A6A" w:rsidRDefault="00FA480C">
      <w:pPr>
        <w:pStyle w:val="ListParagraph"/>
        <w:numPr>
          <w:ilvl w:val="0"/>
          <w:numId w:val="4"/>
        </w:numPr>
        <w:tabs>
          <w:tab w:val="left" w:pos="961"/>
        </w:tabs>
        <w:spacing w:before="104" w:line="435" w:lineRule="exact"/>
        <w:rPr>
          <w:sz w:val="28"/>
          <w:szCs w:val="28"/>
        </w:rPr>
      </w:pPr>
      <w:r>
        <w:rPr>
          <w:sz w:val="28"/>
          <w:szCs w:val="28"/>
        </w:rPr>
        <w:t xml:space="preserve">Acting team Leader </w:t>
      </w:r>
      <w:r w:rsidR="00C15AD8">
        <w:rPr>
          <w:sz w:val="28"/>
          <w:szCs w:val="28"/>
        </w:rPr>
        <w:t>Will Co-ordinate with the Team Members to achieve</w:t>
      </w:r>
      <w:r w:rsidR="00C15AD8">
        <w:rPr>
          <w:spacing w:val="-11"/>
          <w:sz w:val="28"/>
          <w:szCs w:val="28"/>
        </w:rPr>
        <w:t xml:space="preserve"> </w:t>
      </w:r>
      <w:r w:rsidR="00C15AD8">
        <w:rPr>
          <w:sz w:val="28"/>
          <w:szCs w:val="28"/>
        </w:rPr>
        <w:t>targets.</w:t>
      </w:r>
    </w:p>
    <w:p w:rsidR="00AA4A6A" w:rsidRDefault="00C15AD8">
      <w:pPr>
        <w:pStyle w:val="ListParagraph"/>
        <w:numPr>
          <w:ilvl w:val="0"/>
          <w:numId w:val="4"/>
        </w:numPr>
        <w:tabs>
          <w:tab w:val="left" w:pos="961"/>
        </w:tabs>
        <w:spacing w:before="0" w:line="395" w:lineRule="exact"/>
        <w:rPr>
          <w:sz w:val="28"/>
          <w:szCs w:val="28"/>
        </w:rPr>
      </w:pPr>
      <w:r>
        <w:rPr>
          <w:sz w:val="28"/>
          <w:szCs w:val="28"/>
        </w:rPr>
        <w:t>Daily Target Achiever</w:t>
      </w:r>
    </w:p>
    <w:p w:rsidR="00AA4A6A" w:rsidRDefault="00C15AD8">
      <w:pPr>
        <w:pStyle w:val="ListParagraph"/>
        <w:numPr>
          <w:ilvl w:val="0"/>
          <w:numId w:val="4"/>
        </w:numPr>
        <w:tabs>
          <w:tab w:val="left" w:pos="961"/>
        </w:tabs>
        <w:spacing w:before="0" w:line="395" w:lineRule="exact"/>
        <w:rPr>
          <w:sz w:val="28"/>
          <w:szCs w:val="28"/>
        </w:rPr>
      </w:pPr>
      <w:r>
        <w:rPr>
          <w:sz w:val="28"/>
          <w:szCs w:val="28"/>
        </w:rPr>
        <w:t>Handling</w:t>
      </w:r>
      <w:r w:rsidR="00FA480C">
        <w:rPr>
          <w:sz w:val="28"/>
          <w:szCs w:val="28"/>
        </w:rPr>
        <w:t xml:space="preserve"> Advance </w:t>
      </w:r>
      <w:r>
        <w:rPr>
          <w:sz w:val="28"/>
          <w:szCs w:val="28"/>
        </w:rPr>
        <w:t xml:space="preserve"> Excel very well and power</w:t>
      </w:r>
      <w:r>
        <w:rPr>
          <w:spacing w:val="-11"/>
          <w:sz w:val="28"/>
          <w:szCs w:val="28"/>
        </w:rPr>
        <w:t xml:space="preserve"> </w:t>
      </w:r>
      <w:r>
        <w:rPr>
          <w:sz w:val="28"/>
          <w:szCs w:val="28"/>
        </w:rPr>
        <w:t>point</w:t>
      </w:r>
      <w:r w:rsidR="00FA480C">
        <w:rPr>
          <w:sz w:val="28"/>
          <w:szCs w:val="28"/>
        </w:rPr>
        <w:t xml:space="preserve"> and word vlook up</w:t>
      </w:r>
    </w:p>
    <w:p w:rsidR="0049676F" w:rsidRDefault="00C15AD8" w:rsidP="0049676F">
      <w:pPr>
        <w:pStyle w:val="ListParagraph"/>
        <w:numPr>
          <w:ilvl w:val="0"/>
          <w:numId w:val="4"/>
        </w:numPr>
        <w:tabs>
          <w:tab w:val="left" w:pos="961"/>
        </w:tabs>
        <w:spacing w:before="0" w:line="435" w:lineRule="exact"/>
        <w:rPr>
          <w:sz w:val="28"/>
          <w:szCs w:val="28"/>
        </w:rPr>
      </w:pPr>
      <w:r>
        <w:rPr>
          <w:sz w:val="28"/>
          <w:szCs w:val="28"/>
        </w:rPr>
        <w:t>PTP</w:t>
      </w:r>
      <w:r w:rsidR="00FA480C">
        <w:rPr>
          <w:sz w:val="28"/>
          <w:szCs w:val="28"/>
        </w:rPr>
        <w:t xml:space="preserve"> and OTC </w:t>
      </w:r>
      <w:r>
        <w:rPr>
          <w:sz w:val="28"/>
          <w:szCs w:val="28"/>
        </w:rPr>
        <w:t xml:space="preserve"> SME subject matter</w:t>
      </w:r>
      <w:r>
        <w:rPr>
          <w:spacing w:val="-6"/>
          <w:sz w:val="28"/>
          <w:szCs w:val="28"/>
        </w:rPr>
        <w:t xml:space="preserve"> </w:t>
      </w:r>
      <w:r>
        <w:rPr>
          <w:sz w:val="28"/>
          <w:szCs w:val="28"/>
        </w:rPr>
        <w:t>experts</w:t>
      </w:r>
      <w:r w:rsidR="00FA480C">
        <w:rPr>
          <w:sz w:val="28"/>
          <w:szCs w:val="28"/>
        </w:rPr>
        <w:t xml:space="preserve"> </w:t>
      </w:r>
    </w:p>
    <w:p w:rsidR="0049676F" w:rsidRDefault="00FA480C" w:rsidP="0049676F">
      <w:pPr>
        <w:pStyle w:val="ListParagraph"/>
        <w:numPr>
          <w:ilvl w:val="0"/>
          <w:numId w:val="4"/>
        </w:numPr>
        <w:tabs>
          <w:tab w:val="left" w:pos="961"/>
        </w:tabs>
        <w:spacing w:before="0" w:line="435" w:lineRule="exact"/>
        <w:rPr>
          <w:sz w:val="28"/>
          <w:szCs w:val="28"/>
        </w:rPr>
      </w:pPr>
      <w:r w:rsidRPr="0049676F">
        <w:rPr>
          <w:sz w:val="28"/>
          <w:szCs w:val="28"/>
        </w:rPr>
        <w:t>Data Analysis</w:t>
      </w:r>
      <w:r w:rsidR="0049676F">
        <w:rPr>
          <w:sz w:val="28"/>
          <w:szCs w:val="28"/>
        </w:rPr>
        <w:t xml:space="preserve"> and </w:t>
      </w:r>
      <w:r w:rsidRPr="0049676F">
        <w:rPr>
          <w:sz w:val="28"/>
          <w:szCs w:val="28"/>
        </w:rPr>
        <w:t xml:space="preserve">Data Management </w:t>
      </w:r>
    </w:p>
    <w:p w:rsidR="00FA480C" w:rsidRPr="0049676F" w:rsidRDefault="00FA480C" w:rsidP="0049676F">
      <w:pPr>
        <w:pStyle w:val="ListParagraph"/>
        <w:numPr>
          <w:ilvl w:val="0"/>
          <w:numId w:val="4"/>
        </w:numPr>
        <w:tabs>
          <w:tab w:val="left" w:pos="961"/>
        </w:tabs>
        <w:spacing w:before="0" w:line="435" w:lineRule="exact"/>
        <w:rPr>
          <w:sz w:val="28"/>
          <w:szCs w:val="28"/>
        </w:rPr>
      </w:pPr>
      <w:r w:rsidRPr="0049676F">
        <w:rPr>
          <w:sz w:val="28"/>
          <w:szCs w:val="28"/>
        </w:rPr>
        <w:t>SAP 9 years Experince</w:t>
      </w:r>
    </w:p>
    <w:p w:rsidR="00FA480C" w:rsidRDefault="00FA480C">
      <w:pPr>
        <w:spacing w:line="435" w:lineRule="exact"/>
        <w:rPr>
          <w:sz w:val="28"/>
          <w:szCs w:val="28"/>
        </w:rPr>
        <w:sectPr w:rsidR="00FA480C" w:rsidSect="00FA480C">
          <w:headerReference w:type="default" r:id="rId8"/>
          <w:type w:val="continuous"/>
          <w:pgSz w:w="11910" w:h="16840"/>
          <w:pgMar w:top="1656" w:right="446" w:bottom="274" w:left="475" w:header="734" w:footer="720" w:gutter="0"/>
          <w:cols w:space="720"/>
        </w:sectPr>
      </w:pPr>
    </w:p>
    <w:p w:rsidR="00AA4A6A" w:rsidRDefault="00C15AD8">
      <w:pPr>
        <w:pStyle w:val="Heading2"/>
        <w:spacing w:before="106"/>
      </w:pPr>
      <w:r>
        <w:rPr>
          <w:u w:val="thick"/>
        </w:rPr>
        <w:lastRenderedPageBreak/>
        <w:t>WORKING EXPERIENCE:</w:t>
      </w:r>
    </w:p>
    <w:p w:rsidR="00AA4A6A" w:rsidRDefault="00C15AD8">
      <w:pPr>
        <w:tabs>
          <w:tab w:val="left" w:pos="2150"/>
          <w:tab w:val="left" w:pos="2534"/>
        </w:tabs>
        <w:spacing w:before="72"/>
        <w:ind w:left="240"/>
        <w:rPr>
          <w:rFonts w:ascii="Times New Roman"/>
          <w:b/>
          <w:i/>
          <w:sz w:val="28"/>
        </w:rPr>
      </w:pPr>
      <w:r>
        <w:rPr>
          <w:rFonts w:ascii="Times New Roman"/>
          <w:b/>
          <w:i/>
          <w:w w:val="105"/>
          <w:sz w:val="28"/>
        </w:rPr>
        <w:t>Company</w:t>
      </w:r>
      <w:r>
        <w:rPr>
          <w:rFonts w:ascii="Times New Roman"/>
          <w:b/>
          <w:i/>
          <w:w w:val="105"/>
          <w:sz w:val="28"/>
        </w:rPr>
        <w:tab/>
        <w:t>:</w:t>
      </w:r>
      <w:r>
        <w:rPr>
          <w:rFonts w:ascii="Times New Roman"/>
          <w:b/>
          <w:i/>
          <w:w w:val="105"/>
          <w:sz w:val="28"/>
        </w:rPr>
        <w:tab/>
        <w:t>Accenture Solution Private Limited (9</w:t>
      </w:r>
      <w:r>
        <w:rPr>
          <w:rFonts w:ascii="Times New Roman"/>
          <w:b/>
          <w:i/>
          <w:spacing w:val="-54"/>
          <w:w w:val="105"/>
          <w:sz w:val="28"/>
        </w:rPr>
        <w:t xml:space="preserve"> </w:t>
      </w:r>
      <w:r>
        <w:rPr>
          <w:rFonts w:ascii="Times New Roman"/>
          <w:b/>
          <w:i/>
          <w:w w:val="105"/>
          <w:sz w:val="28"/>
        </w:rPr>
        <w:t>Years)</w:t>
      </w:r>
    </w:p>
    <w:p w:rsidR="00AA4A6A" w:rsidRDefault="00AA4A6A">
      <w:pPr>
        <w:pStyle w:val="BodyText"/>
        <w:spacing w:before="8"/>
        <w:rPr>
          <w:rFonts w:ascii="Times New Roman"/>
          <w:b/>
          <w:i/>
          <w:sz w:val="31"/>
        </w:rPr>
      </w:pPr>
    </w:p>
    <w:p w:rsidR="00AA4A6A" w:rsidRDefault="00C15AD8">
      <w:pPr>
        <w:tabs>
          <w:tab w:val="left" w:pos="2606"/>
        </w:tabs>
        <w:ind w:left="240"/>
        <w:rPr>
          <w:sz w:val="28"/>
        </w:rPr>
      </w:pPr>
      <w:r>
        <w:rPr>
          <w:b/>
          <w:sz w:val="28"/>
        </w:rPr>
        <w:t>Job</w:t>
      </w:r>
      <w:r>
        <w:rPr>
          <w:b/>
          <w:spacing w:val="-1"/>
          <w:sz w:val="28"/>
        </w:rPr>
        <w:t xml:space="preserve"> </w:t>
      </w:r>
      <w:r>
        <w:rPr>
          <w:b/>
          <w:sz w:val="28"/>
        </w:rPr>
        <w:t>Destination</w:t>
      </w:r>
      <w:r>
        <w:rPr>
          <w:sz w:val="28"/>
        </w:rPr>
        <w:t>:</w:t>
      </w:r>
      <w:r>
        <w:rPr>
          <w:sz w:val="28"/>
        </w:rPr>
        <w:tab/>
        <w:t>Financial</w:t>
      </w:r>
      <w:r>
        <w:rPr>
          <w:spacing w:val="-2"/>
          <w:sz w:val="28"/>
        </w:rPr>
        <w:t xml:space="preserve"> </w:t>
      </w:r>
      <w:r>
        <w:rPr>
          <w:sz w:val="28"/>
        </w:rPr>
        <w:t>Accounting</w:t>
      </w:r>
    </w:p>
    <w:p w:rsidR="00AA4A6A" w:rsidRDefault="00AA4A6A">
      <w:pPr>
        <w:pStyle w:val="BodyText"/>
        <w:spacing w:before="2"/>
        <w:rPr>
          <w:sz w:val="31"/>
        </w:rPr>
      </w:pPr>
    </w:p>
    <w:p w:rsidR="00AA4A6A" w:rsidRDefault="00C15AD8">
      <w:pPr>
        <w:pStyle w:val="Heading1"/>
      </w:pPr>
      <w:r>
        <w:rPr>
          <w:u w:val="thick"/>
        </w:rPr>
        <w:t>Project Name</w:t>
      </w:r>
      <w:r>
        <w:t>: Bravo</w:t>
      </w:r>
    </w:p>
    <w:p w:rsidR="00AA4A6A" w:rsidRDefault="00C15AD8">
      <w:pPr>
        <w:spacing w:before="164" w:line="360" w:lineRule="auto"/>
        <w:ind w:left="240" w:right="3791"/>
        <w:rPr>
          <w:b/>
          <w:sz w:val="28"/>
        </w:rPr>
      </w:pPr>
      <w:r>
        <w:rPr>
          <w:b/>
          <w:sz w:val="28"/>
          <w:u w:val="thick"/>
        </w:rPr>
        <w:t>Working Tools</w:t>
      </w:r>
      <w:r>
        <w:rPr>
          <w:b/>
          <w:sz w:val="28"/>
        </w:rPr>
        <w:t xml:space="preserve">: System Application and Product (SAP) </w:t>
      </w:r>
      <w:r>
        <w:rPr>
          <w:b/>
          <w:sz w:val="28"/>
          <w:u w:val="thick"/>
        </w:rPr>
        <w:t>Country:</w:t>
      </w:r>
      <w:r>
        <w:rPr>
          <w:b/>
          <w:sz w:val="28"/>
        </w:rPr>
        <w:t xml:space="preserve"> United Kingdom (UK)</w:t>
      </w:r>
    </w:p>
    <w:p w:rsidR="00AA4A6A" w:rsidRDefault="00C15AD8">
      <w:pPr>
        <w:spacing w:line="362" w:lineRule="auto"/>
        <w:ind w:left="240" w:right="4671"/>
        <w:rPr>
          <w:sz w:val="28"/>
        </w:rPr>
      </w:pPr>
      <w:r>
        <w:rPr>
          <w:b/>
          <w:sz w:val="28"/>
          <w:u w:val="thick"/>
        </w:rPr>
        <w:t>Period Of working in this Project</w:t>
      </w:r>
      <w:r>
        <w:rPr>
          <w:b/>
          <w:sz w:val="28"/>
        </w:rPr>
        <w:t xml:space="preserve">: 2019 to 2020 </w:t>
      </w:r>
      <w:r>
        <w:rPr>
          <w:b/>
          <w:sz w:val="28"/>
          <w:u w:val="thick"/>
        </w:rPr>
        <w:t>Process Type</w:t>
      </w:r>
      <w:r>
        <w:rPr>
          <w:b/>
          <w:sz w:val="28"/>
        </w:rPr>
        <w:t>: OTC (</w:t>
      </w:r>
      <w:r>
        <w:rPr>
          <w:sz w:val="28"/>
        </w:rPr>
        <w:t>Order to Cash collection)</w:t>
      </w:r>
    </w:p>
    <w:p w:rsidR="00AA4A6A" w:rsidRDefault="00C15AD8">
      <w:pPr>
        <w:pStyle w:val="BodyText"/>
        <w:spacing w:before="194"/>
        <w:ind w:left="240"/>
      </w:pPr>
      <w:r>
        <w:t>I am handling Avios OTC Order to Cash collection process.</w:t>
      </w:r>
    </w:p>
    <w:p w:rsidR="00AA4A6A" w:rsidRDefault="00AA4A6A">
      <w:pPr>
        <w:pStyle w:val="BodyText"/>
        <w:spacing w:before="4"/>
      </w:pPr>
    </w:p>
    <w:p w:rsidR="00AA4A6A" w:rsidRDefault="00C15AD8">
      <w:pPr>
        <w:pStyle w:val="ListParagraph"/>
        <w:numPr>
          <w:ilvl w:val="0"/>
          <w:numId w:val="3"/>
        </w:numPr>
        <w:tabs>
          <w:tab w:val="left" w:pos="961"/>
        </w:tabs>
        <w:spacing w:before="0"/>
        <w:rPr>
          <w:sz w:val="28"/>
        </w:rPr>
      </w:pPr>
      <w:r>
        <w:rPr>
          <w:sz w:val="28"/>
        </w:rPr>
        <w:t>Cash Collection (download from Bank</w:t>
      </w:r>
      <w:r>
        <w:rPr>
          <w:spacing w:val="-10"/>
          <w:sz w:val="28"/>
        </w:rPr>
        <w:t xml:space="preserve"> </w:t>
      </w:r>
      <w:r>
        <w:rPr>
          <w:sz w:val="28"/>
        </w:rPr>
        <w:t>Site)</w:t>
      </w:r>
    </w:p>
    <w:p w:rsidR="00AA4A6A" w:rsidRDefault="00C15AD8">
      <w:pPr>
        <w:pStyle w:val="ListParagraph"/>
        <w:numPr>
          <w:ilvl w:val="0"/>
          <w:numId w:val="3"/>
        </w:numPr>
        <w:tabs>
          <w:tab w:val="left" w:pos="961"/>
        </w:tabs>
        <w:spacing w:before="216"/>
        <w:rPr>
          <w:sz w:val="28"/>
        </w:rPr>
      </w:pPr>
      <w:r>
        <w:rPr>
          <w:sz w:val="28"/>
        </w:rPr>
        <w:t>Create Invoices (ATRP, BAEC and IB+</w:t>
      </w:r>
      <w:r>
        <w:rPr>
          <w:spacing w:val="-5"/>
          <w:sz w:val="28"/>
        </w:rPr>
        <w:t xml:space="preserve"> </w:t>
      </w:r>
      <w:r>
        <w:rPr>
          <w:sz w:val="28"/>
        </w:rPr>
        <w:t>Customers)</w:t>
      </w:r>
    </w:p>
    <w:p w:rsidR="00AA4A6A" w:rsidRDefault="00C15AD8">
      <w:pPr>
        <w:pStyle w:val="ListParagraph"/>
        <w:numPr>
          <w:ilvl w:val="0"/>
          <w:numId w:val="3"/>
        </w:numPr>
        <w:tabs>
          <w:tab w:val="left" w:pos="961"/>
        </w:tabs>
        <w:rPr>
          <w:sz w:val="28"/>
        </w:rPr>
      </w:pPr>
      <w:r>
        <w:rPr>
          <w:sz w:val="28"/>
        </w:rPr>
        <w:t>Downloaded all Invoice copies and dispatched to all</w:t>
      </w:r>
      <w:r>
        <w:rPr>
          <w:spacing w:val="-16"/>
          <w:sz w:val="28"/>
        </w:rPr>
        <w:t xml:space="preserve"> </w:t>
      </w:r>
      <w:r>
        <w:rPr>
          <w:sz w:val="28"/>
        </w:rPr>
        <w:t>Customers.</w:t>
      </w:r>
    </w:p>
    <w:p w:rsidR="00AA4A6A" w:rsidRDefault="00C15AD8">
      <w:pPr>
        <w:pStyle w:val="ListParagraph"/>
        <w:numPr>
          <w:ilvl w:val="0"/>
          <w:numId w:val="3"/>
        </w:numPr>
        <w:tabs>
          <w:tab w:val="left" w:pos="961"/>
        </w:tabs>
        <w:spacing w:before="216"/>
        <w:rPr>
          <w:sz w:val="28"/>
        </w:rPr>
      </w:pPr>
      <w:r>
        <w:rPr>
          <w:sz w:val="28"/>
        </w:rPr>
        <w:t>Customer account clearance from SAP (Invoice and</w:t>
      </w:r>
      <w:r>
        <w:rPr>
          <w:spacing w:val="-8"/>
          <w:sz w:val="28"/>
        </w:rPr>
        <w:t xml:space="preserve"> </w:t>
      </w:r>
      <w:r>
        <w:rPr>
          <w:sz w:val="28"/>
        </w:rPr>
        <w:t>Payment)</w:t>
      </w:r>
    </w:p>
    <w:p w:rsidR="00AA4A6A" w:rsidRDefault="00C15AD8">
      <w:pPr>
        <w:pStyle w:val="ListParagraph"/>
        <w:numPr>
          <w:ilvl w:val="0"/>
          <w:numId w:val="3"/>
        </w:numPr>
        <w:tabs>
          <w:tab w:val="left" w:pos="961"/>
        </w:tabs>
        <w:rPr>
          <w:sz w:val="28"/>
        </w:rPr>
      </w:pPr>
      <w:r>
        <w:rPr>
          <w:sz w:val="28"/>
        </w:rPr>
        <w:t>Handled query mails and respond to all Customer and Client</w:t>
      </w:r>
      <w:r>
        <w:rPr>
          <w:spacing w:val="-11"/>
          <w:sz w:val="28"/>
        </w:rPr>
        <w:t xml:space="preserve"> </w:t>
      </w:r>
      <w:r>
        <w:rPr>
          <w:sz w:val="28"/>
        </w:rPr>
        <w:t>queries</w:t>
      </w:r>
    </w:p>
    <w:p w:rsidR="00AA4A6A" w:rsidRDefault="00C15AD8">
      <w:pPr>
        <w:pStyle w:val="ListParagraph"/>
        <w:numPr>
          <w:ilvl w:val="0"/>
          <w:numId w:val="3"/>
        </w:numPr>
        <w:tabs>
          <w:tab w:val="left" w:pos="961"/>
        </w:tabs>
        <w:spacing w:before="215"/>
        <w:rPr>
          <w:sz w:val="28"/>
        </w:rPr>
      </w:pPr>
      <w:r>
        <w:rPr>
          <w:sz w:val="28"/>
        </w:rPr>
        <w:t>To create Customer Master data</w:t>
      </w:r>
      <w:r>
        <w:rPr>
          <w:spacing w:val="-11"/>
          <w:sz w:val="28"/>
        </w:rPr>
        <w:t xml:space="preserve"> </w:t>
      </w:r>
      <w:r>
        <w:rPr>
          <w:sz w:val="28"/>
        </w:rPr>
        <w:t>Setup.</w:t>
      </w:r>
    </w:p>
    <w:p w:rsidR="00AA4A6A" w:rsidRDefault="00C15AD8">
      <w:pPr>
        <w:pStyle w:val="ListParagraph"/>
        <w:numPr>
          <w:ilvl w:val="0"/>
          <w:numId w:val="3"/>
        </w:numPr>
        <w:tabs>
          <w:tab w:val="left" w:pos="961"/>
        </w:tabs>
        <w:spacing w:line="264" w:lineRule="auto"/>
        <w:ind w:right="979"/>
        <w:rPr>
          <w:sz w:val="28"/>
        </w:rPr>
      </w:pPr>
      <w:r>
        <w:rPr>
          <w:sz w:val="28"/>
        </w:rPr>
        <w:t>I have prepared lot of DTP’s for Avios process, and cross trained to the team members.</w:t>
      </w:r>
    </w:p>
    <w:p w:rsidR="00AA4A6A" w:rsidRDefault="00AA4A6A">
      <w:pPr>
        <w:pStyle w:val="BodyText"/>
        <w:spacing w:before="6"/>
        <w:rPr>
          <w:sz w:val="25"/>
        </w:rPr>
      </w:pPr>
    </w:p>
    <w:p w:rsidR="00AA4A6A" w:rsidRDefault="00C15AD8">
      <w:pPr>
        <w:pStyle w:val="ListParagraph"/>
        <w:numPr>
          <w:ilvl w:val="0"/>
          <w:numId w:val="3"/>
        </w:numPr>
        <w:tabs>
          <w:tab w:val="left" w:pos="961"/>
        </w:tabs>
        <w:spacing w:before="0"/>
        <w:rPr>
          <w:sz w:val="28"/>
        </w:rPr>
      </w:pPr>
      <w:r>
        <w:rPr>
          <w:sz w:val="28"/>
        </w:rPr>
        <w:t>Every month to create SLA report and sent to</w:t>
      </w:r>
      <w:r>
        <w:rPr>
          <w:spacing w:val="-12"/>
          <w:sz w:val="28"/>
        </w:rPr>
        <w:t xml:space="preserve"> </w:t>
      </w:r>
      <w:r>
        <w:rPr>
          <w:sz w:val="28"/>
        </w:rPr>
        <w:t>Clients.</w:t>
      </w:r>
    </w:p>
    <w:p w:rsidR="00AA4A6A" w:rsidRDefault="00C15AD8">
      <w:pPr>
        <w:pStyle w:val="ListParagraph"/>
        <w:numPr>
          <w:ilvl w:val="0"/>
          <w:numId w:val="3"/>
        </w:numPr>
        <w:tabs>
          <w:tab w:val="left" w:pos="961"/>
        </w:tabs>
        <w:rPr>
          <w:sz w:val="28"/>
        </w:rPr>
      </w:pPr>
      <w:r>
        <w:rPr>
          <w:sz w:val="28"/>
        </w:rPr>
        <w:t>Handling SLA Calls from</w:t>
      </w:r>
      <w:r>
        <w:rPr>
          <w:spacing w:val="-9"/>
          <w:sz w:val="28"/>
        </w:rPr>
        <w:t xml:space="preserve"> </w:t>
      </w:r>
      <w:r>
        <w:rPr>
          <w:sz w:val="28"/>
        </w:rPr>
        <w:t>Client</w:t>
      </w:r>
    </w:p>
    <w:p w:rsidR="00AA4A6A" w:rsidRDefault="00C15AD8">
      <w:pPr>
        <w:pStyle w:val="ListParagraph"/>
        <w:numPr>
          <w:ilvl w:val="0"/>
          <w:numId w:val="3"/>
        </w:numPr>
        <w:tabs>
          <w:tab w:val="left" w:pos="961"/>
        </w:tabs>
        <w:spacing w:before="216"/>
        <w:rPr>
          <w:sz w:val="28"/>
        </w:rPr>
      </w:pPr>
      <w:r>
        <w:rPr>
          <w:sz w:val="28"/>
        </w:rPr>
        <w:t>Preparing Customer Reconcile Report for Monthly</w:t>
      </w:r>
      <w:r>
        <w:rPr>
          <w:spacing w:val="-13"/>
          <w:sz w:val="28"/>
        </w:rPr>
        <w:t xml:space="preserve"> </w:t>
      </w:r>
      <w:r>
        <w:rPr>
          <w:sz w:val="28"/>
        </w:rPr>
        <w:t>Basics</w:t>
      </w:r>
    </w:p>
    <w:p w:rsidR="00AA4A6A" w:rsidRDefault="00AA4A6A">
      <w:pPr>
        <w:rPr>
          <w:sz w:val="28"/>
        </w:rPr>
        <w:sectPr w:rsidR="00AA4A6A">
          <w:pgSz w:w="11910" w:h="16840"/>
          <w:pgMar w:top="1660" w:right="440" w:bottom="280" w:left="480" w:header="739" w:footer="0" w:gutter="0"/>
          <w:cols w:space="720"/>
        </w:sectPr>
      </w:pPr>
    </w:p>
    <w:p w:rsidR="00AA4A6A" w:rsidRDefault="00AA4A6A">
      <w:pPr>
        <w:pStyle w:val="BodyText"/>
        <w:spacing w:before="2"/>
        <w:rPr>
          <w:sz w:val="20"/>
        </w:rPr>
      </w:pPr>
    </w:p>
    <w:p w:rsidR="00AA4A6A" w:rsidRDefault="00C15AD8">
      <w:pPr>
        <w:pStyle w:val="Heading1"/>
        <w:spacing w:before="101"/>
      </w:pPr>
      <w:r>
        <w:rPr>
          <w:u w:val="thick"/>
        </w:rPr>
        <w:t>Project Name</w:t>
      </w:r>
      <w:r>
        <w:t>: Lenovo</w:t>
      </w:r>
    </w:p>
    <w:p w:rsidR="00AA4A6A" w:rsidRDefault="00C15AD8">
      <w:pPr>
        <w:spacing w:before="164" w:line="360" w:lineRule="auto"/>
        <w:ind w:left="240" w:right="3791"/>
        <w:rPr>
          <w:sz w:val="28"/>
        </w:rPr>
      </w:pPr>
      <w:r>
        <w:rPr>
          <w:b/>
          <w:sz w:val="28"/>
          <w:u w:val="thick"/>
        </w:rPr>
        <w:t>Working Tools</w:t>
      </w:r>
      <w:r>
        <w:rPr>
          <w:b/>
          <w:sz w:val="28"/>
        </w:rPr>
        <w:t xml:space="preserve">: System Application and Product (SAP) </w:t>
      </w:r>
      <w:r>
        <w:rPr>
          <w:b/>
          <w:sz w:val="28"/>
          <w:u w:val="thick"/>
        </w:rPr>
        <w:t>Country:</w:t>
      </w:r>
      <w:r>
        <w:rPr>
          <w:b/>
          <w:spacing w:val="61"/>
          <w:sz w:val="28"/>
        </w:rPr>
        <w:t xml:space="preserve"> </w:t>
      </w:r>
      <w:r>
        <w:rPr>
          <w:sz w:val="28"/>
        </w:rPr>
        <w:t>China</w:t>
      </w:r>
    </w:p>
    <w:p w:rsidR="00AA4A6A" w:rsidRDefault="00C15AD8">
      <w:pPr>
        <w:spacing w:line="360" w:lineRule="auto"/>
        <w:ind w:left="240" w:right="5718"/>
        <w:rPr>
          <w:b/>
          <w:sz w:val="28"/>
        </w:rPr>
      </w:pPr>
      <w:r>
        <w:rPr>
          <w:b/>
          <w:sz w:val="28"/>
          <w:u w:val="thick"/>
        </w:rPr>
        <w:t>Period Of working in this Project</w:t>
      </w:r>
      <w:r>
        <w:rPr>
          <w:b/>
          <w:sz w:val="28"/>
        </w:rPr>
        <w:t xml:space="preserve">: 2018 </w:t>
      </w:r>
      <w:r>
        <w:rPr>
          <w:b/>
          <w:sz w:val="28"/>
          <w:u w:val="thick"/>
        </w:rPr>
        <w:t>Process Type</w:t>
      </w:r>
      <w:r>
        <w:rPr>
          <w:b/>
          <w:sz w:val="28"/>
        </w:rPr>
        <w:t>: Payment Auditing</w:t>
      </w:r>
    </w:p>
    <w:p w:rsidR="00AA4A6A" w:rsidRDefault="00C15AD8">
      <w:pPr>
        <w:pStyle w:val="ListParagraph"/>
        <w:numPr>
          <w:ilvl w:val="0"/>
          <w:numId w:val="3"/>
        </w:numPr>
        <w:tabs>
          <w:tab w:val="left" w:pos="961"/>
        </w:tabs>
        <w:spacing w:before="168"/>
        <w:rPr>
          <w:sz w:val="28"/>
        </w:rPr>
      </w:pPr>
      <w:r>
        <w:rPr>
          <w:sz w:val="28"/>
        </w:rPr>
        <w:t>Weekly basics create the Forecasting excel</w:t>
      </w:r>
      <w:r>
        <w:rPr>
          <w:spacing w:val="-5"/>
          <w:sz w:val="28"/>
        </w:rPr>
        <w:t xml:space="preserve"> </w:t>
      </w:r>
      <w:r>
        <w:rPr>
          <w:sz w:val="28"/>
        </w:rPr>
        <w:t>file.</w:t>
      </w:r>
    </w:p>
    <w:p w:rsidR="00AA4A6A" w:rsidRDefault="00C15AD8">
      <w:pPr>
        <w:pStyle w:val="ListParagraph"/>
        <w:numPr>
          <w:ilvl w:val="0"/>
          <w:numId w:val="3"/>
        </w:numPr>
        <w:tabs>
          <w:tab w:val="left" w:pos="961"/>
        </w:tabs>
        <w:spacing w:before="216"/>
        <w:rPr>
          <w:sz w:val="28"/>
        </w:rPr>
      </w:pPr>
      <w:r>
        <w:rPr>
          <w:sz w:val="28"/>
        </w:rPr>
        <w:t>generating the payment run for the</w:t>
      </w:r>
      <w:r>
        <w:rPr>
          <w:spacing w:val="-8"/>
          <w:sz w:val="28"/>
        </w:rPr>
        <w:t xml:space="preserve"> </w:t>
      </w:r>
      <w:r>
        <w:rPr>
          <w:sz w:val="28"/>
        </w:rPr>
        <w:t>process.</w:t>
      </w:r>
    </w:p>
    <w:p w:rsidR="00AA4A6A" w:rsidRDefault="00C15AD8">
      <w:pPr>
        <w:pStyle w:val="ListParagraph"/>
        <w:numPr>
          <w:ilvl w:val="0"/>
          <w:numId w:val="3"/>
        </w:numPr>
        <w:tabs>
          <w:tab w:val="left" w:pos="961"/>
        </w:tabs>
        <w:rPr>
          <w:sz w:val="28"/>
        </w:rPr>
      </w:pPr>
      <w:r>
        <w:rPr>
          <w:sz w:val="28"/>
        </w:rPr>
        <w:t>I am handling also Invoice and Payment entry for auditing all</w:t>
      </w:r>
      <w:r>
        <w:rPr>
          <w:spacing w:val="-18"/>
          <w:sz w:val="28"/>
        </w:rPr>
        <w:t xml:space="preserve"> </w:t>
      </w:r>
      <w:r>
        <w:rPr>
          <w:sz w:val="28"/>
        </w:rPr>
        <w:t>countries</w:t>
      </w:r>
    </w:p>
    <w:p w:rsidR="00AA4A6A" w:rsidRDefault="00C15AD8">
      <w:pPr>
        <w:pStyle w:val="ListParagraph"/>
        <w:numPr>
          <w:ilvl w:val="0"/>
          <w:numId w:val="3"/>
        </w:numPr>
        <w:tabs>
          <w:tab w:val="left" w:pos="961"/>
        </w:tabs>
        <w:spacing w:before="215"/>
        <w:rPr>
          <w:sz w:val="28"/>
        </w:rPr>
      </w:pPr>
      <w:r>
        <w:rPr>
          <w:sz w:val="28"/>
        </w:rPr>
        <w:t>Month end Vendor</w:t>
      </w:r>
      <w:r>
        <w:rPr>
          <w:spacing w:val="-1"/>
          <w:sz w:val="28"/>
        </w:rPr>
        <w:t xml:space="preserve"> </w:t>
      </w:r>
      <w:r>
        <w:rPr>
          <w:sz w:val="28"/>
        </w:rPr>
        <w:t>clearance</w:t>
      </w:r>
    </w:p>
    <w:p w:rsidR="00AA4A6A" w:rsidRDefault="00C15AD8">
      <w:pPr>
        <w:pStyle w:val="ListParagraph"/>
        <w:numPr>
          <w:ilvl w:val="0"/>
          <w:numId w:val="3"/>
        </w:numPr>
        <w:tabs>
          <w:tab w:val="left" w:pos="961"/>
        </w:tabs>
        <w:rPr>
          <w:sz w:val="28"/>
        </w:rPr>
      </w:pPr>
      <w:r>
        <w:rPr>
          <w:sz w:val="28"/>
        </w:rPr>
        <w:t>F-32 Clearance for all Customer</w:t>
      </w:r>
      <w:r>
        <w:rPr>
          <w:spacing w:val="-4"/>
          <w:sz w:val="28"/>
        </w:rPr>
        <w:t xml:space="preserve"> </w:t>
      </w:r>
      <w:r>
        <w:rPr>
          <w:sz w:val="28"/>
        </w:rPr>
        <w:t>accounts.</w:t>
      </w:r>
    </w:p>
    <w:p w:rsidR="00AA4A6A" w:rsidRDefault="00AA4A6A">
      <w:pPr>
        <w:pStyle w:val="BodyText"/>
        <w:rPr>
          <w:sz w:val="36"/>
        </w:rPr>
      </w:pPr>
    </w:p>
    <w:p w:rsidR="00AA4A6A" w:rsidRDefault="00AA4A6A">
      <w:pPr>
        <w:pStyle w:val="BodyText"/>
        <w:spacing w:before="5"/>
        <w:rPr>
          <w:sz w:val="44"/>
        </w:rPr>
      </w:pPr>
    </w:p>
    <w:p w:rsidR="00AA4A6A" w:rsidRDefault="00C15AD8">
      <w:pPr>
        <w:pStyle w:val="Heading1"/>
      </w:pPr>
      <w:r>
        <w:rPr>
          <w:u w:val="thick"/>
        </w:rPr>
        <w:t>Project Name</w:t>
      </w:r>
      <w:r>
        <w:t>: Project Fast</w:t>
      </w:r>
    </w:p>
    <w:p w:rsidR="00AA4A6A" w:rsidRDefault="00C15AD8">
      <w:pPr>
        <w:spacing w:before="164" w:line="360" w:lineRule="auto"/>
        <w:ind w:left="240" w:right="2716"/>
        <w:rPr>
          <w:b/>
          <w:sz w:val="28"/>
        </w:rPr>
      </w:pPr>
      <w:r>
        <w:rPr>
          <w:b/>
          <w:sz w:val="28"/>
          <w:u w:val="thick"/>
        </w:rPr>
        <w:t>Working Tools</w:t>
      </w:r>
      <w:r>
        <w:rPr>
          <w:b/>
          <w:sz w:val="28"/>
        </w:rPr>
        <w:t xml:space="preserve">: System Application and Product (SAP) </w:t>
      </w:r>
      <w:r>
        <w:rPr>
          <w:b/>
          <w:sz w:val="28"/>
          <w:u w:val="thick"/>
        </w:rPr>
        <w:t>Country:</w:t>
      </w:r>
      <w:r>
        <w:rPr>
          <w:b/>
          <w:sz w:val="28"/>
        </w:rPr>
        <w:t xml:space="preserve"> United Kingdom (UK), United States {US}, Malaysia </w:t>
      </w:r>
      <w:r>
        <w:rPr>
          <w:b/>
          <w:sz w:val="28"/>
          <w:u w:val="thick"/>
        </w:rPr>
        <w:t>Period Of working in this Project</w:t>
      </w:r>
      <w:r>
        <w:rPr>
          <w:b/>
          <w:sz w:val="28"/>
        </w:rPr>
        <w:t>: 2016 to 2017</w:t>
      </w:r>
    </w:p>
    <w:p w:rsidR="00AA4A6A" w:rsidRDefault="00C15AD8">
      <w:pPr>
        <w:spacing w:before="2"/>
        <w:ind w:left="240"/>
        <w:rPr>
          <w:b/>
          <w:sz w:val="28"/>
        </w:rPr>
      </w:pPr>
      <w:r>
        <w:rPr>
          <w:b/>
          <w:sz w:val="28"/>
          <w:u w:val="thick"/>
        </w:rPr>
        <w:t>Process Type</w:t>
      </w:r>
      <w:r>
        <w:rPr>
          <w:b/>
          <w:sz w:val="28"/>
        </w:rPr>
        <w:t>: Voice Process (Calls)</w:t>
      </w:r>
    </w:p>
    <w:p w:rsidR="00AA4A6A" w:rsidRDefault="00AA4A6A">
      <w:pPr>
        <w:pStyle w:val="BodyText"/>
        <w:spacing w:before="4"/>
        <w:rPr>
          <w:b/>
          <w:sz w:val="22"/>
        </w:rPr>
      </w:pPr>
    </w:p>
    <w:p w:rsidR="00AA4A6A" w:rsidRDefault="00C15AD8">
      <w:pPr>
        <w:pStyle w:val="BodyText"/>
        <w:spacing w:before="101" w:line="360" w:lineRule="auto"/>
        <w:ind w:left="240" w:right="326"/>
      </w:pPr>
      <w:r>
        <w:t>I have been handling the all type of calls in daily basis related to the Vendor and clients request and I was appreciated received from Client. I was able to handle any type of issues in the process and answer all the queries of the clients and vendors on time. Was helpful in generating the payment run for on time process. And also email queries handling and replied on time to vendor.</w:t>
      </w:r>
    </w:p>
    <w:p w:rsidR="00AA4A6A" w:rsidRDefault="00AA4A6A">
      <w:pPr>
        <w:spacing w:line="360" w:lineRule="auto"/>
        <w:sectPr w:rsidR="00AA4A6A">
          <w:pgSz w:w="11910" w:h="16840"/>
          <w:pgMar w:top="1660" w:right="440" w:bottom="280" w:left="480" w:header="739" w:footer="0" w:gutter="0"/>
          <w:cols w:space="720"/>
        </w:sectPr>
      </w:pPr>
    </w:p>
    <w:p w:rsidR="00AA4A6A" w:rsidRDefault="00AA4A6A">
      <w:pPr>
        <w:pStyle w:val="BodyText"/>
        <w:spacing w:before="2"/>
        <w:rPr>
          <w:sz w:val="20"/>
        </w:rPr>
      </w:pPr>
    </w:p>
    <w:p w:rsidR="00AA4A6A" w:rsidRDefault="00C15AD8">
      <w:pPr>
        <w:pStyle w:val="Heading1"/>
        <w:spacing w:before="101"/>
      </w:pPr>
      <w:r>
        <w:rPr>
          <w:u w:val="thick"/>
        </w:rPr>
        <w:t>Project Name</w:t>
      </w:r>
      <w:r>
        <w:t>: Archroma</w:t>
      </w:r>
    </w:p>
    <w:p w:rsidR="00AA4A6A" w:rsidRDefault="00C15AD8">
      <w:pPr>
        <w:spacing w:before="164" w:line="360" w:lineRule="auto"/>
        <w:ind w:left="240" w:right="2251"/>
        <w:rPr>
          <w:b/>
          <w:sz w:val="28"/>
        </w:rPr>
      </w:pPr>
      <w:r>
        <w:rPr>
          <w:b/>
          <w:sz w:val="28"/>
          <w:u w:val="thick"/>
        </w:rPr>
        <w:t>Working Tools</w:t>
      </w:r>
      <w:r>
        <w:rPr>
          <w:b/>
          <w:sz w:val="28"/>
        </w:rPr>
        <w:t xml:space="preserve">: System Application and Product (SAP) &amp; Read Soft </w:t>
      </w:r>
      <w:r>
        <w:rPr>
          <w:b/>
          <w:sz w:val="28"/>
          <w:u w:val="thick"/>
        </w:rPr>
        <w:t>Country:</w:t>
      </w:r>
      <w:r>
        <w:rPr>
          <w:b/>
          <w:sz w:val="28"/>
        </w:rPr>
        <w:t xml:space="preserve"> Norway &amp; United Kingdom (UK)</w:t>
      </w:r>
    </w:p>
    <w:p w:rsidR="00AA4A6A" w:rsidRDefault="00C15AD8">
      <w:pPr>
        <w:spacing w:line="360" w:lineRule="auto"/>
        <w:ind w:left="240" w:right="4671"/>
        <w:rPr>
          <w:b/>
          <w:sz w:val="28"/>
        </w:rPr>
      </w:pPr>
      <w:r>
        <w:rPr>
          <w:b/>
          <w:sz w:val="28"/>
          <w:u w:val="thick"/>
        </w:rPr>
        <w:t>Period Of working in this Project</w:t>
      </w:r>
      <w:r>
        <w:rPr>
          <w:b/>
          <w:sz w:val="28"/>
        </w:rPr>
        <w:t xml:space="preserve">: 2014 to 2016 </w:t>
      </w:r>
      <w:r>
        <w:rPr>
          <w:b/>
          <w:sz w:val="28"/>
          <w:u w:val="thick"/>
        </w:rPr>
        <w:t>Process Type</w:t>
      </w:r>
      <w:r>
        <w:rPr>
          <w:b/>
          <w:sz w:val="28"/>
        </w:rPr>
        <w:t>: PTP</w:t>
      </w:r>
    </w:p>
    <w:p w:rsidR="00AA4A6A" w:rsidRDefault="00AA4A6A">
      <w:pPr>
        <w:pStyle w:val="BodyText"/>
        <w:spacing w:before="6"/>
        <w:rPr>
          <w:b/>
          <w:sz w:val="8"/>
        </w:rPr>
      </w:pPr>
    </w:p>
    <w:p w:rsidR="00AA4A6A" w:rsidRDefault="00C15AD8">
      <w:pPr>
        <w:pStyle w:val="BodyText"/>
        <w:spacing w:before="101"/>
        <w:ind w:left="240" w:right="490"/>
      </w:pPr>
      <w:r>
        <w:t>Working in Archroma for a year, I had gone to Mumbai for Transition for India region and got the KT for PTP process. I was the SME for the entire PTP process by doing the UAT testing for the process for the past one month. I have prepared lot of DTP’s for India process. Below are the types of invoices processed and cross trained to the team members.</w:t>
      </w:r>
    </w:p>
    <w:p w:rsidR="00AA4A6A" w:rsidRDefault="00C15AD8">
      <w:pPr>
        <w:pStyle w:val="ListParagraph"/>
        <w:numPr>
          <w:ilvl w:val="0"/>
          <w:numId w:val="2"/>
        </w:numPr>
        <w:tabs>
          <w:tab w:val="left" w:pos="961"/>
        </w:tabs>
        <w:spacing w:before="167"/>
        <w:rPr>
          <w:sz w:val="28"/>
        </w:rPr>
      </w:pPr>
      <w:r>
        <w:rPr>
          <w:sz w:val="28"/>
        </w:rPr>
        <w:t>PO Invoice &amp; Non-Po</w:t>
      </w:r>
      <w:r>
        <w:rPr>
          <w:spacing w:val="-5"/>
          <w:sz w:val="28"/>
        </w:rPr>
        <w:t xml:space="preserve"> </w:t>
      </w:r>
      <w:r>
        <w:rPr>
          <w:sz w:val="28"/>
        </w:rPr>
        <w:t>Invoice</w:t>
      </w:r>
    </w:p>
    <w:p w:rsidR="00AA4A6A" w:rsidRDefault="00C15AD8">
      <w:pPr>
        <w:pStyle w:val="ListParagraph"/>
        <w:numPr>
          <w:ilvl w:val="0"/>
          <w:numId w:val="2"/>
        </w:numPr>
        <w:tabs>
          <w:tab w:val="left" w:pos="961"/>
        </w:tabs>
        <w:spacing w:before="53"/>
        <w:rPr>
          <w:sz w:val="28"/>
        </w:rPr>
      </w:pPr>
      <w:r>
        <w:rPr>
          <w:sz w:val="28"/>
        </w:rPr>
        <w:t>Travel and Expense</w:t>
      </w:r>
      <w:r>
        <w:rPr>
          <w:spacing w:val="-4"/>
          <w:sz w:val="28"/>
        </w:rPr>
        <w:t xml:space="preserve"> </w:t>
      </w:r>
      <w:r>
        <w:rPr>
          <w:sz w:val="28"/>
        </w:rPr>
        <w:t>claim</w:t>
      </w:r>
    </w:p>
    <w:p w:rsidR="00AA4A6A" w:rsidRDefault="00C15AD8">
      <w:pPr>
        <w:pStyle w:val="ListParagraph"/>
        <w:numPr>
          <w:ilvl w:val="0"/>
          <w:numId w:val="2"/>
        </w:numPr>
        <w:tabs>
          <w:tab w:val="left" w:pos="961"/>
        </w:tabs>
        <w:spacing w:before="52"/>
        <w:rPr>
          <w:sz w:val="28"/>
        </w:rPr>
      </w:pPr>
      <w:r>
        <w:rPr>
          <w:sz w:val="28"/>
        </w:rPr>
        <w:t>Custom Duty &amp; Intercompany</w:t>
      </w:r>
      <w:r>
        <w:rPr>
          <w:spacing w:val="-4"/>
          <w:sz w:val="28"/>
        </w:rPr>
        <w:t xml:space="preserve"> </w:t>
      </w:r>
      <w:r>
        <w:rPr>
          <w:sz w:val="28"/>
        </w:rPr>
        <w:t>Invoice</w:t>
      </w:r>
    </w:p>
    <w:p w:rsidR="00AA4A6A" w:rsidRDefault="00C15AD8">
      <w:pPr>
        <w:pStyle w:val="ListParagraph"/>
        <w:numPr>
          <w:ilvl w:val="0"/>
          <w:numId w:val="2"/>
        </w:numPr>
        <w:tabs>
          <w:tab w:val="left" w:pos="961"/>
        </w:tabs>
        <w:spacing w:before="52"/>
        <w:rPr>
          <w:sz w:val="28"/>
        </w:rPr>
      </w:pPr>
      <w:r>
        <w:rPr>
          <w:sz w:val="28"/>
        </w:rPr>
        <w:t>Advance payment &amp; Down</w:t>
      </w:r>
      <w:r>
        <w:rPr>
          <w:spacing w:val="-7"/>
          <w:sz w:val="28"/>
        </w:rPr>
        <w:t xml:space="preserve"> </w:t>
      </w:r>
      <w:r>
        <w:rPr>
          <w:sz w:val="28"/>
        </w:rPr>
        <w:t>payment</w:t>
      </w:r>
    </w:p>
    <w:p w:rsidR="00AA4A6A" w:rsidRDefault="00C15AD8">
      <w:pPr>
        <w:pStyle w:val="ListParagraph"/>
        <w:numPr>
          <w:ilvl w:val="0"/>
          <w:numId w:val="2"/>
        </w:numPr>
        <w:tabs>
          <w:tab w:val="left" w:pos="961"/>
        </w:tabs>
        <w:spacing w:before="55"/>
        <w:rPr>
          <w:sz w:val="28"/>
        </w:rPr>
      </w:pPr>
      <w:r>
        <w:rPr>
          <w:sz w:val="28"/>
        </w:rPr>
        <w:t>Invoice</w:t>
      </w:r>
      <w:r>
        <w:rPr>
          <w:spacing w:val="-1"/>
          <w:sz w:val="28"/>
        </w:rPr>
        <w:t xml:space="preserve"> </w:t>
      </w:r>
      <w:r>
        <w:rPr>
          <w:sz w:val="28"/>
        </w:rPr>
        <w:t>Handling</w:t>
      </w:r>
    </w:p>
    <w:p w:rsidR="00AA4A6A" w:rsidRDefault="00C15AD8">
      <w:pPr>
        <w:pStyle w:val="ListParagraph"/>
        <w:numPr>
          <w:ilvl w:val="0"/>
          <w:numId w:val="2"/>
        </w:numPr>
        <w:tabs>
          <w:tab w:val="left" w:pos="961"/>
        </w:tabs>
        <w:spacing w:before="53"/>
        <w:rPr>
          <w:sz w:val="28"/>
        </w:rPr>
      </w:pPr>
      <w:r>
        <w:rPr>
          <w:sz w:val="28"/>
        </w:rPr>
        <w:t>E-mails Vendor client’s emails Reply &amp; Calls</w:t>
      </w:r>
      <w:r>
        <w:rPr>
          <w:spacing w:val="-12"/>
          <w:sz w:val="28"/>
        </w:rPr>
        <w:t xml:space="preserve"> </w:t>
      </w:r>
      <w:r>
        <w:rPr>
          <w:sz w:val="28"/>
        </w:rPr>
        <w:t>Handling</w:t>
      </w:r>
    </w:p>
    <w:p w:rsidR="00AA4A6A" w:rsidRDefault="00C15AD8">
      <w:pPr>
        <w:pStyle w:val="ListParagraph"/>
        <w:numPr>
          <w:ilvl w:val="0"/>
          <w:numId w:val="2"/>
        </w:numPr>
        <w:tabs>
          <w:tab w:val="left" w:pos="961"/>
        </w:tabs>
        <w:spacing w:before="52"/>
        <w:rPr>
          <w:sz w:val="28"/>
        </w:rPr>
      </w:pPr>
      <w:r>
        <w:rPr>
          <w:sz w:val="28"/>
        </w:rPr>
        <w:t>Preparing MIS Management Information</w:t>
      </w:r>
      <w:r>
        <w:rPr>
          <w:spacing w:val="-6"/>
          <w:sz w:val="28"/>
        </w:rPr>
        <w:t xml:space="preserve"> </w:t>
      </w:r>
      <w:r>
        <w:rPr>
          <w:sz w:val="28"/>
        </w:rPr>
        <w:t>System</w:t>
      </w:r>
    </w:p>
    <w:p w:rsidR="00AA4A6A" w:rsidRDefault="00C15AD8">
      <w:pPr>
        <w:pStyle w:val="ListParagraph"/>
        <w:numPr>
          <w:ilvl w:val="0"/>
          <w:numId w:val="2"/>
        </w:numPr>
        <w:tabs>
          <w:tab w:val="left" w:pos="961"/>
        </w:tabs>
        <w:spacing w:before="52"/>
        <w:rPr>
          <w:sz w:val="28"/>
        </w:rPr>
      </w:pPr>
      <w:r>
        <w:rPr>
          <w:sz w:val="28"/>
        </w:rPr>
        <w:t>Handling Read soft Error Tool to check Error</w:t>
      </w:r>
      <w:r>
        <w:rPr>
          <w:spacing w:val="-16"/>
          <w:sz w:val="28"/>
        </w:rPr>
        <w:t xml:space="preserve"> </w:t>
      </w:r>
      <w:r>
        <w:rPr>
          <w:sz w:val="28"/>
        </w:rPr>
        <w:t>Report</w:t>
      </w:r>
    </w:p>
    <w:p w:rsidR="00AA4A6A" w:rsidRDefault="00C15AD8">
      <w:pPr>
        <w:pStyle w:val="ListParagraph"/>
        <w:numPr>
          <w:ilvl w:val="0"/>
          <w:numId w:val="2"/>
        </w:numPr>
        <w:tabs>
          <w:tab w:val="left" w:pos="961"/>
        </w:tabs>
        <w:spacing w:before="130" w:line="177" w:lineRule="auto"/>
        <w:ind w:right="691"/>
        <w:rPr>
          <w:sz w:val="28"/>
        </w:rPr>
      </w:pPr>
      <w:r>
        <w:rPr>
          <w:sz w:val="28"/>
        </w:rPr>
        <w:t>Tracking for Non-Invoice Statements Handling-Vendor Invoice Status Late Fee Charge</w:t>
      </w:r>
    </w:p>
    <w:p w:rsidR="00AA4A6A" w:rsidRDefault="00C15AD8">
      <w:pPr>
        <w:pStyle w:val="ListParagraph"/>
        <w:numPr>
          <w:ilvl w:val="0"/>
          <w:numId w:val="2"/>
        </w:numPr>
        <w:tabs>
          <w:tab w:val="left" w:pos="961"/>
        </w:tabs>
        <w:spacing w:before="184"/>
        <w:rPr>
          <w:sz w:val="28"/>
        </w:rPr>
      </w:pPr>
      <w:r>
        <w:rPr>
          <w:sz w:val="28"/>
        </w:rPr>
        <w:t>Preparing Vendor Reconcile Report for Monthly</w:t>
      </w:r>
      <w:r>
        <w:rPr>
          <w:spacing w:val="-14"/>
          <w:sz w:val="28"/>
        </w:rPr>
        <w:t xml:space="preserve"> </w:t>
      </w:r>
      <w:r>
        <w:rPr>
          <w:sz w:val="28"/>
        </w:rPr>
        <w:t>Basics</w:t>
      </w:r>
    </w:p>
    <w:p w:rsidR="00AA4A6A" w:rsidRDefault="00AA4A6A">
      <w:pPr>
        <w:rPr>
          <w:sz w:val="28"/>
        </w:rPr>
        <w:sectPr w:rsidR="00AA4A6A">
          <w:pgSz w:w="11910" w:h="16840"/>
          <w:pgMar w:top="1660" w:right="440" w:bottom="280" w:left="480" w:header="739" w:footer="0" w:gutter="0"/>
          <w:cols w:space="720"/>
        </w:sectPr>
      </w:pPr>
    </w:p>
    <w:p w:rsidR="00AA4A6A" w:rsidRDefault="00AA4A6A">
      <w:pPr>
        <w:pStyle w:val="BodyText"/>
        <w:spacing w:before="2"/>
        <w:rPr>
          <w:sz w:val="20"/>
        </w:rPr>
      </w:pPr>
    </w:p>
    <w:p w:rsidR="00AA4A6A" w:rsidRDefault="00C15AD8">
      <w:pPr>
        <w:pStyle w:val="Heading1"/>
        <w:spacing w:before="101"/>
      </w:pPr>
      <w:r>
        <w:rPr>
          <w:u w:val="thick"/>
        </w:rPr>
        <w:t>Project Name</w:t>
      </w:r>
      <w:r>
        <w:t>: Wolf</w:t>
      </w:r>
    </w:p>
    <w:p w:rsidR="00AA4A6A" w:rsidRDefault="00C15AD8">
      <w:pPr>
        <w:spacing w:before="164" w:line="360" w:lineRule="auto"/>
        <w:ind w:left="240" w:right="3791"/>
        <w:rPr>
          <w:b/>
          <w:sz w:val="28"/>
        </w:rPr>
      </w:pPr>
      <w:r>
        <w:rPr>
          <w:b/>
          <w:sz w:val="28"/>
          <w:u w:val="thick"/>
        </w:rPr>
        <w:t>Working Tools</w:t>
      </w:r>
      <w:r>
        <w:rPr>
          <w:b/>
          <w:sz w:val="28"/>
        </w:rPr>
        <w:t xml:space="preserve">: System Application and Product (SAP) </w:t>
      </w:r>
      <w:r>
        <w:rPr>
          <w:b/>
          <w:sz w:val="28"/>
          <w:u w:val="thick"/>
        </w:rPr>
        <w:t>Period Of working in this Project</w:t>
      </w:r>
      <w:r>
        <w:rPr>
          <w:b/>
          <w:sz w:val="28"/>
        </w:rPr>
        <w:t xml:space="preserve">: 2011 to 2013 </w:t>
      </w:r>
      <w:r>
        <w:rPr>
          <w:b/>
          <w:sz w:val="28"/>
          <w:u w:val="thick"/>
        </w:rPr>
        <w:t>Process Type</w:t>
      </w:r>
      <w:r>
        <w:rPr>
          <w:b/>
          <w:sz w:val="28"/>
        </w:rPr>
        <w:t>: PTP</w:t>
      </w:r>
    </w:p>
    <w:p w:rsidR="00AA4A6A" w:rsidRDefault="00AA4A6A">
      <w:pPr>
        <w:pStyle w:val="BodyText"/>
        <w:spacing w:before="6"/>
        <w:rPr>
          <w:b/>
          <w:sz w:val="8"/>
        </w:rPr>
      </w:pPr>
    </w:p>
    <w:p w:rsidR="00AA4A6A" w:rsidRDefault="00C15AD8">
      <w:pPr>
        <w:pStyle w:val="BodyText"/>
        <w:spacing w:before="101" w:line="360" w:lineRule="auto"/>
        <w:ind w:left="240" w:right="320"/>
      </w:pPr>
      <w:r>
        <w:t>I have been handling the mail action in daily basis related to the client’s request. - (</w:t>
      </w:r>
      <w:r>
        <w:rPr>
          <w:b/>
        </w:rPr>
        <w:t>AP_india mail box</w:t>
      </w:r>
      <w:r>
        <w:t>) and Employee (</w:t>
      </w:r>
      <w:r>
        <w:rPr>
          <w:b/>
        </w:rPr>
        <w:t>T&amp;E Asia Chn mail box</w:t>
      </w:r>
      <w:r>
        <w:t>). I was able to handle any type of issues in the process and answer all the queries of the clients and vendors on time. Was helpful in generating the payment run for the process. Apart from India, I have been working on China Inter-company process and query emails in China. Also, have been working in invoice processing, T&amp;E and Queries for Singapore region. Have some knowledge on Singapore, Hongkong, India and UK DFM to SAP recon. Also, GR-IR for the 4 regions was done.</w:t>
      </w:r>
    </w:p>
    <w:p w:rsidR="00AA4A6A" w:rsidRDefault="00C15AD8">
      <w:pPr>
        <w:pStyle w:val="BodyText"/>
        <w:spacing w:before="201"/>
        <w:ind w:left="240" w:right="273" w:firstLine="62"/>
        <w:jc w:val="both"/>
      </w:pPr>
      <w:r>
        <w:t>I</w:t>
      </w:r>
      <w:r>
        <w:rPr>
          <w:spacing w:val="-14"/>
        </w:rPr>
        <w:t xml:space="preserve"> </w:t>
      </w:r>
      <w:r>
        <w:t>worked</w:t>
      </w:r>
      <w:r>
        <w:rPr>
          <w:spacing w:val="-10"/>
        </w:rPr>
        <w:t xml:space="preserve"> </w:t>
      </w:r>
      <w:r>
        <w:t>in</w:t>
      </w:r>
      <w:r>
        <w:rPr>
          <w:spacing w:val="-13"/>
        </w:rPr>
        <w:t xml:space="preserve"> </w:t>
      </w:r>
      <w:r>
        <w:t>CPM</w:t>
      </w:r>
      <w:r>
        <w:rPr>
          <w:spacing w:val="-12"/>
        </w:rPr>
        <w:t xml:space="preserve"> </w:t>
      </w:r>
      <w:r>
        <w:t>expenses</w:t>
      </w:r>
      <w:r>
        <w:rPr>
          <w:spacing w:val="-11"/>
        </w:rPr>
        <w:t xml:space="preserve"> </w:t>
      </w:r>
      <w:r>
        <w:t>which</w:t>
      </w:r>
      <w:r>
        <w:rPr>
          <w:spacing w:val="-12"/>
        </w:rPr>
        <w:t xml:space="preserve"> </w:t>
      </w:r>
      <w:r>
        <w:t>were</w:t>
      </w:r>
      <w:r>
        <w:rPr>
          <w:spacing w:val="-14"/>
        </w:rPr>
        <w:t xml:space="preserve"> </w:t>
      </w:r>
      <w:r>
        <w:t>received</w:t>
      </w:r>
      <w:r>
        <w:rPr>
          <w:spacing w:val="-10"/>
        </w:rPr>
        <w:t xml:space="preserve"> </w:t>
      </w:r>
      <w:r>
        <w:t>as</w:t>
      </w:r>
      <w:r>
        <w:rPr>
          <w:spacing w:val="-14"/>
        </w:rPr>
        <w:t xml:space="preserve"> </w:t>
      </w:r>
      <w:r>
        <w:t>manual</w:t>
      </w:r>
      <w:r>
        <w:rPr>
          <w:spacing w:val="-12"/>
        </w:rPr>
        <w:t xml:space="preserve"> </w:t>
      </w:r>
      <w:r>
        <w:t>claims</w:t>
      </w:r>
      <w:r>
        <w:rPr>
          <w:spacing w:val="-12"/>
        </w:rPr>
        <w:t xml:space="preserve"> </w:t>
      </w:r>
      <w:r>
        <w:t>and</w:t>
      </w:r>
      <w:r>
        <w:rPr>
          <w:spacing w:val="-12"/>
        </w:rPr>
        <w:t xml:space="preserve"> </w:t>
      </w:r>
      <w:r>
        <w:t>we</w:t>
      </w:r>
      <w:r>
        <w:rPr>
          <w:spacing w:val="-13"/>
        </w:rPr>
        <w:t xml:space="preserve"> </w:t>
      </w:r>
      <w:r>
        <w:t>had</w:t>
      </w:r>
      <w:r>
        <w:rPr>
          <w:spacing w:val="-14"/>
        </w:rPr>
        <w:t xml:space="preserve"> </w:t>
      </w:r>
      <w:r>
        <w:t xml:space="preserve">processed. The claim and will be manually updated in Dream application. Claims received in BAU which was compiled will be processed at first stretch and </w:t>
      </w:r>
      <w:r>
        <w:rPr>
          <w:spacing w:val="3"/>
        </w:rPr>
        <w:t xml:space="preserve">we </w:t>
      </w:r>
      <w:r>
        <w:t>will send reminder mails for the non-complaint</w:t>
      </w:r>
      <w:r>
        <w:rPr>
          <w:spacing w:val="-3"/>
        </w:rPr>
        <w:t xml:space="preserve"> </w:t>
      </w:r>
      <w:r>
        <w:t>claims.</w:t>
      </w:r>
    </w:p>
    <w:p w:rsidR="00AA4A6A" w:rsidRDefault="00C15AD8">
      <w:pPr>
        <w:pStyle w:val="BodyText"/>
        <w:spacing w:before="202"/>
        <w:ind w:left="240" w:right="283"/>
        <w:jc w:val="both"/>
      </w:pPr>
      <w:r>
        <w:t>Then I worked in the team Travel and Expense team. Their dealt with the below responsibilities:</w:t>
      </w:r>
    </w:p>
    <w:p w:rsidR="00AA4A6A" w:rsidRDefault="00C15AD8">
      <w:pPr>
        <w:pStyle w:val="ListParagraph"/>
        <w:numPr>
          <w:ilvl w:val="0"/>
          <w:numId w:val="1"/>
        </w:numPr>
        <w:tabs>
          <w:tab w:val="left" w:pos="1537"/>
        </w:tabs>
        <w:spacing w:before="245" w:line="177" w:lineRule="auto"/>
        <w:ind w:right="274"/>
        <w:rPr>
          <w:sz w:val="28"/>
        </w:rPr>
      </w:pPr>
      <w:r>
        <w:rPr>
          <w:sz w:val="28"/>
        </w:rPr>
        <w:t>Downloading</w:t>
      </w:r>
      <w:r>
        <w:rPr>
          <w:spacing w:val="-7"/>
          <w:sz w:val="28"/>
        </w:rPr>
        <w:t xml:space="preserve"> </w:t>
      </w:r>
      <w:r>
        <w:rPr>
          <w:sz w:val="28"/>
        </w:rPr>
        <w:t>the</w:t>
      </w:r>
      <w:r>
        <w:rPr>
          <w:spacing w:val="-3"/>
          <w:sz w:val="28"/>
        </w:rPr>
        <w:t xml:space="preserve"> </w:t>
      </w:r>
      <w:r>
        <w:rPr>
          <w:sz w:val="28"/>
        </w:rPr>
        <w:t>report</w:t>
      </w:r>
      <w:r>
        <w:rPr>
          <w:spacing w:val="-3"/>
          <w:sz w:val="28"/>
        </w:rPr>
        <w:t xml:space="preserve"> </w:t>
      </w:r>
      <w:r>
        <w:rPr>
          <w:sz w:val="28"/>
        </w:rPr>
        <w:t>from</w:t>
      </w:r>
      <w:r>
        <w:rPr>
          <w:spacing w:val="-4"/>
          <w:sz w:val="28"/>
        </w:rPr>
        <w:t xml:space="preserve"> </w:t>
      </w:r>
      <w:r>
        <w:rPr>
          <w:sz w:val="28"/>
        </w:rPr>
        <w:t>DFM</w:t>
      </w:r>
      <w:r>
        <w:rPr>
          <w:spacing w:val="-7"/>
          <w:sz w:val="28"/>
        </w:rPr>
        <w:t xml:space="preserve"> </w:t>
      </w:r>
      <w:r>
        <w:rPr>
          <w:sz w:val="28"/>
        </w:rPr>
        <w:t>as</w:t>
      </w:r>
      <w:r>
        <w:rPr>
          <w:spacing w:val="-6"/>
          <w:sz w:val="28"/>
        </w:rPr>
        <w:t xml:space="preserve"> </w:t>
      </w:r>
      <w:r>
        <w:rPr>
          <w:sz w:val="28"/>
        </w:rPr>
        <w:t>well</w:t>
      </w:r>
      <w:r>
        <w:rPr>
          <w:spacing w:val="-2"/>
          <w:sz w:val="28"/>
        </w:rPr>
        <w:t xml:space="preserve"> </w:t>
      </w:r>
      <w:r>
        <w:rPr>
          <w:sz w:val="28"/>
        </w:rPr>
        <w:t>as</w:t>
      </w:r>
      <w:r>
        <w:rPr>
          <w:spacing w:val="-10"/>
          <w:sz w:val="28"/>
        </w:rPr>
        <w:t xml:space="preserve"> </w:t>
      </w:r>
      <w:r>
        <w:rPr>
          <w:sz w:val="28"/>
        </w:rPr>
        <w:t>in</w:t>
      </w:r>
      <w:r>
        <w:rPr>
          <w:spacing w:val="-4"/>
          <w:sz w:val="28"/>
        </w:rPr>
        <w:t xml:space="preserve"> </w:t>
      </w:r>
      <w:r>
        <w:rPr>
          <w:sz w:val="28"/>
        </w:rPr>
        <w:t>oracle</w:t>
      </w:r>
      <w:r>
        <w:rPr>
          <w:spacing w:val="-5"/>
          <w:sz w:val="28"/>
        </w:rPr>
        <w:t xml:space="preserve"> </w:t>
      </w:r>
      <w:r>
        <w:rPr>
          <w:sz w:val="28"/>
        </w:rPr>
        <w:t>for</w:t>
      </w:r>
      <w:r>
        <w:rPr>
          <w:spacing w:val="-5"/>
          <w:sz w:val="28"/>
        </w:rPr>
        <w:t xml:space="preserve"> </w:t>
      </w:r>
      <w:r>
        <w:rPr>
          <w:sz w:val="28"/>
        </w:rPr>
        <w:t>the</w:t>
      </w:r>
      <w:r>
        <w:rPr>
          <w:spacing w:val="-3"/>
          <w:sz w:val="28"/>
        </w:rPr>
        <w:t xml:space="preserve"> </w:t>
      </w:r>
      <w:r>
        <w:rPr>
          <w:sz w:val="28"/>
        </w:rPr>
        <w:t>claims</w:t>
      </w:r>
      <w:r>
        <w:rPr>
          <w:spacing w:val="-8"/>
          <w:sz w:val="28"/>
        </w:rPr>
        <w:t xml:space="preserve"> </w:t>
      </w:r>
      <w:r>
        <w:rPr>
          <w:sz w:val="28"/>
        </w:rPr>
        <w:t>received in</w:t>
      </w:r>
      <w:r>
        <w:rPr>
          <w:spacing w:val="-1"/>
          <w:sz w:val="28"/>
        </w:rPr>
        <w:t xml:space="preserve"> </w:t>
      </w:r>
      <w:r>
        <w:rPr>
          <w:sz w:val="28"/>
        </w:rPr>
        <w:t>BAU.</w:t>
      </w:r>
    </w:p>
    <w:p w:rsidR="00AA4A6A" w:rsidRDefault="00C15AD8">
      <w:pPr>
        <w:pStyle w:val="ListParagraph"/>
        <w:numPr>
          <w:ilvl w:val="0"/>
          <w:numId w:val="1"/>
        </w:numPr>
        <w:tabs>
          <w:tab w:val="left" w:pos="1537"/>
        </w:tabs>
        <w:spacing w:before="184"/>
        <w:ind w:hanging="361"/>
        <w:rPr>
          <w:sz w:val="28"/>
        </w:rPr>
      </w:pPr>
      <w:r>
        <w:rPr>
          <w:sz w:val="28"/>
        </w:rPr>
        <w:t>Compliant claims will be processed at the first</w:t>
      </w:r>
      <w:r>
        <w:rPr>
          <w:spacing w:val="-8"/>
          <w:sz w:val="28"/>
        </w:rPr>
        <w:t xml:space="preserve"> </w:t>
      </w:r>
      <w:r>
        <w:rPr>
          <w:sz w:val="28"/>
        </w:rPr>
        <w:t>stretch.</w:t>
      </w:r>
    </w:p>
    <w:p w:rsidR="00AA4A6A" w:rsidRDefault="00C15AD8">
      <w:pPr>
        <w:pStyle w:val="ListParagraph"/>
        <w:numPr>
          <w:ilvl w:val="0"/>
          <w:numId w:val="1"/>
        </w:numPr>
        <w:tabs>
          <w:tab w:val="left" w:pos="1537"/>
        </w:tabs>
        <w:spacing w:before="52"/>
        <w:ind w:hanging="361"/>
        <w:rPr>
          <w:sz w:val="28"/>
        </w:rPr>
      </w:pPr>
      <w:r>
        <w:rPr>
          <w:sz w:val="28"/>
        </w:rPr>
        <w:t>Raised reminder mails for the non-compliant</w:t>
      </w:r>
      <w:r>
        <w:rPr>
          <w:spacing w:val="-11"/>
          <w:sz w:val="28"/>
        </w:rPr>
        <w:t xml:space="preserve"> </w:t>
      </w:r>
      <w:r>
        <w:rPr>
          <w:sz w:val="28"/>
        </w:rPr>
        <w:t>claims.</w:t>
      </w:r>
    </w:p>
    <w:p w:rsidR="00AA4A6A" w:rsidRDefault="00C15AD8">
      <w:pPr>
        <w:pStyle w:val="ListParagraph"/>
        <w:numPr>
          <w:ilvl w:val="0"/>
          <w:numId w:val="1"/>
        </w:numPr>
        <w:tabs>
          <w:tab w:val="left" w:pos="1537"/>
          <w:tab w:val="left" w:pos="10259"/>
        </w:tabs>
        <w:spacing w:before="131" w:line="177" w:lineRule="auto"/>
        <w:ind w:right="279"/>
        <w:rPr>
          <w:sz w:val="28"/>
        </w:rPr>
      </w:pPr>
      <w:r>
        <w:rPr>
          <w:sz w:val="28"/>
        </w:rPr>
        <w:t>Downloading</w:t>
      </w:r>
      <w:r>
        <w:rPr>
          <w:spacing w:val="-19"/>
          <w:sz w:val="28"/>
        </w:rPr>
        <w:t xml:space="preserve"> </w:t>
      </w:r>
      <w:r>
        <w:rPr>
          <w:sz w:val="28"/>
        </w:rPr>
        <w:t>the</w:t>
      </w:r>
      <w:r>
        <w:rPr>
          <w:spacing w:val="-15"/>
          <w:sz w:val="28"/>
        </w:rPr>
        <w:t xml:space="preserve"> </w:t>
      </w:r>
      <w:r>
        <w:rPr>
          <w:sz w:val="28"/>
        </w:rPr>
        <w:t>report</w:t>
      </w:r>
      <w:r>
        <w:rPr>
          <w:spacing w:val="-15"/>
          <w:sz w:val="28"/>
        </w:rPr>
        <w:t xml:space="preserve"> </w:t>
      </w:r>
      <w:r>
        <w:rPr>
          <w:sz w:val="28"/>
        </w:rPr>
        <w:t>from</w:t>
      </w:r>
      <w:r>
        <w:rPr>
          <w:spacing w:val="-16"/>
          <w:sz w:val="28"/>
        </w:rPr>
        <w:t xml:space="preserve"> </w:t>
      </w:r>
      <w:r>
        <w:rPr>
          <w:sz w:val="28"/>
        </w:rPr>
        <w:t>discover</w:t>
      </w:r>
      <w:r>
        <w:rPr>
          <w:spacing w:val="-16"/>
          <w:sz w:val="28"/>
        </w:rPr>
        <w:t xml:space="preserve"> </w:t>
      </w:r>
      <w:r>
        <w:rPr>
          <w:sz w:val="28"/>
        </w:rPr>
        <w:t>for</w:t>
      </w:r>
      <w:r>
        <w:rPr>
          <w:spacing w:val="-17"/>
          <w:sz w:val="28"/>
        </w:rPr>
        <w:t xml:space="preserve"> </w:t>
      </w:r>
      <w:r>
        <w:rPr>
          <w:sz w:val="28"/>
        </w:rPr>
        <w:t>the</w:t>
      </w:r>
      <w:r>
        <w:rPr>
          <w:spacing w:val="-17"/>
          <w:sz w:val="28"/>
        </w:rPr>
        <w:t xml:space="preserve"> </w:t>
      </w:r>
      <w:r>
        <w:rPr>
          <w:sz w:val="28"/>
        </w:rPr>
        <w:t>claims</w:t>
      </w:r>
      <w:r>
        <w:rPr>
          <w:spacing w:val="-18"/>
          <w:sz w:val="28"/>
        </w:rPr>
        <w:t xml:space="preserve"> </w:t>
      </w:r>
      <w:r>
        <w:rPr>
          <w:sz w:val="28"/>
        </w:rPr>
        <w:t>not</w:t>
      </w:r>
      <w:r>
        <w:rPr>
          <w:spacing w:val="-17"/>
          <w:sz w:val="28"/>
        </w:rPr>
        <w:t xml:space="preserve"> </w:t>
      </w:r>
      <w:r>
        <w:rPr>
          <w:sz w:val="28"/>
        </w:rPr>
        <w:t>receive</w:t>
      </w:r>
      <w:r>
        <w:rPr>
          <w:spacing w:val="-18"/>
          <w:sz w:val="28"/>
        </w:rPr>
        <w:t xml:space="preserve"> </w:t>
      </w:r>
      <w:r>
        <w:rPr>
          <w:sz w:val="28"/>
        </w:rPr>
        <w:t>in</w:t>
      </w:r>
      <w:r>
        <w:rPr>
          <w:spacing w:val="-19"/>
          <w:sz w:val="28"/>
        </w:rPr>
        <w:t xml:space="preserve"> </w:t>
      </w:r>
      <w:r>
        <w:rPr>
          <w:sz w:val="28"/>
        </w:rPr>
        <w:t>BAU</w:t>
      </w:r>
      <w:r>
        <w:rPr>
          <w:sz w:val="28"/>
        </w:rPr>
        <w:tab/>
      </w:r>
      <w:r>
        <w:rPr>
          <w:spacing w:val="-8"/>
          <w:sz w:val="28"/>
        </w:rPr>
        <w:t xml:space="preserve">and </w:t>
      </w:r>
      <w:r>
        <w:rPr>
          <w:sz w:val="28"/>
        </w:rPr>
        <w:t>sending reminder mails for the</w:t>
      </w:r>
      <w:r>
        <w:rPr>
          <w:spacing w:val="-7"/>
          <w:sz w:val="28"/>
        </w:rPr>
        <w:t xml:space="preserve"> </w:t>
      </w:r>
      <w:r>
        <w:rPr>
          <w:sz w:val="28"/>
        </w:rPr>
        <w:t>same.</w:t>
      </w:r>
    </w:p>
    <w:p w:rsidR="00AA4A6A" w:rsidRDefault="00C15AD8">
      <w:pPr>
        <w:pStyle w:val="ListParagraph"/>
        <w:numPr>
          <w:ilvl w:val="0"/>
          <w:numId w:val="1"/>
        </w:numPr>
        <w:tabs>
          <w:tab w:val="left" w:pos="1537"/>
        </w:tabs>
        <w:spacing w:before="184"/>
        <w:ind w:hanging="361"/>
        <w:rPr>
          <w:sz w:val="28"/>
        </w:rPr>
      </w:pPr>
      <w:r>
        <w:rPr>
          <w:sz w:val="28"/>
        </w:rPr>
        <w:t>Raising manual request for the in-active</w:t>
      </w:r>
      <w:r>
        <w:rPr>
          <w:spacing w:val="-6"/>
          <w:sz w:val="28"/>
        </w:rPr>
        <w:t xml:space="preserve"> </w:t>
      </w:r>
      <w:r>
        <w:rPr>
          <w:sz w:val="28"/>
        </w:rPr>
        <w:t>employees.</w:t>
      </w:r>
    </w:p>
    <w:p w:rsidR="00AA4A6A" w:rsidRDefault="00C15AD8">
      <w:pPr>
        <w:pStyle w:val="ListParagraph"/>
        <w:numPr>
          <w:ilvl w:val="0"/>
          <w:numId w:val="1"/>
        </w:numPr>
        <w:tabs>
          <w:tab w:val="left" w:pos="1537"/>
        </w:tabs>
        <w:spacing w:before="130" w:line="177" w:lineRule="auto"/>
        <w:ind w:right="282"/>
        <w:rPr>
          <w:sz w:val="28"/>
        </w:rPr>
      </w:pPr>
      <w:r>
        <w:rPr>
          <w:sz w:val="28"/>
        </w:rPr>
        <w:t>Will run the report for the validation of claims and run the exception report on</w:t>
      </w:r>
      <w:r>
        <w:rPr>
          <w:spacing w:val="6"/>
          <w:sz w:val="28"/>
        </w:rPr>
        <w:t xml:space="preserve"> </w:t>
      </w:r>
      <w:r>
        <w:rPr>
          <w:sz w:val="28"/>
        </w:rPr>
        <w:t>daily</w:t>
      </w:r>
      <w:r>
        <w:rPr>
          <w:spacing w:val="5"/>
          <w:sz w:val="28"/>
        </w:rPr>
        <w:t xml:space="preserve"> </w:t>
      </w:r>
      <w:r>
        <w:rPr>
          <w:sz w:val="28"/>
        </w:rPr>
        <w:t>basis</w:t>
      </w:r>
      <w:r>
        <w:rPr>
          <w:spacing w:val="4"/>
          <w:sz w:val="28"/>
        </w:rPr>
        <w:t xml:space="preserve"> </w:t>
      </w:r>
      <w:r>
        <w:rPr>
          <w:sz w:val="28"/>
        </w:rPr>
        <w:t>to</w:t>
      </w:r>
      <w:r>
        <w:rPr>
          <w:spacing w:val="4"/>
          <w:sz w:val="28"/>
        </w:rPr>
        <w:t xml:space="preserve"> </w:t>
      </w:r>
      <w:r>
        <w:rPr>
          <w:sz w:val="28"/>
        </w:rPr>
        <w:t>send</w:t>
      </w:r>
      <w:r>
        <w:rPr>
          <w:spacing w:val="6"/>
          <w:sz w:val="28"/>
        </w:rPr>
        <w:t xml:space="preserve"> </w:t>
      </w:r>
      <w:r>
        <w:rPr>
          <w:sz w:val="28"/>
        </w:rPr>
        <w:t>the</w:t>
      </w:r>
      <w:r>
        <w:rPr>
          <w:spacing w:val="5"/>
          <w:sz w:val="28"/>
        </w:rPr>
        <w:t xml:space="preserve"> </w:t>
      </w:r>
      <w:r>
        <w:rPr>
          <w:sz w:val="28"/>
        </w:rPr>
        <w:t>bank</w:t>
      </w:r>
      <w:r>
        <w:rPr>
          <w:spacing w:val="6"/>
          <w:sz w:val="28"/>
        </w:rPr>
        <w:t xml:space="preserve"> </w:t>
      </w:r>
      <w:r>
        <w:rPr>
          <w:sz w:val="28"/>
        </w:rPr>
        <w:t>details</w:t>
      </w:r>
      <w:r>
        <w:rPr>
          <w:spacing w:val="7"/>
          <w:sz w:val="28"/>
        </w:rPr>
        <w:t xml:space="preserve"> </w:t>
      </w:r>
      <w:r>
        <w:rPr>
          <w:sz w:val="28"/>
        </w:rPr>
        <w:t>to</w:t>
      </w:r>
      <w:r>
        <w:rPr>
          <w:spacing w:val="4"/>
          <w:sz w:val="28"/>
        </w:rPr>
        <w:t xml:space="preserve"> </w:t>
      </w:r>
      <w:r>
        <w:rPr>
          <w:sz w:val="28"/>
        </w:rPr>
        <w:t>ODM</w:t>
      </w:r>
      <w:r>
        <w:rPr>
          <w:spacing w:val="7"/>
          <w:sz w:val="28"/>
        </w:rPr>
        <w:t xml:space="preserve"> </w:t>
      </w:r>
      <w:r>
        <w:rPr>
          <w:sz w:val="28"/>
        </w:rPr>
        <w:t>team</w:t>
      </w:r>
      <w:r>
        <w:rPr>
          <w:spacing w:val="3"/>
          <w:sz w:val="28"/>
        </w:rPr>
        <w:t xml:space="preserve"> </w:t>
      </w:r>
      <w:r>
        <w:rPr>
          <w:sz w:val="28"/>
        </w:rPr>
        <w:t>to</w:t>
      </w:r>
      <w:r>
        <w:rPr>
          <w:spacing w:val="4"/>
          <w:sz w:val="28"/>
        </w:rPr>
        <w:t xml:space="preserve"> </w:t>
      </w:r>
      <w:r>
        <w:rPr>
          <w:sz w:val="28"/>
        </w:rPr>
        <w:t>update</w:t>
      </w:r>
      <w:r>
        <w:rPr>
          <w:spacing w:val="5"/>
          <w:sz w:val="28"/>
        </w:rPr>
        <w:t xml:space="preserve"> </w:t>
      </w:r>
      <w:r>
        <w:rPr>
          <w:sz w:val="28"/>
        </w:rPr>
        <w:t>for</w:t>
      </w:r>
      <w:r>
        <w:rPr>
          <w:spacing w:val="6"/>
          <w:sz w:val="28"/>
        </w:rPr>
        <w:t xml:space="preserve"> </w:t>
      </w:r>
      <w:r>
        <w:rPr>
          <w:sz w:val="28"/>
        </w:rPr>
        <w:t>the</w:t>
      </w:r>
    </w:p>
    <w:p w:rsidR="00AA4A6A" w:rsidRDefault="00C15AD8">
      <w:pPr>
        <w:pStyle w:val="BodyText"/>
        <w:spacing w:before="16"/>
        <w:ind w:left="1536"/>
      </w:pPr>
      <w:r>
        <w:t>employees to get the claim paid.</w:t>
      </w:r>
    </w:p>
    <w:p w:rsidR="00AA4A6A" w:rsidRDefault="00C15AD8">
      <w:pPr>
        <w:pStyle w:val="ListParagraph"/>
        <w:numPr>
          <w:ilvl w:val="0"/>
          <w:numId w:val="1"/>
        </w:numPr>
        <w:tabs>
          <w:tab w:val="left" w:pos="1537"/>
        </w:tabs>
        <w:spacing w:before="166"/>
        <w:ind w:hanging="361"/>
        <w:rPr>
          <w:sz w:val="28"/>
        </w:rPr>
      </w:pPr>
      <w:r>
        <w:rPr>
          <w:sz w:val="28"/>
        </w:rPr>
        <w:t>Sending reminder mails for duplicate</w:t>
      </w:r>
      <w:r>
        <w:rPr>
          <w:spacing w:val="-9"/>
          <w:sz w:val="28"/>
        </w:rPr>
        <w:t xml:space="preserve"> </w:t>
      </w:r>
      <w:r>
        <w:rPr>
          <w:sz w:val="28"/>
        </w:rPr>
        <w:t>claims.</w:t>
      </w:r>
    </w:p>
    <w:p w:rsidR="00AA4A6A" w:rsidRDefault="00C15AD8">
      <w:pPr>
        <w:pStyle w:val="ListParagraph"/>
        <w:numPr>
          <w:ilvl w:val="0"/>
          <w:numId w:val="1"/>
        </w:numPr>
        <w:tabs>
          <w:tab w:val="left" w:pos="1537"/>
        </w:tabs>
        <w:spacing w:before="55"/>
        <w:ind w:hanging="361"/>
        <w:rPr>
          <w:sz w:val="28"/>
        </w:rPr>
      </w:pPr>
      <w:r>
        <w:rPr>
          <w:sz w:val="28"/>
        </w:rPr>
        <w:t>Handled query mails to respond for the employee</w:t>
      </w:r>
      <w:r>
        <w:rPr>
          <w:spacing w:val="-10"/>
          <w:sz w:val="28"/>
        </w:rPr>
        <w:t xml:space="preserve"> </w:t>
      </w:r>
      <w:r>
        <w:rPr>
          <w:sz w:val="28"/>
        </w:rPr>
        <w:t>queries.</w:t>
      </w:r>
    </w:p>
    <w:p w:rsidR="00AA4A6A" w:rsidRDefault="00AA4A6A">
      <w:pPr>
        <w:rPr>
          <w:sz w:val="28"/>
        </w:rPr>
        <w:sectPr w:rsidR="00AA4A6A">
          <w:pgSz w:w="11910" w:h="16840"/>
          <w:pgMar w:top="1660" w:right="440" w:bottom="280" w:left="480" w:header="739" w:footer="0" w:gutter="0"/>
          <w:cols w:space="720"/>
        </w:sectPr>
      </w:pPr>
    </w:p>
    <w:p w:rsidR="00AA4A6A" w:rsidRDefault="00AA4A6A">
      <w:pPr>
        <w:pStyle w:val="BodyText"/>
        <w:spacing w:before="2"/>
        <w:rPr>
          <w:sz w:val="20"/>
        </w:rPr>
      </w:pPr>
    </w:p>
    <w:p w:rsidR="00AA4A6A" w:rsidRDefault="00C15AD8">
      <w:pPr>
        <w:spacing w:before="101"/>
        <w:ind w:left="240"/>
        <w:rPr>
          <w:b/>
          <w:sz w:val="28"/>
        </w:rPr>
      </w:pPr>
      <w:r>
        <w:rPr>
          <w:b/>
          <w:color w:val="0D0D0D"/>
          <w:sz w:val="28"/>
          <w:u w:val="thick" w:color="0D0D0D"/>
        </w:rPr>
        <w:t>PERSONAL DETAILS: -</w:t>
      </w:r>
    </w:p>
    <w:p w:rsidR="00AA4A6A" w:rsidRDefault="00C15AD8">
      <w:pPr>
        <w:pStyle w:val="BodyText"/>
        <w:tabs>
          <w:tab w:val="left" w:pos="2535"/>
          <w:tab w:val="right" w:pos="3979"/>
        </w:tabs>
        <w:spacing w:before="200" w:line="360" w:lineRule="auto"/>
        <w:ind w:left="240" w:right="7004"/>
      </w:pPr>
      <w:r>
        <w:rPr>
          <w:color w:val="0D0D0D"/>
        </w:rPr>
        <w:t>Name:</w:t>
      </w:r>
      <w:r>
        <w:rPr>
          <w:color w:val="0D0D0D"/>
        </w:rPr>
        <w:tab/>
        <w:t>K.Amudha Father’s</w:t>
      </w:r>
      <w:r>
        <w:rPr>
          <w:color w:val="0D0D0D"/>
          <w:spacing w:val="-2"/>
        </w:rPr>
        <w:t xml:space="preserve"> </w:t>
      </w:r>
      <w:r>
        <w:rPr>
          <w:color w:val="0D0D0D"/>
        </w:rPr>
        <w:t>Name:</w:t>
      </w:r>
      <w:r>
        <w:rPr>
          <w:color w:val="0D0D0D"/>
        </w:rPr>
        <w:tab/>
        <w:t>Kodhandan Date</w:t>
      </w:r>
      <w:r>
        <w:rPr>
          <w:color w:val="0D0D0D"/>
          <w:spacing w:val="-2"/>
        </w:rPr>
        <w:t xml:space="preserve"> </w:t>
      </w:r>
      <w:r>
        <w:rPr>
          <w:color w:val="0D0D0D"/>
        </w:rPr>
        <w:t>Of</w:t>
      </w:r>
      <w:r>
        <w:rPr>
          <w:color w:val="0D0D0D"/>
          <w:spacing w:val="-3"/>
        </w:rPr>
        <w:t xml:space="preserve"> </w:t>
      </w:r>
      <w:r>
        <w:rPr>
          <w:color w:val="0D0D0D"/>
        </w:rPr>
        <w:t>Birth:</w:t>
      </w:r>
      <w:r>
        <w:rPr>
          <w:color w:val="0D0D0D"/>
        </w:rPr>
        <w:tab/>
        <w:t>17-11-1990</w:t>
      </w:r>
    </w:p>
    <w:p w:rsidR="00AA4A6A" w:rsidRDefault="00C15AD8">
      <w:pPr>
        <w:pStyle w:val="BodyText"/>
        <w:tabs>
          <w:tab w:val="left" w:pos="2596"/>
        </w:tabs>
        <w:spacing w:line="327" w:lineRule="exact"/>
        <w:ind w:left="240"/>
      </w:pPr>
      <w:r>
        <w:rPr>
          <w:color w:val="0D0D0D"/>
        </w:rPr>
        <w:t>Marital</w:t>
      </w:r>
      <w:r>
        <w:rPr>
          <w:color w:val="0D0D0D"/>
          <w:spacing w:val="-3"/>
        </w:rPr>
        <w:t xml:space="preserve"> </w:t>
      </w:r>
      <w:r>
        <w:rPr>
          <w:color w:val="0D0D0D"/>
        </w:rPr>
        <w:t>Status:</w:t>
      </w:r>
      <w:r>
        <w:rPr>
          <w:color w:val="0D0D0D"/>
        </w:rPr>
        <w:tab/>
        <w:t>Married</w:t>
      </w:r>
    </w:p>
    <w:p w:rsidR="00AA4A6A" w:rsidRDefault="00C15AD8">
      <w:pPr>
        <w:pStyle w:val="BodyText"/>
        <w:tabs>
          <w:tab w:val="left" w:pos="2585"/>
        </w:tabs>
        <w:spacing w:before="167" w:line="360" w:lineRule="auto"/>
        <w:ind w:left="2582" w:right="5166" w:hanging="2343"/>
      </w:pPr>
      <w:r>
        <w:rPr>
          <w:color w:val="0D0D0D"/>
        </w:rPr>
        <w:t>Address:</w:t>
      </w:r>
      <w:r>
        <w:rPr>
          <w:color w:val="0D0D0D"/>
        </w:rPr>
        <w:tab/>
      </w:r>
      <w:r>
        <w:rPr>
          <w:color w:val="0D0D0D"/>
        </w:rPr>
        <w:tab/>
      </w:r>
      <w:r w:rsidR="00B56987">
        <w:rPr>
          <w:color w:val="0D0D0D"/>
        </w:rPr>
        <w:t>Indra Nagar, Sithalapakkam Chennai-600126</w:t>
      </w:r>
    </w:p>
    <w:p w:rsidR="00AA4A6A" w:rsidRDefault="00C15AD8">
      <w:pPr>
        <w:pStyle w:val="BodyText"/>
        <w:tabs>
          <w:tab w:val="left" w:pos="2588"/>
        </w:tabs>
        <w:ind w:left="240"/>
      </w:pPr>
      <w:r>
        <w:rPr>
          <w:color w:val="0D0D0D"/>
        </w:rPr>
        <w:t>Languages</w:t>
      </w:r>
      <w:r>
        <w:rPr>
          <w:color w:val="0D0D0D"/>
          <w:spacing w:val="-2"/>
        </w:rPr>
        <w:t xml:space="preserve"> </w:t>
      </w:r>
      <w:r>
        <w:rPr>
          <w:color w:val="0D0D0D"/>
        </w:rPr>
        <w:t>Know:</w:t>
      </w:r>
      <w:r>
        <w:rPr>
          <w:color w:val="0D0D0D"/>
        </w:rPr>
        <w:tab/>
        <w:t>Tamil,</w:t>
      </w:r>
      <w:r>
        <w:rPr>
          <w:color w:val="0D0D0D"/>
          <w:spacing w:val="1"/>
        </w:rPr>
        <w:t xml:space="preserve"> </w:t>
      </w:r>
      <w:r>
        <w:rPr>
          <w:color w:val="0D0D0D"/>
        </w:rPr>
        <w:t>English</w:t>
      </w:r>
    </w:p>
    <w:p w:rsidR="00AA4A6A" w:rsidRDefault="00C15AD8">
      <w:pPr>
        <w:pStyle w:val="BodyText"/>
        <w:tabs>
          <w:tab w:val="left" w:pos="2631"/>
        </w:tabs>
        <w:spacing w:before="163" w:line="360" w:lineRule="auto"/>
        <w:ind w:left="240" w:right="3047"/>
      </w:pPr>
      <w:r>
        <w:rPr>
          <w:color w:val="0D0D0D"/>
        </w:rPr>
        <w:t>Hobbies:</w:t>
      </w:r>
      <w:r>
        <w:rPr>
          <w:color w:val="0D0D0D"/>
        </w:rPr>
        <w:tab/>
        <w:t>Watching TV, Reading Books, Playing Carom Nationality:</w:t>
      </w:r>
      <w:r>
        <w:rPr>
          <w:color w:val="0D0D0D"/>
        </w:rPr>
        <w:tab/>
        <w:t>Indian.</w:t>
      </w:r>
    </w:p>
    <w:p w:rsidR="00AA4A6A" w:rsidRDefault="00C15AD8">
      <w:pPr>
        <w:pStyle w:val="BodyText"/>
        <w:tabs>
          <w:tab w:val="left" w:pos="2610"/>
        </w:tabs>
        <w:spacing w:line="362" w:lineRule="auto"/>
        <w:ind w:left="240" w:right="6141"/>
      </w:pPr>
      <w:r>
        <w:rPr>
          <w:color w:val="0D0D0D"/>
        </w:rPr>
        <w:t>Strengths:</w:t>
      </w:r>
      <w:r>
        <w:rPr>
          <w:color w:val="0D0D0D"/>
        </w:rPr>
        <w:tab/>
        <w:t>Self Confidence Mobile</w:t>
      </w:r>
      <w:r>
        <w:rPr>
          <w:color w:val="0D0D0D"/>
          <w:spacing w:val="-2"/>
        </w:rPr>
        <w:t xml:space="preserve"> </w:t>
      </w:r>
      <w:r>
        <w:rPr>
          <w:color w:val="0D0D0D"/>
        </w:rPr>
        <w:t>Number:</w:t>
      </w:r>
      <w:r>
        <w:rPr>
          <w:color w:val="0D0D0D"/>
        </w:rPr>
        <w:tab/>
      </w:r>
      <w:r w:rsidR="00FA480C">
        <w:rPr>
          <w:color w:val="0D0D0D"/>
          <w:spacing w:val="-1"/>
        </w:rPr>
        <w:t>(+91</w:t>
      </w:r>
      <w:r w:rsidR="00B56987">
        <w:rPr>
          <w:color w:val="0D0D0D"/>
          <w:spacing w:val="-1"/>
        </w:rPr>
        <w:t>)9791091479</w:t>
      </w:r>
    </w:p>
    <w:p w:rsidR="00AA4A6A" w:rsidRDefault="00C15AD8">
      <w:pPr>
        <w:pStyle w:val="BodyText"/>
        <w:tabs>
          <w:tab w:val="left" w:pos="2617"/>
        </w:tabs>
        <w:spacing w:line="324" w:lineRule="exact"/>
        <w:ind w:left="240"/>
      </w:pPr>
      <w:r>
        <w:rPr>
          <w:color w:val="0D0D0D"/>
        </w:rPr>
        <w:t>Mail Id:</w:t>
      </w:r>
      <w:r>
        <w:rPr>
          <w:color w:val="0D0D0D"/>
        </w:rPr>
        <w:tab/>
      </w:r>
      <w:hyperlink r:id="rId9">
        <w:r>
          <w:rPr>
            <w:color w:val="0D0D0D"/>
          </w:rPr>
          <w:t>k.amudhavali@gmail.com</w:t>
        </w:r>
      </w:hyperlink>
    </w:p>
    <w:p w:rsidR="00AA4A6A" w:rsidRDefault="00AA4A6A">
      <w:pPr>
        <w:pStyle w:val="BodyText"/>
        <w:rPr>
          <w:sz w:val="32"/>
        </w:rPr>
      </w:pPr>
    </w:p>
    <w:p w:rsidR="00AA4A6A" w:rsidRDefault="00AA4A6A">
      <w:pPr>
        <w:pStyle w:val="BodyText"/>
        <w:rPr>
          <w:sz w:val="41"/>
        </w:rPr>
      </w:pPr>
    </w:p>
    <w:p w:rsidR="00AA4A6A" w:rsidRDefault="00C15AD8">
      <w:pPr>
        <w:ind w:left="240"/>
        <w:rPr>
          <w:b/>
          <w:sz w:val="28"/>
        </w:rPr>
      </w:pPr>
      <w:r>
        <w:rPr>
          <w:b/>
          <w:color w:val="0D0D0D"/>
          <w:sz w:val="28"/>
          <w:u w:val="thick" w:color="0D0D0D"/>
        </w:rPr>
        <w:t>DECLARATION</w:t>
      </w:r>
    </w:p>
    <w:p w:rsidR="00AA4A6A" w:rsidRDefault="00AA4A6A">
      <w:pPr>
        <w:pStyle w:val="BodyText"/>
        <w:spacing w:before="6"/>
        <w:rPr>
          <w:b/>
          <w:sz w:val="22"/>
        </w:rPr>
      </w:pPr>
    </w:p>
    <w:p w:rsidR="00AA4A6A" w:rsidRDefault="00C15AD8">
      <w:pPr>
        <w:pStyle w:val="BodyText"/>
        <w:spacing w:before="101" w:line="360" w:lineRule="auto"/>
        <w:ind w:left="240" w:right="300" w:firstLine="720"/>
      </w:pPr>
      <w:r>
        <w:rPr>
          <w:color w:val="0D0D0D"/>
        </w:rPr>
        <w:t>I affirm that the information given in this resume is true and correct to the best of my knowledge.</w:t>
      </w:r>
    </w:p>
    <w:p w:rsidR="00AA4A6A" w:rsidRDefault="00AA4A6A">
      <w:pPr>
        <w:pStyle w:val="BodyText"/>
        <w:rPr>
          <w:sz w:val="32"/>
        </w:rPr>
      </w:pPr>
    </w:p>
    <w:p w:rsidR="00AA4A6A" w:rsidRDefault="00AA4A6A">
      <w:pPr>
        <w:pStyle w:val="BodyText"/>
        <w:spacing w:before="2"/>
        <w:rPr>
          <w:sz w:val="44"/>
        </w:rPr>
      </w:pPr>
    </w:p>
    <w:p w:rsidR="00AA4A6A" w:rsidRDefault="00C15AD8">
      <w:pPr>
        <w:ind w:left="240"/>
        <w:rPr>
          <w:sz w:val="28"/>
        </w:rPr>
      </w:pPr>
      <w:r>
        <w:rPr>
          <w:b/>
          <w:color w:val="0D0D0D"/>
          <w:sz w:val="28"/>
        </w:rPr>
        <w:t>PLACE</w:t>
      </w:r>
      <w:r>
        <w:rPr>
          <w:color w:val="0D0D0D"/>
          <w:sz w:val="28"/>
        </w:rPr>
        <w:t>: CHENNAI</w:t>
      </w:r>
    </w:p>
    <w:p w:rsidR="00AA4A6A" w:rsidRDefault="00B56987">
      <w:pPr>
        <w:pStyle w:val="BodyText"/>
        <w:spacing w:before="164"/>
        <w:ind w:left="240"/>
      </w:pPr>
      <w:r>
        <w:rPr>
          <w:color w:val="0D0D0D"/>
        </w:rPr>
        <w:t>Date: 16</w:t>
      </w:r>
      <w:r w:rsidR="00FA480C">
        <w:rPr>
          <w:color w:val="0D0D0D"/>
        </w:rPr>
        <w:t>/08</w:t>
      </w:r>
      <w:r w:rsidR="00C15AD8">
        <w:rPr>
          <w:color w:val="0D0D0D"/>
        </w:rPr>
        <w:t>/202</w:t>
      </w:r>
      <w:r w:rsidR="00FA480C">
        <w:rPr>
          <w:color w:val="0D0D0D"/>
        </w:rPr>
        <w:t>2</w:t>
      </w:r>
    </w:p>
    <w:p w:rsidR="00AA4A6A" w:rsidRDefault="00AA4A6A">
      <w:pPr>
        <w:pStyle w:val="BodyText"/>
        <w:spacing w:before="2"/>
        <w:rPr>
          <w:sz w:val="31"/>
        </w:rPr>
      </w:pPr>
    </w:p>
    <w:p w:rsidR="00AA4A6A" w:rsidRDefault="00C15AD8">
      <w:pPr>
        <w:pStyle w:val="BodyText"/>
        <w:spacing w:before="1" w:line="360" w:lineRule="auto"/>
        <w:ind w:left="9191" w:right="274" w:hanging="252"/>
        <w:jc w:val="right"/>
      </w:pPr>
      <w:r>
        <w:rPr>
          <w:color w:val="0D0D0D"/>
        </w:rPr>
        <w:t>Yours Faithfull (Amudha. K)</w:t>
      </w:r>
    </w:p>
    <w:sectPr w:rsidR="00AA4A6A" w:rsidSect="00AA4A6A">
      <w:pgSz w:w="11910" w:h="16840"/>
      <w:pgMar w:top="1660" w:right="440" w:bottom="280" w:left="480" w:header="739"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E0B" w:rsidRDefault="00204E0B" w:rsidP="00AA4A6A">
      <w:r>
        <w:separator/>
      </w:r>
    </w:p>
  </w:endnote>
  <w:endnote w:type="continuationSeparator" w:id="1">
    <w:p w:rsidR="00204E0B" w:rsidRDefault="00204E0B" w:rsidP="00AA4A6A">
      <w:r>
        <w:continuationSeparator/>
      </w:r>
    </w:p>
  </w:endnote>
</w:endnotes>
</file>

<file path=word/fontTable.xml><?xml version="1.0" encoding="utf-8"?>
<w:fonts xmlns:r="http://schemas.openxmlformats.org/officeDocument/2006/relationships" xmlns:w="http://schemas.openxmlformats.org/wordprocessingml/2006/main">
  <w:font w:name="Noto Sans Symbols2">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E0B" w:rsidRDefault="00204E0B" w:rsidP="00AA4A6A">
      <w:r>
        <w:separator/>
      </w:r>
    </w:p>
  </w:footnote>
  <w:footnote w:type="continuationSeparator" w:id="1">
    <w:p w:rsidR="00204E0B" w:rsidRDefault="00204E0B" w:rsidP="00AA4A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A6A" w:rsidRDefault="00060AF4">
    <w:pPr>
      <w:pStyle w:val="BodyText"/>
      <w:spacing w:line="14" w:lineRule="auto"/>
      <w:rPr>
        <w:sz w:val="20"/>
      </w:rPr>
    </w:pPr>
    <w:r w:rsidRPr="00060AF4">
      <w:pict>
        <v:shapetype id="_x0000_t202" coordsize="21600,21600" o:spt="202" path="m,l,21600r21600,l21600,xe">
          <v:stroke joinstyle="miter"/>
          <v:path gradientshapeok="t" o:connecttype="rect"/>
        </v:shapetype>
        <v:shape id="_x0000_s1025" type="#_x0000_t202" style="position:absolute;margin-left:181.4pt;margin-top:35.95pt;width:232.2pt;height:26.35pt;z-index:-251658752;mso-position-horizontal-relative:page;mso-position-vertical-relative:page" filled="f" stroked="f">
          <v:textbox inset="0,0,0,0">
            <w:txbxContent>
              <w:p w:rsidR="00AA4A6A" w:rsidRDefault="00C15AD8">
                <w:pPr>
                  <w:ind w:left="20"/>
                  <w:rPr>
                    <w:rFonts w:ascii="Times New Roman"/>
                    <w:b/>
                    <w:sz w:val="44"/>
                  </w:rPr>
                </w:pPr>
                <w:r>
                  <w:rPr>
                    <w:rFonts w:ascii="Times New Roman"/>
                    <w:b/>
                    <w:sz w:val="44"/>
                    <w:u w:val="thick"/>
                  </w:rPr>
                  <w:t>CURRICULUM VITAE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437A"/>
    <w:multiLevelType w:val="hybridMultilevel"/>
    <w:tmpl w:val="85080292"/>
    <w:lvl w:ilvl="0" w:tplc="C976327C">
      <w:numFmt w:val="bullet"/>
      <w:lvlText w:val="⮚"/>
      <w:lvlJc w:val="left"/>
      <w:pPr>
        <w:ind w:left="960" w:hanging="361"/>
      </w:pPr>
      <w:rPr>
        <w:rFonts w:ascii="Noto Sans Symbols2" w:eastAsia="Noto Sans Symbols2" w:hAnsi="Noto Sans Symbols2" w:cs="Noto Sans Symbols2" w:hint="default"/>
        <w:w w:val="115"/>
        <w:sz w:val="28"/>
        <w:szCs w:val="28"/>
        <w:lang w:val="en-US" w:eastAsia="en-US" w:bidi="ar-SA"/>
      </w:rPr>
    </w:lvl>
    <w:lvl w:ilvl="1" w:tplc="0C5EED70">
      <w:numFmt w:val="bullet"/>
      <w:lvlText w:val="•"/>
      <w:lvlJc w:val="left"/>
      <w:pPr>
        <w:ind w:left="1962" w:hanging="361"/>
      </w:pPr>
      <w:rPr>
        <w:rFonts w:hint="default"/>
        <w:lang w:val="en-US" w:eastAsia="en-US" w:bidi="ar-SA"/>
      </w:rPr>
    </w:lvl>
    <w:lvl w:ilvl="2" w:tplc="8CA63146">
      <w:numFmt w:val="bullet"/>
      <w:lvlText w:val="•"/>
      <w:lvlJc w:val="left"/>
      <w:pPr>
        <w:ind w:left="2965" w:hanging="361"/>
      </w:pPr>
      <w:rPr>
        <w:rFonts w:hint="default"/>
        <w:lang w:val="en-US" w:eastAsia="en-US" w:bidi="ar-SA"/>
      </w:rPr>
    </w:lvl>
    <w:lvl w:ilvl="3" w:tplc="B14A07D0">
      <w:numFmt w:val="bullet"/>
      <w:lvlText w:val="•"/>
      <w:lvlJc w:val="left"/>
      <w:pPr>
        <w:ind w:left="3967" w:hanging="361"/>
      </w:pPr>
      <w:rPr>
        <w:rFonts w:hint="default"/>
        <w:lang w:val="en-US" w:eastAsia="en-US" w:bidi="ar-SA"/>
      </w:rPr>
    </w:lvl>
    <w:lvl w:ilvl="4" w:tplc="2C5E8C58">
      <w:numFmt w:val="bullet"/>
      <w:lvlText w:val="•"/>
      <w:lvlJc w:val="left"/>
      <w:pPr>
        <w:ind w:left="4970" w:hanging="361"/>
      </w:pPr>
      <w:rPr>
        <w:rFonts w:hint="default"/>
        <w:lang w:val="en-US" w:eastAsia="en-US" w:bidi="ar-SA"/>
      </w:rPr>
    </w:lvl>
    <w:lvl w:ilvl="5" w:tplc="77046284">
      <w:numFmt w:val="bullet"/>
      <w:lvlText w:val="•"/>
      <w:lvlJc w:val="left"/>
      <w:pPr>
        <w:ind w:left="5973" w:hanging="361"/>
      </w:pPr>
      <w:rPr>
        <w:rFonts w:hint="default"/>
        <w:lang w:val="en-US" w:eastAsia="en-US" w:bidi="ar-SA"/>
      </w:rPr>
    </w:lvl>
    <w:lvl w:ilvl="6" w:tplc="CCE4FECC">
      <w:numFmt w:val="bullet"/>
      <w:lvlText w:val="•"/>
      <w:lvlJc w:val="left"/>
      <w:pPr>
        <w:ind w:left="6975" w:hanging="361"/>
      </w:pPr>
      <w:rPr>
        <w:rFonts w:hint="default"/>
        <w:lang w:val="en-US" w:eastAsia="en-US" w:bidi="ar-SA"/>
      </w:rPr>
    </w:lvl>
    <w:lvl w:ilvl="7" w:tplc="8D8E2BE8">
      <w:numFmt w:val="bullet"/>
      <w:lvlText w:val="•"/>
      <w:lvlJc w:val="left"/>
      <w:pPr>
        <w:ind w:left="7978" w:hanging="361"/>
      </w:pPr>
      <w:rPr>
        <w:rFonts w:hint="default"/>
        <w:lang w:val="en-US" w:eastAsia="en-US" w:bidi="ar-SA"/>
      </w:rPr>
    </w:lvl>
    <w:lvl w:ilvl="8" w:tplc="DCB83C4C">
      <w:numFmt w:val="bullet"/>
      <w:lvlText w:val="•"/>
      <w:lvlJc w:val="left"/>
      <w:pPr>
        <w:ind w:left="8981" w:hanging="361"/>
      </w:pPr>
      <w:rPr>
        <w:rFonts w:hint="default"/>
        <w:lang w:val="en-US" w:eastAsia="en-US" w:bidi="ar-SA"/>
      </w:rPr>
    </w:lvl>
  </w:abstractNum>
  <w:abstractNum w:abstractNumId="1">
    <w:nsid w:val="10B06728"/>
    <w:multiLevelType w:val="hybridMultilevel"/>
    <w:tmpl w:val="7E2CCA0C"/>
    <w:lvl w:ilvl="0" w:tplc="BDFE2AC2">
      <w:numFmt w:val="bullet"/>
      <w:lvlText w:val="❖"/>
      <w:lvlJc w:val="left"/>
      <w:pPr>
        <w:ind w:left="960" w:hanging="361"/>
      </w:pPr>
      <w:rPr>
        <w:rFonts w:ascii="Noto Sans Symbols2" w:eastAsia="Noto Sans Symbols2" w:hAnsi="Noto Sans Symbols2" w:cs="Noto Sans Symbols2" w:hint="default"/>
        <w:w w:val="80"/>
        <w:sz w:val="28"/>
        <w:szCs w:val="28"/>
        <w:lang w:val="en-US" w:eastAsia="en-US" w:bidi="ar-SA"/>
      </w:rPr>
    </w:lvl>
    <w:lvl w:ilvl="1" w:tplc="E08ACB88">
      <w:numFmt w:val="bullet"/>
      <w:lvlText w:val="•"/>
      <w:lvlJc w:val="left"/>
      <w:pPr>
        <w:ind w:left="1962" w:hanging="361"/>
      </w:pPr>
      <w:rPr>
        <w:rFonts w:hint="default"/>
        <w:lang w:val="en-US" w:eastAsia="en-US" w:bidi="ar-SA"/>
      </w:rPr>
    </w:lvl>
    <w:lvl w:ilvl="2" w:tplc="9ED4C6BC">
      <w:numFmt w:val="bullet"/>
      <w:lvlText w:val="•"/>
      <w:lvlJc w:val="left"/>
      <w:pPr>
        <w:ind w:left="2965" w:hanging="361"/>
      </w:pPr>
      <w:rPr>
        <w:rFonts w:hint="default"/>
        <w:lang w:val="en-US" w:eastAsia="en-US" w:bidi="ar-SA"/>
      </w:rPr>
    </w:lvl>
    <w:lvl w:ilvl="3" w:tplc="8CDE9874">
      <w:numFmt w:val="bullet"/>
      <w:lvlText w:val="•"/>
      <w:lvlJc w:val="left"/>
      <w:pPr>
        <w:ind w:left="3967" w:hanging="361"/>
      </w:pPr>
      <w:rPr>
        <w:rFonts w:hint="default"/>
        <w:lang w:val="en-US" w:eastAsia="en-US" w:bidi="ar-SA"/>
      </w:rPr>
    </w:lvl>
    <w:lvl w:ilvl="4" w:tplc="047E9A96">
      <w:numFmt w:val="bullet"/>
      <w:lvlText w:val="•"/>
      <w:lvlJc w:val="left"/>
      <w:pPr>
        <w:ind w:left="4970" w:hanging="361"/>
      </w:pPr>
      <w:rPr>
        <w:rFonts w:hint="default"/>
        <w:lang w:val="en-US" w:eastAsia="en-US" w:bidi="ar-SA"/>
      </w:rPr>
    </w:lvl>
    <w:lvl w:ilvl="5" w:tplc="084220E4">
      <w:numFmt w:val="bullet"/>
      <w:lvlText w:val="•"/>
      <w:lvlJc w:val="left"/>
      <w:pPr>
        <w:ind w:left="5973" w:hanging="361"/>
      </w:pPr>
      <w:rPr>
        <w:rFonts w:hint="default"/>
        <w:lang w:val="en-US" w:eastAsia="en-US" w:bidi="ar-SA"/>
      </w:rPr>
    </w:lvl>
    <w:lvl w:ilvl="6" w:tplc="44A0453A">
      <w:numFmt w:val="bullet"/>
      <w:lvlText w:val="•"/>
      <w:lvlJc w:val="left"/>
      <w:pPr>
        <w:ind w:left="6975" w:hanging="361"/>
      </w:pPr>
      <w:rPr>
        <w:rFonts w:hint="default"/>
        <w:lang w:val="en-US" w:eastAsia="en-US" w:bidi="ar-SA"/>
      </w:rPr>
    </w:lvl>
    <w:lvl w:ilvl="7" w:tplc="36082E64">
      <w:numFmt w:val="bullet"/>
      <w:lvlText w:val="•"/>
      <w:lvlJc w:val="left"/>
      <w:pPr>
        <w:ind w:left="7978" w:hanging="361"/>
      </w:pPr>
      <w:rPr>
        <w:rFonts w:hint="default"/>
        <w:lang w:val="en-US" w:eastAsia="en-US" w:bidi="ar-SA"/>
      </w:rPr>
    </w:lvl>
    <w:lvl w:ilvl="8" w:tplc="42425542">
      <w:numFmt w:val="bullet"/>
      <w:lvlText w:val="•"/>
      <w:lvlJc w:val="left"/>
      <w:pPr>
        <w:ind w:left="8981" w:hanging="361"/>
      </w:pPr>
      <w:rPr>
        <w:rFonts w:hint="default"/>
        <w:lang w:val="en-US" w:eastAsia="en-US" w:bidi="ar-SA"/>
      </w:rPr>
    </w:lvl>
  </w:abstractNum>
  <w:abstractNum w:abstractNumId="2">
    <w:nsid w:val="122728E7"/>
    <w:multiLevelType w:val="hybridMultilevel"/>
    <w:tmpl w:val="6956734A"/>
    <w:lvl w:ilvl="0" w:tplc="4B78CA66">
      <w:numFmt w:val="bullet"/>
      <w:lvlText w:val="❖"/>
      <w:lvlJc w:val="left"/>
      <w:pPr>
        <w:ind w:left="1536" w:hanging="360"/>
      </w:pPr>
      <w:rPr>
        <w:rFonts w:ascii="Noto Sans Symbols2" w:eastAsia="Noto Sans Symbols2" w:hAnsi="Noto Sans Symbols2" w:cs="Noto Sans Symbols2" w:hint="default"/>
        <w:w w:val="80"/>
        <w:sz w:val="28"/>
        <w:szCs w:val="28"/>
        <w:lang w:val="en-US" w:eastAsia="en-US" w:bidi="ar-SA"/>
      </w:rPr>
    </w:lvl>
    <w:lvl w:ilvl="1" w:tplc="5A12CBB4">
      <w:numFmt w:val="bullet"/>
      <w:lvlText w:val="•"/>
      <w:lvlJc w:val="left"/>
      <w:pPr>
        <w:ind w:left="2484" w:hanging="360"/>
      </w:pPr>
      <w:rPr>
        <w:rFonts w:hint="default"/>
        <w:lang w:val="en-US" w:eastAsia="en-US" w:bidi="ar-SA"/>
      </w:rPr>
    </w:lvl>
    <w:lvl w:ilvl="2" w:tplc="3D7AF118">
      <w:numFmt w:val="bullet"/>
      <w:lvlText w:val="•"/>
      <w:lvlJc w:val="left"/>
      <w:pPr>
        <w:ind w:left="3429" w:hanging="360"/>
      </w:pPr>
      <w:rPr>
        <w:rFonts w:hint="default"/>
        <w:lang w:val="en-US" w:eastAsia="en-US" w:bidi="ar-SA"/>
      </w:rPr>
    </w:lvl>
    <w:lvl w:ilvl="3" w:tplc="D9D8F11E">
      <w:numFmt w:val="bullet"/>
      <w:lvlText w:val="•"/>
      <w:lvlJc w:val="left"/>
      <w:pPr>
        <w:ind w:left="4373" w:hanging="360"/>
      </w:pPr>
      <w:rPr>
        <w:rFonts w:hint="default"/>
        <w:lang w:val="en-US" w:eastAsia="en-US" w:bidi="ar-SA"/>
      </w:rPr>
    </w:lvl>
    <w:lvl w:ilvl="4" w:tplc="CAD024D6">
      <w:numFmt w:val="bullet"/>
      <w:lvlText w:val="•"/>
      <w:lvlJc w:val="left"/>
      <w:pPr>
        <w:ind w:left="5318" w:hanging="360"/>
      </w:pPr>
      <w:rPr>
        <w:rFonts w:hint="default"/>
        <w:lang w:val="en-US" w:eastAsia="en-US" w:bidi="ar-SA"/>
      </w:rPr>
    </w:lvl>
    <w:lvl w:ilvl="5" w:tplc="AC2CC6D2">
      <w:numFmt w:val="bullet"/>
      <w:lvlText w:val="•"/>
      <w:lvlJc w:val="left"/>
      <w:pPr>
        <w:ind w:left="6263" w:hanging="360"/>
      </w:pPr>
      <w:rPr>
        <w:rFonts w:hint="default"/>
        <w:lang w:val="en-US" w:eastAsia="en-US" w:bidi="ar-SA"/>
      </w:rPr>
    </w:lvl>
    <w:lvl w:ilvl="6" w:tplc="0F50BC22">
      <w:numFmt w:val="bullet"/>
      <w:lvlText w:val="•"/>
      <w:lvlJc w:val="left"/>
      <w:pPr>
        <w:ind w:left="7207" w:hanging="360"/>
      </w:pPr>
      <w:rPr>
        <w:rFonts w:hint="default"/>
        <w:lang w:val="en-US" w:eastAsia="en-US" w:bidi="ar-SA"/>
      </w:rPr>
    </w:lvl>
    <w:lvl w:ilvl="7" w:tplc="DBDAB4C8">
      <w:numFmt w:val="bullet"/>
      <w:lvlText w:val="•"/>
      <w:lvlJc w:val="left"/>
      <w:pPr>
        <w:ind w:left="8152" w:hanging="360"/>
      </w:pPr>
      <w:rPr>
        <w:rFonts w:hint="default"/>
        <w:lang w:val="en-US" w:eastAsia="en-US" w:bidi="ar-SA"/>
      </w:rPr>
    </w:lvl>
    <w:lvl w:ilvl="8" w:tplc="109A504E">
      <w:numFmt w:val="bullet"/>
      <w:lvlText w:val="•"/>
      <w:lvlJc w:val="left"/>
      <w:pPr>
        <w:ind w:left="9097" w:hanging="360"/>
      </w:pPr>
      <w:rPr>
        <w:rFonts w:hint="default"/>
        <w:lang w:val="en-US" w:eastAsia="en-US" w:bidi="ar-SA"/>
      </w:rPr>
    </w:lvl>
  </w:abstractNum>
  <w:abstractNum w:abstractNumId="3">
    <w:nsid w:val="2E890610"/>
    <w:multiLevelType w:val="hybridMultilevel"/>
    <w:tmpl w:val="9A901D94"/>
    <w:lvl w:ilvl="0" w:tplc="FE3E27EA">
      <w:numFmt w:val="bullet"/>
      <w:lvlText w:val="❖"/>
      <w:lvlJc w:val="left"/>
      <w:pPr>
        <w:ind w:left="960" w:hanging="361"/>
      </w:pPr>
      <w:rPr>
        <w:rFonts w:ascii="Noto Sans Symbols2" w:eastAsia="Noto Sans Symbols2" w:hAnsi="Noto Sans Symbols2" w:cs="Noto Sans Symbols2" w:hint="default"/>
        <w:w w:val="80"/>
        <w:sz w:val="28"/>
        <w:szCs w:val="28"/>
        <w:lang w:val="en-US" w:eastAsia="en-US" w:bidi="ar-SA"/>
      </w:rPr>
    </w:lvl>
    <w:lvl w:ilvl="1" w:tplc="A6B4F904">
      <w:numFmt w:val="bullet"/>
      <w:lvlText w:val="•"/>
      <w:lvlJc w:val="left"/>
      <w:pPr>
        <w:ind w:left="1962" w:hanging="361"/>
      </w:pPr>
      <w:rPr>
        <w:rFonts w:hint="default"/>
        <w:lang w:val="en-US" w:eastAsia="en-US" w:bidi="ar-SA"/>
      </w:rPr>
    </w:lvl>
    <w:lvl w:ilvl="2" w:tplc="D8E20DCA">
      <w:numFmt w:val="bullet"/>
      <w:lvlText w:val="•"/>
      <w:lvlJc w:val="left"/>
      <w:pPr>
        <w:ind w:left="2965" w:hanging="361"/>
      </w:pPr>
      <w:rPr>
        <w:rFonts w:hint="default"/>
        <w:lang w:val="en-US" w:eastAsia="en-US" w:bidi="ar-SA"/>
      </w:rPr>
    </w:lvl>
    <w:lvl w:ilvl="3" w:tplc="43E64C28">
      <w:numFmt w:val="bullet"/>
      <w:lvlText w:val="•"/>
      <w:lvlJc w:val="left"/>
      <w:pPr>
        <w:ind w:left="3967" w:hanging="361"/>
      </w:pPr>
      <w:rPr>
        <w:rFonts w:hint="default"/>
        <w:lang w:val="en-US" w:eastAsia="en-US" w:bidi="ar-SA"/>
      </w:rPr>
    </w:lvl>
    <w:lvl w:ilvl="4" w:tplc="130AD144">
      <w:numFmt w:val="bullet"/>
      <w:lvlText w:val="•"/>
      <w:lvlJc w:val="left"/>
      <w:pPr>
        <w:ind w:left="4970" w:hanging="361"/>
      </w:pPr>
      <w:rPr>
        <w:rFonts w:hint="default"/>
        <w:lang w:val="en-US" w:eastAsia="en-US" w:bidi="ar-SA"/>
      </w:rPr>
    </w:lvl>
    <w:lvl w:ilvl="5" w:tplc="C4A4529A">
      <w:numFmt w:val="bullet"/>
      <w:lvlText w:val="•"/>
      <w:lvlJc w:val="left"/>
      <w:pPr>
        <w:ind w:left="5973" w:hanging="361"/>
      </w:pPr>
      <w:rPr>
        <w:rFonts w:hint="default"/>
        <w:lang w:val="en-US" w:eastAsia="en-US" w:bidi="ar-SA"/>
      </w:rPr>
    </w:lvl>
    <w:lvl w:ilvl="6" w:tplc="5940647A">
      <w:numFmt w:val="bullet"/>
      <w:lvlText w:val="•"/>
      <w:lvlJc w:val="left"/>
      <w:pPr>
        <w:ind w:left="6975" w:hanging="361"/>
      </w:pPr>
      <w:rPr>
        <w:rFonts w:hint="default"/>
        <w:lang w:val="en-US" w:eastAsia="en-US" w:bidi="ar-SA"/>
      </w:rPr>
    </w:lvl>
    <w:lvl w:ilvl="7" w:tplc="0CA2074A">
      <w:numFmt w:val="bullet"/>
      <w:lvlText w:val="•"/>
      <w:lvlJc w:val="left"/>
      <w:pPr>
        <w:ind w:left="7978" w:hanging="361"/>
      </w:pPr>
      <w:rPr>
        <w:rFonts w:hint="default"/>
        <w:lang w:val="en-US" w:eastAsia="en-US" w:bidi="ar-SA"/>
      </w:rPr>
    </w:lvl>
    <w:lvl w:ilvl="8" w:tplc="F8EAEE78">
      <w:numFmt w:val="bullet"/>
      <w:lvlText w:val="•"/>
      <w:lvlJc w:val="left"/>
      <w:pPr>
        <w:ind w:left="8981" w:hanging="361"/>
      </w:pPr>
      <w:rPr>
        <w:rFonts w:hint="default"/>
        <w:lang w:val="en-US" w:eastAsia="en-US" w:bidi="ar-SA"/>
      </w:rPr>
    </w:lvl>
  </w:abstractNum>
  <w:abstractNum w:abstractNumId="4">
    <w:nsid w:val="3FDF1F18"/>
    <w:multiLevelType w:val="hybridMultilevel"/>
    <w:tmpl w:val="33C68AD6"/>
    <w:lvl w:ilvl="0" w:tplc="9C0C0C92">
      <w:numFmt w:val="bullet"/>
      <w:lvlText w:val="●"/>
      <w:lvlJc w:val="left"/>
      <w:pPr>
        <w:ind w:left="1500" w:hanging="180"/>
      </w:pPr>
      <w:rPr>
        <w:rFonts w:ascii="Times New Roman" w:eastAsia="Times New Roman" w:hAnsi="Times New Roman" w:cs="Times New Roman" w:hint="default"/>
        <w:spacing w:val="10"/>
        <w:w w:val="100"/>
        <w:sz w:val="26"/>
        <w:szCs w:val="26"/>
        <w:lang w:val="en-US" w:eastAsia="en-US" w:bidi="ar-SA"/>
      </w:rPr>
    </w:lvl>
    <w:lvl w:ilvl="1" w:tplc="997CC2C6">
      <w:numFmt w:val="bullet"/>
      <w:lvlText w:val="•"/>
      <w:lvlJc w:val="left"/>
      <w:pPr>
        <w:ind w:left="2448" w:hanging="180"/>
      </w:pPr>
      <w:rPr>
        <w:rFonts w:hint="default"/>
        <w:lang w:val="en-US" w:eastAsia="en-US" w:bidi="ar-SA"/>
      </w:rPr>
    </w:lvl>
    <w:lvl w:ilvl="2" w:tplc="B8CAAE7C">
      <w:numFmt w:val="bullet"/>
      <w:lvlText w:val="•"/>
      <w:lvlJc w:val="left"/>
      <w:pPr>
        <w:ind w:left="3397" w:hanging="180"/>
      </w:pPr>
      <w:rPr>
        <w:rFonts w:hint="default"/>
        <w:lang w:val="en-US" w:eastAsia="en-US" w:bidi="ar-SA"/>
      </w:rPr>
    </w:lvl>
    <w:lvl w:ilvl="3" w:tplc="79D8CD04">
      <w:numFmt w:val="bullet"/>
      <w:lvlText w:val="•"/>
      <w:lvlJc w:val="left"/>
      <w:pPr>
        <w:ind w:left="4345" w:hanging="180"/>
      </w:pPr>
      <w:rPr>
        <w:rFonts w:hint="default"/>
        <w:lang w:val="en-US" w:eastAsia="en-US" w:bidi="ar-SA"/>
      </w:rPr>
    </w:lvl>
    <w:lvl w:ilvl="4" w:tplc="CA802A1A">
      <w:numFmt w:val="bullet"/>
      <w:lvlText w:val="•"/>
      <w:lvlJc w:val="left"/>
      <w:pPr>
        <w:ind w:left="5294" w:hanging="180"/>
      </w:pPr>
      <w:rPr>
        <w:rFonts w:hint="default"/>
        <w:lang w:val="en-US" w:eastAsia="en-US" w:bidi="ar-SA"/>
      </w:rPr>
    </w:lvl>
    <w:lvl w:ilvl="5" w:tplc="B5563936">
      <w:numFmt w:val="bullet"/>
      <w:lvlText w:val="•"/>
      <w:lvlJc w:val="left"/>
      <w:pPr>
        <w:ind w:left="6243" w:hanging="180"/>
      </w:pPr>
      <w:rPr>
        <w:rFonts w:hint="default"/>
        <w:lang w:val="en-US" w:eastAsia="en-US" w:bidi="ar-SA"/>
      </w:rPr>
    </w:lvl>
    <w:lvl w:ilvl="6" w:tplc="26BA16D2">
      <w:numFmt w:val="bullet"/>
      <w:lvlText w:val="•"/>
      <w:lvlJc w:val="left"/>
      <w:pPr>
        <w:ind w:left="7191" w:hanging="180"/>
      </w:pPr>
      <w:rPr>
        <w:rFonts w:hint="default"/>
        <w:lang w:val="en-US" w:eastAsia="en-US" w:bidi="ar-SA"/>
      </w:rPr>
    </w:lvl>
    <w:lvl w:ilvl="7" w:tplc="B40C9E04">
      <w:numFmt w:val="bullet"/>
      <w:lvlText w:val="•"/>
      <w:lvlJc w:val="left"/>
      <w:pPr>
        <w:ind w:left="8140" w:hanging="180"/>
      </w:pPr>
      <w:rPr>
        <w:rFonts w:hint="default"/>
        <w:lang w:val="en-US" w:eastAsia="en-US" w:bidi="ar-SA"/>
      </w:rPr>
    </w:lvl>
    <w:lvl w:ilvl="8" w:tplc="A002DF76">
      <w:numFmt w:val="bullet"/>
      <w:lvlText w:val="•"/>
      <w:lvlJc w:val="left"/>
      <w:pPr>
        <w:ind w:left="9089" w:hanging="180"/>
      </w:pPr>
      <w:rPr>
        <w:rFonts w:hint="default"/>
        <w:lang w:val="en-US" w:eastAsia="en-US" w:bidi="ar-SA"/>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AA4A6A"/>
    <w:rsid w:val="00060AF4"/>
    <w:rsid w:val="00204E0B"/>
    <w:rsid w:val="0049676F"/>
    <w:rsid w:val="00AA4A6A"/>
    <w:rsid w:val="00B56987"/>
    <w:rsid w:val="00C15AD8"/>
    <w:rsid w:val="00FA4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4A6A"/>
    <w:rPr>
      <w:rFonts w:ascii="Caladea" w:eastAsia="Caladea" w:hAnsi="Caladea" w:cs="Caladea"/>
    </w:rPr>
  </w:style>
  <w:style w:type="paragraph" w:styleId="Heading1">
    <w:name w:val="heading 1"/>
    <w:basedOn w:val="Normal"/>
    <w:uiPriority w:val="1"/>
    <w:qFormat/>
    <w:rsid w:val="00AA4A6A"/>
    <w:pPr>
      <w:ind w:left="240"/>
      <w:outlineLvl w:val="0"/>
    </w:pPr>
    <w:rPr>
      <w:b/>
      <w:bCs/>
      <w:sz w:val="28"/>
      <w:szCs w:val="28"/>
    </w:rPr>
  </w:style>
  <w:style w:type="paragraph" w:styleId="Heading2">
    <w:name w:val="heading 2"/>
    <w:basedOn w:val="Normal"/>
    <w:uiPriority w:val="1"/>
    <w:qFormat/>
    <w:rsid w:val="00AA4A6A"/>
    <w:pPr>
      <w:spacing w:before="72"/>
      <w:ind w:left="240"/>
      <w:outlineLvl w:val="1"/>
    </w:pPr>
    <w:rPr>
      <w:rFonts w:ascii="Times New Roman" w:eastAsia="Times New Roman" w:hAnsi="Times New Roman"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A4A6A"/>
    <w:rPr>
      <w:sz w:val="28"/>
      <w:szCs w:val="28"/>
    </w:rPr>
  </w:style>
  <w:style w:type="paragraph" w:styleId="Title">
    <w:name w:val="Title"/>
    <w:basedOn w:val="Normal"/>
    <w:uiPriority w:val="1"/>
    <w:qFormat/>
    <w:rsid w:val="00AA4A6A"/>
    <w:pPr>
      <w:ind w:left="20"/>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rsid w:val="00AA4A6A"/>
    <w:pPr>
      <w:spacing w:before="218"/>
      <w:ind w:left="960" w:hanging="361"/>
    </w:pPr>
  </w:style>
  <w:style w:type="paragraph" w:customStyle="1" w:styleId="TableParagraph">
    <w:name w:val="Table Paragraph"/>
    <w:basedOn w:val="Normal"/>
    <w:uiPriority w:val="1"/>
    <w:qFormat/>
    <w:rsid w:val="00AA4A6A"/>
    <w:pPr>
      <w:jc w:val="cente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mudhaval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mudhava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user6</cp:lastModifiedBy>
  <cp:revision>4</cp:revision>
  <dcterms:created xsi:type="dcterms:W3CDTF">2022-08-10T05:57:00Z</dcterms:created>
  <dcterms:modified xsi:type="dcterms:W3CDTF">2022-08-16T06:00:00Z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2021-10-08T00:00:00Z</vt:filetime>
  </property>
  <property fmtid="{D5CDD505-2E9C-101B-9397-08002B2CF9AE}" pid="3" name="Creator">
    <vt:lpwstr>Microsoft Word 2016</vt:lpwstr>
  </property>
  <property fmtid="{D5CDD505-2E9C-101B-9397-08002B2CF9AE}" pid="4" name="LastSaved">
    <vt:filetime>2022-08-10T00:00:00Z</vt:filetime>
  </property>
</Properties>
</file>