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65"/>
          <w:tab w:val="center" w:leader="none" w:pos="49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65"/>
          <w:tab w:val="center" w:leader="none" w:pos="49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65"/>
          <w:tab w:val="center" w:leader="none" w:pos="495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highlight w:val="lightGray"/>
          <w:u w:val="non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RAJVEER SINGH ALIAS DIMPAL KUMAR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Village - Dobar Khurd, Post Office - Bara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Tehsil - Nadaun, District - Hamirpur(H.P) - 177044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 :- 7018132158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E-mail :- rajveerhp025@gmail.com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lightGray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lightGray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lightGray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  <w:tab/>
        <w:t xml:space="preserve"> To work in a dynamic and reputed organization. Which can utilize the inherent talent of an incumbent to the maximum. A Challenging, diverse &amp; dynamic job, with a good amount of freedom and work responsibility.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single"/>
          <w:vertAlign w:val="baseline"/>
          <w:rtl w:val="0"/>
        </w:rPr>
        <w:t xml:space="preserve">Strength: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single"/>
          <w:vertAlign w:val="baseline"/>
          <w:rtl w:val="0"/>
        </w:rPr>
        <w:t xml:space="preserve">Acadmic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H.P.B.S.E. Dharamshala.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H.P.B.S.E Dharamshala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lightGray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ork</w:t>
      </w:r>
      <w:r w:rsidDel="00000000" w:rsidR="00000000" w:rsidRPr="00000000">
        <w:rPr>
          <w:rFonts w:ascii="Arial" w:cs="Arial" w:eastAsia="Arial" w:hAnsi="Arial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Customer Support Associate with Amazon.com North American Process for 10 months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customer support regarding retail products over voice calls.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in rotational shifts.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in a team environment.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work ethics and work according company policies.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lightGray"/>
          <w:u w:val="single"/>
          <w:vertAlign w:val="baseline"/>
          <w:rtl w:val="0"/>
        </w:rPr>
        <w:t xml:space="preserve">Personal particulars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 Name</w:t>
        <w:tab/>
        <w:tab/>
        <w:tab/>
        <w:tab/>
        <w:t xml:space="preserve">:                            Sh. Moti Singh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ab/>
        <w:tab/>
        <w:tab/>
        <w:t xml:space="preserve">:                            25-01-1993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    </w:t>
        <w:tab/>
        <w:tab/>
        <w:tab/>
        <w:tab/>
        <w:t xml:space="preserve">           :                            Male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ab/>
        <w:tab/>
        <w:tab/>
        <w:t xml:space="preserve">:                            Unmarried                     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ab/>
        <w:tab/>
        <w:t xml:space="preserve">           :                            Indian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                                     :                             English, Hindi, Punjabi.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Blood Group                                            :                            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+ve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single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assure you, if given me chance to work with your esteemed organization, I will surely give you an excellent performance in my duties.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Thanking You.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Yours Faithfully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 : …………………..                              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: …………………..</w:t>
        <w:tab/>
        <w:tab/>
        <w:t xml:space="preserve">          </w:t>
        <w:tab/>
        <w:t xml:space="preserve">   </w:t>
        <w:tab/>
        <w:tab/>
        <w:t xml:space="preserve">                          Signature of Applicant</w:t>
        <w:tab/>
        <w:t xml:space="preserve">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426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