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684E39" w14:textId="1420BE9C" w:rsidR="00EE6AD1" w:rsidRDefault="00EE6AD1"/>
    <w:p w14:paraId="473D3530" w14:textId="77777777" w:rsidR="00EE6AD1" w:rsidRDefault="00EE6AD1"/>
    <w:p w14:paraId="43351C22" w14:textId="0E7DA6D1" w:rsidR="00EE6AD1" w:rsidRPr="00EE6AD1" w:rsidRDefault="00EE6AD1">
      <w:pPr>
        <w:rPr>
          <w:b/>
          <w:bCs/>
          <w:u w:val="single"/>
        </w:rPr>
      </w:pPr>
      <w:r w:rsidRPr="00EE6AD1">
        <w:rPr>
          <w:b/>
          <w:bCs/>
          <w:u w:val="single"/>
        </w:rPr>
        <w:t>Career Objective: -</w:t>
      </w:r>
    </w:p>
    <w:p w14:paraId="38B7EDF8" w14:textId="77777777" w:rsidR="00EE6AD1" w:rsidRDefault="00EE6AD1">
      <w:r>
        <w:t xml:space="preserve"> ● Seeking a challenging career opportunity in an organization where my knowledge and experience can be shared and enriched a job, where I can utilize my communication and managerial skill would be addition pleasure. Eventually I would like to be one of the best professional in your organization. I will contribute my zeal of working with commitment, honesty &amp; sincerity to achieve the organization working for. </w:t>
      </w:r>
    </w:p>
    <w:p w14:paraId="6161F541" w14:textId="40C8F7C1" w:rsidR="00EE6AD1" w:rsidRPr="00EE6AD1" w:rsidRDefault="00EE6AD1">
      <w:pPr>
        <w:rPr>
          <w:b/>
          <w:bCs/>
          <w:u w:val="single"/>
        </w:rPr>
      </w:pPr>
      <w:r w:rsidRPr="00EE6AD1">
        <w:rPr>
          <w:b/>
          <w:bCs/>
          <w:u w:val="single"/>
        </w:rPr>
        <w:t>Technical Exposure</w:t>
      </w:r>
      <w:r>
        <w:rPr>
          <w:b/>
          <w:bCs/>
          <w:u w:val="single"/>
        </w:rPr>
        <w:t>: -</w:t>
      </w:r>
    </w:p>
    <w:p w14:paraId="0551E4B8" w14:textId="329CF9DF" w:rsidR="00EE6AD1" w:rsidRDefault="00EE6AD1">
      <w:r>
        <w:t xml:space="preserve"> ● Operating System: Windows 98 &amp; 2000 ● Packages: Completed 6 months Tequantage course, from NIIT Institute, Bellary. Ms office (Ms word, excel, access, </w:t>
      </w:r>
      <w:r w:rsidR="004B1640">
        <w:t>PowerPoint</w:t>
      </w:r>
      <w:r>
        <w:t xml:space="preserve"> </w:t>
      </w:r>
    </w:p>
    <w:p w14:paraId="19D48990" w14:textId="069EA59F" w:rsidR="00EE6AD1" w:rsidRPr="00411588" w:rsidRDefault="00EE6AD1">
      <w:pPr>
        <w:rPr>
          <w:b/>
          <w:bCs/>
          <w:u w:val="single"/>
        </w:rPr>
      </w:pPr>
      <w:r w:rsidRPr="00EE6AD1">
        <w:rPr>
          <w:b/>
          <w:bCs/>
          <w:u w:val="single"/>
        </w:rPr>
        <w:t>Education Qualification: 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3"/>
        <w:gridCol w:w="3268"/>
        <w:gridCol w:w="895"/>
        <w:gridCol w:w="2600"/>
      </w:tblGrid>
      <w:tr w:rsidR="00EE6AD1" w14:paraId="55B26BAF" w14:textId="77777777" w:rsidTr="006A5F64">
        <w:tc>
          <w:tcPr>
            <w:tcW w:w="2254" w:type="dxa"/>
          </w:tcPr>
          <w:p w14:paraId="0D0C1F90" w14:textId="05DE0129" w:rsidR="00EE6AD1" w:rsidRPr="00411588" w:rsidRDefault="00EE6AD1" w:rsidP="006A5F64">
            <w:pPr>
              <w:jc w:val="center"/>
              <w:rPr>
                <w:b/>
                <w:bCs/>
              </w:rPr>
            </w:pPr>
            <w:r w:rsidRPr="00411588">
              <w:rPr>
                <w:b/>
                <w:bCs/>
              </w:rPr>
              <w:t>Qualification</w:t>
            </w:r>
          </w:p>
        </w:tc>
        <w:tc>
          <w:tcPr>
            <w:tcW w:w="3270" w:type="dxa"/>
          </w:tcPr>
          <w:p w14:paraId="25238E89" w14:textId="510D11F5" w:rsidR="00EE6AD1" w:rsidRPr="00411588" w:rsidRDefault="00EE6AD1" w:rsidP="006A5F64">
            <w:pPr>
              <w:jc w:val="center"/>
              <w:rPr>
                <w:b/>
                <w:bCs/>
              </w:rPr>
            </w:pPr>
            <w:r w:rsidRPr="00411588">
              <w:rPr>
                <w:b/>
                <w:bCs/>
              </w:rPr>
              <w:t>University/Board</w:t>
            </w:r>
          </w:p>
        </w:tc>
        <w:tc>
          <w:tcPr>
            <w:tcW w:w="891" w:type="dxa"/>
          </w:tcPr>
          <w:p w14:paraId="601FF296" w14:textId="005EE549" w:rsidR="00EE6AD1" w:rsidRPr="00411588" w:rsidRDefault="00EE6AD1" w:rsidP="006A5F64">
            <w:pPr>
              <w:jc w:val="center"/>
              <w:rPr>
                <w:b/>
                <w:bCs/>
              </w:rPr>
            </w:pPr>
            <w:r w:rsidRPr="00411588">
              <w:rPr>
                <w:b/>
                <w:bCs/>
              </w:rPr>
              <w:t>Year of passing</w:t>
            </w:r>
          </w:p>
        </w:tc>
        <w:tc>
          <w:tcPr>
            <w:tcW w:w="2601" w:type="dxa"/>
          </w:tcPr>
          <w:p w14:paraId="44AA5602" w14:textId="1C23751E" w:rsidR="00EE6AD1" w:rsidRPr="00411588" w:rsidRDefault="00EE6AD1" w:rsidP="006A5F64">
            <w:pPr>
              <w:jc w:val="center"/>
              <w:rPr>
                <w:b/>
                <w:bCs/>
              </w:rPr>
            </w:pPr>
            <w:r w:rsidRPr="00411588">
              <w:rPr>
                <w:b/>
                <w:bCs/>
              </w:rPr>
              <w:t>School/college</w:t>
            </w:r>
          </w:p>
        </w:tc>
      </w:tr>
      <w:tr w:rsidR="00EE6AD1" w14:paraId="3EDE5F5B" w14:textId="77777777" w:rsidTr="006A5F64">
        <w:tc>
          <w:tcPr>
            <w:tcW w:w="2254" w:type="dxa"/>
          </w:tcPr>
          <w:p w14:paraId="38D9F410" w14:textId="7B7F290B" w:rsidR="00EE6AD1" w:rsidRDefault="00EE6AD1">
            <w:r>
              <w:t>MBA (Finance)</w:t>
            </w:r>
          </w:p>
        </w:tc>
        <w:tc>
          <w:tcPr>
            <w:tcW w:w="3270" w:type="dxa"/>
          </w:tcPr>
          <w:p w14:paraId="1C74DB56" w14:textId="56FBCF67" w:rsidR="00EE6AD1" w:rsidRDefault="00EE6AD1">
            <w:r>
              <w:t>Visvesvaraya Technological University, Belgaum.</w:t>
            </w:r>
          </w:p>
        </w:tc>
        <w:tc>
          <w:tcPr>
            <w:tcW w:w="891" w:type="dxa"/>
          </w:tcPr>
          <w:p w14:paraId="4A0F3DB2" w14:textId="41BCD20D" w:rsidR="00EE6AD1" w:rsidRDefault="00EE6AD1">
            <w:r>
              <w:t>2010</w:t>
            </w:r>
          </w:p>
        </w:tc>
        <w:tc>
          <w:tcPr>
            <w:tcW w:w="2601" w:type="dxa"/>
          </w:tcPr>
          <w:p w14:paraId="45BEAC22" w14:textId="0B2EED9A" w:rsidR="00EE6AD1" w:rsidRDefault="00EE6AD1">
            <w:r>
              <w:t xml:space="preserve">Acharya Institute of Technology, </w:t>
            </w:r>
            <w:r w:rsidR="006A5F64">
              <w:t>Bangalore</w:t>
            </w:r>
            <w:r>
              <w:t>.</w:t>
            </w:r>
          </w:p>
        </w:tc>
      </w:tr>
      <w:tr w:rsidR="00EE6AD1" w14:paraId="2FB09EC9" w14:textId="77777777" w:rsidTr="006A5F64">
        <w:tc>
          <w:tcPr>
            <w:tcW w:w="2254" w:type="dxa"/>
          </w:tcPr>
          <w:p w14:paraId="73FCF914" w14:textId="34965744" w:rsidR="00EE6AD1" w:rsidRDefault="00411588">
            <w:r>
              <w:t>B. Com</w:t>
            </w:r>
          </w:p>
        </w:tc>
        <w:tc>
          <w:tcPr>
            <w:tcW w:w="3270" w:type="dxa"/>
          </w:tcPr>
          <w:p w14:paraId="4AEC57FF" w14:textId="5C540CED" w:rsidR="00EE6AD1" w:rsidRDefault="00EE6AD1">
            <w:r>
              <w:t>Gulbarga University, Gulbarga</w:t>
            </w:r>
          </w:p>
        </w:tc>
        <w:tc>
          <w:tcPr>
            <w:tcW w:w="891" w:type="dxa"/>
          </w:tcPr>
          <w:p w14:paraId="67F8A27B" w14:textId="25F40EBF" w:rsidR="00EE6AD1" w:rsidRDefault="00EE6AD1">
            <w:r>
              <w:t>2007</w:t>
            </w:r>
          </w:p>
        </w:tc>
        <w:tc>
          <w:tcPr>
            <w:tcW w:w="2601" w:type="dxa"/>
          </w:tcPr>
          <w:p w14:paraId="487E4883" w14:textId="71FAF267" w:rsidR="00EE6AD1" w:rsidRDefault="00EE6AD1">
            <w:r>
              <w:t>Sarala Devi College, Bellary.</w:t>
            </w:r>
          </w:p>
        </w:tc>
      </w:tr>
      <w:tr w:rsidR="00EE6AD1" w14:paraId="35E7D5A4" w14:textId="77777777" w:rsidTr="006A5F64">
        <w:tc>
          <w:tcPr>
            <w:tcW w:w="2254" w:type="dxa"/>
          </w:tcPr>
          <w:p w14:paraId="25C84CA7" w14:textId="52F22C89" w:rsidR="00EE6AD1" w:rsidRDefault="00EE6AD1">
            <w:r>
              <w:t>P.U.C. (Commerce)</w:t>
            </w:r>
          </w:p>
        </w:tc>
        <w:tc>
          <w:tcPr>
            <w:tcW w:w="3270" w:type="dxa"/>
          </w:tcPr>
          <w:p w14:paraId="10316F06" w14:textId="59B33282" w:rsidR="00EE6AD1" w:rsidRDefault="00EE6AD1">
            <w:r>
              <w:t>Department of Pre-university Education, Karnataka</w:t>
            </w:r>
          </w:p>
        </w:tc>
        <w:tc>
          <w:tcPr>
            <w:tcW w:w="891" w:type="dxa"/>
          </w:tcPr>
          <w:p w14:paraId="73EAED51" w14:textId="77777777" w:rsidR="00EE6AD1" w:rsidRDefault="00EE6AD1">
            <w:r>
              <w:t>2004</w:t>
            </w:r>
          </w:p>
          <w:p w14:paraId="537CF02D" w14:textId="18118A14" w:rsidR="00EE6AD1" w:rsidRDefault="00EE6AD1"/>
        </w:tc>
        <w:tc>
          <w:tcPr>
            <w:tcW w:w="2601" w:type="dxa"/>
          </w:tcPr>
          <w:p w14:paraId="7B16D49F" w14:textId="326BF931" w:rsidR="00EE6AD1" w:rsidRDefault="00EE6AD1">
            <w:r>
              <w:t xml:space="preserve">Government PU College </w:t>
            </w:r>
            <w:r w:rsidR="00411588">
              <w:t>for</w:t>
            </w:r>
            <w:r>
              <w:t xml:space="preserve"> Girls, Bellary</w:t>
            </w:r>
            <w:r w:rsidR="00411588">
              <w:t>.</w:t>
            </w:r>
          </w:p>
        </w:tc>
      </w:tr>
      <w:tr w:rsidR="00EE6AD1" w14:paraId="441B0E72" w14:textId="77777777" w:rsidTr="006A5F64">
        <w:tc>
          <w:tcPr>
            <w:tcW w:w="2254" w:type="dxa"/>
          </w:tcPr>
          <w:p w14:paraId="19FBD46A" w14:textId="3B3FCA07" w:rsidR="00EE6AD1" w:rsidRDefault="00EE6AD1">
            <w:r>
              <w:t>S.S.L.C</w:t>
            </w:r>
          </w:p>
        </w:tc>
        <w:tc>
          <w:tcPr>
            <w:tcW w:w="3270" w:type="dxa"/>
          </w:tcPr>
          <w:p w14:paraId="6D10A632" w14:textId="47B5B525" w:rsidR="00EE6AD1" w:rsidRDefault="00EE6AD1">
            <w:r>
              <w:t>Karnataka Secondary Education Examination Board, Karnataka</w:t>
            </w:r>
          </w:p>
        </w:tc>
        <w:tc>
          <w:tcPr>
            <w:tcW w:w="891" w:type="dxa"/>
          </w:tcPr>
          <w:p w14:paraId="32C4B524" w14:textId="4283448B" w:rsidR="00EE6AD1" w:rsidRDefault="00EE6AD1">
            <w:r>
              <w:t>2001</w:t>
            </w:r>
          </w:p>
        </w:tc>
        <w:tc>
          <w:tcPr>
            <w:tcW w:w="2601" w:type="dxa"/>
          </w:tcPr>
          <w:p w14:paraId="3F65EBFD" w14:textId="477C985D" w:rsidR="00EE6AD1" w:rsidRDefault="00411588">
            <w:r>
              <w:t>Wardlaw Composite Junior College, Bellary.</w:t>
            </w:r>
          </w:p>
        </w:tc>
      </w:tr>
    </w:tbl>
    <w:p w14:paraId="231BD9C4" w14:textId="77777777" w:rsidR="006A5F64" w:rsidRDefault="006A5F64">
      <w:pPr>
        <w:rPr>
          <w:b/>
          <w:bCs/>
          <w:u w:val="single"/>
        </w:rPr>
      </w:pPr>
    </w:p>
    <w:p w14:paraId="50978FE7" w14:textId="158ED205" w:rsidR="00411588" w:rsidRPr="00411588" w:rsidRDefault="00411588">
      <w:pPr>
        <w:rPr>
          <w:b/>
          <w:bCs/>
          <w:u w:val="single"/>
        </w:rPr>
      </w:pPr>
      <w:r w:rsidRPr="00411588">
        <w:rPr>
          <w:b/>
          <w:bCs/>
          <w:u w:val="single"/>
        </w:rPr>
        <w:t>Professional</w:t>
      </w:r>
      <w:r w:rsidR="00EE6AD1" w:rsidRPr="00411588">
        <w:rPr>
          <w:b/>
          <w:bCs/>
          <w:u w:val="single"/>
        </w:rPr>
        <w:t xml:space="preserve"> </w:t>
      </w:r>
      <w:r w:rsidRPr="00411588">
        <w:rPr>
          <w:b/>
          <w:bCs/>
          <w:u w:val="single"/>
        </w:rPr>
        <w:t>Qualification​: -</w:t>
      </w:r>
      <w:r w:rsidR="00EE6AD1" w:rsidRPr="00411588">
        <w:rPr>
          <w:b/>
          <w:bCs/>
          <w:u w:val="single"/>
        </w:rPr>
        <w:t xml:space="preserve"> </w:t>
      </w:r>
    </w:p>
    <w:p w14:paraId="4F7D474D" w14:textId="4F2B67EB" w:rsidR="00411588" w:rsidRDefault="00EE6AD1" w:rsidP="00411588">
      <w:pPr>
        <w:pStyle w:val="ListParagraph"/>
        <w:numPr>
          <w:ilvl w:val="0"/>
          <w:numId w:val="1"/>
        </w:numPr>
      </w:pPr>
      <w:r w:rsidRPr="00411588">
        <w:rPr>
          <w:b/>
          <w:bCs/>
        </w:rPr>
        <w:t xml:space="preserve">Work </w:t>
      </w:r>
      <w:r w:rsidR="00411588" w:rsidRPr="00411588">
        <w:rPr>
          <w:b/>
          <w:bCs/>
        </w:rPr>
        <w:t>Experience</w:t>
      </w:r>
      <w:r w:rsidR="00411588">
        <w:t>: -</w:t>
      </w:r>
      <w:r>
        <w:t xml:space="preserve">​ Worked with​ Pace Engineering Services, Bellary.  from 1​st </w:t>
      </w:r>
      <w:r w:rsidR="00411588">
        <w:t>October</w:t>
      </w:r>
      <w:r>
        <w:t xml:space="preserve"> 2010 to 31​st August 2014</w:t>
      </w:r>
    </w:p>
    <w:p w14:paraId="794E7B98" w14:textId="77777777" w:rsidR="00411588" w:rsidRDefault="00411588" w:rsidP="00411588">
      <w:pPr>
        <w:pStyle w:val="ListParagraph"/>
        <w:ind w:left="1080"/>
        <w:rPr>
          <w:b/>
          <w:bCs/>
        </w:rPr>
      </w:pPr>
    </w:p>
    <w:p w14:paraId="3C33520D" w14:textId="7E7E06C5" w:rsidR="00411588" w:rsidRDefault="00411588" w:rsidP="00411588">
      <w:pPr>
        <w:pStyle w:val="ListParagraph"/>
        <w:ind w:left="1080"/>
      </w:pPr>
      <w:r w:rsidRPr="00411588">
        <w:rPr>
          <w:b/>
          <w:bCs/>
        </w:rPr>
        <w:t>Designation</w:t>
      </w:r>
      <w:r>
        <w:t>​:</w:t>
      </w:r>
      <w:r w:rsidR="00EE6AD1">
        <w:t xml:space="preserve"> Accounts Assistant </w:t>
      </w:r>
    </w:p>
    <w:p w14:paraId="5AFDDD2C" w14:textId="77777777" w:rsidR="00411588" w:rsidRDefault="00411588" w:rsidP="00411588">
      <w:pPr>
        <w:pStyle w:val="ListParagraph"/>
        <w:ind w:left="1080"/>
      </w:pPr>
      <w:r>
        <w:t xml:space="preserve"> </w:t>
      </w:r>
    </w:p>
    <w:p w14:paraId="3EA2CF67" w14:textId="1B02B143" w:rsidR="002242DC" w:rsidRDefault="00EE6AD1" w:rsidP="00411588">
      <w:pPr>
        <w:pStyle w:val="ListParagraph"/>
        <w:ind w:left="1080"/>
      </w:pPr>
      <w:r w:rsidRPr="00411588">
        <w:rPr>
          <w:b/>
          <w:bCs/>
        </w:rPr>
        <w:t xml:space="preserve">Nature of </w:t>
      </w:r>
      <w:r w:rsidR="00411588" w:rsidRPr="00411588">
        <w:rPr>
          <w:b/>
          <w:bCs/>
        </w:rPr>
        <w:t>work</w:t>
      </w:r>
      <w:r w:rsidR="00411588">
        <w:t>: -:</w:t>
      </w:r>
      <w:r>
        <w:t xml:space="preserve"> End to End Process in Accounts Payable and Insurance Renewals</w:t>
      </w:r>
    </w:p>
    <w:p w14:paraId="627C6903" w14:textId="59D57B5E" w:rsidR="00411588" w:rsidRDefault="00411588" w:rsidP="00411588">
      <w:pPr>
        <w:pStyle w:val="ListParagraph"/>
        <w:ind w:left="1080"/>
      </w:pPr>
    </w:p>
    <w:p w14:paraId="2BB8FEF1" w14:textId="77777777" w:rsidR="00411588" w:rsidRPr="00411588" w:rsidRDefault="00411588" w:rsidP="00411588">
      <w:pPr>
        <w:pStyle w:val="ListParagraph"/>
        <w:ind w:left="1080"/>
        <w:rPr>
          <w:b/>
          <w:bCs/>
          <w:u w:val="single"/>
        </w:rPr>
      </w:pPr>
      <w:r w:rsidRPr="00411588">
        <w:rPr>
          <w:b/>
          <w:bCs/>
          <w:u w:val="single"/>
        </w:rPr>
        <w:t xml:space="preserve">Key Responsibilities as – Accounts Assistant </w:t>
      </w:r>
    </w:p>
    <w:p w14:paraId="29E4DC0C" w14:textId="149FB615" w:rsidR="00411588" w:rsidRDefault="00411588" w:rsidP="00411588">
      <w:pPr>
        <w:pStyle w:val="ListParagraph"/>
        <w:ind w:left="1080"/>
      </w:pPr>
      <w:r>
        <w:t xml:space="preserve">● It starts with the basic rule of Three-way Match </w:t>
      </w:r>
    </w:p>
    <w:p w14:paraId="16703685" w14:textId="77777777" w:rsidR="00411588" w:rsidRDefault="00411588" w:rsidP="00411588">
      <w:pPr>
        <w:pStyle w:val="ListParagraph"/>
        <w:ind w:left="1080"/>
      </w:pPr>
      <w:r>
        <w:t xml:space="preserve">● Receipt of Invoice from Vendor </w:t>
      </w:r>
    </w:p>
    <w:p w14:paraId="0E7F5970" w14:textId="77777777" w:rsidR="00411588" w:rsidRDefault="00411588" w:rsidP="00411588">
      <w:pPr>
        <w:pStyle w:val="ListParagraph"/>
        <w:ind w:left="1080"/>
      </w:pPr>
      <w:r>
        <w:t xml:space="preserve">● Then the goods received note signed by the authorized Officer </w:t>
      </w:r>
    </w:p>
    <w:p w14:paraId="23F6FD84" w14:textId="77777777" w:rsidR="00411588" w:rsidRDefault="00411588" w:rsidP="00411588">
      <w:pPr>
        <w:pStyle w:val="ListParagraph"/>
        <w:ind w:left="1080"/>
      </w:pPr>
      <w:r>
        <w:t xml:space="preserve">● Scanning the Invoice </w:t>
      </w:r>
    </w:p>
    <w:p w14:paraId="24C434E3" w14:textId="77777777" w:rsidR="00411588" w:rsidRDefault="00411588" w:rsidP="00411588">
      <w:pPr>
        <w:pStyle w:val="ListParagraph"/>
        <w:ind w:left="1080"/>
      </w:pPr>
      <w:r>
        <w:t xml:space="preserve">● Processing the Invoice in the system (Tally Erp.9) </w:t>
      </w:r>
    </w:p>
    <w:p w14:paraId="737B87E7" w14:textId="77777777" w:rsidR="00411588" w:rsidRDefault="00411588" w:rsidP="00411588">
      <w:pPr>
        <w:pStyle w:val="ListParagraph"/>
        <w:ind w:left="1080"/>
      </w:pPr>
      <w:r>
        <w:t xml:space="preserve">● Payment Proposal – Report of Invoice falling due on the current date (in Excel format) ● Payment run – Payment to Sundry Creditors / Vendors by cash / cheque / RTGS / NEFT ● Re-conciliation of Sundry Creditors </w:t>
      </w:r>
    </w:p>
    <w:p w14:paraId="23BC248C" w14:textId="77777777" w:rsidR="00411588" w:rsidRDefault="00411588" w:rsidP="00411588">
      <w:pPr>
        <w:pStyle w:val="ListParagraph"/>
        <w:ind w:left="1080"/>
      </w:pPr>
      <w:r>
        <w:t xml:space="preserve">● Bank Re-conciliation </w:t>
      </w:r>
    </w:p>
    <w:p w14:paraId="48F47DB7" w14:textId="65065FB4" w:rsidR="00411588" w:rsidRDefault="00411588" w:rsidP="00411588">
      <w:pPr>
        <w:pStyle w:val="ListParagraph"/>
        <w:ind w:left="1080"/>
      </w:pPr>
      <w:r>
        <w:t>● Tally (Sales, Purchases, Receipt, Payment, Contra, Journals, Day to Day Cash book</w:t>
      </w:r>
      <w:r w:rsidR="006A5F64">
        <w:t xml:space="preserve">     </w:t>
      </w:r>
      <w:r>
        <w:t xml:space="preserve">entries) </w:t>
      </w:r>
    </w:p>
    <w:p w14:paraId="7CA5E23F" w14:textId="77777777" w:rsidR="00411588" w:rsidRDefault="00411588" w:rsidP="00411588">
      <w:pPr>
        <w:pStyle w:val="ListParagraph"/>
        <w:ind w:left="1080"/>
      </w:pPr>
      <w:r>
        <w:lastRenderedPageBreak/>
        <w:t xml:space="preserve">● Service tax (preparing in excel format – quarterly) </w:t>
      </w:r>
    </w:p>
    <w:p w14:paraId="0713DEE0" w14:textId="73439E65" w:rsidR="00411588" w:rsidRDefault="00411588" w:rsidP="00411588">
      <w:pPr>
        <w:pStyle w:val="ListParagraph"/>
        <w:ind w:left="1080"/>
      </w:pPr>
      <w:r>
        <w:t>● Insurance Renewals like – General Insurance, Health Insurance, Life Insurance and Personnel Accident Policies</w:t>
      </w:r>
    </w:p>
    <w:p w14:paraId="0CEAAADE" w14:textId="7F3C7724" w:rsidR="00411588" w:rsidRDefault="00411588" w:rsidP="00411588"/>
    <w:p w14:paraId="6BFD5AC1" w14:textId="6F40E510" w:rsidR="00411588" w:rsidRDefault="00411588" w:rsidP="00411588">
      <w:pPr>
        <w:pStyle w:val="ListParagraph"/>
        <w:numPr>
          <w:ilvl w:val="0"/>
          <w:numId w:val="1"/>
        </w:numPr>
      </w:pPr>
      <w:r w:rsidRPr="00411588">
        <w:rPr>
          <w:b/>
          <w:bCs/>
        </w:rPr>
        <w:t>Work Experience</w:t>
      </w:r>
      <w:r>
        <w:t xml:space="preserve">: -​ Worked with​ Gokaldas Images Pvt Ltd., Bangalore.​ – from 19​th </w:t>
      </w:r>
      <w:proofErr w:type="gramStart"/>
      <w:r>
        <w:t>February,</w:t>
      </w:r>
      <w:proofErr w:type="gramEnd"/>
      <w:r>
        <w:t xml:space="preserve"> 2015 to 4​th July, 2015 </w:t>
      </w:r>
    </w:p>
    <w:p w14:paraId="02D2DB77" w14:textId="77777777" w:rsidR="00411588" w:rsidRDefault="00411588" w:rsidP="00411588">
      <w:pPr>
        <w:pStyle w:val="ListParagraph"/>
        <w:ind w:left="1080"/>
      </w:pPr>
    </w:p>
    <w:p w14:paraId="4780D759" w14:textId="1262A1BA" w:rsidR="00411588" w:rsidRDefault="00411588" w:rsidP="00411588">
      <w:pPr>
        <w:pStyle w:val="ListParagraph"/>
        <w:ind w:left="1080"/>
      </w:pPr>
      <w:r w:rsidRPr="00411588">
        <w:rPr>
          <w:b/>
          <w:bCs/>
        </w:rPr>
        <w:t>Designation​:</w:t>
      </w:r>
      <w:r>
        <w:t xml:space="preserve"> - Accounts Executive </w:t>
      </w:r>
    </w:p>
    <w:p w14:paraId="030DA37D" w14:textId="77777777" w:rsidR="00411588" w:rsidRDefault="00411588" w:rsidP="00411588">
      <w:pPr>
        <w:pStyle w:val="ListParagraph"/>
        <w:ind w:left="1080"/>
      </w:pPr>
    </w:p>
    <w:p w14:paraId="4DB3A8BF" w14:textId="63F71018" w:rsidR="00411588" w:rsidRDefault="00411588" w:rsidP="00411588">
      <w:pPr>
        <w:pStyle w:val="ListParagraph"/>
        <w:ind w:left="1080"/>
      </w:pPr>
      <w:r w:rsidRPr="00411588">
        <w:rPr>
          <w:b/>
          <w:bCs/>
        </w:rPr>
        <w:t>Nature of work​:</w:t>
      </w:r>
      <w:r>
        <w:t xml:space="preserve"> - Worked in Accounts Payable Team –</w:t>
      </w:r>
    </w:p>
    <w:p w14:paraId="1831513F" w14:textId="3706A046" w:rsidR="00411588" w:rsidRDefault="00411588" w:rsidP="00411588">
      <w:pPr>
        <w:pStyle w:val="ListParagraph"/>
        <w:ind w:left="1080"/>
      </w:pPr>
    </w:p>
    <w:p w14:paraId="26B6DD3C" w14:textId="54901E33" w:rsidR="00411588" w:rsidRPr="00411588" w:rsidRDefault="00411588" w:rsidP="00411588">
      <w:pPr>
        <w:pStyle w:val="ListParagraph"/>
        <w:ind w:left="1080"/>
        <w:rPr>
          <w:b/>
          <w:bCs/>
          <w:u w:val="single"/>
        </w:rPr>
      </w:pPr>
      <w:r w:rsidRPr="00411588">
        <w:rPr>
          <w:b/>
          <w:bCs/>
          <w:u w:val="single"/>
        </w:rPr>
        <w:t xml:space="preserve">Key Responsibilities as – Accounts Executive </w:t>
      </w:r>
    </w:p>
    <w:p w14:paraId="2ADB2964" w14:textId="77777777" w:rsidR="00411588" w:rsidRDefault="00411588" w:rsidP="00411588">
      <w:pPr>
        <w:pStyle w:val="ListParagraph"/>
        <w:ind w:left="1080"/>
      </w:pPr>
      <w:r>
        <w:t xml:space="preserve">● Checking the (GRN) Goods Receipt Note and (GIN) Goods Inward Note </w:t>
      </w:r>
    </w:p>
    <w:p w14:paraId="1B8C4900" w14:textId="77777777" w:rsidR="00411588" w:rsidRDefault="00411588" w:rsidP="00411588">
      <w:pPr>
        <w:pStyle w:val="ListParagraph"/>
        <w:ind w:left="1080"/>
      </w:pPr>
      <w:r>
        <w:t xml:space="preserve">● Booking purchase bills in Stage ERP. </w:t>
      </w:r>
    </w:p>
    <w:p w14:paraId="143F74B9" w14:textId="6FD948E2" w:rsidR="00411588" w:rsidRDefault="00411588" w:rsidP="00411588">
      <w:pPr>
        <w:pStyle w:val="ListParagraph"/>
        <w:ind w:left="1080"/>
      </w:pPr>
      <w:r>
        <w:t>● Raising Debit notes</w:t>
      </w:r>
    </w:p>
    <w:p w14:paraId="7DCDF5AB" w14:textId="27A09944" w:rsidR="00411588" w:rsidRDefault="00411588" w:rsidP="00411588">
      <w:pPr>
        <w:pStyle w:val="ListParagraph"/>
        <w:ind w:left="1080"/>
      </w:pPr>
      <w:r>
        <w:t>● Booking Import &amp; Export Expenses ● Bank entries &amp; reconciliation ● Cheque Payment          to the parties</w:t>
      </w:r>
    </w:p>
    <w:p w14:paraId="0BCF1EA8" w14:textId="517D4DB0" w:rsidR="00411588" w:rsidRDefault="00411588" w:rsidP="00411588"/>
    <w:p w14:paraId="48DAC070" w14:textId="6BAECAFF" w:rsidR="00411588" w:rsidRDefault="00411588" w:rsidP="00411588">
      <w:pPr>
        <w:pStyle w:val="ListParagraph"/>
        <w:numPr>
          <w:ilvl w:val="0"/>
          <w:numId w:val="1"/>
        </w:numPr>
      </w:pPr>
      <w:r w:rsidRPr="005C4EA7">
        <w:rPr>
          <w:b/>
          <w:bCs/>
        </w:rPr>
        <w:t>Work Experience: -​</w:t>
      </w:r>
      <w:r>
        <w:t xml:space="preserve"> Working with​ IBM India Pvt Ltd., Bangalore.​ – Since 17th </w:t>
      </w:r>
      <w:r w:rsidR="005C4EA7">
        <w:t>December</w:t>
      </w:r>
      <w:r>
        <w:t xml:space="preserve"> 2015 </w:t>
      </w:r>
    </w:p>
    <w:p w14:paraId="5296D72A" w14:textId="77777777" w:rsidR="00411588" w:rsidRDefault="00411588" w:rsidP="00411588">
      <w:pPr>
        <w:pStyle w:val="ListParagraph"/>
        <w:ind w:left="1080"/>
      </w:pPr>
    </w:p>
    <w:p w14:paraId="11AD1391" w14:textId="7080ADB5" w:rsidR="005C4EA7" w:rsidRDefault="006A5F64" w:rsidP="00411588">
      <w:pPr>
        <w:pStyle w:val="ListParagraph"/>
        <w:ind w:left="1080"/>
      </w:pPr>
      <w:proofErr w:type="gramStart"/>
      <w:r w:rsidRPr="005C4EA7">
        <w:rPr>
          <w:b/>
          <w:bCs/>
        </w:rPr>
        <w:t>Designation​</w:t>
      </w:r>
      <w:r>
        <w:t>:</w:t>
      </w:r>
      <w:r w:rsidR="00411588">
        <w:t>-</w:t>
      </w:r>
      <w:proofErr w:type="gramEnd"/>
      <w:r w:rsidR="00411588">
        <w:t xml:space="preserve"> Senior Practitioner</w:t>
      </w:r>
    </w:p>
    <w:p w14:paraId="6B432344" w14:textId="77777777" w:rsidR="005C4EA7" w:rsidRDefault="005C4EA7" w:rsidP="00411588">
      <w:pPr>
        <w:pStyle w:val="ListParagraph"/>
        <w:ind w:left="1080"/>
      </w:pPr>
    </w:p>
    <w:p w14:paraId="53E1BAAB" w14:textId="62E8F8F0" w:rsidR="005C4EA7" w:rsidRDefault="00411588" w:rsidP="00411588">
      <w:pPr>
        <w:pStyle w:val="ListParagraph"/>
        <w:ind w:left="1080"/>
      </w:pPr>
      <w:r w:rsidRPr="005C4EA7">
        <w:rPr>
          <w:b/>
          <w:bCs/>
        </w:rPr>
        <w:t xml:space="preserve">Nature of </w:t>
      </w:r>
      <w:proofErr w:type="gramStart"/>
      <w:r w:rsidR="006A5F64" w:rsidRPr="005C4EA7">
        <w:rPr>
          <w:b/>
          <w:bCs/>
        </w:rPr>
        <w:t>work</w:t>
      </w:r>
      <w:r w:rsidR="006A5F64">
        <w:t>​:</w:t>
      </w:r>
      <w:r>
        <w:t>-</w:t>
      </w:r>
      <w:proofErr w:type="gramEnd"/>
      <w:r>
        <w:t xml:space="preserve"> Working in Accounts Payable – </w:t>
      </w:r>
    </w:p>
    <w:p w14:paraId="6120B3EE" w14:textId="4D1D85BB" w:rsidR="005C4EA7" w:rsidRDefault="005C4EA7" w:rsidP="006A5F64">
      <w:pPr>
        <w:pStyle w:val="ListParagraph"/>
        <w:ind w:left="2520" w:firstLine="360"/>
      </w:pPr>
      <w:r>
        <w:t xml:space="preserve">Cemex </w:t>
      </w:r>
      <w:r w:rsidR="006A5F64">
        <w:t>Account -</w:t>
      </w:r>
      <w:r>
        <w:t xml:space="preserve"> </w:t>
      </w:r>
      <w:r w:rsidR="00411588">
        <w:t xml:space="preserve">EMEA (Spain </w:t>
      </w:r>
      <w:r>
        <w:t>Region</w:t>
      </w:r>
      <w:r w:rsidR="00411588">
        <w:t>)</w:t>
      </w:r>
    </w:p>
    <w:p w14:paraId="4F1A4236" w14:textId="3D183B01" w:rsidR="00411588" w:rsidRDefault="006A5F64" w:rsidP="00457442">
      <w:pPr>
        <w:pStyle w:val="ListParagraph"/>
        <w:ind w:left="2880"/>
      </w:pPr>
      <w:r>
        <w:t>Infinium</w:t>
      </w:r>
      <w:r w:rsidR="005C4EA7">
        <w:t xml:space="preserve"> </w:t>
      </w:r>
      <w:r>
        <w:t>Account -</w:t>
      </w:r>
      <w:r w:rsidR="005C4EA7">
        <w:t xml:space="preserve"> (Germany, France, Netherlands, Spain, Italy, UK)</w:t>
      </w:r>
      <w:r w:rsidR="00457442">
        <w:t xml:space="preserve"> – (Currently Working)</w:t>
      </w:r>
    </w:p>
    <w:p w14:paraId="46AA2418" w14:textId="77777777" w:rsidR="005C4EA7" w:rsidRDefault="005C4EA7" w:rsidP="00411588">
      <w:pPr>
        <w:pStyle w:val="ListParagraph"/>
        <w:ind w:left="1080"/>
      </w:pPr>
    </w:p>
    <w:p w14:paraId="569598AF" w14:textId="440F5082" w:rsidR="005C4EA7" w:rsidRDefault="005C4EA7" w:rsidP="00411588">
      <w:pPr>
        <w:pStyle w:val="ListParagraph"/>
        <w:ind w:left="1080"/>
      </w:pPr>
    </w:p>
    <w:p w14:paraId="04825D86" w14:textId="620372D4" w:rsidR="005C4EA7" w:rsidRDefault="005C4EA7" w:rsidP="00411588">
      <w:pPr>
        <w:pStyle w:val="ListParagraph"/>
        <w:ind w:left="1080"/>
      </w:pPr>
      <w:r w:rsidRPr="005C4EA7">
        <w:rPr>
          <w:b/>
          <w:bCs/>
          <w:u w:val="single"/>
        </w:rPr>
        <w:t>Key Responsibilities as – Senior Practitioner</w:t>
      </w:r>
      <w:r>
        <w:t xml:space="preserve"> (P2P)</w:t>
      </w:r>
    </w:p>
    <w:p w14:paraId="7F4801DB" w14:textId="241A89C9" w:rsidR="005C4EA7" w:rsidRDefault="005C4EA7" w:rsidP="00411588">
      <w:pPr>
        <w:pStyle w:val="ListParagraph"/>
        <w:ind w:left="1080"/>
      </w:pPr>
      <w:r>
        <w:t xml:space="preserve">● Invoice Resolution (Verify, Matching, Posting) in SAP SRP </w:t>
      </w:r>
    </w:p>
    <w:p w14:paraId="3D1B008E" w14:textId="77777777" w:rsidR="004B1640" w:rsidRDefault="005C4EA7" w:rsidP="00411588">
      <w:pPr>
        <w:pStyle w:val="ListParagraph"/>
        <w:ind w:left="1080"/>
      </w:pPr>
      <w:r>
        <w:tab/>
      </w:r>
    </w:p>
    <w:p w14:paraId="2924B3E5" w14:textId="4B2A9ECD" w:rsidR="005C4EA7" w:rsidRPr="006A5F64" w:rsidRDefault="005C4EA7" w:rsidP="004B1640">
      <w:pPr>
        <w:pStyle w:val="ListParagraph"/>
        <w:ind w:left="1080" w:firstLine="360"/>
        <w:rPr>
          <w:b/>
          <w:bCs/>
        </w:rPr>
      </w:pPr>
      <w:r w:rsidRPr="006A5F64">
        <w:rPr>
          <w:b/>
          <w:bCs/>
        </w:rPr>
        <w:t>Invoice types.</w:t>
      </w:r>
    </w:p>
    <w:p w14:paraId="5E3905D1" w14:textId="6FCA7AC6" w:rsidR="005C4EA7" w:rsidRDefault="005C4EA7" w:rsidP="006A5F64">
      <w:pPr>
        <w:spacing w:after="0"/>
      </w:pPr>
      <w:r>
        <w:tab/>
      </w:r>
      <w:r>
        <w:tab/>
        <w:t>PO Invoice</w:t>
      </w:r>
    </w:p>
    <w:p w14:paraId="45D50194" w14:textId="227B9C0F" w:rsidR="005C4EA7" w:rsidRDefault="005C4EA7" w:rsidP="006A5F64">
      <w:pPr>
        <w:spacing w:after="0"/>
      </w:pPr>
      <w:r>
        <w:tab/>
      </w:r>
      <w:r>
        <w:tab/>
      </w:r>
      <w:r w:rsidR="006A5F64">
        <w:t>NON-PO</w:t>
      </w:r>
      <w:r>
        <w:t xml:space="preserve"> Invoice</w:t>
      </w:r>
    </w:p>
    <w:p w14:paraId="35650D99" w14:textId="77D4F1C7" w:rsidR="005C4EA7" w:rsidRDefault="005C4EA7" w:rsidP="006A5F64">
      <w:pPr>
        <w:spacing w:after="0"/>
      </w:pPr>
      <w:r>
        <w:tab/>
      </w:r>
      <w:r>
        <w:tab/>
        <w:t>Credit Note</w:t>
      </w:r>
    </w:p>
    <w:p w14:paraId="4DB155FF" w14:textId="27ECE7A2" w:rsidR="005C4EA7" w:rsidRDefault="005C4EA7" w:rsidP="006A5F64">
      <w:pPr>
        <w:spacing w:after="0"/>
      </w:pPr>
      <w:r>
        <w:tab/>
      </w:r>
      <w:r>
        <w:tab/>
        <w:t>Subsequent Credit Note</w:t>
      </w:r>
    </w:p>
    <w:p w14:paraId="467EFCEE" w14:textId="6FD6929D" w:rsidR="005C4EA7" w:rsidRDefault="005C4EA7" w:rsidP="006A5F64">
      <w:pPr>
        <w:spacing w:after="0"/>
      </w:pPr>
      <w:r>
        <w:tab/>
      </w:r>
      <w:r>
        <w:tab/>
        <w:t>Debit Note</w:t>
      </w:r>
    </w:p>
    <w:p w14:paraId="108D6ACF" w14:textId="77777777" w:rsidR="006A5F64" w:rsidRDefault="005C4EA7" w:rsidP="006A5F64">
      <w:pPr>
        <w:spacing w:after="0"/>
      </w:pPr>
      <w:r>
        <w:tab/>
      </w:r>
      <w:r>
        <w:tab/>
        <w:t>Subsequent Debit Note</w:t>
      </w:r>
    </w:p>
    <w:p w14:paraId="0D0AD913" w14:textId="01280E05" w:rsidR="005C4EA7" w:rsidRDefault="006A5F64" w:rsidP="006A5F64">
      <w:pPr>
        <w:spacing w:after="0"/>
        <w:ind w:left="720" w:firstLine="720"/>
      </w:pPr>
      <w:r>
        <w:t>Framework</w:t>
      </w:r>
      <w:r w:rsidR="005C4EA7">
        <w:t xml:space="preserve"> order</w:t>
      </w:r>
    </w:p>
    <w:p w14:paraId="5DB8D9BD" w14:textId="2BDC43E8" w:rsidR="005C4EA7" w:rsidRDefault="005C4EA7" w:rsidP="006A5F64">
      <w:pPr>
        <w:spacing w:after="0"/>
      </w:pPr>
      <w:r>
        <w:tab/>
      </w:r>
      <w:r>
        <w:tab/>
        <w:t>Service entry sheet</w:t>
      </w:r>
    </w:p>
    <w:p w14:paraId="3C25E5FC" w14:textId="6379F747" w:rsidR="005C4EA7" w:rsidRDefault="005C4EA7" w:rsidP="006A5F64">
      <w:pPr>
        <w:spacing w:after="0"/>
      </w:pPr>
      <w:r>
        <w:tab/>
      </w:r>
      <w:r>
        <w:tab/>
        <w:t>Payment request form</w:t>
      </w:r>
    </w:p>
    <w:p w14:paraId="59104E2C" w14:textId="2E32C1B5" w:rsidR="005C4EA7" w:rsidRDefault="005C4EA7" w:rsidP="006A5F64">
      <w:pPr>
        <w:spacing w:after="0"/>
      </w:pPr>
      <w:r>
        <w:tab/>
      </w:r>
      <w:r>
        <w:tab/>
        <w:t>Invoice planning</w:t>
      </w:r>
    </w:p>
    <w:p w14:paraId="6C3E1A1D" w14:textId="194A4CA3" w:rsidR="005C4EA7" w:rsidRDefault="005C4EA7" w:rsidP="006A5F64">
      <w:pPr>
        <w:spacing w:after="0"/>
      </w:pPr>
      <w:r>
        <w:tab/>
      </w:r>
      <w:r>
        <w:tab/>
      </w:r>
      <w:r w:rsidR="006A5F64">
        <w:t>Down payment Module</w:t>
      </w:r>
    </w:p>
    <w:p w14:paraId="398B2E0E" w14:textId="0B9B874B" w:rsidR="005C4EA7" w:rsidRDefault="005C4EA7" w:rsidP="006A5F64">
      <w:pPr>
        <w:spacing w:after="0"/>
      </w:pPr>
      <w:r>
        <w:tab/>
      </w:r>
      <w:r>
        <w:tab/>
        <w:t>Freight Summary List</w:t>
      </w:r>
    </w:p>
    <w:p w14:paraId="68A1FF8B" w14:textId="78AE9940" w:rsidR="005C4EA7" w:rsidRDefault="005C4EA7" w:rsidP="006A5F64">
      <w:pPr>
        <w:spacing w:after="0"/>
      </w:pPr>
      <w:r>
        <w:lastRenderedPageBreak/>
        <w:tab/>
      </w:r>
      <w:r>
        <w:tab/>
        <w:t>Invoice summary List</w:t>
      </w:r>
    </w:p>
    <w:p w14:paraId="5D3A185F" w14:textId="77777777" w:rsidR="006A5F64" w:rsidRDefault="006A5F64" w:rsidP="006A5F64">
      <w:pPr>
        <w:spacing w:after="0"/>
      </w:pPr>
    </w:p>
    <w:p w14:paraId="6D2E80F3" w14:textId="00A6AF6A" w:rsidR="005C4EA7" w:rsidRDefault="005C4EA7" w:rsidP="006A5F64">
      <w:pPr>
        <w:spacing w:after="0"/>
      </w:pPr>
      <w:r>
        <w:tab/>
      </w:r>
      <w:r>
        <w:tab/>
      </w:r>
      <w:r w:rsidR="006A5F64">
        <w:t xml:space="preserve">Report: </w:t>
      </w:r>
      <w:r>
        <w:t>Late payment Reason</w:t>
      </w:r>
      <w:r w:rsidR="006A5F64">
        <w:t xml:space="preserve"> Report</w:t>
      </w:r>
    </w:p>
    <w:p w14:paraId="1AC547C2" w14:textId="15A41C53" w:rsidR="006A5F64" w:rsidRDefault="006A5F64" w:rsidP="006A5F64">
      <w:pPr>
        <w:spacing w:after="0"/>
      </w:pPr>
      <w:r>
        <w:tab/>
      </w:r>
      <w:r>
        <w:tab/>
        <w:t>Quarries – Service now</w:t>
      </w:r>
    </w:p>
    <w:p w14:paraId="1E460A29" w14:textId="77777777" w:rsidR="005C4EA7" w:rsidRDefault="005C4EA7" w:rsidP="00411588">
      <w:pPr>
        <w:pStyle w:val="ListParagraph"/>
        <w:ind w:left="1080"/>
      </w:pPr>
      <w:r>
        <w:t xml:space="preserve">● Special Vendor and AISI Invoices </w:t>
      </w:r>
    </w:p>
    <w:p w14:paraId="6E73325D" w14:textId="39282723" w:rsidR="006A5F64" w:rsidRDefault="005C4EA7" w:rsidP="006A5F64">
      <w:pPr>
        <w:pStyle w:val="ListParagraph"/>
        <w:ind w:left="1080"/>
      </w:pPr>
      <w:r>
        <w:t xml:space="preserve">● Daily, Weekly and Month end reports (SLA and other reports) </w:t>
      </w:r>
    </w:p>
    <w:p w14:paraId="54723FE2" w14:textId="122FB07C" w:rsidR="006A5F64" w:rsidRDefault="006A5F64" w:rsidP="006A5F64"/>
    <w:p w14:paraId="7B62A4DF" w14:textId="77777777" w:rsidR="006A5F64" w:rsidRDefault="006A5F64" w:rsidP="006A5F64">
      <w:r w:rsidRPr="006A5F64">
        <w:rPr>
          <w:b/>
          <w:bCs/>
          <w:u w:val="single"/>
        </w:rPr>
        <w:t xml:space="preserve">Training and </w:t>
      </w:r>
      <w:proofErr w:type="gramStart"/>
      <w:r w:rsidRPr="006A5F64">
        <w:rPr>
          <w:b/>
          <w:bCs/>
          <w:u w:val="single"/>
        </w:rPr>
        <w:t>Internship:-</w:t>
      </w:r>
      <w:proofErr w:type="gramEnd"/>
      <w:r>
        <w:t xml:space="preserve"> </w:t>
      </w:r>
    </w:p>
    <w:p w14:paraId="6FF5C04E" w14:textId="3F2BEAD7" w:rsidR="006A5F64" w:rsidRDefault="006A5F64" w:rsidP="006A5F64">
      <w:r>
        <w:t xml:space="preserve">● Internship project on “An Organizational Study of KST” undertaken at M/S Krishna Stone-Tech Pvt. Ltd., Bellary. For Three weeks during 2008. </w:t>
      </w:r>
    </w:p>
    <w:p w14:paraId="33DED09A" w14:textId="431441F6" w:rsidR="006A5F64" w:rsidRDefault="006A5F64" w:rsidP="006A5F64">
      <w:r>
        <w:t xml:space="preserve">● Studied the Organization, Its Profile, Structure, Department Functions, Working Style of Employees. </w:t>
      </w:r>
    </w:p>
    <w:p w14:paraId="1AEADCF9" w14:textId="7B6324B9" w:rsidR="006A5F64" w:rsidRDefault="006A5F64" w:rsidP="006A5F64">
      <w:r>
        <w:t xml:space="preserve">● Marketing Department –Orientation towards Customer Selection, Product Profile of customer, Order Processing, interact with other Departments in order to achieve the target </w:t>
      </w:r>
    </w:p>
    <w:p w14:paraId="35438110" w14:textId="79BB20EB" w:rsidR="006A5F64" w:rsidRDefault="006A5F64" w:rsidP="006A5F64">
      <w:r>
        <w:t xml:space="preserve">● Analysis and interpretation of the study. </w:t>
      </w:r>
    </w:p>
    <w:p w14:paraId="0F1B01BA" w14:textId="77777777" w:rsidR="006A5F64" w:rsidRDefault="006A5F64" w:rsidP="006A5F64">
      <w:r>
        <w:t>● Findings and conclusions.</w:t>
      </w:r>
    </w:p>
    <w:p w14:paraId="520B57C9" w14:textId="77777777" w:rsidR="006A5F64" w:rsidRDefault="006A5F64" w:rsidP="006A5F64">
      <w:r w:rsidRPr="006A5F64">
        <w:rPr>
          <w:b/>
          <w:bCs/>
          <w:u w:val="single"/>
        </w:rPr>
        <w:t>Personal Details</w:t>
      </w:r>
      <w:r>
        <w:t xml:space="preserve"> </w:t>
      </w:r>
    </w:p>
    <w:p w14:paraId="0EB92537" w14:textId="77777777" w:rsidR="006A5F64" w:rsidRDefault="006A5F64" w:rsidP="006A5F64">
      <w:r>
        <w:t xml:space="preserve">Gender: Female </w:t>
      </w:r>
    </w:p>
    <w:p w14:paraId="64606784" w14:textId="0DFB208E" w:rsidR="006A5F64" w:rsidRDefault="006A5F64" w:rsidP="006A5F64">
      <w:r>
        <w:t xml:space="preserve">Languages </w:t>
      </w:r>
      <w:r w:rsidR="00457442">
        <w:t>known</w:t>
      </w:r>
      <w:r>
        <w:t xml:space="preserve"> English, Hindi, Kannada, Telugu and </w:t>
      </w:r>
      <w:proofErr w:type="spellStart"/>
      <w:r>
        <w:t>Marwadi</w:t>
      </w:r>
      <w:proofErr w:type="spellEnd"/>
    </w:p>
    <w:p w14:paraId="7577712F" w14:textId="2AC0D894" w:rsidR="006A5F64" w:rsidRDefault="00457442" w:rsidP="006A5F64">
      <w:r>
        <w:t>Interest:</w:t>
      </w:r>
      <w:r w:rsidR="006A5F64">
        <w:t xml:space="preserve"> Learning Statutory Part – INCOME TAX, TDS, VAT, SERVICE TAX, PROFESSIONAL TAX, PROVIDENT FUND, GRATUITY, EXCISE, EMPLOYEES’ STATE INSURANCE (ESI). Payments. Reports.</w:t>
      </w:r>
    </w:p>
    <w:p w14:paraId="5D2117FD" w14:textId="77777777" w:rsidR="006A5F64" w:rsidRDefault="006A5F64" w:rsidP="006A5F64">
      <w:r>
        <w:t xml:space="preserve">End to End P2P process </w:t>
      </w:r>
    </w:p>
    <w:p w14:paraId="3E6F70DC" w14:textId="226297BF" w:rsidR="006A5F64" w:rsidRDefault="006A5F64" w:rsidP="006A5F64">
      <w:r w:rsidRPr="006A5F64">
        <w:rPr>
          <w:b/>
          <w:bCs/>
        </w:rPr>
        <w:t xml:space="preserve">Permanent </w:t>
      </w:r>
      <w:r w:rsidR="00457442" w:rsidRPr="006A5F64">
        <w:rPr>
          <w:b/>
          <w:bCs/>
        </w:rPr>
        <w:t>Address</w:t>
      </w:r>
      <w:r w:rsidR="00457442">
        <w:t>:</w:t>
      </w:r>
      <w:r>
        <w:t xml:space="preserve"> K. Kalyani​,​ D/O K. Ramanjaneyulu​,​ Ward No. 10, Door No. 37, Saleshwara Temple Street, Bellary-583101, Karnataka.</w:t>
      </w:r>
    </w:p>
    <w:p w14:paraId="77527D59" w14:textId="77777777" w:rsidR="006A5F64" w:rsidRDefault="006A5F64" w:rsidP="006A5F64">
      <w:r>
        <w:t>Declaration</w:t>
      </w:r>
    </w:p>
    <w:p w14:paraId="36A8EF83" w14:textId="77777777" w:rsidR="00457442" w:rsidRDefault="006A5F64" w:rsidP="006A5F64">
      <w:r>
        <w:t xml:space="preserve">I hereby declare that all the information furnished here in is true to the best of my knowledge. </w:t>
      </w:r>
    </w:p>
    <w:p w14:paraId="1342A798" w14:textId="77777777" w:rsidR="00457442" w:rsidRDefault="006A5F64" w:rsidP="006A5F64">
      <w:r>
        <w:t xml:space="preserve">Place: Bangalore </w:t>
      </w:r>
    </w:p>
    <w:p w14:paraId="4A9240D7" w14:textId="398DE2CD" w:rsidR="006A5F64" w:rsidRDefault="006A5F64" w:rsidP="006A5F64">
      <w:r>
        <w:t>(K. Kalyani</w:t>
      </w:r>
      <w:r w:rsidR="00457442">
        <w:t>)</w:t>
      </w:r>
    </w:p>
    <w:sectPr w:rsidR="006A5F6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93E08D" w14:textId="77777777" w:rsidR="00040E40" w:rsidRDefault="00040E40" w:rsidP="00EE6AD1">
      <w:pPr>
        <w:spacing w:after="0" w:line="240" w:lineRule="auto"/>
      </w:pPr>
      <w:r>
        <w:separator/>
      </w:r>
    </w:p>
  </w:endnote>
  <w:endnote w:type="continuationSeparator" w:id="0">
    <w:p w14:paraId="04FBDCCA" w14:textId="77777777" w:rsidR="00040E40" w:rsidRDefault="00040E40" w:rsidP="00EE6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6293F4" w14:textId="77777777" w:rsidR="00040E40" w:rsidRDefault="00040E40" w:rsidP="00EE6AD1">
      <w:pPr>
        <w:spacing w:after="0" w:line="240" w:lineRule="auto"/>
      </w:pPr>
      <w:r>
        <w:separator/>
      </w:r>
    </w:p>
  </w:footnote>
  <w:footnote w:type="continuationSeparator" w:id="0">
    <w:p w14:paraId="1B952100" w14:textId="77777777" w:rsidR="00040E40" w:rsidRDefault="00040E40" w:rsidP="00EE6A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D61053" w14:textId="71DFE673" w:rsidR="00EE6AD1" w:rsidRPr="00EE6AD1" w:rsidRDefault="00EE6AD1" w:rsidP="00EE6AD1">
    <w:pPr>
      <w:rPr>
        <w:b/>
        <w:bCs/>
      </w:rPr>
    </w:pPr>
    <w:r w:rsidRPr="00EE6AD1">
      <w:rPr>
        <w:b/>
        <w:bCs/>
      </w:rPr>
      <w:t xml:space="preserve">K. KALYANI </w:t>
    </w:r>
    <w:proofErr w:type="gramStart"/>
    <w:r w:rsidRPr="00EE6AD1">
      <w:rPr>
        <w:b/>
        <w:bCs/>
      </w:rPr>
      <w:t>Email:-</w:t>
    </w:r>
    <w:proofErr w:type="gramEnd"/>
    <w:r w:rsidRPr="00EE6AD1">
      <w:rPr>
        <w:b/>
        <w:bCs/>
      </w:rPr>
      <w:t xml:space="preserve">​ </w:t>
    </w:r>
    <w:hyperlink r:id="rId1" w:history="1">
      <w:r w:rsidRPr="00EE6AD1">
        <w:rPr>
          <w:rStyle w:val="Hyperlink"/>
          <w:b/>
          <w:bCs/>
        </w:rPr>
        <w:t>kalyanikattubadi4@gmail.com</w:t>
      </w:r>
    </w:hyperlink>
    <w:r w:rsidRPr="00EE6AD1">
      <w:rPr>
        <w:b/>
        <w:bCs/>
      </w:rPr>
      <w:t xml:space="preserve"> Mob: - +91 9986103781 </w:t>
    </w:r>
  </w:p>
  <w:p w14:paraId="57BDE016" w14:textId="77777777" w:rsidR="00EE6AD1" w:rsidRPr="00EE6AD1" w:rsidRDefault="00EE6AD1">
    <w:pPr>
      <w:pStyle w:val="Head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1475FB"/>
    <w:multiLevelType w:val="hybridMultilevel"/>
    <w:tmpl w:val="CB48091C"/>
    <w:lvl w:ilvl="0" w:tplc="643837B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AD1"/>
    <w:rsid w:val="00040E40"/>
    <w:rsid w:val="002242DC"/>
    <w:rsid w:val="00411588"/>
    <w:rsid w:val="00457442"/>
    <w:rsid w:val="004B1640"/>
    <w:rsid w:val="005C4EA7"/>
    <w:rsid w:val="006A5F64"/>
    <w:rsid w:val="00C4744B"/>
    <w:rsid w:val="00EE6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2B95E"/>
  <w15:chartTrackingRefBased/>
  <w15:docId w15:val="{CF998118-5AA1-4162-BB12-74B127601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6A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AD1"/>
  </w:style>
  <w:style w:type="paragraph" w:styleId="Footer">
    <w:name w:val="footer"/>
    <w:basedOn w:val="Normal"/>
    <w:link w:val="FooterChar"/>
    <w:uiPriority w:val="99"/>
    <w:unhideWhenUsed/>
    <w:rsid w:val="00EE6A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AD1"/>
  </w:style>
  <w:style w:type="character" w:styleId="Hyperlink">
    <w:name w:val="Hyperlink"/>
    <w:basedOn w:val="DefaultParagraphFont"/>
    <w:uiPriority w:val="99"/>
    <w:unhideWhenUsed/>
    <w:rsid w:val="00EE6A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6AD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E6A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15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kalyanikattubadi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689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KALYANI</dc:creator>
  <cp:keywords/>
  <dc:description/>
  <cp:lastModifiedBy>K KALYANI</cp:lastModifiedBy>
  <cp:revision>2</cp:revision>
  <dcterms:created xsi:type="dcterms:W3CDTF">2021-04-03T13:51:00Z</dcterms:created>
  <dcterms:modified xsi:type="dcterms:W3CDTF">2021-04-03T14:37:00Z</dcterms:modified>
</cp:coreProperties>
</file>