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CBC0" w14:textId="371CEAB7" w:rsidR="008C0F97" w:rsidRDefault="008C0F97" w:rsidP="00352FF3">
      <w:pPr>
        <w:tabs>
          <w:tab w:val="left" w:pos="5976"/>
          <w:tab w:val="left" w:pos="7296"/>
        </w:tabs>
        <w:spacing w:after="0" w:line="360" w:lineRule="auto"/>
        <w:rPr>
          <w:rFonts w:ascii="Garamond" w:hAnsi="Garamond" w:cs="Arial"/>
          <w:b/>
          <w:sz w:val="24"/>
          <w:szCs w:val="24"/>
        </w:rPr>
      </w:pPr>
      <w:r>
        <w:t xml:space="preserve"> </w:t>
      </w:r>
      <w:proofErr w:type="spellStart"/>
      <w:r w:rsidRPr="006D3C03">
        <w:rPr>
          <w:rFonts w:ascii="Garamond" w:hAnsi="Garamond" w:cs="Arial"/>
          <w:b/>
          <w:sz w:val="24"/>
          <w:szCs w:val="24"/>
        </w:rPr>
        <w:t>Dhivya</w:t>
      </w:r>
      <w:proofErr w:type="spellEnd"/>
      <w:r w:rsidRPr="006D3C03">
        <w:rPr>
          <w:rFonts w:ascii="Garamond" w:hAnsi="Garamond" w:cs="Arial"/>
          <w:b/>
          <w:sz w:val="24"/>
          <w:szCs w:val="24"/>
        </w:rPr>
        <w:t>. R</w:t>
      </w:r>
      <w:r w:rsidR="00352FF3">
        <w:rPr>
          <w:rFonts w:ascii="Garamond" w:hAnsi="Garamond" w:cs="Arial"/>
          <w:b/>
          <w:sz w:val="24"/>
          <w:szCs w:val="24"/>
        </w:rPr>
        <w:tab/>
      </w:r>
      <w:r w:rsidR="00352FF3" w:rsidRPr="006D3C03">
        <w:rPr>
          <w:rFonts w:ascii="Garamond" w:eastAsia="MS Mincho" w:hAnsi="Garamond" w:cs="Arial"/>
          <w:sz w:val="24"/>
          <w:szCs w:val="24"/>
          <w:lang w:val="en-US"/>
        </w:rPr>
        <w:t>Mobile: +91 9629327164</w:t>
      </w:r>
      <w:r w:rsidR="00352FF3">
        <w:rPr>
          <w:rFonts w:ascii="Garamond" w:hAnsi="Garamond" w:cs="Arial"/>
          <w:b/>
          <w:sz w:val="24"/>
          <w:szCs w:val="24"/>
        </w:rPr>
        <w:tab/>
      </w:r>
    </w:p>
    <w:p w14:paraId="6B653B0E" w14:textId="70052B1E" w:rsidR="00352FF3" w:rsidRDefault="00352FF3" w:rsidP="00352FF3">
      <w:pPr>
        <w:tabs>
          <w:tab w:val="left" w:pos="5976"/>
        </w:tabs>
        <w:spacing w:after="0" w:line="360" w:lineRule="auto"/>
        <w:rPr>
          <w:rFonts w:ascii="Garamond" w:hAnsi="Garamond" w:cs="Arial"/>
          <w:b/>
          <w:sz w:val="24"/>
          <w:szCs w:val="24"/>
        </w:rPr>
      </w:pPr>
      <w:r>
        <w:rPr>
          <w:rFonts w:ascii="Garamond" w:hAnsi="Garamond" w:cs="Arial"/>
          <w:b/>
          <w:sz w:val="24"/>
          <w:szCs w:val="24"/>
        </w:rPr>
        <w:tab/>
      </w:r>
      <w:r w:rsidRPr="006D3C03">
        <w:rPr>
          <w:rFonts w:ascii="Garamond" w:eastAsia="MS Mincho" w:hAnsi="Garamond" w:cs="Arial"/>
          <w:sz w:val="24"/>
          <w:szCs w:val="24"/>
          <w:lang w:val="en-US"/>
        </w:rPr>
        <w:t>E-mail: Dhivya.ccs@gmail.com</w:t>
      </w:r>
    </w:p>
    <w:p w14:paraId="18A59086" w14:textId="27D34B86" w:rsidR="00352FF3" w:rsidRDefault="008C0F97" w:rsidP="00352FF3">
      <w:pPr>
        <w:spacing w:after="0" w:line="360" w:lineRule="auto"/>
        <w:rPr>
          <w:rFonts w:ascii="Garamond" w:hAnsi="Garamond" w:cs="Arial"/>
          <w:b/>
          <w:sz w:val="24"/>
          <w:szCs w:val="24"/>
        </w:rPr>
      </w:pPr>
      <w:r>
        <w:rPr>
          <w:noProof/>
        </w:rPr>
        <mc:AlternateContent>
          <mc:Choice Requires="wps">
            <w:drawing>
              <wp:anchor distT="0" distB="0" distL="114300" distR="114300" simplePos="0" relativeHeight="251659264" behindDoc="0" locked="0" layoutInCell="1" allowOverlap="1" wp14:anchorId="2240535B" wp14:editId="1D70E341">
                <wp:simplePos x="0" y="0"/>
                <wp:positionH relativeFrom="column">
                  <wp:posOffset>-15240</wp:posOffset>
                </wp:positionH>
                <wp:positionV relativeFrom="paragraph">
                  <wp:posOffset>40005</wp:posOffset>
                </wp:positionV>
                <wp:extent cx="59055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055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2897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15pt" to="463.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" strokecolor="black [3213]" strokeweight="1pt">
                <v:stroke joinstyle="miter"/>
              </v:line>
            </w:pict>
          </mc:Fallback>
        </mc:AlternateContent>
      </w:r>
    </w:p>
    <w:p w14:paraId="5837A210" w14:textId="1960262F" w:rsidR="008C0F97" w:rsidRPr="00DA03B4" w:rsidRDefault="008C0F97" w:rsidP="00352FF3">
      <w:pPr>
        <w:spacing w:after="0" w:line="240" w:lineRule="auto"/>
      </w:pPr>
      <w:r w:rsidRPr="00DA03B4">
        <w:t xml:space="preserve">Srishti Apartments, 3C, </w:t>
      </w:r>
      <w:proofErr w:type="spellStart"/>
      <w:r w:rsidRPr="00DA03B4">
        <w:t>Ramappa</w:t>
      </w:r>
      <w:proofErr w:type="spellEnd"/>
      <w:r w:rsidRPr="00DA03B4">
        <w:t xml:space="preserve"> </w:t>
      </w:r>
      <w:proofErr w:type="spellStart"/>
      <w:r w:rsidRPr="00DA03B4">
        <w:t>nagar</w:t>
      </w:r>
      <w:proofErr w:type="spellEnd"/>
      <w:r w:rsidRPr="00DA03B4">
        <w:t xml:space="preserve">,                                        </w:t>
      </w:r>
    </w:p>
    <w:p w14:paraId="64D66AE3" w14:textId="55629C4C" w:rsidR="008C0F97" w:rsidRPr="00DA03B4" w:rsidRDefault="008C0F97" w:rsidP="00352FF3">
      <w:pPr>
        <w:spacing w:after="0" w:line="240" w:lineRule="auto"/>
      </w:pPr>
      <w:r w:rsidRPr="00DA03B4">
        <w:t xml:space="preserve">2nd cross street, </w:t>
      </w:r>
    </w:p>
    <w:p w14:paraId="34CF23B6" w14:textId="5C6DD94D" w:rsidR="008C0F97" w:rsidRPr="00DA03B4" w:rsidRDefault="008C0F97" w:rsidP="00352FF3">
      <w:pPr>
        <w:spacing w:after="0" w:line="240" w:lineRule="auto"/>
      </w:pPr>
      <w:proofErr w:type="spellStart"/>
      <w:r w:rsidRPr="00DA03B4">
        <w:t>Perungudi</w:t>
      </w:r>
      <w:proofErr w:type="spellEnd"/>
      <w:r w:rsidRPr="00DA03B4">
        <w:t xml:space="preserve">, Chennai – 96                                                                                         </w:t>
      </w:r>
    </w:p>
    <w:p w14:paraId="375153C0" w14:textId="76B6844B" w:rsidR="001913BA" w:rsidRDefault="00352FF3" w:rsidP="001913BA">
      <w:pPr>
        <w:jc w:val="center"/>
        <w:rPr>
          <w:b/>
          <w:bCs/>
          <w:u w:val="single"/>
        </w:rPr>
      </w:pPr>
      <w:r w:rsidRPr="00992001">
        <w:rPr>
          <w:b/>
          <w:bCs/>
          <w:u w:val="single"/>
        </w:rPr>
        <w:t>OBJECTIVE</w:t>
      </w:r>
    </w:p>
    <w:p w14:paraId="52FE1A85" w14:textId="02D22910" w:rsidR="001913BA" w:rsidRPr="001913BA" w:rsidRDefault="001913BA" w:rsidP="001913BA">
      <w:pPr>
        <w:rPr>
          <w:rFonts w:ascii="Garamond" w:eastAsia="MS Mincho" w:hAnsi="Garamond" w:cs="Arial"/>
          <w:sz w:val="24"/>
          <w:szCs w:val="24"/>
          <w:lang w:val="en-US"/>
        </w:rPr>
      </w:pPr>
      <w:r>
        <w:rPr>
          <w:rFonts w:ascii="Garamond" w:eastAsia="MS Mincho" w:hAnsi="Garamond" w:cs="Arial"/>
          <w:sz w:val="24"/>
          <w:szCs w:val="24"/>
          <w:lang w:val="en-US"/>
        </w:rPr>
        <w:t xml:space="preserve"> </w:t>
      </w:r>
      <w:r w:rsidR="00DA03B4" w:rsidRPr="00DA03B4">
        <w:rPr>
          <w:rFonts w:ascii="Garamond" w:eastAsia="MS Mincho" w:hAnsi="Garamond" w:cs="Arial"/>
          <w:sz w:val="24"/>
          <w:szCs w:val="24"/>
          <w:lang w:val="en-US"/>
        </w:rPr>
        <w:t>Looking for senior role</w:t>
      </w:r>
      <w:r w:rsidRPr="00DA03B4">
        <w:rPr>
          <w:rFonts w:ascii="Garamond" w:eastAsia="MS Mincho" w:hAnsi="Garamond" w:cs="Arial"/>
          <w:sz w:val="24"/>
          <w:szCs w:val="24"/>
          <w:lang w:val="en-US"/>
        </w:rPr>
        <w:t xml:space="preserve"> in manufacturing industry</w:t>
      </w:r>
      <w:r w:rsidR="00AD3A98" w:rsidRPr="00DA03B4">
        <w:rPr>
          <w:rFonts w:ascii="Garamond" w:eastAsia="MS Mincho" w:hAnsi="Garamond" w:cs="Arial"/>
          <w:sz w:val="24"/>
          <w:szCs w:val="24"/>
          <w:lang w:val="en-US"/>
        </w:rPr>
        <w:t xml:space="preserve">, </w:t>
      </w:r>
      <w:r w:rsidRPr="00DA03B4">
        <w:rPr>
          <w:rFonts w:ascii="Garamond" w:eastAsia="MS Mincho" w:hAnsi="Garamond" w:cs="Arial"/>
          <w:sz w:val="24"/>
          <w:szCs w:val="24"/>
          <w:lang w:val="en-US"/>
        </w:rPr>
        <w:t>w</w:t>
      </w:r>
      <w:r w:rsidR="00DA03B4" w:rsidRPr="00DA03B4">
        <w:rPr>
          <w:rFonts w:ascii="Garamond" w:eastAsia="MS Mincho" w:hAnsi="Garamond" w:cs="Arial"/>
          <w:sz w:val="24"/>
          <w:szCs w:val="24"/>
          <w:lang w:val="en-US"/>
        </w:rPr>
        <w:t>ith</w:t>
      </w:r>
      <w:r w:rsidRPr="00DA03B4">
        <w:rPr>
          <w:rFonts w:ascii="Garamond" w:eastAsia="MS Mincho" w:hAnsi="Garamond" w:cs="Arial"/>
          <w:sz w:val="24"/>
          <w:szCs w:val="24"/>
          <w:lang w:val="en-US"/>
        </w:rPr>
        <w:t xml:space="preserve"> my strong business </w:t>
      </w:r>
      <w:r w:rsidR="00AD3A98" w:rsidRPr="00DA03B4">
        <w:rPr>
          <w:rFonts w:ascii="Garamond" w:eastAsia="MS Mincho" w:hAnsi="Garamond" w:cs="Arial"/>
          <w:sz w:val="24"/>
          <w:szCs w:val="24"/>
          <w:lang w:val="en-US"/>
        </w:rPr>
        <w:t>understanding</w:t>
      </w:r>
      <w:r w:rsidRPr="00DA03B4">
        <w:rPr>
          <w:rFonts w:ascii="Garamond" w:eastAsia="MS Mincho" w:hAnsi="Garamond" w:cs="Arial"/>
          <w:sz w:val="24"/>
          <w:szCs w:val="24"/>
          <w:lang w:val="en-US"/>
        </w:rPr>
        <w:t>, ability to organize and implement</w:t>
      </w:r>
      <w:r w:rsidR="00AD3A98" w:rsidRPr="00DA03B4">
        <w:rPr>
          <w:rFonts w:ascii="Garamond" w:eastAsia="MS Mincho" w:hAnsi="Garamond" w:cs="Arial"/>
          <w:sz w:val="24"/>
          <w:szCs w:val="24"/>
          <w:lang w:val="en-US"/>
        </w:rPr>
        <w:t xml:space="preserve"> requirements</w:t>
      </w:r>
      <w:r w:rsidRPr="00DA03B4">
        <w:rPr>
          <w:rFonts w:ascii="Garamond" w:eastAsia="MS Mincho" w:hAnsi="Garamond" w:cs="Arial"/>
          <w:sz w:val="24"/>
          <w:szCs w:val="24"/>
          <w:lang w:val="en-US"/>
        </w:rPr>
        <w:t xml:space="preserve">, as well as, developing and managing people- can help create and drive </w:t>
      </w:r>
      <w:r w:rsidR="00AD3A98" w:rsidRPr="00DA03B4">
        <w:rPr>
          <w:rFonts w:ascii="Garamond" w:eastAsia="MS Mincho" w:hAnsi="Garamond" w:cs="Arial"/>
          <w:sz w:val="24"/>
          <w:szCs w:val="24"/>
          <w:lang w:val="en-US"/>
        </w:rPr>
        <w:t>MES industry.</w:t>
      </w:r>
    </w:p>
    <w:p w14:paraId="02428553" w14:textId="783819BF" w:rsidR="00992001" w:rsidRDefault="00C12A6F" w:rsidP="00C53E6D">
      <w:pPr>
        <w:jc w:val="center"/>
        <w:rPr>
          <w:b/>
          <w:bCs/>
          <w:u w:val="single"/>
        </w:rPr>
      </w:pPr>
      <w:r>
        <w:rPr>
          <w:b/>
          <w:bCs/>
          <w:u w:val="single"/>
        </w:rPr>
        <w:t>SUMMARY OF QUALIFICATIONS</w:t>
      </w:r>
    </w:p>
    <w:p w14:paraId="4AADA421" w14:textId="61BF0538" w:rsidR="00992001" w:rsidRPr="00DA03B4" w:rsidRDefault="00992001" w:rsidP="00992001">
      <w:pPr>
        <w:rPr>
          <w:rFonts w:ascii="Garamond" w:eastAsia="MS Mincho" w:hAnsi="Garamond" w:cs="Arial"/>
          <w:sz w:val="24"/>
          <w:szCs w:val="24"/>
          <w:lang w:val="en-US"/>
        </w:rPr>
      </w:pPr>
      <w:r w:rsidRPr="00DA03B4">
        <w:rPr>
          <w:rFonts w:ascii="Garamond" w:eastAsia="MS Mincho" w:hAnsi="Garamond" w:cs="Arial"/>
          <w:sz w:val="24"/>
          <w:szCs w:val="24"/>
          <w:lang w:val="en-US"/>
        </w:rPr>
        <w:t>Over 12 years of experience in manufacturing industry as MES Consultant, having vast domain knowledge in Life Sciences manufacturing industries</w:t>
      </w:r>
      <w:r w:rsidR="00E436CF" w:rsidRPr="00DA03B4">
        <w:rPr>
          <w:rFonts w:ascii="Garamond" w:eastAsia="MS Mincho" w:hAnsi="Garamond" w:cs="Arial"/>
          <w:sz w:val="24"/>
          <w:szCs w:val="24"/>
          <w:lang w:val="en-US"/>
        </w:rPr>
        <w:t xml:space="preserve">. </w:t>
      </w:r>
      <w:r w:rsidR="00C12C7F" w:rsidRPr="00DA03B4">
        <w:rPr>
          <w:rFonts w:ascii="Garamond" w:eastAsia="MS Mincho" w:hAnsi="Garamond" w:cs="Arial"/>
          <w:sz w:val="24"/>
          <w:szCs w:val="24"/>
          <w:lang w:val="en-US"/>
        </w:rPr>
        <w:t>Have directly led the team over 20 associates. Responsibilities include key business functions at mid senior level</w:t>
      </w:r>
      <w:r w:rsidR="00C53E6D" w:rsidRPr="00DA03B4">
        <w:rPr>
          <w:rFonts w:ascii="Garamond" w:eastAsia="MS Mincho" w:hAnsi="Garamond" w:cs="Arial"/>
          <w:sz w:val="24"/>
          <w:szCs w:val="24"/>
          <w:lang w:val="en-US"/>
        </w:rPr>
        <w:t xml:space="preserve"> are</w:t>
      </w:r>
      <w:r w:rsidR="00C12C7F" w:rsidRPr="00DA03B4">
        <w:rPr>
          <w:rFonts w:ascii="Garamond" w:eastAsia="MS Mincho" w:hAnsi="Garamond" w:cs="Arial"/>
          <w:sz w:val="24"/>
          <w:szCs w:val="24"/>
          <w:lang w:val="en-US"/>
        </w:rPr>
        <w:t>: I.T., Customer relations, budgeting, Strategic planning, mentoring, Decision making</w:t>
      </w:r>
      <w:r w:rsidR="00C53E6D" w:rsidRPr="00DA03B4">
        <w:rPr>
          <w:rFonts w:ascii="Garamond" w:eastAsia="MS Mincho" w:hAnsi="Garamond" w:cs="Arial"/>
          <w:sz w:val="24"/>
          <w:szCs w:val="24"/>
          <w:lang w:val="en-US"/>
        </w:rPr>
        <w:t xml:space="preserve">. Core strength are Manufacturing process in </w:t>
      </w:r>
      <w:proofErr w:type="spellStart"/>
      <w:r w:rsidR="00C53E6D" w:rsidRPr="00DA03B4">
        <w:rPr>
          <w:rFonts w:ascii="Garamond" w:eastAsia="MS Mincho" w:hAnsi="Garamond" w:cs="Arial"/>
          <w:sz w:val="24"/>
          <w:szCs w:val="24"/>
          <w:lang w:val="en-US"/>
        </w:rPr>
        <w:t>GxP</w:t>
      </w:r>
      <w:proofErr w:type="spellEnd"/>
      <w:r w:rsidR="00C53E6D" w:rsidRPr="00DA03B4">
        <w:rPr>
          <w:rFonts w:ascii="Garamond" w:eastAsia="MS Mincho" w:hAnsi="Garamond" w:cs="Arial"/>
          <w:sz w:val="24"/>
          <w:szCs w:val="24"/>
          <w:lang w:val="en-US"/>
        </w:rPr>
        <w:t>, Vendor Relations and Delivery of IT requirements while driving business strategy towards set targets. A focused problem-solver who takes initiative to create best in class practices, successfully completing all responsibilities. A highly energetic, detail-oriented executive with strong follow up skills and a sense of positive urgency.</w:t>
      </w:r>
    </w:p>
    <w:p w14:paraId="1D99D15A" w14:textId="165DA020" w:rsidR="00C12A6F" w:rsidRDefault="00C12A6F" w:rsidP="00C12A6F">
      <w:pPr>
        <w:jc w:val="center"/>
        <w:rPr>
          <w:b/>
          <w:bCs/>
          <w:u w:val="single"/>
        </w:rPr>
      </w:pPr>
      <w:r w:rsidRPr="00C12A6F">
        <w:rPr>
          <w:b/>
          <w:bCs/>
          <w:u w:val="single"/>
        </w:rPr>
        <w:t>PROFESSIONAL EXPERIENCE</w:t>
      </w:r>
    </w:p>
    <w:p w14:paraId="16AF2837" w14:textId="190EAE2C" w:rsidR="00EA4E71" w:rsidRDefault="00EA4E71" w:rsidP="00EA4E71">
      <w:pPr>
        <w:pStyle w:val="PlainText"/>
        <w:rPr>
          <w:rFonts w:ascii="Garamond" w:eastAsia="Calibri" w:hAnsi="Garamond" w:cs="Arial"/>
          <w:b/>
          <w:sz w:val="24"/>
          <w:szCs w:val="24"/>
          <w:lang w:val="en-IN"/>
        </w:rPr>
      </w:pPr>
      <w:r w:rsidRPr="00EA4E71">
        <w:rPr>
          <w:rFonts w:ascii="Garamond" w:eastAsia="Calibri" w:hAnsi="Garamond" w:cs="Arial"/>
          <w:b/>
          <w:sz w:val="24"/>
          <w:szCs w:val="24"/>
          <w:lang w:val="en-IN"/>
        </w:rPr>
        <w:t xml:space="preserve">TCS </w:t>
      </w:r>
      <w:r w:rsidR="00DB3BAB">
        <w:rPr>
          <w:rFonts w:ascii="Garamond" w:eastAsia="Calibri" w:hAnsi="Garamond" w:cs="Arial"/>
          <w:b/>
          <w:sz w:val="24"/>
          <w:szCs w:val="24"/>
          <w:lang w:val="en-IN"/>
        </w:rPr>
        <w:t xml:space="preserve">                                                                                                           </w:t>
      </w:r>
      <w:r w:rsidR="005B56D6">
        <w:rPr>
          <w:rFonts w:ascii="Garamond" w:eastAsia="Calibri" w:hAnsi="Garamond" w:cs="Arial"/>
          <w:b/>
          <w:sz w:val="24"/>
          <w:szCs w:val="24"/>
          <w:lang w:val="en-IN"/>
        </w:rPr>
        <w:t xml:space="preserve">    </w:t>
      </w:r>
      <w:r w:rsidR="00DB3BAB">
        <w:rPr>
          <w:rFonts w:ascii="Garamond" w:eastAsia="Calibri" w:hAnsi="Garamond" w:cs="Arial"/>
          <w:b/>
          <w:sz w:val="24"/>
          <w:szCs w:val="24"/>
          <w:lang w:val="en-IN"/>
        </w:rPr>
        <w:t xml:space="preserve"> </w:t>
      </w:r>
      <w:r w:rsidRPr="00EA4E71">
        <w:rPr>
          <w:rFonts w:ascii="Garamond" w:eastAsia="Calibri" w:hAnsi="Garamond" w:cs="Arial"/>
          <w:b/>
          <w:sz w:val="24"/>
          <w:szCs w:val="24"/>
          <w:lang w:val="en-IN"/>
        </w:rPr>
        <w:t>From April ’2019 to till now</w:t>
      </w:r>
    </w:p>
    <w:p w14:paraId="05E4035C" w14:textId="6C406616" w:rsidR="00127049" w:rsidRDefault="00DB3BAB" w:rsidP="00EA4E71">
      <w:pPr>
        <w:spacing w:after="0" w:line="240" w:lineRule="auto"/>
        <w:rPr>
          <w:rFonts w:ascii="Garamond" w:eastAsia="MS Mincho" w:hAnsi="Garamond" w:cs="Arial"/>
          <w:sz w:val="24"/>
          <w:szCs w:val="24"/>
          <w:lang w:val="en-US"/>
        </w:rPr>
      </w:pPr>
      <w:r w:rsidRPr="00EA4E71">
        <w:rPr>
          <w:rFonts w:ascii="Garamond" w:hAnsi="Garamond" w:cs="Arial"/>
          <w:b/>
          <w:sz w:val="24"/>
          <w:szCs w:val="24"/>
        </w:rPr>
        <w:t>MES Manager</w:t>
      </w:r>
      <w:r w:rsidR="005B56D6">
        <w:rPr>
          <w:rFonts w:ascii="Garamond" w:hAnsi="Garamond" w:cs="Arial"/>
          <w:b/>
          <w:sz w:val="24"/>
          <w:szCs w:val="24"/>
        </w:rPr>
        <w:t>:</w:t>
      </w:r>
      <w:r w:rsidRPr="00A10452">
        <w:rPr>
          <w:rFonts w:ascii="Garamond" w:eastAsia="MS Mincho" w:hAnsi="Garamond" w:cs="Arial"/>
          <w:sz w:val="24"/>
          <w:szCs w:val="24"/>
          <w:lang w:val="en-US"/>
        </w:rPr>
        <w:t xml:space="preserve"> </w:t>
      </w:r>
      <w:r w:rsidR="00EA4E71" w:rsidRPr="00A10452">
        <w:rPr>
          <w:rFonts w:ascii="Garamond" w:eastAsia="MS Mincho" w:hAnsi="Garamond" w:cs="Arial"/>
          <w:sz w:val="24"/>
          <w:szCs w:val="24"/>
          <w:lang w:val="en-US"/>
        </w:rPr>
        <w:t xml:space="preserve">Led &amp; Managed 20 people team for Enhancement of Rockwell Application to 10.4 across global sites. </w:t>
      </w:r>
      <w:r w:rsidR="00A10452" w:rsidRPr="00A10452">
        <w:rPr>
          <w:rFonts w:ascii="Garamond" w:eastAsia="MS Mincho" w:hAnsi="Garamond" w:cs="Arial"/>
          <w:sz w:val="24"/>
          <w:szCs w:val="24"/>
          <w:lang w:val="en-US"/>
        </w:rPr>
        <w:t>Gathered enhancement requirements from cross functional sites for MES FTPC application requirements (User Requirement Specification &amp; System Requirement Specification). Initiated Working hours with client partners, Architects in data flow interface in Machine connectivity, GLPROD &amp; Infor EAM. Assisted QA with Document Sign-Off for Test Case Plan, Test Summary Report and Traceability Matrix. Finalized the Enhancement Proposal and provided the Roadmap for Roll Out across global sites. Co-ordinated Onsite-offshore project and client relationship management.  Segregation of Daily activities to the team and led the daily status scrum call. Presented Weekly &amp; Monthly status update to client &amp; internal leadership team.</w:t>
      </w:r>
      <w:r w:rsidR="00127049">
        <w:rPr>
          <w:rFonts w:ascii="Garamond" w:eastAsia="MS Mincho" w:hAnsi="Garamond" w:cs="Arial"/>
          <w:sz w:val="24"/>
          <w:szCs w:val="24"/>
          <w:lang w:val="en-US"/>
        </w:rPr>
        <w:t xml:space="preserve"> </w:t>
      </w:r>
      <w:r w:rsidR="00A10452" w:rsidRPr="00A10452">
        <w:rPr>
          <w:rFonts w:ascii="Garamond" w:eastAsia="MS Mincho" w:hAnsi="Garamond" w:cs="Arial"/>
          <w:sz w:val="24"/>
          <w:szCs w:val="24"/>
          <w:lang w:val="en-US"/>
        </w:rPr>
        <w:t>Hands-on Experience with CMMI Audit review process.</w:t>
      </w:r>
    </w:p>
    <w:p w14:paraId="3590AFC3" w14:textId="5FF1F6F4" w:rsidR="00FD325B" w:rsidRDefault="00FD325B" w:rsidP="00FD325B">
      <w:pPr>
        <w:spacing w:after="0" w:line="240" w:lineRule="auto"/>
        <w:rPr>
          <w:rFonts w:ascii="Garamond" w:hAnsi="Garamond" w:cs="Arial"/>
          <w:b/>
          <w:sz w:val="24"/>
          <w:szCs w:val="24"/>
        </w:rPr>
      </w:pPr>
      <w:r w:rsidRPr="006D3C03">
        <w:rPr>
          <w:rFonts w:ascii="Garamond" w:hAnsi="Garamond" w:cs="Arial"/>
          <w:b/>
          <w:sz w:val="24"/>
          <w:szCs w:val="24"/>
        </w:rPr>
        <w:t>TCS</w:t>
      </w:r>
      <w:r>
        <w:rPr>
          <w:rFonts w:ascii="Garamond" w:hAnsi="Garamond" w:cs="Arial"/>
          <w:b/>
          <w:sz w:val="24"/>
          <w:szCs w:val="24"/>
        </w:rPr>
        <w:t xml:space="preserve"> </w:t>
      </w:r>
      <w:r w:rsidR="00FC6A09">
        <w:rPr>
          <w:rFonts w:ascii="Garamond" w:hAnsi="Garamond" w:cs="Arial"/>
          <w:b/>
          <w:sz w:val="24"/>
          <w:szCs w:val="24"/>
        </w:rPr>
        <w:t xml:space="preserve">                                                                                                             </w:t>
      </w:r>
      <w:r w:rsidR="00DB3BAB">
        <w:rPr>
          <w:rFonts w:ascii="Garamond" w:hAnsi="Garamond" w:cs="Arial"/>
          <w:b/>
          <w:sz w:val="24"/>
          <w:szCs w:val="24"/>
        </w:rPr>
        <w:t xml:space="preserve"> </w:t>
      </w:r>
      <w:r w:rsidR="00FC6A09">
        <w:rPr>
          <w:rFonts w:ascii="Garamond" w:hAnsi="Garamond" w:cs="Arial"/>
          <w:b/>
          <w:sz w:val="24"/>
          <w:szCs w:val="24"/>
        </w:rPr>
        <w:t xml:space="preserve">  </w:t>
      </w:r>
      <w:r w:rsidRPr="006D3C03">
        <w:rPr>
          <w:rFonts w:ascii="Garamond" w:hAnsi="Garamond" w:cs="Arial"/>
          <w:b/>
          <w:sz w:val="24"/>
          <w:szCs w:val="24"/>
        </w:rPr>
        <w:t xml:space="preserve">September 2017 to March </w:t>
      </w:r>
      <w:r>
        <w:rPr>
          <w:rFonts w:ascii="Garamond" w:hAnsi="Garamond" w:cs="Arial"/>
          <w:b/>
          <w:sz w:val="24"/>
          <w:szCs w:val="24"/>
        </w:rPr>
        <w:t>2019</w:t>
      </w:r>
    </w:p>
    <w:p w14:paraId="138B0637" w14:textId="7D994B5B" w:rsidR="00127049" w:rsidRDefault="00FC6A09" w:rsidP="00EA4E71">
      <w:pPr>
        <w:spacing w:after="0" w:line="240" w:lineRule="auto"/>
        <w:rPr>
          <w:rFonts w:ascii="Garamond" w:eastAsia="MS Mincho" w:hAnsi="Garamond" w:cs="Arial"/>
          <w:sz w:val="24"/>
          <w:szCs w:val="24"/>
          <w:lang w:val="en-US"/>
        </w:rPr>
      </w:pPr>
      <w:r w:rsidRPr="006D3C03">
        <w:rPr>
          <w:rFonts w:ascii="Garamond" w:hAnsi="Garamond" w:cs="Arial"/>
          <w:b/>
          <w:sz w:val="24"/>
          <w:szCs w:val="24"/>
        </w:rPr>
        <w:t>MES Te</w:t>
      </w:r>
      <w:r>
        <w:rPr>
          <w:rFonts w:ascii="Garamond" w:hAnsi="Garamond" w:cs="Arial"/>
          <w:b/>
          <w:sz w:val="24"/>
          <w:szCs w:val="24"/>
        </w:rPr>
        <w:t>am</w:t>
      </w:r>
      <w:r w:rsidRPr="006D3C03">
        <w:rPr>
          <w:rFonts w:ascii="Garamond" w:hAnsi="Garamond" w:cs="Arial"/>
          <w:b/>
          <w:sz w:val="24"/>
          <w:szCs w:val="24"/>
        </w:rPr>
        <w:t xml:space="preserve"> </w:t>
      </w:r>
      <w:proofErr w:type="gramStart"/>
      <w:r w:rsidRPr="006D3C03">
        <w:rPr>
          <w:rFonts w:ascii="Garamond" w:hAnsi="Garamond" w:cs="Arial"/>
          <w:b/>
          <w:sz w:val="24"/>
          <w:szCs w:val="24"/>
        </w:rPr>
        <w:t>Lead</w:t>
      </w:r>
      <w:proofErr w:type="gramEnd"/>
      <w:r>
        <w:rPr>
          <w:rFonts w:ascii="Garamond" w:hAnsi="Garamond" w:cs="Arial"/>
          <w:b/>
          <w:sz w:val="24"/>
          <w:szCs w:val="24"/>
        </w:rPr>
        <w:t xml:space="preserve">: </w:t>
      </w:r>
      <w:r w:rsidR="00FD325B" w:rsidRPr="00FD325B">
        <w:rPr>
          <w:rFonts w:ascii="Garamond" w:eastAsia="MS Mincho" w:hAnsi="Garamond" w:cs="Arial"/>
          <w:sz w:val="24"/>
          <w:szCs w:val="24"/>
          <w:lang w:val="en-US"/>
        </w:rPr>
        <w:t>Team Lead for Cloud migration FTPC from version 9.2 to 10.3.</w:t>
      </w:r>
      <w:r w:rsidR="00F57790">
        <w:rPr>
          <w:rFonts w:ascii="Garamond" w:eastAsia="MS Mincho" w:hAnsi="Garamond" w:cs="Arial"/>
          <w:sz w:val="24"/>
          <w:szCs w:val="24"/>
          <w:lang w:val="en-US"/>
        </w:rPr>
        <w:t xml:space="preserve"> </w:t>
      </w:r>
      <w:r w:rsidR="00FD325B" w:rsidRPr="00FD325B">
        <w:rPr>
          <w:rFonts w:ascii="Garamond" w:eastAsia="MS Mincho" w:hAnsi="Garamond" w:cs="Arial"/>
          <w:sz w:val="24"/>
          <w:szCs w:val="24"/>
          <w:lang w:val="en-US"/>
        </w:rPr>
        <w:t xml:space="preserve">Migrated Application from Rockwell Factory Talk Production Center to Cloud for the </w:t>
      </w:r>
      <w:r w:rsidR="00AD3A98" w:rsidRPr="00FD325B">
        <w:rPr>
          <w:rFonts w:ascii="Garamond" w:eastAsia="MS Mincho" w:hAnsi="Garamond" w:cs="Arial"/>
          <w:sz w:val="24"/>
          <w:szCs w:val="24"/>
          <w:lang w:val="en-US"/>
        </w:rPr>
        <w:t>operator’s</w:t>
      </w:r>
      <w:r w:rsidR="00FD325B" w:rsidRPr="00FD325B">
        <w:rPr>
          <w:rFonts w:ascii="Garamond" w:eastAsia="MS Mincho" w:hAnsi="Garamond" w:cs="Arial"/>
          <w:sz w:val="24"/>
          <w:szCs w:val="24"/>
          <w:lang w:val="en-US"/>
        </w:rPr>
        <w:t xml:space="preserve"> functions in the floor. Was responsible for maintaining the document and version control using </w:t>
      </w:r>
      <w:proofErr w:type="spellStart"/>
      <w:r w:rsidR="00FD325B" w:rsidRPr="00FD325B">
        <w:rPr>
          <w:rFonts w:ascii="Garamond" w:eastAsia="MS Mincho" w:hAnsi="Garamond" w:cs="Arial"/>
          <w:sz w:val="24"/>
          <w:szCs w:val="24"/>
          <w:lang w:val="en-US"/>
        </w:rPr>
        <w:t>MyWorkshop</w:t>
      </w:r>
      <w:proofErr w:type="spellEnd"/>
      <w:r w:rsidR="00FD325B" w:rsidRPr="00FD325B">
        <w:rPr>
          <w:rFonts w:ascii="Garamond" w:eastAsia="MS Mincho" w:hAnsi="Garamond" w:cs="Arial"/>
          <w:sz w:val="24"/>
          <w:szCs w:val="24"/>
          <w:lang w:val="en-US"/>
        </w:rPr>
        <w:t xml:space="preserve">. Planned and provided Knowledge transfer in upgrade perspective and played key role is training the resources for team objective. Worked with QA team and Validation Manager closely on Test case format and Test case finalizations. </w:t>
      </w:r>
    </w:p>
    <w:p w14:paraId="7802071F" w14:textId="18F73D28" w:rsidR="00B94E0C" w:rsidRDefault="00B94E0C" w:rsidP="00B94E0C">
      <w:pPr>
        <w:spacing w:after="0" w:line="240" w:lineRule="auto"/>
        <w:rPr>
          <w:rFonts w:ascii="Garamond" w:hAnsi="Garamond" w:cs="Arial"/>
          <w:b/>
          <w:sz w:val="24"/>
          <w:szCs w:val="24"/>
        </w:rPr>
      </w:pPr>
      <w:r>
        <w:rPr>
          <w:rFonts w:ascii="Garamond" w:hAnsi="Garamond" w:cs="Arial"/>
          <w:b/>
          <w:sz w:val="24"/>
          <w:szCs w:val="24"/>
        </w:rPr>
        <w:t>TCS</w:t>
      </w:r>
      <w:r w:rsidR="00FC6A09">
        <w:rPr>
          <w:rFonts w:ascii="Garamond" w:hAnsi="Garamond" w:cs="Arial"/>
          <w:b/>
          <w:sz w:val="24"/>
          <w:szCs w:val="24"/>
        </w:rPr>
        <w:t xml:space="preserve">                                                                         </w:t>
      </w:r>
      <w:r w:rsidR="00DB3BAB">
        <w:rPr>
          <w:rFonts w:ascii="Garamond" w:hAnsi="Garamond" w:cs="Arial"/>
          <w:b/>
          <w:sz w:val="24"/>
          <w:szCs w:val="24"/>
        </w:rPr>
        <w:t xml:space="preserve">                                         </w:t>
      </w:r>
      <w:r w:rsidR="00FC6A09" w:rsidRPr="006D3C03">
        <w:rPr>
          <w:rFonts w:ascii="Garamond" w:hAnsi="Garamond" w:cs="Arial"/>
          <w:b/>
          <w:sz w:val="24"/>
          <w:szCs w:val="24"/>
        </w:rPr>
        <w:t>September 201</w:t>
      </w:r>
      <w:r w:rsidR="00FC6A09">
        <w:rPr>
          <w:rFonts w:ascii="Garamond" w:hAnsi="Garamond" w:cs="Arial"/>
          <w:b/>
          <w:sz w:val="24"/>
          <w:szCs w:val="24"/>
        </w:rPr>
        <w:t>1</w:t>
      </w:r>
      <w:r w:rsidR="00FC6A09" w:rsidRPr="006D3C03">
        <w:rPr>
          <w:rFonts w:ascii="Garamond" w:hAnsi="Garamond" w:cs="Arial"/>
          <w:b/>
          <w:sz w:val="24"/>
          <w:szCs w:val="24"/>
        </w:rPr>
        <w:t xml:space="preserve"> to </w:t>
      </w:r>
      <w:r w:rsidR="00FC6A09">
        <w:rPr>
          <w:rFonts w:ascii="Garamond" w:hAnsi="Garamond" w:cs="Arial"/>
          <w:b/>
          <w:sz w:val="24"/>
          <w:szCs w:val="24"/>
        </w:rPr>
        <w:t>August</w:t>
      </w:r>
      <w:r w:rsidR="00FC6A09" w:rsidRPr="006D3C03">
        <w:rPr>
          <w:rFonts w:ascii="Garamond" w:hAnsi="Garamond" w:cs="Arial"/>
          <w:b/>
          <w:sz w:val="24"/>
          <w:szCs w:val="24"/>
        </w:rPr>
        <w:t xml:space="preserve"> 2017</w:t>
      </w:r>
    </w:p>
    <w:p w14:paraId="15DEA454" w14:textId="24507141" w:rsidR="00127049" w:rsidRDefault="00FC6A09" w:rsidP="00127049">
      <w:pPr>
        <w:pStyle w:val="PlainText"/>
        <w:tabs>
          <w:tab w:val="left" w:pos="720"/>
        </w:tabs>
        <w:rPr>
          <w:rFonts w:ascii="Garamond" w:hAnsi="Garamond" w:cs="Segoe UI"/>
          <w:sz w:val="24"/>
          <w:szCs w:val="24"/>
          <w:shd w:val="clear" w:color="auto" w:fill="FFFFFF"/>
        </w:rPr>
      </w:pPr>
      <w:r w:rsidRPr="006D3C03">
        <w:rPr>
          <w:rFonts w:ascii="Garamond" w:hAnsi="Garamond" w:cs="Arial"/>
          <w:b/>
          <w:sz w:val="24"/>
          <w:szCs w:val="24"/>
        </w:rPr>
        <w:t>MES Functional Consultant</w:t>
      </w:r>
      <w:r>
        <w:rPr>
          <w:rFonts w:ascii="Garamond" w:hAnsi="Garamond" w:cs="Arial"/>
          <w:b/>
          <w:sz w:val="24"/>
          <w:szCs w:val="24"/>
        </w:rPr>
        <w:t>:</w:t>
      </w:r>
      <w:r w:rsidRPr="00FD325B">
        <w:rPr>
          <w:rFonts w:ascii="Garamond" w:eastAsia="MS Mincho" w:hAnsi="Garamond" w:cs="Arial"/>
          <w:sz w:val="24"/>
          <w:szCs w:val="24"/>
        </w:rPr>
        <w:t xml:space="preserve"> </w:t>
      </w:r>
      <w:r w:rsidR="00127049">
        <w:rPr>
          <w:rFonts w:ascii="Garamond" w:hAnsi="Garamond" w:cs="Segoe UI"/>
          <w:sz w:val="24"/>
          <w:szCs w:val="24"/>
          <w:shd w:val="clear" w:color="auto" w:fill="FFFFFF"/>
        </w:rPr>
        <w:t>Functional Consultant which involves site implementation in Healthcare Industry. Liaised with business and functional owner during risk engineering and high-level review sessions to derive and execute action plans, meeting deadlines and standards.</w:t>
      </w:r>
      <w:r w:rsidR="00127049" w:rsidRPr="00127049">
        <w:rPr>
          <w:rFonts w:ascii="Garamond" w:hAnsi="Garamond" w:cs="Segoe UI"/>
          <w:sz w:val="24"/>
          <w:szCs w:val="24"/>
          <w:shd w:val="clear" w:color="auto" w:fill="FFFFFF"/>
        </w:rPr>
        <w:t xml:space="preserve"> </w:t>
      </w:r>
      <w:r w:rsidR="00127049">
        <w:rPr>
          <w:rFonts w:ascii="Garamond" w:hAnsi="Garamond" w:cs="Segoe UI"/>
          <w:sz w:val="24"/>
          <w:szCs w:val="24"/>
          <w:shd w:val="clear" w:color="auto" w:fill="FFFFFF"/>
        </w:rPr>
        <w:t>Interfaced with business users to prepare and update Business Process Requirements (BPR) and Software Requirement Validated technical designs created by developers against functional specifications. Raised Full cycle change control as a change management process and presented in Change Acceptance Board for approval.</w:t>
      </w:r>
    </w:p>
    <w:p w14:paraId="0113B62C" w14:textId="77777777" w:rsidR="005B56D6" w:rsidRDefault="005B56D6" w:rsidP="005B56D6">
      <w:pPr>
        <w:spacing w:after="0" w:line="240" w:lineRule="auto"/>
        <w:rPr>
          <w:rFonts w:ascii="Garamond" w:hAnsi="Garamond" w:cs="Arial"/>
          <w:b/>
          <w:sz w:val="24"/>
          <w:szCs w:val="24"/>
        </w:rPr>
      </w:pPr>
    </w:p>
    <w:p w14:paraId="67FFAC4A" w14:textId="3D159C23" w:rsidR="00137319" w:rsidRDefault="00137319" w:rsidP="005B56D6">
      <w:pPr>
        <w:spacing w:after="0" w:line="240" w:lineRule="auto"/>
        <w:jc w:val="center"/>
        <w:rPr>
          <w:b/>
          <w:bCs/>
        </w:rPr>
      </w:pPr>
      <w:r w:rsidRPr="00137319">
        <w:rPr>
          <w:b/>
          <w:bCs/>
        </w:rPr>
        <w:t>EDUCATION, COMPETENCIES, CERTIFICATIONS &amp; AFFILIATIONS</w:t>
      </w:r>
    </w:p>
    <w:p w14:paraId="0A99B11F" w14:textId="2D578F90" w:rsidR="00137319" w:rsidRDefault="00137319" w:rsidP="00137319">
      <w:pPr>
        <w:spacing w:after="0" w:line="240" w:lineRule="auto"/>
        <w:jc w:val="center"/>
      </w:pPr>
      <w:r w:rsidRPr="005A1648">
        <w:rPr>
          <w:b/>
          <w:bCs/>
        </w:rPr>
        <w:t>B.Sc.</w:t>
      </w:r>
      <w:r w:rsidRPr="00137319">
        <w:t xml:space="preserve"> – Major:</w:t>
      </w:r>
      <w:r w:rsidRPr="00137319">
        <w:rPr>
          <w:rFonts w:ascii="Garamond" w:hAnsi="Garamond" w:cs="Segoe UI"/>
          <w:sz w:val="24"/>
          <w:szCs w:val="24"/>
          <w:shd w:val="clear" w:color="auto" w:fill="FFFFFF"/>
        </w:rPr>
        <w:t xml:space="preserve"> </w:t>
      </w:r>
      <w:r>
        <w:rPr>
          <w:rFonts w:ascii="Garamond" w:hAnsi="Garamond" w:cs="Segoe UI"/>
          <w:sz w:val="24"/>
          <w:szCs w:val="24"/>
          <w:shd w:val="clear" w:color="auto" w:fill="FFFFFF"/>
        </w:rPr>
        <w:t>Communication &amp; Computer Science</w:t>
      </w:r>
      <w:r w:rsidR="005A1648">
        <w:rPr>
          <w:rFonts w:ascii="Garamond" w:hAnsi="Garamond" w:cs="Segoe UI"/>
          <w:sz w:val="24"/>
          <w:szCs w:val="24"/>
          <w:shd w:val="clear" w:color="auto" w:fill="FFFFFF"/>
        </w:rPr>
        <w:t xml:space="preserve"> from SASTRA University with First </w:t>
      </w:r>
      <w:proofErr w:type="gramStart"/>
      <w:r w:rsidR="005A1648">
        <w:rPr>
          <w:rFonts w:ascii="Garamond" w:hAnsi="Garamond" w:cs="Segoe UI"/>
          <w:sz w:val="24"/>
          <w:szCs w:val="24"/>
          <w:shd w:val="clear" w:color="auto" w:fill="FFFFFF"/>
        </w:rPr>
        <w:t>Class(</w:t>
      </w:r>
      <w:proofErr w:type="gramEnd"/>
      <w:r w:rsidR="005A1648">
        <w:rPr>
          <w:rFonts w:ascii="Garamond" w:hAnsi="Garamond" w:cs="Segoe UI"/>
          <w:sz w:val="24"/>
          <w:szCs w:val="24"/>
          <w:shd w:val="clear" w:color="auto" w:fill="FFFFFF"/>
        </w:rPr>
        <w:t>72%)(2008)</w:t>
      </w:r>
      <w:r w:rsidR="005A1648" w:rsidRPr="005A1648">
        <w:rPr>
          <w:rFonts w:ascii="Garamond" w:hAnsi="Garamond" w:cs="Segoe UI"/>
          <w:sz w:val="24"/>
          <w:szCs w:val="24"/>
          <w:shd w:val="clear" w:color="auto" w:fill="FFFFFF"/>
        </w:rPr>
        <w:t xml:space="preserve"> </w:t>
      </w:r>
      <w:r w:rsidR="005A1648" w:rsidRPr="005A1648">
        <w:rPr>
          <w:rFonts w:ascii="Garamond" w:hAnsi="Garamond" w:cs="Segoe UI"/>
          <w:b/>
          <w:bCs/>
          <w:sz w:val="24"/>
          <w:szCs w:val="24"/>
          <w:shd w:val="clear" w:color="auto" w:fill="FFFFFF"/>
        </w:rPr>
        <w:t>HSLC</w:t>
      </w:r>
      <w:r w:rsidR="005A1648">
        <w:rPr>
          <w:rFonts w:ascii="Garamond" w:hAnsi="Garamond" w:cs="Segoe UI"/>
          <w:sz w:val="24"/>
          <w:szCs w:val="24"/>
          <w:shd w:val="clear" w:color="auto" w:fill="FFFFFF"/>
        </w:rPr>
        <w:t xml:space="preserve"> from Sri Saraswathi </w:t>
      </w:r>
      <w:proofErr w:type="spellStart"/>
      <w:r w:rsidR="005A1648">
        <w:rPr>
          <w:rFonts w:ascii="Garamond" w:hAnsi="Garamond" w:cs="Segoe UI"/>
          <w:sz w:val="24"/>
          <w:szCs w:val="24"/>
          <w:shd w:val="clear" w:color="auto" w:fill="FFFFFF"/>
        </w:rPr>
        <w:t>Padasala</w:t>
      </w:r>
      <w:proofErr w:type="spellEnd"/>
      <w:r w:rsidR="005A1648">
        <w:rPr>
          <w:rFonts w:ascii="Garamond" w:hAnsi="Garamond" w:cs="Segoe UI"/>
          <w:sz w:val="24"/>
          <w:szCs w:val="24"/>
          <w:shd w:val="clear" w:color="auto" w:fill="FFFFFF"/>
        </w:rPr>
        <w:t xml:space="preserve"> Girls Higher Secondary School with Distinction (77%) (2005)</w:t>
      </w:r>
    </w:p>
    <w:p w14:paraId="0AF790AE" w14:textId="3B4E8E39" w:rsidR="00171E96" w:rsidRDefault="005A1648" w:rsidP="00396862">
      <w:pPr>
        <w:spacing w:after="0" w:line="240" w:lineRule="auto"/>
        <w:jc w:val="center"/>
        <w:rPr>
          <w:rFonts w:ascii="Garamond" w:eastAsia="MS Mincho" w:hAnsi="Garamond" w:cs="Arial"/>
          <w:spacing w:val="-4"/>
          <w:sz w:val="24"/>
          <w:szCs w:val="24"/>
        </w:rPr>
      </w:pPr>
      <w:r w:rsidRPr="005A1648">
        <w:rPr>
          <w:b/>
          <w:bCs/>
        </w:rPr>
        <w:t>Applications Software:</w:t>
      </w:r>
      <w:r>
        <w:rPr>
          <w:b/>
          <w:bCs/>
        </w:rPr>
        <w:t xml:space="preserve"> </w:t>
      </w:r>
      <w:r>
        <w:rPr>
          <w:rFonts w:ascii="Garamond" w:eastAsia="MS Mincho" w:hAnsi="Garamond" w:cs="Arial"/>
          <w:spacing w:val="-4"/>
          <w:sz w:val="24"/>
          <w:szCs w:val="24"/>
        </w:rPr>
        <w:sym w:font="Wingdings" w:char="F06C"/>
      </w:r>
      <w:r>
        <w:rPr>
          <w:rFonts w:ascii="Garamond" w:eastAsia="MS Mincho" w:hAnsi="Garamond" w:cs="Arial"/>
          <w:spacing w:val="-4"/>
          <w:sz w:val="24"/>
          <w:szCs w:val="24"/>
        </w:rPr>
        <w:t xml:space="preserve"> Rockwell Application </w:t>
      </w:r>
      <w:r>
        <w:rPr>
          <w:rFonts w:ascii="Garamond" w:eastAsia="MS Mincho" w:hAnsi="Garamond" w:cs="Arial"/>
          <w:spacing w:val="-4"/>
          <w:sz w:val="24"/>
          <w:szCs w:val="24"/>
        </w:rPr>
        <w:sym w:font="Wingdings" w:char="F06C"/>
      </w:r>
      <w:r>
        <w:rPr>
          <w:rFonts w:ascii="Garamond" w:hAnsi="Garamond" w:cs="Arial"/>
          <w:sz w:val="24"/>
          <w:szCs w:val="24"/>
        </w:rPr>
        <w:t xml:space="preserve"> </w:t>
      </w:r>
      <w:r>
        <w:rPr>
          <w:rFonts w:ascii="Garamond" w:eastAsia="MS Mincho" w:hAnsi="Garamond" w:cs="Arial"/>
          <w:spacing w:val="-4"/>
          <w:sz w:val="24"/>
          <w:szCs w:val="24"/>
        </w:rPr>
        <w:t>Rally</w:t>
      </w:r>
      <w:r>
        <w:rPr>
          <w:rFonts w:ascii="Garamond" w:eastAsia="MS Mincho" w:hAnsi="Garamond" w:cs="Arial"/>
          <w:spacing w:val="-4"/>
          <w:sz w:val="24"/>
          <w:szCs w:val="24"/>
        </w:rPr>
        <w:sym w:font="Wingdings" w:char="F06C"/>
      </w:r>
      <w:r>
        <w:rPr>
          <w:rFonts w:ascii="Garamond" w:hAnsi="Garamond" w:cs="Arial"/>
          <w:sz w:val="24"/>
          <w:szCs w:val="24"/>
        </w:rPr>
        <w:t xml:space="preserve"> </w:t>
      </w:r>
      <w:r>
        <w:rPr>
          <w:rFonts w:ascii="Garamond" w:eastAsia="MS Mincho" w:hAnsi="Garamond" w:cs="Arial"/>
          <w:spacing w:val="-4"/>
          <w:sz w:val="24"/>
          <w:szCs w:val="24"/>
        </w:rPr>
        <w:t>Service Now</w:t>
      </w:r>
      <w:r>
        <w:rPr>
          <w:rFonts w:ascii="Garamond" w:eastAsia="MS Mincho" w:hAnsi="Garamond" w:cs="Arial"/>
          <w:spacing w:val="-4"/>
          <w:sz w:val="24"/>
          <w:szCs w:val="24"/>
        </w:rPr>
        <w:sym w:font="Wingdings" w:char="F06C"/>
      </w:r>
      <w:r>
        <w:rPr>
          <w:rFonts w:ascii="Garamond" w:hAnsi="Garamond" w:cs="Arial"/>
          <w:sz w:val="24"/>
          <w:szCs w:val="24"/>
        </w:rPr>
        <w:t xml:space="preserve"> </w:t>
      </w:r>
      <w:r>
        <w:rPr>
          <w:rFonts w:ascii="Garamond" w:eastAsia="MS Mincho" w:hAnsi="Garamond" w:cs="Arial"/>
          <w:spacing w:val="-4"/>
          <w:sz w:val="24"/>
          <w:szCs w:val="24"/>
        </w:rPr>
        <w:t>MS Office Suite</w:t>
      </w:r>
      <w:r>
        <w:rPr>
          <w:rFonts w:ascii="Garamond" w:eastAsia="MS Mincho" w:hAnsi="Garamond" w:cs="Arial"/>
          <w:spacing w:val="-4"/>
          <w:sz w:val="24"/>
          <w:szCs w:val="24"/>
        </w:rPr>
        <w:sym w:font="Wingdings" w:char="F06C"/>
      </w:r>
      <w:r>
        <w:rPr>
          <w:rFonts w:ascii="Garamond" w:hAnsi="Garamond" w:cs="Arial"/>
          <w:sz w:val="24"/>
          <w:szCs w:val="24"/>
        </w:rPr>
        <w:t xml:space="preserve"> </w:t>
      </w:r>
      <w:r>
        <w:rPr>
          <w:rFonts w:ascii="Garamond" w:eastAsia="MS Mincho" w:hAnsi="Garamond" w:cs="Arial"/>
          <w:spacing w:val="-4"/>
          <w:sz w:val="24"/>
          <w:szCs w:val="24"/>
        </w:rPr>
        <w:t>My Workshop</w:t>
      </w:r>
      <w:r>
        <w:rPr>
          <w:rFonts w:ascii="Garamond" w:eastAsia="MS Mincho" w:hAnsi="Garamond" w:cs="Arial"/>
          <w:spacing w:val="-4"/>
          <w:sz w:val="24"/>
          <w:szCs w:val="24"/>
        </w:rPr>
        <w:sym w:font="Wingdings" w:char="F06C"/>
      </w:r>
      <w:r>
        <w:rPr>
          <w:rFonts w:ascii="Garamond" w:hAnsi="Garamond" w:cs="Arial"/>
          <w:sz w:val="24"/>
          <w:szCs w:val="24"/>
        </w:rPr>
        <w:t xml:space="preserve"> </w:t>
      </w:r>
      <w:r>
        <w:rPr>
          <w:rFonts w:ascii="Garamond" w:eastAsia="MS Mincho" w:hAnsi="Garamond" w:cs="Arial"/>
          <w:spacing w:val="-4"/>
          <w:sz w:val="24"/>
          <w:szCs w:val="24"/>
        </w:rPr>
        <w:t>Full Cycle Change Control</w:t>
      </w:r>
      <w:r>
        <w:rPr>
          <w:rFonts w:ascii="Garamond" w:eastAsia="MS Mincho" w:hAnsi="Garamond" w:cs="Arial"/>
          <w:spacing w:val="-4"/>
          <w:sz w:val="24"/>
          <w:szCs w:val="24"/>
        </w:rPr>
        <w:sym w:font="Wingdings" w:char="F06C"/>
      </w:r>
      <w:r>
        <w:rPr>
          <w:rFonts w:ascii="Garamond" w:hAnsi="Garamond" w:cs="Arial"/>
          <w:sz w:val="24"/>
          <w:szCs w:val="24"/>
        </w:rPr>
        <w:t xml:space="preserve"> </w:t>
      </w:r>
      <w:r>
        <w:rPr>
          <w:rFonts w:ascii="Garamond" w:eastAsia="MS Mincho" w:hAnsi="Garamond" w:cs="Arial"/>
          <w:spacing w:val="-4"/>
          <w:sz w:val="24"/>
          <w:szCs w:val="24"/>
        </w:rPr>
        <w:t>Application Lifecycle Management</w:t>
      </w:r>
    </w:p>
    <w:p w14:paraId="20D496F0" w14:textId="577A290C" w:rsidR="00EA4E71" w:rsidRPr="00127049" w:rsidRDefault="00D62731" w:rsidP="00127049">
      <w:pPr>
        <w:spacing w:after="0" w:line="240" w:lineRule="auto"/>
        <w:jc w:val="center"/>
        <w:rPr>
          <w:rFonts w:ascii="Garamond" w:eastAsia="MS Mincho" w:hAnsi="Garamond" w:cs="Arial"/>
          <w:b/>
          <w:bCs/>
          <w:sz w:val="24"/>
          <w:szCs w:val="24"/>
          <w:lang w:val="en-US"/>
        </w:rPr>
      </w:pPr>
      <w:r w:rsidRPr="00396862">
        <w:rPr>
          <w:b/>
          <w:bCs/>
        </w:rPr>
        <w:t>Recipient of Star of the Quarter, Star of the month and 20+ internal star awards.</w:t>
      </w:r>
    </w:p>
    <w:sectPr w:rsidR="00EA4E71" w:rsidRPr="00127049" w:rsidSect="00C12A6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F099C"/>
    <w:multiLevelType w:val="hybridMultilevel"/>
    <w:tmpl w:val="AA3C5C4E"/>
    <w:lvl w:ilvl="0" w:tplc="5CC438D0">
      <w:start w:val="1"/>
      <w:numFmt w:val="bullet"/>
      <w:lvlText w:val=""/>
      <w:lvlJc w:val="left"/>
      <w:pPr>
        <w:ind w:left="1021" w:hanging="301"/>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770421AD"/>
    <w:multiLevelType w:val="hybridMultilevel"/>
    <w:tmpl w:val="51B85772"/>
    <w:lvl w:ilvl="0" w:tplc="E2EACCAE">
      <w:start w:val="1"/>
      <w:numFmt w:val="bullet"/>
      <w:lvlText w:val=""/>
      <w:lvlJc w:val="left"/>
      <w:pPr>
        <w:ind w:left="1021" w:hanging="301"/>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24571822">
    <w:abstractNumId w:val="1"/>
  </w:num>
  <w:num w:numId="2" w16cid:durableId="1448424185">
    <w:abstractNumId w:val="1"/>
  </w:num>
  <w:num w:numId="3" w16cid:durableId="157327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BD"/>
    <w:rsid w:val="000651C1"/>
    <w:rsid w:val="00087643"/>
    <w:rsid w:val="00127049"/>
    <w:rsid w:val="00137319"/>
    <w:rsid w:val="00171E96"/>
    <w:rsid w:val="001913BA"/>
    <w:rsid w:val="00352FF3"/>
    <w:rsid w:val="00396862"/>
    <w:rsid w:val="004B3BBD"/>
    <w:rsid w:val="005A1648"/>
    <w:rsid w:val="005B56D6"/>
    <w:rsid w:val="005D54BB"/>
    <w:rsid w:val="00626559"/>
    <w:rsid w:val="00803F5E"/>
    <w:rsid w:val="008C0F97"/>
    <w:rsid w:val="00992001"/>
    <w:rsid w:val="00A10452"/>
    <w:rsid w:val="00AC311A"/>
    <w:rsid w:val="00AD3A98"/>
    <w:rsid w:val="00B94E0C"/>
    <w:rsid w:val="00C12A6F"/>
    <w:rsid w:val="00C12C7F"/>
    <w:rsid w:val="00C53E6D"/>
    <w:rsid w:val="00CB39D9"/>
    <w:rsid w:val="00D62731"/>
    <w:rsid w:val="00DA03B4"/>
    <w:rsid w:val="00DB3BAB"/>
    <w:rsid w:val="00E436CF"/>
    <w:rsid w:val="00EA4E71"/>
    <w:rsid w:val="00F57790"/>
    <w:rsid w:val="00FC6A09"/>
    <w:rsid w:val="00FD3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AE63"/>
  <w15:chartTrackingRefBased/>
  <w15:docId w15:val="{C3EA74CA-D88C-4CB5-A9AB-071C3440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9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A4E71"/>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EA4E7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6422">
      <w:bodyDiv w:val="1"/>
      <w:marLeft w:val="0"/>
      <w:marRight w:val="0"/>
      <w:marTop w:val="0"/>
      <w:marBottom w:val="0"/>
      <w:divBdr>
        <w:top w:val="none" w:sz="0" w:space="0" w:color="auto"/>
        <w:left w:val="none" w:sz="0" w:space="0" w:color="auto"/>
        <w:bottom w:val="none" w:sz="0" w:space="0" w:color="auto"/>
        <w:right w:val="none" w:sz="0" w:space="0" w:color="auto"/>
      </w:divBdr>
    </w:div>
    <w:div w:id="539900975">
      <w:bodyDiv w:val="1"/>
      <w:marLeft w:val="0"/>
      <w:marRight w:val="0"/>
      <w:marTop w:val="0"/>
      <w:marBottom w:val="0"/>
      <w:divBdr>
        <w:top w:val="none" w:sz="0" w:space="0" w:color="auto"/>
        <w:left w:val="none" w:sz="0" w:space="0" w:color="auto"/>
        <w:bottom w:val="none" w:sz="0" w:space="0" w:color="auto"/>
        <w:right w:val="none" w:sz="0" w:space="0" w:color="auto"/>
      </w:divBdr>
    </w:div>
    <w:div w:id="896362345">
      <w:bodyDiv w:val="1"/>
      <w:marLeft w:val="0"/>
      <w:marRight w:val="0"/>
      <w:marTop w:val="0"/>
      <w:marBottom w:val="0"/>
      <w:divBdr>
        <w:top w:val="none" w:sz="0" w:space="0" w:color="auto"/>
        <w:left w:val="none" w:sz="0" w:space="0" w:color="auto"/>
        <w:bottom w:val="none" w:sz="0" w:space="0" w:color="auto"/>
        <w:right w:val="none" w:sz="0" w:space="0" w:color="auto"/>
      </w:divBdr>
    </w:div>
    <w:div w:id="98555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dhivya.ccs@gmail.com</dc:creator>
  <cp:keywords/>
  <dc:description/>
  <cp:lastModifiedBy>dhivya.ccs@gmail.com</cp:lastModifiedBy>
  <cp:revision>18</cp:revision>
  <dcterms:created xsi:type="dcterms:W3CDTF">2022-08-01T06:28:00Z</dcterms:created>
  <dcterms:modified xsi:type="dcterms:W3CDTF">2022-08-16T13:55:00Z</dcterms:modified>
</cp:coreProperties>
</file>