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C92" w:rsidRPr="0012243F" w:rsidRDefault="00484C92" w:rsidP="00484C92">
      <w:pPr>
        <w:pStyle w:val="Name"/>
        <w:spacing w:before="0" w:after="0" w:line="240" w:lineRule="auto"/>
        <w:jc w:val="center"/>
        <w:rPr>
          <w:rFonts w:ascii="Bookman Old Style" w:hAnsi="Bookman Old Style" w:cs="Arial"/>
          <w:color w:val="000000" w:themeColor="text1"/>
          <w:sz w:val="24"/>
          <w:szCs w:val="24"/>
          <w:u w:val="single"/>
        </w:rPr>
      </w:pPr>
      <w:r w:rsidRPr="0012243F">
        <w:rPr>
          <w:rFonts w:ascii="Bookman Old Style" w:hAnsi="Bookman Old Style" w:cs="Arial"/>
          <w:color w:val="000000" w:themeColor="text1"/>
          <w:sz w:val="24"/>
          <w:szCs w:val="24"/>
          <w:u w:val="single"/>
        </w:rPr>
        <w:t>CURRICULUM VITAE</w:t>
      </w:r>
    </w:p>
    <w:p w:rsidR="00484C92" w:rsidRPr="0012243F" w:rsidRDefault="00484C92" w:rsidP="00484C92">
      <w:pPr>
        <w:pStyle w:val="Name"/>
        <w:spacing w:before="0" w:after="0" w:line="240" w:lineRule="auto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C23AAE" w:rsidRPr="0021139B" w:rsidRDefault="00C23AAE" w:rsidP="00C23AAE">
      <w:pPr>
        <w:pStyle w:val="Name"/>
        <w:spacing w:before="0" w:after="0" w:line="240" w:lineRule="auto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  <w:r>
        <w:rPr>
          <w:rFonts w:ascii="Bookman Old Style" w:hAnsi="Bookman Old Style" w:cs="Arial"/>
          <w:color w:val="000000" w:themeColor="text1"/>
          <w:sz w:val="24"/>
          <w:szCs w:val="24"/>
        </w:rPr>
        <w:br/>
      </w:r>
      <w:proofErr w:type="gramStart"/>
      <w:r w:rsidRPr="0021139B">
        <w:rPr>
          <w:rFonts w:ascii="Bookman Old Style" w:hAnsi="Bookman Old Style" w:cs="Arial"/>
          <w:color w:val="000000" w:themeColor="text1"/>
          <w:sz w:val="24"/>
          <w:szCs w:val="24"/>
        </w:rPr>
        <w:t>G.DIvya</w:t>
      </w:r>
      <w:proofErr w:type="gramEnd"/>
      <w:r w:rsidRPr="0021139B">
        <w:rPr>
          <w:rFonts w:ascii="Bookman Old Style" w:hAnsi="Bookman Old Style" w:cs="Arial"/>
          <w:color w:val="000000" w:themeColor="text1"/>
          <w:sz w:val="24"/>
          <w:szCs w:val="24"/>
        </w:rPr>
        <w:t xml:space="preserve"> Jyothi</w:t>
      </w:r>
    </w:p>
    <w:p w:rsidR="00C23AAE" w:rsidRPr="0021139B" w:rsidRDefault="00C23AAE" w:rsidP="00C23AAE">
      <w:pPr>
        <w:pStyle w:val="Name"/>
        <w:spacing w:before="0" w:after="0" w:line="240" w:lineRule="auto"/>
        <w:jc w:val="both"/>
        <w:rPr>
          <w:rFonts w:ascii="Bookman Old Style" w:hAnsi="Bookman Old Style" w:cs="Arial"/>
          <w:color w:val="000000" w:themeColor="text1"/>
          <w:sz w:val="24"/>
          <w:szCs w:val="24"/>
          <w:u w:val="single"/>
        </w:rPr>
      </w:pPr>
    </w:p>
    <w:p w:rsidR="00C23AAE" w:rsidRPr="0021139B" w:rsidRDefault="00C23AAE" w:rsidP="00C23AAE">
      <w:pPr>
        <w:pStyle w:val="Name"/>
        <w:spacing w:before="0" w:after="0" w:line="240" w:lineRule="auto"/>
        <w:jc w:val="both"/>
        <w:rPr>
          <w:rFonts w:ascii="Bookman Old Style" w:hAnsi="Bookman Old Style" w:cs="Arial"/>
          <w:color w:val="000000" w:themeColor="text1"/>
          <w:sz w:val="24"/>
          <w:szCs w:val="24"/>
          <w:u w:val="single"/>
        </w:rPr>
      </w:pPr>
      <w:r w:rsidRPr="0021139B">
        <w:rPr>
          <w:rFonts w:ascii="Bookman Old Style" w:hAnsi="Bookman Old Style" w:cs="Arial"/>
          <w:color w:val="000000" w:themeColor="text1"/>
          <w:sz w:val="24"/>
          <w:szCs w:val="24"/>
          <w:u w:val="single"/>
        </w:rPr>
        <w:t>Address:</w:t>
      </w:r>
    </w:p>
    <w:p w:rsidR="00C23AAE" w:rsidRPr="0021139B" w:rsidRDefault="00C23AAE" w:rsidP="00C23AAE">
      <w:pPr>
        <w:pStyle w:val="Name"/>
        <w:spacing w:before="0" w:after="0" w:line="240" w:lineRule="auto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21139B"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>H.No.6-7-214/a 41/b</w:t>
      </w:r>
    </w:p>
    <w:p w:rsidR="00C23AAE" w:rsidRPr="0021139B" w:rsidRDefault="00770333" w:rsidP="00C23AAE">
      <w:pPr>
        <w:pStyle w:val="Name"/>
        <w:spacing w:before="0" w:after="0" w:line="240" w:lineRule="auto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  <w:proofErr w:type="spellStart"/>
      <w:r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>B</w:t>
      </w:r>
      <w:bookmarkStart w:id="0" w:name="_GoBack"/>
      <w:bookmarkEnd w:id="0"/>
      <w:r w:rsidR="00C23AAE" w:rsidRPr="0021139B"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>ansilalpet</w:t>
      </w:r>
      <w:proofErr w:type="spellEnd"/>
      <w:r w:rsidR="00C23AAE" w:rsidRPr="0021139B"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>, near bible house,</w:t>
      </w:r>
    </w:p>
    <w:p w:rsidR="00C23AAE" w:rsidRPr="0021139B" w:rsidRDefault="00C23AAE" w:rsidP="00C23AAE">
      <w:pPr>
        <w:pStyle w:val="Name"/>
        <w:spacing w:before="0" w:after="0" w:line="240" w:lineRule="auto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  <w:proofErr w:type="spellStart"/>
      <w:r w:rsidRPr="0021139B"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>Secunderabad</w:t>
      </w:r>
      <w:proofErr w:type="spellEnd"/>
      <w:r w:rsidRPr="0021139B"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>, Hyd</w:t>
      </w:r>
      <w:r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>erabad</w:t>
      </w:r>
      <w:r w:rsidRPr="0021139B"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>-Pin-500003.</w:t>
      </w:r>
    </w:p>
    <w:p w:rsidR="00484C92" w:rsidRPr="0012243F" w:rsidRDefault="00484C92" w:rsidP="00404A13">
      <w:pPr>
        <w:pStyle w:val="Name"/>
        <w:spacing w:before="0" w:after="0" w:line="240" w:lineRule="auto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484C92" w:rsidRPr="0012243F" w:rsidRDefault="00484C92" w:rsidP="00776EA7">
      <w:pPr>
        <w:pStyle w:val="Name"/>
        <w:spacing w:before="0" w:after="0" w:line="240" w:lineRule="auto"/>
        <w:jc w:val="right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12243F">
        <w:rPr>
          <w:rFonts w:ascii="Bookman Old Style" w:hAnsi="Bookman Old Style" w:cs="Arial"/>
          <w:color w:val="000000" w:themeColor="text1"/>
          <w:sz w:val="24"/>
          <w:szCs w:val="24"/>
        </w:rPr>
        <w:t>Contact No.</w:t>
      </w:r>
      <w:r w:rsidR="00AA4CB6">
        <w:rPr>
          <w:rFonts w:ascii="Bookman Old Style" w:hAnsi="Bookman Old Style" w:cs="Arial"/>
          <w:color w:val="000000" w:themeColor="text1"/>
          <w:sz w:val="24"/>
          <w:szCs w:val="24"/>
        </w:rPr>
        <w:t>9948117771</w:t>
      </w:r>
    </w:p>
    <w:p w:rsidR="00484C92" w:rsidRPr="0012243F" w:rsidRDefault="00484C92" w:rsidP="00776EA7">
      <w:pPr>
        <w:pStyle w:val="Name"/>
        <w:spacing w:before="0" w:after="0" w:line="240" w:lineRule="auto"/>
        <w:jc w:val="right"/>
        <w:rPr>
          <w:rFonts w:ascii="Bookman Old Style" w:hAnsi="Bookman Old Style" w:cs="Arial"/>
          <w:b w:val="0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 w:cs="Arial"/>
          <w:color w:val="000000" w:themeColor="text1"/>
          <w:sz w:val="24"/>
          <w:szCs w:val="24"/>
        </w:rPr>
        <w:t>E</w:t>
      </w:r>
      <w:r w:rsidRPr="0012243F"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 xml:space="preserve">-mail: </w:t>
      </w:r>
      <w:hyperlink r:id="rId7" w:history="1">
        <w:r w:rsidR="00C23AAE" w:rsidRPr="00130F21">
          <w:rPr>
            <w:rStyle w:val="Hyperlink"/>
            <w:rFonts w:ascii="Bookman Old Style" w:hAnsi="Bookman Old Style" w:cs="Arial"/>
            <w:caps w:val="0"/>
            <w:sz w:val="24"/>
            <w:szCs w:val="24"/>
          </w:rPr>
          <w:t>divya.jyothi0311@gmail.com</w:t>
        </w:r>
      </w:hyperlink>
      <w:r w:rsidRPr="0012243F">
        <w:rPr>
          <w:rFonts w:ascii="Bookman Old Style" w:hAnsi="Bookman Old Style" w:cs="Arial"/>
          <w:caps w:val="0"/>
          <w:color w:val="000000" w:themeColor="text1"/>
          <w:sz w:val="24"/>
          <w:szCs w:val="24"/>
        </w:rPr>
        <w:t xml:space="preserve"> </w:t>
      </w:r>
    </w:p>
    <w:p w:rsidR="00484C92" w:rsidRPr="0012243F" w:rsidRDefault="00484C92" w:rsidP="00484C92">
      <w:pPr>
        <w:pStyle w:val="Name"/>
        <w:spacing w:before="0" w:after="0" w:line="240" w:lineRule="auto"/>
        <w:jc w:val="both"/>
        <w:rPr>
          <w:rFonts w:ascii="Bookman Old Style" w:hAnsi="Bookman Old Style" w:cs="Arial"/>
          <w:b w:val="0"/>
          <w:bCs/>
          <w:color w:val="000000" w:themeColor="text1"/>
          <w:sz w:val="24"/>
          <w:szCs w:val="24"/>
        </w:rPr>
      </w:pPr>
    </w:p>
    <w:sdt>
      <w:sdtPr>
        <w:rPr>
          <w:rFonts w:ascii="Bookman Old Style" w:hAnsi="Bookman Old Style"/>
          <w:color w:val="000000" w:themeColor="text1"/>
          <w:szCs w:val="24"/>
        </w:rPr>
        <w:id w:val="-1179423465"/>
        <w:placeholder>
          <w:docPart w:val="C803FFC68E7846878428B86D9FBB160F"/>
        </w:placeholder>
        <w:temporary/>
        <w:showingPlcHdr/>
      </w:sdtPr>
      <w:sdtEndPr/>
      <w:sdtContent>
        <w:p w:rsidR="00484C92" w:rsidRPr="0012243F" w:rsidRDefault="00484C92" w:rsidP="00484C92">
          <w:pPr>
            <w:pStyle w:val="Heading1"/>
            <w:spacing w:before="0" w:after="0"/>
            <w:jc w:val="both"/>
            <w:rPr>
              <w:rFonts w:ascii="Bookman Old Style" w:hAnsi="Bookman Old Style"/>
              <w:color w:val="000000" w:themeColor="text1"/>
              <w:szCs w:val="24"/>
            </w:rPr>
          </w:pPr>
          <w:r w:rsidRPr="0012243F">
            <w:rPr>
              <w:rFonts w:ascii="Bookman Old Style" w:hAnsi="Bookman Old Style"/>
              <w:color w:val="000000" w:themeColor="text1"/>
              <w:szCs w:val="24"/>
            </w:rPr>
            <w:t>Objective</w:t>
          </w:r>
        </w:p>
      </w:sdtContent>
    </w:sdt>
    <w:p w:rsidR="00484C92" w:rsidRPr="0012243F" w:rsidRDefault="00484C92" w:rsidP="00484C92">
      <w:pPr>
        <w:spacing w:after="0" w:line="240" w:lineRule="auto"/>
        <w:jc w:val="both"/>
        <w:rPr>
          <w:color w:val="000000" w:themeColor="text1"/>
          <w:sz w:val="24"/>
        </w:rPr>
      </w:pPr>
    </w:p>
    <w:p w:rsidR="00484C92" w:rsidRPr="0012243F" w:rsidRDefault="00484C92" w:rsidP="00484C92">
      <w:pPr>
        <w:spacing w:after="0" w:line="240" w:lineRule="auto"/>
        <w:jc w:val="both"/>
        <w:rPr>
          <w:color w:val="000000" w:themeColor="text1"/>
          <w:sz w:val="24"/>
        </w:rPr>
      </w:pPr>
      <w:r w:rsidRPr="0012243F">
        <w:rPr>
          <w:color w:val="000000" w:themeColor="text1"/>
          <w:sz w:val="24"/>
        </w:rPr>
        <w:t xml:space="preserve">To secure a challenging position, where I can effectively contribute my knowledge and communication skills for the success and growth of </w:t>
      </w:r>
      <w:r w:rsidR="00A372B0" w:rsidRPr="0012243F">
        <w:rPr>
          <w:color w:val="000000" w:themeColor="text1"/>
          <w:sz w:val="24"/>
        </w:rPr>
        <w:t>the organization</w:t>
      </w:r>
      <w:r w:rsidRPr="0012243F">
        <w:rPr>
          <w:color w:val="000000" w:themeColor="text1"/>
          <w:sz w:val="24"/>
        </w:rPr>
        <w:t xml:space="preserve"> and enrich </w:t>
      </w:r>
      <w:r w:rsidR="00A372B0" w:rsidRPr="0012243F">
        <w:rPr>
          <w:color w:val="000000" w:themeColor="text1"/>
          <w:sz w:val="24"/>
        </w:rPr>
        <w:t xml:space="preserve">my </w:t>
      </w:r>
      <w:r w:rsidRPr="0012243F">
        <w:rPr>
          <w:color w:val="000000" w:themeColor="text1"/>
          <w:sz w:val="24"/>
        </w:rPr>
        <w:t>personal experience.</w:t>
      </w:r>
    </w:p>
    <w:p w:rsidR="00484C92" w:rsidRPr="0012243F" w:rsidRDefault="00484C92" w:rsidP="00484C92">
      <w:pPr>
        <w:spacing w:after="0" w:line="240" w:lineRule="auto"/>
        <w:jc w:val="both"/>
        <w:rPr>
          <w:color w:val="000000" w:themeColor="text1"/>
          <w:sz w:val="24"/>
        </w:rPr>
      </w:pPr>
    </w:p>
    <w:p w:rsidR="00484C92" w:rsidRPr="0012243F" w:rsidRDefault="00484C92" w:rsidP="00484C92">
      <w:pPr>
        <w:spacing w:after="0" w:line="240" w:lineRule="auto"/>
        <w:jc w:val="both"/>
        <w:rPr>
          <w:b/>
          <w:bCs/>
          <w:color w:val="000000" w:themeColor="text1"/>
          <w:sz w:val="24"/>
          <w:u w:val="single"/>
        </w:rPr>
      </w:pPr>
      <w:r w:rsidRPr="0012243F">
        <w:rPr>
          <w:b/>
          <w:bCs/>
          <w:color w:val="000000" w:themeColor="text1"/>
          <w:sz w:val="24"/>
          <w:u w:val="single"/>
        </w:rPr>
        <w:t>PROFESSIONAL EXPERIENCE</w:t>
      </w:r>
    </w:p>
    <w:p w:rsidR="00484C92" w:rsidRPr="0012243F" w:rsidRDefault="00484C92" w:rsidP="00484C92">
      <w:pPr>
        <w:spacing w:after="0" w:line="240" w:lineRule="auto"/>
        <w:jc w:val="both"/>
        <w:rPr>
          <w:b/>
          <w:bCs/>
          <w:color w:val="000000" w:themeColor="text1"/>
          <w:sz w:val="24"/>
          <w:u w:val="single"/>
        </w:rPr>
      </w:pPr>
    </w:p>
    <w:p w:rsidR="00484C92" w:rsidRPr="0012243F" w:rsidRDefault="00484C92" w:rsidP="00484C92">
      <w:pPr>
        <w:spacing w:after="0" w:line="240" w:lineRule="auto"/>
        <w:jc w:val="both"/>
        <w:rPr>
          <w:b/>
          <w:color w:val="000000" w:themeColor="text1"/>
          <w:sz w:val="24"/>
          <w:u w:val="single"/>
        </w:rPr>
      </w:pPr>
      <w:r w:rsidRPr="0012243F">
        <w:rPr>
          <w:b/>
          <w:bCs/>
          <w:color w:val="000000" w:themeColor="text1"/>
          <w:sz w:val="24"/>
          <w:u w:val="single"/>
        </w:rPr>
        <w:t xml:space="preserve">Synchrony Financial (erstwhile known as GE </w:t>
      </w:r>
      <w:proofErr w:type="spellStart"/>
      <w:r w:rsidRPr="0012243F">
        <w:rPr>
          <w:b/>
          <w:bCs/>
          <w:color w:val="000000" w:themeColor="text1"/>
          <w:sz w:val="24"/>
          <w:u w:val="single"/>
        </w:rPr>
        <w:t>Captial</w:t>
      </w:r>
      <w:proofErr w:type="spellEnd"/>
      <w:r w:rsidRPr="0012243F">
        <w:rPr>
          <w:b/>
          <w:bCs/>
          <w:color w:val="000000" w:themeColor="text1"/>
          <w:sz w:val="24"/>
          <w:u w:val="single"/>
        </w:rPr>
        <w:t>)</w:t>
      </w:r>
      <w:r w:rsidRPr="0012243F">
        <w:rPr>
          <w:color w:val="000000" w:themeColor="text1"/>
          <w:sz w:val="24"/>
          <w:u w:val="single"/>
        </w:rPr>
        <w:t xml:space="preserve">, </w:t>
      </w:r>
      <w:r w:rsidRPr="0012243F">
        <w:rPr>
          <w:b/>
          <w:color w:val="000000" w:themeColor="text1"/>
          <w:sz w:val="24"/>
          <w:u w:val="single"/>
        </w:rPr>
        <w:t xml:space="preserve">Hyderabad, India </w:t>
      </w:r>
      <w:r w:rsidR="00837BAE" w:rsidRPr="0012243F">
        <w:rPr>
          <w:b/>
          <w:bCs/>
          <w:color w:val="000000" w:themeColor="text1"/>
          <w:sz w:val="24"/>
        </w:rPr>
        <w:t>(03 October 2011-8 August 2017)</w:t>
      </w:r>
    </w:p>
    <w:p w:rsidR="00837BAE" w:rsidRPr="0012243F" w:rsidRDefault="00837BAE" w:rsidP="00484C92">
      <w:pPr>
        <w:spacing w:after="0" w:line="240" w:lineRule="auto"/>
        <w:jc w:val="both"/>
        <w:rPr>
          <w:b/>
          <w:bCs/>
          <w:color w:val="000000" w:themeColor="text1"/>
          <w:sz w:val="24"/>
          <w:u w:val="single"/>
        </w:rPr>
      </w:pPr>
    </w:p>
    <w:p w:rsidR="00484C92" w:rsidRPr="0012243F" w:rsidRDefault="00484C92" w:rsidP="00484C92">
      <w:pPr>
        <w:spacing w:after="0" w:line="240" w:lineRule="auto"/>
        <w:jc w:val="both"/>
        <w:rPr>
          <w:b/>
          <w:bCs/>
          <w:color w:val="000000" w:themeColor="text1"/>
          <w:sz w:val="24"/>
          <w:u w:val="single"/>
        </w:rPr>
      </w:pPr>
      <w:r w:rsidRPr="0012243F">
        <w:rPr>
          <w:b/>
          <w:bCs/>
          <w:color w:val="000000" w:themeColor="text1"/>
          <w:sz w:val="24"/>
          <w:u w:val="single"/>
        </w:rPr>
        <w:t xml:space="preserve">JOB </w:t>
      </w:r>
      <w:r w:rsidR="00A372B0" w:rsidRPr="0012243F">
        <w:rPr>
          <w:b/>
          <w:bCs/>
          <w:color w:val="000000" w:themeColor="text1"/>
          <w:sz w:val="24"/>
          <w:u w:val="single"/>
        </w:rPr>
        <w:t>DESCRIPTION</w:t>
      </w:r>
      <w:r w:rsidR="00D646E0" w:rsidRPr="0012243F">
        <w:rPr>
          <w:b/>
          <w:bCs/>
          <w:color w:val="000000" w:themeColor="text1"/>
          <w:sz w:val="24"/>
          <w:u w:val="single"/>
        </w:rPr>
        <w:t xml:space="preserve"> </w:t>
      </w:r>
    </w:p>
    <w:p w:rsidR="00484C92" w:rsidRPr="0012243F" w:rsidRDefault="00484C92" w:rsidP="00484C92">
      <w:pPr>
        <w:spacing w:after="0" w:line="240" w:lineRule="auto"/>
        <w:jc w:val="both"/>
        <w:rPr>
          <w:b/>
          <w:bCs/>
          <w:color w:val="000000" w:themeColor="text1"/>
          <w:sz w:val="24"/>
        </w:rPr>
      </w:pPr>
    </w:p>
    <w:p w:rsidR="00D646E0" w:rsidRPr="0012243F" w:rsidRDefault="00D646E0" w:rsidP="00D646E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/>
          <w:color w:val="000000" w:themeColor="text1"/>
          <w:sz w:val="24"/>
          <w:szCs w:val="24"/>
        </w:rPr>
        <w:t>Process Developer from October 2011</w:t>
      </w:r>
      <w:r w:rsidR="00257D3C" w:rsidRPr="0012243F">
        <w:rPr>
          <w:rFonts w:ascii="Bookman Old Style" w:hAnsi="Bookman Old Style"/>
          <w:b/>
          <w:color w:val="000000" w:themeColor="text1"/>
          <w:sz w:val="24"/>
          <w:szCs w:val="24"/>
        </w:rPr>
        <w:t>.</w:t>
      </w:r>
    </w:p>
    <w:p w:rsidR="000842EA" w:rsidRPr="0012243F" w:rsidRDefault="000842EA" w:rsidP="000842EA">
      <w:pPr>
        <w:pStyle w:val="ListParagraph"/>
        <w:numPr>
          <w:ilvl w:val="0"/>
          <w:numId w:val="4"/>
        </w:numPr>
        <w:rPr>
          <w:rFonts w:ascii="Bookman Old Style" w:eastAsia="Times New Roman" w:hAnsi="Bookman Old Style" w:cs="Arial"/>
          <w:color w:val="000000" w:themeColor="text1"/>
          <w:sz w:val="24"/>
          <w:szCs w:val="24"/>
          <w:lang w:val="en-IN" w:eastAsia="en-IN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Initially</w:t>
      </w:r>
      <w:r w:rsidR="00E01B87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got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hired as a Process Developer, </w:t>
      </w:r>
      <w:r w:rsidR="0023742D">
        <w:rPr>
          <w:rFonts w:ascii="Bookman Old Style" w:hAnsi="Bookman Old Style"/>
          <w:color w:val="000000" w:themeColor="text1"/>
          <w:sz w:val="24"/>
          <w:szCs w:val="24"/>
        </w:rPr>
        <w:t>answered</w:t>
      </w:r>
      <w:r w:rsidR="00E01B87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inbound calls, and </w:t>
      </w:r>
      <w:r w:rsidR="0098119A" w:rsidRPr="0012243F">
        <w:rPr>
          <w:rFonts w:ascii="Bookman Old Style" w:eastAsia="Times New Roman" w:hAnsi="Bookman Old Style" w:cs="Segoe UI"/>
          <w:bCs/>
          <w:color w:val="000000" w:themeColor="text1"/>
          <w:sz w:val="24"/>
          <w:szCs w:val="24"/>
          <w:lang w:val="en-IN" w:eastAsia="en-IN"/>
        </w:rPr>
        <w:t>w</w:t>
      </w:r>
      <w:r w:rsidRPr="0012243F">
        <w:rPr>
          <w:rFonts w:ascii="Bookman Old Style" w:eastAsia="Times New Roman" w:hAnsi="Bookman Old Style" w:cs="Segoe UI"/>
          <w:bCs/>
          <w:color w:val="000000" w:themeColor="text1"/>
          <w:sz w:val="24"/>
          <w:szCs w:val="24"/>
          <w:lang w:val="en-IN" w:eastAsia="en-IN"/>
        </w:rPr>
        <w:t xml:space="preserve">orked assisting </w:t>
      </w:r>
      <w:r w:rsidR="00450F12" w:rsidRPr="0012243F">
        <w:rPr>
          <w:rFonts w:ascii="Bookman Old Style" w:eastAsia="Times New Roman" w:hAnsi="Bookman Old Style" w:cs="Segoe UI"/>
          <w:bCs/>
          <w:color w:val="000000" w:themeColor="text1"/>
          <w:sz w:val="24"/>
          <w:szCs w:val="24"/>
          <w:lang w:val="en-IN" w:eastAsia="en-IN"/>
        </w:rPr>
        <w:t xml:space="preserve">and resolving </w:t>
      </w:r>
      <w:r w:rsidRPr="0012243F">
        <w:rPr>
          <w:rFonts w:ascii="Bookman Old Style" w:eastAsia="Times New Roman" w:hAnsi="Bookman Old Style" w:cs="Segoe UI"/>
          <w:bCs/>
          <w:color w:val="000000" w:themeColor="text1"/>
          <w:sz w:val="24"/>
          <w:szCs w:val="24"/>
          <w:lang w:val="en-IN" w:eastAsia="en-IN"/>
        </w:rPr>
        <w:t xml:space="preserve">customers with </w:t>
      </w:r>
      <w:proofErr w:type="gramStart"/>
      <w:r w:rsidRPr="0012243F">
        <w:rPr>
          <w:rFonts w:ascii="Bookman Old Style" w:eastAsia="Times New Roman" w:hAnsi="Bookman Old Style" w:cs="Segoe UI"/>
          <w:bCs/>
          <w:color w:val="000000" w:themeColor="text1"/>
          <w:sz w:val="24"/>
          <w:szCs w:val="24"/>
          <w:lang w:val="en-IN" w:eastAsia="en-IN"/>
        </w:rPr>
        <w:t xml:space="preserve">their </w:t>
      </w:r>
      <w:r w:rsidR="006F395D" w:rsidRPr="0012243F">
        <w:rPr>
          <w:rFonts w:ascii="Bookman Old Style" w:eastAsia="Times New Roman" w:hAnsi="Bookman Old Style" w:cs="Segoe UI"/>
          <w:bCs/>
          <w:color w:val="000000" w:themeColor="text1"/>
          <w:sz w:val="24"/>
          <w:szCs w:val="24"/>
          <w:lang w:val="en-IN" w:eastAsia="en-IN"/>
        </w:rPr>
        <w:t xml:space="preserve"> Private</w:t>
      </w:r>
      <w:proofErr w:type="gramEnd"/>
      <w:r w:rsidR="006F395D" w:rsidRPr="0012243F">
        <w:rPr>
          <w:rFonts w:ascii="Bookman Old Style" w:eastAsia="Times New Roman" w:hAnsi="Bookman Old Style" w:cs="Segoe UI"/>
          <w:bCs/>
          <w:color w:val="000000" w:themeColor="text1"/>
          <w:sz w:val="24"/>
          <w:szCs w:val="24"/>
          <w:lang w:val="en-IN" w:eastAsia="en-IN"/>
        </w:rPr>
        <w:t xml:space="preserve"> label r</w:t>
      </w:r>
      <w:r w:rsidRPr="0012243F">
        <w:rPr>
          <w:rFonts w:ascii="Bookman Old Style" w:eastAsia="Times New Roman" w:hAnsi="Bookman Old Style" w:cs="Segoe UI"/>
          <w:bCs/>
          <w:color w:val="000000" w:themeColor="text1"/>
          <w:sz w:val="24"/>
          <w:szCs w:val="24"/>
          <w:lang w:val="en-IN" w:eastAsia="en-IN"/>
        </w:rPr>
        <w:t>etail credit cards offered by GE Capital Bank</w:t>
      </w:r>
      <w:r w:rsidR="00E01B87" w:rsidRPr="0012243F">
        <w:rPr>
          <w:rFonts w:ascii="Bookman Old Style" w:eastAsia="Times New Roman" w:hAnsi="Bookman Old Style" w:cs="Segoe UI"/>
          <w:bCs/>
          <w:color w:val="000000" w:themeColor="text1"/>
          <w:sz w:val="24"/>
          <w:szCs w:val="24"/>
          <w:lang w:val="en-IN" w:eastAsia="en-IN"/>
        </w:rPr>
        <w:t>.</w:t>
      </w:r>
    </w:p>
    <w:p w:rsidR="00D646E0" w:rsidRPr="0012243F" w:rsidRDefault="00837BAE" w:rsidP="00837B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A</w:t>
      </w:r>
      <w:r w:rsidR="00D646E0" w:rsidRPr="0012243F">
        <w:rPr>
          <w:rFonts w:ascii="Bookman Old Style" w:hAnsi="Bookman Old Style"/>
          <w:color w:val="000000" w:themeColor="text1"/>
          <w:sz w:val="24"/>
          <w:szCs w:val="24"/>
        </w:rPr>
        <w:t>rranged for services requested by customers.</w:t>
      </w:r>
    </w:p>
    <w:p w:rsidR="00E53DC3" w:rsidRPr="0012243F" w:rsidRDefault="00E01B87" w:rsidP="00E53D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Made a </w:t>
      </w:r>
      <w:r w:rsidR="00142A28" w:rsidRPr="0012243F">
        <w:rPr>
          <w:rFonts w:ascii="Bookman Old Style" w:hAnsi="Bookman Old Style"/>
          <w:color w:val="000000" w:themeColor="text1"/>
          <w:sz w:val="24"/>
          <w:szCs w:val="24"/>
        </w:rPr>
        <w:t>follow-up</w:t>
      </w:r>
      <w:r w:rsidR="00D646E0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on customer issues.</w:t>
      </w:r>
      <w:r w:rsidR="00E53DC3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E53DC3" w:rsidRPr="0012243F" w:rsidRDefault="00E53DC3" w:rsidP="00E53DC3">
      <w:pPr>
        <w:pStyle w:val="ListParagraph"/>
        <w:spacing w:after="0" w:line="240" w:lineRule="auto"/>
        <w:ind w:left="720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E53DC3" w:rsidRPr="0012243F" w:rsidRDefault="00E53DC3" w:rsidP="00E53DC3">
      <w:pPr>
        <w:pStyle w:val="ListParagraph"/>
        <w:spacing w:after="0" w:line="240" w:lineRule="auto"/>
        <w:ind w:left="720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proofErr w:type="spellStart"/>
      <w:proofErr w:type="gramStart"/>
      <w:r w:rsidRPr="0012243F">
        <w:rPr>
          <w:rFonts w:ascii="Bookman Old Style" w:hAnsi="Bookman Old Style"/>
          <w:b/>
          <w:color w:val="000000" w:themeColor="text1"/>
          <w:sz w:val="24"/>
          <w:szCs w:val="24"/>
        </w:rPr>
        <w:t>Sr.Surveillance</w:t>
      </w:r>
      <w:proofErr w:type="spellEnd"/>
      <w:proofErr w:type="gramEnd"/>
      <w:r w:rsidRPr="0012243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Specialist-June 2014-August 2017.</w:t>
      </w:r>
    </w:p>
    <w:p w:rsidR="00ED2D68" w:rsidRPr="0012243F" w:rsidRDefault="00E53DC3" w:rsidP="00AC4D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Through an internal job promotion was moved to Billing Surveillance Group as a </w:t>
      </w:r>
      <w:proofErr w:type="spellStart"/>
      <w:proofErr w:type="gramStart"/>
      <w:r w:rsidRPr="0012243F">
        <w:rPr>
          <w:rFonts w:ascii="Bookman Old Style" w:hAnsi="Bookman Old Style"/>
          <w:color w:val="000000" w:themeColor="text1"/>
          <w:sz w:val="24"/>
          <w:szCs w:val="24"/>
        </w:rPr>
        <w:t>Sr.Billing</w:t>
      </w:r>
      <w:proofErr w:type="spellEnd"/>
      <w:proofErr w:type="gramEnd"/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surveillance specialist. </w:t>
      </w:r>
    </w:p>
    <w:p w:rsidR="00E01B87" w:rsidRPr="0012243F" w:rsidRDefault="00ED2D68" w:rsidP="00AC4D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Reviewed the billing statements </w:t>
      </w:r>
      <w:r w:rsidR="00E01B87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of credit card holders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against critical compliance parameters. Reported</w:t>
      </w:r>
      <w:r w:rsidR="00E01B87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to the team manager when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any issues</w:t>
      </w:r>
      <w:r w:rsidR="00E01B87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were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observed or questions that might arise during the course of the rev</w:t>
      </w:r>
      <w:r w:rsidR="00E01B87" w:rsidRPr="0012243F">
        <w:rPr>
          <w:rFonts w:ascii="Bookman Old Style" w:hAnsi="Bookman Old Style"/>
          <w:color w:val="000000" w:themeColor="text1"/>
          <w:sz w:val="24"/>
          <w:szCs w:val="24"/>
        </w:rPr>
        <w:t>iew.</w:t>
      </w:r>
      <w:r w:rsidR="00892496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4F56FE">
        <w:rPr>
          <w:rFonts w:ascii="Bookman Old Style" w:hAnsi="Bookman Old Style"/>
          <w:color w:val="000000" w:themeColor="text1"/>
          <w:sz w:val="24"/>
          <w:szCs w:val="24"/>
        </w:rPr>
        <w:t>A</w:t>
      </w:r>
      <w:r w:rsidR="00892496">
        <w:rPr>
          <w:rFonts w:ascii="Bookman Old Style" w:hAnsi="Bookman Old Style"/>
          <w:color w:val="000000" w:themeColor="text1"/>
          <w:sz w:val="24"/>
          <w:szCs w:val="24"/>
        </w:rPr>
        <w:t>nd further</w:t>
      </w:r>
      <w:r w:rsidR="004F56FE">
        <w:rPr>
          <w:rFonts w:ascii="Bookman Old Style" w:hAnsi="Bookman Old Style"/>
          <w:color w:val="000000" w:themeColor="text1"/>
          <w:sz w:val="24"/>
          <w:szCs w:val="24"/>
        </w:rPr>
        <w:t xml:space="preserve"> escalated</w:t>
      </w:r>
      <w:r w:rsidR="00892496">
        <w:rPr>
          <w:rFonts w:ascii="Bookman Old Style" w:hAnsi="Bookman Old Style"/>
          <w:color w:val="000000" w:themeColor="text1"/>
          <w:sz w:val="24"/>
          <w:szCs w:val="24"/>
        </w:rPr>
        <w:t xml:space="preserve"> the issues</w:t>
      </w:r>
      <w:r w:rsidR="004F56FE">
        <w:rPr>
          <w:rFonts w:ascii="Bookman Old Style" w:hAnsi="Bookman Old Style"/>
          <w:color w:val="000000" w:themeColor="text1"/>
          <w:sz w:val="24"/>
          <w:szCs w:val="24"/>
        </w:rPr>
        <w:t xml:space="preserve"> to the client for resolution.</w:t>
      </w:r>
    </w:p>
    <w:p w:rsidR="00FF2BDC" w:rsidRPr="0012243F" w:rsidRDefault="00142A28" w:rsidP="002A00C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Ensured that every aspect of </w:t>
      </w:r>
      <w:r w:rsidR="00A26E7A">
        <w:rPr>
          <w:rFonts w:ascii="Bookman Old Style" w:hAnsi="Bookman Old Style"/>
          <w:color w:val="000000" w:themeColor="text1"/>
          <w:sz w:val="24"/>
          <w:szCs w:val="24"/>
        </w:rPr>
        <w:t>the statement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is not error-prone</w:t>
      </w:r>
      <w:r w:rsidR="00C12EA2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by</w:t>
      </w:r>
      <w:r w:rsidR="00720851">
        <w:rPr>
          <w:rFonts w:ascii="Bookman Old Style" w:hAnsi="Bookman Old Style"/>
          <w:color w:val="000000" w:themeColor="text1"/>
          <w:sz w:val="24"/>
          <w:szCs w:val="24"/>
        </w:rPr>
        <w:t xml:space="preserve"> following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several regulations which administer </w:t>
      </w:r>
      <w:r w:rsidR="00720851">
        <w:rPr>
          <w:rFonts w:ascii="Bookman Old Style" w:hAnsi="Bookman Old Style"/>
          <w:color w:val="000000" w:themeColor="text1"/>
          <w:sz w:val="24"/>
          <w:szCs w:val="24"/>
        </w:rPr>
        <w:t xml:space="preserve">by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the credit card industry in the United States</w:t>
      </w:r>
      <w:r w:rsidR="002A00CA"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84C92" w:rsidRPr="0012243F" w:rsidRDefault="00FF2BDC" w:rsidP="002A00C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Adherence to quality and compliance parameters. Be compliant with business policies, processes, and procedures.</w:t>
      </w:r>
    </w:p>
    <w:p w:rsidR="00E53DC3" w:rsidRPr="0012243F" w:rsidRDefault="00E53DC3" w:rsidP="00E53DC3">
      <w:pPr>
        <w:pStyle w:val="ListParagraph"/>
        <w:spacing w:after="0" w:line="240" w:lineRule="auto"/>
        <w:ind w:left="7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FC6930" w:rsidRPr="0012243F" w:rsidRDefault="00FC6930" w:rsidP="00EA6C98">
      <w:pPr>
        <w:pStyle w:val="ListParagraph"/>
        <w:spacing w:after="0" w:line="240" w:lineRule="auto"/>
        <w:ind w:left="7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>Achievements:</w:t>
      </w:r>
      <w:r w:rsidRPr="0012243F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br/>
      </w:r>
    </w:p>
    <w:p w:rsidR="00037635" w:rsidRPr="0012243F" w:rsidRDefault="00FC6930" w:rsidP="00E01B8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>Maintained consistency in performance on individual productive goals as set by the business.</w:t>
      </w:r>
      <w:r w:rsidR="00037635"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01B87" w:rsidRPr="0012243F">
        <w:rPr>
          <w:rFonts w:ascii="Bookman Old Style" w:hAnsi="Bookman Old Style"/>
          <w:color w:val="000000" w:themeColor="text1"/>
          <w:sz w:val="24"/>
          <w:szCs w:val="24"/>
        </w:rPr>
        <w:t>Ability to self-direct and work on a new project</w:t>
      </w:r>
      <w:r w:rsidR="00FF2BDC"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FC6930" w:rsidRPr="0012243F" w:rsidRDefault="00037635" w:rsidP="00037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lastRenderedPageBreak/>
        <w:t xml:space="preserve">Received appreciation from the client </w:t>
      </w:r>
      <w:r w:rsidR="00E01B87"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>for</w:t>
      </w:r>
      <w:r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01B87"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>g</w:t>
      </w:r>
      <w:r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 xml:space="preserve">ood observations and received </w:t>
      </w:r>
      <w:r w:rsidR="00E01B87"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>g</w:t>
      </w:r>
      <w:r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 xml:space="preserve">ood </w:t>
      </w:r>
      <w:r w:rsidR="00E01B87"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>catches</w:t>
      </w:r>
      <w:r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 xml:space="preserve"> while reviewing bills</w:t>
      </w:r>
      <w:r w:rsidR="0095105C" w:rsidRPr="0012243F">
        <w:rPr>
          <w:rFonts w:ascii="Bookman Old Style" w:hAnsi="Bookman Old Style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EA6C98" w:rsidRPr="0012243F" w:rsidRDefault="00037635" w:rsidP="00037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Mentoring new hires, allocation of work within the team, and Responsibility management</w:t>
      </w:r>
      <w:r w:rsidR="0064121B"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84C92" w:rsidRPr="0012243F" w:rsidRDefault="00484C92" w:rsidP="00EA6C98">
      <w:pPr>
        <w:spacing w:after="0" w:line="240" w:lineRule="auto"/>
        <w:ind w:left="360"/>
        <w:jc w:val="both"/>
        <w:rPr>
          <w:color w:val="000000" w:themeColor="text1"/>
          <w:sz w:val="24"/>
        </w:rPr>
      </w:pPr>
    </w:p>
    <w:p w:rsidR="00484C92" w:rsidRPr="0012243F" w:rsidRDefault="00484C92" w:rsidP="00484C92">
      <w:pPr>
        <w:pStyle w:val="ListParagraph"/>
        <w:spacing w:after="0" w:line="240" w:lineRule="auto"/>
        <w:ind w:left="7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spacing w:after="0" w:line="240" w:lineRule="auto"/>
        <w:jc w:val="both"/>
        <w:rPr>
          <w:color w:val="000000" w:themeColor="text1"/>
          <w:sz w:val="24"/>
          <w:u w:val="single"/>
        </w:rPr>
      </w:pPr>
    </w:p>
    <w:p w:rsidR="00257D3C" w:rsidRPr="0012243F" w:rsidRDefault="00257D3C" w:rsidP="00257D3C">
      <w:pPr>
        <w:spacing w:after="0" w:line="240" w:lineRule="auto"/>
        <w:jc w:val="both"/>
        <w:rPr>
          <w:b/>
          <w:color w:val="000000" w:themeColor="text1"/>
          <w:sz w:val="24"/>
          <w:u w:val="single"/>
        </w:rPr>
      </w:pPr>
      <w:r w:rsidRPr="0012243F">
        <w:rPr>
          <w:b/>
          <w:color w:val="000000" w:themeColor="text1"/>
          <w:sz w:val="24"/>
          <w:u w:val="single"/>
        </w:rPr>
        <w:t>SITEL INDIA PVT. LTD, HYDERABAD, INDIA</w:t>
      </w:r>
    </w:p>
    <w:p w:rsidR="00484C92" w:rsidRPr="0012243F" w:rsidRDefault="00484C92" w:rsidP="00257D3C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</w:pPr>
      <w:r w:rsidRPr="0012243F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 xml:space="preserve">Sr. Customer service Professional from </w:t>
      </w:r>
      <w:r w:rsidR="00664108" w:rsidRPr="0012243F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>17 July</w:t>
      </w:r>
      <w:r w:rsidRPr="0012243F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 xml:space="preserve"> 2006 to 5 September 2011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 xml:space="preserve">JOB </w:t>
      </w:r>
      <w:r w:rsidR="00A372B0" w:rsidRPr="0012243F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DESCRIPTION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484C92" w:rsidRPr="0012243F" w:rsidRDefault="00484C92" w:rsidP="00257D3C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Worked for T-Mobile</w:t>
      </w:r>
      <w:r w:rsidR="00A549A8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UK,</w:t>
      </w:r>
      <w:r w:rsidR="00664108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A549A8" w:rsidRPr="0012243F">
        <w:rPr>
          <w:rFonts w:ascii="Bookman Old Style" w:hAnsi="Bookman Old Style"/>
          <w:color w:val="000000" w:themeColor="text1"/>
          <w:sz w:val="24"/>
          <w:szCs w:val="24"/>
        </w:rPr>
        <w:t>a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mobile network </w:t>
      </w:r>
      <w:r w:rsidR="00167453">
        <w:rPr>
          <w:rFonts w:ascii="Bookman Old Style" w:hAnsi="Bookman Old Style"/>
          <w:color w:val="000000" w:themeColor="text1"/>
          <w:sz w:val="24"/>
          <w:szCs w:val="24"/>
        </w:rPr>
        <w:t>provider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in the </w:t>
      </w:r>
      <w:r w:rsidR="000552B1" w:rsidRPr="0012243F">
        <w:rPr>
          <w:rFonts w:ascii="Bookman Old Style" w:hAnsi="Bookman Old Style"/>
          <w:color w:val="000000" w:themeColor="text1"/>
          <w:sz w:val="24"/>
          <w:szCs w:val="24"/>
        </w:rPr>
        <w:t>U.K.</w:t>
      </w:r>
      <w:r w:rsidR="00664108" w:rsidRPr="0012243F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and</w:t>
      </w:r>
      <w:r w:rsidR="00A549A8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Canadian process</w:t>
      </w:r>
      <w:r w:rsidR="00664108" w:rsidRPr="0012243F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A549A8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Bell Canada</w:t>
      </w:r>
      <w:r w:rsidR="00A549A8" w:rsidRPr="0012243F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C4184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A549A8" w:rsidRPr="0012243F">
        <w:rPr>
          <w:rFonts w:ascii="Bookman Old Style" w:hAnsi="Bookman Old Style"/>
          <w:color w:val="000000" w:themeColor="text1"/>
          <w:sz w:val="24"/>
          <w:szCs w:val="24"/>
        </w:rPr>
        <w:t>as</w:t>
      </w:r>
      <w:r w:rsidR="00C4184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0552B1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a </w:t>
      </w:r>
      <w:proofErr w:type="spellStart"/>
      <w:proofErr w:type="gramStart"/>
      <w:r w:rsidR="00BA4972">
        <w:rPr>
          <w:rFonts w:ascii="Bookman Old Style" w:hAnsi="Bookman Old Style"/>
          <w:color w:val="000000" w:themeColor="text1"/>
          <w:sz w:val="24"/>
          <w:szCs w:val="24"/>
        </w:rPr>
        <w:t>Sr.</w:t>
      </w:r>
      <w:r w:rsidR="00911489">
        <w:rPr>
          <w:rFonts w:ascii="Bookman Old Style" w:hAnsi="Bookman Old Style"/>
          <w:color w:val="000000" w:themeColor="text1"/>
          <w:sz w:val="24"/>
          <w:szCs w:val="24"/>
        </w:rPr>
        <w:t>Customer</w:t>
      </w:r>
      <w:proofErr w:type="spellEnd"/>
      <w:proofErr w:type="gramEnd"/>
      <w:r w:rsidR="00A549A8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s</w:t>
      </w:r>
      <w:r w:rsidR="00C4184B">
        <w:rPr>
          <w:rFonts w:ascii="Bookman Old Style" w:hAnsi="Bookman Old Style"/>
          <w:color w:val="000000" w:themeColor="text1"/>
          <w:sz w:val="24"/>
          <w:szCs w:val="24"/>
        </w:rPr>
        <w:t xml:space="preserve">ervice </w:t>
      </w:r>
      <w:r w:rsidR="002A00CA" w:rsidRPr="0012243F">
        <w:rPr>
          <w:rFonts w:ascii="Bookman Old Style" w:hAnsi="Bookman Old Style"/>
          <w:color w:val="000000" w:themeColor="text1"/>
          <w:sz w:val="24"/>
          <w:szCs w:val="24"/>
        </w:rPr>
        <w:t>representative</w:t>
      </w:r>
      <w:r w:rsidR="00A549A8"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84C92" w:rsidRPr="0012243F" w:rsidRDefault="000552B1" w:rsidP="00257D3C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Answered inbound calls </w:t>
      </w:r>
      <w:r w:rsidR="00911489">
        <w:rPr>
          <w:rFonts w:ascii="Bookman Old Style" w:hAnsi="Bookman Old Style"/>
          <w:color w:val="000000" w:themeColor="text1"/>
          <w:sz w:val="24"/>
          <w:szCs w:val="24"/>
        </w:rPr>
        <w:t>and</w:t>
      </w:r>
      <w:r w:rsidR="00232BB0">
        <w:rPr>
          <w:rFonts w:ascii="Bookman Old Style" w:hAnsi="Bookman Old Style"/>
          <w:color w:val="000000" w:themeColor="text1"/>
          <w:sz w:val="24"/>
          <w:szCs w:val="24"/>
        </w:rPr>
        <w:t xml:space="preserve"> E</w:t>
      </w:r>
      <w:r w:rsidR="00911489">
        <w:rPr>
          <w:rFonts w:ascii="Bookman Old Style" w:hAnsi="Bookman Old Style"/>
          <w:color w:val="000000" w:themeColor="text1"/>
          <w:sz w:val="24"/>
          <w:szCs w:val="24"/>
        </w:rPr>
        <w:t>mails</w:t>
      </w:r>
      <w:r w:rsidR="00341A07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376C0E">
        <w:rPr>
          <w:rFonts w:ascii="Bookman Old Style" w:hAnsi="Bookman Old Style"/>
          <w:color w:val="000000" w:themeColor="text1"/>
          <w:sz w:val="24"/>
          <w:szCs w:val="24"/>
        </w:rPr>
        <w:t xml:space="preserve">of </w:t>
      </w:r>
      <w:r w:rsidR="00B830F2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="00341A07">
        <w:rPr>
          <w:rFonts w:ascii="Bookman Old Style" w:hAnsi="Bookman Old Style"/>
          <w:color w:val="000000" w:themeColor="text1"/>
          <w:sz w:val="24"/>
          <w:szCs w:val="24"/>
        </w:rPr>
        <w:t>customers</w:t>
      </w:r>
      <w:r w:rsidR="00376C0E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="00341A07">
        <w:rPr>
          <w:rFonts w:ascii="Bookman Old Style" w:hAnsi="Bookman Old Style"/>
          <w:color w:val="000000" w:themeColor="text1"/>
          <w:sz w:val="24"/>
          <w:szCs w:val="24"/>
        </w:rPr>
        <w:t xml:space="preserve"> A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>ssist</w:t>
      </w:r>
      <w:r w:rsidR="00341A07">
        <w:rPr>
          <w:rFonts w:ascii="Bookman Old Style" w:hAnsi="Bookman Old Style"/>
          <w:color w:val="000000" w:themeColor="text1"/>
          <w:sz w:val="24"/>
          <w:szCs w:val="24"/>
        </w:rPr>
        <w:t>ed</w:t>
      </w:r>
      <w:r w:rsidR="007B7F7A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r w:rsidR="00310EC1">
        <w:rPr>
          <w:rFonts w:ascii="Bookman Old Style" w:hAnsi="Bookman Old Style"/>
          <w:color w:val="000000" w:themeColor="text1"/>
          <w:sz w:val="24"/>
          <w:szCs w:val="24"/>
        </w:rPr>
        <w:t xml:space="preserve">resolved 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product and </w:t>
      </w:r>
      <w:r w:rsidR="00257D3C" w:rsidRPr="0012243F">
        <w:rPr>
          <w:rFonts w:ascii="Bookman Old Style" w:hAnsi="Bookman Old Style"/>
          <w:color w:val="000000" w:themeColor="text1"/>
          <w:sz w:val="24"/>
          <w:szCs w:val="24"/>
        </w:rPr>
        <w:t>service-related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310EC1">
        <w:rPr>
          <w:rFonts w:ascii="Bookman Old Style" w:hAnsi="Bookman Old Style"/>
          <w:color w:val="000000" w:themeColor="text1"/>
          <w:sz w:val="24"/>
          <w:szCs w:val="24"/>
        </w:rPr>
        <w:t xml:space="preserve">issues 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in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regard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to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the T-Mo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>bile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UK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network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="00310EC1"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</w:p>
    <w:p w:rsidR="00484C92" w:rsidRPr="0012243F" w:rsidRDefault="000552B1" w:rsidP="00257D3C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Answered inbound calls </w:t>
      </w:r>
      <w:r w:rsidR="003A0727">
        <w:rPr>
          <w:rFonts w:ascii="Bookman Old Style" w:hAnsi="Bookman Old Style"/>
          <w:color w:val="000000" w:themeColor="text1"/>
          <w:sz w:val="24"/>
          <w:szCs w:val="24"/>
        </w:rPr>
        <w:t xml:space="preserve">of </w:t>
      </w:r>
      <w:r w:rsidR="00B126B0">
        <w:rPr>
          <w:rFonts w:ascii="Bookman Old Style" w:hAnsi="Bookman Old Style"/>
          <w:color w:val="000000" w:themeColor="text1"/>
          <w:sz w:val="24"/>
          <w:szCs w:val="24"/>
        </w:rPr>
        <w:t xml:space="preserve">customers </w:t>
      </w:r>
      <w:r w:rsidR="003A0727">
        <w:rPr>
          <w:rFonts w:ascii="Bookman Old Style" w:hAnsi="Bookman Old Style"/>
          <w:color w:val="000000" w:themeColor="text1"/>
          <w:sz w:val="24"/>
          <w:szCs w:val="24"/>
        </w:rPr>
        <w:t xml:space="preserve">for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Bell Canada</w:t>
      </w:r>
      <w:r w:rsidR="00B126B0">
        <w:rPr>
          <w:rFonts w:ascii="Bookman Old Style" w:hAnsi="Bookman Old Style"/>
          <w:color w:val="000000" w:themeColor="text1"/>
          <w:sz w:val="24"/>
          <w:szCs w:val="24"/>
        </w:rPr>
        <w:t xml:space="preserve"> process(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ISP</w:t>
      </w:r>
      <w:r w:rsidR="00B126B0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, by t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>roubleshooting and diagnosing technical</w:t>
      </w:r>
      <w:r w:rsidR="00911489">
        <w:rPr>
          <w:rFonts w:ascii="Bookman Old Style" w:hAnsi="Bookman Old Style"/>
          <w:color w:val="000000" w:themeColor="text1"/>
          <w:sz w:val="24"/>
          <w:szCs w:val="24"/>
        </w:rPr>
        <w:t xml:space="preserve"> issues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and resolv</w:t>
      </w:r>
      <w:r w:rsidR="00911489">
        <w:rPr>
          <w:rFonts w:ascii="Bookman Old Style" w:hAnsi="Bookman Old Style"/>
          <w:color w:val="000000" w:themeColor="text1"/>
          <w:sz w:val="24"/>
          <w:szCs w:val="24"/>
        </w:rPr>
        <w:t>ed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11489">
        <w:rPr>
          <w:rFonts w:ascii="Bookman Old Style" w:hAnsi="Bookman Old Style"/>
          <w:color w:val="000000" w:themeColor="text1"/>
          <w:sz w:val="24"/>
          <w:szCs w:val="24"/>
        </w:rPr>
        <w:t>Internet</w:t>
      </w:r>
      <w:r w:rsidR="00484C92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connectivity issues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84C92" w:rsidRPr="0012243F" w:rsidRDefault="00484C92" w:rsidP="00257D3C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Installing and configuring software and hardware</w:t>
      </w:r>
      <w:r w:rsidR="000552B1"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84C92" w:rsidRPr="0012243F" w:rsidRDefault="00484C92" w:rsidP="00257D3C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Following up with </w:t>
      </w:r>
      <w:r w:rsidR="00257D3C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Pr="0012243F">
        <w:rPr>
          <w:rFonts w:ascii="Bookman Old Style" w:hAnsi="Bookman Old Style"/>
          <w:color w:val="000000" w:themeColor="text1"/>
          <w:sz w:val="24"/>
          <w:szCs w:val="24"/>
        </w:rPr>
        <w:t>client to resolve issues</w:t>
      </w:r>
      <w:r w:rsidR="000552B1"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EA6C98" w:rsidRPr="0012243F" w:rsidRDefault="00257D3C" w:rsidP="00257D3C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>Achievements</w:t>
      </w:r>
      <w:r w:rsidR="00EA6C98" w:rsidRPr="0012243F">
        <w:rPr>
          <w:rFonts w:ascii="Bookman Old Style" w:hAnsi="Bookman Old Style"/>
          <w:color w:val="000000" w:themeColor="text1"/>
          <w:sz w:val="24"/>
          <w:szCs w:val="24"/>
        </w:rPr>
        <w:t>:</w:t>
      </w:r>
    </w:p>
    <w:p w:rsidR="00EA6C98" w:rsidRPr="0012243F" w:rsidRDefault="00EA6C98" w:rsidP="00257D3C">
      <w:pPr>
        <w:pStyle w:val="ListBullet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  <w:shd w:val="clear" w:color="auto" w:fill="FFFFFF"/>
        </w:rPr>
        <w:t>Maintained consistency in performance on individual productive goals as set by the business.</w:t>
      </w:r>
    </w:p>
    <w:p w:rsidR="00EA6C98" w:rsidRPr="0012243F" w:rsidRDefault="00257D3C" w:rsidP="00257D3C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Received </w:t>
      </w:r>
      <w:r w:rsidR="00EA6C98" w:rsidRPr="0012243F">
        <w:rPr>
          <w:rFonts w:ascii="Bookman Old Style" w:hAnsi="Bookman Old Style"/>
          <w:color w:val="000000" w:themeColor="text1"/>
          <w:sz w:val="24"/>
          <w:szCs w:val="24"/>
        </w:rPr>
        <w:t>best overall performer award for 2 consecutive years</w:t>
      </w:r>
      <w:r w:rsidR="00EA6C98" w:rsidRPr="0012243F">
        <w:rPr>
          <w:rFonts w:ascii="Bookman Old Style" w:hAnsi="Bookman Old Style"/>
          <w:color w:val="000000" w:themeColor="text1"/>
          <w:sz w:val="24"/>
          <w:szCs w:val="24"/>
        </w:rPr>
        <w:br/>
      </w:r>
    </w:p>
    <w:p w:rsidR="00484C92" w:rsidRPr="0012243F" w:rsidRDefault="00484C92" w:rsidP="00484C92">
      <w:pPr>
        <w:spacing w:after="0" w:line="240" w:lineRule="auto"/>
        <w:jc w:val="both"/>
        <w:rPr>
          <w:b/>
          <w:color w:val="000000" w:themeColor="text1"/>
          <w:sz w:val="24"/>
        </w:rPr>
      </w:pPr>
    </w:p>
    <w:p w:rsidR="00484C92" w:rsidRPr="0012243F" w:rsidRDefault="00484C92" w:rsidP="00484C92">
      <w:pPr>
        <w:pStyle w:val="Heading1"/>
        <w:spacing w:before="0" w:after="0"/>
        <w:jc w:val="both"/>
        <w:rPr>
          <w:rFonts w:ascii="Bookman Old Style" w:hAnsi="Bookman Old Style"/>
          <w:color w:val="000000" w:themeColor="text1"/>
          <w:szCs w:val="24"/>
        </w:rPr>
      </w:pPr>
    </w:p>
    <w:p w:rsidR="00484C92" w:rsidRPr="0012243F" w:rsidRDefault="00484C92" w:rsidP="00484C92">
      <w:pPr>
        <w:pStyle w:val="Heading1"/>
        <w:spacing w:before="0" w:after="0"/>
        <w:jc w:val="both"/>
        <w:rPr>
          <w:rFonts w:ascii="Bookman Old Style" w:hAnsi="Bookman Old Style"/>
          <w:color w:val="000000" w:themeColor="text1"/>
          <w:szCs w:val="24"/>
        </w:rPr>
      </w:pPr>
      <w:r w:rsidRPr="0012243F">
        <w:rPr>
          <w:rFonts w:ascii="Bookman Old Style" w:hAnsi="Bookman Old Style"/>
          <w:color w:val="000000" w:themeColor="text1"/>
          <w:szCs w:val="24"/>
        </w:rPr>
        <w:t>Qualification</w:t>
      </w:r>
    </w:p>
    <w:p w:rsidR="00484C92" w:rsidRPr="0012243F" w:rsidRDefault="00484C92" w:rsidP="00484C92">
      <w:pPr>
        <w:spacing w:after="0" w:line="240" w:lineRule="auto"/>
        <w:jc w:val="both"/>
        <w:rPr>
          <w:b/>
          <w:bCs/>
          <w:color w:val="000000" w:themeColor="text1"/>
          <w:sz w:val="24"/>
          <w:u w:val="single"/>
        </w:rPr>
      </w:pPr>
    </w:p>
    <w:p w:rsidR="00484C92" w:rsidRPr="0012243F" w:rsidRDefault="00484C92" w:rsidP="00484C92">
      <w:pPr>
        <w:spacing w:after="0" w:line="240" w:lineRule="auto"/>
        <w:jc w:val="both"/>
        <w:rPr>
          <w:b/>
          <w:bCs/>
          <w:color w:val="000000" w:themeColor="text1"/>
          <w:sz w:val="24"/>
          <w:u w:val="single"/>
        </w:rPr>
      </w:pPr>
      <w:r w:rsidRPr="0012243F">
        <w:rPr>
          <w:b/>
          <w:bCs/>
          <w:color w:val="000000" w:themeColor="text1"/>
          <w:sz w:val="24"/>
          <w:u w:val="single"/>
        </w:rPr>
        <w:t>P</w:t>
      </w:r>
      <w:r w:rsidR="00257D3C" w:rsidRPr="0012243F">
        <w:rPr>
          <w:b/>
          <w:bCs/>
          <w:color w:val="000000" w:themeColor="text1"/>
          <w:sz w:val="24"/>
          <w:u w:val="single"/>
        </w:rPr>
        <w:t>ROFESSIONAL &amp; EDUCATIONAL</w:t>
      </w:r>
      <w:r w:rsidRPr="0012243F">
        <w:rPr>
          <w:b/>
          <w:bCs/>
          <w:color w:val="000000" w:themeColor="text1"/>
          <w:sz w:val="24"/>
          <w:u w:val="single"/>
        </w:rPr>
        <w:t xml:space="preserve"> Q</w:t>
      </w:r>
      <w:r w:rsidR="00257D3C" w:rsidRPr="0012243F">
        <w:rPr>
          <w:b/>
          <w:bCs/>
          <w:color w:val="000000" w:themeColor="text1"/>
          <w:sz w:val="24"/>
          <w:u w:val="single"/>
        </w:rPr>
        <w:t>UALIFICATION</w:t>
      </w:r>
      <w:r w:rsidRPr="0012243F">
        <w:rPr>
          <w:b/>
          <w:bCs/>
          <w:color w:val="000000" w:themeColor="text1"/>
          <w:sz w:val="24"/>
          <w:u w:val="single"/>
        </w:rPr>
        <w:t xml:space="preserve"> </w:t>
      </w:r>
    </w:p>
    <w:p w:rsidR="00484C92" w:rsidRPr="0012243F" w:rsidRDefault="00484C92" w:rsidP="00484C92">
      <w:pPr>
        <w:spacing w:after="0" w:line="240" w:lineRule="auto"/>
        <w:jc w:val="both"/>
        <w:rPr>
          <w:b/>
          <w:bCs/>
          <w:color w:val="000000" w:themeColor="text1"/>
          <w:sz w:val="24"/>
          <w:u w:val="single"/>
        </w:rPr>
      </w:pPr>
    </w:p>
    <w:p w:rsidR="00484C92" w:rsidRPr="0012243F" w:rsidRDefault="00484C92" w:rsidP="00484C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proofErr w:type="gram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Pursued  Post</w:t>
      </w:r>
      <w:proofErr w:type="gram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graduation (MBA) from </w:t>
      </w:r>
      <w:proofErr w:type="spell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Hasvita</w:t>
      </w:r>
      <w:proofErr w:type="spell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PG college </w:t>
      </w:r>
      <w:r w:rsidR="00A372B0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Affiliated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with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OU in the year 2015 with an aggregate of 61%</w:t>
      </w:r>
    </w:p>
    <w:p w:rsidR="00484C92" w:rsidRPr="0012243F" w:rsidRDefault="00484C92" w:rsidP="00484C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Pursued </w:t>
      </w:r>
      <w:proofErr w:type="gram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graduation(</w:t>
      </w:r>
      <w:proofErr w:type="gram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BSc) from </w:t>
      </w:r>
      <w:proofErr w:type="spell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St.Francis</w:t>
      </w:r>
      <w:proofErr w:type="spell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degree college in the year an aggregate of 61 %</w:t>
      </w:r>
    </w:p>
    <w:p w:rsidR="00484C92" w:rsidRPr="0012243F" w:rsidRDefault="00484C92" w:rsidP="00484C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Pursued Intermediate (B.P.C) from </w:t>
      </w:r>
      <w:proofErr w:type="spellStart"/>
      <w:proofErr w:type="gram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St.Francis</w:t>
      </w:r>
      <w:proofErr w:type="spellEnd"/>
      <w:proofErr w:type="gram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proofErr w:type="spell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Jr.college</w:t>
      </w:r>
      <w:proofErr w:type="spell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in the year 2003</w:t>
      </w:r>
      <w:r w:rsidR="00257D3C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with an aggregate of 69%</w:t>
      </w:r>
    </w:p>
    <w:p w:rsidR="00484C92" w:rsidRPr="0012243F" w:rsidRDefault="00484C92" w:rsidP="00484C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Done with schooling from </w:t>
      </w:r>
      <w:proofErr w:type="spellStart"/>
      <w:proofErr w:type="gram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St.Philomena</w:t>
      </w:r>
      <w:proofErr w:type="spellEnd"/>
      <w:proofErr w:type="gram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Girls High school in the year</w:t>
      </w:r>
      <w:r w:rsidR="00257D3C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2001with an aggregate of 71 %</w:t>
      </w:r>
    </w:p>
    <w:p w:rsidR="00484C92" w:rsidRPr="0012243F" w:rsidRDefault="00484C92" w:rsidP="00257D3C">
      <w:pPr>
        <w:pStyle w:val="ListParagraph"/>
        <w:spacing w:after="0" w:line="240" w:lineRule="auto"/>
        <w:ind w:left="720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spacing w:after="0" w:line="240" w:lineRule="auto"/>
        <w:jc w:val="both"/>
        <w:rPr>
          <w:b/>
          <w:bCs/>
          <w:color w:val="000000" w:themeColor="text1"/>
          <w:sz w:val="24"/>
          <w:u w:val="single"/>
        </w:rPr>
      </w:pPr>
      <w:r w:rsidRPr="0012243F">
        <w:rPr>
          <w:b/>
          <w:bCs/>
          <w:color w:val="000000" w:themeColor="text1"/>
          <w:sz w:val="24"/>
          <w:u w:val="single"/>
        </w:rPr>
        <w:t>TECHNICAL SKILLS</w:t>
      </w:r>
    </w:p>
    <w:p w:rsidR="00484C92" w:rsidRPr="0012243F" w:rsidRDefault="00484C92" w:rsidP="00484C92">
      <w:pPr>
        <w:spacing w:after="0" w:line="240" w:lineRule="auto"/>
        <w:jc w:val="both"/>
        <w:rPr>
          <w:b/>
          <w:bCs/>
          <w:color w:val="000000" w:themeColor="text1"/>
          <w:sz w:val="24"/>
          <w:u w:val="single"/>
        </w:rPr>
      </w:pPr>
    </w:p>
    <w:p w:rsidR="00484C92" w:rsidRPr="0012243F" w:rsidRDefault="00484C92" w:rsidP="00484C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BASIC COMPUTER KNOWLEDGE </w:t>
      </w:r>
    </w:p>
    <w:p w:rsidR="00484C92" w:rsidRPr="0012243F" w:rsidRDefault="00484C92" w:rsidP="00484C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proofErr w:type="gram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MS.OFFICE</w:t>
      </w:r>
      <w:proofErr w:type="gram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,</w:t>
      </w:r>
      <w:r w:rsidR="00257D3C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EXCEL,</w:t>
      </w:r>
      <w:r w:rsidR="00A372B0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WORD</w:t>
      </w:r>
      <w:r w:rsidR="00257D3C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,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AND POWERPOINT</w:t>
      </w:r>
    </w:p>
    <w:p w:rsidR="00484C92" w:rsidRPr="0012243F" w:rsidRDefault="00484C92" w:rsidP="00484C92">
      <w:pPr>
        <w:pStyle w:val="ListParagraph"/>
        <w:spacing w:after="0" w:line="240" w:lineRule="auto"/>
        <w:ind w:left="720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:rsidR="00484C92" w:rsidRPr="0012243F" w:rsidRDefault="00484C92" w:rsidP="00257D3C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257D3C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color w:val="000000" w:themeColor="text1"/>
          <w:sz w:val="24"/>
          <w:szCs w:val="24"/>
          <w:u w:val="single"/>
        </w:rPr>
      </w:pP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 xml:space="preserve">PERSONAL SKILLS 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color w:val="000000" w:themeColor="text1"/>
          <w:sz w:val="24"/>
          <w:szCs w:val="24"/>
          <w:u w:val="single"/>
        </w:rPr>
      </w:pPr>
    </w:p>
    <w:p w:rsidR="00C20C45" w:rsidRPr="0012243F" w:rsidRDefault="00C20C45" w:rsidP="00257D3C">
      <w:pPr>
        <w:pStyle w:val="ListBullet"/>
        <w:numPr>
          <w:ilvl w:val="0"/>
          <w:numId w:val="19"/>
        </w:num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Collaborative</w:t>
      </w:r>
      <w:r w:rsidR="00257D3C" w:rsidRPr="0012243F">
        <w:rPr>
          <w:rFonts w:ascii="Bookman Old Style" w:hAnsi="Bookman Old Style"/>
          <w:color w:val="000000" w:themeColor="text1"/>
          <w:sz w:val="24"/>
          <w:szCs w:val="24"/>
        </w:rPr>
        <w:t xml:space="preserve"> nature</w:t>
      </w:r>
      <w:r w:rsidR="00D047E6"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C20C45" w:rsidRPr="0012243F" w:rsidRDefault="00C20C45" w:rsidP="00257D3C">
      <w:pPr>
        <w:pStyle w:val="ListBullet"/>
        <w:numPr>
          <w:ilvl w:val="0"/>
          <w:numId w:val="19"/>
        </w:num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Loyal &amp; Trustworthy</w:t>
      </w:r>
      <w:r w:rsidR="00D047E6"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84C92" w:rsidRPr="0012243F" w:rsidRDefault="00C20C45" w:rsidP="00257D3C">
      <w:pPr>
        <w:pStyle w:val="ListBullet"/>
        <w:numPr>
          <w:ilvl w:val="0"/>
          <w:numId w:val="19"/>
        </w:num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Adaptable</w:t>
      </w:r>
      <w:r w:rsidR="00D047E6" w:rsidRPr="0012243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rFonts w:ascii="Bookman Old Style" w:hAnsi="Bookman Old Style"/>
          <w:color w:val="000000" w:themeColor="text1"/>
          <w:sz w:val="24"/>
          <w:szCs w:val="24"/>
          <w:u w:val="single"/>
        </w:rPr>
      </w:pP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 xml:space="preserve">PERSONAL PROFILE </w:t>
      </w:r>
    </w:p>
    <w:p w:rsidR="00484C92" w:rsidRPr="0012243F" w:rsidRDefault="00484C92" w:rsidP="00484C92">
      <w:pPr>
        <w:spacing w:after="0" w:line="240" w:lineRule="auto"/>
        <w:jc w:val="both"/>
        <w:rPr>
          <w:b/>
          <w:color w:val="000000" w:themeColor="text1"/>
          <w:sz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NAME IN FULL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      </w:t>
      </w:r>
      <w:proofErr w:type="gramStart"/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="003739D6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:</w:t>
      </w:r>
      <w:proofErr w:type="gramEnd"/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G.DIVYA 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FATHER’S NAME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proofErr w:type="gram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="003739D6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:</w:t>
      </w:r>
      <w:proofErr w:type="gramEnd"/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Late. G.</w:t>
      </w:r>
      <w:proofErr w:type="gram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S.SAMPATH</w:t>
      </w:r>
      <w:proofErr w:type="gram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KUMAR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DATE OF BIRTH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proofErr w:type="gram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="003739D6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:</w:t>
      </w:r>
      <w:proofErr w:type="gramEnd"/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3-11-1985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MARITAL STATUS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proofErr w:type="gram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="003739D6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:</w:t>
      </w:r>
      <w:proofErr w:type="gram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SINGLE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LANGUAGES KNOWN</w:t>
      </w:r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</w:t>
      </w:r>
      <w:r w:rsidR="003739D6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:</w:t>
      </w:r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ENGLISH, HINDI,</w:t>
      </w:r>
      <w:r w:rsidR="00664108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TELUGU 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NATIONALITY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="003739D6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:INDIAN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HOBBIES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ab/>
      </w:r>
      <w:r w:rsidR="003739D6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:PAINTING &amp; COOKING </w:t>
      </w:r>
    </w:p>
    <w:p w:rsidR="00C20C45" w:rsidRPr="0012243F" w:rsidRDefault="00C20C45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   </w:t>
      </w:r>
      <w:r w:rsidR="003739D6"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DECLARATION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484C92" w:rsidRPr="0012243F" w:rsidRDefault="00484C92" w:rsidP="00257D3C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color w:val="000000" w:themeColor="text1"/>
          <w:sz w:val="24"/>
          <w:szCs w:val="24"/>
        </w:rPr>
        <w:t>I hereby declare that all the information furnished above is true to the best of my knowledge.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PLACE: </w:t>
      </w:r>
      <w:proofErr w:type="spellStart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Secunderabad</w:t>
      </w:r>
      <w:proofErr w:type="spellEnd"/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             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  <w:t>Signature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Cs/>
          <w:color w:val="000000" w:themeColor="text1"/>
          <w:sz w:val="24"/>
          <w:szCs w:val="24"/>
        </w:rPr>
        <w:t>DATE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  <w:t xml:space="preserve">                                                                                                        </w:t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  <w:t xml:space="preserve">   (</w:t>
      </w:r>
      <w:proofErr w:type="gramStart"/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G.DIVYA</w:t>
      </w:r>
      <w:proofErr w:type="gramEnd"/>
      <w:r w:rsidRPr="0012243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)</w:t>
      </w:r>
    </w:p>
    <w:p w:rsidR="00484C92" w:rsidRPr="0012243F" w:rsidRDefault="00484C92" w:rsidP="00484C92">
      <w:pPr>
        <w:pStyle w:val="ListBullet"/>
        <w:numPr>
          <w:ilvl w:val="0"/>
          <w:numId w:val="0"/>
        </w:numPr>
        <w:spacing w:after="0" w:line="240" w:lineRule="auto"/>
        <w:ind w:left="216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:rsidR="00484C92" w:rsidRPr="0012243F" w:rsidRDefault="00484C92" w:rsidP="00484C92">
      <w:pPr>
        <w:spacing w:after="0" w:line="240" w:lineRule="auto"/>
        <w:jc w:val="both"/>
        <w:rPr>
          <w:b/>
          <w:color w:val="000000" w:themeColor="text1"/>
          <w:sz w:val="24"/>
        </w:rPr>
      </w:pPr>
    </w:p>
    <w:p w:rsidR="00484C92" w:rsidRPr="0012243F" w:rsidRDefault="00484C92" w:rsidP="00484C92">
      <w:pPr>
        <w:spacing w:after="0" w:line="240" w:lineRule="auto"/>
        <w:jc w:val="both"/>
        <w:rPr>
          <w:b/>
          <w:color w:val="000000" w:themeColor="text1"/>
          <w:sz w:val="24"/>
        </w:rPr>
      </w:pPr>
    </w:p>
    <w:p w:rsidR="00484C92" w:rsidRPr="0012243F" w:rsidRDefault="00484C92" w:rsidP="00484C92">
      <w:pPr>
        <w:spacing w:after="0" w:line="240" w:lineRule="auto"/>
        <w:jc w:val="both"/>
        <w:rPr>
          <w:b/>
          <w:color w:val="000000" w:themeColor="text1"/>
          <w:sz w:val="24"/>
        </w:rPr>
      </w:pPr>
    </w:p>
    <w:p w:rsidR="00484C92" w:rsidRPr="0012243F" w:rsidRDefault="00484C92" w:rsidP="00484C92">
      <w:pPr>
        <w:spacing w:after="0" w:line="240" w:lineRule="auto"/>
        <w:jc w:val="both"/>
        <w:rPr>
          <w:b/>
          <w:color w:val="000000" w:themeColor="text1"/>
          <w:sz w:val="24"/>
        </w:rPr>
      </w:pPr>
    </w:p>
    <w:sectPr w:rsidR="00484C92" w:rsidRPr="0012243F" w:rsidSect="00484C92">
      <w:pgSz w:w="11907" w:h="16839" w:code="9"/>
      <w:pgMar w:top="900" w:right="1440" w:bottom="108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F0C" w:rsidRDefault="00E13F0C" w:rsidP="00484C92">
      <w:pPr>
        <w:spacing w:after="0" w:line="240" w:lineRule="auto"/>
      </w:pPr>
      <w:r>
        <w:separator/>
      </w:r>
    </w:p>
  </w:endnote>
  <w:endnote w:type="continuationSeparator" w:id="0">
    <w:p w:rsidR="00E13F0C" w:rsidRDefault="00E13F0C" w:rsidP="0048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F0C" w:rsidRDefault="00E13F0C" w:rsidP="00484C92">
      <w:pPr>
        <w:spacing w:after="0" w:line="240" w:lineRule="auto"/>
      </w:pPr>
      <w:r>
        <w:separator/>
      </w:r>
    </w:p>
  </w:footnote>
  <w:footnote w:type="continuationSeparator" w:id="0">
    <w:p w:rsidR="00E13F0C" w:rsidRDefault="00E13F0C" w:rsidP="00484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D0B"/>
    <w:multiLevelType w:val="hybridMultilevel"/>
    <w:tmpl w:val="7DDCF49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D40"/>
    <w:multiLevelType w:val="hybridMultilevel"/>
    <w:tmpl w:val="90B27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143A6"/>
    <w:multiLevelType w:val="hybridMultilevel"/>
    <w:tmpl w:val="D6C2744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24476"/>
    <w:multiLevelType w:val="hybridMultilevel"/>
    <w:tmpl w:val="614636AC"/>
    <w:lvl w:ilvl="0" w:tplc="FFFFFFFF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61547"/>
    <w:multiLevelType w:val="hybridMultilevel"/>
    <w:tmpl w:val="073E4D10"/>
    <w:lvl w:ilvl="0" w:tplc="FFFFFFFF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094214"/>
    <w:multiLevelType w:val="hybridMultilevel"/>
    <w:tmpl w:val="5C28F99A"/>
    <w:lvl w:ilvl="0" w:tplc="FFFFFFFF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A0689"/>
    <w:multiLevelType w:val="hybridMultilevel"/>
    <w:tmpl w:val="DF6CEBB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60922"/>
    <w:multiLevelType w:val="hybridMultilevel"/>
    <w:tmpl w:val="C2188B6C"/>
    <w:lvl w:ilvl="0" w:tplc="FFFFFFFF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2884788B"/>
    <w:multiLevelType w:val="hybridMultilevel"/>
    <w:tmpl w:val="8A2AF61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C6C9D"/>
    <w:multiLevelType w:val="hybridMultilevel"/>
    <w:tmpl w:val="DB889C2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169FD"/>
    <w:multiLevelType w:val="hybridMultilevel"/>
    <w:tmpl w:val="D9B2259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0450E"/>
    <w:multiLevelType w:val="hybridMultilevel"/>
    <w:tmpl w:val="CE427A9E"/>
    <w:lvl w:ilvl="0" w:tplc="FFFFFFFF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7E41E6"/>
    <w:multiLevelType w:val="hybridMultilevel"/>
    <w:tmpl w:val="C01EE3F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C37D2"/>
    <w:multiLevelType w:val="hybridMultilevel"/>
    <w:tmpl w:val="712E8102"/>
    <w:lvl w:ilvl="0" w:tplc="FFFFFFFF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F6569"/>
    <w:multiLevelType w:val="hybridMultilevel"/>
    <w:tmpl w:val="764A703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22882"/>
    <w:multiLevelType w:val="hybridMultilevel"/>
    <w:tmpl w:val="9CA2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24C7B"/>
    <w:multiLevelType w:val="hybridMultilevel"/>
    <w:tmpl w:val="BB7ABBF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50F52"/>
    <w:multiLevelType w:val="hybridMultilevel"/>
    <w:tmpl w:val="046A907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6"/>
  </w:num>
  <w:num w:numId="5">
    <w:abstractNumId w:val="10"/>
  </w:num>
  <w:num w:numId="6">
    <w:abstractNumId w:val="1"/>
  </w:num>
  <w:num w:numId="7">
    <w:abstractNumId w:val="11"/>
  </w:num>
  <w:num w:numId="8">
    <w:abstractNumId w:val="12"/>
  </w:num>
  <w:num w:numId="9">
    <w:abstractNumId w:val="5"/>
  </w:num>
  <w:num w:numId="10">
    <w:abstractNumId w:val="7"/>
  </w:num>
  <w:num w:numId="11">
    <w:abstractNumId w:val="2"/>
  </w:num>
  <w:num w:numId="12">
    <w:abstractNumId w:val="3"/>
  </w:num>
  <w:num w:numId="13">
    <w:abstractNumId w:val="18"/>
  </w:num>
  <w:num w:numId="14">
    <w:abstractNumId w:val="0"/>
  </w:num>
  <w:num w:numId="15">
    <w:abstractNumId w:val="6"/>
  </w:num>
  <w:num w:numId="16">
    <w:abstractNumId w:val="17"/>
  </w:num>
  <w:num w:numId="17">
    <w:abstractNumId w:val="4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92"/>
    <w:rsid w:val="00037635"/>
    <w:rsid w:val="000552B1"/>
    <w:rsid w:val="000842EA"/>
    <w:rsid w:val="00096A41"/>
    <w:rsid w:val="0012243F"/>
    <w:rsid w:val="00142A28"/>
    <w:rsid w:val="00167453"/>
    <w:rsid w:val="001B594A"/>
    <w:rsid w:val="0021139B"/>
    <w:rsid w:val="00232BB0"/>
    <w:rsid w:val="0023742D"/>
    <w:rsid w:val="00257D3C"/>
    <w:rsid w:val="002A00CA"/>
    <w:rsid w:val="002C2326"/>
    <w:rsid w:val="00310EC1"/>
    <w:rsid w:val="00341A07"/>
    <w:rsid w:val="003739D6"/>
    <w:rsid w:val="00376C0E"/>
    <w:rsid w:val="003A0727"/>
    <w:rsid w:val="003E3C3D"/>
    <w:rsid w:val="00404A13"/>
    <w:rsid w:val="00450F12"/>
    <w:rsid w:val="004819F5"/>
    <w:rsid w:val="00484C92"/>
    <w:rsid w:val="004E7470"/>
    <w:rsid w:val="004F56FE"/>
    <w:rsid w:val="005F467E"/>
    <w:rsid w:val="0064121B"/>
    <w:rsid w:val="00664108"/>
    <w:rsid w:val="00690358"/>
    <w:rsid w:val="006C38ED"/>
    <w:rsid w:val="006E715C"/>
    <w:rsid w:val="006F395D"/>
    <w:rsid w:val="006F5E89"/>
    <w:rsid w:val="00720851"/>
    <w:rsid w:val="0072323B"/>
    <w:rsid w:val="00770333"/>
    <w:rsid w:val="00776DA3"/>
    <w:rsid w:val="00776EA7"/>
    <w:rsid w:val="0077746C"/>
    <w:rsid w:val="007B150E"/>
    <w:rsid w:val="007B7F7A"/>
    <w:rsid w:val="00837BAE"/>
    <w:rsid w:val="00864BFA"/>
    <w:rsid w:val="00892496"/>
    <w:rsid w:val="00893EAA"/>
    <w:rsid w:val="008C4B4F"/>
    <w:rsid w:val="00902FD2"/>
    <w:rsid w:val="00911489"/>
    <w:rsid w:val="00946EF2"/>
    <w:rsid w:val="00947596"/>
    <w:rsid w:val="0095105C"/>
    <w:rsid w:val="0098119A"/>
    <w:rsid w:val="00986EF3"/>
    <w:rsid w:val="00A234A5"/>
    <w:rsid w:val="00A26E7A"/>
    <w:rsid w:val="00A372B0"/>
    <w:rsid w:val="00A549A8"/>
    <w:rsid w:val="00AA4CB6"/>
    <w:rsid w:val="00AC4DB0"/>
    <w:rsid w:val="00B126B0"/>
    <w:rsid w:val="00B27CC8"/>
    <w:rsid w:val="00B51090"/>
    <w:rsid w:val="00B830F2"/>
    <w:rsid w:val="00BA4972"/>
    <w:rsid w:val="00BC0E9E"/>
    <w:rsid w:val="00BC1768"/>
    <w:rsid w:val="00C07CF9"/>
    <w:rsid w:val="00C12EA2"/>
    <w:rsid w:val="00C20C45"/>
    <w:rsid w:val="00C23AAE"/>
    <w:rsid w:val="00C4184B"/>
    <w:rsid w:val="00CA1ADC"/>
    <w:rsid w:val="00D01C6A"/>
    <w:rsid w:val="00D047E6"/>
    <w:rsid w:val="00D47A32"/>
    <w:rsid w:val="00D646E0"/>
    <w:rsid w:val="00D6716E"/>
    <w:rsid w:val="00E01B87"/>
    <w:rsid w:val="00E13F0C"/>
    <w:rsid w:val="00E53DC3"/>
    <w:rsid w:val="00E74608"/>
    <w:rsid w:val="00EA6C98"/>
    <w:rsid w:val="00EC5A34"/>
    <w:rsid w:val="00ED099D"/>
    <w:rsid w:val="00ED158D"/>
    <w:rsid w:val="00ED2D68"/>
    <w:rsid w:val="00F0564A"/>
    <w:rsid w:val="00FC6930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C970"/>
  <w15:docId w15:val="{EF66F26F-B6A3-4CD4-976A-6788BE1A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2EA"/>
  </w:style>
  <w:style w:type="paragraph" w:styleId="Heading1">
    <w:name w:val="heading 1"/>
    <w:basedOn w:val="Normal"/>
    <w:next w:val="Normal"/>
    <w:link w:val="Heading1Char"/>
    <w:uiPriority w:val="9"/>
    <w:qFormat/>
    <w:rsid w:val="00484C92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24"/>
      <w:szCs w:val="3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484C92"/>
    <w:pPr>
      <w:spacing w:before="120" w:after="180" w:line="192" w:lineRule="auto"/>
      <w:contextualSpacing/>
    </w:pPr>
    <w:rPr>
      <w:rFonts w:asciiTheme="majorHAnsi" w:hAnsiTheme="majorHAnsi"/>
      <w:b/>
      <w:caps/>
      <w:color w:val="1F497D" w:themeColor="text2"/>
      <w:kern w:val="28"/>
      <w:sz w:val="70"/>
      <w:szCs w:val="20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84C92"/>
    <w:rPr>
      <w:rFonts w:asciiTheme="majorHAnsi" w:eastAsiaTheme="majorEastAsia" w:hAnsiTheme="majorHAnsi" w:cstheme="majorBidi"/>
      <w:b/>
      <w:caps/>
      <w:color w:val="1F497D" w:themeColor="text2"/>
      <w:sz w:val="24"/>
      <w:szCs w:val="32"/>
      <w:lang w:val="en-GB" w:eastAsia="ja-JP"/>
    </w:rPr>
  </w:style>
  <w:style w:type="paragraph" w:styleId="ListBullet">
    <w:name w:val="List Bullet"/>
    <w:basedOn w:val="Normal"/>
    <w:uiPriority w:val="9"/>
    <w:qFormat/>
    <w:rsid w:val="00484C92"/>
    <w:pPr>
      <w:numPr>
        <w:numId w:val="1"/>
      </w:numPr>
      <w:spacing w:after="120" w:line="312" w:lineRule="auto"/>
    </w:pPr>
    <w:rPr>
      <w:rFonts w:asciiTheme="minorHAnsi" w:hAnsiTheme="minorHAnsi"/>
      <w:color w:val="7F7F7F" w:themeColor="text1" w:themeTint="80"/>
      <w:sz w:val="20"/>
      <w:szCs w:val="20"/>
      <w:lang w:val="en-GB" w:eastAsia="ja-JP"/>
    </w:rPr>
  </w:style>
  <w:style w:type="paragraph" w:styleId="ListParagraph">
    <w:name w:val="List Paragraph"/>
    <w:basedOn w:val="Normal"/>
    <w:uiPriority w:val="34"/>
    <w:unhideWhenUsed/>
    <w:qFormat/>
    <w:rsid w:val="00484C92"/>
    <w:pPr>
      <w:spacing w:after="180" w:line="312" w:lineRule="auto"/>
      <w:ind w:left="216"/>
      <w:contextualSpacing/>
    </w:pPr>
    <w:rPr>
      <w:rFonts w:asciiTheme="minorHAnsi" w:hAnsiTheme="minorHAnsi"/>
      <w:color w:val="7F7F7F" w:themeColor="text1" w:themeTint="80"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4C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C92"/>
  </w:style>
  <w:style w:type="paragraph" w:styleId="Footer">
    <w:name w:val="footer"/>
    <w:basedOn w:val="Normal"/>
    <w:link w:val="FooterChar"/>
    <w:uiPriority w:val="99"/>
    <w:semiHidden/>
    <w:unhideWhenUsed/>
    <w:rsid w:val="0048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C92"/>
  </w:style>
  <w:style w:type="character" w:styleId="UnresolvedMention">
    <w:name w:val="Unresolved Mention"/>
    <w:basedOn w:val="DefaultParagraphFont"/>
    <w:uiPriority w:val="99"/>
    <w:semiHidden/>
    <w:unhideWhenUsed/>
    <w:rsid w:val="0040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vya.jyothi03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03FFC68E7846878428B86D9FBB1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8C635-628D-4D94-AB3C-D33D47F7F961}"/>
      </w:docPartPr>
      <w:docPartBody>
        <w:p w:rsidR="0000001A" w:rsidRDefault="000D14C9" w:rsidP="000D14C9">
          <w:pPr>
            <w:pStyle w:val="C803FFC68E7846878428B86D9FBB160F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C9"/>
    <w:rsid w:val="0000001A"/>
    <w:rsid w:val="000848FC"/>
    <w:rsid w:val="000D14C9"/>
    <w:rsid w:val="000D57DF"/>
    <w:rsid w:val="00235067"/>
    <w:rsid w:val="00391E8A"/>
    <w:rsid w:val="003A3F41"/>
    <w:rsid w:val="004172AA"/>
    <w:rsid w:val="00771F96"/>
    <w:rsid w:val="00801745"/>
    <w:rsid w:val="00BD6134"/>
    <w:rsid w:val="00DB613D"/>
    <w:rsid w:val="00DC29DB"/>
    <w:rsid w:val="00E0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03FFC68E7846878428B86D9FBB160F">
    <w:name w:val="C803FFC68E7846878428B86D9FBB160F"/>
    <w:rsid w:val="000D1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</dc:creator>
  <cp:lastModifiedBy>Divya</cp:lastModifiedBy>
  <cp:revision>84</cp:revision>
  <dcterms:created xsi:type="dcterms:W3CDTF">2022-08-01T11:28:00Z</dcterms:created>
  <dcterms:modified xsi:type="dcterms:W3CDTF">2022-12-01T07:03:00Z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c2680bad1d37a8d8e0b8d49f55ca06443a42a0b3f7000985f175825e9bd3b0dd</vt:lpwstr>
  </property>
</Properties>
</file>