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48" w:rsidRPr="001910A1" w:rsidRDefault="006D4D48" w:rsidP="006D4D48">
      <w:pPr>
        <w:pStyle w:val="Heading1"/>
        <w:spacing w:before="79"/>
        <w:ind w:left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noProof/>
        </w:rPr>
        <w:drawing>
          <wp:anchor distT="0" distB="0" distL="0" distR="0" simplePos="0" relativeHeight="251662336" behindDoc="0" locked="0" layoutInCell="1" allowOverlap="1" wp14:anchorId="43857759" wp14:editId="72406938">
            <wp:simplePos x="0" y="0"/>
            <wp:positionH relativeFrom="margin">
              <wp:posOffset>5451475</wp:posOffset>
            </wp:positionH>
            <wp:positionV relativeFrom="paragraph">
              <wp:posOffset>3175</wp:posOffset>
            </wp:positionV>
            <wp:extent cx="838200" cy="600075"/>
            <wp:effectExtent l="0" t="0" r="0" b="9525"/>
            <wp:wrapNone/>
            <wp:docPr id="7" name="image1.png" descr="Istqb foundation level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A2" w:rsidRPr="001910A1">
        <w:rPr>
          <w:rFonts w:ascii="Verdana" w:hAnsi="Verdana"/>
          <w:b w:val="0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275590</wp:posOffset>
                </wp:positionH>
                <wp:positionV relativeFrom="page">
                  <wp:posOffset>1446530</wp:posOffset>
                </wp:positionV>
                <wp:extent cx="7190740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99640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.7pt,113.9pt" to="587.9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" strokecolor="#5a5a5a" strokeweight=".48pt">
                <w10:wrap anchorx="page" anchory="page"/>
              </v:line>
            </w:pict>
          </mc:Fallback>
        </mc:AlternateContent>
      </w:r>
      <w:r w:rsidRPr="001910A1">
        <w:rPr>
          <w:rFonts w:ascii="Verdana" w:hAnsi="Verdana"/>
          <w:sz w:val="18"/>
          <w:szCs w:val="18"/>
        </w:rPr>
        <w:t xml:space="preserve">  Name: Kanchan Krupale</w:t>
      </w:r>
    </w:p>
    <w:p w:rsidR="006D4D48" w:rsidRPr="001910A1" w:rsidRDefault="006D4D48" w:rsidP="006D4D48">
      <w:pPr>
        <w:pStyle w:val="Heading1"/>
        <w:spacing w:before="79"/>
        <w:ind w:left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</w:rPr>
        <w:t xml:space="preserve"> </w:t>
      </w:r>
      <w:r w:rsidRPr="001910A1">
        <w:rPr>
          <w:rFonts w:ascii="Verdana" w:hAnsi="Verdana"/>
          <w:sz w:val="18"/>
          <w:szCs w:val="18"/>
        </w:rPr>
        <w:t>ISTQB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Certified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Tester</w:t>
      </w:r>
    </w:p>
    <w:p w:rsidR="002B5C6F" w:rsidRPr="001910A1" w:rsidRDefault="001910A1" w:rsidP="006D4D48">
      <w:pPr>
        <w:spacing w:before="33"/>
        <w:ind w:left="116"/>
        <w:rPr>
          <w:rFonts w:ascii="Verdana" w:hAnsi="Verdana"/>
          <w:b/>
          <w:i/>
          <w:sz w:val="18"/>
          <w:szCs w:val="18"/>
        </w:rPr>
      </w:pPr>
      <w:r w:rsidRPr="001910A1">
        <w:rPr>
          <w:rFonts w:ascii="Verdana" w:hAnsi="Verdana"/>
          <w:b/>
          <w:i/>
          <w:sz w:val="18"/>
          <w:szCs w:val="18"/>
        </w:rPr>
        <w:t xml:space="preserve">Software </w:t>
      </w:r>
      <w:r w:rsidR="002B5C6F" w:rsidRPr="001910A1">
        <w:rPr>
          <w:rFonts w:ascii="Verdana" w:hAnsi="Verdana"/>
          <w:b/>
          <w:i/>
          <w:sz w:val="18"/>
          <w:szCs w:val="18"/>
        </w:rPr>
        <w:t>Test Engineer</w:t>
      </w:r>
    </w:p>
    <w:p w:rsidR="002B5C6F" w:rsidRPr="001910A1" w:rsidRDefault="002B5C6F" w:rsidP="006D4D48">
      <w:pPr>
        <w:tabs>
          <w:tab w:val="left" w:pos="4435"/>
        </w:tabs>
        <w:spacing w:before="33"/>
        <w:ind w:left="116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b/>
          <w:sz w:val="18"/>
          <w:szCs w:val="18"/>
        </w:rPr>
        <w:t>Mobile:</w:t>
      </w:r>
      <w:r w:rsidRPr="001910A1">
        <w:rPr>
          <w:rFonts w:ascii="Verdana" w:hAnsi="Verdana"/>
          <w:b/>
          <w:spacing w:val="1"/>
          <w:sz w:val="18"/>
          <w:szCs w:val="18"/>
        </w:rPr>
        <w:t xml:space="preserve"> </w:t>
      </w:r>
      <w:r w:rsidR="005B29CB" w:rsidRPr="001910A1">
        <w:rPr>
          <w:rFonts w:ascii="Verdana" w:hAnsi="Verdana"/>
          <w:sz w:val="18"/>
          <w:szCs w:val="18"/>
        </w:rPr>
        <w:t>+91-8019471807</w:t>
      </w:r>
      <w:r w:rsidRPr="001910A1">
        <w:rPr>
          <w:rFonts w:ascii="Verdana" w:hAnsi="Verdana"/>
          <w:sz w:val="18"/>
          <w:szCs w:val="18"/>
        </w:rPr>
        <w:tab/>
      </w:r>
      <w:r w:rsidRPr="001910A1">
        <w:rPr>
          <w:rFonts w:ascii="Verdana" w:hAnsi="Verdana"/>
          <w:b/>
          <w:sz w:val="18"/>
          <w:szCs w:val="18"/>
        </w:rPr>
        <w:t xml:space="preserve">Email </w:t>
      </w:r>
      <w:hyperlink r:id="rId9">
        <w:r w:rsidRPr="001910A1">
          <w:rPr>
            <w:rFonts w:ascii="Verdana" w:hAnsi="Verdana"/>
            <w:b/>
            <w:sz w:val="18"/>
            <w:szCs w:val="18"/>
          </w:rPr>
          <w:t>:</w:t>
        </w:r>
      </w:hyperlink>
      <w:hyperlink r:id="rId10" w:history="1">
        <w:r w:rsidRPr="001910A1">
          <w:rPr>
            <w:rStyle w:val="Hyperlink"/>
            <w:rFonts w:ascii="Verdana" w:hAnsi="Verdana"/>
            <w:sz w:val="18"/>
            <w:szCs w:val="18"/>
          </w:rPr>
          <w:t>kanchan.pk06@gmail.com</w:t>
        </w:r>
      </w:hyperlink>
    </w:p>
    <w:p w:rsidR="002B5C6F" w:rsidRPr="001910A1" w:rsidRDefault="002B5C6F" w:rsidP="002B5C6F">
      <w:pPr>
        <w:tabs>
          <w:tab w:val="left" w:pos="4435"/>
        </w:tabs>
        <w:spacing w:before="33"/>
        <w:ind w:left="116"/>
        <w:rPr>
          <w:rFonts w:ascii="Verdana" w:hAnsi="Verdana"/>
          <w:sz w:val="18"/>
          <w:szCs w:val="18"/>
        </w:rPr>
      </w:pPr>
    </w:p>
    <w:bookmarkStart w:id="0" w:name="_GoBack"/>
    <w:bookmarkEnd w:id="0"/>
    <w:p w:rsidR="00E127EE" w:rsidRPr="001910A1" w:rsidRDefault="002B5C6F" w:rsidP="002B5C6F">
      <w:pPr>
        <w:rPr>
          <w:rFonts w:ascii="Verdana" w:hAnsi="Verdana"/>
          <w:b/>
          <w:sz w:val="18"/>
          <w:szCs w:val="18"/>
        </w:rPr>
      </w:pPr>
      <w:r w:rsidRPr="001910A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C14C1D5" wp14:editId="535CDA6D">
                <wp:simplePos x="0" y="0"/>
                <wp:positionH relativeFrom="page">
                  <wp:posOffset>571500</wp:posOffset>
                </wp:positionH>
                <wp:positionV relativeFrom="paragraph">
                  <wp:posOffset>228600</wp:posOffset>
                </wp:positionV>
                <wp:extent cx="6591300" cy="1905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905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C6F" w:rsidRPr="002B5C6F" w:rsidRDefault="002B5C6F" w:rsidP="002B5C6F">
                            <w:pPr>
                              <w:spacing w:before="17"/>
                              <w:ind w:left="110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2B5C6F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4C1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5pt;margin-top:18pt;width:519pt;height:1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" fillcolor="#f1f1f1" strokecolor="#bfbfbf" strokeweight=".5pt">
                <v:textbox inset="0,0,0,0">
                  <w:txbxContent>
                    <w:p w:rsidR="002B5C6F" w:rsidRPr="002B5C6F" w:rsidRDefault="002B5C6F" w:rsidP="002B5C6F">
                      <w:pPr>
                        <w:spacing w:before="17"/>
                        <w:ind w:left="110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2B5C6F">
                        <w:rPr>
                          <w:rFonts w:ascii="Verdana" w:hAnsi="Verdana"/>
                          <w:b/>
                          <w:sz w:val="18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27EE" w:rsidRPr="001910A1" w:rsidRDefault="00E127EE">
      <w:pPr>
        <w:pStyle w:val="BodyText"/>
        <w:ind w:left="0" w:firstLine="0"/>
        <w:rPr>
          <w:rFonts w:ascii="Verdana" w:hAnsi="Verdana"/>
          <w:b/>
          <w:sz w:val="18"/>
          <w:szCs w:val="18"/>
        </w:rPr>
      </w:pPr>
    </w:p>
    <w:p w:rsidR="002B5C6F" w:rsidRPr="001910A1" w:rsidRDefault="002B5C6F" w:rsidP="002B5C6F">
      <w:pPr>
        <w:pStyle w:val="BodyText"/>
        <w:spacing w:before="101" w:line="276" w:lineRule="auto"/>
        <w:ind w:left="116" w:right="140" w:firstLine="874"/>
        <w:jc w:val="both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b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To develop my career as a Software Quality Engineer where I will be a valuable team member,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contributing quality ideas and work for an organization where there is an ample scope for individual as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well as organizational growth.</w:t>
      </w:r>
    </w:p>
    <w:p w:rsidR="002B5C6F" w:rsidRPr="001910A1" w:rsidRDefault="002B5C6F" w:rsidP="002B5C6F">
      <w:pPr>
        <w:pStyle w:val="BodyText"/>
        <w:spacing w:before="5"/>
        <w:ind w:left="0" w:firstLine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54300B4" wp14:editId="367ECD3C">
                <wp:simplePos x="0" y="0"/>
                <wp:positionH relativeFrom="page">
                  <wp:posOffset>609600</wp:posOffset>
                </wp:positionH>
                <wp:positionV relativeFrom="paragraph">
                  <wp:posOffset>148590</wp:posOffset>
                </wp:positionV>
                <wp:extent cx="6534150" cy="219075"/>
                <wp:effectExtent l="0" t="0" r="19050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90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C6F" w:rsidRPr="00DC1757" w:rsidRDefault="002B5C6F" w:rsidP="002B5C6F">
                            <w:pPr>
                              <w:spacing w:before="17"/>
                              <w:ind w:left="11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DC1757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300B4" id="Text Box 5" o:spid="_x0000_s1027" type="#_x0000_t202" style="position:absolute;margin-left:48pt;margin-top:11.7pt;width:514.5pt;height:17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" fillcolor="#f1f1f1" strokecolor="#bfbfbf" strokeweight=".5pt">
                <v:textbox inset="0,0,0,0">
                  <w:txbxContent>
                    <w:p w:rsidR="002B5C6F" w:rsidRPr="00DC1757" w:rsidRDefault="002B5C6F" w:rsidP="002B5C6F">
                      <w:pPr>
                        <w:spacing w:before="17"/>
                        <w:ind w:left="11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DC1757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7C4" w:rsidRPr="001910A1" w:rsidRDefault="005B29CB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194"/>
        <w:ind w:right="517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3</w:t>
      </w:r>
      <w:r w:rsidR="00A35477" w:rsidRPr="001910A1">
        <w:rPr>
          <w:rFonts w:ascii="Verdana" w:hAnsi="Verdana"/>
          <w:sz w:val="18"/>
          <w:szCs w:val="18"/>
        </w:rPr>
        <w:t xml:space="preserve">+ years of experience in </w:t>
      </w:r>
      <w:r w:rsidR="00A35477" w:rsidRPr="001910A1">
        <w:rPr>
          <w:rFonts w:ascii="Verdana" w:hAnsi="Verdana"/>
          <w:b/>
          <w:sz w:val="18"/>
          <w:szCs w:val="18"/>
        </w:rPr>
        <w:t xml:space="preserve">Functional </w:t>
      </w:r>
      <w:r w:rsidR="00D66622" w:rsidRPr="001910A1">
        <w:rPr>
          <w:rFonts w:ascii="Verdana" w:hAnsi="Verdana"/>
          <w:sz w:val="18"/>
          <w:szCs w:val="18"/>
        </w:rPr>
        <w:t>Testing,</w:t>
      </w:r>
      <w:r w:rsidR="00A35477" w:rsidRPr="001910A1">
        <w:rPr>
          <w:rFonts w:ascii="Verdana" w:hAnsi="Verdana"/>
          <w:sz w:val="18"/>
          <w:szCs w:val="18"/>
        </w:rPr>
        <w:t xml:space="preserve"> </w:t>
      </w:r>
      <w:r w:rsidR="00A35477" w:rsidRPr="001910A1">
        <w:rPr>
          <w:rFonts w:ascii="Verdana" w:hAnsi="Verdana"/>
          <w:b/>
          <w:sz w:val="18"/>
          <w:szCs w:val="18"/>
        </w:rPr>
        <w:t xml:space="preserve">API </w:t>
      </w:r>
      <w:r w:rsidR="00A35477" w:rsidRPr="001910A1">
        <w:rPr>
          <w:rFonts w:ascii="Verdana" w:hAnsi="Verdana"/>
          <w:sz w:val="18"/>
          <w:szCs w:val="18"/>
        </w:rPr>
        <w:t xml:space="preserve">Testing, </w:t>
      </w:r>
      <w:r w:rsidR="00D66622" w:rsidRPr="001910A1">
        <w:rPr>
          <w:rFonts w:ascii="Verdana" w:hAnsi="Verdana"/>
          <w:sz w:val="18"/>
          <w:szCs w:val="18"/>
        </w:rPr>
        <w:t xml:space="preserve">Database testing which includes different domains like </w:t>
      </w:r>
      <w:r w:rsidR="00A35477" w:rsidRPr="001910A1">
        <w:rPr>
          <w:rFonts w:ascii="Verdana" w:hAnsi="Verdana"/>
          <w:sz w:val="18"/>
          <w:szCs w:val="18"/>
        </w:rPr>
        <w:t>Telecommunication Domain, E-Commerce</w:t>
      </w:r>
      <w:r w:rsidR="00A35477" w:rsidRPr="001910A1">
        <w:rPr>
          <w:rFonts w:ascii="Verdana" w:hAnsi="Verdana"/>
          <w:spacing w:val="-52"/>
          <w:sz w:val="18"/>
          <w:szCs w:val="18"/>
        </w:rPr>
        <w:t xml:space="preserve"> </w:t>
      </w:r>
      <w:r w:rsidR="00A35477" w:rsidRPr="001910A1">
        <w:rPr>
          <w:rFonts w:ascii="Verdana" w:hAnsi="Verdana"/>
          <w:sz w:val="18"/>
          <w:szCs w:val="18"/>
        </w:rPr>
        <w:t>Domain,</w:t>
      </w:r>
      <w:r w:rsidR="00A35477"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="00A35477" w:rsidRPr="001910A1">
        <w:rPr>
          <w:rFonts w:ascii="Verdana" w:hAnsi="Verdana"/>
          <w:sz w:val="18"/>
          <w:szCs w:val="18"/>
        </w:rPr>
        <w:t>and Banking</w:t>
      </w:r>
      <w:r w:rsidR="00A35477"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="00A91295" w:rsidRPr="001910A1">
        <w:rPr>
          <w:rFonts w:ascii="Verdana" w:hAnsi="Verdana"/>
          <w:sz w:val="18"/>
          <w:szCs w:val="18"/>
        </w:rPr>
        <w:t xml:space="preserve">Domain, </w:t>
      </w:r>
      <w:r w:rsidR="00D66622" w:rsidRPr="001910A1">
        <w:rPr>
          <w:rFonts w:ascii="Verdana" w:hAnsi="Verdana"/>
          <w:sz w:val="18"/>
          <w:szCs w:val="18"/>
        </w:rPr>
        <w:t>Insurance Domain, HRMS</w:t>
      </w:r>
      <w:r w:rsidR="00A91295" w:rsidRPr="001910A1">
        <w:rPr>
          <w:rFonts w:ascii="Verdana" w:hAnsi="Verdana"/>
          <w:sz w:val="18"/>
          <w:szCs w:val="18"/>
        </w:rPr>
        <w:t xml:space="preserve"> domain.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194"/>
        <w:ind w:right="517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1+year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of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experience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with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Agile</w:t>
      </w:r>
      <w:r w:rsidRPr="001910A1">
        <w:rPr>
          <w:rFonts w:ascii="Verdana" w:hAnsi="Verdana"/>
          <w:b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Methodology</w:t>
      </w:r>
      <w:r w:rsidRPr="001910A1">
        <w:rPr>
          <w:rFonts w:ascii="Verdana" w:hAnsi="Verdana"/>
          <w:sz w:val="18"/>
          <w:szCs w:val="18"/>
        </w:rPr>
        <w:t>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2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Experienced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Sprint Planning,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Retrospect &amp;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Production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Support.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23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Experienced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API</w:t>
      </w:r>
      <w:r w:rsidRPr="001910A1">
        <w:rPr>
          <w:rFonts w:ascii="Verdana" w:hAnsi="Verdana"/>
          <w:b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testing</w:t>
      </w:r>
      <w:r w:rsidRPr="001910A1">
        <w:rPr>
          <w:rFonts w:ascii="Verdana" w:hAnsi="Verdana"/>
          <w:b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with</w:t>
      </w:r>
      <w:r w:rsidRPr="001910A1">
        <w:rPr>
          <w:rFonts w:ascii="Verdana" w:hAnsi="Verdana"/>
          <w:b/>
          <w:spacing w:val="-6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Postman</w:t>
      </w:r>
      <w:r w:rsidRPr="001910A1">
        <w:rPr>
          <w:rFonts w:ascii="Verdana" w:hAnsi="Verdana"/>
          <w:sz w:val="18"/>
          <w:szCs w:val="18"/>
        </w:rPr>
        <w:t>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4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pacing w:val="-1"/>
          <w:sz w:val="18"/>
          <w:szCs w:val="18"/>
        </w:rPr>
        <w:t>Experienced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pacing w:val="-1"/>
          <w:sz w:val="18"/>
          <w:szCs w:val="18"/>
        </w:rPr>
        <w:t>in</w:t>
      </w:r>
      <w:r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  <w:b/>
          <w:spacing w:val="-1"/>
          <w:sz w:val="18"/>
          <w:szCs w:val="18"/>
        </w:rPr>
        <w:t>Analysis</w:t>
      </w:r>
      <w:r w:rsidRPr="001910A1">
        <w:rPr>
          <w:rFonts w:ascii="Verdana" w:hAnsi="Verdana"/>
          <w:b/>
          <w:sz w:val="18"/>
          <w:szCs w:val="18"/>
        </w:rPr>
        <w:t xml:space="preserve"> of Requirements</w:t>
      </w:r>
      <w:r w:rsidRPr="001910A1">
        <w:rPr>
          <w:rFonts w:ascii="Verdana" w:hAnsi="Verdana"/>
          <w:sz w:val="18"/>
          <w:szCs w:val="18"/>
        </w:rPr>
        <w:t>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impact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assessment,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creating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Requirement</w:t>
      </w:r>
      <w:r w:rsidRPr="001910A1">
        <w:rPr>
          <w:rFonts w:ascii="Verdana" w:hAnsi="Verdana"/>
          <w:b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Traceability</w:t>
      </w:r>
      <w:r w:rsidRPr="001910A1">
        <w:rPr>
          <w:rFonts w:ascii="Verdana" w:hAnsi="Verdana"/>
          <w:b/>
          <w:spacing w:val="-18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Matrix</w:t>
      </w:r>
      <w:r w:rsidRPr="001910A1">
        <w:rPr>
          <w:rFonts w:ascii="Verdana" w:hAnsi="Verdana"/>
          <w:sz w:val="18"/>
          <w:szCs w:val="18"/>
        </w:rPr>
        <w:t>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2" w:line="252" w:lineRule="exact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creating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scenarios,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creating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 cases,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</w:t>
      </w:r>
      <w:r w:rsidRPr="001910A1">
        <w:rPr>
          <w:rFonts w:ascii="Verdana" w:hAnsi="Verdana"/>
          <w:spacing w:val="-1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Execution.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line="252" w:lineRule="exact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Experienced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Browser</w:t>
      </w:r>
      <w:r w:rsidRPr="001910A1">
        <w:rPr>
          <w:rFonts w:ascii="Verdana" w:hAnsi="Verdana"/>
          <w:b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Compatibility,</w:t>
      </w:r>
      <w:r w:rsidRPr="001910A1">
        <w:rPr>
          <w:rFonts w:ascii="Verdana" w:hAnsi="Verdana"/>
          <w:b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and</w:t>
      </w:r>
      <w:r w:rsidRPr="001910A1">
        <w:rPr>
          <w:rFonts w:ascii="Verdana" w:hAnsi="Verdana"/>
          <w:b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Integration</w:t>
      </w:r>
      <w:r w:rsidRPr="001910A1">
        <w:rPr>
          <w:rFonts w:ascii="Verdana" w:hAnsi="Verdana"/>
          <w:b/>
          <w:spacing w:val="-8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testing</w:t>
      </w:r>
      <w:r w:rsidRPr="001910A1">
        <w:rPr>
          <w:rFonts w:ascii="Verdana" w:hAnsi="Verdana"/>
          <w:sz w:val="18"/>
          <w:szCs w:val="18"/>
        </w:rPr>
        <w:t>.</w:t>
      </w:r>
    </w:p>
    <w:p w:rsidR="00E127EE" w:rsidRPr="001910A1" w:rsidRDefault="00A35477" w:rsidP="002B5C6F">
      <w:pPr>
        <w:pStyle w:val="Heading1"/>
        <w:numPr>
          <w:ilvl w:val="0"/>
          <w:numId w:val="6"/>
        </w:numPr>
        <w:tabs>
          <w:tab w:val="left" w:pos="638"/>
          <w:tab w:val="left" w:pos="639"/>
        </w:tabs>
        <w:spacing w:before="25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b w:val="0"/>
          <w:spacing w:val="-1"/>
          <w:sz w:val="18"/>
          <w:szCs w:val="18"/>
        </w:rPr>
        <w:t>Experienced</w:t>
      </w:r>
      <w:r w:rsidRPr="001910A1">
        <w:rPr>
          <w:rFonts w:ascii="Verdana" w:hAnsi="Verdana"/>
          <w:b w:val="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b w:val="0"/>
          <w:sz w:val="18"/>
          <w:szCs w:val="18"/>
        </w:rPr>
        <w:t>in</w:t>
      </w:r>
      <w:r w:rsidRPr="001910A1">
        <w:rPr>
          <w:rFonts w:ascii="Verdana" w:hAnsi="Verdana"/>
          <w:b w:val="0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Smoke Testing,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Functional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System Testing,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Product</w:t>
      </w:r>
      <w:r w:rsidRPr="001910A1">
        <w:rPr>
          <w:rFonts w:ascii="Verdana" w:hAnsi="Verdana"/>
          <w:spacing w:val="-16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25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pacing w:val="-1"/>
          <w:sz w:val="18"/>
          <w:szCs w:val="18"/>
        </w:rPr>
        <w:t>Knowledge</w:t>
      </w:r>
      <w:r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  <w:spacing w:val="-1"/>
          <w:sz w:val="18"/>
          <w:szCs w:val="18"/>
        </w:rPr>
        <w:t>on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pacing w:val="-1"/>
          <w:sz w:val="18"/>
          <w:szCs w:val="18"/>
        </w:rPr>
        <w:t>Test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pacing w:val="-1"/>
          <w:sz w:val="18"/>
          <w:szCs w:val="18"/>
        </w:rPr>
        <w:t>stages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(</w:t>
      </w:r>
      <w:r w:rsidRPr="001910A1">
        <w:rPr>
          <w:rFonts w:ascii="Verdana" w:hAnsi="Verdana"/>
          <w:b/>
          <w:sz w:val="18"/>
          <w:szCs w:val="18"/>
        </w:rPr>
        <w:t>Unit, Integration and UAT)</w:t>
      </w:r>
      <w:r w:rsidRPr="001910A1">
        <w:rPr>
          <w:rFonts w:ascii="Verdana" w:hAnsi="Verdana"/>
          <w:b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&amp;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types (Functional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&amp;</w:t>
      </w:r>
      <w:r w:rsidRPr="001910A1">
        <w:rPr>
          <w:rFonts w:ascii="Verdana" w:hAnsi="Verdana"/>
          <w:spacing w:val="-1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Non-Functional).</w:t>
      </w:r>
    </w:p>
    <w:p w:rsidR="00125574" w:rsidRPr="001910A1" w:rsidRDefault="00125574" w:rsidP="00125574">
      <w:pPr>
        <w:pStyle w:val="ListParagraph"/>
        <w:numPr>
          <w:ilvl w:val="0"/>
          <w:numId w:val="6"/>
        </w:numPr>
        <w:tabs>
          <w:tab w:val="left" w:pos="835"/>
          <w:tab w:val="left" w:pos="836"/>
        </w:tabs>
        <w:spacing w:before="4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 in Database Testing Using SQL.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line="252" w:lineRule="exact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Experienced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 Regression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 Retesting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of</w:t>
      </w:r>
      <w:r w:rsidRPr="001910A1">
        <w:rPr>
          <w:rFonts w:ascii="Verdana" w:hAnsi="Verdana"/>
          <w:spacing w:val="-1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Defects.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26"/>
        <w:rPr>
          <w:rFonts w:ascii="Verdana" w:hAnsi="Verdana"/>
          <w:b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Experienced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logging,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managing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defects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6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JIRA</w:t>
      </w:r>
      <w:r w:rsidRPr="001910A1">
        <w:rPr>
          <w:rFonts w:ascii="Verdana" w:hAnsi="Verdana"/>
          <w:sz w:val="18"/>
          <w:szCs w:val="18"/>
        </w:rPr>
        <w:t>.</w:t>
      </w:r>
    </w:p>
    <w:p w:rsidR="00E127EE" w:rsidRPr="001910A1" w:rsidRDefault="00A35477" w:rsidP="002B5C6F">
      <w:pPr>
        <w:pStyle w:val="ListParagraph"/>
        <w:numPr>
          <w:ilvl w:val="0"/>
          <w:numId w:val="6"/>
        </w:numPr>
        <w:tabs>
          <w:tab w:val="left" w:pos="638"/>
          <w:tab w:val="left" w:pos="639"/>
        </w:tabs>
        <w:spacing w:before="25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Experienced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creating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daily</w:t>
      </w:r>
      <w:r w:rsidRPr="001910A1">
        <w:rPr>
          <w:rFonts w:ascii="Verdana" w:hAnsi="Verdana"/>
          <w:spacing w:val="-6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execution</w:t>
      </w:r>
      <w:r w:rsidRPr="001910A1">
        <w:rPr>
          <w:rFonts w:ascii="Verdana" w:hAnsi="Verdana"/>
          <w:spacing w:val="-7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metrics/reports.</w:t>
      </w:r>
    </w:p>
    <w:p w:rsidR="009027C4" w:rsidRPr="001910A1" w:rsidRDefault="00D66622" w:rsidP="002B5C6F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28" w:lineRule="exact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Hand on Experience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of</w:t>
      </w:r>
      <w:r w:rsidRPr="001910A1">
        <w:rPr>
          <w:rFonts w:ascii="Verdana" w:hAnsi="Verdana"/>
          <w:spacing w:val="6"/>
          <w:sz w:val="18"/>
          <w:szCs w:val="18"/>
        </w:rPr>
        <w:t xml:space="preserve"> </w:t>
      </w:r>
      <w:r w:rsidR="009027C4" w:rsidRPr="001910A1">
        <w:rPr>
          <w:rFonts w:ascii="Verdana" w:hAnsi="Verdana"/>
          <w:sz w:val="18"/>
          <w:szCs w:val="18"/>
        </w:rPr>
        <w:t>Git.</w:t>
      </w:r>
    </w:p>
    <w:p w:rsidR="009027C4" w:rsidRPr="001910A1" w:rsidRDefault="00125574" w:rsidP="002B5C6F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Hand on Experience</w:t>
      </w:r>
      <w:r w:rsidR="009027C4"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="009027C4" w:rsidRPr="001910A1">
        <w:rPr>
          <w:rFonts w:ascii="Verdana" w:hAnsi="Verdana"/>
          <w:sz w:val="18"/>
          <w:szCs w:val="18"/>
        </w:rPr>
        <w:t>of</w:t>
      </w:r>
      <w:r w:rsidR="009027C4" w:rsidRPr="001910A1">
        <w:rPr>
          <w:rFonts w:ascii="Verdana" w:hAnsi="Verdana"/>
          <w:spacing w:val="6"/>
          <w:sz w:val="18"/>
          <w:szCs w:val="18"/>
        </w:rPr>
        <w:t xml:space="preserve"> </w:t>
      </w:r>
      <w:r w:rsidR="009027C4" w:rsidRPr="001910A1">
        <w:rPr>
          <w:rFonts w:ascii="Verdana" w:hAnsi="Verdana"/>
          <w:b/>
          <w:sz w:val="18"/>
          <w:szCs w:val="18"/>
        </w:rPr>
        <w:t>Jmeter.</w:t>
      </w:r>
    </w:p>
    <w:p w:rsidR="009027C4" w:rsidRPr="001910A1" w:rsidRDefault="002B5C6F" w:rsidP="002B5C6F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Hands on Experience of</w:t>
      </w:r>
      <w:r w:rsidRPr="001910A1">
        <w:rPr>
          <w:rFonts w:ascii="Verdana" w:hAnsi="Verdana"/>
          <w:b/>
          <w:sz w:val="18"/>
          <w:szCs w:val="18"/>
        </w:rPr>
        <w:t xml:space="preserve"> Automation Testing </w:t>
      </w:r>
      <w:r w:rsidRPr="001910A1">
        <w:rPr>
          <w:rFonts w:ascii="Verdana" w:hAnsi="Verdana"/>
          <w:sz w:val="18"/>
          <w:szCs w:val="18"/>
        </w:rPr>
        <w:t>with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Selenium Tool</w:t>
      </w:r>
      <w:r w:rsidR="009027C4" w:rsidRPr="001910A1">
        <w:rPr>
          <w:rFonts w:ascii="Verdana" w:hAnsi="Verdana"/>
          <w:sz w:val="18"/>
          <w:szCs w:val="18"/>
        </w:rPr>
        <w:t>.</w:t>
      </w:r>
    </w:p>
    <w:p w:rsidR="00125574" w:rsidRPr="001910A1" w:rsidRDefault="00125574" w:rsidP="00125574">
      <w:pPr>
        <w:pStyle w:val="ListParagraph"/>
        <w:numPr>
          <w:ilvl w:val="0"/>
          <w:numId w:val="6"/>
        </w:numPr>
        <w:tabs>
          <w:tab w:val="left" w:pos="835"/>
          <w:tab w:val="left" w:pos="836"/>
        </w:tabs>
        <w:spacing w:before="37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 xml:space="preserve">Good in writing </w:t>
      </w:r>
      <w:r w:rsidRPr="001910A1">
        <w:rPr>
          <w:rFonts w:ascii="Verdana" w:hAnsi="Verdana"/>
          <w:b/>
          <w:sz w:val="18"/>
          <w:szCs w:val="18"/>
        </w:rPr>
        <w:t>Xpath</w:t>
      </w:r>
      <w:r w:rsidRPr="001910A1">
        <w:rPr>
          <w:rFonts w:ascii="Verdana" w:hAnsi="Verdana"/>
          <w:b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for Object Identification and in writing Selenium Scripts using Eclipse IDE</w:t>
      </w:r>
    </w:p>
    <w:p w:rsidR="00125574" w:rsidRPr="001910A1" w:rsidRDefault="00125574" w:rsidP="00125574">
      <w:pPr>
        <w:pStyle w:val="ListParagraph"/>
        <w:numPr>
          <w:ilvl w:val="0"/>
          <w:numId w:val="6"/>
        </w:numPr>
        <w:tabs>
          <w:tab w:val="left" w:pos="835"/>
          <w:tab w:val="left" w:pos="836"/>
        </w:tabs>
        <w:spacing w:before="33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Commitment, result oriented and interested to learn new technologies.</w:t>
      </w:r>
    </w:p>
    <w:p w:rsidR="00125574" w:rsidRPr="001910A1" w:rsidRDefault="00125574" w:rsidP="00125574">
      <w:pPr>
        <w:pStyle w:val="ListParagraph"/>
        <w:numPr>
          <w:ilvl w:val="0"/>
          <w:numId w:val="6"/>
        </w:numPr>
        <w:tabs>
          <w:tab w:val="left" w:pos="835"/>
          <w:tab w:val="left" w:pos="836"/>
        </w:tabs>
        <w:spacing w:before="33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 xml:space="preserve">Experienced in MS-Office utilization in documents </w:t>
      </w:r>
      <w:r w:rsidR="000C6FA8" w:rsidRPr="001910A1">
        <w:rPr>
          <w:rFonts w:ascii="Verdana" w:hAnsi="Verdana"/>
          <w:sz w:val="18"/>
          <w:szCs w:val="18"/>
        </w:rPr>
        <w:t>preparation,</w:t>
      </w:r>
      <w:r w:rsidR="00814CEA"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able to moderate review meeting daily, weekly, and monthly.</w:t>
      </w:r>
    </w:p>
    <w:p w:rsidR="00125574" w:rsidRPr="001910A1" w:rsidRDefault="00125574" w:rsidP="00125574">
      <w:pPr>
        <w:pStyle w:val="BodyText"/>
        <w:spacing w:before="7"/>
        <w:ind w:left="0" w:firstLine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153035</wp:posOffset>
                </wp:positionV>
                <wp:extent cx="6181725" cy="200025"/>
                <wp:effectExtent l="0" t="0" r="28575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000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574" w:rsidRPr="00125574" w:rsidRDefault="00125574" w:rsidP="00125574">
                            <w:pPr>
                              <w:spacing w:before="17"/>
                              <w:ind w:left="110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125574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9.25pt;margin-top:12.05pt;width:486.75pt;height:15.7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" fillcolor="#f1f1f1" strokecolor="#bfbfbf" strokeweight=".5pt">
                <v:textbox inset="0,0,0,0">
                  <w:txbxContent>
                    <w:p w:rsidR="00125574" w:rsidRPr="00125574" w:rsidRDefault="00125574" w:rsidP="00125574">
                      <w:pPr>
                        <w:spacing w:before="17"/>
                        <w:ind w:left="110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125574">
                        <w:rPr>
                          <w:rFonts w:ascii="Verdana" w:hAnsi="Verdana"/>
                          <w:b/>
                          <w:sz w:val="1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25574" w:rsidRPr="001910A1" w:rsidRDefault="002A466F" w:rsidP="00125574">
      <w:pPr>
        <w:pStyle w:val="BodyText"/>
        <w:spacing w:before="4" w:after="1"/>
        <w:ind w:left="0" w:firstLine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1480185</wp:posOffset>
                </wp:positionV>
                <wp:extent cx="6153150" cy="142875"/>
                <wp:effectExtent l="0" t="0" r="1905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28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574" w:rsidRPr="00125574" w:rsidRDefault="00125574" w:rsidP="00125574">
                            <w:pPr>
                              <w:spacing w:before="17"/>
                              <w:ind w:left="110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125574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0;margin-top:116.55pt;width:484.5pt;height:11.2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" fillcolor="#f1f1f1" strokecolor="#bfbfbf" strokeweight=".5pt">
                <v:textbox inset="0,0,0,0">
                  <w:txbxContent>
                    <w:p w:rsidR="00125574" w:rsidRPr="00125574" w:rsidRDefault="00125574" w:rsidP="00125574">
                      <w:pPr>
                        <w:spacing w:before="17"/>
                        <w:ind w:left="110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125574">
                        <w:rPr>
                          <w:rFonts w:ascii="Verdana" w:hAnsi="Verdana"/>
                          <w:b/>
                          <w:sz w:val="18"/>
                        </w:rPr>
                        <w:t>Academic Profile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W w:w="0" w:type="auto"/>
        <w:tblInd w:w="-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3123"/>
        <w:gridCol w:w="3448"/>
      </w:tblGrid>
      <w:tr w:rsidR="00125574" w:rsidRPr="001910A1" w:rsidTr="002A466F">
        <w:trPr>
          <w:trHeight w:val="43"/>
        </w:trPr>
        <w:tc>
          <w:tcPr>
            <w:tcW w:w="3146" w:type="dxa"/>
            <w:shd w:val="clear" w:color="auto" w:fill="F2F2F2"/>
          </w:tcPr>
          <w:p w:rsidR="00125574" w:rsidRPr="001910A1" w:rsidRDefault="00125574" w:rsidP="00980EBE">
            <w:pPr>
              <w:pStyle w:val="TableParagraph"/>
              <w:spacing w:before="94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Organization</w:t>
            </w:r>
          </w:p>
        </w:tc>
        <w:tc>
          <w:tcPr>
            <w:tcW w:w="3123" w:type="dxa"/>
            <w:shd w:val="clear" w:color="auto" w:fill="F2F2F2"/>
          </w:tcPr>
          <w:p w:rsidR="00125574" w:rsidRPr="001910A1" w:rsidRDefault="00125574" w:rsidP="00980EBE">
            <w:pPr>
              <w:pStyle w:val="TableParagraph"/>
              <w:spacing w:before="94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Designation</w:t>
            </w:r>
          </w:p>
        </w:tc>
        <w:tc>
          <w:tcPr>
            <w:tcW w:w="3448" w:type="dxa"/>
            <w:shd w:val="clear" w:color="auto" w:fill="F2F2F2"/>
          </w:tcPr>
          <w:p w:rsidR="00125574" w:rsidRPr="001910A1" w:rsidRDefault="00125574" w:rsidP="00980EBE">
            <w:pPr>
              <w:pStyle w:val="TableParagraph"/>
              <w:spacing w:before="94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</w:tr>
      <w:tr w:rsidR="00125574" w:rsidRPr="001910A1" w:rsidTr="002A466F">
        <w:trPr>
          <w:trHeight w:val="91"/>
        </w:trPr>
        <w:tc>
          <w:tcPr>
            <w:tcW w:w="3146" w:type="dxa"/>
          </w:tcPr>
          <w:p w:rsidR="00125574" w:rsidRPr="001910A1" w:rsidRDefault="00125574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</w:p>
          <w:p w:rsidR="00125574" w:rsidRPr="001910A1" w:rsidRDefault="00125574" w:rsidP="00980EBE">
            <w:pPr>
              <w:pStyle w:val="TableParagraph"/>
              <w:spacing w:before="1" w:line="276" w:lineRule="auto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NeoSoft Technologies</w:t>
            </w:r>
          </w:p>
        </w:tc>
        <w:tc>
          <w:tcPr>
            <w:tcW w:w="3123" w:type="dxa"/>
          </w:tcPr>
          <w:p w:rsidR="00125574" w:rsidRPr="001910A1" w:rsidRDefault="00125574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</w:p>
          <w:p w:rsidR="00125574" w:rsidRPr="001910A1" w:rsidRDefault="00125574" w:rsidP="00980EBE">
            <w:pPr>
              <w:pStyle w:val="TableParagraph"/>
              <w:spacing w:before="1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Test Engineer</w:t>
            </w:r>
          </w:p>
        </w:tc>
        <w:tc>
          <w:tcPr>
            <w:tcW w:w="3448" w:type="dxa"/>
          </w:tcPr>
          <w:p w:rsidR="00125574" w:rsidRPr="001910A1" w:rsidRDefault="00125574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</w:p>
          <w:p w:rsidR="00125574" w:rsidRPr="001910A1" w:rsidRDefault="00125574" w:rsidP="00980EBE">
            <w:pPr>
              <w:pStyle w:val="TableParagraph"/>
              <w:spacing w:before="1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June 2022 to September 2022</w:t>
            </w:r>
          </w:p>
        </w:tc>
      </w:tr>
      <w:tr w:rsidR="00125574" w:rsidRPr="001910A1" w:rsidTr="002A466F">
        <w:trPr>
          <w:trHeight w:val="91"/>
        </w:trPr>
        <w:tc>
          <w:tcPr>
            <w:tcW w:w="3146" w:type="dxa"/>
            <w:tcBorders>
              <w:bottom w:val="single" w:sz="6" w:space="0" w:color="000000"/>
            </w:tcBorders>
          </w:tcPr>
          <w:p w:rsidR="00125574" w:rsidRPr="001910A1" w:rsidRDefault="00125574" w:rsidP="00980EBE">
            <w:pPr>
              <w:pStyle w:val="TableParagraph"/>
              <w:spacing w:before="8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125574" w:rsidRPr="001910A1" w:rsidRDefault="00125574" w:rsidP="00980EBE">
            <w:pPr>
              <w:pStyle w:val="TableParagraph"/>
              <w:spacing w:before="8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 xml:space="preserve">  Posistrength Software Solution </w:t>
            </w:r>
          </w:p>
          <w:p w:rsidR="00125574" w:rsidRPr="001910A1" w:rsidRDefault="00125574" w:rsidP="00980EBE">
            <w:pPr>
              <w:pStyle w:val="TableParagraph"/>
              <w:spacing w:before="8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 xml:space="preserve">  Pvt Ltd                                                     </w:t>
            </w:r>
          </w:p>
        </w:tc>
        <w:tc>
          <w:tcPr>
            <w:tcW w:w="3123" w:type="dxa"/>
            <w:tcBorders>
              <w:bottom w:val="single" w:sz="6" w:space="0" w:color="000000"/>
            </w:tcBorders>
          </w:tcPr>
          <w:p w:rsidR="00125574" w:rsidRPr="001910A1" w:rsidRDefault="00125574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</w:p>
          <w:p w:rsidR="00125574" w:rsidRPr="001910A1" w:rsidRDefault="00125574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 xml:space="preserve">  Test Engineer</w:t>
            </w:r>
          </w:p>
        </w:tc>
        <w:tc>
          <w:tcPr>
            <w:tcW w:w="3448" w:type="dxa"/>
            <w:tcBorders>
              <w:bottom w:val="single" w:sz="6" w:space="0" w:color="000000"/>
            </w:tcBorders>
          </w:tcPr>
          <w:p w:rsidR="00125574" w:rsidRPr="001910A1" w:rsidRDefault="00125574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</w:p>
          <w:p w:rsidR="00125574" w:rsidRPr="001910A1" w:rsidRDefault="00103258" w:rsidP="00980EBE">
            <w:pPr>
              <w:pStyle w:val="TableParagraph"/>
              <w:spacing w:before="8"/>
              <w:ind w:left="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 xml:space="preserve">  July 201</w:t>
            </w:r>
            <w:r w:rsidR="006227BB" w:rsidRPr="001910A1">
              <w:rPr>
                <w:rFonts w:ascii="Verdana" w:hAnsi="Verdana"/>
                <w:sz w:val="18"/>
                <w:szCs w:val="18"/>
              </w:rPr>
              <w:t>9 to</w:t>
            </w:r>
            <w:r w:rsidR="00125574" w:rsidRPr="001910A1">
              <w:rPr>
                <w:rFonts w:ascii="Verdana" w:hAnsi="Verdana"/>
                <w:sz w:val="18"/>
                <w:szCs w:val="18"/>
              </w:rPr>
              <w:t xml:space="preserve"> June 2022</w:t>
            </w:r>
          </w:p>
        </w:tc>
      </w:tr>
    </w:tbl>
    <w:tbl>
      <w:tblPr>
        <w:tblpPr w:leftFromText="180" w:rightFromText="180" w:vertAnchor="text" w:horzAnchor="margin" w:tblpY="767"/>
        <w:tblW w:w="0" w:type="auto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1"/>
        <w:gridCol w:w="3178"/>
        <w:gridCol w:w="1466"/>
        <w:gridCol w:w="1867"/>
      </w:tblGrid>
      <w:tr w:rsidR="002A466F" w:rsidRPr="001910A1" w:rsidTr="002A466F">
        <w:trPr>
          <w:trHeight w:val="314"/>
        </w:trPr>
        <w:tc>
          <w:tcPr>
            <w:tcW w:w="3201" w:type="dxa"/>
            <w:shd w:val="clear" w:color="auto" w:fill="F2F2F2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Degree/Qualification</w:t>
            </w:r>
          </w:p>
        </w:tc>
        <w:tc>
          <w:tcPr>
            <w:tcW w:w="3178" w:type="dxa"/>
            <w:shd w:val="clear" w:color="auto" w:fill="F2F2F2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University</w:t>
            </w:r>
          </w:p>
        </w:tc>
        <w:tc>
          <w:tcPr>
            <w:tcW w:w="1466" w:type="dxa"/>
            <w:shd w:val="clear" w:color="auto" w:fill="F2F2F2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867" w:type="dxa"/>
            <w:shd w:val="clear" w:color="auto" w:fill="F2F2F2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2A466F" w:rsidRPr="001910A1" w:rsidTr="002A466F">
        <w:trPr>
          <w:trHeight w:val="314"/>
        </w:trPr>
        <w:tc>
          <w:tcPr>
            <w:tcW w:w="3201" w:type="dxa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B.E.</w:t>
            </w:r>
            <w:r w:rsidR="003617E3" w:rsidRPr="001910A1">
              <w:rPr>
                <w:rFonts w:ascii="Verdana" w:hAnsi="Verdana"/>
                <w:sz w:val="18"/>
                <w:szCs w:val="18"/>
              </w:rPr>
              <w:t xml:space="preserve"> Computer Engineering</w:t>
            </w:r>
          </w:p>
        </w:tc>
        <w:tc>
          <w:tcPr>
            <w:tcW w:w="3178" w:type="dxa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Nagpur</w:t>
            </w:r>
          </w:p>
        </w:tc>
        <w:tc>
          <w:tcPr>
            <w:tcW w:w="1466" w:type="dxa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2015</w:t>
            </w:r>
          </w:p>
        </w:tc>
        <w:tc>
          <w:tcPr>
            <w:tcW w:w="1867" w:type="dxa"/>
          </w:tcPr>
          <w:p w:rsidR="002A466F" w:rsidRPr="001910A1" w:rsidRDefault="002A466F" w:rsidP="002A466F">
            <w:pPr>
              <w:pStyle w:val="TableParagraph"/>
              <w:spacing w:before="121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66.74</w:t>
            </w:r>
          </w:p>
        </w:tc>
      </w:tr>
    </w:tbl>
    <w:p w:rsidR="00125574" w:rsidRPr="001910A1" w:rsidRDefault="00125574" w:rsidP="00125574">
      <w:pPr>
        <w:pStyle w:val="BodyText"/>
        <w:ind w:left="0" w:firstLine="0"/>
        <w:rPr>
          <w:rFonts w:ascii="Verdana" w:hAnsi="Verdana"/>
          <w:sz w:val="18"/>
          <w:szCs w:val="18"/>
        </w:rPr>
      </w:pPr>
    </w:p>
    <w:p w:rsidR="00125574" w:rsidRPr="001910A1" w:rsidRDefault="00125574" w:rsidP="00125574">
      <w:pPr>
        <w:pStyle w:val="BodyText"/>
        <w:spacing w:before="2"/>
        <w:ind w:left="0" w:firstLine="0"/>
        <w:rPr>
          <w:rFonts w:ascii="Verdana" w:hAnsi="Verdana"/>
          <w:sz w:val="18"/>
          <w:szCs w:val="18"/>
        </w:rPr>
      </w:pPr>
    </w:p>
    <w:p w:rsidR="00125574" w:rsidRPr="001910A1" w:rsidRDefault="00125574" w:rsidP="00125574">
      <w:pPr>
        <w:pStyle w:val="BodyText"/>
        <w:spacing w:before="2"/>
        <w:ind w:left="0" w:firstLine="0"/>
        <w:rPr>
          <w:rFonts w:ascii="Verdana" w:hAnsi="Verdana"/>
          <w:sz w:val="18"/>
          <w:szCs w:val="18"/>
        </w:rPr>
      </w:pPr>
    </w:p>
    <w:p w:rsidR="00125574" w:rsidRPr="001910A1" w:rsidRDefault="00125574" w:rsidP="00125574">
      <w:pPr>
        <w:pStyle w:val="BodyText"/>
        <w:spacing w:before="2"/>
        <w:ind w:left="0" w:firstLine="0"/>
        <w:rPr>
          <w:rFonts w:ascii="Verdana" w:hAnsi="Verdana"/>
          <w:sz w:val="18"/>
          <w:szCs w:val="18"/>
        </w:rPr>
      </w:pPr>
    </w:p>
    <w:p w:rsidR="00125574" w:rsidRPr="001910A1" w:rsidRDefault="00125574" w:rsidP="00125574">
      <w:pPr>
        <w:pStyle w:val="BodyText"/>
        <w:spacing w:before="2"/>
        <w:ind w:left="0" w:firstLine="0"/>
        <w:rPr>
          <w:rFonts w:ascii="Verdana" w:hAnsi="Verdana"/>
          <w:sz w:val="18"/>
          <w:szCs w:val="18"/>
        </w:rPr>
      </w:pPr>
    </w:p>
    <w:p w:rsidR="00125574" w:rsidRPr="001910A1" w:rsidRDefault="00125574" w:rsidP="00125574">
      <w:pPr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inline distT="0" distB="0" distL="0" distR="0" wp14:anchorId="257E093E" wp14:editId="6F355FB2">
                <wp:extent cx="6115050" cy="19050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905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574" w:rsidRPr="00125574" w:rsidRDefault="00125574" w:rsidP="00125574">
                            <w:pPr>
                              <w:spacing w:before="17"/>
                              <w:ind w:left="110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125574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Software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E093E" id="Text Box 2" o:spid="_x0000_s1030" type="#_x0000_t202" style="width:481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" fillcolor="#f1f1f1" strokecolor="#bfbfbf" strokeweight=".5pt">
                <v:textbox inset="0,0,0,0">
                  <w:txbxContent>
                    <w:p w:rsidR="00125574" w:rsidRPr="00125574" w:rsidRDefault="00125574" w:rsidP="00125574">
                      <w:pPr>
                        <w:spacing w:before="17"/>
                        <w:ind w:left="110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125574">
                        <w:rPr>
                          <w:rFonts w:ascii="Verdana" w:hAnsi="Verdana"/>
                          <w:b/>
                          <w:sz w:val="18"/>
                        </w:rPr>
                        <w:t>Software Skills: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5574" w:rsidRPr="001910A1" w:rsidRDefault="00125574" w:rsidP="00125574">
      <w:pPr>
        <w:rPr>
          <w:rFonts w:ascii="Verdana" w:hAnsi="Verdana"/>
          <w:sz w:val="18"/>
          <w:szCs w:val="18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5"/>
        <w:gridCol w:w="6339"/>
      </w:tblGrid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Languages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C and Core java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Operating System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Windows XP, Win7</w:t>
            </w:r>
            <w:r w:rsidR="003617E3" w:rsidRPr="001910A1">
              <w:rPr>
                <w:rFonts w:ascii="Verdana" w:hAnsi="Verdana"/>
                <w:sz w:val="18"/>
                <w:szCs w:val="18"/>
              </w:rPr>
              <w:t>,Win 8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Testing Concepts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STLC, Testing Levels, Testing Types, Test Management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Test Management Tool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QC 10.0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Tools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Selenium WebDriver and TestNG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Defect Tracking Tools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Bugzilla and JIRA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RDBMS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SQL Server</w:t>
            </w:r>
          </w:p>
        </w:tc>
      </w:tr>
      <w:tr w:rsidR="00125574" w:rsidRPr="001910A1" w:rsidTr="006D4D48">
        <w:trPr>
          <w:trHeight w:val="321"/>
        </w:trPr>
        <w:tc>
          <w:tcPr>
            <w:tcW w:w="3185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Exposure on Tools</w:t>
            </w:r>
          </w:p>
        </w:tc>
        <w:tc>
          <w:tcPr>
            <w:tcW w:w="6339" w:type="dxa"/>
          </w:tcPr>
          <w:p w:rsidR="00125574" w:rsidRPr="001910A1" w:rsidRDefault="00125574" w:rsidP="00980EBE">
            <w:pPr>
              <w:pStyle w:val="TableParagraph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Log4j , Ant, Maven and Jenkins</w:t>
            </w:r>
            <w:r w:rsidR="003617E3" w:rsidRPr="001910A1">
              <w:rPr>
                <w:rFonts w:ascii="Verdana" w:hAnsi="Verdana"/>
                <w:sz w:val="18"/>
                <w:szCs w:val="18"/>
              </w:rPr>
              <w:t>,Sikuli</w:t>
            </w:r>
          </w:p>
        </w:tc>
      </w:tr>
    </w:tbl>
    <w:p w:rsidR="008D1FBB" w:rsidRPr="001910A1" w:rsidRDefault="00125574" w:rsidP="00125574">
      <w:pPr>
        <w:pStyle w:val="BodyText"/>
        <w:spacing w:before="4"/>
        <w:ind w:left="0" w:firstLine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5D1313" wp14:editId="7EB18A14">
                <wp:simplePos x="0" y="0"/>
                <wp:positionH relativeFrom="page">
                  <wp:posOffset>818515</wp:posOffset>
                </wp:positionH>
                <wp:positionV relativeFrom="paragraph">
                  <wp:posOffset>154305</wp:posOffset>
                </wp:positionV>
                <wp:extent cx="6115050" cy="18859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885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FBFB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574" w:rsidRPr="00125574" w:rsidRDefault="00125574" w:rsidP="00125574">
                            <w:pPr>
                              <w:spacing w:before="17"/>
                              <w:ind w:left="110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125574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Projects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D1313" id="Text Box 1" o:spid="_x0000_s1031" type="#_x0000_t202" style="position:absolute;margin-left:64.45pt;margin-top:12.15pt;width:481.5pt;height:14.85pt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" fillcolor="#f1f1f1" strokecolor="#bfbfbf" strokeweight=".5pt">
                <v:textbox inset="0,0,0,0">
                  <w:txbxContent>
                    <w:p w:rsidR="00125574" w:rsidRPr="00125574" w:rsidRDefault="00125574" w:rsidP="00125574">
                      <w:pPr>
                        <w:spacing w:before="17"/>
                        <w:ind w:left="110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125574">
                        <w:rPr>
                          <w:rFonts w:ascii="Verdana" w:hAnsi="Verdana"/>
                          <w:b/>
                          <w:sz w:val="18"/>
                        </w:rPr>
                        <w:t>Projects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1FBB" w:rsidRPr="001910A1" w:rsidRDefault="008D1FBB" w:rsidP="008D1FBB">
      <w:pPr>
        <w:rPr>
          <w:rFonts w:ascii="Verdana" w:hAnsi="Verdana"/>
        </w:rPr>
      </w:pPr>
    </w:p>
    <w:tbl>
      <w:tblPr>
        <w:tblW w:w="9544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7114"/>
      </w:tblGrid>
      <w:tr w:rsidR="008D1FBB" w:rsidRPr="001910A1" w:rsidTr="002A466F">
        <w:trPr>
          <w:trHeight w:val="234"/>
        </w:trPr>
        <w:tc>
          <w:tcPr>
            <w:tcW w:w="2430" w:type="dxa"/>
          </w:tcPr>
          <w:p w:rsidR="008D1FBB" w:rsidRPr="001910A1" w:rsidRDefault="008D1FBB" w:rsidP="00980EBE">
            <w:pPr>
              <w:pStyle w:val="TableParagraph"/>
              <w:spacing w:before="8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Project Tile</w:t>
            </w:r>
          </w:p>
        </w:tc>
        <w:tc>
          <w:tcPr>
            <w:tcW w:w="7114" w:type="dxa"/>
          </w:tcPr>
          <w:p w:rsidR="008D1FBB" w:rsidRPr="001910A1" w:rsidRDefault="008D1FBB" w:rsidP="00980EBE">
            <w:pPr>
              <w:pStyle w:val="TableParagraph"/>
              <w:spacing w:before="8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FAMFF</w:t>
            </w:r>
            <w:r w:rsidRPr="001910A1">
              <w:rPr>
                <w:rFonts w:ascii="Verdana" w:hAnsi="Verdana"/>
                <w:b/>
                <w:color w:val="202020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(Find</w:t>
            </w:r>
            <w:r w:rsidRPr="001910A1">
              <w:rPr>
                <w:rFonts w:ascii="Verdana" w:hAnsi="Verdana"/>
                <w:b/>
                <w:color w:val="202020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a</w:t>
            </w:r>
            <w:r w:rsidRPr="001910A1">
              <w:rPr>
                <w:rFonts w:ascii="Verdana" w:hAnsi="Verdana"/>
                <w:b/>
                <w:color w:val="202020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Mate</w:t>
            </w:r>
            <w:r w:rsidRPr="001910A1">
              <w:rPr>
                <w:rFonts w:ascii="Verdana" w:hAnsi="Verdana"/>
                <w:b/>
                <w:color w:val="202020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for</w:t>
            </w:r>
            <w:r w:rsidRPr="001910A1">
              <w:rPr>
                <w:rFonts w:ascii="Verdana" w:hAnsi="Verdana"/>
                <w:b/>
                <w:color w:val="202020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Free)</w:t>
            </w:r>
          </w:p>
        </w:tc>
      </w:tr>
      <w:tr w:rsidR="008D1FBB" w:rsidRPr="001910A1" w:rsidTr="002A466F">
        <w:trPr>
          <w:trHeight w:val="234"/>
        </w:trPr>
        <w:tc>
          <w:tcPr>
            <w:tcW w:w="2430" w:type="dxa"/>
          </w:tcPr>
          <w:p w:rsidR="008D1FBB" w:rsidRPr="001910A1" w:rsidRDefault="008D1FBB" w:rsidP="00980EBE">
            <w:pPr>
              <w:pStyle w:val="TableParagraph"/>
              <w:spacing w:before="8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Client</w:t>
            </w:r>
          </w:p>
        </w:tc>
        <w:tc>
          <w:tcPr>
            <w:tcW w:w="7114" w:type="dxa"/>
          </w:tcPr>
          <w:p w:rsidR="008D1FBB" w:rsidRPr="001910A1" w:rsidRDefault="008D1FBB" w:rsidP="00980EBE">
            <w:pPr>
              <w:pStyle w:val="TableParagraph"/>
              <w:spacing w:before="8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Internal</w:t>
            </w:r>
          </w:p>
        </w:tc>
      </w:tr>
      <w:tr w:rsidR="008D1FBB" w:rsidRPr="001910A1" w:rsidTr="002A466F">
        <w:trPr>
          <w:trHeight w:val="262"/>
        </w:trPr>
        <w:tc>
          <w:tcPr>
            <w:tcW w:w="2430" w:type="dxa"/>
          </w:tcPr>
          <w:p w:rsidR="008D1FBB" w:rsidRPr="001910A1" w:rsidRDefault="008D1FBB" w:rsidP="00980EBE">
            <w:pPr>
              <w:pStyle w:val="TableParagraph"/>
              <w:spacing w:before="15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Role</w:t>
            </w:r>
          </w:p>
        </w:tc>
        <w:tc>
          <w:tcPr>
            <w:tcW w:w="7114" w:type="dxa"/>
          </w:tcPr>
          <w:p w:rsidR="008D1FBB" w:rsidRPr="001910A1" w:rsidRDefault="008D1FBB" w:rsidP="00980EBE">
            <w:pPr>
              <w:pStyle w:val="TableParagraph"/>
              <w:spacing w:before="1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Quality</w:t>
            </w:r>
            <w:r w:rsidRPr="001910A1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Analyst</w:t>
            </w:r>
          </w:p>
        </w:tc>
      </w:tr>
      <w:tr w:rsidR="008D1FBB" w:rsidRPr="001910A1" w:rsidTr="002A466F">
        <w:trPr>
          <w:trHeight w:val="264"/>
        </w:trPr>
        <w:tc>
          <w:tcPr>
            <w:tcW w:w="2430" w:type="dxa"/>
          </w:tcPr>
          <w:p w:rsidR="008D1FBB" w:rsidRPr="001910A1" w:rsidRDefault="008D1FBB" w:rsidP="00980EBE">
            <w:pPr>
              <w:pStyle w:val="TableParagraph"/>
              <w:spacing w:before="1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S/W</w:t>
            </w:r>
            <w:r w:rsidRPr="001910A1">
              <w:rPr>
                <w:rFonts w:ascii="Verdana" w:hAnsi="Verdana"/>
                <w:b/>
                <w:color w:val="202020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&amp;</w:t>
            </w:r>
            <w:r w:rsidRPr="001910A1">
              <w:rPr>
                <w:rFonts w:ascii="Verdana" w:hAnsi="Verdana"/>
                <w:b/>
                <w:color w:val="202020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Tools</w:t>
            </w:r>
          </w:p>
        </w:tc>
        <w:tc>
          <w:tcPr>
            <w:tcW w:w="7114" w:type="dxa"/>
          </w:tcPr>
          <w:p w:rsidR="008D1FBB" w:rsidRPr="001910A1" w:rsidRDefault="008D1FBB" w:rsidP="00980EBE">
            <w:pPr>
              <w:pStyle w:val="TableParagraph"/>
              <w:spacing w:before="1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Internal bug tool, Bugzilla</w:t>
            </w:r>
          </w:p>
        </w:tc>
      </w:tr>
      <w:tr w:rsidR="008D1FBB" w:rsidRPr="001910A1" w:rsidTr="002A466F">
        <w:trPr>
          <w:trHeight w:val="262"/>
        </w:trPr>
        <w:tc>
          <w:tcPr>
            <w:tcW w:w="2430" w:type="dxa"/>
          </w:tcPr>
          <w:p w:rsidR="008D1FBB" w:rsidRPr="001910A1" w:rsidRDefault="008D1FBB" w:rsidP="00980EBE">
            <w:pPr>
              <w:pStyle w:val="TableParagraph"/>
              <w:spacing w:before="15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Duration</w:t>
            </w:r>
          </w:p>
        </w:tc>
        <w:tc>
          <w:tcPr>
            <w:tcW w:w="7114" w:type="dxa"/>
          </w:tcPr>
          <w:p w:rsidR="008D1FBB" w:rsidRPr="001910A1" w:rsidRDefault="008D1FBB" w:rsidP="00980EBE">
            <w:pPr>
              <w:pStyle w:val="TableParagraph"/>
              <w:spacing w:before="1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July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2022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To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till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Date</w:t>
            </w:r>
          </w:p>
        </w:tc>
      </w:tr>
      <w:tr w:rsidR="008D1FBB" w:rsidRPr="001910A1" w:rsidTr="002A466F">
        <w:trPr>
          <w:trHeight w:val="1190"/>
        </w:trPr>
        <w:tc>
          <w:tcPr>
            <w:tcW w:w="2430" w:type="dxa"/>
          </w:tcPr>
          <w:p w:rsidR="008D1FBB" w:rsidRPr="001910A1" w:rsidRDefault="006D4D48" w:rsidP="00980EBE">
            <w:pPr>
              <w:pStyle w:val="TableParagraph"/>
              <w:spacing w:line="276" w:lineRule="auto"/>
              <w:ind w:right="1012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Project</w:t>
            </w:r>
            <w:r w:rsidR="008D1FBB" w:rsidRPr="001910A1">
              <w:rPr>
                <w:rFonts w:ascii="Verdana" w:hAnsi="Verdana"/>
                <w:b/>
                <w:color w:val="202020"/>
                <w:spacing w:val="1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Sum</w:t>
            </w:r>
            <w:r w:rsidR="00A34588"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m</w:t>
            </w:r>
            <w:r w:rsidR="008D1FBB"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ary</w:t>
            </w:r>
          </w:p>
        </w:tc>
        <w:tc>
          <w:tcPr>
            <w:tcW w:w="7114" w:type="dxa"/>
          </w:tcPr>
          <w:p w:rsidR="008D1FBB" w:rsidRPr="001910A1" w:rsidRDefault="008D1FBB" w:rsidP="00980EBE">
            <w:pPr>
              <w:pStyle w:val="TableParagraph"/>
              <w:ind w:left="4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FAMFF(Find A Mate For Free)</w:t>
            </w:r>
            <w:r w:rsidR="00A34588" w:rsidRPr="001910A1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is a dating site free of cost. To provide people with a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superior matchmaking experience by expanding the opportunities available to meet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potential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life</w:t>
            </w:r>
            <w:r w:rsidRPr="001910A1">
              <w:rPr>
                <w:rFonts w:ascii="Verdana" w:hAnsi="Verdana"/>
                <w:spacing w:val="6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partners</w:t>
            </w:r>
            <w:r w:rsidRPr="001910A1">
              <w:rPr>
                <w:rFonts w:ascii="Verdana" w:hAnsi="Verdana"/>
                <w:spacing w:val="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and</w:t>
            </w:r>
            <w:r w:rsidRPr="001910A1">
              <w:rPr>
                <w:rFonts w:ascii="Verdana" w:hAnsi="Verdana"/>
                <w:spacing w:val="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build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fulfilling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relationships.</w:t>
            </w:r>
            <w:r w:rsidRPr="001910A1">
              <w:rPr>
                <w:rFonts w:ascii="Verdana" w:hAnsi="Verdana"/>
                <w:spacing w:val="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Users</w:t>
            </w:r>
            <w:r w:rsidRPr="001910A1">
              <w:rPr>
                <w:rFonts w:ascii="Verdana" w:hAnsi="Verdana"/>
                <w:spacing w:val="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can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sign</w:t>
            </w:r>
            <w:r w:rsidRPr="001910A1">
              <w:rPr>
                <w:rFonts w:ascii="Verdana" w:hAnsi="Verdana"/>
                <w:spacing w:val="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in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to the</w:t>
            </w:r>
            <w:r w:rsidRPr="001910A1">
              <w:rPr>
                <w:rFonts w:ascii="Verdana" w:hAnsi="Verdana"/>
                <w:spacing w:val="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website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as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either FAMFF.COM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or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FindAMateForFree.com</w:t>
            </w:r>
            <w:r w:rsidRPr="001910A1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Users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can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create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their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accounts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by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the</w:t>
            </w:r>
          </w:p>
          <w:p w:rsidR="008D1FBB" w:rsidRPr="001910A1" w:rsidRDefault="00157734" w:rsidP="00980EBE">
            <w:pPr>
              <w:pStyle w:val="TableParagraph"/>
              <w:spacing w:line="252" w:lineRule="exact"/>
              <w:ind w:left="4" w:right="62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R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egistration</w:t>
            </w:r>
            <w:r w:rsidR="008D1FBB" w:rsidRPr="001910A1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process and</w:t>
            </w:r>
            <w:r w:rsidR="008D1FBB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log</w:t>
            </w:r>
            <w:r w:rsidR="008D1FBB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in.</w:t>
            </w:r>
            <w:r w:rsidR="008D1FBB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They</w:t>
            </w:r>
            <w:r w:rsidR="008D1FBB"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can</w:t>
            </w:r>
            <w:r w:rsidR="008D1FBB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connect</w:t>
            </w:r>
            <w:r w:rsidR="008D1FBB"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with their</w:t>
            </w:r>
            <w:r w:rsidR="008D1FBB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friend by</w:t>
            </w:r>
            <w:r w:rsidR="008D1FBB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chat</w:t>
            </w:r>
            <w:r w:rsidR="008D1FBB"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or video</w:t>
            </w:r>
            <w:r w:rsidR="008D1FBB" w:rsidRPr="001910A1">
              <w:rPr>
                <w:rFonts w:ascii="Verdana" w:hAnsi="Verdana"/>
                <w:spacing w:val="-52"/>
                <w:sz w:val="18"/>
                <w:szCs w:val="18"/>
              </w:rPr>
              <w:t xml:space="preserve"> </w:t>
            </w:r>
            <w:r w:rsidR="008D1FBB" w:rsidRPr="001910A1">
              <w:rPr>
                <w:rFonts w:ascii="Verdana" w:hAnsi="Verdana"/>
                <w:sz w:val="18"/>
                <w:szCs w:val="18"/>
              </w:rPr>
              <w:t>calling</w:t>
            </w:r>
          </w:p>
        </w:tc>
      </w:tr>
    </w:tbl>
    <w:p w:rsidR="008D1FBB" w:rsidRPr="001910A1" w:rsidRDefault="008D1FBB" w:rsidP="008D1FBB">
      <w:pPr>
        <w:pStyle w:val="BodyText"/>
        <w:ind w:left="0" w:firstLine="0"/>
        <w:rPr>
          <w:rFonts w:ascii="Verdana" w:hAnsi="Verdana"/>
          <w:b/>
          <w:sz w:val="18"/>
          <w:szCs w:val="18"/>
        </w:rPr>
      </w:pPr>
    </w:p>
    <w:p w:rsidR="008D1FBB" w:rsidRPr="001910A1" w:rsidRDefault="008D1FBB" w:rsidP="008D1FBB">
      <w:pPr>
        <w:rPr>
          <w:rFonts w:ascii="Verdana" w:hAnsi="Verdana"/>
          <w:b/>
          <w:sz w:val="18"/>
          <w:szCs w:val="18"/>
        </w:rPr>
      </w:pPr>
      <w:r w:rsidRPr="001910A1">
        <w:rPr>
          <w:rFonts w:ascii="Verdana" w:hAnsi="Verdana"/>
          <w:b/>
          <w:sz w:val="18"/>
          <w:szCs w:val="18"/>
        </w:rPr>
        <w:t xml:space="preserve">       ROLES</w:t>
      </w:r>
      <w:r w:rsidRPr="001910A1">
        <w:rPr>
          <w:rFonts w:ascii="Verdana" w:hAnsi="Verdana"/>
          <w:b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AND</w:t>
      </w:r>
      <w:r w:rsidRPr="001910A1">
        <w:rPr>
          <w:rFonts w:ascii="Verdana" w:hAnsi="Verdana"/>
          <w:b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b/>
          <w:sz w:val="18"/>
          <w:szCs w:val="18"/>
        </w:rPr>
        <w:t>RESPONSBILITY</w:t>
      </w:r>
    </w:p>
    <w:p w:rsidR="008D1FBB" w:rsidRPr="001910A1" w:rsidRDefault="008D1FBB" w:rsidP="008D1FBB">
      <w:pPr>
        <w:tabs>
          <w:tab w:val="left" w:pos="1321"/>
        </w:tabs>
        <w:rPr>
          <w:rFonts w:ascii="Verdana" w:hAnsi="Verdana"/>
          <w:b/>
          <w:sz w:val="18"/>
          <w:szCs w:val="18"/>
        </w:rPr>
      </w:pPr>
      <w:r w:rsidRPr="001910A1">
        <w:rPr>
          <w:rFonts w:ascii="Verdana" w:hAnsi="Verdana"/>
          <w:b/>
          <w:sz w:val="18"/>
          <w:szCs w:val="18"/>
        </w:rPr>
        <w:t xml:space="preserve">         </w:t>
      </w:r>
    </w:p>
    <w:p w:rsidR="008D1FBB" w:rsidRPr="001910A1" w:rsidRDefault="008D1FBB" w:rsidP="008D1FBB">
      <w:pPr>
        <w:pStyle w:val="ListParagraph"/>
        <w:numPr>
          <w:ilvl w:val="0"/>
          <w:numId w:val="11"/>
        </w:numPr>
        <w:tabs>
          <w:tab w:val="left" w:pos="1321"/>
        </w:tabs>
        <w:rPr>
          <w:rFonts w:ascii="Verdana" w:hAnsi="Verdana"/>
          <w:color w:val="575757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Understanding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the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application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thoroughly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with help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of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the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SRS</w:t>
      </w:r>
      <w:r w:rsidRPr="001910A1">
        <w:rPr>
          <w:rFonts w:ascii="Verdana" w:hAnsi="Verdana"/>
          <w:spacing w:val="-1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document.</w:t>
      </w:r>
    </w:p>
    <w:p w:rsidR="008D1FBB" w:rsidRPr="001910A1" w:rsidRDefault="008D1FBB" w:rsidP="008D1FBB">
      <w:pPr>
        <w:pStyle w:val="ListParagraph"/>
        <w:numPr>
          <w:ilvl w:val="0"/>
          <w:numId w:val="11"/>
        </w:numPr>
        <w:tabs>
          <w:tab w:val="left" w:pos="1321"/>
        </w:tabs>
        <w:rPr>
          <w:rFonts w:ascii="Verdana" w:hAnsi="Verdana"/>
          <w:color w:val="575757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Involved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Exploratory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Functionality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Integration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System</w:t>
      </w:r>
      <w:r w:rsidRPr="001910A1">
        <w:rPr>
          <w:rFonts w:ascii="Verdana" w:hAnsi="Verdana"/>
          <w:spacing w:val="-10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testing.</w:t>
      </w:r>
    </w:p>
    <w:p w:rsidR="008D1FBB" w:rsidRPr="001910A1" w:rsidRDefault="008D1FBB" w:rsidP="008D1FBB">
      <w:pPr>
        <w:pStyle w:val="ListParagraph"/>
        <w:numPr>
          <w:ilvl w:val="1"/>
          <w:numId w:val="10"/>
        </w:numPr>
        <w:tabs>
          <w:tab w:val="left" w:pos="1321"/>
        </w:tabs>
        <w:spacing w:before="4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Designed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 Plan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for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video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calling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feature</w:t>
      </w:r>
    </w:p>
    <w:p w:rsidR="008D1FBB" w:rsidRPr="001910A1" w:rsidRDefault="008D1FBB" w:rsidP="008D1FBB">
      <w:pPr>
        <w:pStyle w:val="ListParagraph"/>
        <w:numPr>
          <w:ilvl w:val="1"/>
          <w:numId w:val="10"/>
        </w:numPr>
        <w:tabs>
          <w:tab w:val="left" w:pos="1321"/>
        </w:tabs>
        <w:spacing w:before="38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Designed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 scenario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preparation,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case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preparation.</w:t>
      </w:r>
    </w:p>
    <w:p w:rsidR="008D1FBB" w:rsidRPr="001910A1" w:rsidRDefault="008D1FBB" w:rsidP="008D1FBB">
      <w:pPr>
        <w:pStyle w:val="ListParagraph"/>
        <w:numPr>
          <w:ilvl w:val="1"/>
          <w:numId w:val="10"/>
        </w:numPr>
        <w:tabs>
          <w:tab w:val="left" w:pos="1321"/>
        </w:tabs>
        <w:spacing w:before="4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Review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 cases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update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the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review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comments</w:t>
      </w:r>
    </w:p>
    <w:p w:rsidR="008D1FBB" w:rsidRPr="001910A1" w:rsidRDefault="008D1FBB" w:rsidP="008D1FBB">
      <w:pPr>
        <w:pStyle w:val="ListParagraph"/>
        <w:numPr>
          <w:ilvl w:val="1"/>
          <w:numId w:val="10"/>
        </w:numPr>
        <w:tabs>
          <w:tab w:val="left" w:pos="1321"/>
        </w:tabs>
        <w:spacing w:before="39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Preparing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Daily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Status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Report</w:t>
      </w:r>
    </w:p>
    <w:p w:rsidR="008D1FBB" w:rsidRPr="001910A1" w:rsidRDefault="008D1FBB" w:rsidP="008D1FBB">
      <w:pPr>
        <w:rPr>
          <w:rFonts w:ascii="Verdana" w:hAnsi="Verdana"/>
        </w:rPr>
      </w:pPr>
    </w:p>
    <w:tbl>
      <w:tblPr>
        <w:tblpPr w:leftFromText="180" w:rightFromText="180" w:vertAnchor="text" w:horzAnchor="page" w:tblpX="1316" w:tblpY="4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7015"/>
      </w:tblGrid>
      <w:tr w:rsidR="00A34588" w:rsidRPr="001910A1" w:rsidTr="002A466F">
        <w:trPr>
          <w:trHeight w:val="224"/>
        </w:trPr>
        <w:tc>
          <w:tcPr>
            <w:tcW w:w="2520" w:type="dxa"/>
          </w:tcPr>
          <w:p w:rsidR="00A34588" w:rsidRPr="001910A1" w:rsidRDefault="00A34588" w:rsidP="002A466F">
            <w:pPr>
              <w:pStyle w:val="TableParagraph"/>
              <w:spacing w:before="10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Project</w:t>
            </w:r>
            <w:r w:rsidRPr="001910A1">
              <w:rPr>
                <w:rFonts w:ascii="Verdana" w:hAnsi="Verdana"/>
                <w:b/>
                <w:color w:val="202020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Title</w:t>
            </w:r>
          </w:p>
        </w:tc>
        <w:tc>
          <w:tcPr>
            <w:tcW w:w="7015" w:type="dxa"/>
          </w:tcPr>
          <w:p w:rsidR="00A34588" w:rsidRPr="001910A1" w:rsidRDefault="00A34588" w:rsidP="002A466F">
            <w:pPr>
              <w:pStyle w:val="TableParagraph"/>
              <w:spacing w:before="10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Sab2web</w:t>
            </w:r>
          </w:p>
        </w:tc>
      </w:tr>
      <w:tr w:rsidR="00A34588" w:rsidRPr="001910A1" w:rsidTr="002A466F">
        <w:trPr>
          <w:trHeight w:val="222"/>
        </w:trPr>
        <w:tc>
          <w:tcPr>
            <w:tcW w:w="2520" w:type="dxa"/>
          </w:tcPr>
          <w:p w:rsidR="00A34588" w:rsidRPr="001910A1" w:rsidRDefault="00A34588" w:rsidP="002A466F">
            <w:pPr>
              <w:pStyle w:val="TableParagraph"/>
              <w:spacing w:before="8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Client</w:t>
            </w:r>
          </w:p>
        </w:tc>
        <w:tc>
          <w:tcPr>
            <w:tcW w:w="7015" w:type="dxa"/>
          </w:tcPr>
          <w:p w:rsidR="00A34588" w:rsidRPr="001910A1" w:rsidRDefault="00A34588" w:rsidP="002A466F">
            <w:pPr>
              <w:pStyle w:val="TableParagraph"/>
              <w:spacing w:before="8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KB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Group</w:t>
            </w:r>
          </w:p>
        </w:tc>
      </w:tr>
      <w:tr w:rsidR="00A34588" w:rsidRPr="001910A1" w:rsidTr="002A466F">
        <w:trPr>
          <w:trHeight w:val="252"/>
        </w:trPr>
        <w:tc>
          <w:tcPr>
            <w:tcW w:w="2520" w:type="dxa"/>
          </w:tcPr>
          <w:p w:rsidR="00A34588" w:rsidRPr="001910A1" w:rsidRDefault="00A34588" w:rsidP="002A466F">
            <w:pPr>
              <w:pStyle w:val="TableParagraph"/>
              <w:spacing w:before="1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Role</w:t>
            </w:r>
          </w:p>
        </w:tc>
        <w:tc>
          <w:tcPr>
            <w:tcW w:w="7015" w:type="dxa"/>
          </w:tcPr>
          <w:p w:rsidR="00A34588" w:rsidRPr="001910A1" w:rsidRDefault="00A34588" w:rsidP="002A466F">
            <w:pPr>
              <w:pStyle w:val="TableParagraph"/>
              <w:spacing w:before="13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Quality</w:t>
            </w:r>
            <w:r w:rsidRPr="001910A1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Analyst</w:t>
            </w:r>
          </w:p>
        </w:tc>
      </w:tr>
      <w:tr w:rsidR="00A34588" w:rsidRPr="001910A1" w:rsidTr="002A466F">
        <w:trPr>
          <w:trHeight w:val="254"/>
        </w:trPr>
        <w:tc>
          <w:tcPr>
            <w:tcW w:w="2520" w:type="dxa"/>
          </w:tcPr>
          <w:p w:rsidR="00A34588" w:rsidRPr="001910A1" w:rsidRDefault="00A34588" w:rsidP="002A466F">
            <w:pPr>
              <w:pStyle w:val="TableParagraph"/>
              <w:spacing w:before="1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S/W</w:t>
            </w:r>
            <w:r w:rsidRPr="001910A1">
              <w:rPr>
                <w:rFonts w:ascii="Verdana" w:hAnsi="Verdana"/>
                <w:b/>
                <w:color w:val="202020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&amp; Tools</w:t>
            </w:r>
          </w:p>
        </w:tc>
        <w:tc>
          <w:tcPr>
            <w:tcW w:w="7015" w:type="dxa"/>
          </w:tcPr>
          <w:p w:rsidR="00A34588" w:rsidRPr="001910A1" w:rsidRDefault="00A34588" w:rsidP="002A466F">
            <w:pPr>
              <w:pStyle w:val="TableParagraph"/>
              <w:spacing w:before="1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Jira,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Postman,</w:t>
            </w:r>
          </w:p>
        </w:tc>
      </w:tr>
      <w:tr w:rsidR="00A34588" w:rsidRPr="001910A1" w:rsidTr="002A466F">
        <w:trPr>
          <w:trHeight w:val="251"/>
        </w:trPr>
        <w:tc>
          <w:tcPr>
            <w:tcW w:w="2520" w:type="dxa"/>
          </w:tcPr>
          <w:p w:rsidR="00A34588" w:rsidRPr="001910A1" w:rsidRDefault="00A34588" w:rsidP="002A466F">
            <w:pPr>
              <w:pStyle w:val="TableParagraph"/>
              <w:spacing w:before="15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Duration</w:t>
            </w:r>
          </w:p>
        </w:tc>
        <w:tc>
          <w:tcPr>
            <w:tcW w:w="7015" w:type="dxa"/>
          </w:tcPr>
          <w:p w:rsidR="00A34588" w:rsidRPr="001910A1" w:rsidRDefault="003617E3" w:rsidP="002A466F">
            <w:pPr>
              <w:pStyle w:val="TableParagraph"/>
              <w:spacing w:before="10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April</w:t>
            </w:r>
            <w:r w:rsidR="00A34588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A34588" w:rsidRPr="001910A1">
              <w:rPr>
                <w:rFonts w:ascii="Verdana" w:hAnsi="Verdana"/>
                <w:sz w:val="18"/>
                <w:szCs w:val="18"/>
              </w:rPr>
              <w:t>2021</w:t>
            </w:r>
            <w:r w:rsidR="00A34588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="00A34588" w:rsidRPr="001910A1">
              <w:rPr>
                <w:rFonts w:ascii="Verdana" w:hAnsi="Verdana"/>
                <w:sz w:val="18"/>
                <w:szCs w:val="18"/>
              </w:rPr>
              <w:t>To</w:t>
            </w:r>
            <w:r w:rsidR="00A34588"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="00A34588" w:rsidRPr="001910A1">
              <w:rPr>
                <w:rFonts w:ascii="Verdana" w:hAnsi="Verdana"/>
                <w:sz w:val="18"/>
                <w:szCs w:val="18"/>
              </w:rPr>
              <w:t>June 2022</w:t>
            </w:r>
          </w:p>
        </w:tc>
      </w:tr>
      <w:tr w:rsidR="00A34588" w:rsidRPr="001910A1" w:rsidTr="002A466F">
        <w:trPr>
          <w:trHeight w:val="1126"/>
        </w:trPr>
        <w:tc>
          <w:tcPr>
            <w:tcW w:w="2520" w:type="dxa"/>
          </w:tcPr>
          <w:p w:rsidR="00A34588" w:rsidRPr="001910A1" w:rsidRDefault="006D4D48" w:rsidP="002A466F">
            <w:pPr>
              <w:pStyle w:val="TableParagraph"/>
              <w:spacing w:before="1" w:line="276" w:lineRule="auto"/>
              <w:ind w:right="983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Project</w:t>
            </w:r>
            <w:r w:rsidR="00A34588" w:rsidRPr="001910A1">
              <w:rPr>
                <w:rFonts w:ascii="Verdana" w:hAnsi="Verdana"/>
                <w:b/>
                <w:color w:val="202020"/>
                <w:spacing w:val="1"/>
                <w:sz w:val="18"/>
                <w:szCs w:val="18"/>
              </w:rPr>
              <w:t xml:space="preserve"> </w:t>
            </w:r>
            <w:r w:rsidR="00D66622"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Summ</w:t>
            </w:r>
            <w:r w:rsidR="00A34588"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ar</w:t>
            </w:r>
            <w:r w:rsidR="00A34588" w:rsidRPr="001910A1">
              <w:rPr>
                <w:rFonts w:ascii="Verdana" w:hAnsi="Verdana"/>
                <w:b/>
                <w:color w:val="202020"/>
                <w:spacing w:val="-52"/>
                <w:sz w:val="18"/>
                <w:szCs w:val="18"/>
              </w:rPr>
              <w:t xml:space="preserve"> </w:t>
            </w:r>
            <w:r w:rsidR="00A34588" w:rsidRPr="001910A1">
              <w:rPr>
                <w:rFonts w:ascii="Verdana" w:hAnsi="Verdana"/>
                <w:b/>
                <w:color w:val="202020"/>
                <w:sz w:val="18"/>
                <w:szCs w:val="18"/>
              </w:rPr>
              <w:t>y</w:t>
            </w:r>
          </w:p>
        </w:tc>
        <w:tc>
          <w:tcPr>
            <w:tcW w:w="7015" w:type="dxa"/>
          </w:tcPr>
          <w:p w:rsidR="00A34588" w:rsidRPr="001910A1" w:rsidRDefault="00A34588" w:rsidP="002A466F">
            <w:pPr>
              <w:pStyle w:val="TableParagraph"/>
              <w:ind w:right="36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Sab2web is one of India’s leading e-commerce websites which will provide merchants</w:t>
            </w:r>
            <w:r w:rsidRPr="001910A1">
              <w:rPr>
                <w:rFonts w:ascii="Verdana" w:hAnsi="Verdana"/>
                <w:spacing w:val="-5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with a medium through which they will be able to sell their merchandise along with a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web portal for online shopping for purchasing merchandise from formal to informal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merchants. It includes different modules like Product, Merchant, Customer database,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sales,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order,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shipment,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online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transaction</w:t>
            </w:r>
            <w:r w:rsidRPr="001910A1">
              <w:rPr>
                <w:rFonts w:ascii="Verdana" w:hAnsi="Verdana"/>
                <w:spacing w:val="-5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security,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coupon,</w:t>
            </w:r>
            <w:r w:rsidRPr="001910A1">
              <w:rPr>
                <w:rFonts w:ascii="Verdana" w:hAnsi="Verdana"/>
                <w:spacing w:val="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and</w:t>
            </w:r>
            <w:r w:rsidRPr="001910A1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discount management.</w:t>
            </w:r>
          </w:p>
        </w:tc>
      </w:tr>
    </w:tbl>
    <w:p w:rsidR="008D1FBB" w:rsidRPr="001910A1" w:rsidRDefault="008D1FBB" w:rsidP="008D1FBB">
      <w:pPr>
        <w:rPr>
          <w:rFonts w:ascii="Verdana" w:hAnsi="Verdana"/>
        </w:rPr>
      </w:pPr>
    </w:p>
    <w:p w:rsidR="00125574" w:rsidRPr="001910A1" w:rsidRDefault="00125574" w:rsidP="008D1FBB">
      <w:pPr>
        <w:rPr>
          <w:rFonts w:ascii="Verdana" w:hAnsi="Verdana"/>
        </w:rPr>
        <w:sectPr w:rsidR="00125574" w:rsidRPr="001910A1">
          <w:type w:val="continuous"/>
          <w:pgSz w:w="12180" w:h="15840"/>
          <w:pgMar w:top="1180" w:right="114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E127EE" w:rsidRPr="001910A1" w:rsidRDefault="00E127EE" w:rsidP="00125574">
      <w:pPr>
        <w:pStyle w:val="Heading1"/>
        <w:spacing w:before="68"/>
        <w:ind w:left="0"/>
        <w:rPr>
          <w:rFonts w:ascii="Verdana" w:hAnsi="Verdana"/>
          <w:sz w:val="18"/>
          <w:szCs w:val="18"/>
        </w:rPr>
      </w:pPr>
    </w:p>
    <w:p w:rsidR="00E127EE" w:rsidRPr="001910A1" w:rsidRDefault="00A34588" w:rsidP="00A34588">
      <w:pPr>
        <w:pStyle w:val="Heading1"/>
        <w:spacing w:before="92"/>
        <w:ind w:left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 xml:space="preserve">            </w:t>
      </w:r>
      <w:r w:rsidR="00A35477" w:rsidRPr="001910A1">
        <w:rPr>
          <w:rFonts w:ascii="Verdana" w:hAnsi="Verdana"/>
          <w:sz w:val="18"/>
          <w:szCs w:val="18"/>
        </w:rPr>
        <w:t>ROLES</w:t>
      </w:r>
      <w:r w:rsidR="00A35477"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="00A35477" w:rsidRPr="001910A1">
        <w:rPr>
          <w:rFonts w:ascii="Verdana" w:hAnsi="Verdana"/>
          <w:sz w:val="18"/>
          <w:szCs w:val="18"/>
        </w:rPr>
        <w:t>AND</w:t>
      </w:r>
      <w:r w:rsidR="00A35477"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="00A35477" w:rsidRPr="001910A1">
        <w:rPr>
          <w:rFonts w:ascii="Verdana" w:hAnsi="Verdana"/>
          <w:sz w:val="18"/>
          <w:szCs w:val="18"/>
        </w:rPr>
        <w:t>RESPONSBILITY</w:t>
      </w:r>
    </w:p>
    <w:p w:rsidR="00E127EE" w:rsidRPr="001910A1" w:rsidRDefault="00E127EE">
      <w:pPr>
        <w:pStyle w:val="BodyText"/>
        <w:ind w:left="0" w:firstLine="0"/>
        <w:rPr>
          <w:rFonts w:ascii="Verdana" w:hAnsi="Verdana"/>
          <w:b/>
          <w:sz w:val="18"/>
          <w:szCs w:val="18"/>
        </w:rPr>
      </w:pPr>
    </w:p>
    <w:p w:rsidR="00E127EE" w:rsidRPr="001910A1" w:rsidRDefault="00A35477">
      <w:pPr>
        <w:pStyle w:val="ListParagraph"/>
        <w:numPr>
          <w:ilvl w:val="1"/>
          <w:numId w:val="2"/>
        </w:numPr>
        <w:tabs>
          <w:tab w:val="left" w:pos="1321"/>
        </w:tabs>
        <w:spacing w:line="252" w:lineRule="exact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Involved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in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Sprint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Planning,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Retrospect</w:t>
      </w:r>
      <w:r w:rsidRPr="001910A1">
        <w:rPr>
          <w:rFonts w:ascii="Verdana" w:hAnsi="Verdana"/>
          <w:color w:val="202020"/>
          <w:spacing w:val="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meetings,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Production</w:t>
      </w:r>
      <w:r w:rsidRPr="001910A1">
        <w:rPr>
          <w:rFonts w:ascii="Verdana" w:hAnsi="Verdana"/>
          <w:color w:val="202020"/>
          <w:spacing w:val="-10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support.</w:t>
      </w:r>
    </w:p>
    <w:p w:rsidR="00E127EE" w:rsidRPr="001910A1" w:rsidRDefault="00A35477">
      <w:pPr>
        <w:pStyle w:val="ListParagraph"/>
        <w:numPr>
          <w:ilvl w:val="1"/>
          <w:numId w:val="2"/>
        </w:numPr>
        <w:tabs>
          <w:tab w:val="left" w:pos="1321"/>
        </w:tabs>
        <w:spacing w:before="4" w:line="235" w:lineRule="auto"/>
        <w:ind w:right="1966" w:hanging="428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Coordinate with team to test applications depending on the different environments like</w:t>
      </w:r>
      <w:r w:rsidRPr="001910A1">
        <w:rPr>
          <w:rFonts w:ascii="Verdana" w:hAnsi="Verdana"/>
          <w:color w:val="202020"/>
          <w:spacing w:val="-5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QA,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UAT, Release, and Production.</w:t>
      </w:r>
    </w:p>
    <w:p w:rsidR="00E127EE" w:rsidRPr="001910A1" w:rsidRDefault="00A35477">
      <w:pPr>
        <w:pStyle w:val="ListParagraph"/>
        <w:numPr>
          <w:ilvl w:val="1"/>
          <w:numId w:val="2"/>
        </w:numPr>
        <w:tabs>
          <w:tab w:val="left" w:pos="1321"/>
        </w:tabs>
        <w:spacing w:before="1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QA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User story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&amp;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Task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creation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for</w:t>
      </w:r>
      <w:r w:rsidRPr="001910A1">
        <w:rPr>
          <w:rFonts w:ascii="Verdana" w:hAnsi="Verdana"/>
          <w:color w:val="202020"/>
          <w:spacing w:val="-9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sprints.</w:t>
      </w:r>
    </w:p>
    <w:p w:rsidR="00E127EE" w:rsidRPr="001910A1" w:rsidRDefault="00A35477">
      <w:pPr>
        <w:pStyle w:val="ListParagraph"/>
        <w:numPr>
          <w:ilvl w:val="1"/>
          <w:numId w:val="2"/>
        </w:numPr>
        <w:tabs>
          <w:tab w:val="left" w:pos="1321"/>
        </w:tabs>
        <w:spacing w:before="2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Preparing</w:t>
      </w:r>
      <w:r w:rsidRPr="001910A1">
        <w:rPr>
          <w:rFonts w:ascii="Verdana" w:hAnsi="Verdana"/>
          <w:color w:val="202020"/>
          <w:spacing w:val="-6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scenario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for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Functional</w:t>
      </w:r>
      <w:r w:rsidRPr="001910A1">
        <w:rPr>
          <w:rFonts w:ascii="Verdana" w:hAnsi="Verdana"/>
          <w:color w:val="202020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requirement</w:t>
      </w:r>
    </w:p>
    <w:p w:rsidR="00E127EE" w:rsidRPr="001910A1" w:rsidRDefault="00A35477">
      <w:pPr>
        <w:pStyle w:val="ListParagraph"/>
        <w:numPr>
          <w:ilvl w:val="1"/>
          <w:numId w:val="2"/>
        </w:numPr>
        <w:tabs>
          <w:tab w:val="left" w:pos="1321"/>
        </w:tabs>
        <w:spacing w:before="4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pacing w:val="-1"/>
          <w:sz w:val="18"/>
          <w:szCs w:val="18"/>
        </w:rPr>
        <w:t>Test scenario</w:t>
      </w:r>
      <w:r w:rsidRPr="001910A1">
        <w:rPr>
          <w:rFonts w:ascii="Verdana" w:hAnsi="Verdana"/>
          <w:color w:val="202020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>preparation,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 case preparation,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case Execution,</w:t>
      </w:r>
      <w:r w:rsidRPr="001910A1">
        <w:rPr>
          <w:rFonts w:ascii="Verdana" w:hAnsi="Verdana"/>
          <w:color w:val="202020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E2E</w:t>
      </w:r>
      <w:r w:rsidRPr="001910A1">
        <w:rPr>
          <w:rFonts w:ascii="Verdana" w:hAnsi="Verdana"/>
          <w:color w:val="202020"/>
          <w:spacing w:val="-16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Testing.</w:t>
      </w:r>
    </w:p>
    <w:p w:rsidR="008D1FBB" w:rsidRPr="001910A1" w:rsidRDefault="00A35477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1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Review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 cases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update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the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review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comments.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1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Defect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Tracking,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Debugging,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Root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cause</w:t>
      </w:r>
      <w:r w:rsidRPr="001910A1">
        <w:rPr>
          <w:rFonts w:ascii="Verdana" w:hAnsi="Verdana"/>
          <w:color w:val="202020"/>
          <w:spacing w:val="-7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analysis.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4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Logging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the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Defects in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Jira</w:t>
      </w:r>
      <w:r w:rsidRPr="001910A1">
        <w:rPr>
          <w:rFonts w:ascii="Verdana" w:hAnsi="Verdana"/>
          <w:color w:val="202020"/>
          <w:sz w:val="18"/>
          <w:szCs w:val="18"/>
        </w:rPr>
        <w:t>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23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Involved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Functionality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Integration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System</w:t>
      </w:r>
      <w:r w:rsidRPr="001910A1">
        <w:rPr>
          <w:rFonts w:ascii="Verdana" w:hAnsi="Verdana"/>
          <w:spacing w:val="-1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28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API</w:t>
      </w:r>
      <w:r w:rsidRPr="001910A1">
        <w:rPr>
          <w:rFonts w:ascii="Verdana" w:hAnsi="Verdana"/>
          <w:color w:val="202020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testing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from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the postman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1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Understanding</w:t>
      </w:r>
      <w:r w:rsidRPr="001910A1">
        <w:rPr>
          <w:rFonts w:ascii="Verdana" w:hAnsi="Verdana"/>
          <w:color w:val="202020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scenarios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strategy.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1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Preparing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Daily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Status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Report.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line="252" w:lineRule="exact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Worked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on API</w:t>
      </w:r>
      <w:r w:rsidRPr="001910A1">
        <w:rPr>
          <w:rFonts w:ascii="Verdana" w:hAnsi="Verdana"/>
          <w:color w:val="202020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testing.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1"/>
        <w:ind w:left="1320" w:hanging="361"/>
        <w:rPr>
          <w:rFonts w:ascii="Verdana" w:hAnsi="Verdana"/>
          <w:color w:val="202020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QA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sign-off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activity.</w:t>
      </w:r>
    </w:p>
    <w:p w:rsidR="008D1FBB" w:rsidRPr="001910A1" w:rsidRDefault="008D1FBB" w:rsidP="008D1FBB">
      <w:pPr>
        <w:pStyle w:val="BodyText"/>
        <w:spacing w:before="2"/>
        <w:ind w:left="780" w:firstLine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.</w:t>
      </w:r>
    </w:p>
    <w:tbl>
      <w:tblPr>
        <w:tblpPr w:leftFromText="180" w:rightFromText="180" w:vertAnchor="text" w:horzAnchor="margin" w:tblpXSpec="center" w:tblpY="95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8010"/>
      </w:tblGrid>
      <w:tr w:rsidR="00A34588" w:rsidRPr="001910A1" w:rsidTr="002A466F">
        <w:trPr>
          <w:trHeight w:val="286"/>
        </w:trPr>
        <w:tc>
          <w:tcPr>
            <w:tcW w:w="1615" w:type="dxa"/>
          </w:tcPr>
          <w:p w:rsidR="00A34588" w:rsidRPr="001910A1" w:rsidRDefault="00A34588" w:rsidP="00A34588">
            <w:pPr>
              <w:pStyle w:val="TableParagraph"/>
              <w:spacing w:line="251" w:lineRule="exact"/>
              <w:ind w:left="10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Project</w:t>
            </w:r>
            <w:r w:rsidRPr="001910A1">
              <w:rPr>
                <w:rFonts w:ascii="Verdana" w:hAnsi="Verdana"/>
                <w:b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8010" w:type="dxa"/>
          </w:tcPr>
          <w:p w:rsidR="00A34588" w:rsidRPr="001910A1" w:rsidRDefault="00A34588" w:rsidP="00A34588">
            <w:pPr>
              <w:pStyle w:val="TableParagraph"/>
              <w:spacing w:line="247" w:lineRule="exact"/>
              <w:ind w:left="10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Test Factory</w:t>
            </w:r>
          </w:p>
        </w:tc>
      </w:tr>
      <w:tr w:rsidR="00A34588" w:rsidRPr="001910A1" w:rsidTr="002A466F">
        <w:trPr>
          <w:trHeight w:val="141"/>
        </w:trPr>
        <w:tc>
          <w:tcPr>
            <w:tcW w:w="1615" w:type="dxa"/>
          </w:tcPr>
          <w:p w:rsidR="00A34588" w:rsidRPr="001910A1" w:rsidRDefault="00A34588" w:rsidP="00A34588">
            <w:pPr>
              <w:pStyle w:val="TableParagraph"/>
              <w:spacing w:line="232" w:lineRule="exact"/>
              <w:ind w:left="10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Client</w:t>
            </w:r>
          </w:p>
        </w:tc>
        <w:tc>
          <w:tcPr>
            <w:tcW w:w="8010" w:type="dxa"/>
          </w:tcPr>
          <w:p w:rsidR="00A34588" w:rsidRPr="001910A1" w:rsidRDefault="00A34588" w:rsidP="00A34588">
            <w:pPr>
              <w:pStyle w:val="TableParagraph"/>
              <w:spacing w:line="232" w:lineRule="exact"/>
              <w:ind w:left="10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Santander</w:t>
            </w:r>
          </w:p>
        </w:tc>
      </w:tr>
      <w:tr w:rsidR="00A34588" w:rsidRPr="001910A1" w:rsidTr="002A466F">
        <w:trPr>
          <w:trHeight w:val="166"/>
        </w:trPr>
        <w:tc>
          <w:tcPr>
            <w:tcW w:w="1615" w:type="dxa"/>
          </w:tcPr>
          <w:p w:rsidR="00A34588" w:rsidRPr="001910A1" w:rsidRDefault="00A34588" w:rsidP="00A34588">
            <w:pPr>
              <w:pStyle w:val="TableParagraph"/>
              <w:spacing w:before="20" w:line="252" w:lineRule="exact"/>
              <w:ind w:left="10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Role</w:t>
            </w:r>
          </w:p>
        </w:tc>
        <w:tc>
          <w:tcPr>
            <w:tcW w:w="8010" w:type="dxa"/>
          </w:tcPr>
          <w:p w:rsidR="00A34588" w:rsidRPr="001910A1" w:rsidRDefault="00A34588" w:rsidP="00A34588">
            <w:pPr>
              <w:pStyle w:val="TableParagraph"/>
              <w:spacing w:before="15"/>
              <w:ind w:left="10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Quality</w:t>
            </w:r>
            <w:r w:rsidRPr="001910A1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Analyst</w:t>
            </w:r>
          </w:p>
        </w:tc>
      </w:tr>
      <w:tr w:rsidR="00A34588" w:rsidRPr="001910A1" w:rsidTr="002A466F">
        <w:trPr>
          <w:trHeight w:val="167"/>
        </w:trPr>
        <w:tc>
          <w:tcPr>
            <w:tcW w:w="1615" w:type="dxa"/>
          </w:tcPr>
          <w:p w:rsidR="00A34588" w:rsidRPr="001910A1" w:rsidRDefault="00A34588" w:rsidP="00A34588">
            <w:pPr>
              <w:pStyle w:val="TableParagraph"/>
              <w:spacing w:before="23" w:line="252" w:lineRule="exact"/>
              <w:ind w:left="10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S/W</w:t>
            </w:r>
            <w:r w:rsidRPr="001910A1">
              <w:rPr>
                <w:rFonts w:ascii="Verdana" w:hAnsi="Verdana"/>
                <w:b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sz w:val="18"/>
                <w:szCs w:val="18"/>
              </w:rPr>
              <w:t>&amp; Tools</w:t>
            </w:r>
          </w:p>
        </w:tc>
        <w:tc>
          <w:tcPr>
            <w:tcW w:w="8010" w:type="dxa"/>
          </w:tcPr>
          <w:p w:rsidR="00A34588" w:rsidRPr="001910A1" w:rsidRDefault="00A34588" w:rsidP="00A34588">
            <w:pPr>
              <w:pStyle w:val="TableParagraph"/>
              <w:spacing w:before="18"/>
              <w:ind w:left="10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Jira,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Postman</w:t>
            </w:r>
          </w:p>
        </w:tc>
      </w:tr>
      <w:tr w:rsidR="00A34588" w:rsidRPr="001910A1" w:rsidTr="002A466F">
        <w:trPr>
          <w:trHeight w:val="166"/>
        </w:trPr>
        <w:tc>
          <w:tcPr>
            <w:tcW w:w="1615" w:type="dxa"/>
          </w:tcPr>
          <w:p w:rsidR="00A34588" w:rsidRPr="001910A1" w:rsidRDefault="00A34588" w:rsidP="00A34588">
            <w:pPr>
              <w:pStyle w:val="TableParagraph"/>
              <w:spacing w:before="20" w:line="252" w:lineRule="exact"/>
              <w:ind w:left="107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Duration</w:t>
            </w:r>
          </w:p>
        </w:tc>
        <w:tc>
          <w:tcPr>
            <w:tcW w:w="8010" w:type="dxa"/>
          </w:tcPr>
          <w:p w:rsidR="00A34588" w:rsidRPr="001910A1" w:rsidRDefault="006D4D48" w:rsidP="00A34588">
            <w:pPr>
              <w:pStyle w:val="TableParagraph"/>
              <w:spacing w:before="15"/>
              <w:ind w:left="10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Nov</w:t>
            </w:r>
            <w:r w:rsidR="00A34588"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2019</w:t>
            </w:r>
            <w:r w:rsidR="00A34588" w:rsidRPr="001910A1">
              <w:rPr>
                <w:rFonts w:ascii="Verdana" w:hAnsi="Verdana"/>
                <w:sz w:val="18"/>
                <w:szCs w:val="18"/>
              </w:rPr>
              <w:t xml:space="preserve"> to</w:t>
            </w:r>
            <w:r w:rsidR="00A34588"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="003617E3" w:rsidRPr="001910A1">
              <w:rPr>
                <w:rFonts w:ascii="Verdana" w:hAnsi="Verdana"/>
                <w:sz w:val="18"/>
                <w:szCs w:val="18"/>
              </w:rPr>
              <w:t>Jan</w:t>
            </w:r>
            <w:r w:rsidR="00A34588"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="003617E3" w:rsidRPr="001910A1">
              <w:rPr>
                <w:rFonts w:ascii="Verdana" w:hAnsi="Verdana"/>
                <w:sz w:val="18"/>
                <w:szCs w:val="18"/>
              </w:rPr>
              <w:t>2021</w:t>
            </w:r>
          </w:p>
        </w:tc>
      </w:tr>
      <w:tr w:rsidR="00A34588" w:rsidRPr="001910A1" w:rsidTr="002A466F">
        <w:trPr>
          <w:trHeight w:val="1170"/>
        </w:trPr>
        <w:tc>
          <w:tcPr>
            <w:tcW w:w="1615" w:type="dxa"/>
          </w:tcPr>
          <w:p w:rsidR="00A34588" w:rsidRPr="001910A1" w:rsidRDefault="00A34588" w:rsidP="00A34588">
            <w:pPr>
              <w:pStyle w:val="TableParagraph"/>
              <w:ind w:left="107" w:right="454"/>
              <w:rPr>
                <w:rFonts w:ascii="Verdana" w:hAnsi="Verdana"/>
                <w:b/>
                <w:sz w:val="18"/>
                <w:szCs w:val="18"/>
              </w:rPr>
            </w:pPr>
            <w:r w:rsidRPr="001910A1">
              <w:rPr>
                <w:rFonts w:ascii="Verdana" w:hAnsi="Verdana"/>
                <w:b/>
                <w:sz w:val="18"/>
                <w:szCs w:val="18"/>
              </w:rPr>
              <w:t>Project</w:t>
            </w:r>
            <w:r w:rsidRPr="001910A1">
              <w:rPr>
                <w:rFonts w:ascii="Verdana" w:hAnsi="Verdana"/>
                <w:b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b/>
                <w:sz w:val="18"/>
                <w:szCs w:val="18"/>
              </w:rPr>
              <w:t>Summary</w:t>
            </w:r>
          </w:p>
        </w:tc>
        <w:tc>
          <w:tcPr>
            <w:tcW w:w="8010" w:type="dxa"/>
          </w:tcPr>
          <w:p w:rsidR="00A34588" w:rsidRPr="001910A1" w:rsidRDefault="00A34588" w:rsidP="00A34588">
            <w:pPr>
              <w:pStyle w:val="TableParagraph"/>
              <w:spacing w:before="3" w:line="249" w:lineRule="auto"/>
              <w:ind w:left="107" w:right="135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Santander Bank UK is one of the UK's leading personal financial services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Companies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and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one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of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the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largest providers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of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mortgages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and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savings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in</w:t>
            </w:r>
            <w:r w:rsidRPr="001910A1">
              <w:rPr>
                <w:rFonts w:ascii="Verdana" w:hAnsi="Verdana"/>
                <w:spacing w:val="-4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the</w:t>
            </w:r>
            <w:r w:rsidRPr="001910A1">
              <w:rPr>
                <w:rFonts w:ascii="Verdana" w:hAnsi="Verdana"/>
                <w:spacing w:val="-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UK.</w:t>
            </w:r>
          </w:p>
          <w:p w:rsidR="00A34588" w:rsidRPr="001910A1" w:rsidRDefault="00A34588" w:rsidP="00512373">
            <w:pPr>
              <w:pStyle w:val="TableParagraph"/>
              <w:ind w:left="107" w:right="917"/>
              <w:rPr>
                <w:rFonts w:ascii="Verdana" w:hAnsi="Verdana"/>
                <w:sz w:val="18"/>
                <w:szCs w:val="18"/>
              </w:rPr>
            </w:pPr>
            <w:r w:rsidRPr="001910A1">
              <w:rPr>
                <w:rFonts w:ascii="Verdana" w:hAnsi="Verdana"/>
                <w:sz w:val="18"/>
                <w:szCs w:val="18"/>
              </w:rPr>
              <w:t>Santander has an online application to make banking easy for their customer and provide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all services online. The main modules in this application are Transfer, Risk, channels,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="00512373" w:rsidRPr="001910A1">
              <w:rPr>
                <w:rFonts w:ascii="Verdana" w:hAnsi="Verdana"/>
                <w:sz w:val="18"/>
                <w:szCs w:val="18"/>
              </w:rPr>
              <w:t>Personal account, LMS and mortgage</w:t>
            </w:r>
            <w:r w:rsidR="005552A3" w:rsidRPr="001910A1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1910A1">
              <w:rPr>
                <w:rFonts w:ascii="Verdana" w:hAnsi="Verdana"/>
                <w:sz w:val="18"/>
                <w:szCs w:val="18"/>
              </w:rPr>
              <w:t>In the Transfer module, schedule payment is done while</w:t>
            </w:r>
            <w:r w:rsidRPr="001910A1">
              <w:rPr>
                <w:rFonts w:ascii="Verdana" w:hAnsi="Verdana"/>
                <w:spacing w:val="-5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 xml:space="preserve">using the schedule functionality. In the loan </w:t>
            </w:r>
            <w:r w:rsidR="006B14DE" w:rsidRPr="001910A1">
              <w:rPr>
                <w:rFonts w:ascii="Verdana" w:hAnsi="Verdana"/>
                <w:sz w:val="18"/>
                <w:szCs w:val="18"/>
              </w:rPr>
              <w:t>module, taking a loan is a new</w:t>
            </w:r>
            <w:r w:rsidRPr="001910A1">
              <w:rPr>
                <w:rFonts w:ascii="Verdana" w:hAnsi="Verdana"/>
                <w:sz w:val="18"/>
                <w:szCs w:val="18"/>
              </w:rPr>
              <w:t xml:space="preserve"> and</w:t>
            </w:r>
            <w:r w:rsidRPr="001910A1">
              <w:rPr>
                <w:rFonts w:ascii="Verdana" w:hAnsi="Verdana"/>
                <w:spacing w:val="1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easy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feature as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compared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to</w:t>
            </w:r>
            <w:r w:rsidRPr="001910A1">
              <w:rPr>
                <w:rFonts w:ascii="Verdana" w:hAnsi="Verdana"/>
                <w:spacing w:val="-3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the previous</w:t>
            </w:r>
            <w:r w:rsidRPr="001910A1">
              <w:rPr>
                <w:rFonts w:ascii="Verdana" w:hAnsi="Verdana"/>
                <w:spacing w:val="-2"/>
                <w:sz w:val="18"/>
                <w:szCs w:val="18"/>
              </w:rPr>
              <w:t xml:space="preserve"> </w:t>
            </w:r>
            <w:r w:rsidRPr="001910A1">
              <w:rPr>
                <w:rFonts w:ascii="Verdana" w:hAnsi="Verdana"/>
                <w:sz w:val="18"/>
                <w:szCs w:val="18"/>
              </w:rPr>
              <w:t>feature.</w:t>
            </w:r>
            <w:r w:rsidR="006B14DE" w:rsidRPr="001910A1">
              <w:rPr>
                <w:rFonts w:ascii="Verdana" w:hAnsi="Verdana"/>
                <w:sz w:val="18"/>
                <w:szCs w:val="18"/>
              </w:rPr>
              <w:t xml:space="preserve"> User can access the loan module very easi</w:t>
            </w:r>
            <w:r w:rsidR="00875240" w:rsidRPr="001910A1">
              <w:rPr>
                <w:rFonts w:ascii="Verdana" w:hAnsi="Verdana"/>
                <w:sz w:val="18"/>
                <w:szCs w:val="18"/>
              </w:rPr>
              <w:t>ly and perform all the process.</w:t>
            </w:r>
          </w:p>
        </w:tc>
      </w:tr>
    </w:tbl>
    <w:p w:rsidR="008D1FBB" w:rsidRPr="001910A1" w:rsidRDefault="008D1FBB" w:rsidP="008D1FBB">
      <w:pPr>
        <w:pStyle w:val="BodyText"/>
        <w:spacing w:before="3"/>
        <w:ind w:left="0" w:firstLine="0"/>
        <w:rPr>
          <w:rFonts w:ascii="Verdana" w:hAnsi="Verdana"/>
          <w:sz w:val="18"/>
          <w:szCs w:val="18"/>
        </w:rPr>
      </w:pPr>
    </w:p>
    <w:p w:rsidR="008D1FBB" w:rsidRPr="001910A1" w:rsidRDefault="008D1FBB" w:rsidP="008D1FBB">
      <w:pPr>
        <w:pStyle w:val="BodyText"/>
        <w:ind w:left="0" w:firstLine="0"/>
        <w:rPr>
          <w:rFonts w:ascii="Verdana" w:hAnsi="Verdana"/>
          <w:sz w:val="18"/>
          <w:szCs w:val="18"/>
        </w:rPr>
      </w:pPr>
    </w:p>
    <w:p w:rsidR="008D1FBB" w:rsidRPr="001910A1" w:rsidRDefault="008D1FBB" w:rsidP="008D1FBB">
      <w:pPr>
        <w:pStyle w:val="BodyText"/>
        <w:spacing w:before="2"/>
        <w:ind w:left="0" w:firstLine="0"/>
        <w:rPr>
          <w:rFonts w:ascii="Verdana" w:hAnsi="Verdana"/>
          <w:sz w:val="18"/>
          <w:szCs w:val="18"/>
        </w:rPr>
      </w:pPr>
    </w:p>
    <w:p w:rsidR="008D1FBB" w:rsidRPr="001910A1" w:rsidRDefault="008D1FBB" w:rsidP="008D1FBB">
      <w:pPr>
        <w:pStyle w:val="Heading1"/>
        <w:spacing w:before="92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ROLES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RESPONSBILITY</w:t>
      </w:r>
    </w:p>
    <w:p w:rsidR="008D1FBB" w:rsidRPr="001910A1" w:rsidRDefault="008D1FBB" w:rsidP="008D1FBB">
      <w:pPr>
        <w:pStyle w:val="BodyText"/>
        <w:spacing w:before="11"/>
        <w:ind w:left="0" w:firstLine="0"/>
        <w:rPr>
          <w:rFonts w:ascii="Verdana" w:hAnsi="Verdana"/>
          <w:b/>
          <w:sz w:val="18"/>
          <w:szCs w:val="18"/>
        </w:rPr>
      </w:pP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ind w:left="1320" w:hanging="361"/>
        <w:rPr>
          <w:rFonts w:ascii="Verdana" w:hAnsi="Verdana"/>
          <w:color w:val="575757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Understanding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the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application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thoroughly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with help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of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the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SRS</w:t>
      </w:r>
      <w:r w:rsidRPr="001910A1">
        <w:rPr>
          <w:rFonts w:ascii="Verdana" w:hAnsi="Verdana"/>
          <w:spacing w:val="-1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document.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40"/>
        <w:ind w:left="1320" w:hanging="361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Involved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in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Functionality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 Integration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and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System</w:t>
      </w:r>
      <w:r w:rsidRPr="001910A1">
        <w:rPr>
          <w:rFonts w:ascii="Verdana" w:hAnsi="Verdana"/>
          <w:spacing w:val="-1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testing.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40"/>
        <w:ind w:left="1320" w:hanging="361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Designed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scenario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preparation,</w:t>
      </w:r>
      <w:r w:rsidRPr="001910A1">
        <w:rPr>
          <w:rFonts w:ascii="Verdana" w:hAnsi="Verdana"/>
          <w:color w:val="202020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case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preparation,</w:t>
      </w:r>
      <w:r w:rsidRPr="001910A1">
        <w:rPr>
          <w:rFonts w:ascii="Verdana" w:hAnsi="Verdana"/>
          <w:color w:val="202020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Case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Execution.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37"/>
        <w:ind w:left="1320" w:hanging="361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color w:val="202020"/>
          <w:sz w:val="18"/>
          <w:szCs w:val="18"/>
        </w:rPr>
        <w:t>Review</w:t>
      </w:r>
      <w:r w:rsidRPr="001910A1">
        <w:rPr>
          <w:rFonts w:ascii="Verdana" w:hAnsi="Verdana"/>
          <w:color w:val="202020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test cases</w:t>
      </w:r>
      <w:r w:rsidRPr="001910A1">
        <w:rPr>
          <w:rFonts w:ascii="Verdana" w:hAnsi="Verdana"/>
          <w:color w:val="202020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and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update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the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review</w:t>
      </w:r>
      <w:r w:rsidRPr="001910A1">
        <w:rPr>
          <w:rFonts w:ascii="Verdana" w:hAnsi="Verdana"/>
          <w:color w:val="202020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02020"/>
          <w:sz w:val="18"/>
          <w:szCs w:val="18"/>
        </w:rPr>
        <w:t>comments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40"/>
        <w:ind w:left="1320" w:hanging="361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Preparing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Daily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Status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Report.</w:t>
      </w:r>
    </w:p>
    <w:p w:rsidR="008D1FBB" w:rsidRPr="001910A1" w:rsidRDefault="008D1FBB" w:rsidP="008D1FBB">
      <w:pPr>
        <w:pStyle w:val="ListParagraph"/>
        <w:numPr>
          <w:ilvl w:val="1"/>
          <w:numId w:val="2"/>
        </w:numPr>
        <w:tabs>
          <w:tab w:val="left" w:pos="1321"/>
        </w:tabs>
        <w:spacing w:before="42"/>
        <w:ind w:left="1320" w:hanging="361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Logging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the</w:t>
      </w:r>
      <w:r w:rsidRPr="001910A1">
        <w:rPr>
          <w:rFonts w:ascii="Verdana" w:hAnsi="Verdana"/>
          <w:spacing w:val="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Defects in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Jira.</w:t>
      </w:r>
    </w:p>
    <w:p w:rsidR="008D1FBB" w:rsidRPr="001910A1" w:rsidRDefault="008D1FBB" w:rsidP="008D1FBB">
      <w:pPr>
        <w:pStyle w:val="Heading1"/>
        <w:spacing w:before="160"/>
        <w:ind w:left="0"/>
        <w:rPr>
          <w:rFonts w:ascii="Verdana" w:hAnsi="Verdana"/>
          <w:b w:val="0"/>
          <w:sz w:val="18"/>
          <w:szCs w:val="18"/>
        </w:rPr>
      </w:pPr>
      <w:r w:rsidRPr="001910A1">
        <w:rPr>
          <w:rFonts w:ascii="Verdana" w:hAnsi="Verdana"/>
          <w:b w:val="0"/>
          <w:bCs w:val="0"/>
          <w:sz w:val="18"/>
          <w:szCs w:val="18"/>
        </w:rPr>
        <w:t xml:space="preserve">           </w:t>
      </w:r>
      <w:r w:rsidRPr="001910A1">
        <w:rPr>
          <w:rFonts w:ascii="Verdana" w:hAnsi="Verdana"/>
          <w:color w:val="242424"/>
          <w:sz w:val="18"/>
          <w:szCs w:val="18"/>
        </w:rPr>
        <w:t>PERSONAL</w:t>
      </w:r>
      <w:r w:rsidRPr="001910A1">
        <w:rPr>
          <w:rFonts w:ascii="Verdana" w:hAnsi="Verdana"/>
          <w:color w:val="242424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DETAILS</w:t>
      </w:r>
    </w:p>
    <w:p w:rsidR="008D1FBB" w:rsidRPr="001910A1" w:rsidRDefault="008D1FBB" w:rsidP="008D1FBB">
      <w:pPr>
        <w:pStyle w:val="ListParagraph"/>
        <w:numPr>
          <w:ilvl w:val="0"/>
          <w:numId w:val="1"/>
        </w:numPr>
        <w:tabs>
          <w:tab w:val="left" w:pos="1177"/>
          <w:tab w:val="left" w:pos="3269"/>
        </w:tabs>
        <w:spacing w:before="193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Date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of</w:t>
      </w:r>
      <w:r w:rsidRPr="001910A1">
        <w:rPr>
          <w:rFonts w:ascii="Verdana" w:hAnsi="Verdana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birth</w:t>
      </w:r>
      <w:r w:rsidRPr="001910A1">
        <w:rPr>
          <w:rFonts w:ascii="Verdana" w:hAnsi="Verdana"/>
          <w:sz w:val="18"/>
          <w:szCs w:val="18"/>
        </w:rPr>
        <w:tab/>
        <w:t>:</w:t>
      </w:r>
      <w:r w:rsidR="00757201" w:rsidRPr="001910A1">
        <w:rPr>
          <w:rFonts w:ascii="Verdana" w:hAnsi="Verdana"/>
          <w:spacing w:val="5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05/11/1992</w:t>
      </w:r>
    </w:p>
    <w:p w:rsidR="008D1FBB" w:rsidRPr="001910A1" w:rsidRDefault="008D1FBB" w:rsidP="008D1FBB">
      <w:pPr>
        <w:pStyle w:val="ListParagraph"/>
        <w:numPr>
          <w:ilvl w:val="0"/>
          <w:numId w:val="1"/>
        </w:numPr>
        <w:tabs>
          <w:tab w:val="left" w:pos="1177"/>
          <w:tab w:val="left" w:pos="3276"/>
        </w:tabs>
        <w:spacing w:before="43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Languages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known</w:t>
      </w:r>
      <w:r w:rsidRPr="001910A1">
        <w:rPr>
          <w:rFonts w:ascii="Verdana" w:hAnsi="Verdana"/>
          <w:sz w:val="18"/>
          <w:szCs w:val="18"/>
        </w:rPr>
        <w:tab/>
        <w:t>: English,</w:t>
      </w:r>
      <w:r w:rsidRPr="001910A1">
        <w:rPr>
          <w:rFonts w:ascii="Verdana" w:hAnsi="Verdana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Hindi,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Marathi,</w:t>
      </w:r>
    </w:p>
    <w:p w:rsidR="008D1FBB" w:rsidRPr="001910A1" w:rsidRDefault="008D1FBB" w:rsidP="008D1FBB">
      <w:pPr>
        <w:pStyle w:val="ListParagraph"/>
        <w:numPr>
          <w:ilvl w:val="0"/>
          <w:numId w:val="1"/>
        </w:numPr>
        <w:tabs>
          <w:tab w:val="left" w:pos="1177"/>
          <w:tab w:val="left" w:pos="3107"/>
        </w:tabs>
        <w:spacing w:before="4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Address</w:t>
      </w:r>
      <w:r w:rsidRPr="001910A1">
        <w:rPr>
          <w:rFonts w:ascii="Verdana" w:hAnsi="Verdana"/>
          <w:sz w:val="18"/>
          <w:szCs w:val="18"/>
        </w:rPr>
        <w:tab/>
        <w:t xml:space="preserve">   :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NNP Goregaon East Mumbai 400065</w:t>
      </w:r>
    </w:p>
    <w:p w:rsidR="008D1FBB" w:rsidRPr="001910A1" w:rsidRDefault="008D1FBB" w:rsidP="008D1FBB">
      <w:pPr>
        <w:pStyle w:val="ListParagraph"/>
        <w:numPr>
          <w:ilvl w:val="0"/>
          <w:numId w:val="1"/>
        </w:numPr>
        <w:tabs>
          <w:tab w:val="left" w:pos="1177"/>
          <w:tab w:val="left" w:pos="3083"/>
        </w:tabs>
        <w:spacing w:before="37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Father’s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Name</w:t>
      </w:r>
      <w:r w:rsidRPr="001910A1">
        <w:rPr>
          <w:rFonts w:ascii="Verdana" w:hAnsi="Verdana"/>
          <w:sz w:val="18"/>
          <w:szCs w:val="18"/>
        </w:rPr>
        <w:tab/>
        <w:t xml:space="preserve">   </w:t>
      </w:r>
      <w:r w:rsidR="00757201"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: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Mr.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Mahadeo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Thakre</w:t>
      </w:r>
    </w:p>
    <w:p w:rsidR="008D1FBB" w:rsidRPr="001910A1" w:rsidRDefault="008D1FBB" w:rsidP="008D1FBB">
      <w:pPr>
        <w:pStyle w:val="ListParagraph"/>
        <w:numPr>
          <w:ilvl w:val="0"/>
          <w:numId w:val="1"/>
        </w:numPr>
        <w:tabs>
          <w:tab w:val="left" w:pos="1177"/>
          <w:tab w:val="left" w:pos="3060"/>
        </w:tabs>
        <w:spacing w:before="4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Mother’s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Name</w:t>
      </w:r>
      <w:r w:rsidRPr="001910A1">
        <w:rPr>
          <w:rFonts w:ascii="Verdana" w:hAnsi="Verdana"/>
          <w:sz w:val="18"/>
          <w:szCs w:val="18"/>
        </w:rPr>
        <w:tab/>
        <w:t xml:space="preserve">   </w:t>
      </w:r>
      <w:r w:rsidR="00757201"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:</w:t>
      </w:r>
      <w:r w:rsidRPr="001910A1">
        <w:rPr>
          <w:rFonts w:ascii="Verdana" w:hAnsi="Verdana"/>
          <w:spacing w:val="52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Mrs.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Sumitra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Thakre</w:t>
      </w:r>
    </w:p>
    <w:p w:rsidR="008D1FBB" w:rsidRPr="001910A1" w:rsidRDefault="008D1FBB" w:rsidP="008D1FBB">
      <w:pPr>
        <w:pStyle w:val="ListParagraph"/>
        <w:numPr>
          <w:ilvl w:val="0"/>
          <w:numId w:val="1"/>
        </w:numPr>
        <w:tabs>
          <w:tab w:val="left" w:pos="1177"/>
          <w:tab w:val="left" w:pos="3243"/>
        </w:tabs>
        <w:spacing w:before="4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sz w:val="18"/>
          <w:szCs w:val="18"/>
        </w:rPr>
        <w:t>Marital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Status</w:t>
      </w:r>
      <w:r w:rsidRPr="001910A1">
        <w:rPr>
          <w:rFonts w:ascii="Verdana" w:hAnsi="Verdana"/>
          <w:sz w:val="18"/>
          <w:szCs w:val="18"/>
        </w:rPr>
        <w:tab/>
      </w:r>
      <w:r w:rsidR="00757201" w:rsidRPr="001910A1">
        <w:rPr>
          <w:rFonts w:ascii="Verdana" w:hAnsi="Verdana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:  Married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to</w:t>
      </w:r>
      <w:r w:rsidRPr="001910A1">
        <w:rPr>
          <w:rFonts w:ascii="Verdana" w:hAnsi="Verdana"/>
          <w:spacing w:val="-4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Mr.</w:t>
      </w:r>
      <w:r w:rsidRPr="001910A1">
        <w:rPr>
          <w:rFonts w:ascii="Verdana" w:hAnsi="Verdana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Pankaj</w:t>
      </w:r>
      <w:r w:rsidRPr="001910A1">
        <w:rPr>
          <w:rFonts w:ascii="Verdana" w:hAnsi="Verdana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sz w:val="18"/>
          <w:szCs w:val="18"/>
        </w:rPr>
        <w:t>Krupale</w:t>
      </w:r>
    </w:p>
    <w:p w:rsidR="008D1FBB" w:rsidRPr="001910A1" w:rsidRDefault="008D1FBB" w:rsidP="008D1FBB">
      <w:pPr>
        <w:pStyle w:val="BodyText"/>
        <w:spacing w:before="1"/>
        <w:ind w:left="0" w:firstLine="0"/>
        <w:rPr>
          <w:rFonts w:ascii="Verdana" w:hAnsi="Verdana"/>
          <w:sz w:val="18"/>
          <w:szCs w:val="18"/>
        </w:rPr>
      </w:pPr>
    </w:p>
    <w:p w:rsidR="008D1FBB" w:rsidRPr="001910A1" w:rsidRDefault="008D1FBB" w:rsidP="008D1FBB">
      <w:pPr>
        <w:pStyle w:val="Heading1"/>
        <w:spacing w:before="1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color w:val="242424"/>
          <w:sz w:val="18"/>
          <w:szCs w:val="18"/>
        </w:rPr>
        <w:t>DECLARATION</w:t>
      </w:r>
    </w:p>
    <w:p w:rsidR="00157734" w:rsidRPr="001910A1" w:rsidRDefault="008D1FBB" w:rsidP="006D4D48">
      <w:pPr>
        <w:pStyle w:val="BodyText"/>
        <w:spacing w:before="176"/>
        <w:ind w:left="1032" w:firstLine="0"/>
        <w:rPr>
          <w:rFonts w:ascii="Verdana" w:hAnsi="Verdana"/>
          <w:sz w:val="18"/>
          <w:szCs w:val="18"/>
        </w:rPr>
      </w:pPr>
      <w:r w:rsidRPr="001910A1">
        <w:rPr>
          <w:rFonts w:ascii="Verdana" w:hAnsi="Verdana"/>
          <w:color w:val="242424"/>
          <w:sz w:val="18"/>
          <w:szCs w:val="18"/>
        </w:rPr>
        <w:t>I</w:t>
      </w:r>
      <w:r w:rsidRPr="001910A1">
        <w:rPr>
          <w:rFonts w:ascii="Verdana" w:hAnsi="Verdana"/>
          <w:color w:val="242424"/>
          <w:spacing w:val="-5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hereby</w:t>
      </w:r>
      <w:r w:rsidRPr="001910A1">
        <w:rPr>
          <w:rFonts w:ascii="Verdana" w:hAnsi="Verdana"/>
          <w:color w:val="242424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declare</w:t>
      </w:r>
      <w:r w:rsidRPr="001910A1">
        <w:rPr>
          <w:rFonts w:ascii="Verdana" w:hAnsi="Verdana"/>
          <w:color w:val="242424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that</w:t>
      </w:r>
      <w:r w:rsidRPr="001910A1">
        <w:rPr>
          <w:rFonts w:ascii="Verdana" w:hAnsi="Verdana"/>
          <w:color w:val="242424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the</w:t>
      </w:r>
      <w:r w:rsidRPr="001910A1">
        <w:rPr>
          <w:rFonts w:ascii="Verdana" w:hAnsi="Verdana"/>
          <w:color w:val="242424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above</w:t>
      </w:r>
      <w:r w:rsidRPr="001910A1">
        <w:rPr>
          <w:rFonts w:ascii="Verdana" w:hAnsi="Verdana"/>
          <w:color w:val="242424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information</w:t>
      </w:r>
      <w:r w:rsidRPr="001910A1">
        <w:rPr>
          <w:rFonts w:ascii="Verdana" w:hAnsi="Verdana"/>
          <w:color w:val="242424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is</w:t>
      </w:r>
      <w:r w:rsidRPr="001910A1">
        <w:rPr>
          <w:rFonts w:ascii="Verdana" w:hAnsi="Verdana"/>
          <w:color w:val="242424"/>
          <w:spacing w:val="-1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correct</w:t>
      </w:r>
      <w:r w:rsidRPr="001910A1">
        <w:rPr>
          <w:rFonts w:ascii="Verdana" w:hAnsi="Verdana"/>
          <w:color w:val="242424"/>
          <w:spacing w:val="-3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to my</w:t>
      </w:r>
      <w:r w:rsidRPr="001910A1">
        <w:rPr>
          <w:rFonts w:ascii="Verdana" w:hAnsi="Verdana"/>
          <w:color w:val="242424"/>
          <w:spacing w:val="-2"/>
          <w:sz w:val="18"/>
          <w:szCs w:val="18"/>
        </w:rPr>
        <w:t xml:space="preserve"> </w:t>
      </w:r>
      <w:r w:rsidRPr="001910A1">
        <w:rPr>
          <w:rFonts w:ascii="Verdana" w:hAnsi="Verdana"/>
          <w:color w:val="242424"/>
          <w:sz w:val="18"/>
          <w:szCs w:val="18"/>
        </w:rPr>
        <w:t>knowledge.</w:t>
      </w:r>
      <w:r w:rsidR="006D4D48" w:rsidRPr="001910A1">
        <w:rPr>
          <w:rFonts w:ascii="Verdana" w:hAnsi="Verdana"/>
          <w:sz w:val="18"/>
          <w:szCs w:val="18"/>
        </w:rPr>
        <w:t xml:space="preserve"> </w:t>
      </w:r>
    </w:p>
    <w:p w:rsidR="00157734" w:rsidRPr="001910A1" w:rsidRDefault="00157734" w:rsidP="00157734">
      <w:pPr>
        <w:rPr>
          <w:rFonts w:ascii="Verdana" w:hAnsi="Verdana"/>
        </w:rPr>
      </w:pPr>
    </w:p>
    <w:p w:rsidR="00157734" w:rsidRPr="001910A1" w:rsidRDefault="00157734" w:rsidP="00157734">
      <w:pPr>
        <w:rPr>
          <w:rFonts w:ascii="Verdana" w:hAnsi="Verdana"/>
        </w:rPr>
      </w:pPr>
    </w:p>
    <w:p w:rsidR="00157734" w:rsidRPr="001910A1" w:rsidRDefault="002724C0" w:rsidP="002724C0">
      <w:pPr>
        <w:tabs>
          <w:tab w:val="left" w:pos="1710"/>
        </w:tabs>
        <w:rPr>
          <w:rFonts w:ascii="Verdana" w:hAnsi="Verdana"/>
        </w:rPr>
      </w:pPr>
      <w:r w:rsidRPr="001910A1">
        <w:rPr>
          <w:rFonts w:ascii="Verdana" w:hAnsi="Verdana"/>
        </w:rPr>
        <w:tab/>
      </w:r>
    </w:p>
    <w:sectPr w:rsidR="00157734" w:rsidRPr="001910A1">
      <w:pgSz w:w="12240" w:h="15840"/>
      <w:pgMar w:top="1380" w:right="66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FA2" w:rsidRDefault="00CA0FA2" w:rsidP="00A34588">
      <w:r>
        <w:separator/>
      </w:r>
    </w:p>
  </w:endnote>
  <w:endnote w:type="continuationSeparator" w:id="0">
    <w:p w:rsidR="00CA0FA2" w:rsidRDefault="00CA0FA2" w:rsidP="00A3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FA2" w:rsidRDefault="00CA0FA2" w:rsidP="00A34588">
      <w:r>
        <w:separator/>
      </w:r>
    </w:p>
  </w:footnote>
  <w:footnote w:type="continuationSeparator" w:id="0">
    <w:p w:rsidR="00CA0FA2" w:rsidRDefault="00CA0FA2" w:rsidP="00A34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4CF4"/>
    <w:multiLevelType w:val="hybridMultilevel"/>
    <w:tmpl w:val="D48479D0"/>
    <w:lvl w:ilvl="0" w:tplc="B394DD34">
      <w:numFmt w:val="bullet"/>
      <w:lvlText w:val="●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7AB302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DC7E90D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C5C2288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2FA88F2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AE6E28B2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7B2FC8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63DE90A0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C02E1778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906886"/>
    <w:multiLevelType w:val="hybridMultilevel"/>
    <w:tmpl w:val="46629E64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2" w15:restartNumberingAfterBreak="0">
    <w:nsid w:val="347A794A"/>
    <w:multiLevelType w:val="hybridMultilevel"/>
    <w:tmpl w:val="AFBEAED2"/>
    <w:lvl w:ilvl="0" w:tplc="32F0A99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D5A77A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4952610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B98CE4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9B8274BE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27CE5EC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05232B0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01FEECD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4F3E50F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242511"/>
    <w:multiLevelType w:val="hybridMultilevel"/>
    <w:tmpl w:val="7368D1A4"/>
    <w:lvl w:ilvl="0" w:tplc="04090001">
      <w:start w:val="1"/>
      <w:numFmt w:val="bullet"/>
      <w:lvlText w:val=""/>
      <w:lvlJc w:val="left"/>
      <w:pPr>
        <w:ind w:left="638" w:hanging="426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CAB2C094">
      <w:numFmt w:val="bullet"/>
      <w:lvlText w:val=""/>
      <w:lvlJc w:val="left"/>
      <w:pPr>
        <w:ind w:left="1387" w:hanging="360"/>
      </w:pPr>
      <w:rPr>
        <w:rFonts w:hint="default"/>
        <w:w w:val="100"/>
        <w:lang w:val="en-US" w:eastAsia="en-US" w:bidi="ar-SA"/>
      </w:rPr>
    </w:lvl>
    <w:lvl w:ilvl="2" w:tplc="8F5E9ED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3C144DA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298AF20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BF229D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3A0BE0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153C022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DFA2CE1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9F2C6B"/>
    <w:multiLevelType w:val="hybridMultilevel"/>
    <w:tmpl w:val="8C541CCA"/>
    <w:lvl w:ilvl="0" w:tplc="CE40E1E6">
      <w:numFmt w:val="bullet"/>
      <w:lvlText w:val="●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1" w:tplc="E2DEDEC8">
      <w:numFmt w:val="bullet"/>
      <w:lvlText w:val="●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4C4420F6">
      <w:numFmt w:val="bullet"/>
      <w:lvlText w:val="●"/>
      <w:lvlJc w:val="left"/>
      <w:pPr>
        <w:ind w:left="2280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 w:tplc="F74E274C"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4" w:tplc="E41A5F06">
      <w:numFmt w:val="bullet"/>
      <w:lvlText w:val="•"/>
      <w:lvlJc w:val="left"/>
      <w:pPr>
        <w:ind w:left="4235" w:hanging="361"/>
      </w:pPr>
      <w:rPr>
        <w:rFonts w:hint="default"/>
        <w:lang w:val="en-US" w:eastAsia="en-US" w:bidi="ar-SA"/>
      </w:rPr>
    </w:lvl>
    <w:lvl w:ilvl="5" w:tplc="0376493A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 w:tplc="8DB024A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7" w:tplc="1114AC8E">
      <w:numFmt w:val="bullet"/>
      <w:lvlText w:val="•"/>
      <w:lvlJc w:val="left"/>
      <w:pPr>
        <w:ind w:left="7167" w:hanging="361"/>
      </w:pPr>
      <w:rPr>
        <w:rFonts w:hint="default"/>
        <w:lang w:val="en-US" w:eastAsia="en-US" w:bidi="ar-SA"/>
      </w:rPr>
    </w:lvl>
    <w:lvl w:ilvl="8" w:tplc="39749082">
      <w:numFmt w:val="bullet"/>
      <w:lvlText w:val="•"/>
      <w:lvlJc w:val="left"/>
      <w:pPr>
        <w:ind w:left="814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0D510C3"/>
    <w:multiLevelType w:val="hybridMultilevel"/>
    <w:tmpl w:val="5A12DB16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625E6E16"/>
    <w:multiLevelType w:val="hybridMultilevel"/>
    <w:tmpl w:val="97C03162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67BB2FAC"/>
    <w:multiLevelType w:val="hybridMultilevel"/>
    <w:tmpl w:val="38D4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31C17"/>
    <w:multiLevelType w:val="hybridMultilevel"/>
    <w:tmpl w:val="888CDBCC"/>
    <w:lvl w:ilvl="0" w:tplc="9B8264F0">
      <w:numFmt w:val="bullet"/>
      <w:lvlText w:val=""/>
      <w:lvlJc w:val="left"/>
      <w:pPr>
        <w:ind w:left="1176" w:hanging="28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12B2CE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2" w:tplc="208A953C"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3" w:tplc="C7A6D5AC">
      <w:numFmt w:val="bullet"/>
      <w:lvlText w:val="•"/>
      <w:lvlJc w:val="left"/>
      <w:pPr>
        <w:ind w:left="4102" w:hanging="284"/>
      </w:pPr>
      <w:rPr>
        <w:rFonts w:hint="default"/>
        <w:lang w:val="en-US" w:eastAsia="en-US" w:bidi="ar-SA"/>
      </w:rPr>
    </w:lvl>
    <w:lvl w:ilvl="4" w:tplc="CD105592">
      <w:numFmt w:val="bullet"/>
      <w:lvlText w:val="•"/>
      <w:lvlJc w:val="left"/>
      <w:pPr>
        <w:ind w:left="5076" w:hanging="284"/>
      </w:pPr>
      <w:rPr>
        <w:rFonts w:hint="default"/>
        <w:lang w:val="en-US" w:eastAsia="en-US" w:bidi="ar-SA"/>
      </w:rPr>
    </w:lvl>
    <w:lvl w:ilvl="5" w:tplc="22DA79CC">
      <w:numFmt w:val="bullet"/>
      <w:lvlText w:val="•"/>
      <w:lvlJc w:val="left"/>
      <w:pPr>
        <w:ind w:left="6050" w:hanging="284"/>
      </w:pPr>
      <w:rPr>
        <w:rFonts w:hint="default"/>
        <w:lang w:val="en-US" w:eastAsia="en-US" w:bidi="ar-SA"/>
      </w:rPr>
    </w:lvl>
    <w:lvl w:ilvl="6" w:tplc="22208C12">
      <w:numFmt w:val="bullet"/>
      <w:lvlText w:val="•"/>
      <w:lvlJc w:val="left"/>
      <w:pPr>
        <w:ind w:left="7024" w:hanging="284"/>
      </w:pPr>
      <w:rPr>
        <w:rFonts w:hint="default"/>
        <w:lang w:val="en-US" w:eastAsia="en-US" w:bidi="ar-SA"/>
      </w:rPr>
    </w:lvl>
    <w:lvl w:ilvl="7" w:tplc="FBC6A3D2">
      <w:numFmt w:val="bullet"/>
      <w:lvlText w:val="•"/>
      <w:lvlJc w:val="left"/>
      <w:pPr>
        <w:ind w:left="7998" w:hanging="284"/>
      </w:pPr>
      <w:rPr>
        <w:rFonts w:hint="default"/>
        <w:lang w:val="en-US" w:eastAsia="en-US" w:bidi="ar-SA"/>
      </w:rPr>
    </w:lvl>
    <w:lvl w:ilvl="8" w:tplc="5F1E7CF4">
      <w:numFmt w:val="bullet"/>
      <w:lvlText w:val="•"/>
      <w:lvlJc w:val="left"/>
      <w:pPr>
        <w:ind w:left="8972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7B6C27F1"/>
    <w:multiLevelType w:val="hybridMultilevel"/>
    <w:tmpl w:val="1BCCD994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0" w15:restartNumberingAfterBreak="0">
    <w:nsid w:val="7F901981"/>
    <w:multiLevelType w:val="hybridMultilevel"/>
    <w:tmpl w:val="2446FB3C"/>
    <w:lvl w:ilvl="0" w:tplc="B8BC91C6">
      <w:numFmt w:val="bullet"/>
      <w:lvlText w:val=""/>
      <w:lvlJc w:val="left"/>
      <w:pPr>
        <w:ind w:left="638" w:hanging="4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  <w:w w:val="100"/>
        <w:lang w:val="en-US" w:eastAsia="en-US" w:bidi="ar-SA"/>
      </w:rPr>
    </w:lvl>
    <w:lvl w:ilvl="2" w:tplc="8F5E9ED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3C144DA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298AF20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BF229D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3A0BE0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153C022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DFA2CE1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EE"/>
    <w:rsid w:val="000034E0"/>
    <w:rsid w:val="0009359D"/>
    <w:rsid w:val="000C6FA8"/>
    <w:rsid w:val="00103258"/>
    <w:rsid w:val="00125574"/>
    <w:rsid w:val="00157734"/>
    <w:rsid w:val="001910A1"/>
    <w:rsid w:val="001A05A8"/>
    <w:rsid w:val="002724C0"/>
    <w:rsid w:val="002A466F"/>
    <w:rsid w:val="002B5C6F"/>
    <w:rsid w:val="003617E3"/>
    <w:rsid w:val="00387210"/>
    <w:rsid w:val="004557C8"/>
    <w:rsid w:val="00512373"/>
    <w:rsid w:val="00531277"/>
    <w:rsid w:val="005552A3"/>
    <w:rsid w:val="005B29CB"/>
    <w:rsid w:val="006104A6"/>
    <w:rsid w:val="006227BB"/>
    <w:rsid w:val="006B14DE"/>
    <w:rsid w:val="006D4D48"/>
    <w:rsid w:val="006E5EA2"/>
    <w:rsid w:val="00757201"/>
    <w:rsid w:val="007C2E96"/>
    <w:rsid w:val="00814CEA"/>
    <w:rsid w:val="00875240"/>
    <w:rsid w:val="008C181E"/>
    <w:rsid w:val="008D1FBB"/>
    <w:rsid w:val="009027C4"/>
    <w:rsid w:val="009B0222"/>
    <w:rsid w:val="00A34588"/>
    <w:rsid w:val="00A35477"/>
    <w:rsid w:val="00A91295"/>
    <w:rsid w:val="00CA0E4F"/>
    <w:rsid w:val="00CA0FA2"/>
    <w:rsid w:val="00D11B4E"/>
    <w:rsid w:val="00D66622"/>
    <w:rsid w:val="00DC1757"/>
    <w:rsid w:val="00E127EE"/>
    <w:rsid w:val="00E50618"/>
    <w:rsid w:val="00E74F12"/>
    <w:rsid w:val="00E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02010E-6FD0-4ADB-9EEB-13EB1D99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0" w:hanging="361"/>
    </w:pPr>
  </w:style>
  <w:style w:type="paragraph" w:styleId="ListParagraph">
    <w:name w:val="List Paragraph"/>
    <w:basedOn w:val="Normal"/>
    <w:uiPriority w:val="1"/>
    <w:qFormat/>
    <w:pPr>
      <w:ind w:left="1320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9B02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5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5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anchan.pk0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EF49-B503-4C22-A53C-9B6DB6E0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neosoft</dc:creator>
  <cp:lastModifiedBy>ADMIN</cp:lastModifiedBy>
  <cp:revision>8</cp:revision>
  <cp:lastPrinted>2023-03-21T09:48:00Z</cp:lastPrinted>
  <dcterms:created xsi:type="dcterms:W3CDTF">2023-02-04T06:00:00Z</dcterms:created>
  <dcterms:modified xsi:type="dcterms:W3CDTF">2023-03-28T09:11:00Z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</Properties>
</file>