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2316" w14:textId="79510678" w:rsidR="00DA2E6E" w:rsidRPr="000F7BC9" w:rsidRDefault="00736A0B">
      <w:pPr>
        <w:spacing w:before="8"/>
        <w:ind w:right="1" w:firstLineChars="50" w:firstLine="241"/>
        <w:jc w:val="both"/>
        <w:rPr>
          <w:rFonts w:asciiTheme="minorEastAsia" w:eastAsiaTheme="minorEastAsia" w:hAnsiTheme="minorEastAsia"/>
          <w:b/>
          <w:sz w:val="48"/>
          <w:szCs w:val="48"/>
          <w:u w:val="single"/>
          <w:lang w:eastAsia="zh-CN"/>
        </w:rPr>
      </w:pPr>
      <w:r>
        <w:rPr>
          <w:rFonts w:asciiTheme="minorEastAsia" w:eastAsiaTheme="minorEastAsia" w:hAnsiTheme="minorEastAsia" w:hint="eastAsia"/>
          <w:b/>
          <w:color w:val="1D345D"/>
          <w:sz w:val="48"/>
          <w:szCs w:val="48"/>
          <w:u w:val="single"/>
          <w:lang w:eastAsia="zh-CN"/>
        </w:rPr>
        <w:t>Sabikha S</w:t>
      </w:r>
      <w:r w:rsidR="0078166C">
        <w:rPr>
          <w:rFonts w:asciiTheme="minorEastAsia" w:eastAsiaTheme="minorEastAsia" w:hAnsiTheme="minorEastAsia"/>
          <w:b/>
          <w:color w:val="1D345D"/>
          <w:sz w:val="48"/>
          <w:szCs w:val="48"/>
          <w:u w:val="single"/>
          <w:lang w:eastAsia="zh-CN"/>
        </w:rPr>
        <w:t>haik</w:t>
      </w:r>
    </w:p>
    <w:p w14:paraId="1B16C861" w14:textId="5FAF8BE0" w:rsidR="004664BB" w:rsidRPr="002F2227" w:rsidRDefault="0078166C" w:rsidP="00FC2092">
      <w:pPr>
        <w:spacing w:before="61"/>
        <w:ind w:right="3" w:firstLineChars="50" w:firstLine="120"/>
        <w:jc w:val="both"/>
        <w:rPr>
          <w:rFonts w:asciiTheme="minorEastAsia" w:eastAsiaTheme="minorEastAsia" w:hAnsiTheme="minorEastAsia"/>
          <w:bCs/>
          <w:sz w:val="24"/>
          <w:szCs w:val="24"/>
          <w:lang w:eastAsia="zh-CN"/>
        </w:rPr>
      </w:pPr>
      <w:r>
        <w:rPr>
          <w:bCs/>
          <w:color w:val="1D345D"/>
          <w:sz w:val="24"/>
          <w:szCs w:val="24"/>
        </w:rPr>
        <w:t>Mobile No</w:t>
      </w:r>
      <w:r w:rsidR="00D01DCD" w:rsidRPr="002F2227">
        <w:rPr>
          <w:bCs/>
          <w:color w:val="1D345D"/>
          <w:sz w:val="24"/>
          <w:szCs w:val="24"/>
        </w:rPr>
        <w:t xml:space="preserve">: </w:t>
      </w:r>
      <w:r w:rsidR="00D01DCD" w:rsidRPr="0078166C">
        <w:rPr>
          <w:bCs/>
          <w:sz w:val="24"/>
          <w:szCs w:val="24"/>
        </w:rPr>
        <w:t>+91-9</w:t>
      </w:r>
      <w:r w:rsidR="00F06161" w:rsidRPr="0078166C">
        <w:rPr>
          <w:rFonts w:eastAsiaTheme="minorEastAsia"/>
          <w:bCs/>
          <w:sz w:val="24"/>
          <w:szCs w:val="24"/>
          <w:lang w:eastAsia="zh-CN"/>
        </w:rPr>
        <w:t>3</w:t>
      </w:r>
      <w:r w:rsidR="00F95036" w:rsidRPr="0078166C">
        <w:rPr>
          <w:rFonts w:eastAsiaTheme="minorEastAsia"/>
          <w:bCs/>
          <w:sz w:val="24"/>
          <w:szCs w:val="24"/>
          <w:lang w:eastAsia="zh-CN"/>
        </w:rPr>
        <w:t>81681518</w:t>
      </w:r>
    </w:p>
    <w:p w14:paraId="5411EC5B" w14:textId="137F0EDC" w:rsidR="00F95036" w:rsidRPr="00AE6918" w:rsidRDefault="00D01DCD" w:rsidP="00FC2092">
      <w:pPr>
        <w:spacing w:before="61"/>
        <w:ind w:right="3" w:firstLineChars="50" w:firstLine="140"/>
        <w:jc w:val="both"/>
        <w:rPr>
          <w:rFonts w:asciiTheme="minorEastAsia" w:eastAsiaTheme="minorEastAsia" w:hAnsiTheme="minorEastAsia"/>
          <w:bCs/>
          <w:sz w:val="28"/>
          <w:szCs w:val="28"/>
          <w:lang w:eastAsia="zh-CN"/>
        </w:rPr>
      </w:pPr>
      <w:r w:rsidRPr="00AE6918">
        <w:rPr>
          <w:bCs/>
          <w:color w:val="1D345D"/>
          <w:sz w:val="28"/>
          <w:szCs w:val="28"/>
        </w:rPr>
        <w:t>E-mail</w:t>
      </w:r>
      <w:r w:rsidR="0078166C">
        <w:rPr>
          <w:bCs/>
          <w:color w:val="1D345D"/>
          <w:sz w:val="28"/>
          <w:szCs w:val="28"/>
        </w:rPr>
        <w:t xml:space="preserve"> Id</w:t>
      </w:r>
      <w:r w:rsidRPr="0078166C">
        <w:rPr>
          <w:bCs/>
          <w:color w:val="1D345D"/>
          <w:sz w:val="28"/>
          <w:szCs w:val="28"/>
        </w:rPr>
        <w:t xml:space="preserve">: </w:t>
      </w:r>
      <w:r w:rsidR="0078166C" w:rsidRPr="0078166C">
        <w:rPr>
          <w:rFonts w:eastAsiaTheme="minorEastAsia"/>
          <w:bCs/>
          <w:sz w:val="28"/>
          <w:szCs w:val="28"/>
          <w:lang w:eastAsia="zh-CN"/>
        </w:rPr>
        <w:t>shaiks</w:t>
      </w:r>
      <w:r w:rsidR="00331A63" w:rsidRPr="0078166C">
        <w:rPr>
          <w:rFonts w:eastAsiaTheme="minorEastAsia"/>
          <w:bCs/>
          <w:sz w:val="28"/>
          <w:szCs w:val="28"/>
          <w:lang w:eastAsia="zh-CN"/>
        </w:rPr>
        <w:t>habikha</w:t>
      </w:r>
      <w:r w:rsidR="0078166C" w:rsidRPr="0078166C">
        <w:rPr>
          <w:rFonts w:eastAsiaTheme="minorEastAsia"/>
          <w:bCs/>
          <w:sz w:val="28"/>
          <w:szCs w:val="28"/>
          <w:lang w:eastAsia="zh-CN"/>
        </w:rPr>
        <w:t>18</w:t>
      </w:r>
      <w:r w:rsidR="00331A63" w:rsidRPr="0078166C">
        <w:rPr>
          <w:rFonts w:eastAsiaTheme="minorEastAsia"/>
          <w:bCs/>
          <w:sz w:val="28"/>
          <w:szCs w:val="28"/>
          <w:lang w:eastAsia="zh-CN"/>
        </w:rPr>
        <w:t>@gmail.com</w:t>
      </w:r>
    </w:p>
    <w:p w14:paraId="35536C68" w14:textId="77777777" w:rsidR="00DA2E6E" w:rsidRDefault="00D01DCD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44F960" wp14:editId="6EF68265">
            <wp:simplePos x="0" y="0"/>
            <wp:positionH relativeFrom="page">
              <wp:posOffset>609600</wp:posOffset>
            </wp:positionH>
            <wp:positionV relativeFrom="paragraph">
              <wp:posOffset>132715</wp:posOffset>
            </wp:positionV>
            <wp:extent cx="6347460" cy="495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729FDB" w14:textId="77777777" w:rsidR="00DA2E6E" w:rsidRDefault="00DA2E6E">
      <w:pPr>
        <w:pStyle w:val="BodyText"/>
        <w:spacing w:before="0"/>
        <w:rPr>
          <w:sz w:val="30"/>
        </w:rPr>
      </w:pPr>
    </w:p>
    <w:p w14:paraId="346B78BD" w14:textId="77777777" w:rsidR="00DA2E6E" w:rsidRDefault="00D01DCD" w:rsidP="000E5830">
      <w:pPr>
        <w:pStyle w:val="Heading1"/>
        <w:tabs>
          <w:tab w:val="left" w:pos="9697"/>
        </w:tabs>
        <w:spacing w:before="0"/>
        <w:ind w:left="0"/>
      </w:pPr>
      <w:r>
        <w:rPr>
          <w:color w:val="FFFFFF"/>
          <w:spacing w:val="-30"/>
          <w:w w:val="99"/>
          <w:shd w:val="clear" w:color="auto" w:fill="1D345D"/>
        </w:rPr>
        <w:t xml:space="preserve"> </w:t>
      </w:r>
      <w:r w:rsidR="00990FFE">
        <w:rPr>
          <w:rFonts w:asciiTheme="minorEastAsia" w:eastAsiaTheme="minorEastAsia" w:hAnsiTheme="minorEastAsia" w:hint="eastAsia"/>
          <w:color w:val="FFFFFF"/>
          <w:spacing w:val="-30"/>
          <w:w w:val="99"/>
          <w:shd w:val="clear" w:color="auto" w:fill="1D345D"/>
          <w:lang w:eastAsia="zh-CN"/>
        </w:rPr>
        <w:t xml:space="preserve"> </w:t>
      </w:r>
      <w:r>
        <w:rPr>
          <w:color w:val="FFFFFF"/>
          <w:shd w:val="clear" w:color="auto" w:fill="1D345D"/>
        </w:rPr>
        <w:t>Career</w:t>
      </w:r>
      <w:r>
        <w:rPr>
          <w:color w:val="FFFFFF"/>
          <w:spacing w:val="-13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Objective:</w:t>
      </w:r>
      <w:r>
        <w:rPr>
          <w:color w:val="FFFFFF"/>
          <w:shd w:val="clear" w:color="auto" w:fill="1D345D"/>
        </w:rPr>
        <w:tab/>
      </w:r>
      <w:r w:rsidR="007D1629"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        </w:t>
      </w:r>
      <w:r w:rsidR="007B74BC"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 </w:t>
      </w:r>
    </w:p>
    <w:p w14:paraId="1A03BEE2" w14:textId="77777777" w:rsidR="00DA2E6E" w:rsidRDefault="00DA2E6E">
      <w:pPr>
        <w:pStyle w:val="BodyText"/>
        <w:spacing w:before="4"/>
        <w:rPr>
          <w:rFonts w:ascii="Calibri"/>
          <w:b/>
          <w:sz w:val="19"/>
        </w:rPr>
      </w:pPr>
    </w:p>
    <w:p w14:paraId="684B22AC" w14:textId="54039BE6" w:rsidR="00DA2E6E" w:rsidRPr="00273623" w:rsidRDefault="00D01DCD" w:rsidP="00137BD1">
      <w:pPr>
        <w:pStyle w:val="ListParagraph1"/>
        <w:numPr>
          <w:ilvl w:val="0"/>
          <w:numId w:val="1"/>
        </w:numPr>
        <w:tabs>
          <w:tab w:val="left" w:pos="894"/>
        </w:tabs>
        <w:spacing w:before="0"/>
        <w:ind w:right="405"/>
        <w:rPr>
          <w:rFonts w:ascii="Georgia" w:hAnsi="Georgia"/>
          <w:sz w:val="24"/>
        </w:rPr>
      </w:pPr>
      <w:r w:rsidRPr="00273623">
        <w:rPr>
          <w:rFonts w:ascii="Georgia" w:hAnsi="Georgia"/>
          <w:sz w:val="24"/>
        </w:rPr>
        <w:t>To</w:t>
      </w:r>
      <w:r w:rsidR="0078166C" w:rsidRPr="00273623">
        <w:rPr>
          <w:rFonts w:ascii="Georgia" w:hAnsi="Georgia"/>
          <w:sz w:val="24"/>
        </w:rPr>
        <w:t xml:space="preserve"> purpose a challenging career and be a part of a progressive organization like yours, which helps me to utilize my technical skills and enhance my knowledge for the growth of the organization as well as my career.</w:t>
      </w:r>
      <w:bookmarkStart w:id="0" w:name="_Hlk117026284"/>
      <w:bookmarkStart w:id="1" w:name="_Hlk117023941"/>
      <w:r w:rsidR="00137BD1" w:rsidRPr="00273623">
        <w:rPr>
          <w:rFonts w:ascii="Georgia" w:hAnsi="Georgia"/>
          <w:sz w:val="24"/>
        </w:rPr>
        <w:t xml:space="preserve"> </w:t>
      </w:r>
    </w:p>
    <w:p w14:paraId="2980AF02" w14:textId="77777777" w:rsidR="00137BD1" w:rsidRPr="00273623" w:rsidRDefault="00137BD1" w:rsidP="00137BD1">
      <w:pPr>
        <w:pStyle w:val="ListParagraph1"/>
        <w:tabs>
          <w:tab w:val="left" w:pos="894"/>
        </w:tabs>
        <w:spacing w:before="0"/>
        <w:ind w:right="405" w:firstLine="0"/>
        <w:rPr>
          <w:rFonts w:ascii="Georgia" w:hAnsi="Georgia"/>
          <w:sz w:val="24"/>
        </w:rPr>
      </w:pPr>
    </w:p>
    <w:p w14:paraId="257E0617" w14:textId="77777777" w:rsidR="00DA2E6E" w:rsidRDefault="00DA2E6E">
      <w:pPr>
        <w:pStyle w:val="BodyText"/>
        <w:spacing w:before="11"/>
        <w:rPr>
          <w:sz w:val="13"/>
        </w:rPr>
      </w:pPr>
    </w:p>
    <w:bookmarkEnd w:id="0"/>
    <w:bookmarkEnd w:id="1"/>
    <w:p w14:paraId="57E40EE1" w14:textId="43D18255" w:rsidR="00DA2E6E" w:rsidRDefault="00D01DCD">
      <w:pPr>
        <w:pStyle w:val="Heading1"/>
        <w:tabs>
          <w:tab w:val="left" w:pos="9841"/>
        </w:tabs>
      </w:pPr>
      <w:r>
        <w:rPr>
          <w:color w:val="FFFFFF"/>
          <w:shd w:val="clear" w:color="auto" w:fill="1D345D"/>
        </w:rPr>
        <w:t>Academic</w:t>
      </w:r>
      <w:r>
        <w:rPr>
          <w:color w:val="FFFFFF"/>
          <w:spacing w:val="-11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Background:</w:t>
      </w:r>
      <w:r>
        <w:rPr>
          <w:color w:val="FFFFFF"/>
          <w:shd w:val="clear" w:color="auto" w:fill="1D345D"/>
        </w:rPr>
        <w:tab/>
      </w:r>
      <w:r w:rsidR="00F8101C"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      </w:t>
      </w:r>
      <w:r w:rsidR="007D1629"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</w:t>
      </w:r>
      <w:r w:rsidR="00F8101C"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 </w:t>
      </w:r>
    </w:p>
    <w:p w14:paraId="631BAEB2" w14:textId="77777777" w:rsidR="00DA2E6E" w:rsidRDefault="00DA2E6E">
      <w:pPr>
        <w:pStyle w:val="BodyText"/>
        <w:spacing w:before="2"/>
        <w:rPr>
          <w:rFonts w:ascii="Calibri"/>
          <w:b/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2801"/>
        <w:gridCol w:w="1917"/>
        <w:gridCol w:w="1560"/>
        <w:gridCol w:w="1797"/>
      </w:tblGrid>
      <w:tr w:rsidR="00DA2E8F" w14:paraId="50C14F5F" w14:textId="77777777" w:rsidTr="00F602FE">
        <w:trPr>
          <w:trHeight w:val="699"/>
        </w:trPr>
        <w:tc>
          <w:tcPr>
            <w:tcW w:w="1792" w:type="dxa"/>
          </w:tcPr>
          <w:tbl>
            <w:tblPr>
              <w:tblStyle w:val="TableGrid"/>
              <w:tblW w:w="1857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857"/>
            </w:tblGrid>
            <w:tr w:rsidR="00DA2E8F" w:rsidRPr="00FE26DC" w14:paraId="68D0AFB0" w14:textId="77777777" w:rsidTr="00F602FE">
              <w:trPr>
                <w:trHeight w:val="684"/>
              </w:trPr>
              <w:tc>
                <w:tcPr>
                  <w:tcW w:w="1857" w:type="dxa"/>
                </w:tcPr>
                <w:p w14:paraId="3809BE27" w14:textId="77777777" w:rsidR="00DA2E8F" w:rsidRPr="00FE26DC" w:rsidRDefault="00DA2E8F" w:rsidP="00FE26DC">
                  <w:pPr>
                    <w:pStyle w:val="TableParagraph"/>
                    <w:spacing w:line="292" w:lineRule="exact"/>
                    <w:ind w:left="0" w:right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FE26DC">
                    <w:rPr>
                      <w:b/>
                      <w:color w:val="1D345D"/>
                      <w:sz w:val="24"/>
                      <w:szCs w:val="24"/>
                    </w:rPr>
                    <w:t>Qualification</w:t>
                  </w:r>
                </w:p>
              </w:tc>
            </w:tr>
          </w:tbl>
          <w:p w14:paraId="28F0E4C1" w14:textId="77777777" w:rsidR="00DA2E8F" w:rsidRPr="00FE26DC" w:rsidRDefault="00DA2E8F">
            <w:pPr>
              <w:pStyle w:val="TableParagraph"/>
              <w:spacing w:line="292" w:lineRule="exact"/>
              <w:ind w:right="277"/>
              <w:rPr>
                <w:b/>
                <w:sz w:val="24"/>
              </w:rPr>
            </w:pPr>
          </w:p>
        </w:tc>
        <w:tc>
          <w:tcPr>
            <w:tcW w:w="2801" w:type="dxa"/>
          </w:tcPr>
          <w:p w14:paraId="3C849695" w14:textId="77777777" w:rsidR="00DA2E8F" w:rsidRPr="00FE26DC" w:rsidRDefault="00DA2E8F" w:rsidP="00FE26DC">
            <w:pPr>
              <w:pStyle w:val="TableParagraph"/>
              <w:spacing w:line="292" w:lineRule="exact"/>
              <w:ind w:left="405" w:right="397"/>
              <w:jc w:val="both"/>
              <w:rPr>
                <w:rFonts w:eastAsiaTheme="minorEastAsia"/>
                <w:b/>
                <w:color w:val="244061" w:themeColor="accent1" w:themeShade="80"/>
                <w:sz w:val="24"/>
                <w:szCs w:val="24"/>
                <w:lang w:eastAsia="zh-CN"/>
              </w:rPr>
            </w:pPr>
            <w:r w:rsidRPr="00FE26DC">
              <w:rPr>
                <w:rFonts w:eastAsiaTheme="minorEastAsia"/>
                <w:b/>
                <w:color w:val="244061" w:themeColor="accent1" w:themeShade="80"/>
                <w:sz w:val="24"/>
                <w:szCs w:val="24"/>
                <w:lang w:eastAsia="zh-CN"/>
              </w:rPr>
              <w:t xml:space="preserve">University /Board </w:t>
            </w:r>
          </w:p>
        </w:tc>
        <w:tc>
          <w:tcPr>
            <w:tcW w:w="1917" w:type="dxa"/>
          </w:tcPr>
          <w:p w14:paraId="45919D22" w14:textId="77777777" w:rsidR="00DA2E8F" w:rsidRPr="00FE26DC" w:rsidRDefault="00DA2E8F" w:rsidP="00FE26DC">
            <w:pPr>
              <w:pStyle w:val="TableParagraph"/>
              <w:spacing w:line="292" w:lineRule="exact"/>
              <w:ind w:left="278"/>
              <w:jc w:val="both"/>
              <w:rPr>
                <w:b/>
                <w:sz w:val="24"/>
              </w:rPr>
            </w:pPr>
            <w:r w:rsidRPr="00FE26DC">
              <w:rPr>
                <w:b/>
                <w:color w:val="1D345D"/>
                <w:sz w:val="24"/>
              </w:rPr>
              <w:t>Institution</w:t>
            </w:r>
          </w:p>
        </w:tc>
        <w:tc>
          <w:tcPr>
            <w:tcW w:w="1560" w:type="dxa"/>
          </w:tcPr>
          <w:p w14:paraId="7E45F45E" w14:textId="77777777" w:rsidR="00DA2E8F" w:rsidRPr="00FE26DC" w:rsidRDefault="00DA2E8F" w:rsidP="00FE26DC">
            <w:pPr>
              <w:pStyle w:val="TableParagraph"/>
              <w:spacing w:line="292" w:lineRule="exact"/>
              <w:ind w:left="379" w:right="0"/>
              <w:rPr>
                <w:b/>
                <w:sz w:val="24"/>
                <w:szCs w:val="24"/>
              </w:rPr>
            </w:pPr>
            <w:r w:rsidRPr="00FE26DC">
              <w:rPr>
                <w:b/>
                <w:color w:val="1D345D"/>
                <w:sz w:val="24"/>
                <w:szCs w:val="24"/>
              </w:rPr>
              <w:t>Marks in %</w:t>
            </w:r>
          </w:p>
        </w:tc>
        <w:tc>
          <w:tcPr>
            <w:tcW w:w="1797" w:type="dxa"/>
          </w:tcPr>
          <w:p w14:paraId="5CBCC43D" w14:textId="77777777" w:rsidR="00DA2E8F" w:rsidRPr="00FE26DC" w:rsidRDefault="00DA2E8F" w:rsidP="00FE26DC">
            <w:pPr>
              <w:pStyle w:val="TableParagraph"/>
              <w:spacing w:line="292" w:lineRule="exact"/>
              <w:ind w:left="379" w:right="0"/>
              <w:jc w:val="left"/>
              <w:rPr>
                <w:rFonts w:eastAsiaTheme="minorEastAsia"/>
                <w:b/>
                <w:color w:val="1D345D"/>
                <w:sz w:val="24"/>
                <w:szCs w:val="24"/>
                <w:lang w:eastAsia="zh-CN"/>
              </w:rPr>
            </w:pPr>
            <w:r w:rsidRPr="00FE26DC">
              <w:rPr>
                <w:rFonts w:eastAsiaTheme="minorEastAsia"/>
                <w:b/>
                <w:color w:val="1D345D"/>
                <w:sz w:val="24"/>
                <w:szCs w:val="24"/>
                <w:lang w:eastAsia="zh-CN"/>
              </w:rPr>
              <w:t xml:space="preserve">Year of Passing </w:t>
            </w:r>
          </w:p>
        </w:tc>
      </w:tr>
      <w:tr w:rsidR="00DA2E8F" w14:paraId="791726CA" w14:textId="77777777" w:rsidTr="00F602FE">
        <w:trPr>
          <w:trHeight w:val="1319"/>
        </w:trPr>
        <w:tc>
          <w:tcPr>
            <w:tcW w:w="1792" w:type="dxa"/>
          </w:tcPr>
          <w:p w14:paraId="230EC8FA" w14:textId="77777777" w:rsidR="00DA2E8F" w:rsidRPr="00FE26DC" w:rsidRDefault="00DA2E8F" w:rsidP="00FE26DC">
            <w:pPr>
              <w:pStyle w:val="TableParagraph"/>
              <w:ind w:right="191"/>
              <w:jc w:val="both"/>
              <w:rPr>
                <w:rFonts w:eastAsiaTheme="minorEastAsia"/>
                <w:b/>
                <w:bCs/>
                <w:sz w:val="24"/>
                <w:szCs w:val="24"/>
                <w:u w:val="single"/>
                <w:lang w:eastAsia="zh-CN"/>
              </w:rPr>
            </w:pPr>
            <w:r w:rsidRPr="00FE26DC"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  <w:t xml:space="preserve">B. Tech </w:t>
            </w:r>
          </w:p>
        </w:tc>
        <w:tc>
          <w:tcPr>
            <w:tcW w:w="2801" w:type="dxa"/>
          </w:tcPr>
          <w:p w14:paraId="0940F404" w14:textId="4F6AA8B4" w:rsidR="00DA2E8F" w:rsidRPr="00F602FE" w:rsidRDefault="00DA2E8F" w:rsidP="0085044A">
            <w:pPr>
              <w:pStyle w:val="TableParagraph"/>
              <w:ind w:right="395"/>
              <w:rPr>
                <w:rFonts w:ascii="Georgia" w:eastAsiaTheme="minorEastAsia" w:hAnsi="Georgia" w:cstheme="minorHAnsi"/>
                <w:lang w:eastAsia="zh-CN"/>
              </w:rPr>
            </w:pPr>
            <w:r w:rsidRPr="00F602FE">
              <w:rPr>
                <w:rFonts w:ascii="Georgia" w:eastAsiaTheme="minorEastAsia" w:hAnsi="Georgia" w:cstheme="minorHAnsi"/>
                <w:lang w:eastAsia="zh-CN"/>
              </w:rPr>
              <w:t>Jawaharlal Nehru Technological University, Anantapur  (JNTUA)</w:t>
            </w:r>
          </w:p>
        </w:tc>
        <w:tc>
          <w:tcPr>
            <w:tcW w:w="1917" w:type="dxa"/>
          </w:tcPr>
          <w:p w14:paraId="1BDE0516" w14:textId="22BDF916" w:rsidR="00DA2E8F" w:rsidRPr="00F602FE" w:rsidRDefault="00DA2E8F" w:rsidP="0085044A">
            <w:pPr>
              <w:pStyle w:val="TableParagraph"/>
              <w:ind w:left="277"/>
              <w:rPr>
                <w:rFonts w:ascii="Georgia" w:eastAsiaTheme="minorEastAsia" w:hAnsi="Georgia"/>
                <w:lang w:eastAsia="zh-CN"/>
              </w:rPr>
            </w:pPr>
            <w:r w:rsidRPr="00F602FE">
              <w:rPr>
                <w:rFonts w:ascii="Georgia" w:eastAsiaTheme="minorEastAsia" w:hAnsi="Georgia" w:cstheme="minorHAnsi"/>
                <w:lang w:eastAsia="zh-CN"/>
              </w:rPr>
              <w:t xml:space="preserve">Aditya </w:t>
            </w:r>
            <w:r w:rsidR="0085044A" w:rsidRPr="00F602FE">
              <w:rPr>
                <w:rFonts w:ascii="Georgia" w:eastAsiaTheme="minorEastAsia" w:hAnsi="Georgia" w:cstheme="minorHAnsi"/>
                <w:lang w:eastAsia="zh-CN"/>
              </w:rPr>
              <w:t>C</w:t>
            </w:r>
            <w:r w:rsidRPr="00F602FE">
              <w:rPr>
                <w:rFonts w:ascii="Georgia" w:eastAsiaTheme="minorEastAsia" w:hAnsi="Georgia" w:cstheme="minorHAnsi"/>
                <w:lang w:eastAsia="zh-CN"/>
              </w:rPr>
              <w:t xml:space="preserve">ollege of </w:t>
            </w:r>
            <w:r w:rsidR="0085044A" w:rsidRPr="00F602FE">
              <w:rPr>
                <w:rFonts w:ascii="Georgia" w:eastAsiaTheme="minorEastAsia" w:hAnsi="Georgia" w:cstheme="minorHAnsi"/>
                <w:lang w:eastAsia="zh-CN"/>
              </w:rPr>
              <w:t>E</w:t>
            </w:r>
            <w:r w:rsidRPr="00F602FE">
              <w:rPr>
                <w:rFonts w:ascii="Georgia" w:eastAsiaTheme="minorEastAsia" w:hAnsi="Georgia" w:cstheme="minorHAnsi"/>
                <w:lang w:eastAsia="zh-CN"/>
              </w:rPr>
              <w:t>ngineering, Madanapall</w:t>
            </w:r>
            <w:r w:rsidR="0085044A" w:rsidRPr="00F602FE">
              <w:rPr>
                <w:rFonts w:ascii="Georgia" w:eastAsiaTheme="minorEastAsia" w:hAnsi="Georgia" w:cstheme="minorHAnsi"/>
                <w:lang w:eastAsia="zh-CN"/>
              </w:rPr>
              <w:t>e</w:t>
            </w:r>
          </w:p>
        </w:tc>
        <w:tc>
          <w:tcPr>
            <w:tcW w:w="1560" w:type="dxa"/>
          </w:tcPr>
          <w:p w14:paraId="2F75E958" w14:textId="46726F2E" w:rsidR="00DA2E8F" w:rsidRPr="00F602FE" w:rsidRDefault="00DA2E8F" w:rsidP="007C49D1">
            <w:pPr>
              <w:pStyle w:val="TableParagraph"/>
              <w:ind w:left="608" w:right="600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F602FE">
              <w:rPr>
                <w:rFonts w:ascii="SimSun" w:eastAsia="SimSun" w:hAnsi="SimSun"/>
                <w:b/>
                <w:bCs/>
                <w:sz w:val="24"/>
                <w:szCs w:val="24"/>
                <w:u w:val="single"/>
                <w:lang w:eastAsia="zh-CN"/>
              </w:rPr>
              <w:t>7</w:t>
            </w:r>
            <w:r w:rsidR="00EF3253">
              <w:rPr>
                <w:rFonts w:ascii="SimSun" w:eastAsia="SimSun" w:hAnsi="SimSun"/>
                <w:b/>
                <w:bCs/>
                <w:sz w:val="24"/>
                <w:szCs w:val="24"/>
                <w:u w:val="single"/>
                <w:lang w:eastAsia="zh-CN"/>
              </w:rPr>
              <w:t>5</w:t>
            </w:r>
          </w:p>
        </w:tc>
        <w:tc>
          <w:tcPr>
            <w:tcW w:w="1797" w:type="dxa"/>
          </w:tcPr>
          <w:p w14:paraId="5985B254" w14:textId="77777777" w:rsidR="00DA2E8F" w:rsidRPr="007C49D1" w:rsidRDefault="00DA2E8F" w:rsidP="007C49D1">
            <w:pPr>
              <w:pStyle w:val="TableParagraph"/>
              <w:ind w:left="608" w:right="600"/>
              <w:rPr>
                <w:rFonts w:ascii="SimSun" w:eastAsia="SimSun" w:hAnsi="SimSun"/>
                <w:b/>
                <w:bCs/>
                <w:sz w:val="24"/>
                <w:u w:val="single"/>
                <w:lang w:eastAsia="zh-CN"/>
              </w:rPr>
            </w:pPr>
            <w:r w:rsidRPr="007C49D1">
              <w:rPr>
                <w:rFonts w:ascii="SimSun" w:eastAsia="SimSun" w:hAnsi="SimSun" w:hint="eastAsia"/>
                <w:b/>
                <w:bCs/>
                <w:sz w:val="24"/>
                <w:u w:val="single"/>
                <w:lang w:eastAsia="zh-CN"/>
              </w:rPr>
              <w:t>2022</w:t>
            </w:r>
          </w:p>
        </w:tc>
      </w:tr>
      <w:tr w:rsidR="00DA2E8F" w14:paraId="493A24C6" w14:textId="77777777" w:rsidTr="00F602FE">
        <w:trPr>
          <w:trHeight w:val="1338"/>
        </w:trPr>
        <w:tc>
          <w:tcPr>
            <w:tcW w:w="1792" w:type="dxa"/>
          </w:tcPr>
          <w:p w14:paraId="08381144" w14:textId="279A9B9C" w:rsidR="00DA2E8F" w:rsidRPr="00FE26DC" w:rsidRDefault="00DA2E8F" w:rsidP="00FE26DC">
            <w:pPr>
              <w:pStyle w:val="TableParagraph"/>
              <w:ind w:right="188"/>
              <w:jc w:val="both"/>
              <w:rPr>
                <w:rFonts w:eastAsiaTheme="minorEastAsia"/>
                <w:b/>
                <w:bCs/>
                <w:sz w:val="24"/>
                <w:lang w:eastAsia="zh-CN"/>
              </w:rPr>
            </w:pPr>
            <w:r w:rsidRPr="00FE26DC">
              <w:rPr>
                <w:rFonts w:eastAsiaTheme="minorEastAsia"/>
                <w:b/>
                <w:bCs/>
                <w:sz w:val="24"/>
                <w:lang w:eastAsia="zh-CN"/>
              </w:rPr>
              <w:t>1</w:t>
            </w:r>
            <w:r w:rsidR="0085044A">
              <w:rPr>
                <w:rFonts w:eastAsiaTheme="minorEastAsia"/>
                <w:b/>
                <w:bCs/>
                <w:sz w:val="24"/>
                <w:lang w:eastAsia="zh-CN"/>
              </w:rPr>
              <w:t>2</w:t>
            </w:r>
            <w:r w:rsidRPr="00FE26DC">
              <w:rPr>
                <w:rFonts w:eastAsiaTheme="minorEastAsia"/>
                <w:b/>
                <w:bCs/>
                <w:sz w:val="24"/>
                <w:lang w:eastAsia="zh-CN"/>
              </w:rPr>
              <w:t xml:space="preserve">th STD </w:t>
            </w:r>
          </w:p>
        </w:tc>
        <w:tc>
          <w:tcPr>
            <w:tcW w:w="2801" w:type="dxa"/>
          </w:tcPr>
          <w:p w14:paraId="69FB172C" w14:textId="77777777" w:rsidR="00DA2E8F" w:rsidRPr="00F602FE" w:rsidRDefault="00DA2E8F">
            <w:pPr>
              <w:pStyle w:val="TableParagraph"/>
              <w:ind w:left="405" w:right="395"/>
              <w:rPr>
                <w:rFonts w:ascii="Georgia" w:eastAsiaTheme="minorEastAsia" w:hAnsi="Georgia" w:cstheme="minorHAnsi"/>
                <w:lang w:eastAsia="zh-CN"/>
              </w:rPr>
            </w:pPr>
            <w:r w:rsidRPr="00F602FE">
              <w:rPr>
                <w:rFonts w:ascii="Georgia" w:eastAsiaTheme="minorEastAsia" w:hAnsi="Georgia" w:cstheme="minorHAnsi"/>
                <w:lang w:eastAsia="zh-CN"/>
              </w:rPr>
              <w:t xml:space="preserve">Board of Intermediate Education, Andhra Pradesh </w:t>
            </w:r>
          </w:p>
        </w:tc>
        <w:tc>
          <w:tcPr>
            <w:tcW w:w="1917" w:type="dxa"/>
          </w:tcPr>
          <w:p w14:paraId="2CE99B9C" w14:textId="1CCE6801" w:rsidR="0085044A" w:rsidRPr="00F602FE" w:rsidRDefault="00DA2E8F" w:rsidP="0085044A">
            <w:pPr>
              <w:pStyle w:val="TableParagraph"/>
              <w:rPr>
                <w:rFonts w:ascii="Georgia" w:eastAsiaTheme="minorEastAsia" w:hAnsi="Georgia" w:cstheme="minorHAnsi"/>
                <w:lang w:eastAsia="zh-CN"/>
              </w:rPr>
            </w:pPr>
            <w:r w:rsidRPr="00F602FE">
              <w:rPr>
                <w:rFonts w:ascii="Georgia" w:eastAsiaTheme="minorEastAsia" w:hAnsi="Georgia" w:cstheme="minorHAnsi"/>
                <w:lang w:eastAsia="zh-CN"/>
              </w:rPr>
              <w:t>Narayana Junior College</w:t>
            </w:r>
            <w:r w:rsidR="0085044A" w:rsidRPr="00F602FE">
              <w:rPr>
                <w:rFonts w:ascii="Georgia" w:eastAsiaTheme="minorEastAsia" w:hAnsi="Georgia" w:cstheme="minorHAnsi"/>
                <w:lang w:eastAsia="zh-CN"/>
              </w:rPr>
              <w:t>,</w:t>
            </w:r>
          </w:p>
          <w:p w14:paraId="60B4D909" w14:textId="2391ED3A" w:rsidR="00DA2E8F" w:rsidRPr="00F602FE" w:rsidRDefault="00DA2E8F" w:rsidP="0085044A">
            <w:pPr>
              <w:pStyle w:val="TableParagraph"/>
              <w:rPr>
                <w:rFonts w:ascii="Georgia" w:eastAsiaTheme="minorEastAsia" w:hAnsi="Georgia" w:cstheme="minorHAnsi"/>
                <w:lang w:eastAsia="zh-CN"/>
              </w:rPr>
            </w:pPr>
            <w:r w:rsidRPr="00F602FE">
              <w:rPr>
                <w:rFonts w:ascii="Georgia" w:eastAsiaTheme="minorEastAsia" w:hAnsi="Georgia" w:cstheme="minorHAnsi"/>
                <w:lang w:eastAsia="zh-CN"/>
              </w:rPr>
              <w:t>Madanapall</w:t>
            </w:r>
            <w:r w:rsidR="0085044A" w:rsidRPr="00F602FE">
              <w:rPr>
                <w:rFonts w:ascii="Georgia" w:eastAsiaTheme="minorEastAsia" w:hAnsi="Georgia" w:cstheme="minorHAnsi"/>
                <w:lang w:eastAsia="zh-CN"/>
              </w:rPr>
              <w:t>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4F7173F" w14:textId="56F52319" w:rsidR="00DA2E8F" w:rsidRPr="00F602FE" w:rsidRDefault="00DA2E8F" w:rsidP="007C49D1">
            <w:pPr>
              <w:pStyle w:val="TableParagraph"/>
              <w:ind w:left="608" w:right="600"/>
              <w:rPr>
                <w:rFonts w:ascii="SimSun" w:eastAsia="SimSun" w:hAnsi="SimSun"/>
                <w:b/>
                <w:bCs/>
                <w:sz w:val="24"/>
                <w:u w:val="single"/>
              </w:rPr>
            </w:pPr>
            <w:r w:rsidRPr="00F602FE">
              <w:rPr>
                <w:rFonts w:ascii="SimSun" w:eastAsia="SimSun" w:hAnsi="SimSun" w:hint="eastAsia"/>
                <w:b/>
                <w:bCs/>
                <w:sz w:val="24"/>
                <w:u w:val="single"/>
                <w:lang w:eastAsia="zh-CN"/>
              </w:rPr>
              <w:t>7</w:t>
            </w:r>
            <w:r w:rsidR="00EF3253">
              <w:rPr>
                <w:rFonts w:ascii="SimSun" w:eastAsia="SimSun" w:hAnsi="SimSun"/>
                <w:b/>
                <w:bCs/>
                <w:sz w:val="24"/>
                <w:u w:val="single"/>
                <w:lang w:eastAsia="zh-CN"/>
              </w:rPr>
              <w:t>7</w:t>
            </w:r>
          </w:p>
        </w:tc>
        <w:tc>
          <w:tcPr>
            <w:tcW w:w="1797" w:type="dxa"/>
          </w:tcPr>
          <w:p w14:paraId="664391B8" w14:textId="5788247C" w:rsidR="00DA2E8F" w:rsidRPr="007C49D1" w:rsidRDefault="00DA2E8F" w:rsidP="007C49D1">
            <w:pPr>
              <w:pStyle w:val="TableParagraph"/>
              <w:ind w:left="608" w:right="600"/>
              <w:rPr>
                <w:rFonts w:ascii="SimSun" w:eastAsia="SimSun" w:hAnsi="SimSun"/>
                <w:b/>
                <w:bCs/>
                <w:sz w:val="24"/>
                <w:u w:val="single"/>
                <w:lang w:eastAsia="zh-CN"/>
              </w:rPr>
            </w:pPr>
            <w:r w:rsidRPr="007C49D1">
              <w:rPr>
                <w:rFonts w:ascii="SimSun" w:eastAsia="SimSun" w:hAnsi="SimSun" w:hint="eastAsia"/>
                <w:b/>
                <w:bCs/>
                <w:sz w:val="24"/>
                <w:u w:val="single"/>
                <w:lang w:eastAsia="zh-CN"/>
              </w:rPr>
              <w:t>2018</w:t>
            </w:r>
          </w:p>
        </w:tc>
      </w:tr>
      <w:tr w:rsidR="00DA2E8F" w:rsidRPr="008263E6" w14:paraId="7B4AB110" w14:textId="77777777" w:rsidTr="007C49D1">
        <w:trPr>
          <w:trHeight w:val="1380"/>
        </w:trPr>
        <w:tc>
          <w:tcPr>
            <w:tcW w:w="1792" w:type="dxa"/>
          </w:tcPr>
          <w:p w14:paraId="56A18D1B" w14:textId="77777777" w:rsidR="00DA2E8F" w:rsidRPr="0085044A" w:rsidRDefault="00DA2E8F" w:rsidP="0085044A">
            <w:pPr>
              <w:pStyle w:val="TableParagraph"/>
              <w:ind w:right="188"/>
              <w:jc w:val="both"/>
              <w:rPr>
                <w:rFonts w:eastAsiaTheme="minorEastAsia"/>
                <w:b/>
                <w:bCs/>
                <w:sz w:val="24"/>
                <w:lang w:eastAsia="zh-CN"/>
              </w:rPr>
            </w:pPr>
            <w:r w:rsidRPr="0085044A">
              <w:rPr>
                <w:rFonts w:eastAsiaTheme="minorEastAsia"/>
                <w:b/>
                <w:bCs/>
                <w:sz w:val="24"/>
                <w:lang w:eastAsia="zh-CN"/>
              </w:rPr>
              <w:t xml:space="preserve">10th STD </w:t>
            </w:r>
          </w:p>
        </w:tc>
        <w:tc>
          <w:tcPr>
            <w:tcW w:w="2801" w:type="dxa"/>
          </w:tcPr>
          <w:p w14:paraId="0EAF2219" w14:textId="677501F1" w:rsidR="00DA2E8F" w:rsidRPr="00F602FE" w:rsidRDefault="00DA2E8F" w:rsidP="0085044A">
            <w:pPr>
              <w:pStyle w:val="TableParagraph"/>
              <w:ind w:left="405" w:right="395"/>
              <w:rPr>
                <w:rFonts w:ascii="Georgia" w:eastAsiaTheme="minorEastAsia" w:hAnsi="Georgia" w:cstheme="minorHAnsi"/>
                <w:lang w:eastAsia="zh-CN"/>
              </w:rPr>
            </w:pPr>
            <w:r w:rsidRPr="00F602FE">
              <w:rPr>
                <w:rFonts w:ascii="Georgia" w:eastAsiaTheme="minorEastAsia" w:hAnsi="Georgia" w:cstheme="minorHAnsi"/>
                <w:lang w:eastAsia="zh-CN"/>
              </w:rPr>
              <w:t>Board of Secondary Education, Andhra Pradesh</w:t>
            </w:r>
          </w:p>
        </w:tc>
        <w:tc>
          <w:tcPr>
            <w:tcW w:w="1917" w:type="dxa"/>
            <w:tcBorders>
              <w:right w:val="single" w:sz="4" w:space="0" w:color="auto"/>
            </w:tcBorders>
          </w:tcPr>
          <w:p w14:paraId="6FBBD206" w14:textId="7D88ABD9" w:rsidR="00DA2E8F" w:rsidRPr="00E37122" w:rsidRDefault="00DA2E8F" w:rsidP="0085044A">
            <w:pPr>
              <w:pStyle w:val="TableParagraph"/>
              <w:ind w:right="0"/>
              <w:rPr>
                <w:rFonts w:ascii="Georgia" w:eastAsiaTheme="minorEastAsia" w:hAnsi="Georgia"/>
                <w:lang w:eastAsia="zh-CN"/>
              </w:rPr>
            </w:pPr>
            <w:r>
              <w:rPr>
                <w:rFonts w:ascii="Georgia" w:eastAsiaTheme="minorEastAsia" w:hAnsi="Georgia" w:hint="eastAsia"/>
                <w:lang w:eastAsia="zh-CN"/>
              </w:rPr>
              <w:t>Sri Chaitanya children</w:t>
            </w:r>
            <w:r>
              <w:rPr>
                <w:rFonts w:ascii="Georgia" w:eastAsiaTheme="minorEastAsia" w:hAnsi="Georgia"/>
                <w:lang w:eastAsia="zh-CN"/>
              </w:rPr>
              <w:t>’</w:t>
            </w:r>
            <w:r>
              <w:rPr>
                <w:rFonts w:ascii="Georgia" w:eastAsiaTheme="minorEastAsia" w:hAnsi="Georgia" w:hint="eastAsia"/>
                <w:lang w:eastAsia="zh-CN"/>
              </w:rPr>
              <w:t>s Academy School, Madanapall</w:t>
            </w:r>
            <w:r w:rsidR="007C49D1">
              <w:rPr>
                <w:rFonts w:ascii="Georgia" w:eastAsiaTheme="minorEastAsia" w:hAnsi="Georgia"/>
                <w:lang w:eastAsia="zh-CN"/>
              </w:rPr>
              <w:t>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322F" w14:textId="21A640EC" w:rsidR="00DA2E8F" w:rsidRPr="007C49D1" w:rsidRDefault="007C49D1" w:rsidP="007C49D1">
            <w:pPr>
              <w:pStyle w:val="TableParagraph"/>
              <w:ind w:left="477" w:right="0"/>
              <w:jc w:val="left"/>
              <w:rPr>
                <w:rFonts w:ascii="SimSun" w:eastAsia="SimSun" w:hAnsi="SimSu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="00DA2E8F" w:rsidRPr="007C49D1">
              <w:rPr>
                <w:rFonts w:ascii="SimSun" w:eastAsia="SimSun" w:hAnsi="SimSun"/>
                <w:b/>
                <w:bCs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797" w:type="dxa"/>
            <w:tcBorders>
              <w:left w:val="single" w:sz="4" w:space="0" w:color="auto"/>
            </w:tcBorders>
          </w:tcPr>
          <w:p w14:paraId="1212EE3F" w14:textId="6DDEE122" w:rsidR="00DA2E8F" w:rsidRPr="007C49D1" w:rsidRDefault="00DA2E8F" w:rsidP="007C49D1">
            <w:pPr>
              <w:pStyle w:val="TableParagraph"/>
              <w:ind w:left="0" w:right="0"/>
              <w:rPr>
                <w:rFonts w:ascii="SimSun" w:eastAsia="SimSun" w:hAnsi="SimSun"/>
                <w:b/>
                <w:bCs/>
                <w:sz w:val="24"/>
                <w:szCs w:val="24"/>
                <w:lang w:eastAsia="zh-CN"/>
              </w:rPr>
            </w:pPr>
            <w:r w:rsidRPr="007C49D1">
              <w:rPr>
                <w:rFonts w:ascii="SimSun" w:eastAsia="SimSun" w:hAnsi="SimSun" w:hint="eastAsia"/>
                <w:b/>
                <w:bCs/>
                <w:sz w:val="24"/>
                <w:szCs w:val="24"/>
                <w:lang w:eastAsia="zh-CN"/>
              </w:rPr>
              <w:t>2016</w:t>
            </w:r>
          </w:p>
        </w:tc>
      </w:tr>
    </w:tbl>
    <w:p w14:paraId="6AE1A017" w14:textId="798886CE" w:rsidR="007C49D1" w:rsidRDefault="007C49D1">
      <w:pPr>
        <w:pStyle w:val="BodyText"/>
        <w:spacing w:before="6"/>
        <w:rPr>
          <w:rFonts w:ascii="Calibri"/>
          <w:b/>
          <w:sz w:val="27"/>
        </w:rPr>
      </w:pPr>
    </w:p>
    <w:p w14:paraId="168BD821" w14:textId="77777777" w:rsidR="00137BD1" w:rsidRPr="00137BD1" w:rsidRDefault="00137BD1" w:rsidP="00137BD1">
      <w:pPr>
        <w:pStyle w:val="Heading1"/>
        <w:tabs>
          <w:tab w:val="left" w:pos="9697"/>
        </w:tabs>
        <w:spacing w:before="164"/>
        <w:ind w:left="0"/>
      </w:pPr>
      <w:r>
        <w:rPr>
          <w:color w:val="FFFFFF"/>
          <w:shd w:val="clear" w:color="auto" w:fill="1D345D"/>
        </w:rPr>
        <w:t>Technical</w:t>
      </w:r>
      <w:r>
        <w:rPr>
          <w:color w:val="FFFFFF"/>
          <w:spacing w:val="-11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Skills:</w:t>
      </w:r>
      <w:r>
        <w:rPr>
          <w:color w:val="FFFFFF"/>
          <w:shd w:val="clear" w:color="auto" w:fill="1D345D"/>
        </w:rPr>
        <w:tab/>
      </w:r>
      <w:r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            </w:t>
      </w:r>
    </w:p>
    <w:p w14:paraId="0DEF35D2" w14:textId="77777777" w:rsidR="00137BD1" w:rsidRPr="00273623" w:rsidRDefault="00137BD1" w:rsidP="00137BD1">
      <w:pPr>
        <w:pStyle w:val="ListParagraph1"/>
        <w:numPr>
          <w:ilvl w:val="0"/>
          <w:numId w:val="1"/>
        </w:numPr>
        <w:tabs>
          <w:tab w:val="left" w:pos="894"/>
        </w:tabs>
        <w:spacing w:before="157"/>
        <w:ind w:hanging="361"/>
        <w:rPr>
          <w:rFonts w:ascii="Georgia" w:hAnsi="Georgia"/>
          <w:sz w:val="24"/>
        </w:rPr>
      </w:pPr>
      <w:r w:rsidRPr="00273623">
        <w:rPr>
          <w:rFonts w:ascii="Georgia" w:hAnsi="Georgia"/>
          <w:b/>
          <w:color w:val="1D345D"/>
          <w:sz w:val="24"/>
        </w:rPr>
        <w:t xml:space="preserve">Programming Languages: </w:t>
      </w:r>
      <w:r w:rsidRPr="00273623">
        <w:rPr>
          <w:rFonts w:ascii="Georgia" w:hAnsi="Georgia"/>
          <w:sz w:val="24"/>
        </w:rPr>
        <w:t>C, Java</w:t>
      </w:r>
      <w:r w:rsidRPr="00273623">
        <w:rPr>
          <w:rFonts w:ascii="Georgia" w:hAnsi="Georgia"/>
          <w:spacing w:val="-1"/>
          <w:sz w:val="24"/>
        </w:rPr>
        <w:t xml:space="preserve"> </w:t>
      </w:r>
    </w:p>
    <w:p w14:paraId="2CF065DF" w14:textId="3CF7B691" w:rsidR="00137BD1" w:rsidRPr="00273623" w:rsidRDefault="00137BD1" w:rsidP="00137BD1">
      <w:pPr>
        <w:pStyle w:val="ListParagraph1"/>
        <w:numPr>
          <w:ilvl w:val="0"/>
          <w:numId w:val="1"/>
        </w:numPr>
        <w:tabs>
          <w:tab w:val="left" w:pos="894"/>
        </w:tabs>
        <w:ind w:hanging="361"/>
        <w:rPr>
          <w:rFonts w:ascii="Georgia" w:eastAsiaTheme="minorEastAsia" w:hAnsi="Georgia"/>
          <w:sz w:val="24"/>
          <w:lang w:eastAsia="zh-CN"/>
        </w:rPr>
      </w:pPr>
      <w:r w:rsidRPr="00273623">
        <w:rPr>
          <w:rFonts w:ascii="Georgia" w:hAnsi="Georgia"/>
          <w:b/>
          <w:color w:val="1D345D"/>
          <w:sz w:val="24"/>
        </w:rPr>
        <w:t xml:space="preserve">Front-end : </w:t>
      </w:r>
      <w:r w:rsidRPr="00273623">
        <w:rPr>
          <w:rFonts w:ascii="Georgia" w:hAnsi="Georgia"/>
          <w:sz w:val="24"/>
        </w:rPr>
        <w:t xml:space="preserve">HTML, </w:t>
      </w:r>
      <w:r w:rsidRPr="00273623">
        <w:rPr>
          <w:rFonts w:ascii="Georgia" w:eastAsiaTheme="minorEastAsia" w:hAnsi="Georgia"/>
          <w:sz w:val="24"/>
          <w:szCs w:val="24"/>
          <w:lang w:eastAsia="zh-CN"/>
        </w:rPr>
        <w:t>Data Structures</w:t>
      </w:r>
    </w:p>
    <w:p w14:paraId="1D80F8C6" w14:textId="77777777" w:rsidR="00137BD1" w:rsidRPr="00273623" w:rsidRDefault="00137BD1" w:rsidP="00137BD1">
      <w:pPr>
        <w:pStyle w:val="ListParagraph1"/>
        <w:numPr>
          <w:ilvl w:val="0"/>
          <w:numId w:val="1"/>
        </w:numPr>
        <w:tabs>
          <w:tab w:val="left" w:pos="894"/>
        </w:tabs>
        <w:spacing w:before="44"/>
        <w:ind w:hanging="361"/>
        <w:rPr>
          <w:rFonts w:ascii="Georgia" w:hAnsi="Georgia"/>
          <w:sz w:val="24"/>
        </w:rPr>
      </w:pPr>
      <w:r w:rsidRPr="00273623">
        <w:rPr>
          <w:rFonts w:ascii="Georgia" w:hAnsi="Georgia"/>
          <w:b/>
          <w:color w:val="1D345D"/>
          <w:sz w:val="24"/>
        </w:rPr>
        <w:t>Database:</w:t>
      </w:r>
      <w:r w:rsidRPr="00273623">
        <w:rPr>
          <w:rFonts w:ascii="Georgia" w:hAnsi="Georgia"/>
          <w:b/>
          <w:color w:val="1D345D"/>
          <w:spacing w:val="-2"/>
          <w:sz w:val="24"/>
        </w:rPr>
        <w:t xml:space="preserve"> </w:t>
      </w:r>
      <w:r w:rsidRPr="00273623">
        <w:rPr>
          <w:rFonts w:ascii="Georgia" w:hAnsi="Georgia"/>
          <w:sz w:val="24"/>
        </w:rPr>
        <w:t>MySQL</w:t>
      </w:r>
    </w:p>
    <w:p w14:paraId="6061DE72" w14:textId="279640D3" w:rsidR="00137BD1" w:rsidRPr="00273623" w:rsidRDefault="00137BD1" w:rsidP="00137BD1">
      <w:pPr>
        <w:pStyle w:val="ListParagraph1"/>
        <w:numPr>
          <w:ilvl w:val="0"/>
          <w:numId w:val="1"/>
        </w:numPr>
        <w:tabs>
          <w:tab w:val="left" w:pos="911"/>
        </w:tabs>
        <w:spacing w:before="39"/>
        <w:ind w:left="910" w:hanging="361"/>
        <w:rPr>
          <w:rFonts w:ascii="Georgia" w:hAnsi="Georgia"/>
          <w:sz w:val="24"/>
        </w:rPr>
      </w:pPr>
      <w:r w:rsidRPr="00273623">
        <w:rPr>
          <w:rFonts w:ascii="Georgia" w:hAnsi="Georgia"/>
          <w:sz w:val="24"/>
        </w:rPr>
        <w:t xml:space="preserve">Currently learning cloud computing and working on an </w:t>
      </w:r>
      <w:r w:rsidRPr="00273623">
        <w:rPr>
          <w:rFonts w:ascii="Georgia" w:eastAsiaTheme="minorEastAsia" w:hAnsi="Georgia"/>
          <w:sz w:val="24"/>
          <w:lang w:eastAsia="zh-CN"/>
        </w:rPr>
        <w:t>IOT</w:t>
      </w:r>
      <w:r w:rsidRPr="00273623">
        <w:rPr>
          <w:rFonts w:ascii="Georgia" w:eastAsiaTheme="minorEastAsia" w:hAnsi="Georgia"/>
          <w:spacing w:val="-7"/>
          <w:sz w:val="24"/>
          <w:lang w:eastAsia="zh-CN"/>
        </w:rPr>
        <w:t xml:space="preserve"> </w:t>
      </w:r>
      <w:r w:rsidRPr="00273623">
        <w:rPr>
          <w:rFonts w:ascii="Georgia" w:hAnsi="Georgia"/>
          <w:sz w:val="24"/>
        </w:rPr>
        <w:t>project.</w:t>
      </w:r>
    </w:p>
    <w:p w14:paraId="7A9FFD12" w14:textId="66BC869C" w:rsidR="00137BD1" w:rsidRDefault="00137BD1">
      <w:pPr>
        <w:pStyle w:val="BodyText"/>
        <w:spacing w:before="6"/>
        <w:rPr>
          <w:rFonts w:ascii="Calibri"/>
          <w:b/>
          <w:sz w:val="27"/>
        </w:rPr>
      </w:pPr>
    </w:p>
    <w:p w14:paraId="03C99E66" w14:textId="77777777" w:rsidR="00137BD1" w:rsidRDefault="00137BD1" w:rsidP="00137BD1">
      <w:pPr>
        <w:pStyle w:val="Heading1"/>
        <w:tabs>
          <w:tab w:val="left" w:pos="9841"/>
        </w:tabs>
      </w:pPr>
      <w:r>
        <w:rPr>
          <w:color w:val="FFFFFF"/>
          <w:shd w:val="clear" w:color="auto" w:fill="1D345D"/>
        </w:rPr>
        <w:t>Other</w:t>
      </w:r>
      <w:r>
        <w:rPr>
          <w:color w:val="FFFFFF"/>
          <w:spacing w:val="-4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Skills:</w:t>
      </w:r>
      <w:r>
        <w:rPr>
          <w:color w:val="FFFFFF"/>
          <w:shd w:val="clear" w:color="auto" w:fill="1D345D"/>
        </w:rPr>
        <w:tab/>
      </w:r>
      <w:r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          </w:t>
      </w:r>
    </w:p>
    <w:p w14:paraId="68CE51AB" w14:textId="77777777" w:rsidR="00137BD1" w:rsidRPr="00273623" w:rsidRDefault="00137BD1" w:rsidP="00137BD1">
      <w:pPr>
        <w:pStyle w:val="ListParagraph1"/>
        <w:numPr>
          <w:ilvl w:val="0"/>
          <w:numId w:val="1"/>
        </w:numPr>
        <w:tabs>
          <w:tab w:val="left" w:pos="894"/>
        </w:tabs>
        <w:spacing w:before="157"/>
        <w:ind w:hanging="361"/>
        <w:rPr>
          <w:rFonts w:ascii="Georgia" w:hAnsi="Georgia"/>
          <w:sz w:val="24"/>
        </w:rPr>
      </w:pPr>
      <w:r w:rsidRPr="00273623">
        <w:rPr>
          <w:rFonts w:ascii="Georgia" w:hAnsi="Georgia"/>
          <w:sz w:val="24"/>
        </w:rPr>
        <w:t>Good communication</w:t>
      </w:r>
      <w:r w:rsidRPr="00273623">
        <w:rPr>
          <w:rFonts w:ascii="Georgia" w:hAnsi="Georgia"/>
          <w:spacing w:val="-1"/>
          <w:sz w:val="24"/>
        </w:rPr>
        <w:t xml:space="preserve"> </w:t>
      </w:r>
      <w:r w:rsidRPr="00273623">
        <w:rPr>
          <w:rFonts w:ascii="Georgia" w:hAnsi="Georgia"/>
          <w:sz w:val="24"/>
        </w:rPr>
        <w:t>skills</w:t>
      </w:r>
    </w:p>
    <w:p w14:paraId="4E200A2D" w14:textId="77777777" w:rsidR="00137BD1" w:rsidRPr="00273623" w:rsidRDefault="00137BD1" w:rsidP="00137BD1">
      <w:pPr>
        <w:pStyle w:val="ListParagraph1"/>
        <w:numPr>
          <w:ilvl w:val="0"/>
          <w:numId w:val="1"/>
        </w:numPr>
        <w:tabs>
          <w:tab w:val="left" w:pos="894"/>
        </w:tabs>
        <w:ind w:hanging="361"/>
        <w:rPr>
          <w:rFonts w:ascii="Georgia" w:hAnsi="Georgia"/>
          <w:sz w:val="24"/>
        </w:rPr>
      </w:pPr>
      <w:r w:rsidRPr="00273623">
        <w:rPr>
          <w:rFonts w:ascii="Georgia" w:hAnsi="Georgia"/>
          <w:sz w:val="24"/>
        </w:rPr>
        <w:t>Quick</w:t>
      </w:r>
      <w:r w:rsidRPr="00273623">
        <w:rPr>
          <w:rFonts w:ascii="Georgia" w:hAnsi="Georgia"/>
          <w:spacing w:val="-1"/>
          <w:sz w:val="24"/>
        </w:rPr>
        <w:t xml:space="preserve"> </w:t>
      </w:r>
      <w:r w:rsidRPr="00273623">
        <w:rPr>
          <w:rFonts w:ascii="Georgia" w:hAnsi="Georgia"/>
          <w:sz w:val="24"/>
        </w:rPr>
        <w:t>learner</w:t>
      </w:r>
    </w:p>
    <w:p w14:paraId="3E334042" w14:textId="77777777" w:rsidR="00137BD1" w:rsidRPr="00273623" w:rsidRDefault="00137BD1" w:rsidP="00137BD1">
      <w:pPr>
        <w:pStyle w:val="ListParagraph1"/>
        <w:numPr>
          <w:ilvl w:val="0"/>
          <w:numId w:val="1"/>
        </w:numPr>
        <w:tabs>
          <w:tab w:val="left" w:pos="894"/>
        </w:tabs>
        <w:spacing w:before="38"/>
        <w:ind w:hanging="361"/>
        <w:rPr>
          <w:rFonts w:ascii="Georgia" w:eastAsiaTheme="minorEastAsia" w:hAnsi="Georgia"/>
          <w:sz w:val="24"/>
          <w:lang w:eastAsia="zh-CN"/>
        </w:rPr>
      </w:pPr>
      <w:r w:rsidRPr="00273623">
        <w:rPr>
          <w:rFonts w:ascii="Georgia" w:hAnsi="Georgia"/>
          <w:sz w:val="24"/>
        </w:rPr>
        <w:t>Good in logical</w:t>
      </w:r>
      <w:r w:rsidRPr="00273623">
        <w:rPr>
          <w:rFonts w:ascii="Georgia" w:hAnsi="Georgia"/>
          <w:spacing w:val="-1"/>
          <w:sz w:val="24"/>
        </w:rPr>
        <w:t xml:space="preserve"> </w:t>
      </w:r>
      <w:r w:rsidRPr="00273623">
        <w:rPr>
          <w:rFonts w:ascii="Georgia" w:hAnsi="Georgia"/>
          <w:sz w:val="24"/>
        </w:rPr>
        <w:t>reasoning</w:t>
      </w:r>
      <w:r w:rsidRPr="00273623">
        <w:rPr>
          <w:rFonts w:ascii="Georgia" w:eastAsiaTheme="minorEastAsia" w:hAnsi="Georgia"/>
          <w:sz w:val="24"/>
          <w:lang w:eastAsia="zh-CN"/>
        </w:rPr>
        <w:t xml:space="preserve">  </w:t>
      </w:r>
    </w:p>
    <w:p w14:paraId="4F34EAA2" w14:textId="37F5710B" w:rsidR="00137BD1" w:rsidRPr="00273623" w:rsidRDefault="00137BD1" w:rsidP="00137BD1">
      <w:pPr>
        <w:pStyle w:val="ListParagraph1"/>
        <w:numPr>
          <w:ilvl w:val="0"/>
          <w:numId w:val="1"/>
        </w:numPr>
        <w:tabs>
          <w:tab w:val="left" w:pos="894"/>
        </w:tabs>
        <w:spacing w:before="38"/>
        <w:ind w:hanging="361"/>
        <w:rPr>
          <w:rFonts w:ascii="Georgia" w:eastAsiaTheme="minorEastAsia" w:hAnsi="Georgia"/>
          <w:sz w:val="24"/>
          <w:szCs w:val="24"/>
          <w:lang w:eastAsia="zh-CN"/>
        </w:rPr>
      </w:pPr>
      <w:r w:rsidRPr="00273623">
        <w:rPr>
          <w:rFonts w:ascii="Georgia" w:eastAsiaTheme="minorEastAsia" w:hAnsi="Georgia"/>
          <w:sz w:val="24"/>
          <w:szCs w:val="24"/>
          <w:lang w:eastAsia="zh-CN"/>
        </w:rPr>
        <w:t>Ability to work as Individual as well as in group.</w:t>
      </w:r>
    </w:p>
    <w:p w14:paraId="4358C706" w14:textId="3FD7F8F6" w:rsidR="00137BD1" w:rsidRDefault="00137BD1">
      <w:pPr>
        <w:pStyle w:val="BodyText"/>
        <w:spacing w:before="6"/>
        <w:rPr>
          <w:rFonts w:ascii="Calibri"/>
          <w:b/>
          <w:sz w:val="27"/>
        </w:rPr>
      </w:pPr>
    </w:p>
    <w:p w14:paraId="17973E3E" w14:textId="3714C672" w:rsidR="00137BD1" w:rsidRDefault="007105C0" w:rsidP="00137BD1">
      <w:pPr>
        <w:pStyle w:val="Heading1"/>
        <w:tabs>
          <w:tab w:val="left" w:pos="9841"/>
        </w:tabs>
      </w:pPr>
      <w:r w:rsidRPr="001052C6">
        <w:rPr>
          <w:rFonts w:eastAsiaTheme="minorEastAsia"/>
          <w:color w:val="FFFFFF"/>
          <w:shd w:val="clear" w:color="auto" w:fill="1D345D"/>
          <w:lang w:eastAsia="zh-CN"/>
        </w:rPr>
        <w:t>Projects</w:t>
      </w:r>
      <w:r>
        <w:rPr>
          <w:rFonts w:asciiTheme="minorEastAsia" w:eastAsiaTheme="minorEastAsia" w:hAnsiTheme="minorEastAsia"/>
          <w:color w:val="FFFFFF"/>
          <w:shd w:val="clear" w:color="auto" w:fill="1D345D"/>
          <w:lang w:eastAsia="zh-CN"/>
        </w:rPr>
        <w:t xml:space="preserve"> undertaken:</w:t>
      </w:r>
      <w:r w:rsidR="00137BD1"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                                                                      </w:t>
      </w:r>
    </w:p>
    <w:p w14:paraId="6E142B47" w14:textId="77777777" w:rsidR="007105C0" w:rsidRDefault="007105C0" w:rsidP="007105C0">
      <w:pPr>
        <w:ind w:firstLine="441"/>
        <w:rPr>
          <w:rFonts w:ascii="Georgia" w:eastAsiaTheme="minorEastAsia" w:hAnsi="Georgia"/>
          <w:color w:val="000000" w:themeColor="text1"/>
          <w:lang w:eastAsia="zh-CN"/>
        </w:rPr>
      </w:pPr>
    </w:p>
    <w:p w14:paraId="26E4BE6E" w14:textId="222472B2" w:rsidR="00137BD1" w:rsidRPr="00273623" w:rsidRDefault="007105C0" w:rsidP="007105C0">
      <w:pPr>
        <w:ind w:firstLine="441"/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</w:pPr>
      <w:r w:rsidRPr="00273623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 xml:space="preserve"> Implementation of Sentiment Analysis For “Chat Bots” To Make Them Emotionally Reaction.</w:t>
      </w:r>
    </w:p>
    <w:p w14:paraId="6B50ECC1" w14:textId="1A979D01" w:rsidR="001F1185" w:rsidRDefault="001F1185" w:rsidP="007105C0">
      <w:pPr>
        <w:ind w:firstLine="441"/>
        <w:rPr>
          <w:rFonts w:eastAsiaTheme="minorEastAsia"/>
          <w:color w:val="000000" w:themeColor="text1"/>
          <w:sz w:val="24"/>
          <w:szCs w:val="24"/>
          <w:lang w:eastAsia="zh-CN"/>
        </w:rPr>
      </w:pPr>
    </w:p>
    <w:p w14:paraId="456EF0A0" w14:textId="77777777" w:rsidR="001F1185" w:rsidRPr="001F1185" w:rsidRDefault="001F1185" w:rsidP="007105C0">
      <w:pPr>
        <w:ind w:firstLine="441"/>
        <w:rPr>
          <w:rFonts w:eastAsiaTheme="minorEastAsia"/>
          <w:color w:val="000000" w:themeColor="text1"/>
          <w:lang w:eastAsia="zh-CN"/>
        </w:rPr>
      </w:pPr>
    </w:p>
    <w:p w14:paraId="306A5AC1" w14:textId="77777777" w:rsidR="00137BD1" w:rsidRPr="007105C0" w:rsidRDefault="00137BD1" w:rsidP="00137BD1">
      <w:pPr>
        <w:ind w:firstLine="441"/>
        <w:rPr>
          <w:rFonts w:ascii="Georgia" w:eastAsiaTheme="minorEastAsia" w:hAnsi="Georgia"/>
          <w:color w:val="FFFFFF" w:themeColor="background1"/>
          <w:sz w:val="24"/>
          <w:szCs w:val="24"/>
          <w:lang w:eastAsia="zh-CN"/>
        </w:rPr>
      </w:pPr>
    </w:p>
    <w:p w14:paraId="319ECCA1" w14:textId="77777777" w:rsidR="001F1185" w:rsidRDefault="00137BD1" w:rsidP="001F1185">
      <w:pPr>
        <w:pStyle w:val="BodyText"/>
        <w:spacing w:before="11"/>
        <w:rPr>
          <w:sz w:val="13"/>
        </w:rPr>
      </w:pPr>
      <w:r w:rsidRPr="00137BD1">
        <w:rPr>
          <w:rFonts w:ascii="Calibri"/>
          <w:b/>
          <w:sz w:val="27"/>
        </w:rPr>
        <w:tab/>
      </w:r>
    </w:p>
    <w:p w14:paraId="341D19B3" w14:textId="3F6060D6" w:rsidR="001F1185" w:rsidRDefault="001F1185" w:rsidP="001F1185">
      <w:pPr>
        <w:pStyle w:val="Heading1"/>
        <w:tabs>
          <w:tab w:val="left" w:pos="9841"/>
        </w:tabs>
      </w:pPr>
      <w:r w:rsidRPr="001052C6">
        <w:rPr>
          <w:rFonts w:eastAsiaTheme="minorEastAsia"/>
          <w:color w:val="FFFFFF"/>
          <w:shd w:val="clear" w:color="auto" w:fill="1D345D"/>
          <w:lang w:eastAsia="zh-CN"/>
        </w:rPr>
        <w:lastRenderedPageBreak/>
        <w:t>Strengths</w:t>
      </w:r>
      <w:r>
        <w:rPr>
          <w:rFonts w:asciiTheme="minorEastAsia" w:eastAsiaTheme="minorEastAsia" w:hAnsiTheme="minorEastAsia"/>
          <w:color w:val="FFFFFF"/>
          <w:shd w:val="clear" w:color="auto" w:fill="1D345D"/>
          <w:lang w:eastAsia="zh-CN"/>
        </w:rPr>
        <w:t>:</w:t>
      </w:r>
      <w:r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                                                                         </w:t>
      </w:r>
    </w:p>
    <w:p w14:paraId="5B6FC05E" w14:textId="2B997805" w:rsidR="001F1185" w:rsidRPr="00273623" w:rsidRDefault="001F1185" w:rsidP="001F1185">
      <w:pPr>
        <w:pStyle w:val="ListParagraph1"/>
        <w:numPr>
          <w:ilvl w:val="0"/>
          <w:numId w:val="1"/>
        </w:numPr>
        <w:tabs>
          <w:tab w:val="left" w:pos="894"/>
        </w:tabs>
        <w:spacing w:before="157"/>
        <w:ind w:hanging="361"/>
        <w:jc w:val="both"/>
        <w:rPr>
          <w:rFonts w:ascii="Georgia" w:hAnsi="Georgia"/>
          <w:sz w:val="24"/>
          <w:szCs w:val="24"/>
        </w:rPr>
      </w:pPr>
      <w:r w:rsidRPr="00273623">
        <w:rPr>
          <w:rFonts w:ascii="Georgia" w:hAnsi="Georgia"/>
          <w:sz w:val="24"/>
          <w:szCs w:val="24"/>
        </w:rPr>
        <w:t>Focused</w:t>
      </w:r>
    </w:p>
    <w:p w14:paraId="399E17CE" w14:textId="64C3E63B" w:rsidR="001F1185" w:rsidRPr="00273623" w:rsidRDefault="001F1185" w:rsidP="001F1185">
      <w:pPr>
        <w:pStyle w:val="ListParagraph1"/>
        <w:numPr>
          <w:ilvl w:val="0"/>
          <w:numId w:val="1"/>
        </w:numPr>
        <w:tabs>
          <w:tab w:val="left" w:pos="894"/>
        </w:tabs>
        <w:spacing w:before="157"/>
        <w:ind w:hanging="361"/>
        <w:jc w:val="both"/>
        <w:rPr>
          <w:rFonts w:ascii="Georgia" w:hAnsi="Georgia"/>
          <w:sz w:val="24"/>
          <w:szCs w:val="24"/>
        </w:rPr>
      </w:pPr>
      <w:r w:rsidRPr="00273623">
        <w:rPr>
          <w:rFonts w:ascii="Georgia" w:hAnsi="Georgia"/>
          <w:sz w:val="24"/>
          <w:szCs w:val="24"/>
        </w:rPr>
        <w:t>Positive Attitude</w:t>
      </w:r>
    </w:p>
    <w:p w14:paraId="58456A42" w14:textId="2496F2B2" w:rsidR="006672F7" w:rsidRDefault="001F1185" w:rsidP="001052C6">
      <w:pPr>
        <w:pStyle w:val="ListParagraph1"/>
        <w:numPr>
          <w:ilvl w:val="0"/>
          <w:numId w:val="1"/>
        </w:numPr>
        <w:tabs>
          <w:tab w:val="left" w:pos="894"/>
        </w:tabs>
        <w:ind w:hanging="361"/>
        <w:jc w:val="both"/>
        <w:rPr>
          <w:rFonts w:ascii="Georgia" w:hAnsi="Georgia"/>
          <w:sz w:val="24"/>
          <w:szCs w:val="24"/>
        </w:rPr>
      </w:pPr>
      <w:r w:rsidRPr="00273623">
        <w:rPr>
          <w:rFonts w:ascii="Georgia" w:hAnsi="Georgia"/>
          <w:sz w:val="24"/>
          <w:szCs w:val="24"/>
        </w:rPr>
        <w:t>Time Management.</w:t>
      </w:r>
    </w:p>
    <w:p w14:paraId="4DE969C2" w14:textId="77777777" w:rsidR="00273623" w:rsidRPr="00273623" w:rsidRDefault="00273623" w:rsidP="00273623">
      <w:pPr>
        <w:pStyle w:val="ListParagraph1"/>
        <w:tabs>
          <w:tab w:val="left" w:pos="894"/>
        </w:tabs>
        <w:ind w:firstLine="0"/>
        <w:jc w:val="both"/>
        <w:rPr>
          <w:rFonts w:ascii="Georgia" w:hAnsi="Georgia"/>
          <w:sz w:val="24"/>
          <w:szCs w:val="24"/>
        </w:rPr>
      </w:pPr>
    </w:p>
    <w:p w14:paraId="38D6C384" w14:textId="735FB63F" w:rsidR="006672F7" w:rsidRPr="001052C6" w:rsidRDefault="006672F7" w:rsidP="006672F7">
      <w:pPr>
        <w:pStyle w:val="Heading1"/>
        <w:tabs>
          <w:tab w:val="left" w:pos="9841"/>
        </w:tabs>
        <w:rPr>
          <w:rFonts w:ascii="SimSun" w:eastAsia="SimSun" w:hAnsi="SimSun"/>
        </w:rPr>
      </w:pPr>
      <w:r w:rsidRPr="001052C6">
        <w:rPr>
          <w:rFonts w:eastAsia="SimSun"/>
          <w:color w:val="FFFFFF"/>
          <w:shd w:val="clear" w:color="auto" w:fill="1D345D"/>
          <w:lang w:eastAsia="zh-CN"/>
        </w:rPr>
        <w:t>Achievements</w:t>
      </w:r>
      <w:r w:rsidRPr="001052C6">
        <w:rPr>
          <w:rFonts w:ascii="SimSun" w:eastAsia="SimSun" w:hAnsi="SimSun"/>
          <w:color w:val="FFFFFF"/>
          <w:shd w:val="clear" w:color="auto" w:fill="1D345D"/>
          <w:lang w:eastAsia="zh-CN"/>
        </w:rPr>
        <w:t xml:space="preserve">:                                                                            </w:t>
      </w:r>
    </w:p>
    <w:p w14:paraId="22176520" w14:textId="24EDA6F7" w:rsidR="006672F7" w:rsidRPr="006672F7" w:rsidRDefault="006672F7" w:rsidP="006672F7">
      <w:pPr>
        <w:pStyle w:val="ListParagraph1"/>
        <w:numPr>
          <w:ilvl w:val="0"/>
          <w:numId w:val="1"/>
        </w:numPr>
        <w:tabs>
          <w:tab w:val="left" w:pos="894"/>
        </w:tabs>
        <w:spacing w:before="157"/>
        <w:ind w:hanging="361"/>
        <w:rPr>
          <w:rFonts w:ascii="Georgia" w:hAnsi="Georgia"/>
          <w:sz w:val="24"/>
          <w:szCs w:val="24"/>
        </w:rPr>
      </w:pPr>
      <w:r w:rsidRPr="006672F7">
        <w:rPr>
          <w:rFonts w:ascii="Georgia" w:eastAsiaTheme="minorEastAsia" w:hAnsi="Georgia"/>
          <w:sz w:val="24"/>
          <w:szCs w:val="24"/>
          <w:lang w:eastAsia="zh-CN"/>
        </w:rPr>
        <w:t xml:space="preserve">Got a certificate for participation in poster presentation titled * cloud computing * in Acem in 2019. </w:t>
      </w:r>
    </w:p>
    <w:p w14:paraId="67B10106" w14:textId="60924918" w:rsidR="006672F7" w:rsidRPr="006672F7" w:rsidRDefault="006672F7" w:rsidP="006672F7">
      <w:pPr>
        <w:pStyle w:val="ListParagraph1"/>
        <w:numPr>
          <w:ilvl w:val="0"/>
          <w:numId w:val="1"/>
        </w:numPr>
        <w:tabs>
          <w:tab w:val="left" w:pos="894"/>
        </w:tabs>
        <w:ind w:hanging="361"/>
        <w:rPr>
          <w:rFonts w:ascii="Georgia" w:hAnsi="Georgia"/>
          <w:sz w:val="24"/>
        </w:rPr>
      </w:pPr>
      <w:r w:rsidRPr="006672F7">
        <w:rPr>
          <w:rFonts w:ascii="Georgia" w:hAnsi="Georgia"/>
          <w:sz w:val="24"/>
        </w:rPr>
        <w:t>Got</w:t>
      </w:r>
      <w:r>
        <w:rPr>
          <w:sz w:val="24"/>
        </w:rPr>
        <w:t xml:space="preserve"> </w:t>
      </w:r>
      <w:r w:rsidRPr="006672F7">
        <w:rPr>
          <w:rFonts w:ascii="Georgia" w:hAnsi="Georgia"/>
          <w:sz w:val="24"/>
        </w:rPr>
        <w:t>a certificate of participation in workshop titled * Salesforce * in Acem in 2001.</w:t>
      </w:r>
    </w:p>
    <w:p w14:paraId="1BB31CE6" w14:textId="0A2AD79C" w:rsidR="006672F7" w:rsidRPr="003A0E39" w:rsidRDefault="003A0E39" w:rsidP="006672F7">
      <w:pPr>
        <w:pStyle w:val="ListParagraph1"/>
        <w:numPr>
          <w:ilvl w:val="0"/>
          <w:numId w:val="1"/>
        </w:numPr>
        <w:tabs>
          <w:tab w:val="left" w:pos="894"/>
        </w:tabs>
        <w:ind w:hanging="361"/>
        <w:rPr>
          <w:rFonts w:ascii="Georgia" w:hAnsi="Georgia"/>
          <w:sz w:val="24"/>
        </w:rPr>
      </w:pPr>
      <w:r w:rsidRPr="003A0E39">
        <w:rPr>
          <w:rFonts w:ascii="Georgia" w:hAnsi="Georgia"/>
          <w:sz w:val="24"/>
        </w:rPr>
        <w:t xml:space="preserve">Got a certificate of completion in </w:t>
      </w:r>
      <w:r>
        <w:rPr>
          <w:rFonts w:ascii="Georgia" w:hAnsi="Georgia"/>
          <w:sz w:val="24"/>
        </w:rPr>
        <w:t xml:space="preserve">* </w:t>
      </w:r>
      <w:r w:rsidRPr="003A0E39">
        <w:rPr>
          <w:rFonts w:ascii="Georgia" w:hAnsi="Georgia"/>
          <w:sz w:val="24"/>
        </w:rPr>
        <w:t>developer virtual experience program</w:t>
      </w:r>
      <w:r>
        <w:rPr>
          <w:rFonts w:ascii="Georgia" w:hAnsi="Georgia"/>
          <w:sz w:val="24"/>
        </w:rPr>
        <w:t xml:space="preserve"> *</w:t>
      </w:r>
      <w:r w:rsidRPr="003A0E39">
        <w:rPr>
          <w:rFonts w:ascii="Georgia" w:hAnsi="Georgia"/>
          <w:sz w:val="24"/>
        </w:rPr>
        <w:t xml:space="preserve"> in Accenture in 2022.</w:t>
      </w:r>
    </w:p>
    <w:p w14:paraId="46A3037A" w14:textId="0E8B222E" w:rsidR="003A0E39" w:rsidRDefault="003A0E39" w:rsidP="003A0E39">
      <w:pPr>
        <w:pStyle w:val="ListParagraph1"/>
        <w:numPr>
          <w:ilvl w:val="0"/>
          <w:numId w:val="1"/>
        </w:numPr>
        <w:tabs>
          <w:tab w:val="left" w:pos="894"/>
        </w:tabs>
        <w:ind w:hanging="361"/>
        <w:rPr>
          <w:rFonts w:ascii="Georgia" w:hAnsi="Georgia"/>
          <w:sz w:val="24"/>
        </w:rPr>
      </w:pPr>
      <w:r w:rsidRPr="003A0E39">
        <w:rPr>
          <w:rFonts w:ascii="Georgia" w:hAnsi="Georgia"/>
          <w:sz w:val="24"/>
        </w:rPr>
        <w:t xml:space="preserve">Got a certificate of achievement in </w:t>
      </w:r>
      <w:r>
        <w:rPr>
          <w:rFonts w:ascii="Georgia" w:hAnsi="Georgia"/>
          <w:sz w:val="24"/>
        </w:rPr>
        <w:t>* S</w:t>
      </w:r>
      <w:r w:rsidRPr="003A0E39">
        <w:rPr>
          <w:rFonts w:ascii="Georgia" w:hAnsi="Georgia"/>
          <w:sz w:val="24"/>
        </w:rPr>
        <w:t>oftskills</w:t>
      </w:r>
      <w:r>
        <w:rPr>
          <w:rFonts w:ascii="Georgia" w:hAnsi="Georgia"/>
          <w:sz w:val="24"/>
        </w:rPr>
        <w:t xml:space="preserve"> *</w:t>
      </w:r>
      <w:r w:rsidRPr="003A0E39">
        <w:rPr>
          <w:rFonts w:ascii="Georgia" w:hAnsi="Georgia"/>
          <w:sz w:val="24"/>
        </w:rPr>
        <w:t xml:space="preserve"> that industry demands in </w:t>
      </w:r>
      <w:r>
        <w:rPr>
          <w:rFonts w:ascii="Georgia" w:hAnsi="Georgia"/>
          <w:sz w:val="24"/>
        </w:rPr>
        <w:t xml:space="preserve">TCS ION  </w:t>
      </w:r>
      <w:r w:rsidRPr="003A0E39">
        <w:rPr>
          <w:rFonts w:ascii="Georgia" w:hAnsi="Georgia"/>
          <w:sz w:val="24"/>
        </w:rPr>
        <w:t xml:space="preserve"> in 2022.</w:t>
      </w:r>
    </w:p>
    <w:p w14:paraId="0AAAE501" w14:textId="77777777" w:rsidR="00273623" w:rsidRPr="003A0E39" w:rsidRDefault="00273623" w:rsidP="00273623">
      <w:pPr>
        <w:pStyle w:val="ListParagraph1"/>
        <w:tabs>
          <w:tab w:val="left" w:pos="894"/>
        </w:tabs>
        <w:ind w:firstLine="0"/>
        <w:rPr>
          <w:rFonts w:ascii="Georgia" w:hAnsi="Georgia"/>
          <w:sz w:val="24"/>
        </w:rPr>
      </w:pPr>
    </w:p>
    <w:p w14:paraId="26ECF91A" w14:textId="4636B4DF" w:rsidR="003A0E39" w:rsidRDefault="003A0E39" w:rsidP="003A0E39">
      <w:pPr>
        <w:pStyle w:val="Heading1"/>
        <w:tabs>
          <w:tab w:val="left" w:pos="9841"/>
        </w:tabs>
      </w:pPr>
      <w:r w:rsidRPr="001052C6">
        <w:rPr>
          <w:rFonts w:eastAsiaTheme="minorEastAsia"/>
          <w:color w:val="FFFFFF"/>
          <w:shd w:val="clear" w:color="auto" w:fill="1D345D"/>
          <w:lang w:eastAsia="zh-CN"/>
        </w:rPr>
        <w:t>Extra</w:t>
      </w:r>
      <w:r w:rsidR="001052C6" w:rsidRPr="001052C6">
        <w:rPr>
          <w:rFonts w:eastAsiaTheme="minorEastAsia"/>
          <w:color w:val="FFFFFF"/>
          <w:shd w:val="clear" w:color="auto" w:fill="1D345D"/>
          <w:lang w:eastAsia="zh-CN"/>
        </w:rPr>
        <w:t xml:space="preserve"> </w:t>
      </w:r>
      <w:r w:rsidRPr="001052C6">
        <w:rPr>
          <w:rFonts w:eastAsiaTheme="minorEastAsia"/>
          <w:color w:val="FFFFFF"/>
          <w:shd w:val="clear" w:color="auto" w:fill="1D345D"/>
          <w:lang w:eastAsia="zh-CN"/>
        </w:rPr>
        <w:t>Curricular Activities</w:t>
      </w:r>
      <w:r>
        <w:rPr>
          <w:rFonts w:asciiTheme="minorEastAsia" w:eastAsiaTheme="minorEastAsia" w:hAnsiTheme="minorEastAsia"/>
          <w:color w:val="FFFFFF"/>
          <w:shd w:val="clear" w:color="auto" w:fill="1D345D"/>
          <w:lang w:eastAsia="zh-CN"/>
        </w:rPr>
        <w:t>:</w:t>
      </w:r>
      <w:r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                                                                        </w:t>
      </w:r>
    </w:p>
    <w:p w14:paraId="5DCA30FE" w14:textId="592003DF" w:rsidR="00DA2E6E" w:rsidRPr="00273623" w:rsidRDefault="003A0E39" w:rsidP="001052C6">
      <w:pPr>
        <w:pStyle w:val="ListParagraph1"/>
        <w:numPr>
          <w:ilvl w:val="0"/>
          <w:numId w:val="1"/>
        </w:numPr>
        <w:tabs>
          <w:tab w:val="left" w:pos="894"/>
        </w:tabs>
        <w:spacing w:before="157"/>
        <w:ind w:hanging="361"/>
        <w:rPr>
          <w:sz w:val="24"/>
        </w:rPr>
      </w:pPr>
      <w:r w:rsidRPr="001052C6">
        <w:rPr>
          <w:rFonts w:ascii="Georgia" w:eastAsiaTheme="minorEastAsia" w:hAnsi="Georgia"/>
          <w:sz w:val="24"/>
          <w:lang w:eastAsia="zh-CN"/>
        </w:rPr>
        <w:t xml:space="preserve">Participated &amp; </w:t>
      </w:r>
      <w:r w:rsidR="001052C6" w:rsidRPr="001052C6">
        <w:rPr>
          <w:rFonts w:ascii="Georgia" w:eastAsiaTheme="minorEastAsia" w:hAnsi="Georgia"/>
          <w:sz w:val="24"/>
          <w:lang w:eastAsia="zh-CN"/>
        </w:rPr>
        <w:t>W</w:t>
      </w:r>
      <w:r w:rsidRPr="001052C6">
        <w:rPr>
          <w:rFonts w:ascii="Georgia" w:eastAsiaTheme="minorEastAsia" w:hAnsi="Georgia"/>
          <w:sz w:val="24"/>
          <w:lang w:eastAsia="zh-CN"/>
        </w:rPr>
        <w:t xml:space="preserve">on prizes in various international </w:t>
      </w:r>
      <w:r w:rsidR="001052C6" w:rsidRPr="001052C6">
        <w:rPr>
          <w:rFonts w:ascii="Georgia" w:eastAsiaTheme="minorEastAsia" w:hAnsi="Georgia"/>
          <w:sz w:val="24"/>
          <w:lang w:eastAsia="zh-CN"/>
        </w:rPr>
        <w:t>e</w:t>
      </w:r>
      <w:r w:rsidRPr="001052C6">
        <w:rPr>
          <w:rFonts w:ascii="Georgia" w:eastAsiaTheme="minorEastAsia" w:hAnsi="Georgia"/>
          <w:sz w:val="24"/>
          <w:lang w:eastAsia="zh-CN"/>
        </w:rPr>
        <w:t>nglish olympaid in maths &amp;science</w:t>
      </w:r>
      <w:r w:rsidR="001052C6" w:rsidRPr="001052C6">
        <w:rPr>
          <w:rFonts w:ascii="Georgia" w:eastAsiaTheme="minorEastAsia" w:hAnsi="Georgia"/>
          <w:sz w:val="24"/>
          <w:lang w:eastAsia="zh-CN"/>
        </w:rPr>
        <w:t>,</w:t>
      </w:r>
      <w:r w:rsidR="001052C6">
        <w:rPr>
          <w:rFonts w:ascii="Georgia" w:eastAsiaTheme="minorEastAsia" w:hAnsi="Georgia"/>
          <w:sz w:val="24"/>
          <w:lang w:eastAsia="zh-CN"/>
        </w:rPr>
        <w:t xml:space="preserve"> </w:t>
      </w:r>
      <w:r w:rsidR="001052C6" w:rsidRPr="001052C6">
        <w:rPr>
          <w:rFonts w:ascii="Georgia" w:eastAsiaTheme="minorEastAsia" w:hAnsi="Georgia"/>
          <w:sz w:val="24"/>
          <w:lang w:eastAsia="zh-CN"/>
        </w:rPr>
        <w:t>Handwriting competition, Art competition, Drawing Competition, Won medal in kabaddi</w:t>
      </w:r>
      <w:r w:rsidR="001052C6">
        <w:rPr>
          <w:rFonts w:asciiTheme="minorEastAsia" w:eastAsiaTheme="minorEastAsia" w:hAnsiTheme="minorEastAsia"/>
          <w:sz w:val="24"/>
          <w:lang w:eastAsia="zh-CN"/>
        </w:rPr>
        <w:t xml:space="preserve">. </w:t>
      </w:r>
      <w:bookmarkStart w:id="2" w:name="_Hlk117028208"/>
      <w:bookmarkStart w:id="3" w:name="_Hlk117027946"/>
    </w:p>
    <w:p w14:paraId="3C4157CE" w14:textId="77777777" w:rsidR="00273623" w:rsidRPr="001052C6" w:rsidRDefault="00273623" w:rsidP="00273623">
      <w:pPr>
        <w:pStyle w:val="ListParagraph1"/>
        <w:tabs>
          <w:tab w:val="left" w:pos="894"/>
        </w:tabs>
        <w:spacing w:before="157"/>
        <w:ind w:firstLine="0"/>
        <w:rPr>
          <w:sz w:val="24"/>
        </w:rPr>
      </w:pPr>
    </w:p>
    <w:p w14:paraId="30C66E0B" w14:textId="77777777" w:rsidR="001320DC" w:rsidRDefault="001320DC" w:rsidP="00A5260F">
      <w:pPr>
        <w:pStyle w:val="Heading1"/>
        <w:tabs>
          <w:tab w:val="left" w:pos="9841"/>
        </w:tabs>
      </w:pPr>
      <w:bookmarkStart w:id="4" w:name="_Hlk117028358"/>
      <w:bookmarkEnd w:id="2"/>
      <w:r w:rsidRPr="002B4E94">
        <w:rPr>
          <w:rFonts w:eastAsiaTheme="minorEastAsia"/>
          <w:color w:val="FFFFFF"/>
          <w:shd w:val="clear" w:color="auto" w:fill="1D345D"/>
          <w:lang w:eastAsia="zh-CN"/>
        </w:rPr>
        <w:t>Hobbies</w:t>
      </w:r>
      <w:r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:                                                                            </w:t>
      </w:r>
    </w:p>
    <w:p w14:paraId="477879CE" w14:textId="77777777" w:rsidR="00DA2E6E" w:rsidRPr="001052C6" w:rsidRDefault="00D01DCD">
      <w:pPr>
        <w:pStyle w:val="ListParagraph1"/>
        <w:numPr>
          <w:ilvl w:val="0"/>
          <w:numId w:val="1"/>
        </w:numPr>
        <w:tabs>
          <w:tab w:val="left" w:pos="894"/>
        </w:tabs>
        <w:spacing w:before="157"/>
        <w:ind w:hanging="361"/>
        <w:rPr>
          <w:rFonts w:ascii="Georgia" w:hAnsi="Georgia"/>
          <w:sz w:val="24"/>
        </w:rPr>
      </w:pPr>
      <w:r w:rsidRPr="001052C6">
        <w:rPr>
          <w:rFonts w:ascii="Georgia" w:hAnsi="Georgia"/>
          <w:sz w:val="24"/>
        </w:rPr>
        <w:t>Playing</w:t>
      </w:r>
      <w:r w:rsidRPr="001052C6">
        <w:rPr>
          <w:rFonts w:ascii="Georgia" w:hAnsi="Georgia"/>
          <w:spacing w:val="-3"/>
          <w:sz w:val="24"/>
        </w:rPr>
        <w:t xml:space="preserve"> </w:t>
      </w:r>
      <w:r w:rsidR="006C20A8" w:rsidRPr="001052C6">
        <w:rPr>
          <w:rFonts w:ascii="Georgia" w:eastAsiaTheme="minorEastAsia" w:hAnsi="Georgia"/>
          <w:sz w:val="24"/>
          <w:lang w:eastAsia="zh-CN"/>
        </w:rPr>
        <w:t>badminton</w:t>
      </w:r>
      <w:r w:rsidR="00857BF4" w:rsidRPr="001052C6">
        <w:rPr>
          <w:rFonts w:ascii="Georgia" w:eastAsiaTheme="minorEastAsia" w:hAnsi="Georgia"/>
          <w:sz w:val="24"/>
          <w:lang w:eastAsia="zh-CN"/>
        </w:rPr>
        <w:t xml:space="preserve">. </w:t>
      </w:r>
    </w:p>
    <w:p w14:paraId="73E5BD8F" w14:textId="0FF793E7" w:rsidR="00DA2E6E" w:rsidRDefault="00D01DCD">
      <w:pPr>
        <w:pStyle w:val="ListParagraph1"/>
        <w:numPr>
          <w:ilvl w:val="0"/>
          <w:numId w:val="1"/>
        </w:numPr>
        <w:tabs>
          <w:tab w:val="left" w:pos="894"/>
        </w:tabs>
        <w:ind w:hanging="361"/>
        <w:rPr>
          <w:rFonts w:ascii="Georgia" w:hAnsi="Georgia"/>
          <w:sz w:val="24"/>
        </w:rPr>
      </w:pPr>
      <w:r w:rsidRPr="001052C6">
        <w:rPr>
          <w:rFonts w:ascii="Georgia" w:hAnsi="Georgia"/>
          <w:sz w:val="24"/>
        </w:rPr>
        <w:t>Internet</w:t>
      </w:r>
      <w:r w:rsidRPr="001052C6">
        <w:rPr>
          <w:rFonts w:ascii="Georgia" w:hAnsi="Georgia"/>
          <w:spacing w:val="-1"/>
          <w:sz w:val="24"/>
        </w:rPr>
        <w:t xml:space="preserve"> </w:t>
      </w:r>
      <w:r w:rsidRPr="001052C6">
        <w:rPr>
          <w:rFonts w:ascii="Georgia" w:hAnsi="Georgia"/>
          <w:sz w:val="24"/>
        </w:rPr>
        <w:t>Surfing</w:t>
      </w:r>
      <w:r w:rsidR="00273623">
        <w:rPr>
          <w:rFonts w:ascii="Georgia" w:hAnsi="Georgia"/>
          <w:sz w:val="24"/>
        </w:rPr>
        <w:t>.</w:t>
      </w:r>
    </w:p>
    <w:p w14:paraId="27F1B89F" w14:textId="77777777" w:rsidR="00273623" w:rsidRPr="001052C6" w:rsidRDefault="00273623" w:rsidP="00273623">
      <w:pPr>
        <w:pStyle w:val="ListParagraph1"/>
        <w:tabs>
          <w:tab w:val="left" w:pos="894"/>
        </w:tabs>
        <w:ind w:firstLine="0"/>
        <w:rPr>
          <w:rFonts w:ascii="Georgia" w:hAnsi="Georgia"/>
          <w:sz w:val="24"/>
        </w:rPr>
      </w:pPr>
    </w:p>
    <w:bookmarkEnd w:id="3"/>
    <w:bookmarkEnd w:id="4"/>
    <w:p w14:paraId="4FA5FC1A" w14:textId="62812C0B" w:rsidR="001320DC" w:rsidRDefault="00B10E1E" w:rsidP="00A5260F">
      <w:pPr>
        <w:pStyle w:val="Heading1"/>
        <w:tabs>
          <w:tab w:val="left" w:pos="9841"/>
        </w:tabs>
      </w:pPr>
      <w:r>
        <w:rPr>
          <w:rFonts w:ascii="Georgia" w:eastAsiaTheme="minorEastAsia" w:hAnsi="Georgia" w:hint="eastAsia"/>
          <w:b w:val="0"/>
          <w:bCs w:val="0"/>
          <w:color w:val="FFFFFF" w:themeColor="background1"/>
          <w:shd w:val="clear" w:color="auto" w:fill="1D345D"/>
          <w:lang w:eastAsia="zh-CN"/>
        </w:rPr>
        <w:t>Personal</w:t>
      </w:r>
      <w:r w:rsidR="001320DC"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</w:t>
      </w:r>
      <w:r w:rsidRPr="002B4E94">
        <w:rPr>
          <w:rFonts w:eastAsiaTheme="minorEastAsia"/>
          <w:color w:val="FFFFFF"/>
          <w:shd w:val="clear" w:color="auto" w:fill="1D345D"/>
          <w:lang w:eastAsia="zh-CN"/>
        </w:rPr>
        <w:t>Details</w:t>
      </w:r>
      <w:r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>:</w:t>
      </w:r>
      <w:r w:rsidR="001320DC"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                                                                  </w:t>
      </w:r>
    </w:p>
    <w:p w14:paraId="2DC553AE" w14:textId="77777777" w:rsidR="00766581" w:rsidRPr="00EF3B39" w:rsidRDefault="00766581" w:rsidP="00937544">
      <w:pPr>
        <w:pStyle w:val="BodyText"/>
        <w:spacing w:before="1"/>
        <w:rPr>
          <w:rFonts w:ascii="Georgia" w:eastAsiaTheme="minorEastAsia" w:hAnsi="Georgia"/>
          <w:color w:val="FFFFFF" w:themeColor="background1"/>
          <w:lang w:eastAsia="zh-CN"/>
        </w:rPr>
      </w:pPr>
    </w:p>
    <w:p w14:paraId="0627F2B6" w14:textId="0B4AA718" w:rsidR="0080695E" w:rsidRPr="002B4E94" w:rsidRDefault="00EE2622" w:rsidP="002B4E94">
      <w:pPr>
        <w:ind w:firstLine="441"/>
        <w:rPr>
          <w:rFonts w:ascii="Georgia" w:eastAsiaTheme="minorEastAsia" w:hAnsi="Georgia"/>
          <w:color w:val="FFFFFF" w:themeColor="background1"/>
          <w:sz w:val="24"/>
          <w:szCs w:val="24"/>
          <w:lang w:eastAsia="zh-CN"/>
        </w:rPr>
      </w:pPr>
      <w:r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>Languages</w:t>
      </w:r>
      <w:r w:rsidR="00711ACB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    </w:t>
      </w:r>
      <w:r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</w:t>
      </w:r>
      <w:r w:rsid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 </w:t>
      </w:r>
      <w:r w:rsidR="0088158D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>:</w:t>
      </w:r>
      <w:r w:rsidR="001A3132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  </w:t>
      </w:r>
      <w:r w:rsidR="001A3132" w:rsidRPr="002B4E94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 xml:space="preserve">English, </w:t>
      </w:r>
      <w:r w:rsidR="001A29D1" w:rsidRPr="002B4E94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Hindi, Telugu</w:t>
      </w:r>
      <w:r w:rsidR="002B4E94" w:rsidRPr="002B4E94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>, Urdu.</w:t>
      </w:r>
    </w:p>
    <w:p w14:paraId="0431ABBC" w14:textId="00638E41" w:rsidR="002B4E94" w:rsidRPr="002B4E94" w:rsidRDefault="00CA28F3" w:rsidP="002B4E94">
      <w:pPr>
        <w:ind w:firstLine="441"/>
        <w:rPr>
          <w:rFonts w:ascii="Georgia" w:eastAsiaTheme="minorEastAsia" w:hAnsi="Georgia"/>
          <w:color w:val="17365D" w:themeColor="text2" w:themeShade="BF"/>
          <w:sz w:val="24"/>
          <w:szCs w:val="24"/>
          <w:lang w:eastAsia="zh-CN"/>
        </w:rPr>
      </w:pPr>
      <w:r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>Address</w:t>
      </w:r>
      <w:r w:rsidR="00FB3D81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  </w:t>
      </w:r>
      <w:r w:rsidR="00711ACB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  </w:t>
      </w:r>
      <w:r w:rsidR="002B4E94" w:rsidRP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 </w:t>
      </w:r>
      <w:r w:rsidR="00711ACB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 </w:t>
      </w:r>
      <w:r w:rsid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  </w:t>
      </w:r>
      <w:r w:rsidR="002B4E94" w:rsidRP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>:</w:t>
      </w:r>
      <w:r w:rsidR="003200F6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 </w:t>
      </w:r>
      <w:r w:rsidR="00E46722" w:rsidRPr="002B4E94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 xml:space="preserve"> Madanapall</w:t>
      </w:r>
      <w:r w:rsidR="002B4E94" w:rsidRPr="002B4E94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>e, Andhra pradesh.</w:t>
      </w:r>
    </w:p>
    <w:p w14:paraId="4866D2BC" w14:textId="37A0248E" w:rsidR="00EE2622" w:rsidRPr="002B4E94" w:rsidRDefault="00135C0F" w:rsidP="002B4E94">
      <w:pPr>
        <w:ind w:firstLine="441"/>
        <w:rPr>
          <w:rFonts w:ascii="Georgia" w:eastAsiaTheme="minorEastAsia" w:hAnsi="Georgia"/>
          <w:color w:val="17365D" w:themeColor="text2" w:themeShade="BF"/>
          <w:sz w:val="24"/>
          <w:szCs w:val="24"/>
          <w:lang w:eastAsia="zh-CN"/>
        </w:rPr>
      </w:pPr>
      <w:r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Date of birth </w:t>
      </w:r>
      <w:r w:rsidR="00FB3D81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</w:t>
      </w:r>
      <w:r w:rsid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</w:t>
      </w:r>
      <w:r w:rsidR="00FB3D81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</w:t>
      </w:r>
      <w:r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>:</w:t>
      </w:r>
      <w:r w:rsidR="001A29D1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</w:t>
      </w:r>
      <w:r w:rsidR="002B4E94" w:rsidRP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</w:t>
      </w:r>
      <w:r w:rsidR="0050298B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</w:t>
      </w:r>
      <w:r w:rsidR="002B4E94" w:rsidRPr="002B4E94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>05</w:t>
      </w:r>
      <w:r w:rsidR="00233621" w:rsidRPr="002B4E94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-1</w:t>
      </w:r>
      <w:r w:rsidR="002B4E94" w:rsidRPr="002B4E94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>1</w:t>
      </w:r>
      <w:r w:rsidR="00233621" w:rsidRPr="002B4E94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-2000</w:t>
      </w:r>
      <w:r w:rsidR="00124529" w:rsidRPr="002B4E94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.</w:t>
      </w:r>
    </w:p>
    <w:p w14:paraId="2BAF5DA0" w14:textId="29C28C3A" w:rsidR="00135C0F" w:rsidRPr="002B4E94" w:rsidRDefault="00135C0F" w:rsidP="002B4E94">
      <w:pPr>
        <w:ind w:firstLine="441"/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</w:pPr>
      <w:r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>Gender</w:t>
      </w:r>
      <w:r w:rsidR="005B7E44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         </w:t>
      </w:r>
      <w:r w:rsidR="002B4E94" w:rsidRP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 </w:t>
      </w:r>
      <w:r w:rsid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</w:t>
      </w:r>
      <w:r w:rsidR="005B7E44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</w:t>
      </w:r>
      <w:r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>:</w:t>
      </w:r>
      <w:r w:rsidR="00F9643B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 </w:t>
      </w:r>
      <w:r w:rsidR="00F9643B" w:rsidRPr="002B4E94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Female</w:t>
      </w:r>
      <w:r w:rsidR="002B4E94" w:rsidRPr="002B4E94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>.</w:t>
      </w:r>
    </w:p>
    <w:p w14:paraId="01A7891D" w14:textId="4B578128" w:rsidR="00135C0F" w:rsidRPr="002B4E94" w:rsidRDefault="005E65C6" w:rsidP="002B4E94">
      <w:pPr>
        <w:ind w:firstLine="441"/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</w:pPr>
      <w:r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>Nationality</w:t>
      </w:r>
      <w:r w:rsidR="002B4E94" w:rsidRP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 </w:t>
      </w:r>
      <w:r w:rsidR="005B7E44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 </w:t>
      </w:r>
      <w:r w:rsid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</w:t>
      </w:r>
      <w:r w:rsidR="005B7E44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</w:t>
      </w:r>
      <w:r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:</w:t>
      </w:r>
      <w:r w:rsidR="002F1986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 xml:space="preserve">  </w:t>
      </w:r>
      <w:r w:rsidR="002F1986" w:rsidRPr="002B4E94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Indian</w:t>
      </w:r>
      <w:r w:rsidR="002B4E94" w:rsidRPr="002B4E94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>.</w:t>
      </w:r>
      <w:r w:rsidR="002F1986" w:rsidRPr="002B4E94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 xml:space="preserve"> </w:t>
      </w:r>
    </w:p>
    <w:p w14:paraId="1343C3AD" w14:textId="48DF0256" w:rsidR="00236776" w:rsidRDefault="005E65C6" w:rsidP="002B4E94">
      <w:pPr>
        <w:ind w:firstLine="441"/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</w:pPr>
      <w:r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>Marital status</w:t>
      </w:r>
      <w:r w:rsidR="002B4E94" w:rsidRP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</w:t>
      </w:r>
      <w:r w:rsid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</w:t>
      </w:r>
      <w:r w:rsidR="006B3A4C" w:rsidRPr="002B4E94">
        <w:rPr>
          <w:rFonts w:ascii="Georgia" w:eastAsiaTheme="minorEastAsia" w:hAnsi="Georgia" w:hint="eastAsia"/>
          <w:color w:val="1F497D" w:themeColor="text2"/>
          <w:sz w:val="24"/>
          <w:szCs w:val="24"/>
          <w:lang w:eastAsia="zh-CN"/>
        </w:rPr>
        <w:t>:</w:t>
      </w:r>
      <w:r w:rsidR="002B4E94" w:rsidRPr="002B4E94">
        <w:rPr>
          <w:rFonts w:ascii="Georgia" w:eastAsiaTheme="minorEastAsia" w:hAnsi="Georgia"/>
          <w:color w:val="1F497D" w:themeColor="text2"/>
          <w:sz w:val="24"/>
          <w:szCs w:val="24"/>
          <w:lang w:eastAsia="zh-CN"/>
        </w:rPr>
        <w:t xml:space="preserve"> </w:t>
      </w:r>
      <w:r w:rsidR="002B4E94" w:rsidRPr="002B4E94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 xml:space="preserve"> Single.</w:t>
      </w:r>
    </w:p>
    <w:p w14:paraId="2E697F1A" w14:textId="77777777" w:rsidR="00273623" w:rsidRPr="002B4E94" w:rsidRDefault="00273623" w:rsidP="002B4E94">
      <w:pPr>
        <w:ind w:firstLine="441"/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</w:pPr>
    </w:p>
    <w:p w14:paraId="29B688C9" w14:textId="77777777" w:rsidR="001320DC" w:rsidRDefault="00B10E1E" w:rsidP="00A5260F">
      <w:pPr>
        <w:pStyle w:val="Heading1"/>
        <w:tabs>
          <w:tab w:val="left" w:pos="9841"/>
        </w:tabs>
      </w:pPr>
      <w:bookmarkStart w:id="5" w:name="_Hlk117027895"/>
      <w:bookmarkStart w:id="6" w:name="_Hlk117027078"/>
      <w:proofErr w:type="gramStart"/>
      <w:r w:rsidRPr="002B4E94">
        <w:rPr>
          <w:rFonts w:eastAsiaTheme="minorEastAsia"/>
          <w:color w:val="FFFFFF"/>
          <w:shd w:val="clear" w:color="auto" w:fill="1D345D"/>
          <w:lang w:eastAsia="zh-CN"/>
        </w:rPr>
        <w:t>Declaration</w:t>
      </w:r>
      <w:r w:rsidR="001320DC"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>:</w:t>
      </w:r>
      <w:proofErr w:type="gramEnd"/>
      <w:r w:rsidR="001320DC">
        <w:rPr>
          <w:rFonts w:asciiTheme="minorEastAsia" w:eastAsiaTheme="minorEastAsia" w:hAnsiTheme="minorEastAsia" w:hint="eastAsia"/>
          <w:color w:val="FFFFFF"/>
          <w:shd w:val="clear" w:color="auto" w:fill="1D345D"/>
          <w:lang w:eastAsia="zh-CN"/>
        </w:rPr>
        <w:t xml:space="preserve">                                                                        </w:t>
      </w:r>
    </w:p>
    <w:p w14:paraId="5AAA4A31" w14:textId="77777777" w:rsidR="00D24B45" w:rsidRDefault="006A286B" w:rsidP="006B3A4C">
      <w:pPr>
        <w:ind w:firstLine="441"/>
        <w:rPr>
          <w:rFonts w:ascii="Georgia" w:eastAsiaTheme="minorEastAsia" w:hAnsi="Georgia"/>
          <w:color w:val="000000" w:themeColor="text1"/>
          <w:lang w:eastAsia="zh-CN"/>
        </w:rPr>
      </w:pPr>
      <w:r>
        <w:rPr>
          <w:rFonts w:ascii="Georgia" w:eastAsiaTheme="minorEastAsia" w:hAnsi="Georgia" w:hint="eastAsia"/>
          <w:color w:val="000000" w:themeColor="text1"/>
          <w:lang w:eastAsia="zh-CN"/>
        </w:rPr>
        <w:t xml:space="preserve"> </w:t>
      </w:r>
    </w:p>
    <w:p w14:paraId="51ED20B7" w14:textId="649BED96" w:rsidR="006A286B" w:rsidRDefault="009F6B82" w:rsidP="006B3A4C">
      <w:pPr>
        <w:ind w:firstLine="441"/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</w:pPr>
      <w:r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I hereby</w:t>
      </w:r>
      <w:r w:rsidR="00273623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 xml:space="preserve"> </w:t>
      </w:r>
      <w:r w:rsidR="00215D69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declare</w:t>
      </w:r>
      <w:r w:rsidR="00273623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 xml:space="preserve"> </w:t>
      </w:r>
      <w:r w:rsidR="00215D69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that</w:t>
      </w:r>
      <w:r w:rsidR="00273623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 xml:space="preserve"> </w:t>
      </w:r>
      <w:r w:rsidR="00215D69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all the</w:t>
      </w:r>
      <w:r w:rsidR="00273623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 xml:space="preserve"> </w:t>
      </w:r>
      <w:r w:rsidR="00215D69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information</w:t>
      </w:r>
      <w:r w:rsidR="0008468A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furnished</w:t>
      </w:r>
      <w:r w:rsidR="00273623">
        <w:rPr>
          <w:rFonts w:ascii="Georgia" w:eastAsiaTheme="minorEastAsia" w:hAnsi="Georgia"/>
          <w:color w:val="000000" w:themeColor="text1"/>
          <w:lang w:eastAsia="zh-CN"/>
        </w:rPr>
        <w:t xml:space="preserve"> </w:t>
      </w:r>
      <w:r w:rsidR="00273623" w:rsidRPr="00273623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>above</w:t>
      </w:r>
      <w:r w:rsidR="00CC1054">
        <w:rPr>
          <w:rFonts w:ascii="Georgia" w:eastAsiaTheme="minorEastAsia" w:hAnsi="Georgia" w:hint="eastAsia"/>
          <w:color w:val="000000" w:themeColor="text1"/>
          <w:lang w:eastAsia="zh-CN"/>
        </w:rPr>
        <w:t xml:space="preserve"> </w:t>
      </w:r>
      <w:r w:rsidR="003972C5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is</w:t>
      </w:r>
      <w:r w:rsidR="00CC1054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 xml:space="preserve"> </w:t>
      </w:r>
      <w:r w:rsidR="00CD0BC7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true to the best</w:t>
      </w:r>
      <w:r w:rsidR="00273623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 xml:space="preserve"> </w:t>
      </w:r>
      <w:r w:rsidR="00CD0BC7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 xml:space="preserve">of my </w:t>
      </w:r>
      <w:r w:rsidR="002E0663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 xml:space="preserve"> </w:t>
      </w:r>
      <w:r w:rsidR="00CD0BC7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knowledge</w:t>
      </w:r>
      <w:r w:rsidR="00273623">
        <w:rPr>
          <w:rFonts w:ascii="Georgia" w:eastAsiaTheme="minorEastAsia" w:hAnsi="Georgia"/>
          <w:color w:val="000000" w:themeColor="text1"/>
          <w:sz w:val="24"/>
          <w:szCs w:val="24"/>
          <w:lang w:eastAsia="zh-CN"/>
        </w:rPr>
        <w:t xml:space="preserve"> &amp;</w:t>
      </w:r>
      <w:r w:rsidR="00CD0BC7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 xml:space="preserve"> </w:t>
      </w:r>
      <w:r w:rsidR="003972C5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belief</w:t>
      </w:r>
      <w:r w:rsidR="00215D69">
        <w:rPr>
          <w:rFonts w:ascii="Georgia" w:eastAsiaTheme="minorEastAsia" w:hAnsi="Georgia" w:hint="eastAsia"/>
          <w:color w:val="000000" w:themeColor="text1"/>
          <w:sz w:val="24"/>
          <w:szCs w:val="24"/>
          <w:lang w:eastAsia="zh-CN"/>
        </w:rPr>
        <w:t>.</w:t>
      </w:r>
    </w:p>
    <w:bookmarkEnd w:id="5"/>
    <w:p w14:paraId="110CE5A6" w14:textId="77777777" w:rsidR="00215D69" w:rsidRPr="00342DF3" w:rsidRDefault="00215D69" w:rsidP="006B3A4C">
      <w:pPr>
        <w:ind w:firstLine="441"/>
        <w:rPr>
          <w:rFonts w:ascii="Georgia" w:eastAsiaTheme="minorEastAsia" w:hAnsi="Georgia"/>
          <w:color w:val="FFFFFF" w:themeColor="background1"/>
          <w:sz w:val="24"/>
          <w:szCs w:val="24"/>
          <w:lang w:eastAsia="zh-CN"/>
        </w:rPr>
      </w:pPr>
    </w:p>
    <w:bookmarkEnd w:id="6"/>
    <w:p w14:paraId="4FB4343D" w14:textId="01F0DDF5" w:rsidR="00B91BC0" w:rsidRPr="00407050" w:rsidRDefault="00B91BC0" w:rsidP="006B3A4C">
      <w:pPr>
        <w:ind w:firstLine="441"/>
        <w:rPr>
          <w:rFonts w:ascii="Georgia" w:eastAsiaTheme="minorEastAsia" w:hAnsi="Georgia"/>
          <w:color w:val="000000" w:themeColor="text1"/>
          <w:lang w:eastAsia="zh-CN"/>
        </w:rPr>
      </w:pPr>
    </w:p>
    <w:sectPr w:rsidR="00B91BC0" w:rsidRPr="00407050">
      <w:type w:val="continuous"/>
      <w:pgSz w:w="11910" w:h="16840"/>
      <w:pgMar w:top="54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A25E9"/>
    <w:multiLevelType w:val="hybridMultilevel"/>
    <w:tmpl w:val="185A7FD2"/>
    <w:lvl w:ilvl="0" w:tplc="0409000B">
      <w:start w:val="1"/>
      <w:numFmt w:val="bullet"/>
      <w:lvlText w:val=""/>
      <w:lvlJc w:val="left"/>
      <w:pPr>
        <w:ind w:left="1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" w15:restartNumberingAfterBreak="0">
    <w:nsid w:val="5F6DBBBC"/>
    <w:multiLevelType w:val="multilevel"/>
    <w:tmpl w:val="9DC28F92"/>
    <w:lvl w:ilvl="0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7B36F69"/>
    <w:multiLevelType w:val="hybridMultilevel"/>
    <w:tmpl w:val="DAB4D816"/>
    <w:lvl w:ilvl="0" w:tplc="0409000B">
      <w:start w:val="1"/>
      <w:numFmt w:val="bullet"/>
      <w:lvlText w:val=""/>
      <w:lvlJc w:val="left"/>
      <w:pPr>
        <w:ind w:left="1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num w:numId="1" w16cid:durableId="1064643120">
    <w:abstractNumId w:val="1"/>
  </w:num>
  <w:num w:numId="2" w16cid:durableId="1156414692">
    <w:abstractNumId w:val="0"/>
  </w:num>
  <w:num w:numId="3" w16cid:durableId="666129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6E"/>
    <w:rsid w:val="9DDFD646"/>
    <w:rsid w:val="CAFF3A7F"/>
    <w:rsid w:val="00022CD5"/>
    <w:rsid w:val="000364B5"/>
    <w:rsid w:val="00041E0C"/>
    <w:rsid w:val="000466A5"/>
    <w:rsid w:val="00054E2C"/>
    <w:rsid w:val="000566E5"/>
    <w:rsid w:val="0006240E"/>
    <w:rsid w:val="00067981"/>
    <w:rsid w:val="0007089B"/>
    <w:rsid w:val="000742D1"/>
    <w:rsid w:val="00074459"/>
    <w:rsid w:val="0007533F"/>
    <w:rsid w:val="000807CD"/>
    <w:rsid w:val="00080967"/>
    <w:rsid w:val="00083E32"/>
    <w:rsid w:val="0008468A"/>
    <w:rsid w:val="00093444"/>
    <w:rsid w:val="00095BDC"/>
    <w:rsid w:val="000A2566"/>
    <w:rsid w:val="000B1945"/>
    <w:rsid w:val="000B3AD0"/>
    <w:rsid w:val="000C1ACB"/>
    <w:rsid w:val="000E4429"/>
    <w:rsid w:val="000E5830"/>
    <w:rsid w:val="000F1D59"/>
    <w:rsid w:val="000F7BC9"/>
    <w:rsid w:val="001039BF"/>
    <w:rsid w:val="00104282"/>
    <w:rsid w:val="001052C6"/>
    <w:rsid w:val="00105789"/>
    <w:rsid w:val="00105D05"/>
    <w:rsid w:val="00111F6A"/>
    <w:rsid w:val="00115C44"/>
    <w:rsid w:val="00121313"/>
    <w:rsid w:val="00124529"/>
    <w:rsid w:val="001320DC"/>
    <w:rsid w:val="00132829"/>
    <w:rsid w:val="00132E4C"/>
    <w:rsid w:val="001344F6"/>
    <w:rsid w:val="001358F6"/>
    <w:rsid w:val="00135C0F"/>
    <w:rsid w:val="00137BD1"/>
    <w:rsid w:val="00141366"/>
    <w:rsid w:val="00150140"/>
    <w:rsid w:val="00154990"/>
    <w:rsid w:val="00154AE2"/>
    <w:rsid w:val="0016380E"/>
    <w:rsid w:val="001638E0"/>
    <w:rsid w:val="00167F9B"/>
    <w:rsid w:val="00180BAE"/>
    <w:rsid w:val="0018255A"/>
    <w:rsid w:val="001938F2"/>
    <w:rsid w:val="001940D5"/>
    <w:rsid w:val="00194F16"/>
    <w:rsid w:val="00197645"/>
    <w:rsid w:val="001A287D"/>
    <w:rsid w:val="001A29D1"/>
    <w:rsid w:val="001A3132"/>
    <w:rsid w:val="001A3C83"/>
    <w:rsid w:val="001B2834"/>
    <w:rsid w:val="001B3714"/>
    <w:rsid w:val="001B46E2"/>
    <w:rsid w:val="001B6568"/>
    <w:rsid w:val="001B7A0A"/>
    <w:rsid w:val="001C0166"/>
    <w:rsid w:val="001C0788"/>
    <w:rsid w:val="001C1163"/>
    <w:rsid w:val="001C2557"/>
    <w:rsid w:val="001C7BBD"/>
    <w:rsid w:val="001D1C43"/>
    <w:rsid w:val="001E066C"/>
    <w:rsid w:val="001F1185"/>
    <w:rsid w:val="001F6B18"/>
    <w:rsid w:val="00212AB4"/>
    <w:rsid w:val="00215D69"/>
    <w:rsid w:val="00216442"/>
    <w:rsid w:val="00220959"/>
    <w:rsid w:val="00225033"/>
    <w:rsid w:val="00232EC5"/>
    <w:rsid w:val="00233621"/>
    <w:rsid w:val="00236776"/>
    <w:rsid w:val="00253A69"/>
    <w:rsid w:val="00253D2B"/>
    <w:rsid w:val="00261580"/>
    <w:rsid w:val="002700CC"/>
    <w:rsid w:val="00273623"/>
    <w:rsid w:val="002B2290"/>
    <w:rsid w:val="002B4E94"/>
    <w:rsid w:val="002D3799"/>
    <w:rsid w:val="002D4D7E"/>
    <w:rsid w:val="002D63C9"/>
    <w:rsid w:val="002D6977"/>
    <w:rsid w:val="002D7509"/>
    <w:rsid w:val="002E0663"/>
    <w:rsid w:val="002E15C7"/>
    <w:rsid w:val="002E2A1D"/>
    <w:rsid w:val="002F069E"/>
    <w:rsid w:val="002F1986"/>
    <w:rsid w:val="002F2227"/>
    <w:rsid w:val="002F4E5A"/>
    <w:rsid w:val="00300D34"/>
    <w:rsid w:val="0030534C"/>
    <w:rsid w:val="003200F6"/>
    <w:rsid w:val="00320A42"/>
    <w:rsid w:val="00331A63"/>
    <w:rsid w:val="00342DF3"/>
    <w:rsid w:val="00347FF2"/>
    <w:rsid w:val="003547FD"/>
    <w:rsid w:val="00354901"/>
    <w:rsid w:val="00371DA4"/>
    <w:rsid w:val="003725CA"/>
    <w:rsid w:val="003726D6"/>
    <w:rsid w:val="0037610D"/>
    <w:rsid w:val="003806E7"/>
    <w:rsid w:val="003816D2"/>
    <w:rsid w:val="00393B5C"/>
    <w:rsid w:val="003972C5"/>
    <w:rsid w:val="00397B82"/>
    <w:rsid w:val="003A0E39"/>
    <w:rsid w:val="003A1A0A"/>
    <w:rsid w:val="003A4D82"/>
    <w:rsid w:val="003A74AB"/>
    <w:rsid w:val="003B35B5"/>
    <w:rsid w:val="003C2C4B"/>
    <w:rsid w:val="003C6F6F"/>
    <w:rsid w:val="003C7448"/>
    <w:rsid w:val="003D38F7"/>
    <w:rsid w:val="003E3643"/>
    <w:rsid w:val="003F04E8"/>
    <w:rsid w:val="003F072D"/>
    <w:rsid w:val="00403531"/>
    <w:rsid w:val="00405F62"/>
    <w:rsid w:val="004067E8"/>
    <w:rsid w:val="00407050"/>
    <w:rsid w:val="0042070F"/>
    <w:rsid w:val="004309D1"/>
    <w:rsid w:val="00430CB3"/>
    <w:rsid w:val="00435BB9"/>
    <w:rsid w:val="00451127"/>
    <w:rsid w:val="0046205A"/>
    <w:rsid w:val="004664BB"/>
    <w:rsid w:val="00466569"/>
    <w:rsid w:val="00470D47"/>
    <w:rsid w:val="004738CA"/>
    <w:rsid w:val="00477F85"/>
    <w:rsid w:val="0049210E"/>
    <w:rsid w:val="00494B60"/>
    <w:rsid w:val="004B414F"/>
    <w:rsid w:val="004B46F7"/>
    <w:rsid w:val="004B5833"/>
    <w:rsid w:val="004D347F"/>
    <w:rsid w:val="004F55A6"/>
    <w:rsid w:val="0050298B"/>
    <w:rsid w:val="00506A9D"/>
    <w:rsid w:val="00512CD5"/>
    <w:rsid w:val="00533665"/>
    <w:rsid w:val="00541589"/>
    <w:rsid w:val="005417BA"/>
    <w:rsid w:val="005468D0"/>
    <w:rsid w:val="005529A8"/>
    <w:rsid w:val="0056625E"/>
    <w:rsid w:val="00570834"/>
    <w:rsid w:val="00570D80"/>
    <w:rsid w:val="00574BCF"/>
    <w:rsid w:val="00575E9C"/>
    <w:rsid w:val="0059192E"/>
    <w:rsid w:val="00594CE4"/>
    <w:rsid w:val="005A7FFE"/>
    <w:rsid w:val="005B0167"/>
    <w:rsid w:val="005B2C57"/>
    <w:rsid w:val="005B63B8"/>
    <w:rsid w:val="005B7996"/>
    <w:rsid w:val="005B7E44"/>
    <w:rsid w:val="005C2FE4"/>
    <w:rsid w:val="005C5DC8"/>
    <w:rsid w:val="005C62D4"/>
    <w:rsid w:val="005C7AB7"/>
    <w:rsid w:val="005D284A"/>
    <w:rsid w:val="005E425A"/>
    <w:rsid w:val="005E65C6"/>
    <w:rsid w:val="005E7D36"/>
    <w:rsid w:val="005E7DBD"/>
    <w:rsid w:val="005F0B65"/>
    <w:rsid w:val="0060071B"/>
    <w:rsid w:val="00602AF8"/>
    <w:rsid w:val="00610FA6"/>
    <w:rsid w:val="00634154"/>
    <w:rsid w:val="006345F4"/>
    <w:rsid w:val="0064231B"/>
    <w:rsid w:val="00643B20"/>
    <w:rsid w:val="006455A9"/>
    <w:rsid w:val="00647252"/>
    <w:rsid w:val="00652669"/>
    <w:rsid w:val="006569E3"/>
    <w:rsid w:val="00665874"/>
    <w:rsid w:val="006672F7"/>
    <w:rsid w:val="00673589"/>
    <w:rsid w:val="00680E0C"/>
    <w:rsid w:val="00685EC6"/>
    <w:rsid w:val="00692007"/>
    <w:rsid w:val="00694E0D"/>
    <w:rsid w:val="006A286B"/>
    <w:rsid w:val="006B3A4C"/>
    <w:rsid w:val="006B6A54"/>
    <w:rsid w:val="006B7B5E"/>
    <w:rsid w:val="006B7D61"/>
    <w:rsid w:val="006C0008"/>
    <w:rsid w:val="006C20A8"/>
    <w:rsid w:val="006D5F08"/>
    <w:rsid w:val="006D6B37"/>
    <w:rsid w:val="006E31B8"/>
    <w:rsid w:val="006E5610"/>
    <w:rsid w:val="006E799A"/>
    <w:rsid w:val="007105C0"/>
    <w:rsid w:val="00711ACB"/>
    <w:rsid w:val="00712DD6"/>
    <w:rsid w:val="00721FD6"/>
    <w:rsid w:val="00725B8D"/>
    <w:rsid w:val="00733653"/>
    <w:rsid w:val="00736A0B"/>
    <w:rsid w:val="00747796"/>
    <w:rsid w:val="00766581"/>
    <w:rsid w:val="0078166C"/>
    <w:rsid w:val="00782506"/>
    <w:rsid w:val="007875D5"/>
    <w:rsid w:val="007910B2"/>
    <w:rsid w:val="00791C22"/>
    <w:rsid w:val="007A0197"/>
    <w:rsid w:val="007A7205"/>
    <w:rsid w:val="007B07AA"/>
    <w:rsid w:val="007B74BC"/>
    <w:rsid w:val="007C3243"/>
    <w:rsid w:val="007C36B5"/>
    <w:rsid w:val="007C49D1"/>
    <w:rsid w:val="007C5A6B"/>
    <w:rsid w:val="007D1629"/>
    <w:rsid w:val="007E017A"/>
    <w:rsid w:val="007E03D0"/>
    <w:rsid w:val="007E4792"/>
    <w:rsid w:val="007E47CA"/>
    <w:rsid w:val="007F5622"/>
    <w:rsid w:val="008041CB"/>
    <w:rsid w:val="0080695E"/>
    <w:rsid w:val="00807E30"/>
    <w:rsid w:val="00812FEB"/>
    <w:rsid w:val="00813599"/>
    <w:rsid w:val="0081454F"/>
    <w:rsid w:val="00825B7A"/>
    <w:rsid w:val="00826127"/>
    <w:rsid w:val="008263E6"/>
    <w:rsid w:val="00826802"/>
    <w:rsid w:val="00841457"/>
    <w:rsid w:val="00841C51"/>
    <w:rsid w:val="00846BB4"/>
    <w:rsid w:val="0085044A"/>
    <w:rsid w:val="00853A12"/>
    <w:rsid w:val="00857BF4"/>
    <w:rsid w:val="008641D0"/>
    <w:rsid w:val="00865E6A"/>
    <w:rsid w:val="00876F94"/>
    <w:rsid w:val="0088158D"/>
    <w:rsid w:val="00881EAF"/>
    <w:rsid w:val="00882B4E"/>
    <w:rsid w:val="00882C6C"/>
    <w:rsid w:val="00882DF1"/>
    <w:rsid w:val="008931AC"/>
    <w:rsid w:val="008933C9"/>
    <w:rsid w:val="00893C53"/>
    <w:rsid w:val="00895BD6"/>
    <w:rsid w:val="008A10B0"/>
    <w:rsid w:val="008B253C"/>
    <w:rsid w:val="008B356A"/>
    <w:rsid w:val="008B74D5"/>
    <w:rsid w:val="008E2231"/>
    <w:rsid w:val="008E4C9B"/>
    <w:rsid w:val="008F7AF4"/>
    <w:rsid w:val="00900153"/>
    <w:rsid w:val="00904E56"/>
    <w:rsid w:val="009059C8"/>
    <w:rsid w:val="009138A9"/>
    <w:rsid w:val="00920AD3"/>
    <w:rsid w:val="00930EA9"/>
    <w:rsid w:val="009323D3"/>
    <w:rsid w:val="0093394D"/>
    <w:rsid w:val="00937544"/>
    <w:rsid w:val="0093758B"/>
    <w:rsid w:val="009472F7"/>
    <w:rsid w:val="00990FFE"/>
    <w:rsid w:val="00997591"/>
    <w:rsid w:val="009A3635"/>
    <w:rsid w:val="009B7667"/>
    <w:rsid w:val="009C373C"/>
    <w:rsid w:val="009C6276"/>
    <w:rsid w:val="009D2007"/>
    <w:rsid w:val="009E2906"/>
    <w:rsid w:val="009F0B3A"/>
    <w:rsid w:val="009F6B82"/>
    <w:rsid w:val="00A00611"/>
    <w:rsid w:val="00A0278B"/>
    <w:rsid w:val="00A1333F"/>
    <w:rsid w:val="00A16B19"/>
    <w:rsid w:val="00A16E72"/>
    <w:rsid w:val="00A22699"/>
    <w:rsid w:val="00A22872"/>
    <w:rsid w:val="00A27309"/>
    <w:rsid w:val="00A46A2A"/>
    <w:rsid w:val="00A51F6F"/>
    <w:rsid w:val="00A6702B"/>
    <w:rsid w:val="00A879AD"/>
    <w:rsid w:val="00A91755"/>
    <w:rsid w:val="00A97156"/>
    <w:rsid w:val="00AA698B"/>
    <w:rsid w:val="00AD1AB3"/>
    <w:rsid w:val="00AE6918"/>
    <w:rsid w:val="00AE7B53"/>
    <w:rsid w:val="00AE7EB6"/>
    <w:rsid w:val="00AF1141"/>
    <w:rsid w:val="00AF3BA3"/>
    <w:rsid w:val="00B04334"/>
    <w:rsid w:val="00B10E1E"/>
    <w:rsid w:val="00B14B25"/>
    <w:rsid w:val="00B25A69"/>
    <w:rsid w:val="00B27F45"/>
    <w:rsid w:val="00B34148"/>
    <w:rsid w:val="00B403FE"/>
    <w:rsid w:val="00B55A2B"/>
    <w:rsid w:val="00B56323"/>
    <w:rsid w:val="00B65255"/>
    <w:rsid w:val="00B74B23"/>
    <w:rsid w:val="00B80E11"/>
    <w:rsid w:val="00B82BA4"/>
    <w:rsid w:val="00B86BAD"/>
    <w:rsid w:val="00B91BC0"/>
    <w:rsid w:val="00B94C4E"/>
    <w:rsid w:val="00B956D5"/>
    <w:rsid w:val="00BB0D75"/>
    <w:rsid w:val="00BB3189"/>
    <w:rsid w:val="00BB3F4D"/>
    <w:rsid w:val="00BB4D73"/>
    <w:rsid w:val="00BC00CE"/>
    <w:rsid w:val="00BC70FC"/>
    <w:rsid w:val="00BD4185"/>
    <w:rsid w:val="00BF06AD"/>
    <w:rsid w:val="00BF20C4"/>
    <w:rsid w:val="00BF4B8B"/>
    <w:rsid w:val="00BF54F1"/>
    <w:rsid w:val="00C1628F"/>
    <w:rsid w:val="00C20F78"/>
    <w:rsid w:val="00C27294"/>
    <w:rsid w:val="00C416B5"/>
    <w:rsid w:val="00C416E2"/>
    <w:rsid w:val="00C45481"/>
    <w:rsid w:val="00C46542"/>
    <w:rsid w:val="00C54889"/>
    <w:rsid w:val="00C54B90"/>
    <w:rsid w:val="00C54BCA"/>
    <w:rsid w:val="00C635AE"/>
    <w:rsid w:val="00C75C47"/>
    <w:rsid w:val="00C8768B"/>
    <w:rsid w:val="00CA28F3"/>
    <w:rsid w:val="00CA31C7"/>
    <w:rsid w:val="00CA7B10"/>
    <w:rsid w:val="00CB5A68"/>
    <w:rsid w:val="00CC0C89"/>
    <w:rsid w:val="00CC1054"/>
    <w:rsid w:val="00CC5217"/>
    <w:rsid w:val="00CC76AE"/>
    <w:rsid w:val="00CD0087"/>
    <w:rsid w:val="00CD0BC7"/>
    <w:rsid w:val="00CD2445"/>
    <w:rsid w:val="00D01DCD"/>
    <w:rsid w:val="00D037CD"/>
    <w:rsid w:val="00D121F3"/>
    <w:rsid w:val="00D1408E"/>
    <w:rsid w:val="00D24B45"/>
    <w:rsid w:val="00D332DB"/>
    <w:rsid w:val="00D3405E"/>
    <w:rsid w:val="00D45E82"/>
    <w:rsid w:val="00D578CF"/>
    <w:rsid w:val="00D62CB0"/>
    <w:rsid w:val="00D80452"/>
    <w:rsid w:val="00D84879"/>
    <w:rsid w:val="00D90586"/>
    <w:rsid w:val="00D95393"/>
    <w:rsid w:val="00D961F2"/>
    <w:rsid w:val="00DA2E6E"/>
    <w:rsid w:val="00DA2E8F"/>
    <w:rsid w:val="00DC2DC4"/>
    <w:rsid w:val="00DE21E9"/>
    <w:rsid w:val="00DF1124"/>
    <w:rsid w:val="00E06D4A"/>
    <w:rsid w:val="00E21F53"/>
    <w:rsid w:val="00E2363D"/>
    <w:rsid w:val="00E323D2"/>
    <w:rsid w:val="00E37122"/>
    <w:rsid w:val="00E42DC1"/>
    <w:rsid w:val="00E456C6"/>
    <w:rsid w:val="00E46722"/>
    <w:rsid w:val="00E53555"/>
    <w:rsid w:val="00E61FA1"/>
    <w:rsid w:val="00E64711"/>
    <w:rsid w:val="00E6605A"/>
    <w:rsid w:val="00E7056F"/>
    <w:rsid w:val="00E762D3"/>
    <w:rsid w:val="00E806AC"/>
    <w:rsid w:val="00E85DC4"/>
    <w:rsid w:val="00E9391D"/>
    <w:rsid w:val="00E9392B"/>
    <w:rsid w:val="00EB11A9"/>
    <w:rsid w:val="00EB53C9"/>
    <w:rsid w:val="00EB6C26"/>
    <w:rsid w:val="00EC56D7"/>
    <w:rsid w:val="00ED25D0"/>
    <w:rsid w:val="00EE2622"/>
    <w:rsid w:val="00EF3253"/>
    <w:rsid w:val="00EF3B39"/>
    <w:rsid w:val="00F06161"/>
    <w:rsid w:val="00F06731"/>
    <w:rsid w:val="00F0764E"/>
    <w:rsid w:val="00F07B15"/>
    <w:rsid w:val="00F20F73"/>
    <w:rsid w:val="00F406DB"/>
    <w:rsid w:val="00F51E64"/>
    <w:rsid w:val="00F602FE"/>
    <w:rsid w:val="00F66DE3"/>
    <w:rsid w:val="00F710AF"/>
    <w:rsid w:val="00F722A0"/>
    <w:rsid w:val="00F8101C"/>
    <w:rsid w:val="00F81A0D"/>
    <w:rsid w:val="00F821B1"/>
    <w:rsid w:val="00F95036"/>
    <w:rsid w:val="00F9520E"/>
    <w:rsid w:val="00F9643B"/>
    <w:rsid w:val="00FB023F"/>
    <w:rsid w:val="00FB3D81"/>
    <w:rsid w:val="00FC2092"/>
    <w:rsid w:val="00FC251A"/>
    <w:rsid w:val="00FD72A0"/>
    <w:rsid w:val="00FE26DC"/>
    <w:rsid w:val="00FF6807"/>
    <w:rsid w:val="37FF56EA"/>
    <w:rsid w:val="3E7FED50"/>
    <w:rsid w:val="7D9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1764DC"/>
  <w15:docId w15:val="{4FBD4081-731E-584B-BB7C-57537111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7"/>
      <w:ind w:left="14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3A74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B31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  <w:rPr>
      <w:sz w:val="24"/>
      <w:szCs w:val="24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1"/>
      <w:ind w:left="893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98" w:right="271"/>
      <w:jc w:val="center"/>
    </w:pPr>
  </w:style>
  <w:style w:type="character" w:styleId="Hyperlink">
    <w:name w:val="Hyperlink"/>
    <w:basedOn w:val="DefaultParagraphFont"/>
    <w:rsid w:val="00331A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63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0F1D59"/>
    <w:rPr>
      <w:b/>
      <w:bCs/>
    </w:rPr>
  </w:style>
  <w:style w:type="character" w:styleId="Emphasis">
    <w:name w:val="Emphasis"/>
    <w:basedOn w:val="DefaultParagraphFont"/>
    <w:qFormat/>
    <w:rsid w:val="00371D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86BAD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86BAD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qFormat/>
    <w:rsid w:val="00B86BA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B86BAD"/>
    <w:rPr>
      <w:rFonts w:eastAsiaTheme="minorEastAsia"/>
      <w:color w:val="5A5A5A" w:themeColor="text1" w:themeTint="A5"/>
      <w:spacing w:val="15"/>
      <w:sz w:val="22"/>
      <w:szCs w:val="22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rsid w:val="003A74A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rsid w:val="00BB318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766581"/>
    <w:rPr>
      <w:rFonts w:ascii="Calibri" w:eastAsia="Calibri" w:hAnsi="Calibri" w:cs="Calibri"/>
      <w:b/>
      <w:bCs/>
      <w:sz w:val="26"/>
      <w:szCs w:val="26"/>
      <w:lang w:val="en-US" w:eastAsia="en-US" w:bidi="en-US"/>
    </w:rPr>
  </w:style>
  <w:style w:type="table" w:styleId="TableGrid">
    <w:name w:val="Table Grid"/>
    <w:basedOn w:val="TableNormal"/>
    <w:rsid w:val="0011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3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34241-99FA-48EB-AA9E-CEE871283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shabikhashaik@gmail.com</cp:lastModifiedBy>
  <cp:revision>4</cp:revision>
  <dcterms:created xsi:type="dcterms:W3CDTF">2022-10-18T18:51:00Z</dcterms:created>
  <dcterms:modified xsi:type="dcterms:W3CDTF">2023-05-11T11:18:00Z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2020-09-25T00:00:00Z</vt:filetime>
  </property>
  <property fmtid="{D5CDD505-2E9C-101B-9397-08002B2CF9AE}" pid="5" name="KSOProductBuildVer">
    <vt:lpwstr>1033-2.2.1.3711</vt:lpwstr>
  </property>
</Properties>
</file>