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C68" w:rsidRDefault="00731C68" w:rsidP="008439FF">
      <w:pPr>
        <w:pStyle w:val="Default"/>
        <w:rPr>
          <w:b/>
          <w:bCs/>
          <w:sz w:val="45"/>
          <w:szCs w:val="45"/>
        </w:rPr>
      </w:pPr>
    </w:p>
    <w:p w:rsidR="008439FF" w:rsidRDefault="008439FF" w:rsidP="008439FF">
      <w:pPr>
        <w:pStyle w:val="Default"/>
        <w:rPr>
          <w:sz w:val="45"/>
          <w:szCs w:val="45"/>
        </w:rPr>
      </w:pPr>
      <w:r>
        <w:rPr>
          <w:b/>
          <w:bCs/>
          <w:sz w:val="45"/>
          <w:szCs w:val="45"/>
        </w:rPr>
        <w:t xml:space="preserve">NISCHAL DASSANI </w:t>
      </w:r>
    </w:p>
    <w:p w:rsidR="008439FF" w:rsidRDefault="008439FF" w:rsidP="008439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Date of Birth: 28</w:t>
      </w:r>
      <w:r>
        <w:rPr>
          <w:sz w:val="14"/>
          <w:szCs w:val="14"/>
        </w:rPr>
        <w:t xml:space="preserve">th </w:t>
      </w:r>
      <w:r>
        <w:rPr>
          <w:sz w:val="21"/>
          <w:szCs w:val="21"/>
        </w:rPr>
        <w:t>Mar 1981, Mobile: +</w:t>
      </w:r>
      <w:r w:rsidR="00671C4D">
        <w:rPr>
          <w:sz w:val="21"/>
          <w:szCs w:val="21"/>
        </w:rPr>
        <w:t>91</w:t>
      </w:r>
      <w:r w:rsidR="00EF5CBC">
        <w:rPr>
          <w:sz w:val="21"/>
          <w:szCs w:val="21"/>
        </w:rPr>
        <w:t>8910228529</w:t>
      </w:r>
    </w:p>
    <w:p w:rsidR="002B3903" w:rsidRDefault="008439FF" w:rsidP="002B390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Email Id: </w:t>
      </w:r>
      <w:r w:rsidR="00141101">
        <w:rPr>
          <w:sz w:val="21"/>
          <w:szCs w:val="21"/>
        </w:rPr>
        <w:t>dassani</w:t>
      </w:r>
      <w:r>
        <w:rPr>
          <w:sz w:val="21"/>
          <w:szCs w:val="21"/>
        </w:rPr>
        <w:t>nischal</w:t>
      </w:r>
      <w:r w:rsidR="00B072A0">
        <w:rPr>
          <w:sz w:val="21"/>
          <w:szCs w:val="21"/>
        </w:rPr>
        <w:t>@gmail.</w:t>
      </w:r>
      <w:r>
        <w:rPr>
          <w:sz w:val="21"/>
          <w:szCs w:val="21"/>
        </w:rPr>
        <w:t xml:space="preserve">com, Skype Id: </w:t>
      </w:r>
      <w:proofErr w:type="spellStart"/>
      <w:r>
        <w:rPr>
          <w:sz w:val="21"/>
          <w:szCs w:val="21"/>
        </w:rPr>
        <w:t>nischal.dassani</w:t>
      </w:r>
      <w:proofErr w:type="spellEnd"/>
    </w:p>
    <w:p w:rsidR="00C73D13" w:rsidRPr="003D1A36" w:rsidRDefault="002D7D31" w:rsidP="002B39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Gurgaon</w:t>
      </w:r>
    </w:p>
    <w:p w:rsidR="00EA089A" w:rsidRDefault="00EA089A" w:rsidP="008439FF">
      <w:pPr>
        <w:pStyle w:val="Default"/>
        <w:rPr>
          <w:sz w:val="21"/>
          <w:szCs w:val="21"/>
        </w:rPr>
      </w:pPr>
    </w:p>
    <w:p w:rsidR="003E734F" w:rsidRPr="00855CA7" w:rsidRDefault="003E734F" w:rsidP="008439FF">
      <w:pPr>
        <w:pStyle w:val="Default"/>
        <w:rPr>
          <w:b/>
          <w:bCs/>
          <w:sz w:val="23"/>
          <w:szCs w:val="23"/>
        </w:rPr>
      </w:pPr>
    </w:p>
    <w:p w:rsidR="0013223B" w:rsidRDefault="0013223B" w:rsidP="008439FF">
      <w:pPr>
        <w:pStyle w:val="Default"/>
        <w:rPr>
          <w:sz w:val="21"/>
          <w:szCs w:val="21"/>
        </w:rPr>
      </w:pPr>
    </w:p>
    <w:p w:rsidR="00A622B2" w:rsidRDefault="008439FF" w:rsidP="000C72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WORK EXPERIENCE</w:t>
      </w:r>
    </w:p>
    <w:p w:rsidR="00D3358F" w:rsidRDefault="00D3358F" w:rsidP="003B0862">
      <w:pPr>
        <w:pStyle w:val="Default"/>
        <w:rPr>
          <w:sz w:val="21"/>
          <w:szCs w:val="21"/>
        </w:rPr>
      </w:pPr>
      <w:r>
        <w:rPr>
          <w:b/>
          <w:bCs/>
          <w:sz w:val="23"/>
          <w:szCs w:val="23"/>
        </w:rPr>
        <w:t xml:space="preserve">Convergence Contact Centre Pvt. Ltd.                                                        </w:t>
      </w:r>
      <w:r>
        <w:rPr>
          <w:sz w:val="21"/>
          <w:szCs w:val="21"/>
        </w:rPr>
        <w:t xml:space="preserve">Sept’03 to Sept’04, Kolkata </w:t>
      </w:r>
    </w:p>
    <w:p w:rsidR="00D3358F" w:rsidRDefault="00D3358F" w:rsidP="003B086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Senior Customer Service Associate(sales &amp; mortgage) </w:t>
      </w:r>
    </w:p>
    <w:p w:rsidR="00D3358F" w:rsidRDefault="00D3358F" w:rsidP="003B0862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Worked for mortgage and sales processes. Responsible for talking and interacting with the customers &amp; clients to finally processing and closing the business. </w:t>
      </w:r>
    </w:p>
    <w:p w:rsidR="00D3358F" w:rsidRDefault="00D3358F" w:rsidP="003B0862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It included handling client coordination &amp; interaction on a daily basis and taking care of the closing &amp; after closing requirements. </w:t>
      </w:r>
    </w:p>
    <w:p w:rsidR="00093A58" w:rsidRDefault="00D3358F" w:rsidP="003B0862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 w:rsidR="00E44182">
        <w:rPr>
          <w:sz w:val="21"/>
          <w:szCs w:val="21"/>
        </w:rPr>
        <w:t>T</w:t>
      </w:r>
      <w:r w:rsidR="00093A58">
        <w:rPr>
          <w:sz w:val="21"/>
          <w:szCs w:val="21"/>
        </w:rPr>
        <w:t xml:space="preserve">o make sure to deliver and respond as per service levels defined &amp; milestones chartered out and also assisting new agents on calls during </w:t>
      </w:r>
      <w:proofErr w:type="spellStart"/>
      <w:r w:rsidR="00093A58">
        <w:rPr>
          <w:sz w:val="21"/>
          <w:szCs w:val="21"/>
        </w:rPr>
        <w:t>ojt</w:t>
      </w:r>
      <w:proofErr w:type="spellEnd"/>
      <w:r w:rsidR="00093A58">
        <w:rPr>
          <w:sz w:val="21"/>
          <w:szCs w:val="21"/>
        </w:rPr>
        <w:t>.</w:t>
      </w:r>
    </w:p>
    <w:p w:rsidR="00D3358F" w:rsidRDefault="00D3358F" w:rsidP="003B0862">
      <w:pPr>
        <w:pStyle w:val="Default"/>
        <w:spacing w:after="34"/>
        <w:rPr>
          <w:sz w:val="21"/>
          <w:szCs w:val="21"/>
        </w:rPr>
      </w:pPr>
    </w:p>
    <w:p w:rsidR="00D3358F" w:rsidRDefault="00D3358F" w:rsidP="003B0862">
      <w:pPr>
        <w:pStyle w:val="Default"/>
        <w:rPr>
          <w:sz w:val="21"/>
          <w:szCs w:val="21"/>
        </w:rPr>
      </w:pPr>
      <w:r>
        <w:rPr>
          <w:b/>
          <w:bCs/>
          <w:sz w:val="23"/>
          <w:szCs w:val="23"/>
        </w:rPr>
        <w:t xml:space="preserve">Wipro </w:t>
      </w:r>
      <w:proofErr w:type="spellStart"/>
      <w:r>
        <w:rPr>
          <w:b/>
          <w:bCs/>
          <w:sz w:val="23"/>
          <w:szCs w:val="23"/>
        </w:rPr>
        <w:t>Spectramind</w:t>
      </w:r>
      <w:proofErr w:type="spellEnd"/>
      <w:r>
        <w:rPr>
          <w:b/>
          <w:bCs/>
          <w:sz w:val="23"/>
          <w:szCs w:val="23"/>
        </w:rPr>
        <w:t xml:space="preserve"> Services Pvt. Ltd.                                                         </w:t>
      </w:r>
      <w:r>
        <w:rPr>
          <w:sz w:val="21"/>
          <w:szCs w:val="21"/>
        </w:rPr>
        <w:t>Oct’04 to May’05</w:t>
      </w:r>
      <w:r>
        <w:rPr>
          <w:sz w:val="23"/>
          <w:szCs w:val="23"/>
        </w:rPr>
        <w:t xml:space="preserve">, </w:t>
      </w:r>
      <w:r>
        <w:rPr>
          <w:sz w:val="21"/>
          <w:szCs w:val="21"/>
        </w:rPr>
        <w:t xml:space="preserve">Kolkata </w:t>
      </w:r>
    </w:p>
    <w:p w:rsidR="00D3358F" w:rsidRDefault="00D3358F" w:rsidP="003B086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Technical Support Associate(customer service) </w:t>
      </w:r>
    </w:p>
    <w:p w:rsidR="00D3358F" w:rsidRDefault="00D3358F" w:rsidP="003B0862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Responsible for solving desktop computer problems, use troubleshooting techniques to identify solutions and recommend appropriate responses. </w:t>
      </w:r>
    </w:p>
    <w:p w:rsidR="00D3358F" w:rsidRDefault="00D3358F" w:rsidP="00691809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To update knowledge of customer’s product line &amp; service offerings, current products and technologies. </w:t>
      </w:r>
    </w:p>
    <w:p w:rsidR="00B904D7" w:rsidRDefault="00B904D7" w:rsidP="003B0862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It included making sure to meet the conditions set by the clients effectively and within the time constraint with the highest level of client &amp; customer satisfaction. </w:t>
      </w:r>
    </w:p>
    <w:p w:rsidR="007D7BFC" w:rsidRDefault="007D7BFC" w:rsidP="003B0862">
      <w:pPr>
        <w:pStyle w:val="Default"/>
        <w:spacing w:after="34"/>
        <w:rPr>
          <w:sz w:val="21"/>
          <w:szCs w:val="21"/>
        </w:rPr>
      </w:pPr>
    </w:p>
    <w:p w:rsidR="007D7BFC" w:rsidRDefault="007D7BFC" w:rsidP="003B0862">
      <w:pPr>
        <w:pStyle w:val="Default"/>
        <w:spacing w:after="34"/>
        <w:rPr>
          <w:sz w:val="21"/>
          <w:szCs w:val="21"/>
        </w:rPr>
      </w:pPr>
      <w:r w:rsidRPr="00BF040A">
        <w:rPr>
          <w:b/>
          <w:bCs/>
          <w:sz w:val="21"/>
          <w:szCs w:val="21"/>
        </w:rPr>
        <w:t xml:space="preserve">J P Morgan Chase Services India Pvt. Ltd.   </w:t>
      </w:r>
      <w:r>
        <w:rPr>
          <w:sz w:val="21"/>
          <w:szCs w:val="21"/>
        </w:rPr>
        <w:t xml:space="preserve">                                                          July’05 to Oct’05,</w:t>
      </w:r>
      <w:r w:rsidR="00FA74C8">
        <w:rPr>
          <w:sz w:val="21"/>
          <w:szCs w:val="21"/>
        </w:rPr>
        <w:t xml:space="preserve"> </w:t>
      </w:r>
      <w:r>
        <w:rPr>
          <w:sz w:val="21"/>
          <w:szCs w:val="21"/>
        </w:rPr>
        <w:t>Mumbai</w:t>
      </w:r>
    </w:p>
    <w:p w:rsidR="003F6C13" w:rsidRDefault="003F6C13" w:rsidP="003F6C13">
      <w:pPr>
        <w:pStyle w:val="Default"/>
        <w:spacing w:after="34"/>
        <w:rPr>
          <w:sz w:val="21"/>
          <w:szCs w:val="21"/>
        </w:rPr>
      </w:pPr>
      <w:r>
        <w:rPr>
          <w:sz w:val="21"/>
          <w:szCs w:val="21"/>
        </w:rPr>
        <w:t>Team Member(</w:t>
      </w:r>
      <w:r w:rsidR="00E37B76">
        <w:rPr>
          <w:sz w:val="21"/>
          <w:szCs w:val="21"/>
        </w:rPr>
        <w:t>sales &amp; customer service)</w:t>
      </w:r>
    </w:p>
    <w:p w:rsidR="007D7BFC" w:rsidRDefault="007D7BFC" w:rsidP="003F6C13">
      <w:pPr>
        <w:pStyle w:val="Default"/>
        <w:spacing w:after="34"/>
        <w:rPr>
          <w:sz w:val="21"/>
          <w:szCs w:val="21"/>
        </w:rPr>
      </w:pPr>
      <w:r>
        <w:rPr>
          <w:sz w:val="21"/>
          <w:szCs w:val="21"/>
        </w:rPr>
        <w:t>Worked in the outsell department for the credit card process of the bank.</w:t>
      </w:r>
    </w:p>
    <w:p w:rsidR="007D7BFC" w:rsidRDefault="007D7BFC" w:rsidP="003F6C13">
      <w:pPr>
        <w:pStyle w:val="Default"/>
        <w:spacing w:after="34"/>
        <w:rPr>
          <w:sz w:val="21"/>
          <w:szCs w:val="21"/>
        </w:rPr>
      </w:pPr>
      <w:r>
        <w:rPr>
          <w:sz w:val="21"/>
          <w:szCs w:val="21"/>
        </w:rPr>
        <w:t xml:space="preserve">Responsible for selling balance transfers, loans, card activation and for any type of customer  query and customer service. </w:t>
      </w:r>
    </w:p>
    <w:p w:rsidR="00D3358F" w:rsidRPr="000C72D0" w:rsidRDefault="00D3358F" w:rsidP="000C72D0">
      <w:pPr>
        <w:pStyle w:val="Default"/>
        <w:rPr>
          <w:b/>
          <w:bCs/>
          <w:sz w:val="23"/>
          <w:szCs w:val="23"/>
        </w:rPr>
      </w:pPr>
    </w:p>
    <w:p w:rsidR="00EC42F5" w:rsidRDefault="006631BE" w:rsidP="0047318C">
      <w:pPr>
        <w:pStyle w:val="Default"/>
        <w:rPr>
          <w:sz w:val="21"/>
          <w:szCs w:val="21"/>
        </w:rPr>
      </w:pPr>
      <w:r>
        <w:rPr>
          <w:b/>
          <w:bCs/>
          <w:sz w:val="23"/>
          <w:szCs w:val="23"/>
        </w:rPr>
        <w:t xml:space="preserve">Hutchison </w:t>
      </w:r>
      <w:r w:rsidR="00EC42F5">
        <w:rPr>
          <w:b/>
          <w:bCs/>
          <w:sz w:val="23"/>
          <w:szCs w:val="23"/>
        </w:rPr>
        <w:t xml:space="preserve">3 Global Services Pvt. Ltd.                                                    </w:t>
      </w:r>
      <w:r w:rsidR="003C09E0">
        <w:rPr>
          <w:b/>
          <w:bCs/>
          <w:sz w:val="23"/>
          <w:szCs w:val="23"/>
        </w:rPr>
        <w:t xml:space="preserve">  </w:t>
      </w:r>
      <w:r w:rsidR="00EC42F5">
        <w:rPr>
          <w:b/>
          <w:bCs/>
          <w:sz w:val="23"/>
          <w:szCs w:val="23"/>
        </w:rPr>
        <w:t xml:space="preserve">     </w:t>
      </w:r>
      <w:r w:rsidR="00EC42F5">
        <w:rPr>
          <w:sz w:val="23"/>
          <w:szCs w:val="23"/>
        </w:rPr>
        <w:t>O</w:t>
      </w:r>
      <w:r w:rsidR="00EC42F5">
        <w:rPr>
          <w:sz w:val="21"/>
          <w:szCs w:val="21"/>
        </w:rPr>
        <w:t>ct’07 to Feb’09, Mumba</w:t>
      </w:r>
      <w:r w:rsidR="00EC42F5">
        <w:rPr>
          <w:rFonts w:ascii="Calibri" w:hAnsi="Calibri" w:cs="Calibri"/>
          <w:sz w:val="21"/>
          <w:szCs w:val="21"/>
        </w:rPr>
        <w:t xml:space="preserve">i </w:t>
      </w:r>
      <w:r w:rsidR="00EC42F5">
        <w:rPr>
          <w:sz w:val="21"/>
          <w:szCs w:val="21"/>
        </w:rPr>
        <w:t xml:space="preserve">Senior Advisor(customer service) </w:t>
      </w:r>
    </w:p>
    <w:p w:rsidR="00EC42F5" w:rsidRDefault="00EC42F5" w:rsidP="0047318C">
      <w:pPr>
        <w:pStyle w:val="Default"/>
        <w:spacing w:after="29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Interacted with customers to help them to discover and use their 3rd generation enabled 3 phone. </w:t>
      </w:r>
    </w:p>
    <w:p w:rsidR="00EC42F5" w:rsidRDefault="00EC42F5" w:rsidP="0047318C">
      <w:pPr>
        <w:pStyle w:val="Default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Responsible for dealing with all kind of customer queries (Customer Service, Billing, Technical, Retentions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 xml:space="preserve">). Worked for the collections department as per internal movement and was also handling the back office work for </w:t>
      </w:r>
      <w:proofErr w:type="spellStart"/>
      <w:r>
        <w:rPr>
          <w:sz w:val="21"/>
          <w:szCs w:val="21"/>
        </w:rPr>
        <w:t>speciality</w:t>
      </w:r>
      <w:proofErr w:type="spellEnd"/>
      <w:r>
        <w:rPr>
          <w:sz w:val="21"/>
          <w:szCs w:val="21"/>
        </w:rPr>
        <w:t xml:space="preserve"> procedures</w:t>
      </w:r>
      <w:r>
        <w:rPr>
          <w:rFonts w:ascii="Calibri" w:hAnsi="Calibri" w:cs="Calibri"/>
          <w:sz w:val="21"/>
          <w:szCs w:val="21"/>
        </w:rPr>
        <w:t xml:space="preserve">. </w:t>
      </w:r>
    </w:p>
    <w:p w:rsidR="006C166B" w:rsidRDefault="006C166B" w:rsidP="0047318C">
      <w:pPr>
        <w:pStyle w:val="Default"/>
        <w:rPr>
          <w:b/>
          <w:bCs/>
          <w:sz w:val="23"/>
          <w:szCs w:val="23"/>
        </w:rPr>
      </w:pPr>
    </w:p>
    <w:p w:rsidR="006C166B" w:rsidRDefault="006C166B" w:rsidP="004731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Fiserv Global Services Pvt. Ltd.                                                                      </w:t>
      </w:r>
      <w:r>
        <w:rPr>
          <w:sz w:val="21"/>
          <w:szCs w:val="21"/>
        </w:rPr>
        <w:t>July’10 to May’11, Noida</w:t>
      </w:r>
    </w:p>
    <w:p w:rsidR="006C166B" w:rsidRDefault="006C166B" w:rsidP="0047318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Senior Business Associate(collections) </w:t>
      </w:r>
    </w:p>
    <w:p w:rsidR="006C166B" w:rsidRDefault="006C166B" w:rsidP="0047318C">
      <w:pPr>
        <w:pStyle w:val="Default"/>
        <w:spacing w:after="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• </w:t>
      </w:r>
      <w:r>
        <w:rPr>
          <w:sz w:val="21"/>
          <w:szCs w:val="21"/>
        </w:rPr>
        <w:t xml:space="preserve">Responsible for </w:t>
      </w:r>
      <w:proofErr w:type="spellStart"/>
      <w:r>
        <w:rPr>
          <w:sz w:val="21"/>
          <w:szCs w:val="21"/>
        </w:rPr>
        <w:t>analysing</w:t>
      </w:r>
      <w:proofErr w:type="spellEnd"/>
      <w:r>
        <w:rPr>
          <w:sz w:val="21"/>
          <w:szCs w:val="21"/>
        </w:rPr>
        <w:t xml:space="preserve"> and researching the employee(U.S) file on workers compensation and then to take appropriate steps &amp; actions and to gather all the relevant items &amp; documents as necessary. </w:t>
      </w:r>
    </w:p>
    <w:p w:rsidR="006C166B" w:rsidRDefault="006C166B" w:rsidP="0047318C">
      <w:pPr>
        <w:pStyle w:val="Default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• </w:t>
      </w:r>
      <w:r>
        <w:rPr>
          <w:sz w:val="21"/>
          <w:szCs w:val="21"/>
        </w:rPr>
        <w:t xml:space="preserve">To make sure to abide and work under the policies, procedures and guidelines required and to exhaust all possible efforts to collect. </w:t>
      </w:r>
    </w:p>
    <w:p w:rsidR="00136DE0" w:rsidRDefault="00136DE0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136AC4" w:rsidRDefault="00136AC4" w:rsidP="0047318C">
      <w:pPr>
        <w:pStyle w:val="Default"/>
        <w:rPr>
          <w:b/>
          <w:bCs/>
          <w:sz w:val="23"/>
          <w:szCs w:val="23"/>
        </w:rPr>
      </w:pPr>
    </w:p>
    <w:p w:rsidR="00FB72F1" w:rsidRDefault="00FB72F1" w:rsidP="0047318C">
      <w:pPr>
        <w:pStyle w:val="Default"/>
        <w:rPr>
          <w:sz w:val="21"/>
          <w:szCs w:val="21"/>
        </w:rPr>
      </w:pPr>
      <w:proofErr w:type="spellStart"/>
      <w:r>
        <w:rPr>
          <w:b/>
          <w:bCs/>
          <w:sz w:val="23"/>
          <w:szCs w:val="23"/>
        </w:rPr>
        <w:t>Dassani</w:t>
      </w:r>
      <w:proofErr w:type="spellEnd"/>
      <w:r>
        <w:rPr>
          <w:b/>
          <w:bCs/>
          <w:sz w:val="23"/>
          <w:szCs w:val="23"/>
        </w:rPr>
        <w:t xml:space="preserve"> Motors                                                                          </w:t>
      </w:r>
      <w:r w:rsidR="00B70D28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 xml:space="preserve">        </w:t>
      </w:r>
      <w:r w:rsidR="00A52BE3">
        <w:rPr>
          <w:sz w:val="21"/>
          <w:szCs w:val="21"/>
        </w:rPr>
        <w:t>Dec'12</w:t>
      </w:r>
      <w:r>
        <w:rPr>
          <w:sz w:val="21"/>
          <w:szCs w:val="21"/>
        </w:rPr>
        <w:t xml:space="preserve"> to </w:t>
      </w:r>
      <w:r w:rsidR="00A52BE3">
        <w:rPr>
          <w:sz w:val="21"/>
          <w:szCs w:val="21"/>
        </w:rPr>
        <w:t>Mar'</w:t>
      </w:r>
      <w:r w:rsidR="008D6FCB">
        <w:rPr>
          <w:sz w:val="21"/>
          <w:szCs w:val="21"/>
        </w:rPr>
        <w:t>21</w:t>
      </w:r>
      <w:r w:rsidR="00F1105B">
        <w:rPr>
          <w:sz w:val="21"/>
          <w:szCs w:val="21"/>
        </w:rPr>
        <w:t>,</w:t>
      </w:r>
      <w:r w:rsidR="002D7D31">
        <w:rPr>
          <w:sz w:val="21"/>
          <w:szCs w:val="21"/>
        </w:rPr>
        <w:t xml:space="preserve"> </w:t>
      </w:r>
      <w:r w:rsidR="005C71FF">
        <w:rPr>
          <w:sz w:val="21"/>
          <w:szCs w:val="21"/>
        </w:rPr>
        <w:t xml:space="preserve">Kolkata </w:t>
      </w:r>
    </w:p>
    <w:p w:rsidR="00FB72F1" w:rsidRDefault="008871D3" w:rsidP="0047318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Business Associate </w:t>
      </w:r>
    </w:p>
    <w:p w:rsidR="00FB72F1" w:rsidRDefault="00FB72F1" w:rsidP="0047318C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Handling sale &amp; distribution of automotive spare parts and accessories. </w:t>
      </w:r>
    </w:p>
    <w:p w:rsidR="00FB72F1" w:rsidRDefault="00FB72F1" w:rsidP="0047318C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proofErr w:type="spellStart"/>
      <w:r>
        <w:rPr>
          <w:sz w:val="21"/>
          <w:szCs w:val="21"/>
        </w:rPr>
        <w:t>Analysing</w:t>
      </w:r>
      <w:proofErr w:type="spellEnd"/>
      <w:r>
        <w:rPr>
          <w:sz w:val="21"/>
          <w:szCs w:val="21"/>
        </w:rPr>
        <w:t xml:space="preserve"> information on customer’s product line &amp; service offerings, current products &amp; technologies to the relevant competitors, so as to improve upon our services. </w:t>
      </w:r>
    </w:p>
    <w:p w:rsidR="00FB72F1" w:rsidRDefault="00FB72F1" w:rsidP="0047318C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It included client coordination &amp; interaction on a daily basis and making sure to meet the conditions set by the clients effectively and within the time constraint along with providing client and customer satisfaction. </w:t>
      </w:r>
    </w:p>
    <w:p w:rsidR="00FB72F1" w:rsidRDefault="00FB72F1" w:rsidP="0047318C">
      <w:pPr>
        <w:pStyle w:val="Default"/>
        <w:spacing w:after="34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Interacted and coordinated with the Banks and Transport to ensure all the targets &amp; deliverances are met as per parameters decided. </w:t>
      </w:r>
    </w:p>
    <w:p w:rsidR="00EE3EB1" w:rsidRPr="00EE3EB1" w:rsidRDefault="00FB72F1" w:rsidP="00B17B11">
      <w:pPr>
        <w:pStyle w:val="Default"/>
        <w:rPr>
          <w:sz w:val="21"/>
          <w:szCs w:val="21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sz w:val="21"/>
          <w:szCs w:val="21"/>
        </w:rPr>
        <w:t xml:space="preserve">Managed the employees on a target base, performance and effort driven role to build and foster conducive business strategy. </w:t>
      </w:r>
    </w:p>
    <w:p w:rsidR="0090502A" w:rsidRDefault="0090502A" w:rsidP="0090502A">
      <w:pPr>
        <w:pStyle w:val="Default"/>
        <w:spacing w:after="34"/>
        <w:rPr>
          <w:rFonts w:ascii="Arial" w:hAnsi="Arial" w:cs="Arial"/>
          <w:sz w:val="19"/>
          <w:szCs w:val="19"/>
        </w:rPr>
      </w:pPr>
      <w:r w:rsidRPr="00C934D0">
        <w:rPr>
          <w:sz w:val="21"/>
          <w:szCs w:val="21"/>
        </w:rPr>
        <w:t>As a part of expansion, we entered into new segments of two wheeler and tractors</w:t>
      </w:r>
      <w:r>
        <w:rPr>
          <w:rFonts w:ascii="Arial" w:hAnsi="Arial" w:cs="Arial"/>
          <w:sz w:val="19"/>
          <w:szCs w:val="19"/>
        </w:rPr>
        <w:t xml:space="preserve">. </w:t>
      </w:r>
    </w:p>
    <w:p w:rsidR="00403092" w:rsidRDefault="00403092" w:rsidP="00C82778">
      <w:pPr>
        <w:pStyle w:val="Default"/>
        <w:rPr>
          <w:b/>
          <w:bCs/>
          <w:sz w:val="23"/>
          <w:szCs w:val="23"/>
        </w:rPr>
      </w:pPr>
    </w:p>
    <w:p w:rsidR="006F38AE" w:rsidRPr="001F356E" w:rsidRDefault="008439FF" w:rsidP="001F356E">
      <w:pPr>
        <w:pStyle w:val="Default"/>
        <w:rPr>
          <w:lang w:bidi="ar-SA"/>
        </w:rPr>
      </w:pPr>
      <w:r>
        <w:rPr>
          <w:b/>
          <w:bCs/>
          <w:sz w:val="23"/>
          <w:szCs w:val="23"/>
        </w:rPr>
        <w:t xml:space="preserve">EDUCATIONAL QUALIFICATIONS </w:t>
      </w:r>
      <w:r w:rsidR="00C82778">
        <w:rPr>
          <w:lang w:bidi="ar-SA"/>
        </w:rPr>
        <w:t xml:space="preserve">          </w:t>
      </w:r>
    </w:p>
    <w:p w:rsidR="00C82778" w:rsidRDefault="00C82778" w:rsidP="00BB4699">
      <w:pPr>
        <w:spacing w:after="11" w:line="248" w:lineRule="auto"/>
        <w:rPr>
          <w:lang w:bidi="en-US"/>
        </w:rPr>
      </w:pPr>
      <w:r>
        <w:rPr>
          <w:lang w:bidi="en-US"/>
        </w:rPr>
        <w:t xml:space="preserve">Passed the </w:t>
      </w:r>
      <w:r w:rsidRPr="00BB4699">
        <w:rPr>
          <w:rFonts w:ascii="Times New Roman" w:eastAsia="Times New Roman" w:hAnsi="Times New Roman" w:cs="Times New Roman"/>
          <w:b/>
          <w:lang w:bidi="en-US"/>
        </w:rPr>
        <w:t xml:space="preserve">Bachelor of Science </w:t>
      </w:r>
      <w:r>
        <w:rPr>
          <w:lang w:bidi="en-US"/>
        </w:rPr>
        <w:t xml:space="preserve">Examination with </w:t>
      </w:r>
      <w:proofErr w:type="spellStart"/>
      <w:r w:rsidRPr="00BB4699">
        <w:rPr>
          <w:rFonts w:ascii="Times New Roman" w:eastAsia="Times New Roman" w:hAnsi="Times New Roman" w:cs="Times New Roman"/>
          <w:b/>
          <w:lang w:bidi="en-US"/>
        </w:rPr>
        <w:t>Honours</w:t>
      </w:r>
      <w:proofErr w:type="spellEnd"/>
      <w:r>
        <w:rPr>
          <w:lang w:bidi="en-US"/>
        </w:rPr>
        <w:t xml:space="preserve"> in </w:t>
      </w:r>
      <w:r w:rsidRPr="00BB4699">
        <w:rPr>
          <w:rFonts w:ascii="Times New Roman" w:eastAsia="Times New Roman" w:hAnsi="Times New Roman" w:cs="Times New Roman"/>
          <w:b/>
          <w:lang w:bidi="en-US"/>
        </w:rPr>
        <w:t>Economics</w:t>
      </w:r>
      <w:r>
        <w:rPr>
          <w:lang w:bidi="en-US"/>
        </w:rPr>
        <w:t xml:space="preserve"> of the University of   Calcutta from St. Xavier's College, Kolkata in 2006 and secured 54%. </w:t>
      </w:r>
    </w:p>
    <w:p w:rsidR="008439FF" w:rsidRDefault="008439FF" w:rsidP="008439FF">
      <w:pPr>
        <w:pStyle w:val="Default"/>
        <w:spacing w:after="67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• </w:t>
      </w:r>
      <w:r>
        <w:rPr>
          <w:sz w:val="21"/>
          <w:szCs w:val="21"/>
        </w:rPr>
        <w:t xml:space="preserve">Passed the </w:t>
      </w:r>
      <w:r>
        <w:rPr>
          <w:b/>
          <w:bCs/>
          <w:sz w:val="21"/>
          <w:szCs w:val="21"/>
        </w:rPr>
        <w:t xml:space="preserve">Higher Secondary </w:t>
      </w:r>
      <w:r>
        <w:rPr>
          <w:sz w:val="21"/>
          <w:szCs w:val="21"/>
        </w:rPr>
        <w:t xml:space="preserve">Examination in </w:t>
      </w:r>
      <w:r>
        <w:rPr>
          <w:b/>
          <w:bCs/>
          <w:sz w:val="21"/>
          <w:szCs w:val="21"/>
        </w:rPr>
        <w:t xml:space="preserve">Eco-Math-Stat </w:t>
      </w:r>
      <w:r>
        <w:rPr>
          <w:sz w:val="21"/>
          <w:szCs w:val="21"/>
        </w:rPr>
        <w:t xml:space="preserve">stream of the West Bengal Council of Higher Secondary Education from St. Xavier's College, Kolkata in 2000 and secured 66%. </w:t>
      </w:r>
    </w:p>
    <w:p w:rsidR="00680236" w:rsidRDefault="008439FF" w:rsidP="008439FF">
      <w:pPr>
        <w:pStyle w:val="Default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• </w:t>
      </w:r>
      <w:r>
        <w:rPr>
          <w:sz w:val="21"/>
          <w:szCs w:val="21"/>
        </w:rPr>
        <w:t xml:space="preserve">Passed the </w:t>
      </w:r>
      <w:r>
        <w:rPr>
          <w:b/>
          <w:bCs/>
          <w:sz w:val="21"/>
          <w:szCs w:val="21"/>
        </w:rPr>
        <w:t xml:space="preserve">Indian Certificate of Secondary Education </w:t>
      </w:r>
      <w:r>
        <w:rPr>
          <w:sz w:val="21"/>
          <w:szCs w:val="21"/>
        </w:rPr>
        <w:t xml:space="preserve">Examination of the Council for the Indian School Certificate Examinations, New Delhi from St. Paul's KG &amp; Day School, Kolkata in 1998 and secured </w:t>
      </w:r>
      <w:r w:rsidR="00BF4564">
        <w:rPr>
          <w:sz w:val="21"/>
          <w:szCs w:val="21"/>
        </w:rPr>
        <w:t>84</w:t>
      </w:r>
      <w:r>
        <w:rPr>
          <w:sz w:val="21"/>
          <w:szCs w:val="21"/>
        </w:rPr>
        <w:t xml:space="preserve">%. </w:t>
      </w:r>
    </w:p>
    <w:p w:rsidR="00680236" w:rsidRDefault="00680236" w:rsidP="008439FF">
      <w:pPr>
        <w:pStyle w:val="Default"/>
        <w:rPr>
          <w:sz w:val="21"/>
          <w:szCs w:val="21"/>
        </w:rPr>
      </w:pPr>
    </w:p>
    <w:p w:rsidR="008439FF" w:rsidRDefault="00C934D0" w:rsidP="008439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SKILLS SUMMARY </w:t>
      </w:r>
      <w:r w:rsidR="008439FF">
        <w:rPr>
          <w:b/>
          <w:bCs/>
          <w:sz w:val="23"/>
          <w:szCs w:val="23"/>
        </w:rPr>
        <w:t xml:space="preserve"> </w:t>
      </w:r>
    </w:p>
    <w:p w:rsidR="008439FF" w:rsidRPr="002A6320" w:rsidRDefault="008439FF" w:rsidP="008439FF">
      <w:pPr>
        <w:pStyle w:val="Default"/>
        <w:spacing w:after="31"/>
        <w:rPr>
          <w:sz w:val="21"/>
          <w:szCs w:val="21"/>
        </w:rPr>
      </w:pPr>
      <w:r w:rsidRPr="002A6320">
        <w:rPr>
          <w:sz w:val="21"/>
          <w:szCs w:val="21"/>
        </w:rPr>
        <w:t>• Clien</w:t>
      </w:r>
      <w:r w:rsidR="00C934D0" w:rsidRPr="002A6320">
        <w:rPr>
          <w:sz w:val="21"/>
          <w:szCs w:val="21"/>
        </w:rPr>
        <w:t>t/Customer service orientation</w:t>
      </w:r>
    </w:p>
    <w:p w:rsidR="008439FF" w:rsidRPr="002A6320" w:rsidRDefault="008439FF" w:rsidP="008439FF">
      <w:pPr>
        <w:pStyle w:val="Default"/>
        <w:spacing w:after="31"/>
        <w:rPr>
          <w:sz w:val="21"/>
          <w:szCs w:val="21"/>
        </w:rPr>
      </w:pPr>
      <w:r w:rsidRPr="002A6320">
        <w:rPr>
          <w:sz w:val="21"/>
          <w:szCs w:val="21"/>
        </w:rPr>
        <w:t xml:space="preserve">• Analytical/Critical thinking and problem solving </w:t>
      </w:r>
    </w:p>
    <w:p w:rsidR="008439FF" w:rsidRPr="002A6320" w:rsidRDefault="008439FF" w:rsidP="008439FF">
      <w:pPr>
        <w:pStyle w:val="Default"/>
        <w:spacing w:after="31"/>
        <w:rPr>
          <w:sz w:val="21"/>
          <w:szCs w:val="21"/>
        </w:rPr>
      </w:pPr>
      <w:r w:rsidRPr="002A6320">
        <w:rPr>
          <w:sz w:val="21"/>
          <w:szCs w:val="21"/>
        </w:rPr>
        <w:t>• Ability to concentrate for long periods</w:t>
      </w:r>
    </w:p>
    <w:p w:rsidR="008439FF" w:rsidRPr="002A6320" w:rsidRDefault="008439FF" w:rsidP="008439FF">
      <w:pPr>
        <w:pStyle w:val="Default"/>
        <w:spacing w:after="31"/>
        <w:rPr>
          <w:sz w:val="21"/>
          <w:szCs w:val="21"/>
        </w:rPr>
      </w:pPr>
      <w:r w:rsidRPr="002A6320">
        <w:rPr>
          <w:sz w:val="21"/>
          <w:szCs w:val="21"/>
        </w:rPr>
        <w:t>• Hardworking</w:t>
      </w:r>
      <w:r w:rsidR="00C934D0" w:rsidRPr="002A6320">
        <w:rPr>
          <w:sz w:val="21"/>
          <w:szCs w:val="21"/>
        </w:rPr>
        <w:t xml:space="preserve"> and learning new thing quickly</w:t>
      </w:r>
      <w:r w:rsidRPr="002A6320">
        <w:rPr>
          <w:sz w:val="21"/>
          <w:szCs w:val="21"/>
        </w:rPr>
        <w:t xml:space="preserve"> </w:t>
      </w:r>
    </w:p>
    <w:p w:rsidR="008439FF" w:rsidRPr="002A6320" w:rsidRDefault="008439FF" w:rsidP="008439FF">
      <w:pPr>
        <w:pStyle w:val="Default"/>
        <w:spacing w:after="31"/>
        <w:rPr>
          <w:sz w:val="21"/>
          <w:szCs w:val="21"/>
        </w:rPr>
      </w:pPr>
      <w:r w:rsidRPr="002A6320">
        <w:rPr>
          <w:sz w:val="21"/>
          <w:szCs w:val="21"/>
        </w:rPr>
        <w:t>• Teamwor</w:t>
      </w:r>
      <w:r w:rsidR="00C934D0" w:rsidRPr="002A6320">
        <w:rPr>
          <w:sz w:val="21"/>
          <w:szCs w:val="21"/>
        </w:rPr>
        <w:t>k, facilitation and cooperation</w:t>
      </w:r>
      <w:r w:rsidRPr="002A6320">
        <w:rPr>
          <w:sz w:val="21"/>
          <w:szCs w:val="21"/>
        </w:rPr>
        <w:t xml:space="preserve"> </w:t>
      </w:r>
    </w:p>
    <w:p w:rsidR="008439FF" w:rsidRPr="002A6320" w:rsidRDefault="008439FF" w:rsidP="008439FF">
      <w:pPr>
        <w:pStyle w:val="Default"/>
        <w:spacing w:after="31"/>
        <w:rPr>
          <w:sz w:val="21"/>
          <w:szCs w:val="21"/>
        </w:rPr>
      </w:pPr>
      <w:r w:rsidRPr="002A6320">
        <w:rPr>
          <w:sz w:val="21"/>
          <w:szCs w:val="21"/>
        </w:rPr>
        <w:t>• Planning</w:t>
      </w:r>
      <w:r w:rsidR="00C934D0" w:rsidRPr="002A6320">
        <w:rPr>
          <w:sz w:val="21"/>
          <w:szCs w:val="21"/>
        </w:rPr>
        <w:t xml:space="preserve">, coordination and </w:t>
      </w:r>
      <w:proofErr w:type="spellStart"/>
      <w:r w:rsidR="00C934D0" w:rsidRPr="002A6320">
        <w:rPr>
          <w:sz w:val="21"/>
          <w:szCs w:val="21"/>
        </w:rPr>
        <w:t>organisation</w:t>
      </w:r>
      <w:proofErr w:type="spellEnd"/>
      <w:r w:rsidRPr="002A6320">
        <w:rPr>
          <w:sz w:val="21"/>
          <w:szCs w:val="21"/>
        </w:rPr>
        <w:t xml:space="preserve"> </w:t>
      </w:r>
    </w:p>
    <w:p w:rsidR="008439FF" w:rsidRPr="002A6320" w:rsidRDefault="008439FF" w:rsidP="008439FF">
      <w:pPr>
        <w:pStyle w:val="Default"/>
        <w:rPr>
          <w:sz w:val="21"/>
          <w:szCs w:val="21"/>
        </w:rPr>
      </w:pPr>
      <w:r w:rsidRPr="002A6320">
        <w:rPr>
          <w:sz w:val="21"/>
          <w:szCs w:val="21"/>
        </w:rPr>
        <w:t>• Good</w:t>
      </w:r>
      <w:r w:rsidR="00C934D0" w:rsidRPr="002A6320">
        <w:rPr>
          <w:sz w:val="21"/>
          <w:szCs w:val="21"/>
        </w:rPr>
        <w:t xml:space="preserve"> negotiation/networking skills</w:t>
      </w:r>
    </w:p>
    <w:p w:rsidR="008439FF" w:rsidRPr="002A6320" w:rsidRDefault="008439FF" w:rsidP="008439FF">
      <w:pPr>
        <w:pStyle w:val="Default"/>
        <w:rPr>
          <w:sz w:val="21"/>
          <w:szCs w:val="21"/>
        </w:rPr>
      </w:pPr>
    </w:p>
    <w:p w:rsidR="008439FF" w:rsidRDefault="008439FF" w:rsidP="008439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LANGUAGES KNOWN </w:t>
      </w:r>
    </w:p>
    <w:p w:rsidR="0013223B" w:rsidRPr="0013223B" w:rsidRDefault="008439FF" w:rsidP="0013223B">
      <w:pPr>
        <w:pStyle w:val="Default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• </w:t>
      </w:r>
      <w:r w:rsidR="00291D3D">
        <w:rPr>
          <w:sz w:val="21"/>
          <w:szCs w:val="21"/>
        </w:rPr>
        <w:t>English &amp; Other</w:t>
      </w:r>
    </w:p>
    <w:p w:rsidR="0013223B" w:rsidRDefault="0013223B" w:rsidP="0013223B">
      <w:pPr>
        <w:pStyle w:val="Default"/>
        <w:rPr>
          <w:rFonts w:ascii="Arial" w:hAnsi="Arial" w:cs="Arial"/>
          <w:sz w:val="21"/>
          <w:szCs w:val="21"/>
        </w:rPr>
      </w:pPr>
    </w:p>
    <w:p w:rsidR="008439FF" w:rsidRPr="00210722" w:rsidRDefault="008439FF" w:rsidP="0013223B">
      <w:pPr>
        <w:pStyle w:val="Default"/>
        <w:rPr>
          <w:sz w:val="23"/>
          <w:szCs w:val="23"/>
        </w:rPr>
      </w:pPr>
      <w:r w:rsidRPr="00210722">
        <w:rPr>
          <w:b/>
          <w:bCs/>
          <w:sz w:val="23"/>
          <w:szCs w:val="23"/>
        </w:rPr>
        <w:t xml:space="preserve">INTERESTS </w:t>
      </w:r>
    </w:p>
    <w:p w:rsidR="008439FF" w:rsidRDefault="008439FF" w:rsidP="008439FF">
      <w:pPr>
        <w:pStyle w:val="Default"/>
        <w:rPr>
          <w:sz w:val="21"/>
          <w:szCs w:val="21"/>
        </w:rPr>
      </w:pPr>
      <w:r>
        <w:rPr>
          <w:rFonts w:ascii="Arial" w:hAnsi="Arial" w:cs="Arial"/>
          <w:sz w:val="23"/>
          <w:szCs w:val="23"/>
        </w:rPr>
        <w:t>•</w:t>
      </w:r>
      <w:r w:rsidR="0011737D">
        <w:rPr>
          <w:rFonts w:ascii="Arial" w:hAnsi="Arial" w:cs="Arial"/>
          <w:sz w:val="23"/>
          <w:szCs w:val="23"/>
        </w:rPr>
        <w:t xml:space="preserve"> </w:t>
      </w:r>
      <w:r w:rsidR="00296CF6">
        <w:rPr>
          <w:sz w:val="21"/>
          <w:szCs w:val="21"/>
        </w:rPr>
        <w:t>Theology</w:t>
      </w:r>
      <w:r>
        <w:rPr>
          <w:sz w:val="21"/>
          <w:szCs w:val="21"/>
        </w:rPr>
        <w:t xml:space="preserve">, Non-fiction &amp; fiction Writing with special interest in Travel Writing, </w:t>
      </w:r>
      <w:r w:rsidR="00ED1F01">
        <w:rPr>
          <w:sz w:val="21"/>
          <w:szCs w:val="21"/>
        </w:rPr>
        <w:t xml:space="preserve">Investment </w:t>
      </w:r>
      <w:r w:rsidR="00BA379B">
        <w:rPr>
          <w:sz w:val="21"/>
          <w:szCs w:val="21"/>
        </w:rPr>
        <w:t>and Trading</w:t>
      </w:r>
      <w:r>
        <w:rPr>
          <w:sz w:val="21"/>
          <w:szCs w:val="21"/>
        </w:rPr>
        <w:t>,</w:t>
      </w:r>
      <w:r w:rsidR="00606787">
        <w:rPr>
          <w:sz w:val="21"/>
          <w:szCs w:val="21"/>
        </w:rPr>
        <w:t xml:space="preserve"> Higher</w:t>
      </w:r>
      <w:r>
        <w:rPr>
          <w:sz w:val="21"/>
          <w:szCs w:val="21"/>
        </w:rPr>
        <w:t xml:space="preserve"> </w:t>
      </w:r>
      <w:r w:rsidR="0056572A">
        <w:rPr>
          <w:sz w:val="21"/>
          <w:szCs w:val="21"/>
        </w:rPr>
        <w:t>Mathematics.</w:t>
      </w:r>
    </w:p>
    <w:p w:rsidR="00106BF6" w:rsidRDefault="00106BF6" w:rsidP="008439FF">
      <w:pPr>
        <w:pStyle w:val="Default"/>
        <w:rPr>
          <w:sz w:val="21"/>
          <w:szCs w:val="21"/>
        </w:rPr>
      </w:pPr>
    </w:p>
    <w:p w:rsidR="000F246C" w:rsidRDefault="000F246C" w:rsidP="008439FF">
      <w:pPr>
        <w:pStyle w:val="Default"/>
        <w:rPr>
          <w:b/>
          <w:bCs/>
          <w:sz w:val="21"/>
          <w:szCs w:val="21"/>
        </w:rPr>
      </w:pPr>
      <w:r w:rsidRPr="000F246C">
        <w:rPr>
          <w:b/>
          <w:bCs/>
          <w:sz w:val="21"/>
          <w:szCs w:val="21"/>
        </w:rPr>
        <w:t>DISABILITY</w:t>
      </w:r>
    </w:p>
    <w:p w:rsidR="00404750" w:rsidRPr="00404750" w:rsidRDefault="00404750" w:rsidP="00654AC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Invisible disability, </w:t>
      </w:r>
      <w:proofErr w:type="spellStart"/>
      <w:r>
        <w:rPr>
          <w:sz w:val="21"/>
          <w:szCs w:val="21"/>
        </w:rPr>
        <w:t>malunited</w:t>
      </w:r>
      <w:proofErr w:type="spellEnd"/>
      <w:r>
        <w:rPr>
          <w:sz w:val="21"/>
          <w:szCs w:val="21"/>
        </w:rPr>
        <w:t xml:space="preserve">/dislocated right foot from when I was into martial </w:t>
      </w:r>
      <w:r w:rsidR="004C2E77">
        <w:rPr>
          <w:sz w:val="21"/>
          <w:szCs w:val="21"/>
        </w:rPr>
        <w:t>arts, the limp in the walk will be fixed after one more surgery.</w:t>
      </w:r>
    </w:p>
    <w:p w:rsidR="00106BF6" w:rsidRDefault="00106BF6" w:rsidP="008439FF">
      <w:pPr>
        <w:pStyle w:val="Default"/>
        <w:rPr>
          <w:sz w:val="21"/>
          <w:szCs w:val="21"/>
        </w:rPr>
      </w:pPr>
    </w:p>
    <w:p w:rsidR="00106BF6" w:rsidRDefault="00106BF6" w:rsidP="008439FF">
      <w:pPr>
        <w:pStyle w:val="Default"/>
        <w:rPr>
          <w:sz w:val="21"/>
          <w:szCs w:val="21"/>
        </w:rPr>
      </w:pPr>
    </w:p>
    <w:p w:rsidR="00106BF6" w:rsidRDefault="00106BF6" w:rsidP="008439FF">
      <w:pPr>
        <w:pStyle w:val="Default"/>
        <w:rPr>
          <w:sz w:val="21"/>
          <w:szCs w:val="21"/>
        </w:rPr>
      </w:pPr>
    </w:p>
    <w:p w:rsidR="00C0703F" w:rsidRDefault="00C0703F" w:rsidP="008439FF">
      <w:pPr>
        <w:pStyle w:val="Default"/>
        <w:rPr>
          <w:sz w:val="21"/>
          <w:szCs w:val="21"/>
        </w:rPr>
      </w:pPr>
    </w:p>
    <w:p w:rsidR="00C0703F" w:rsidRDefault="00C0703F" w:rsidP="008439FF">
      <w:pPr>
        <w:pStyle w:val="Default"/>
        <w:rPr>
          <w:sz w:val="21"/>
          <w:szCs w:val="21"/>
        </w:rPr>
      </w:pPr>
    </w:p>
    <w:p w:rsidR="00C0703F" w:rsidRDefault="00C0703F" w:rsidP="008439FF">
      <w:pPr>
        <w:pStyle w:val="Default"/>
        <w:rPr>
          <w:sz w:val="21"/>
          <w:szCs w:val="21"/>
        </w:rPr>
      </w:pPr>
    </w:p>
    <w:p w:rsidR="00C0703F" w:rsidRDefault="00C0703F" w:rsidP="008439FF">
      <w:pPr>
        <w:pStyle w:val="Default"/>
        <w:rPr>
          <w:sz w:val="21"/>
          <w:szCs w:val="21"/>
        </w:rPr>
      </w:pPr>
    </w:p>
    <w:p w:rsidR="00B65937" w:rsidRDefault="00B65937" w:rsidP="008439FF">
      <w:pPr>
        <w:pStyle w:val="Default"/>
        <w:rPr>
          <w:sz w:val="21"/>
          <w:szCs w:val="21"/>
        </w:rPr>
      </w:pPr>
    </w:p>
    <w:p w:rsidR="00B3282A" w:rsidRDefault="00B3282A" w:rsidP="008439FF">
      <w:pPr>
        <w:pStyle w:val="Default"/>
        <w:rPr>
          <w:sz w:val="21"/>
          <w:szCs w:val="21"/>
        </w:rPr>
      </w:pPr>
    </w:p>
    <w:p w:rsidR="0013223B" w:rsidRPr="00C934D0" w:rsidRDefault="008439FF" w:rsidP="0013223B">
      <w:pPr>
        <w:rPr>
          <w:rFonts w:ascii="Times New Roman" w:hAnsi="Times New Roman" w:cs="Times New Roman"/>
          <w:sz w:val="21"/>
          <w:szCs w:val="21"/>
        </w:rPr>
      </w:pPr>
      <w:r w:rsidRPr="00C934D0">
        <w:rPr>
          <w:rFonts w:ascii="Times New Roman" w:hAnsi="Times New Roman" w:cs="Times New Roman"/>
          <w:sz w:val="21"/>
          <w:szCs w:val="21"/>
        </w:rPr>
        <w:t>NISCHAL DASSANI</w:t>
      </w:r>
    </w:p>
    <w:sectPr w:rsidR="0013223B" w:rsidRPr="00C934D0" w:rsidSect="00AD34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497" w:rsidRDefault="008F3497" w:rsidP="00AD34D3">
      <w:pPr>
        <w:spacing w:after="0" w:line="240" w:lineRule="auto"/>
      </w:pPr>
      <w:r>
        <w:separator/>
      </w:r>
    </w:p>
  </w:endnote>
  <w:endnote w:type="continuationSeparator" w:id="0">
    <w:p w:rsidR="008F3497" w:rsidRDefault="008F3497" w:rsidP="00AD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497" w:rsidRDefault="008F3497" w:rsidP="00AD34D3">
      <w:pPr>
        <w:spacing w:after="0" w:line="240" w:lineRule="auto"/>
      </w:pPr>
      <w:r>
        <w:separator/>
      </w:r>
    </w:p>
  </w:footnote>
  <w:footnote w:type="continuationSeparator" w:id="0">
    <w:p w:rsidR="008F3497" w:rsidRDefault="008F3497" w:rsidP="00AD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801"/>
    <w:multiLevelType w:val="hybridMultilevel"/>
    <w:tmpl w:val="66C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150C"/>
    <w:multiLevelType w:val="hybridMultilevel"/>
    <w:tmpl w:val="7888781E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06CD"/>
    <w:multiLevelType w:val="hybridMultilevel"/>
    <w:tmpl w:val="414A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0FC6"/>
    <w:multiLevelType w:val="hybridMultilevel"/>
    <w:tmpl w:val="BC3245E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C7E00C9"/>
    <w:multiLevelType w:val="hybridMultilevel"/>
    <w:tmpl w:val="915A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E103C"/>
    <w:multiLevelType w:val="hybridMultilevel"/>
    <w:tmpl w:val="5E9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5637F"/>
    <w:multiLevelType w:val="hybridMultilevel"/>
    <w:tmpl w:val="7D62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616DB"/>
    <w:multiLevelType w:val="hybridMultilevel"/>
    <w:tmpl w:val="EE98BF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00255"/>
    <w:multiLevelType w:val="hybridMultilevel"/>
    <w:tmpl w:val="2DF09E96"/>
    <w:lvl w:ilvl="0" w:tplc="FFFFFFFF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73768"/>
    <w:multiLevelType w:val="hybridMultilevel"/>
    <w:tmpl w:val="C1A0AD40"/>
    <w:lvl w:ilvl="0" w:tplc="0409000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2" w:hanging="360"/>
      </w:pPr>
      <w:rPr>
        <w:rFonts w:ascii="Wingdings" w:hAnsi="Wingdings" w:hint="default"/>
      </w:rPr>
    </w:lvl>
  </w:abstractNum>
  <w:abstractNum w:abstractNumId="10" w15:restartNumberingAfterBreak="0">
    <w:nsid w:val="66300C29"/>
    <w:multiLevelType w:val="hybridMultilevel"/>
    <w:tmpl w:val="4BE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3296F"/>
    <w:multiLevelType w:val="hybridMultilevel"/>
    <w:tmpl w:val="6F9E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1794C"/>
    <w:multiLevelType w:val="hybridMultilevel"/>
    <w:tmpl w:val="FFFFFFFF"/>
    <w:lvl w:ilvl="0" w:tplc="77D24E98">
      <w:start w:val="1"/>
      <w:numFmt w:val="bullet"/>
      <w:lvlText w:val="•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6AA1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6282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E89A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20B8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52A0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0A9D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AE10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42D2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697CE3"/>
    <w:multiLevelType w:val="hybridMultilevel"/>
    <w:tmpl w:val="B2061212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31378">
    <w:abstractNumId w:val="12"/>
  </w:num>
  <w:num w:numId="2" w16cid:durableId="1875731313">
    <w:abstractNumId w:val="6"/>
  </w:num>
  <w:num w:numId="3" w16cid:durableId="590041590">
    <w:abstractNumId w:val="2"/>
  </w:num>
  <w:num w:numId="4" w16cid:durableId="634330287">
    <w:abstractNumId w:val="9"/>
  </w:num>
  <w:num w:numId="5" w16cid:durableId="976184325">
    <w:abstractNumId w:val="10"/>
  </w:num>
  <w:num w:numId="6" w16cid:durableId="1771508393">
    <w:abstractNumId w:val="5"/>
  </w:num>
  <w:num w:numId="7" w16cid:durableId="1514489138">
    <w:abstractNumId w:val="7"/>
  </w:num>
  <w:num w:numId="8" w16cid:durableId="1649019082">
    <w:abstractNumId w:val="3"/>
  </w:num>
  <w:num w:numId="9" w16cid:durableId="1055355309">
    <w:abstractNumId w:val="4"/>
  </w:num>
  <w:num w:numId="10" w16cid:durableId="640498111">
    <w:abstractNumId w:val="0"/>
  </w:num>
  <w:num w:numId="11" w16cid:durableId="179466009">
    <w:abstractNumId w:val="11"/>
  </w:num>
  <w:num w:numId="12" w16cid:durableId="1359235148">
    <w:abstractNumId w:val="13"/>
  </w:num>
  <w:num w:numId="13" w16cid:durableId="26806756">
    <w:abstractNumId w:val="1"/>
  </w:num>
  <w:num w:numId="14" w16cid:durableId="2078939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FF"/>
    <w:rsid w:val="0000345A"/>
    <w:rsid w:val="0002628C"/>
    <w:rsid w:val="000367AC"/>
    <w:rsid w:val="000503AE"/>
    <w:rsid w:val="000527C6"/>
    <w:rsid w:val="00066BBB"/>
    <w:rsid w:val="00075895"/>
    <w:rsid w:val="00075D32"/>
    <w:rsid w:val="00087D7D"/>
    <w:rsid w:val="00092AF6"/>
    <w:rsid w:val="00093A58"/>
    <w:rsid w:val="000A1CE5"/>
    <w:rsid w:val="000A57D6"/>
    <w:rsid w:val="000C320A"/>
    <w:rsid w:val="000C72D0"/>
    <w:rsid w:val="000E418E"/>
    <w:rsid w:val="000E4E36"/>
    <w:rsid w:val="000F12ED"/>
    <w:rsid w:val="000F225B"/>
    <w:rsid w:val="000F2421"/>
    <w:rsid w:val="000F246C"/>
    <w:rsid w:val="0010181E"/>
    <w:rsid w:val="00105382"/>
    <w:rsid w:val="00106BF6"/>
    <w:rsid w:val="0011737D"/>
    <w:rsid w:val="0012203C"/>
    <w:rsid w:val="0013223B"/>
    <w:rsid w:val="00136AC4"/>
    <w:rsid w:val="00136DE0"/>
    <w:rsid w:val="00141101"/>
    <w:rsid w:val="00147E2F"/>
    <w:rsid w:val="00192233"/>
    <w:rsid w:val="00193900"/>
    <w:rsid w:val="001A46DC"/>
    <w:rsid w:val="001B3E4F"/>
    <w:rsid w:val="001B508D"/>
    <w:rsid w:val="001C70A8"/>
    <w:rsid w:val="001C7B87"/>
    <w:rsid w:val="001D528F"/>
    <w:rsid w:val="001F07E6"/>
    <w:rsid w:val="001F356E"/>
    <w:rsid w:val="001F4C6F"/>
    <w:rsid w:val="001F6F7C"/>
    <w:rsid w:val="00204AA8"/>
    <w:rsid w:val="00206C52"/>
    <w:rsid w:val="00207D39"/>
    <w:rsid w:val="00210722"/>
    <w:rsid w:val="00212FF8"/>
    <w:rsid w:val="00226DB8"/>
    <w:rsid w:val="002272CA"/>
    <w:rsid w:val="00231AAA"/>
    <w:rsid w:val="00260790"/>
    <w:rsid w:val="00277C7E"/>
    <w:rsid w:val="00291D3D"/>
    <w:rsid w:val="00296CF6"/>
    <w:rsid w:val="002A6320"/>
    <w:rsid w:val="002B21C3"/>
    <w:rsid w:val="002B3903"/>
    <w:rsid w:val="002C4220"/>
    <w:rsid w:val="002D7D31"/>
    <w:rsid w:val="002E7702"/>
    <w:rsid w:val="002F2E6C"/>
    <w:rsid w:val="002F5C22"/>
    <w:rsid w:val="00334BFB"/>
    <w:rsid w:val="00342105"/>
    <w:rsid w:val="00345800"/>
    <w:rsid w:val="003469AF"/>
    <w:rsid w:val="003557AA"/>
    <w:rsid w:val="00370AC0"/>
    <w:rsid w:val="00375A7D"/>
    <w:rsid w:val="003915E0"/>
    <w:rsid w:val="003B7CED"/>
    <w:rsid w:val="003C09E0"/>
    <w:rsid w:val="003D1A36"/>
    <w:rsid w:val="003E196D"/>
    <w:rsid w:val="003E734F"/>
    <w:rsid w:val="003F1BFD"/>
    <w:rsid w:val="003F6C13"/>
    <w:rsid w:val="003F7A05"/>
    <w:rsid w:val="004020C8"/>
    <w:rsid w:val="00403092"/>
    <w:rsid w:val="00404750"/>
    <w:rsid w:val="0044342A"/>
    <w:rsid w:val="00450A80"/>
    <w:rsid w:val="00452597"/>
    <w:rsid w:val="00472086"/>
    <w:rsid w:val="004752A1"/>
    <w:rsid w:val="004872B4"/>
    <w:rsid w:val="004946A8"/>
    <w:rsid w:val="00496B6E"/>
    <w:rsid w:val="004A2AC3"/>
    <w:rsid w:val="004C2E77"/>
    <w:rsid w:val="004E030E"/>
    <w:rsid w:val="005025C3"/>
    <w:rsid w:val="005037C2"/>
    <w:rsid w:val="0050702E"/>
    <w:rsid w:val="005123E1"/>
    <w:rsid w:val="00561F66"/>
    <w:rsid w:val="00562CE7"/>
    <w:rsid w:val="0056572A"/>
    <w:rsid w:val="00581499"/>
    <w:rsid w:val="0059664C"/>
    <w:rsid w:val="0059757B"/>
    <w:rsid w:val="005C045D"/>
    <w:rsid w:val="005C0CC5"/>
    <w:rsid w:val="005C71FF"/>
    <w:rsid w:val="005D293A"/>
    <w:rsid w:val="005D7456"/>
    <w:rsid w:val="005E31A5"/>
    <w:rsid w:val="005E7BB8"/>
    <w:rsid w:val="00603880"/>
    <w:rsid w:val="00606787"/>
    <w:rsid w:val="00606DF4"/>
    <w:rsid w:val="00606F18"/>
    <w:rsid w:val="0065383F"/>
    <w:rsid w:val="00654AC7"/>
    <w:rsid w:val="006631BE"/>
    <w:rsid w:val="00671C4D"/>
    <w:rsid w:val="0067302C"/>
    <w:rsid w:val="00680236"/>
    <w:rsid w:val="00691809"/>
    <w:rsid w:val="006944C7"/>
    <w:rsid w:val="006A0DCF"/>
    <w:rsid w:val="006C166B"/>
    <w:rsid w:val="006F38AE"/>
    <w:rsid w:val="00704EC6"/>
    <w:rsid w:val="00705447"/>
    <w:rsid w:val="0071037E"/>
    <w:rsid w:val="00731C68"/>
    <w:rsid w:val="00731CC8"/>
    <w:rsid w:val="00740ABA"/>
    <w:rsid w:val="00740B05"/>
    <w:rsid w:val="00743103"/>
    <w:rsid w:val="00756C10"/>
    <w:rsid w:val="007615CE"/>
    <w:rsid w:val="00775375"/>
    <w:rsid w:val="007A0645"/>
    <w:rsid w:val="007B59A9"/>
    <w:rsid w:val="007B68F3"/>
    <w:rsid w:val="007C3BF5"/>
    <w:rsid w:val="007D7BFC"/>
    <w:rsid w:val="007E5442"/>
    <w:rsid w:val="007F3C74"/>
    <w:rsid w:val="00804FCC"/>
    <w:rsid w:val="00817696"/>
    <w:rsid w:val="008439FF"/>
    <w:rsid w:val="00844B63"/>
    <w:rsid w:val="00855CA7"/>
    <w:rsid w:val="00874B06"/>
    <w:rsid w:val="0088412E"/>
    <w:rsid w:val="008871D3"/>
    <w:rsid w:val="008A4AE7"/>
    <w:rsid w:val="008D3ABB"/>
    <w:rsid w:val="008D6FCB"/>
    <w:rsid w:val="008F3497"/>
    <w:rsid w:val="008F65C5"/>
    <w:rsid w:val="00903A5A"/>
    <w:rsid w:val="0090502A"/>
    <w:rsid w:val="00912E45"/>
    <w:rsid w:val="009261B9"/>
    <w:rsid w:val="00927F61"/>
    <w:rsid w:val="00935F51"/>
    <w:rsid w:val="00947B12"/>
    <w:rsid w:val="009562CE"/>
    <w:rsid w:val="009754B4"/>
    <w:rsid w:val="009A7866"/>
    <w:rsid w:val="009C2FB2"/>
    <w:rsid w:val="009C67AA"/>
    <w:rsid w:val="009E754A"/>
    <w:rsid w:val="009E7CEF"/>
    <w:rsid w:val="00A00BC1"/>
    <w:rsid w:val="00A0297A"/>
    <w:rsid w:val="00A109E9"/>
    <w:rsid w:val="00A5219C"/>
    <w:rsid w:val="00A52BE3"/>
    <w:rsid w:val="00A622B2"/>
    <w:rsid w:val="00A711B4"/>
    <w:rsid w:val="00A7392E"/>
    <w:rsid w:val="00A742BE"/>
    <w:rsid w:val="00A825B5"/>
    <w:rsid w:val="00A87542"/>
    <w:rsid w:val="00AC2683"/>
    <w:rsid w:val="00AD34D3"/>
    <w:rsid w:val="00AD5A81"/>
    <w:rsid w:val="00AE7E4E"/>
    <w:rsid w:val="00AF4FB3"/>
    <w:rsid w:val="00B072A0"/>
    <w:rsid w:val="00B075F9"/>
    <w:rsid w:val="00B17B11"/>
    <w:rsid w:val="00B23532"/>
    <w:rsid w:val="00B3282A"/>
    <w:rsid w:val="00B46948"/>
    <w:rsid w:val="00B5565B"/>
    <w:rsid w:val="00B65937"/>
    <w:rsid w:val="00B703D9"/>
    <w:rsid w:val="00B70D28"/>
    <w:rsid w:val="00B761EB"/>
    <w:rsid w:val="00B904D7"/>
    <w:rsid w:val="00B963DA"/>
    <w:rsid w:val="00BA379B"/>
    <w:rsid w:val="00BB4699"/>
    <w:rsid w:val="00BB6CDA"/>
    <w:rsid w:val="00BC24DB"/>
    <w:rsid w:val="00BC5EB2"/>
    <w:rsid w:val="00BE68A3"/>
    <w:rsid w:val="00BE6D87"/>
    <w:rsid w:val="00BF040A"/>
    <w:rsid w:val="00BF4564"/>
    <w:rsid w:val="00C0016E"/>
    <w:rsid w:val="00C0703F"/>
    <w:rsid w:val="00C10E07"/>
    <w:rsid w:val="00C11AEB"/>
    <w:rsid w:val="00C166E5"/>
    <w:rsid w:val="00C2407A"/>
    <w:rsid w:val="00C3136B"/>
    <w:rsid w:val="00C333E0"/>
    <w:rsid w:val="00C5238C"/>
    <w:rsid w:val="00C62574"/>
    <w:rsid w:val="00C65F84"/>
    <w:rsid w:val="00C70583"/>
    <w:rsid w:val="00C73D13"/>
    <w:rsid w:val="00C82778"/>
    <w:rsid w:val="00C920B2"/>
    <w:rsid w:val="00C934D0"/>
    <w:rsid w:val="00CA6207"/>
    <w:rsid w:val="00CB6875"/>
    <w:rsid w:val="00CC0E0E"/>
    <w:rsid w:val="00CC49D1"/>
    <w:rsid w:val="00CC68C6"/>
    <w:rsid w:val="00CC6EF0"/>
    <w:rsid w:val="00CD3670"/>
    <w:rsid w:val="00CF3135"/>
    <w:rsid w:val="00CF4BC7"/>
    <w:rsid w:val="00D120B8"/>
    <w:rsid w:val="00D21318"/>
    <w:rsid w:val="00D3049A"/>
    <w:rsid w:val="00D3358F"/>
    <w:rsid w:val="00D43F8E"/>
    <w:rsid w:val="00DA6329"/>
    <w:rsid w:val="00DB5C65"/>
    <w:rsid w:val="00DC72A6"/>
    <w:rsid w:val="00DD2594"/>
    <w:rsid w:val="00DE20CD"/>
    <w:rsid w:val="00DE2FB9"/>
    <w:rsid w:val="00DE6AED"/>
    <w:rsid w:val="00DF224C"/>
    <w:rsid w:val="00DF7701"/>
    <w:rsid w:val="00E10F19"/>
    <w:rsid w:val="00E213A9"/>
    <w:rsid w:val="00E37650"/>
    <w:rsid w:val="00E37B76"/>
    <w:rsid w:val="00E40755"/>
    <w:rsid w:val="00E44182"/>
    <w:rsid w:val="00E45C53"/>
    <w:rsid w:val="00E51951"/>
    <w:rsid w:val="00E5799B"/>
    <w:rsid w:val="00E60BFB"/>
    <w:rsid w:val="00E65619"/>
    <w:rsid w:val="00E82149"/>
    <w:rsid w:val="00E87B6C"/>
    <w:rsid w:val="00E90EA8"/>
    <w:rsid w:val="00EA089A"/>
    <w:rsid w:val="00EA201C"/>
    <w:rsid w:val="00EB0E07"/>
    <w:rsid w:val="00EB55DA"/>
    <w:rsid w:val="00EC0E2E"/>
    <w:rsid w:val="00EC0F9F"/>
    <w:rsid w:val="00EC42F5"/>
    <w:rsid w:val="00ED1F01"/>
    <w:rsid w:val="00ED6155"/>
    <w:rsid w:val="00ED7E85"/>
    <w:rsid w:val="00EE3EB1"/>
    <w:rsid w:val="00EF5CBC"/>
    <w:rsid w:val="00F1105B"/>
    <w:rsid w:val="00F27DB7"/>
    <w:rsid w:val="00F318DA"/>
    <w:rsid w:val="00F3248C"/>
    <w:rsid w:val="00F41508"/>
    <w:rsid w:val="00F42238"/>
    <w:rsid w:val="00F65171"/>
    <w:rsid w:val="00F754DC"/>
    <w:rsid w:val="00F754E5"/>
    <w:rsid w:val="00F904B5"/>
    <w:rsid w:val="00FA74C8"/>
    <w:rsid w:val="00FA7F5B"/>
    <w:rsid w:val="00FB3A4F"/>
    <w:rsid w:val="00FB7138"/>
    <w:rsid w:val="00FB72F1"/>
    <w:rsid w:val="00FB787C"/>
    <w:rsid w:val="00FC01BE"/>
    <w:rsid w:val="00FC6B61"/>
    <w:rsid w:val="00FE7CD5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ACBA"/>
  <w15:docId w15:val="{08559EFC-BDC8-1248-971A-3F973607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C0"/>
  </w:style>
  <w:style w:type="paragraph" w:styleId="Heading1">
    <w:name w:val="heading 1"/>
    <w:basedOn w:val="Normal"/>
    <w:next w:val="Normal"/>
    <w:link w:val="Heading1Char"/>
    <w:uiPriority w:val="9"/>
    <w:qFormat/>
    <w:rsid w:val="00C82778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39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D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4D3"/>
  </w:style>
  <w:style w:type="paragraph" w:styleId="Footer">
    <w:name w:val="footer"/>
    <w:basedOn w:val="Normal"/>
    <w:link w:val="FooterChar"/>
    <w:uiPriority w:val="99"/>
    <w:semiHidden/>
    <w:unhideWhenUsed/>
    <w:rsid w:val="00AD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4D3"/>
  </w:style>
  <w:style w:type="character" w:customStyle="1" w:styleId="Heading1Char">
    <w:name w:val="Heading 1 Char"/>
    <w:basedOn w:val="DefaultParagraphFont"/>
    <w:link w:val="Heading1"/>
    <w:uiPriority w:val="9"/>
    <w:rsid w:val="00C82778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F456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Elib16</dc:creator>
  <cp:lastModifiedBy>Guest User</cp:lastModifiedBy>
  <cp:revision>27</cp:revision>
  <cp:lastPrinted>2019-07-16T04:49:00Z</cp:lastPrinted>
  <dcterms:created xsi:type="dcterms:W3CDTF">2023-01-23T12:10:00Z</dcterms:created>
  <dcterms:modified xsi:type="dcterms:W3CDTF">2023-09-25T13:06:00Z</dcterms:modified>
</cp:coreProperties>
</file>