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B6" w:rsidRDefault="00777F85">
      <w:pPr>
        <w:pStyle w:val="Title"/>
        <w:rPr>
          <w:u w:val="none"/>
        </w:rPr>
      </w:pPr>
      <w:r>
        <w:rPr>
          <w:u w:val="thick"/>
        </w:rPr>
        <w:t>RESUME</w:t>
      </w:r>
    </w:p>
    <w:p w:rsidR="005D2EB6" w:rsidRDefault="00F63B3F">
      <w:pPr>
        <w:pStyle w:val="BodyText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5958205</wp:posOffset>
            </wp:positionH>
            <wp:positionV relativeFrom="paragraph">
              <wp:posOffset>107315</wp:posOffset>
            </wp:positionV>
            <wp:extent cx="855345" cy="1002030"/>
            <wp:effectExtent l="19050" t="0" r="1905" b="0"/>
            <wp:wrapThrough wrapText="bothSides">
              <wp:wrapPolygon edited="0">
                <wp:start x="-481" y="0"/>
                <wp:lineTo x="-481" y="21354"/>
                <wp:lineTo x="21648" y="21354"/>
                <wp:lineTo x="21648" y="0"/>
                <wp:lineTo x="-481" y="0"/>
              </wp:wrapPolygon>
            </wp:wrapThrough>
            <wp:docPr id="2" name="Picture 1" descr="f0d766bf-237f-4cfd-9133-c66e0fef0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d766bf-237f-4cfd-9133-c66e0fef044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321">
        <w:rPr>
          <w:b/>
          <w:i/>
          <w:noProof/>
          <w:sz w:val="20"/>
        </w:rPr>
        <w:pict>
          <v:rect id="_x0000_s1031" style="position:absolute;margin-left:470pt;margin-top:11.2pt;width:65.1pt;height:74pt;z-index:251661312;mso-position-horizontal-relative:text;mso-position-vertical-relative:text"/>
        </w:pict>
      </w:r>
    </w:p>
    <w:p w:rsidR="005D2EB6" w:rsidRDefault="005D2EB6">
      <w:pPr>
        <w:pStyle w:val="BodyText"/>
        <w:spacing w:before="4"/>
        <w:rPr>
          <w:b/>
          <w:i/>
          <w:sz w:val="20"/>
        </w:rPr>
      </w:pPr>
    </w:p>
    <w:p w:rsidR="005D2EB6" w:rsidRPr="00777F85" w:rsidRDefault="00777F85" w:rsidP="007E4AF7">
      <w:pPr>
        <w:spacing w:before="56"/>
        <w:rPr>
          <w:rFonts w:ascii="Calibri"/>
          <w:b/>
          <w:i/>
        </w:rPr>
      </w:pPr>
      <w:r>
        <w:rPr>
          <w:rFonts w:ascii="Calibri"/>
          <w:i/>
        </w:rPr>
        <w:t xml:space="preserve">   </w:t>
      </w:r>
      <w:r w:rsidR="007E4AF7" w:rsidRPr="00777F85">
        <w:rPr>
          <w:rFonts w:ascii="Calibri"/>
          <w:b/>
          <w:i/>
          <w:sz w:val="24"/>
        </w:rPr>
        <w:t>SHIVAM TIWARI</w:t>
      </w:r>
    </w:p>
    <w:p w:rsidR="007E4AF7" w:rsidRDefault="007E4AF7" w:rsidP="007E4AF7">
      <w:pPr>
        <w:ind w:left="100" w:right="2606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Address: </w:t>
      </w:r>
      <w:proofErr w:type="spellStart"/>
      <w:r>
        <w:rPr>
          <w:rFonts w:ascii="Calibri" w:hAnsi="Calibri"/>
          <w:i/>
        </w:rPr>
        <w:t>Vill</w:t>
      </w:r>
      <w:proofErr w:type="spellEnd"/>
      <w:r>
        <w:rPr>
          <w:rFonts w:ascii="Calibri" w:hAnsi="Calibri"/>
          <w:i/>
        </w:rPr>
        <w:t xml:space="preserve"> &amp; Post- </w:t>
      </w:r>
      <w:proofErr w:type="spellStart"/>
      <w:r>
        <w:rPr>
          <w:rFonts w:ascii="Calibri" w:hAnsi="Calibri"/>
          <w:i/>
        </w:rPr>
        <w:t>jaur</w:t>
      </w:r>
      <w:r w:rsidR="00777F85">
        <w:rPr>
          <w:rFonts w:ascii="Calibri" w:hAnsi="Calibri"/>
          <w:i/>
        </w:rPr>
        <w:t>a</w:t>
      </w:r>
      <w:r>
        <w:rPr>
          <w:rFonts w:ascii="Calibri" w:hAnsi="Calibri"/>
          <w:i/>
        </w:rPr>
        <w:t>hi</w:t>
      </w:r>
      <w:proofErr w:type="spellEnd"/>
      <w:r>
        <w:rPr>
          <w:rFonts w:ascii="Calibri" w:hAnsi="Calibri"/>
          <w:i/>
        </w:rPr>
        <w:t xml:space="preserve"> </w:t>
      </w:r>
      <w:r w:rsidR="006952CA">
        <w:rPr>
          <w:rFonts w:ascii="Calibri" w:hAnsi="Calibri"/>
          <w:i/>
        </w:rPr>
        <w:t>District</w:t>
      </w:r>
      <w:r w:rsidR="006952CA">
        <w:rPr>
          <w:rFonts w:ascii="Calibri" w:hAnsi="Calibri"/>
          <w:i/>
          <w:spacing w:val="1"/>
        </w:rPr>
        <w:t xml:space="preserve"> </w:t>
      </w:r>
      <w:r w:rsidR="006952CA">
        <w:rPr>
          <w:rFonts w:ascii="Calibri" w:hAnsi="Calibri"/>
          <w:i/>
        </w:rPr>
        <w:t>–</w:t>
      </w:r>
      <w:r w:rsidR="006952CA">
        <w:rPr>
          <w:rFonts w:ascii="Calibri" w:hAnsi="Calibri"/>
          <w:i/>
          <w:spacing w:val="-3"/>
        </w:rPr>
        <w:t xml:space="preserve"> </w:t>
      </w:r>
      <w:proofErr w:type="gramStart"/>
      <w:r>
        <w:rPr>
          <w:rFonts w:ascii="Calibri" w:hAnsi="Calibri"/>
          <w:i/>
        </w:rPr>
        <w:t>Banda</w:t>
      </w:r>
      <w:r w:rsidR="006952CA">
        <w:rPr>
          <w:rFonts w:ascii="Calibri" w:hAnsi="Calibri"/>
          <w:i/>
          <w:spacing w:val="-1"/>
        </w:rPr>
        <w:t xml:space="preserve"> </w:t>
      </w:r>
      <w:r w:rsidR="006952CA">
        <w:rPr>
          <w:rFonts w:ascii="Calibri" w:hAnsi="Calibri"/>
          <w:i/>
        </w:rPr>
        <w:t>.</w:t>
      </w:r>
      <w:proofErr w:type="gramEnd"/>
    </w:p>
    <w:p w:rsidR="007E4AF7" w:rsidRDefault="006952CA" w:rsidP="007E4AF7">
      <w:pPr>
        <w:ind w:left="100" w:right="2606"/>
      </w:pPr>
      <w:r>
        <w:rPr>
          <w:rFonts w:ascii="Calibri"/>
          <w:i/>
        </w:rPr>
        <w:t>Email</w:t>
      </w:r>
      <w:r w:rsidR="00777F85">
        <w:rPr>
          <w:rFonts w:ascii="Calibri"/>
          <w:i/>
        </w:rPr>
        <w:t xml:space="preserve"> </w:t>
      </w:r>
      <w:r>
        <w:rPr>
          <w:rFonts w:ascii="Calibri"/>
          <w:i/>
        </w:rPr>
        <w:t>Id:</w:t>
      </w:r>
      <w:r w:rsidR="007E4AF7">
        <w:rPr>
          <w:rFonts w:ascii="Calibri"/>
          <w:i/>
        </w:rPr>
        <w:t xml:space="preserve"> </w:t>
      </w:r>
      <w:hyperlink r:id="rId6" w:history="1">
        <w:r w:rsidR="007E4AF7" w:rsidRPr="003F3A55">
          <w:rPr>
            <w:rStyle w:val="Hyperlink"/>
          </w:rPr>
          <w:t>Shivamtiari2681999@gmail.com</w:t>
        </w:r>
      </w:hyperlink>
      <w:r w:rsidR="007E4AF7">
        <w:t xml:space="preserve"> </w:t>
      </w:r>
    </w:p>
    <w:p w:rsidR="005D2EB6" w:rsidRPr="007E4AF7" w:rsidRDefault="006952CA" w:rsidP="007E4AF7">
      <w:pPr>
        <w:ind w:left="100" w:right="2606"/>
        <w:rPr>
          <w:rFonts w:ascii="Calibri" w:hAnsi="Calibri"/>
          <w:i/>
        </w:rPr>
      </w:pPr>
      <w:r>
        <w:rPr>
          <w:rFonts w:ascii="Calibri"/>
          <w:i/>
        </w:rPr>
        <w:t>Contact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No: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 xml:space="preserve">(+91) </w:t>
      </w:r>
      <w:r w:rsidR="007E4AF7">
        <w:rPr>
          <w:rFonts w:ascii="Calibri"/>
        </w:rPr>
        <w:t>7302404668</w:t>
      </w:r>
      <w:r>
        <w:rPr>
          <w:rFonts w:ascii="Calibri"/>
        </w:rPr>
        <w:t>.</w:t>
      </w:r>
    </w:p>
    <w:p w:rsidR="005D2EB6" w:rsidRDefault="005D2EB6">
      <w:pPr>
        <w:pStyle w:val="BodyText"/>
        <w:spacing w:before="9"/>
        <w:rPr>
          <w:sz w:val="19"/>
        </w:rPr>
      </w:pPr>
    </w:p>
    <w:p w:rsidR="005D2EB6" w:rsidRDefault="006952CA">
      <w:pPr>
        <w:pStyle w:val="Heading1"/>
        <w:tabs>
          <w:tab w:val="left" w:pos="10597"/>
        </w:tabs>
      </w:pPr>
      <w:r>
        <w:rPr>
          <w:shd w:val="clear" w:color="auto" w:fill="BEBEBE"/>
        </w:rPr>
        <w:t>CAREER OBJECTIVE</w:t>
      </w:r>
      <w:r>
        <w:rPr>
          <w:shd w:val="clear" w:color="auto" w:fill="BEBEBE"/>
        </w:rPr>
        <w:tab/>
      </w:r>
    </w:p>
    <w:p w:rsidR="005D2EB6" w:rsidRDefault="00522AF7">
      <w:pPr>
        <w:pStyle w:val="BodyText"/>
        <w:spacing w:before="123" w:line="276" w:lineRule="auto"/>
        <w:ind w:left="100" w:right="398"/>
      </w:pPr>
      <w:proofErr w:type="gramStart"/>
      <w:r>
        <w:t>Working in an organization with opportunities for growth and innovation, seeking job satisfaction helping the organization to achieve its corporate goals.</w:t>
      </w:r>
      <w:proofErr w:type="gramEnd"/>
      <w:r>
        <w:t xml:space="preserve"> Being very hard worker intelligent, honest, can does the job assign the best to its </w:t>
      </w:r>
      <w:proofErr w:type="gramStart"/>
      <w:r>
        <w:t>necessity.</w:t>
      </w:r>
      <w:proofErr w:type="gramEnd"/>
      <w:r>
        <w:t xml:space="preserve"> </w:t>
      </w:r>
    </w:p>
    <w:p w:rsidR="005D2EB6" w:rsidRDefault="005D2EB6">
      <w:pPr>
        <w:pStyle w:val="BodyText"/>
        <w:spacing w:before="6"/>
        <w:rPr>
          <w:sz w:val="19"/>
        </w:rPr>
      </w:pPr>
    </w:p>
    <w:p w:rsidR="005D2EB6" w:rsidRDefault="006952CA">
      <w:pPr>
        <w:pStyle w:val="Heading1"/>
        <w:tabs>
          <w:tab w:val="left" w:pos="10597"/>
        </w:tabs>
      </w:pPr>
      <w:r>
        <w:rPr>
          <w:shd w:val="clear" w:color="auto" w:fill="BEBEBE"/>
        </w:rPr>
        <w:t>ACADEMIC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&amp;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PROFESSIONAL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QUALIFICATIONS</w:t>
      </w:r>
      <w:r>
        <w:rPr>
          <w:shd w:val="clear" w:color="auto" w:fill="BEBEBE"/>
        </w:rPr>
        <w:tab/>
      </w:r>
    </w:p>
    <w:p w:rsidR="005D2EB6" w:rsidRDefault="005D2EB6">
      <w:pPr>
        <w:pStyle w:val="BodyText"/>
        <w:spacing w:before="3"/>
        <w:rPr>
          <w:rFonts w:ascii="Cambria"/>
          <w:sz w:val="1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33"/>
        <w:gridCol w:w="1379"/>
        <w:gridCol w:w="2161"/>
        <w:gridCol w:w="1530"/>
        <w:gridCol w:w="2295"/>
        <w:gridCol w:w="1845"/>
      </w:tblGrid>
      <w:tr w:rsidR="005D2EB6" w:rsidTr="00777F85">
        <w:trPr>
          <w:trHeight w:val="530"/>
        </w:trPr>
        <w:tc>
          <w:tcPr>
            <w:tcW w:w="1633" w:type="dxa"/>
            <w:shd w:val="clear" w:color="auto" w:fill="000000"/>
          </w:tcPr>
          <w:p w:rsidR="005D2EB6" w:rsidRDefault="006952CA">
            <w:pPr>
              <w:pStyle w:val="TableParagraph"/>
              <w:spacing w:before="3" w:line="280" w:lineRule="exact"/>
              <w:ind w:left="115" w:right="9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FFFF"/>
                <w:sz w:val="24"/>
              </w:rPr>
              <w:t>Educational</w:t>
            </w:r>
            <w:r>
              <w:rPr>
                <w:rFonts w:ascii="Cambria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color w:val="FFFFFF"/>
                <w:spacing w:val="-1"/>
                <w:sz w:val="24"/>
              </w:rPr>
              <w:t>Qualification</w:t>
            </w:r>
          </w:p>
        </w:tc>
        <w:tc>
          <w:tcPr>
            <w:tcW w:w="1379" w:type="dxa"/>
            <w:shd w:val="clear" w:color="auto" w:fill="000000"/>
          </w:tcPr>
          <w:p w:rsidR="005D2EB6" w:rsidRDefault="006952CA">
            <w:pPr>
              <w:pStyle w:val="TableParagraph"/>
              <w:spacing w:before="22"/>
              <w:ind w:left="11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FFFF"/>
                <w:sz w:val="24"/>
              </w:rPr>
              <w:t>YEAR</w:t>
            </w:r>
          </w:p>
        </w:tc>
        <w:tc>
          <w:tcPr>
            <w:tcW w:w="2161" w:type="dxa"/>
            <w:shd w:val="clear" w:color="auto" w:fill="000000"/>
          </w:tcPr>
          <w:p w:rsidR="005D2EB6" w:rsidRPr="00777F85" w:rsidRDefault="00777F85" w:rsidP="00777F85">
            <w:pPr>
              <w:jc w:val="center"/>
            </w:pPr>
            <w:r>
              <w:t>m</w:t>
            </w:r>
          </w:p>
        </w:tc>
        <w:tc>
          <w:tcPr>
            <w:tcW w:w="1530" w:type="dxa"/>
            <w:shd w:val="clear" w:color="auto" w:fill="000000"/>
          </w:tcPr>
          <w:p w:rsidR="005D2EB6" w:rsidRDefault="006952CA">
            <w:pPr>
              <w:pStyle w:val="TableParagraph"/>
              <w:spacing w:before="22"/>
              <w:ind w:left="12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FFFF"/>
                <w:sz w:val="24"/>
              </w:rPr>
              <w:t>Majors</w:t>
            </w:r>
          </w:p>
        </w:tc>
        <w:tc>
          <w:tcPr>
            <w:tcW w:w="2295" w:type="dxa"/>
            <w:shd w:val="clear" w:color="auto" w:fill="000000"/>
          </w:tcPr>
          <w:p w:rsidR="005D2EB6" w:rsidRDefault="006952CA">
            <w:pPr>
              <w:pStyle w:val="TableParagraph"/>
              <w:spacing w:before="22"/>
              <w:ind w:left="23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FFFF"/>
                <w:sz w:val="24"/>
              </w:rPr>
              <w:t>University/Board</w:t>
            </w:r>
          </w:p>
        </w:tc>
        <w:tc>
          <w:tcPr>
            <w:tcW w:w="1845" w:type="dxa"/>
            <w:shd w:val="clear" w:color="auto" w:fill="000000"/>
          </w:tcPr>
          <w:p w:rsidR="005D2EB6" w:rsidRDefault="006952CA">
            <w:pPr>
              <w:pStyle w:val="TableParagraph"/>
              <w:spacing w:before="3" w:line="280" w:lineRule="exact"/>
              <w:ind w:left="140" w:right="293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FFFF"/>
                <w:sz w:val="24"/>
              </w:rPr>
              <w:t>Percentage</w:t>
            </w:r>
            <w:r>
              <w:rPr>
                <w:rFonts w:ascii="Cambria"/>
                <w:b/>
                <w:color w:val="FFFFFF"/>
                <w:spacing w:val="-51"/>
                <w:sz w:val="24"/>
              </w:rPr>
              <w:t xml:space="preserve"> </w:t>
            </w:r>
            <w:r>
              <w:rPr>
                <w:rFonts w:ascii="Cambria"/>
                <w:b/>
                <w:color w:val="FFFFFF"/>
                <w:sz w:val="24"/>
              </w:rPr>
              <w:t>(%/CGPA)</w:t>
            </w:r>
          </w:p>
        </w:tc>
      </w:tr>
      <w:tr w:rsidR="005D2EB6" w:rsidTr="00777F85">
        <w:trPr>
          <w:trHeight w:val="345"/>
        </w:trPr>
        <w:tc>
          <w:tcPr>
            <w:tcW w:w="1633" w:type="dxa"/>
            <w:tcBorders>
              <w:left w:val="single" w:sz="8" w:space="0" w:color="000000"/>
            </w:tcBorders>
          </w:tcPr>
          <w:p w:rsidR="005D2EB6" w:rsidRDefault="005D2EB6">
            <w:pPr>
              <w:pStyle w:val="TableParagraph"/>
              <w:spacing w:line="252" w:lineRule="exact"/>
              <w:ind w:left="160"/>
              <w:rPr>
                <w:b/>
              </w:rPr>
            </w:pPr>
          </w:p>
        </w:tc>
        <w:tc>
          <w:tcPr>
            <w:tcW w:w="1379" w:type="dxa"/>
          </w:tcPr>
          <w:p w:rsidR="005D2EB6" w:rsidRDefault="005D2EB6">
            <w:pPr>
              <w:pStyle w:val="TableParagraph"/>
              <w:ind w:left="0"/>
            </w:pPr>
          </w:p>
        </w:tc>
        <w:tc>
          <w:tcPr>
            <w:tcW w:w="2161" w:type="dxa"/>
          </w:tcPr>
          <w:p w:rsidR="005D2EB6" w:rsidRDefault="005D2EB6">
            <w:pPr>
              <w:pStyle w:val="TableParagraph"/>
              <w:ind w:left="0"/>
            </w:pPr>
          </w:p>
        </w:tc>
        <w:tc>
          <w:tcPr>
            <w:tcW w:w="1530" w:type="dxa"/>
          </w:tcPr>
          <w:p w:rsidR="005D2EB6" w:rsidRDefault="005D2EB6">
            <w:pPr>
              <w:pStyle w:val="TableParagraph"/>
              <w:ind w:left="0"/>
            </w:pPr>
          </w:p>
        </w:tc>
        <w:tc>
          <w:tcPr>
            <w:tcW w:w="2295" w:type="dxa"/>
          </w:tcPr>
          <w:p w:rsidR="005D2EB6" w:rsidRDefault="005D2EB6">
            <w:pPr>
              <w:pStyle w:val="TableParagraph"/>
              <w:ind w:left="0"/>
            </w:pPr>
          </w:p>
        </w:tc>
        <w:tc>
          <w:tcPr>
            <w:tcW w:w="1845" w:type="dxa"/>
            <w:tcBorders>
              <w:right w:val="single" w:sz="8" w:space="0" w:color="000000"/>
            </w:tcBorders>
          </w:tcPr>
          <w:p w:rsidR="005D2EB6" w:rsidRDefault="005D2EB6">
            <w:pPr>
              <w:pStyle w:val="TableParagraph"/>
              <w:ind w:left="0"/>
            </w:pPr>
          </w:p>
        </w:tc>
      </w:tr>
      <w:tr w:rsidR="005D2EB6" w:rsidTr="00777F85">
        <w:trPr>
          <w:trHeight w:val="688"/>
        </w:trPr>
        <w:tc>
          <w:tcPr>
            <w:tcW w:w="1633" w:type="dxa"/>
            <w:tcBorders>
              <w:left w:val="single" w:sz="8" w:space="0" w:color="000000"/>
            </w:tcBorders>
          </w:tcPr>
          <w:p w:rsidR="005D2EB6" w:rsidRDefault="000F635E" w:rsidP="00777F85">
            <w:pPr>
              <w:pStyle w:val="TableParagraph"/>
              <w:spacing w:before="120"/>
              <w:ind w:left="0"/>
            </w:pPr>
            <w:r>
              <w:t xml:space="preserve"> Diploma </w:t>
            </w:r>
            <w:r w:rsidR="00777F85">
              <w:t xml:space="preserve">in </w:t>
            </w:r>
            <w:r>
              <w:t>Pharmacy</w:t>
            </w:r>
          </w:p>
        </w:tc>
        <w:tc>
          <w:tcPr>
            <w:tcW w:w="1379" w:type="dxa"/>
          </w:tcPr>
          <w:p w:rsidR="005D2EB6" w:rsidRDefault="00616C49">
            <w:pPr>
              <w:pStyle w:val="TableParagraph"/>
              <w:spacing w:before="120"/>
              <w:ind w:left="117"/>
            </w:pPr>
            <w:r>
              <w:t>2020</w:t>
            </w:r>
            <w:r w:rsidR="006952CA">
              <w:t>-202</w:t>
            </w:r>
            <w:r w:rsidR="000F635E">
              <w:t>2</w:t>
            </w:r>
          </w:p>
        </w:tc>
        <w:tc>
          <w:tcPr>
            <w:tcW w:w="2161" w:type="dxa"/>
          </w:tcPr>
          <w:p w:rsidR="005D2EB6" w:rsidRDefault="005D2EB6">
            <w:pPr>
              <w:pStyle w:val="TableParagraph"/>
              <w:spacing w:before="120"/>
              <w:ind w:left="334" w:right="217"/>
            </w:pPr>
          </w:p>
        </w:tc>
        <w:tc>
          <w:tcPr>
            <w:tcW w:w="1530" w:type="dxa"/>
          </w:tcPr>
          <w:p w:rsidR="005D2EB6" w:rsidRDefault="001B2F5A">
            <w:pPr>
              <w:pStyle w:val="TableParagraph"/>
              <w:spacing w:before="120"/>
              <w:ind w:left="120" w:right="202"/>
            </w:pPr>
            <w:r>
              <w:t>Pharmacy</w:t>
            </w:r>
          </w:p>
        </w:tc>
        <w:tc>
          <w:tcPr>
            <w:tcW w:w="2295" w:type="dxa"/>
          </w:tcPr>
          <w:p w:rsidR="005D2EB6" w:rsidRDefault="000F635E">
            <w:pPr>
              <w:pStyle w:val="TableParagraph"/>
              <w:spacing w:before="120"/>
              <w:ind w:left="239" w:right="570"/>
            </w:pPr>
            <w:r>
              <w:t xml:space="preserve">MPGI </w:t>
            </w:r>
            <w:proofErr w:type="spellStart"/>
            <w:r>
              <w:t>Mandhana</w:t>
            </w:r>
            <w:proofErr w:type="spellEnd"/>
            <w:r>
              <w:t xml:space="preserve"> Kanpur</w:t>
            </w:r>
            <w:r w:rsidR="006952CA">
              <w:rPr>
                <w:spacing w:val="1"/>
              </w:rPr>
              <w:t xml:space="preserve"> </w:t>
            </w:r>
            <w:r w:rsidR="00554191">
              <w:rPr>
                <w:spacing w:val="1"/>
              </w:rPr>
              <w:t xml:space="preserve">                      </w:t>
            </w:r>
            <w:r w:rsidR="00554191">
              <w:t xml:space="preserve">   </w:t>
            </w:r>
          </w:p>
        </w:tc>
        <w:tc>
          <w:tcPr>
            <w:tcW w:w="1845" w:type="dxa"/>
            <w:tcBorders>
              <w:right w:val="single" w:sz="8" w:space="0" w:color="000000"/>
            </w:tcBorders>
          </w:tcPr>
          <w:p w:rsidR="00554191" w:rsidRDefault="00554191">
            <w:pPr>
              <w:pStyle w:val="TableParagraph"/>
              <w:ind w:left="0"/>
            </w:pPr>
          </w:p>
          <w:p w:rsidR="005D2EB6" w:rsidRDefault="007E4AF7">
            <w:pPr>
              <w:pStyle w:val="TableParagraph"/>
              <w:ind w:left="0"/>
            </w:pPr>
            <w:r>
              <w:t xml:space="preserve">   63</w:t>
            </w:r>
          </w:p>
        </w:tc>
      </w:tr>
      <w:tr w:rsidR="005D2EB6" w:rsidTr="00777F85">
        <w:trPr>
          <w:trHeight w:val="690"/>
        </w:trPr>
        <w:tc>
          <w:tcPr>
            <w:tcW w:w="1633" w:type="dxa"/>
            <w:tcBorders>
              <w:left w:val="single" w:sz="8" w:space="0" w:color="000000"/>
            </w:tcBorders>
          </w:tcPr>
          <w:p w:rsidR="005D2EB6" w:rsidRDefault="006952CA">
            <w:pPr>
              <w:pStyle w:val="TableParagraph"/>
              <w:spacing w:before="121"/>
              <w:ind w:left="105"/>
            </w:pPr>
            <w:r>
              <w:t>B</w:t>
            </w:r>
            <w:r w:rsidR="00777F85">
              <w:t>.</w:t>
            </w:r>
            <w:r>
              <w:t>sc</w:t>
            </w:r>
          </w:p>
        </w:tc>
        <w:tc>
          <w:tcPr>
            <w:tcW w:w="1379" w:type="dxa"/>
          </w:tcPr>
          <w:p w:rsidR="005D2EB6" w:rsidRDefault="006952CA" w:rsidP="00777F85">
            <w:pPr>
              <w:pStyle w:val="TableParagraph"/>
              <w:spacing w:before="121"/>
              <w:ind w:left="0"/>
            </w:pPr>
            <w:r>
              <w:t>2016-2019</w:t>
            </w:r>
          </w:p>
        </w:tc>
        <w:tc>
          <w:tcPr>
            <w:tcW w:w="2161" w:type="dxa"/>
          </w:tcPr>
          <w:p w:rsidR="005D2EB6" w:rsidRDefault="005D2EB6" w:rsidP="00777F85">
            <w:pPr>
              <w:pStyle w:val="TableParagraph"/>
              <w:spacing w:before="121"/>
              <w:ind w:left="0" w:right="217"/>
            </w:pPr>
          </w:p>
        </w:tc>
        <w:tc>
          <w:tcPr>
            <w:tcW w:w="1530" w:type="dxa"/>
          </w:tcPr>
          <w:p w:rsidR="005D2EB6" w:rsidRDefault="00777F85" w:rsidP="001B2F5A">
            <w:pPr>
              <w:pStyle w:val="TableParagraph"/>
              <w:spacing w:before="121"/>
              <w:ind w:left="0" w:right="202"/>
            </w:pPr>
            <w:r>
              <w:t>Microbiology</w:t>
            </w:r>
          </w:p>
        </w:tc>
        <w:tc>
          <w:tcPr>
            <w:tcW w:w="2295" w:type="dxa"/>
          </w:tcPr>
          <w:p w:rsidR="005D2EB6" w:rsidRDefault="001B2F5A" w:rsidP="00777F85">
            <w:pPr>
              <w:pStyle w:val="TableParagraph"/>
              <w:spacing w:before="121"/>
              <w:ind w:right="570"/>
            </w:pPr>
            <w:r>
              <w:t xml:space="preserve"> </w:t>
            </w:r>
            <w:r w:rsidR="00777F85">
              <w:t xml:space="preserve"> </w:t>
            </w:r>
            <w:r w:rsidR="007E4AF7">
              <w:t>Kanpur</w:t>
            </w:r>
            <w:r w:rsidR="00554191">
              <w:t xml:space="preserve"> </w:t>
            </w:r>
            <w:r w:rsidR="00777F85">
              <w:t xml:space="preserve">   </w:t>
            </w:r>
            <w:r w:rsidR="006952CA">
              <w:t>University</w:t>
            </w:r>
          </w:p>
        </w:tc>
        <w:tc>
          <w:tcPr>
            <w:tcW w:w="1845" w:type="dxa"/>
            <w:tcBorders>
              <w:right w:val="single" w:sz="8" w:space="0" w:color="000000"/>
            </w:tcBorders>
          </w:tcPr>
          <w:p w:rsidR="005D2EB6" w:rsidRDefault="007E4AF7">
            <w:pPr>
              <w:pStyle w:val="TableParagraph"/>
              <w:spacing w:before="121"/>
              <w:ind w:left="140"/>
            </w:pPr>
            <w:r>
              <w:t>5</w:t>
            </w:r>
            <w:r w:rsidR="006952CA">
              <w:t>5.</w:t>
            </w:r>
            <w:r>
              <w:t>66</w:t>
            </w:r>
          </w:p>
        </w:tc>
      </w:tr>
      <w:tr w:rsidR="005D2EB6" w:rsidTr="00777F85">
        <w:trPr>
          <w:trHeight w:val="1149"/>
        </w:trPr>
        <w:tc>
          <w:tcPr>
            <w:tcW w:w="1633" w:type="dxa"/>
            <w:tcBorders>
              <w:left w:val="single" w:sz="8" w:space="0" w:color="000000"/>
            </w:tcBorders>
          </w:tcPr>
          <w:p w:rsidR="005D2EB6" w:rsidRDefault="006952CA">
            <w:pPr>
              <w:pStyle w:val="TableParagraph"/>
              <w:spacing w:before="122"/>
              <w:ind w:left="105"/>
            </w:pPr>
            <w:r>
              <w:t>Intermediate</w:t>
            </w:r>
          </w:p>
        </w:tc>
        <w:tc>
          <w:tcPr>
            <w:tcW w:w="1379" w:type="dxa"/>
          </w:tcPr>
          <w:p w:rsidR="005D2EB6" w:rsidRDefault="006952CA">
            <w:pPr>
              <w:pStyle w:val="TableParagraph"/>
              <w:spacing w:before="122"/>
              <w:ind w:left="117"/>
            </w:pPr>
            <w:r>
              <w:t>2016</w:t>
            </w:r>
          </w:p>
        </w:tc>
        <w:tc>
          <w:tcPr>
            <w:tcW w:w="2161" w:type="dxa"/>
          </w:tcPr>
          <w:p w:rsidR="005D2EB6" w:rsidRDefault="005D2EB6">
            <w:pPr>
              <w:pStyle w:val="TableParagraph"/>
              <w:spacing w:before="122"/>
              <w:ind w:left="334" w:right="83"/>
            </w:pPr>
          </w:p>
        </w:tc>
        <w:tc>
          <w:tcPr>
            <w:tcW w:w="1530" w:type="dxa"/>
          </w:tcPr>
          <w:p w:rsidR="005D2EB6" w:rsidRDefault="006952CA">
            <w:pPr>
              <w:pStyle w:val="TableParagraph"/>
              <w:spacing w:before="122"/>
              <w:ind w:left="120" w:right="281"/>
            </w:pPr>
            <w:r>
              <w:t>Physics,</w:t>
            </w:r>
            <w:r>
              <w:rPr>
                <w:spacing w:val="1"/>
              </w:rPr>
              <w:t xml:space="preserve"> </w:t>
            </w:r>
            <w:r>
              <w:t>Chemistry,</w:t>
            </w:r>
            <w:r>
              <w:rPr>
                <w:spacing w:val="-53"/>
              </w:rPr>
              <w:t xml:space="preserve"> </w:t>
            </w:r>
            <w:r>
              <w:t>Biology</w:t>
            </w:r>
          </w:p>
        </w:tc>
        <w:tc>
          <w:tcPr>
            <w:tcW w:w="2295" w:type="dxa"/>
          </w:tcPr>
          <w:p w:rsidR="005D2EB6" w:rsidRDefault="007E4AF7">
            <w:pPr>
              <w:pStyle w:val="TableParagraph"/>
              <w:spacing w:before="122"/>
              <w:ind w:left="239"/>
            </w:pPr>
            <w:r>
              <w:t>U.P. Board</w:t>
            </w:r>
          </w:p>
        </w:tc>
        <w:tc>
          <w:tcPr>
            <w:tcW w:w="1845" w:type="dxa"/>
            <w:tcBorders>
              <w:right w:val="single" w:sz="8" w:space="0" w:color="000000"/>
            </w:tcBorders>
          </w:tcPr>
          <w:p w:rsidR="005D2EB6" w:rsidRDefault="007E4AF7">
            <w:pPr>
              <w:pStyle w:val="TableParagraph"/>
              <w:spacing w:before="125"/>
              <w:ind w:left="140"/>
              <w:rPr>
                <w:rFonts w:ascii="Calibri"/>
              </w:rPr>
            </w:pPr>
            <w:r>
              <w:rPr>
                <w:rFonts w:ascii="Calibri"/>
              </w:rPr>
              <w:t>72</w:t>
            </w:r>
            <w:r w:rsidR="006952CA">
              <w:rPr>
                <w:rFonts w:ascii="Calibri"/>
              </w:rPr>
              <w:t>.</w:t>
            </w:r>
            <w:r>
              <w:rPr>
                <w:rFonts w:ascii="Calibri"/>
              </w:rPr>
              <w:t>2</w:t>
            </w:r>
          </w:p>
        </w:tc>
      </w:tr>
      <w:tr w:rsidR="005D2EB6" w:rsidTr="00777F85">
        <w:trPr>
          <w:trHeight w:val="684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</w:tcBorders>
          </w:tcPr>
          <w:p w:rsidR="005D2EB6" w:rsidRDefault="006952CA">
            <w:pPr>
              <w:pStyle w:val="TableParagraph"/>
              <w:spacing w:before="122"/>
              <w:ind w:left="105"/>
            </w:pPr>
            <w:r>
              <w:t>High</w:t>
            </w:r>
            <w:r>
              <w:rPr>
                <w:spacing w:val="-1"/>
              </w:rPr>
              <w:t xml:space="preserve"> </w:t>
            </w:r>
            <w:r>
              <w:t>School</w:t>
            </w:r>
          </w:p>
        </w:tc>
        <w:tc>
          <w:tcPr>
            <w:tcW w:w="1379" w:type="dxa"/>
            <w:tcBorders>
              <w:bottom w:val="single" w:sz="8" w:space="0" w:color="000000"/>
            </w:tcBorders>
          </w:tcPr>
          <w:p w:rsidR="005D2EB6" w:rsidRDefault="006952CA">
            <w:pPr>
              <w:pStyle w:val="TableParagraph"/>
              <w:spacing w:before="122"/>
              <w:ind w:left="117"/>
            </w:pPr>
            <w:r>
              <w:t>2014</w:t>
            </w: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 w:rsidR="005D2EB6" w:rsidRDefault="005D2EB6">
            <w:pPr>
              <w:pStyle w:val="TableParagraph"/>
              <w:spacing w:before="122"/>
              <w:ind w:left="334" w:right="83"/>
            </w:pPr>
          </w:p>
        </w:tc>
        <w:tc>
          <w:tcPr>
            <w:tcW w:w="1530" w:type="dxa"/>
            <w:tcBorders>
              <w:bottom w:val="single" w:sz="8" w:space="0" w:color="000000"/>
            </w:tcBorders>
          </w:tcPr>
          <w:p w:rsidR="005D2EB6" w:rsidRDefault="005D2EB6">
            <w:pPr>
              <w:pStyle w:val="TableParagraph"/>
              <w:ind w:left="0"/>
            </w:pPr>
          </w:p>
        </w:tc>
        <w:tc>
          <w:tcPr>
            <w:tcW w:w="2295" w:type="dxa"/>
            <w:tcBorders>
              <w:bottom w:val="single" w:sz="8" w:space="0" w:color="000000"/>
            </w:tcBorders>
          </w:tcPr>
          <w:p w:rsidR="005D2EB6" w:rsidRDefault="006952CA">
            <w:pPr>
              <w:pStyle w:val="TableParagraph"/>
              <w:spacing w:before="122"/>
              <w:ind w:left="239"/>
            </w:pPr>
            <w:r>
              <w:t>U</w:t>
            </w:r>
            <w:r w:rsidR="007E4AF7">
              <w:t>.P. Board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</w:tcPr>
          <w:p w:rsidR="005D2EB6" w:rsidRDefault="007E4AF7">
            <w:pPr>
              <w:pStyle w:val="TableParagraph"/>
              <w:spacing w:before="140"/>
              <w:ind w:left="140"/>
              <w:rPr>
                <w:rFonts w:ascii="Calibri"/>
              </w:rPr>
            </w:pPr>
            <w:r>
              <w:rPr>
                <w:rFonts w:ascii="Calibri"/>
              </w:rPr>
              <w:t>76</w:t>
            </w:r>
            <w:r w:rsidR="006952CA">
              <w:rPr>
                <w:rFonts w:ascii="Calibri"/>
              </w:rPr>
              <w:t>.</w:t>
            </w:r>
            <w:r>
              <w:rPr>
                <w:rFonts w:ascii="Calibri"/>
              </w:rPr>
              <w:t>16</w:t>
            </w:r>
          </w:p>
        </w:tc>
      </w:tr>
    </w:tbl>
    <w:p w:rsidR="005D2EB6" w:rsidRDefault="005D2EB6">
      <w:pPr>
        <w:spacing w:before="4"/>
        <w:rPr>
          <w:sz w:val="21"/>
        </w:rPr>
      </w:pPr>
    </w:p>
    <w:p w:rsidR="00522AF7" w:rsidRDefault="00522AF7">
      <w:pPr>
        <w:spacing w:before="4"/>
        <w:rPr>
          <w:sz w:val="21"/>
        </w:rPr>
      </w:pPr>
    </w:p>
    <w:p w:rsidR="000F635E" w:rsidRDefault="00922D63" w:rsidP="000F635E">
      <w:pPr>
        <w:pStyle w:val="Heading1"/>
        <w:tabs>
          <w:tab w:val="left" w:pos="10597"/>
        </w:tabs>
        <w:spacing w:before="74"/>
        <w:ind w:left="0"/>
      </w:pPr>
      <w:r>
        <w:rPr>
          <w:shd w:val="clear" w:color="auto" w:fill="BEBEBE"/>
        </w:rPr>
        <w:t>INTERNSHIP</w:t>
      </w:r>
      <w:r w:rsidR="000F635E">
        <w:rPr>
          <w:shd w:val="clear" w:color="auto" w:fill="BEBEBE"/>
        </w:rPr>
        <w:tab/>
      </w:r>
    </w:p>
    <w:p w:rsidR="00DF1C77" w:rsidRPr="00522AF7" w:rsidRDefault="00922D63" w:rsidP="00DF1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4" w:line="240" w:lineRule="auto"/>
        <w:rPr>
          <w:rFonts w:ascii="Symbol" w:hAnsi="Symbol"/>
          <w:sz w:val="24"/>
        </w:rPr>
      </w:pPr>
      <w:r>
        <w:rPr>
          <w:sz w:val="24"/>
        </w:rPr>
        <w:t xml:space="preserve">I did 3 months internship in HALLETT Hospital which was </w:t>
      </w:r>
      <w:r w:rsidR="00616C49">
        <w:rPr>
          <w:sz w:val="24"/>
        </w:rPr>
        <w:t>under the</w:t>
      </w:r>
      <w:r w:rsidR="00777F85">
        <w:rPr>
          <w:sz w:val="24"/>
        </w:rPr>
        <w:t xml:space="preserve"> rules or </w:t>
      </w:r>
      <w:proofErr w:type="spellStart"/>
      <w:r w:rsidR="00777F85">
        <w:rPr>
          <w:sz w:val="24"/>
        </w:rPr>
        <w:t>P</w:t>
      </w:r>
      <w:r>
        <w:rPr>
          <w:sz w:val="24"/>
        </w:rPr>
        <w:t>harma</w:t>
      </w:r>
      <w:proofErr w:type="spellEnd"/>
      <w:r>
        <w:rPr>
          <w:sz w:val="24"/>
        </w:rPr>
        <w:t xml:space="preserve"> council of </w:t>
      </w:r>
      <w:r w:rsidR="00616C49">
        <w:rPr>
          <w:sz w:val="24"/>
        </w:rPr>
        <w:t>India</w:t>
      </w:r>
      <w:r>
        <w:rPr>
          <w:sz w:val="24"/>
        </w:rPr>
        <w:t xml:space="preserve"> in which I </w:t>
      </w:r>
      <w:r w:rsidR="00616C49">
        <w:rPr>
          <w:sz w:val="24"/>
        </w:rPr>
        <w:t>worked</w:t>
      </w:r>
      <w:r>
        <w:rPr>
          <w:sz w:val="24"/>
        </w:rPr>
        <w:t xml:space="preserve"> as a staff nurse and treated patients</w:t>
      </w:r>
      <w:r w:rsidR="00777F85">
        <w:rPr>
          <w:sz w:val="24"/>
        </w:rPr>
        <w:t xml:space="preserve"> (4Aug2022-4Nov2022).</w:t>
      </w:r>
    </w:p>
    <w:p w:rsidR="00522AF7" w:rsidRDefault="00522AF7" w:rsidP="00522AF7">
      <w:pPr>
        <w:tabs>
          <w:tab w:val="left" w:pos="820"/>
          <w:tab w:val="left" w:pos="821"/>
        </w:tabs>
        <w:spacing w:before="114"/>
        <w:rPr>
          <w:rFonts w:ascii="Symbol" w:hAnsi="Symbol"/>
          <w:sz w:val="24"/>
        </w:rPr>
      </w:pPr>
    </w:p>
    <w:p w:rsidR="00522AF7" w:rsidRPr="00522AF7" w:rsidRDefault="00522AF7" w:rsidP="00522AF7">
      <w:pPr>
        <w:tabs>
          <w:tab w:val="left" w:pos="820"/>
          <w:tab w:val="left" w:pos="821"/>
        </w:tabs>
        <w:spacing w:before="114"/>
        <w:rPr>
          <w:rFonts w:ascii="Symbol" w:hAnsi="Symbol"/>
          <w:sz w:val="24"/>
        </w:rPr>
      </w:pPr>
    </w:p>
    <w:p w:rsidR="00DF1C77" w:rsidRDefault="00DF1C77" w:rsidP="00DF1C77">
      <w:pPr>
        <w:pStyle w:val="Heading1"/>
        <w:tabs>
          <w:tab w:val="left" w:pos="10597"/>
        </w:tabs>
        <w:spacing w:before="101"/>
      </w:pPr>
      <w:r>
        <w:rPr>
          <w:shd w:val="clear" w:color="auto" w:fill="BEBEBE"/>
        </w:rPr>
        <w:t>P</w:t>
      </w:r>
      <w:r w:rsidR="00522AF7">
        <w:rPr>
          <w:shd w:val="clear" w:color="auto" w:fill="BEBEBE"/>
        </w:rPr>
        <w:t>ROFESSIONAL EXPERIENCE</w:t>
      </w:r>
      <w:r>
        <w:rPr>
          <w:shd w:val="clear" w:color="auto" w:fill="BEBEBE"/>
        </w:rPr>
        <w:tab/>
      </w:r>
    </w:p>
    <w:p w:rsidR="00DF1C77" w:rsidRPr="003470F9" w:rsidRDefault="00DF1C77" w:rsidP="00DF1C7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4"/>
        <w:rPr>
          <w:rFonts w:ascii="Andalus" w:hAnsi="Andalus" w:cs="Andalus"/>
          <w:sz w:val="28"/>
          <w:szCs w:val="28"/>
        </w:rPr>
      </w:pPr>
      <w:r w:rsidRPr="003470F9">
        <w:rPr>
          <w:rFonts w:ascii="Andalus" w:hAnsi="Andalus" w:cs="Andalus"/>
          <w:sz w:val="28"/>
          <w:szCs w:val="28"/>
        </w:rPr>
        <w:t>Warehouse assistant netmeds.com 4 month.</w:t>
      </w:r>
    </w:p>
    <w:p w:rsidR="000F635E" w:rsidRDefault="000F635E" w:rsidP="000F635E">
      <w:pPr>
        <w:spacing w:before="3"/>
        <w:rPr>
          <w:sz w:val="19"/>
        </w:rPr>
      </w:pPr>
    </w:p>
    <w:p w:rsidR="00522AF7" w:rsidRDefault="00522AF7" w:rsidP="000F635E">
      <w:pPr>
        <w:spacing w:before="3"/>
        <w:rPr>
          <w:sz w:val="19"/>
        </w:rPr>
      </w:pPr>
    </w:p>
    <w:p w:rsidR="00522AF7" w:rsidRDefault="00522AF7" w:rsidP="000F635E">
      <w:pPr>
        <w:spacing w:before="3"/>
        <w:rPr>
          <w:sz w:val="19"/>
        </w:rPr>
      </w:pPr>
    </w:p>
    <w:p w:rsidR="000F635E" w:rsidRDefault="000F635E" w:rsidP="000F635E">
      <w:pPr>
        <w:pStyle w:val="Heading1"/>
        <w:tabs>
          <w:tab w:val="left" w:pos="10597"/>
        </w:tabs>
        <w:spacing w:before="101"/>
      </w:pPr>
      <w:r>
        <w:rPr>
          <w:shd w:val="clear" w:color="auto" w:fill="BEBEBE"/>
        </w:rPr>
        <w:t>PERSONAL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PROFILES</w:t>
      </w:r>
      <w:r>
        <w:rPr>
          <w:shd w:val="clear" w:color="auto" w:fill="BEBEBE"/>
        </w:rPr>
        <w:tab/>
      </w:r>
    </w:p>
    <w:p w:rsidR="000F635E" w:rsidRDefault="000F635E" w:rsidP="000F635E">
      <w:pPr>
        <w:pStyle w:val="BodyText"/>
        <w:spacing w:before="5"/>
        <w:rPr>
          <w:rFonts w:ascii="Cambria"/>
          <w:sz w:val="10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64"/>
        <w:gridCol w:w="5608"/>
      </w:tblGrid>
      <w:tr w:rsidR="000F635E" w:rsidTr="00FA33CE">
        <w:trPr>
          <w:trHeight w:val="257"/>
        </w:trPr>
        <w:tc>
          <w:tcPr>
            <w:tcW w:w="2864" w:type="dxa"/>
            <w:tcBorders>
              <w:top w:val="single" w:sz="8" w:space="0" w:color="000000"/>
            </w:tcBorders>
          </w:tcPr>
          <w:p w:rsidR="000F635E" w:rsidRDefault="000F635E" w:rsidP="00FA33CE">
            <w:pPr>
              <w:pStyle w:val="TableParagraph"/>
              <w:spacing w:line="238" w:lineRule="exact"/>
              <w:rPr>
                <w:rFonts w:ascii="Cambria"/>
              </w:rPr>
            </w:pPr>
            <w:r>
              <w:rPr>
                <w:rFonts w:ascii="Cambria"/>
              </w:rPr>
              <w:t>Name</w:t>
            </w:r>
          </w:p>
          <w:p w:rsidR="00616C49" w:rsidRDefault="00616C49" w:rsidP="00FA33CE">
            <w:pPr>
              <w:pStyle w:val="TableParagraph"/>
              <w:spacing w:line="238" w:lineRule="exact"/>
              <w:rPr>
                <w:rFonts w:ascii="Cambria"/>
              </w:rPr>
            </w:pPr>
            <w:r>
              <w:rPr>
                <w:rFonts w:ascii="Cambria"/>
              </w:rPr>
              <w:t>Father Name</w:t>
            </w:r>
          </w:p>
        </w:tc>
        <w:tc>
          <w:tcPr>
            <w:tcW w:w="5608" w:type="dxa"/>
            <w:tcBorders>
              <w:top w:val="single" w:sz="8" w:space="0" w:color="000000"/>
            </w:tcBorders>
          </w:tcPr>
          <w:p w:rsidR="000F635E" w:rsidRDefault="000F635E" w:rsidP="00FA33CE">
            <w:pPr>
              <w:pStyle w:val="TableParagraph"/>
              <w:spacing w:line="238" w:lineRule="exact"/>
              <w:ind w:left="905"/>
            </w:pPr>
            <w:proofErr w:type="spellStart"/>
            <w:r w:rsidRPr="00777F85">
              <w:rPr>
                <w:b/>
              </w:rPr>
              <w:t>Shivam</w:t>
            </w:r>
            <w:proofErr w:type="spellEnd"/>
            <w:r w:rsidRPr="00777F85">
              <w:rPr>
                <w:b/>
              </w:rPr>
              <w:t xml:space="preserve"> </w:t>
            </w:r>
            <w:proofErr w:type="spellStart"/>
            <w:r w:rsidRPr="00777F85">
              <w:rPr>
                <w:b/>
              </w:rPr>
              <w:t>Tiwari</w:t>
            </w:r>
            <w:proofErr w:type="spellEnd"/>
            <w:r>
              <w:t>.</w:t>
            </w:r>
          </w:p>
          <w:p w:rsidR="00616C49" w:rsidRDefault="00616C49" w:rsidP="00FA33CE">
            <w:pPr>
              <w:pStyle w:val="TableParagraph"/>
              <w:spacing w:line="238" w:lineRule="exact"/>
              <w:ind w:left="905"/>
            </w:pPr>
            <w:proofErr w:type="spellStart"/>
            <w:r>
              <w:t>Mr.Krishan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 </w:t>
            </w:r>
            <w:proofErr w:type="spellStart"/>
            <w:r>
              <w:t>Tiwari</w:t>
            </w:r>
            <w:proofErr w:type="spellEnd"/>
          </w:p>
        </w:tc>
      </w:tr>
      <w:tr w:rsidR="000F635E" w:rsidTr="00FA33CE">
        <w:trPr>
          <w:trHeight w:val="265"/>
        </w:trPr>
        <w:tc>
          <w:tcPr>
            <w:tcW w:w="2864" w:type="dxa"/>
          </w:tcPr>
          <w:p w:rsidR="000F635E" w:rsidRDefault="000F635E" w:rsidP="00FA33CE">
            <w:pPr>
              <w:pStyle w:val="TableParagraph"/>
              <w:spacing w:before="1" w:line="244" w:lineRule="exact"/>
              <w:rPr>
                <w:rFonts w:ascii="Cambria"/>
              </w:rPr>
            </w:pPr>
            <w:r>
              <w:rPr>
                <w:rFonts w:ascii="Cambria"/>
              </w:rPr>
              <w:t>Date of Birth</w:t>
            </w:r>
          </w:p>
        </w:tc>
        <w:tc>
          <w:tcPr>
            <w:tcW w:w="5608" w:type="dxa"/>
          </w:tcPr>
          <w:p w:rsidR="000F635E" w:rsidRDefault="000F635E" w:rsidP="00FA33CE">
            <w:pPr>
              <w:pStyle w:val="TableParagraph"/>
              <w:spacing w:line="245" w:lineRule="exact"/>
              <w:ind w:left="905"/>
            </w:pPr>
            <w:r>
              <w:t>26-8-1999.</w:t>
            </w:r>
          </w:p>
        </w:tc>
      </w:tr>
      <w:tr w:rsidR="000F635E" w:rsidTr="00FA33CE">
        <w:trPr>
          <w:trHeight w:val="265"/>
        </w:trPr>
        <w:tc>
          <w:tcPr>
            <w:tcW w:w="2864" w:type="dxa"/>
          </w:tcPr>
          <w:p w:rsidR="000F635E" w:rsidRDefault="00777F85" w:rsidP="00FA33CE">
            <w:pPr>
              <w:pStyle w:val="TableParagraph"/>
              <w:spacing w:before="7" w:line="238" w:lineRule="exact"/>
              <w:rPr>
                <w:rFonts w:ascii="Cambria"/>
              </w:rPr>
            </w:pPr>
            <w:r>
              <w:rPr>
                <w:rFonts w:ascii="Cambria"/>
              </w:rPr>
              <w:t>Gender</w:t>
            </w:r>
          </w:p>
        </w:tc>
        <w:tc>
          <w:tcPr>
            <w:tcW w:w="5608" w:type="dxa"/>
          </w:tcPr>
          <w:p w:rsidR="000F635E" w:rsidRDefault="000F635E" w:rsidP="00FA33CE">
            <w:pPr>
              <w:pStyle w:val="TableParagraph"/>
              <w:spacing w:before="1" w:line="244" w:lineRule="exact"/>
              <w:ind w:left="905"/>
            </w:pPr>
            <w:r>
              <w:t>Male.</w:t>
            </w:r>
          </w:p>
        </w:tc>
      </w:tr>
      <w:tr w:rsidR="000F635E" w:rsidTr="00FA33CE">
        <w:trPr>
          <w:trHeight w:val="259"/>
        </w:trPr>
        <w:tc>
          <w:tcPr>
            <w:tcW w:w="2864" w:type="dxa"/>
          </w:tcPr>
          <w:p w:rsidR="000F635E" w:rsidRDefault="000F635E" w:rsidP="00FA33CE">
            <w:pPr>
              <w:pStyle w:val="TableParagraph"/>
              <w:spacing w:before="1" w:line="238" w:lineRule="exact"/>
              <w:rPr>
                <w:rFonts w:ascii="Cambria"/>
              </w:rPr>
            </w:pPr>
            <w:r>
              <w:rPr>
                <w:rFonts w:ascii="Cambria"/>
              </w:rPr>
              <w:t>Language</w:t>
            </w:r>
          </w:p>
        </w:tc>
        <w:tc>
          <w:tcPr>
            <w:tcW w:w="5608" w:type="dxa"/>
          </w:tcPr>
          <w:p w:rsidR="000F635E" w:rsidRDefault="000F635E" w:rsidP="00FA33CE">
            <w:pPr>
              <w:pStyle w:val="TableParagraph"/>
              <w:spacing w:line="239" w:lineRule="exact"/>
              <w:ind w:left="905"/>
            </w:pPr>
            <w:r>
              <w:t>Hindi</w:t>
            </w:r>
            <w:r>
              <w:rPr>
                <w:spacing w:val="-3"/>
              </w:rPr>
              <w:t xml:space="preserve"> </w:t>
            </w:r>
            <w:r>
              <w:t>and English.</w:t>
            </w:r>
          </w:p>
        </w:tc>
      </w:tr>
      <w:tr w:rsidR="000F635E" w:rsidTr="00FA33CE">
        <w:trPr>
          <w:trHeight w:val="259"/>
        </w:trPr>
        <w:tc>
          <w:tcPr>
            <w:tcW w:w="2864" w:type="dxa"/>
          </w:tcPr>
          <w:p w:rsidR="000F635E" w:rsidRDefault="00616C49" w:rsidP="00FA33CE">
            <w:pPr>
              <w:pStyle w:val="TableParagraph"/>
              <w:spacing w:before="1" w:line="238" w:lineRule="exac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Nationality</w:t>
            </w:r>
          </w:p>
        </w:tc>
        <w:tc>
          <w:tcPr>
            <w:tcW w:w="5608" w:type="dxa"/>
          </w:tcPr>
          <w:p w:rsidR="000F635E" w:rsidRDefault="00616C49" w:rsidP="00FA33CE">
            <w:pPr>
              <w:pStyle w:val="TableParagraph"/>
              <w:spacing w:line="239" w:lineRule="exact"/>
              <w:ind w:left="905"/>
            </w:pPr>
            <w:r>
              <w:t>INDIAN</w:t>
            </w:r>
          </w:p>
        </w:tc>
      </w:tr>
      <w:tr w:rsidR="000F635E" w:rsidTr="00FA33CE">
        <w:trPr>
          <w:trHeight w:val="259"/>
        </w:trPr>
        <w:tc>
          <w:tcPr>
            <w:tcW w:w="2864" w:type="dxa"/>
          </w:tcPr>
          <w:p w:rsidR="000F635E" w:rsidRDefault="000F635E" w:rsidP="00FA33CE">
            <w:pPr>
              <w:pStyle w:val="TableParagraph"/>
              <w:spacing w:before="1" w:line="238" w:lineRule="exact"/>
              <w:rPr>
                <w:rFonts w:ascii="Cambria" w:hAnsi="Cambria"/>
              </w:rPr>
            </w:pPr>
          </w:p>
        </w:tc>
        <w:tc>
          <w:tcPr>
            <w:tcW w:w="5608" w:type="dxa"/>
          </w:tcPr>
          <w:p w:rsidR="000F635E" w:rsidRDefault="000F635E" w:rsidP="00FA33CE">
            <w:pPr>
              <w:pStyle w:val="TableParagraph"/>
              <w:spacing w:line="239" w:lineRule="exact"/>
              <w:ind w:left="905"/>
            </w:pPr>
          </w:p>
        </w:tc>
      </w:tr>
      <w:tr w:rsidR="000F635E" w:rsidTr="00FA33CE">
        <w:trPr>
          <w:trHeight w:val="669"/>
        </w:trPr>
        <w:tc>
          <w:tcPr>
            <w:tcW w:w="2864" w:type="dxa"/>
          </w:tcPr>
          <w:p w:rsidR="000F635E" w:rsidRDefault="000F635E" w:rsidP="00FA33CE">
            <w:pPr>
              <w:pStyle w:val="TableParagraph"/>
              <w:spacing w:before="138" w:line="238" w:lineRule="exact"/>
              <w:ind w:left="0"/>
              <w:rPr>
                <w:rFonts w:ascii="Cambria"/>
              </w:rPr>
            </w:pPr>
          </w:p>
        </w:tc>
        <w:tc>
          <w:tcPr>
            <w:tcW w:w="5608" w:type="dxa"/>
          </w:tcPr>
          <w:p w:rsidR="000F635E" w:rsidRDefault="000F635E" w:rsidP="00FA33CE">
            <w:pPr>
              <w:pStyle w:val="TableParagraph"/>
              <w:spacing w:before="132" w:line="244" w:lineRule="exact"/>
              <w:ind w:left="905"/>
            </w:pPr>
          </w:p>
        </w:tc>
      </w:tr>
      <w:tr w:rsidR="000F635E" w:rsidTr="00DF1C77">
        <w:trPr>
          <w:trHeight w:val="207"/>
        </w:trPr>
        <w:tc>
          <w:tcPr>
            <w:tcW w:w="2864" w:type="dxa"/>
          </w:tcPr>
          <w:p w:rsidR="000F635E" w:rsidRDefault="000F635E" w:rsidP="00FA33CE">
            <w:pPr>
              <w:pStyle w:val="TableParagraph"/>
              <w:spacing w:before="138" w:line="238" w:lineRule="exact"/>
              <w:ind w:left="0"/>
              <w:rPr>
                <w:rFonts w:ascii="Cambria"/>
              </w:rPr>
            </w:pPr>
          </w:p>
        </w:tc>
        <w:tc>
          <w:tcPr>
            <w:tcW w:w="5608" w:type="dxa"/>
          </w:tcPr>
          <w:p w:rsidR="000F635E" w:rsidRDefault="000F635E" w:rsidP="00FA33CE">
            <w:pPr>
              <w:pStyle w:val="TableParagraph"/>
              <w:spacing w:before="132" w:line="244" w:lineRule="exact"/>
              <w:ind w:left="905"/>
            </w:pPr>
          </w:p>
        </w:tc>
      </w:tr>
      <w:tr w:rsidR="00DF1C77" w:rsidTr="00DF1C77">
        <w:trPr>
          <w:trHeight w:val="207"/>
        </w:trPr>
        <w:tc>
          <w:tcPr>
            <w:tcW w:w="2864" w:type="dxa"/>
          </w:tcPr>
          <w:p w:rsidR="00DF1C77" w:rsidRDefault="00DF1C77" w:rsidP="00FA33CE">
            <w:pPr>
              <w:pStyle w:val="TableParagraph"/>
              <w:spacing w:before="138" w:line="238" w:lineRule="exact"/>
              <w:ind w:left="0"/>
              <w:rPr>
                <w:rFonts w:ascii="Cambria"/>
              </w:rPr>
            </w:pPr>
          </w:p>
        </w:tc>
        <w:tc>
          <w:tcPr>
            <w:tcW w:w="5608" w:type="dxa"/>
          </w:tcPr>
          <w:p w:rsidR="00DF1C77" w:rsidRDefault="00DF1C77" w:rsidP="00DF1C77">
            <w:pPr>
              <w:pStyle w:val="TableParagraph"/>
              <w:spacing w:before="132" w:line="244" w:lineRule="exact"/>
              <w:ind w:left="0"/>
            </w:pPr>
          </w:p>
        </w:tc>
      </w:tr>
    </w:tbl>
    <w:p w:rsidR="00522AF7" w:rsidRDefault="00522AF7" w:rsidP="00DF1C77">
      <w:pPr>
        <w:tabs>
          <w:tab w:val="left" w:pos="10597"/>
        </w:tabs>
        <w:spacing w:before="209"/>
        <w:rPr>
          <w:rFonts w:ascii="Cambria"/>
          <w:sz w:val="28"/>
          <w:shd w:val="clear" w:color="auto" w:fill="BEBEBE"/>
        </w:rPr>
      </w:pPr>
    </w:p>
    <w:p w:rsidR="00522AF7" w:rsidRDefault="00522AF7" w:rsidP="00DF1C77">
      <w:pPr>
        <w:tabs>
          <w:tab w:val="left" w:pos="10597"/>
        </w:tabs>
        <w:spacing w:before="209"/>
        <w:rPr>
          <w:rFonts w:ascii="Cambria"/>
          <w:sz w:val="28"/>
          <w:shd w:val="clear" w:color="auto" w:fill="BEBEBE"/>
        </w:rPr>
      </w:pPr>
    </w:p>
    <w:p w:rsidR="000F635E" w:rsidRDefault="000F635E" w:rsidP="00DF1C77">
      <w:pPr>
        <w:tabs>
          <w:tab w:val="left" w:pos="10597"/>
        </w:tabs>
        <w:spacing w:before="209"/>
        <w:rPr>
          <w:rFonts w:ascii="Cambria"/>
          <w:sz w:val="28"/>
        </w:rPr>
      </w:pPr>
      <w:r>
        <w:rPr>
          <w:rFonts w:ascii="Cambria"/>
          <w:sz w:val="28"/>
          <w:shd w:val="clear" w:color="auto" w:fill="BEBEBE"/>
        </w:rPr>
        <w:t>DECLARATION</w:t>
      </w:r>
      <w:r>
        <w:rPr>
          <w:rFonts w:ascii="Cambria"/>
          <w:sz w:val="28"/>
          <w:shd w:val="clear" w:color="auto" w:fill="BEBEBE"/>
        </w:rPr>
        <w:tab/>
      </w:r>
    </w:p>
    <w:p w:rsidR="000F635E" w:rsidRDefault="000F635E" w:rsidP="000F635E">
      <w:pPr>
        <w:spacing w:before="116"/>
        <w:ind w:left="10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16C49">
        <w:t xml:space="preserve">above information and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 w:rsidR="00616C49">
        <w:t xml:space="preserve"> and correct </w:t>
      </w:r>
      <w:proofErr w:type="gramStart"/>
      <w:r w:rsidR="00616C49">
        <w:t xml:space="preserve">to </w:t>
      </w:r>
      <w:r>
        <w:rPr>
          <w:spacing w:val="-1"/>
        </w:rPr>
        <w:t xml:space="preserve"> </w:t>
      </w:r>
      <w:r>
        <w:t>the</w:t>
      </w:r>
      <w:proofErr w:type="gramEnd"/>
      <w:r>
        <w:t xml:space="preserve"> best 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0F635E" w:rsidRDefault="000F635E" w:rsidP="000F635E">
      <w:pPr>
        <w:rPr>
          <w:sz w:val="24"/>
        </w:rPr>
      </w:pPr>
    </w:p>
    <w:p w:rsidR="000F635E" w:rsidRDefault="000F635E" w:rsidP="000F635E">
      <w:pPr>
        <w:rPr>
          <w:sz w:val="24"/>
        </w:rPr>
      </w:pPr>
    </w:p>
    <w:p w:rsidR="000F635E" w:rsidRDefault="000F635E" w:rsidP="000F635E">
      <w:pPr>
        <w:tabs>
          <w:tab w:val="left" w:pos="820"/>
          <w:tab w:val="left" w:pos="2195"/>
        </w:tabs>
        <w:spacing w:before="199"/>
        <w:ind w:left="100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</w:rPr>
        <w:tab/>
        <w:t>---------------------</w:t>
      </w:r>
      <w:r>
        <w:rPr>
          <w:rFonts w:ascii="Calibri"/>
        </w:rPr>
        <w:tab/>
      </w:r>
    </w:p>
    <w:p w:rsidR="000F635E" w:rsidRDefault="000F635E" w:rsidP="000F635E">
      <w:pPr>
        <w:pStyle w:val="BodyText"/>
        <w:spacing w:before="8"/>
        <w:rPr>
          <w:sz w:val="19"/>
        </w:rPr>
      </w:pPr>
    </w:p>
    <w:p w:rsidR="000F635E" w:rsidRPr="00777F85" w:rsidRDefault="000F635E" w:rsidP="000F635E">
      <w:pPr>
        <w:tabs>
          <w:tab w:val="left" w:pos="8021"/>
        </w:tabs>
        <w:ind w:left="100"/>
        <w:rPr>
          <w:rFonts w:ascii="Calibri"/>
          <w:b/>
          <w:sz w:val="26"/>
        </w:rPr>
      </w:pPr>
      <w:r>
        <w:rPr>
          <w:rFonts w:ascii="Calibri"/>
        </w:rPr>
        <w:t>Place-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------------------------</w:t>
      </w:r>
      <w:r>
        <w:rPr>
          <w:rFonts w:ascii="Calibri"/>
        </w:rPr>
        <w:tab/>
      </w:r>
      <w:r w:rsidRPr="00777F85">
        <w:rPr>
          <w:rFonts w:ascii="Calibri"/>
          <w:b/>
          <w:sz w:val="26"/>
        </w:rPr>
        <w:t>{</w:t>
      </w:r>
      <w:proofErr w:type="spellStart"/>
      <w:r w:rsidRPr="00777F85">
        <w:rPr>
          <w:rFonts w:ascii="Calibri"/>
          <w:b/>
          <w:sz w:val="26"/>
        </w:rPr>
        <w:t>Shivam</w:t>
      </w:r>
      <w:proofErr w:type="spellEnd"/>
      <w:r w:rsidRPr="00777F85">
        <w:rPr>
          <w:rFonts w:ascii="Calibri"/>
          <w:b/>
          <w:sz w:val="26"/>
        </w:rPr>
        <w:t xml:space="preserve"> </w:t>
      </w:r>
      <w:proofErr w:type="spellStart"/>
      <w:r w:rsidRPr="00777F85">
        <w:rPr>
          <w:rFonts w:ascii="Calibri"/>
          <w:b/>
          <w:sz w:val="26"/>
        </w:rPr>
        <w:t>Tiwari</w:t>
      </w:r>
      <w:proofErr w:type="spellEnd"/>
      <w:r w:rsidRPr="00777F85">
        <w:rPr>
          <w:rFonts w:ascii="Calibri"/>
          <w:b/>
          <w:sz w:val="26"/>
        </w:rPr>
        <w:t>}</w:t>
      </w:r>
    </w:p>
    <w:p w:rsidR="005D2EB6" w:rsidRPr="000F635E" w:rsidRDefault="005D2EB6" w:rsidP="000F635E">
      <w:pPr>
        <w:tabs>
          <w:tab w:val="left" w:pos="820"/>
          <w:tab w:val="left" w:pos="821"/>
        </w:tabs>
        <w:rPr>
          <w:rFonts w:ascii="Symbol" w:hAnsi="Symbol"/>
        </w:rPr>
        <w:sectPr w:rsidR="005D2EB6" w:rsidRPr="000F635E" w:rsidSect="00616C49">
          <w:type w:val="continuous"/>
          <w:pgSz w:w="11910" w:h="16840"/>
          <w:pgMar w:top="144" w:right="288" w:bottom="288" w:left="288" w:header="720" w:footer="720" w:gutter="0"/>
          <w:cols w:space="720"/>
          <w:docGrid w:linePitch="299"/>
        </w:sectPr>
      </w:pPr>
    </w:p>
    <w:p w:rsidR="005D2EB6" w:rsidRDefault="005D2EB6" w:rsidP="000F635E">
      <w:pPr>
        <w:pStyle w:val="Heading1"/>
        <w:tabs>
          <w:tab w:val="left" w:pos="10597"/>
        </w:tabs>
        <w:spacing w:before="74"/>
        <w:ind w:left="0"/>
        <w:rPr>
          <w:rFonts w:ascii="Calibri"/>
        </w:rPr>
      </w:pPr>
    </w:p>
    <w:sectPr w:rsidR="005D2EB6" w:rsidSect="005D2EB6">
      <w:pgSz w:w="11910" w:h="16840"/>
      <w:pgMar w:top="1120" w:right="2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A55A4"/>
    <w:multiLevelType w:val="hybridMultilevel"/>
    <w:tmpl w:val="622237E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346D6DA0"/>
    <w:multiLevelType w:val="hybridMultilevel"/>
    <w:tmpl w:val="CF5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46823"/>
    <w:multiLevelType w:val="hybridMultilevel"/>
    <w:tmpl w:val="EFDEC16A"/>
    <w:lvl w:ilvl="0" w:tplc="B30EC3EC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D1704024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FF249322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3" w:tplc="FDF8A030">
      <w:numFmt w:val="bullet"/>
      <w:lvlText w:val="•"/>
      <w:lvlJc w:val="left"/>
      <w:pPr>
        <w:ind w:left="3899" w:hanging="361"/>
      </w:pPr>
      <w:rPr>
        <w:rFonts w:hint="default"/>
        <w:lang w:val="en-US" w:eastAsia="en-US" w:bidi="ar-SA"/>
      </w:rPr>
    </w:lvl>
    <w:lvl w:ilvl="4" w:tplc="F81A9350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FF448D40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56F0BC2C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726E6A62">
      <w:numFmt w:val="bullet"/>
      <w:lvlText w:val="•"/>
      <w:lvlJc w:val="left"/>
      <w:pPr>
        <w:ind w:left="8006" w:hanging="361"/>
      </w:pPr>
      <w:rPr>
        <w:rFonts w:hint="default"/>
        <w:lang w:val="en-US" w:eastAsia="en-US" w:bidi="ar-SA"/>
      </w:rPr>
    </w:lvl>
    <w:lvl w:ilvl="8" w:tplc="B7F0FB20">
      <w:numFmt w:val="bullet"/>
      <w:lvlText w:val="•"/>
      <w:lvlJc w:val="left"/>
      <w:pPr>
        <w:ind w:left="9033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2EB6"/>
    <w:rsid w:val="000F635E"/>
    <w:rsid w:val="00154094"/>
    <w:rsid w:val="001B2F5A"/>
    <w:rsid w:val="001D4E9D"/>
    <w:rsid w:val="003470F9"/>
    <w:rsid w:val="00406F55"/>
    <w:rsid w:val="00407B0B"/>
    <w:rsid w:val="00466C4F"/>
    <w:rsid w:val="004D4321"/>
    <w:rsid w:val="00522AF7"/>
    <w:rsid w:val="00554191"/>
    <w:rsid w:val="005C4AD0"/>
    <w:rsid w:val="005D2EB6"/>
    <w:rsid w:val="00616C49"/>
    <w:rsid w:val="006952CA"/>
    <w:rsid w:val="006A6FE2"/>
    <w:rsid w:val="00777F85"/>
    <w:rsid w:val="007E4AF7"/>
    <w:rsid w:val="0086199B"/>
    <w:rsid w:val="00922D63"/>
    <w:rsid w:val="00DF1C77"/>
    <w:rsid w:val="00F6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2E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D2EB6"/>
    <w:pPr>
      <w:ind w:left="100"/>
      <w:outlineLvl w:val="0"/>
    </w:pPr>
    <w:rPr>
      <w:rFonts w:ascii="Cambria" w:eastAsia="Cambria" w:hAnsi="Cambria" w:cs="Cambr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2EB6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rsid w:val="005D2EB6"/>
    <w:pPr>
      <w:spacing w:before="21"/>
      <w:ind w:left="3979" w:right="4396"/>
      <w:jc w:val="center"/>
    </w:pPr>
    <w:rPr>
      <w:rFonts w:ascii="Calibri" w:eastAsia="Calibri" w:hAnsi="Calibri" w:cs="Calibri"/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5D2EB6"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D2EB6"/>
    <w:pPr>
      <w:ind w:left="107"/>
    </w:pPr>
  </w:style>
  <w:style w:type="character" w:styleId="Hyperlink">
    <w:name w:val="Hyperlink"/>
    <w:basedOn w:val="DefaultParagraphFont"/>
    <w:uiPriority w:val="99"/>
    <w:unhideWhenUsed/>
    <w:rsid w:val="007E4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B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mtiari26819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Arachna telecom</cp:lastModifiedBy>
  <cp:revision>11</cp:revision>
  <cp:lastPrinted>2023-01-08T12:02:00Z</cp:lastPrinted>
  <dcterms:created xsi:type="dcterms:W3CDTF">2022-08-02T06:37:00Z</dcterms:created>
  <dcterms:modified xsi:type="dcterms:W3CDTF">2023-05-03T07:18:00Z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