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alibri" w:cs="Calibri" w:eastAsia="Calibri" w:hAnsi="Calibri"/>
          <w:b w:val="1"/>
          <w:i w:val="1"/>
          <w:sz w:val="40"/>
          <w:szCs w:val="40"/>
          <w:u w:val="single"/>
        </w:rPr>
      </w:pPr>
      <w:r w:rsidDel="00000000" w:rsidR="00000000" w:rsidRPr="00000000">
        <w:rPr>
          <w:rFonts w:ascii="Calibri" w:cs="Calibri" w:eastAsia="Calibri" w:hAnsi="Calibri"/>
          <w:b w:val="1"/>
          <w:i w:val="1"/>
          <w:sz w:val="40"/>
          <w:szCs w:val="40"/>
          <w:u w:val="single"/>
          <w:rtl w:val="0"/>
        </w:rPr>
        <w:t xml:space="preserve">Ankita Banerjee</w:t>
      </w:r>
    </w:p>
    <w:p w:rsidR="00000000" w:rsidDel="00000000" w:rsidP="00000000" w:rsidRDefault="00000000" w:rsidRPr="00000000" w14:paraId="00000002">
      <w:pPr>
        <w:spacing w:line="276" w:lineRule="auto"/>
        <w:jc w:val="center"/>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sz w:val="22"/>
          <w:szCs w:val="22"/>
          <w:rtl w:val="0"/>
        </w:rPr>
        <w:t xml:space="preserve">“Work is itself a reward!” </w:t>
      </w: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tl w:val="0"/>
        </w:rPr>
      </w:r>
    </w:p>
    <w:p w:rsidR="00000000" w:rsidDel="00000000" w:rsidP="00000000" w:rsidRDefault="00000000" w:rsidRPr="00000000" w14:paraId="00000003">
      <w:pPr>
        <w:spacing w:line="276"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ankita.ee.nit@gmail.com</w:t>
      </w:r>
    </w:p>
    <w:p w:rsidR="00000000" w:rsidDel="00000000" w:rsidP="00000000" w:rsidRDefault="00000000" w:rsidRPr="00000000" w14:paraId="0000000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9674581876</w:t>
      </w:r>
    </w:p>
    <w:p w:rsidR="00000000" w:rsidDel="00000000" w:rsidP="00000000" w:rsidRDefault="00000000" w:rsidRPr="00000000" w14:paraId="00000006">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color="000000" w:space="1" w:sz="8" w:val="single"/>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Personal Summary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b w:val="0"/>
          <w:i w:val="0"/>
          <w:smallCaps w:val="0"/>
          <w:strike w:val="0"/>
          <w:color w:val="121416"/>
          <w:sz w:val="20"/>
          <w:szCs w:val="20"/>
          <w:highlight w:val="white"/>
          <w:u w:val="none"/>
          <w:vertAlign w:val="baseline"/>
        </w:rPr>
      </w:pPr>
      <w:r w:rsidDel="00000000" w:rsidR="00000000" w:rsidRPr="00000000">
        <w:rPr>
          <w:rFonts w:ascii="Calibri" w:cs="Calibri" w:eastAsia="Calibri" w:hAnsi="Calibri"/>
          <w:b w:val="0"/>
          <w:i w:val="0"/>
          <w:smallCaps w:val="0"/>
          <w:strike w:val="0"/>
          <w:color w:val="121416"/>
          <w:sz w:val="20"/>
          <w:szCs w:val="20"/>
          <w:highlight w:val="white"/>
          <w:u w:val="none"/>
          <w:vertAlign w:val="baseline"/>
          <w:rtl w:val="0"/>
        </w:rPr>
        <w:t xml:space="preserve">A diligent individual, having 2+ years of professional experience, currently working in Capgemini India, possesses keen interest in learning and working with technologies, possessing interpersonal and analytical skills along with technical skills to work with a diverse group of people. Desired to help organization develop their products as well as grow and improve my skills in the industry. Having sound knowledge of Appian features and objects while learning every day.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b w:val="0"/>
          <w:i w:val="0"/>
          <w:smallCaps w:val="0"/>
          <w:strike w:val="0"/>
          <w:color w:val="121416"/>
          <w:sz w:val="20"/>
          <w:szCs w:val="20"/>
          <w:highlight w:val="white"/>
          <w:u w:val="none"/>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b w:val="1"/>
          <w:i w:val="1"/>
          <w:smallCaps w:val="0"/>
          <w:strike w:val="0"/>
          <w:color w:val="121416"/>
          <w:sz w:val="24"/>
          <w:szCs w:val="24"/>
          <w:highlight w:val="white"/>
          <w:u w:val="single"/>
          <w:vertAlign w:val="baseline"/>
        </w:rPr>
      </w:pPr>
      <w:r w:rsidDel="00000000" w:rsidR="00000000" w:rsidRPr="00000000">
        <w:rPr>
          <w:rFonts w:ascii="Calibri" w:cs="Calibri" w:eastAsia="Calibri" w:hAnsi="Calibri"/>
          <w:b w:val="1"/>
          <w:i w:val="1"/>
          <w:smallCaps w:val="0"/>
          <w:strike w:val="0"/>
          <w:color w:val="121416"/>
          <w:sz w:val="24"/>
          <w:szCs w:val="24"/>
          <w:highlight w:val="white"/>
          <w:u w:val="single"/>
          <w:vertAlign w:val="baseline"/>
          <w:rtl w:val="0"/>
        </w:rPr>
        <w:t xml:space="preserve">Skill Set:</w:t>
      </w:r>
    </w:p>
    <w:p w:rsidR="00000000" w:rsidDel="00000000" w:rsidP="00000000" w:rsidRDefault="00000000" w:rsidRPr="00000000" w14:paraId="0000000B">
      <w:pPr>
        <w:keepNext w:val="0"/>
        <w:keepLines w:val="1"/>
        <w:widowControl w:val="1"/>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Technical</w:t>
      </w:r>
    </w:p>
    <w:tbl>
      <w:tblPr>
        <w:tblStyle w:val="Table1"/>
        <w:tblW w:w="9281.0" w:type="dxa"/>
        <w:jc w:val="left"/>
        <w:tblInd w:w="0.0" w:type="dxa"/>
        <w:tblLayout w:type="fixed"/>
        <w:tblLook w:val="0000"/>
      </w:tblPr>
      <w:tblGrid>
        <w:gridCol w:w="1965"/>
        <w:gridCol w:w="7316"/>
        <w:tblGridChange w:id="0">
          <w:tblGrid>
            <w:gridCol w:w="1965"/>
            <w:gridCol w:w="7316"/>
          </w:tblGrid>
        </w:tblGridChange>
      </w:tblGrid>
      <w:tr>
        <w:trPr>
          <w:trHeight w:val="337"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Operating System</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D">
            <w:pPr>
              <w:keepNext w:val="0"/>
              <w:keepLines w:val="0"/>
              <w:widowControl w:val="1"/>
              <w:pBdr>
                <w:top w:space="0" w:sz="0" w:val="nil"/>
                <w:left w:space="0" w:sz="0" w:val="nil"/>
                <w:bottom w:color="ffffff" w:space="1" w:sz="4" w:val="single"/>
                <w:right w:space="0" w:sz="0" w:val="nil"/>
                <w:between w:space="0" w:sz="0" w:val="nil"/>
              </w:pBdr>
              <w:shd w:fill="auto" w:val="clear"/>
              <w:tabs>
                <w:tab w:val="left" w:pos="72"/>
              </w:tabs>
              <w:spacing w:after="0" w:before="60" w:line="240" w:lineRule="auto"/>
              <w:ind w:left="-108"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Windows</w:t>
            </w:r>
          </w:p>
        </w:tc>
      </w:tr>
      <w:tr>
        <w:trPr>
          <w:trHeight w:val="337"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Database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F">
            <w:pPr>
              <w:keepNext w:val="0"/>
              <w:keepLines w:val="0"/>
              <w:widowControl w:val="1"/>
              <w:pBdr>
                <w:top w:space="0" w:sz="0" w:val="nil"/>
                <w:left w:space="0" w:sz="0" w:val="nil"/>
                <w:bottom w:color="ffffff" w:space="1" w:sz="4" w:val="single"/>
                <w:right w:space="0" w:sz="0" w:val="nil"/>
                <w:between w:space="0" w:sz="0" w:val="nil"/>
              </w:pBdr>
              <w:shd w:fill="auto" w:val="clear"/>
              <w:tabs>
                <w:tab w:val="left" w:pos="72"/>
              </w:tabs>
              <w:spacing w:after="0" w:before="60" w:line="240" w:lineRule="auto"/>
              <w:ind w:left="-108"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Oracle, MySQL, MariaDB</w:t>
            </w:r>
          </w:p>
        </w:tc>
      </w:tr>
      <w:tr>
        <w:trPr>
          <w:trHeight w:val="337"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Internet Tools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1">
            <w:pPr>
              <w:keepNext w:val="0"/>
              <w:keepLines w:val="0"/>
              <w:widowControl w:val="1"/>
              <w:pBdr>
                <w:top w:space="0" w:sz="0" w:val="nil"/>
                <w:left w:space="0" w:sz="0" w:val="nil"/>
                <w:bottom w:color="ffffff" w:space="1" w:sz="4" w:val="single"/>
                <w:right w:space="0" w:sz="0" w:val="nil"/>
                <w:between w:space="0" w:sz="0" w:val="nil"/>
              </w:pBdr>
              <w:shd w:fill="auto" w:val="clear"/>
              <w:tabs>
                <w:tab w:val="left" w:pos="72"/>
              </w:tabs>
              <w:spacing w:after="0" w:before="60" w:line="240" w:lineRule="auto"/>
              <w:ind w:left="-108" w:right="0" w:firstLine="0"/>
              <w:jc w:val="center"/>
              <w:rPr>
                <w:rFonts w:ascii="Calibri" w:cs="Calibri" w:eastAsia="Calibri" w:hAnsi="Calibri"/>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Microsoft Office: Excel, Power Point, Word, Eclipse IDE, VS Code, STS.</w:t>
            </w:r>
          </w:p>
        </w:tc>
      </w:tr>
      <w:tr>
        <w:trPr>
          <w:trHeight w:val="337"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Primary Skills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keepNext w:val="0"/>
              <w:keepLines w:val="0"/>
              <w:widowControl w:val="1"/>
              <w:pBdr>
                <w:top w:space="0" w:sz="0" w:val="nil"/>
                <w:left w:space="0" w:sz="0" w:val="nil"/>
                <w:bottom w:color="ffffff" w:space="1" w:sz="4" w:val="single"/>
                <w:right w:space="0" w:sz="0" w:val="nil"/>
                <w:between w:space="0" w:sz="0" w:val="nil"/>
              </w:pBdr>
              <w:shd w:fill="auto" w:val="clear"/>
              <w:tabs>
                <w:tab w:val="left" w:pos="72"/>
              </w:tabs>
              <w:spacing w:after="0" w:before="60" w:line="240" w:lineRule="auto"/>
              <w:ind w:left="-108"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 Appian-BPM, SQL, Java.</w:t>
            </w:r>
          </w:p>
        </w:tc>
      </w:tr>
      <w:tr>
        <w:trPr>
          <w:trHeight w:val="337"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Other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5">
            <w:pPr>
              <w:keepNext w:val="0"/>
              <w:keepLines w:val="0"/>
              <w:widowControl w:val="1"/>
              <w:pBdr>
                <w:top w:space="0" w:sz="0" w:val="nil"/>
                <w:left w:space="0" w:sz="0" w:val="nil"/>
                <w:bottom w:color="ffffff" w:space="1" w:sz="4" w:val="single"/>
                <w:right w:space="0" w:sz="0" w:val="nil"/>
                <w:between w:space="0" w:sz="0" w:val="nil"/>
              </w:pBdr>
              <w:shd w:fill="auto" w:val="clear"/>
              <w:tabs>
                <w:tab w:val="left" w:pos="72"/>
              </w:tabs>
              <w:spacing w:after="0" w:before="60" w:line="240" w:lineRule="auto"/>
              <w:ind w:left="-108" w:right="0" w:firstLine="0"/>
              <w:jc w:val="center"/>
              <w:rPr>
                <w:rFonts w:ascii="Calibri" w:cs="Calibri" w:eastAsia="Calibri" w:hAnsi="Calibri"/>
                <w:sz w:val="20"/>
                <w:szCs w:val="20"/>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sz w:val="20"/>
                <w:szCs w:val="20"/>
                <w:rtl w:val="0"/>
              </w:rPr>
              <w:t xml:space="preserve">Sound in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JIRA, CI/CD</w:t>
            </w:r>
            <w:r w:rsidDel="00000000" w:rsidR="00000000" w:rsidRPr="00000000">
              <w:rPr>
                <w:rFonts w:ascii="Calibri" w:cs="Calibri" w:eastAsia="Calibri" w:hAnsi="Calibri"/>
                <w:sz w:val="20"/>
                <w:szCs w:val="20"/>
                <w:rtl w:val="0"/>
              </w:rPr>
              <w:t xml:space="preserve">, Confluence,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Jenkins tools</w:t>
            </w:r>
            <w:r w:rsidDel="00000000" w:rsidR="00000000" w:rsidRPr="00000000">
              <w:rPr>
                <w:rFonts w:ascii="Calibri" w:cs="Calibri" w:eastAsia="Calibri" w:hAnsi="Calibri"/>
                <w:sz w:val="20"/>
                <w:szCs w:val="20"/>
                <w:rtl w:val="0"/>
              </w:rPr>
              <w:t xml:space="preserve">. Worked with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Agile-Scrum</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6">
            <w:pPr>
              <w:keepNext w:val="0"/>
              <w:keepLines w:val="0"/>
              <w:widowControl w:val="1"/>
              <w:pBdr>
                <w:top w:space="0" w:sz="0" w:val="nil"/>
                <w:left w:space="0" w:sz="0" w:val="nil"/>
                <w:bottom w:color="ffffff" w:space="1" w:sz="4" w:val="single"/>
                <w:right w:space="0" w:sz="0" w:val="nil"/>
                <w:between w:space="0" w:sz="0" w:val="nil"/>
              </w:pBdr>
              <w:shd w:fill="auto" w:val="clear"/>
              <w:tabs>
                <w:tab w:val="left" w:pos="72"/>
              </w:tabs>
              <w:spacing w:after="0" w:before="60" w:line="240" w:lineRule="auto"/>
              <w:ind w:left="-108" w:right="0" w:firstLine="0"/>
              <w:jc w:val="center"/>
              <w:rPr>
                <w:rFonts w:ascii="Calibri" w:cs="Calibri" w:eastAsia="Calibri" w:hAnsi="Calibri"/>
                <w:b w:val="0"/>
                <w:i w:val="0"/>
                <w:smallCaps w:val="0"/>
                <w:strike w:val="0"/>
                <w:color w:val="000000"/>
                <w:sz w:val="20"/>
                <w:szCs w:val="20"/>
                <w:u w:val="none"/>
                <w:shd w:fill="auto" w:val="clear"/>
                <w:vertAlign w:val="baseline"/>
              </w:rPr>
            </w:pPr>
            <w:bookmarkStart w:colFirst="0" w:colLast="0" w:name="_oqdbvqtr0xn7" w:id="3"/>
            <w:bookmarkEnd w:id="3"/>
            <w:r w:rsidDel="00000000" w:rsidR="00000000" w:rsidRPr="00000000">
              <w:rPr>
                <w:rFonts w:ascii="Calibri" w:cs="Calibri" w:eastAsia="Calibri" w:hAnsi="Calibri"/>
                <w:sz w:val="20"/>
                <w:szCs w:val="20"/>
                <w:rtl w:val="0"/>
              </w:rPr>
              <w:t xml:space="preserve">Familiar with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HTML, CSS, JavaScript, Angular, Spring Boot – Beginner level</w:t>
            </w:r>
          </w:p>
        </w:tc>
      </w:tr>
    </w:tb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121416"/>
          <w:sz w:val="20"/>
          <w:szCs w:val="20"/>
          <w:highlight w:val="white"/>
          <w:u w:val="none"/>
          <w:vertAlign w:val="baseline"/>
        </w:rPr>
      </w:pPr>
      <w:r w:rsidDel="00000000" w:rsidR="00000000" w:rsidRPr="00000000">
        <w:rPr>
          <w:rtl w:val="0"/>
        </w:rPr>
      </w:r>
    </w:p>
    <w:p w:rsidR="00000000" w:rsidDel="00000000" w:rsidP="00000000" w:rsidRDefault="00000000" w:rsidRPr="00000000" w14:paraId="00000018">
      <w:pPr>
        <w:keepNext w:val="0"/>
        <w:keepLines w:val="1"/>
        <w:widowControl w:val="1"/>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Functional</w:t>
      </w:r>
    </w:p>
    <w:tbl>
      <w:tblPr>
        <w:tblStyle w:val="Table2"/>
        <w:tblW w:w="9380.0" w:type="dxa"/>
        <w:jc w:val="left"/>
        <w:tblInd w:w="0.0" w:type="dxa"/>
        <w:tblLayout w:type="fixed"/>
        <w:tblLook w:val="0000"/>
      </w:tblPr>
      <w:tblGrid>
        <w:gridCol w:w="1922"/>
        <w:gridCol w:w="7458"/>
        <w:tblGridChange w:id="0">
          <w:tblGrid>
            <w:gridCol w:w="1922"/>
            <w:gridCol w:w="7458"/>
          </w:tblGrid>
        </w:tblGridChange>
      </w:tblGrid>
      <w:tr>
        <w:trPr>
          <w:trHeight w:val="93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Management and People Skills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keepNext w:val="0"/>
              <w:keepLines w:val="0"/>
              <w:widowControl w:val="1"/>
              <w:pBdr>
                <w:top w:space="0" w:sz="0" w:val="nil"/>
                <w:left w:space="0" w:sz="0" w:val="nil"/>
                <w:bottom w:color="ffffff" w:space="1" w:sz="4" w:val="single"/>
                <w:right w:space="0" w:sz="0" w:val="nil"/>
                <w:between w:space="0" w:sz="0" w:val="nil"/>
              </w:pBdr>
              <w:shd w:fill="auto" w:val="clear"/>
              <w:tabs>
                <w:tab w:val="left" w:pos="72"/>
              </w:tabs>
              <w:spacing w:after="0" w:before="60" w:line="240" w:lineRule="auto"/>
              <w:ind w:left="-108"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Ability to work efficiently in teams with strong communication skills (verbal &amp; written)</w:t>
            </w:r>
          </w:p>
          <w:p w:rsidR="00000000" w:rsidDel="00000000" w:rsidP="00000000" w:rsidRDefault="00000000" w:rsidRPr="00000000" w14:paraId="0000001B">
            <w:pPr>
              <w:keepNext w:val="0"/>
              <w:keepLines w:val="0"/>
              <w:widowControl w:val="1"/>
              <w:pBdr>
                <w:top w:space="0" w:sz="0" w:val="nil"/>
                <w:left w:space="0" w:sz="0" w:val="nil"/>
                <w:bottom w:color="ffffff" w:space="1" w:sz="4" w:val="single"/>
                <w:right w:space="0" w:sz="0" w:val="nil"/>
                <w:between w:space="0" w:sz="0" w:val="nil"/>
              </w:pBdr>
              <w:shd w:fill="auto" w:val="clear"/>
              <w:tabs>
                <w:tab w:val="left" w:pos="72"/>
              </w:tabs>
              <w:spacing w:after="0" w:before="60" w:line="240" w:lineRule="auto"/>
              <w:ind w:left="-108"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Possess ethical, analytical, and interpersonal skills.</w:t>
            </w:r>
          </w:p>
          <w:p w:rsidR="00000000" w:rsidDel="00000000" w:rsidP="00000000" w:rsidRDefault="00000000" w:rsidRPr="00000000" w14:paraId="0000001C">
            <w:pPr>
              <w:keepNext w:val="0"/>
              <w:keepLines w:val="0"/>
              <w:widowControl w:val="1"/>
              <w:pBdr>
                <w:top w:space="0" w:sz="0" w:val="nil"/>
                <w:left w:space="0" w:sz="0" w:val="nil"/>
                <w:bottom w:color="ffffff" w:space="1" w:sz="4" w:val="single"/>
                <w:right w:space="0" w:sz="0" w:val="nil"/>
                <w:between w:space="0" w:sz="0" w:val="nil"/>
              </w:pBdr>
              <w:shd w:fill="auto" w:val="clear"/>
              <w:tabs>
                <w:tab w:val="left" w:pos="72"/>
              </w:tabs>
              <w:spacing w:after="0" w:before="60" w:line="240" w:lineRule="auto"/>
              <w:ind w:left="-108"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Good at time management, planning and presentation.</w:t>
            </w:r>
          </w:p>
        </w:tc>
      </w:tr>
    </w:tbl>
    <w:p w:rsidR="00000000" w:rsidDel="00000000" w:rsidP="00000000" w:rsidRDefault="00000000" w:rsidRPr="00000000" w14:paraId="0000001D">
      <w:pPr>
        <w:rPr>
          <w:rFonts w:ascii="Calibri" w:cs="Calibri" w:eastAsia="Calibri" w:hAnsi="Calibri"/>
          <w:color w:val="121416"/>
          <w:sz w:val="20"/>
          <w:szCs w:val="20"/>
          <w:highlight w:val="white"/>
        </w:rPr>
      </w:pPr>
      <w:r w:rsidDel="00000000" w:rsidR="00000000" w:rsidRPr="00000000">
        <w:rPr>
          <w:rtl w:val="0"/>
        </w:rPr>
      </w:r>
    </w:p>
    <w:p w:rsidR="00000000" w:rsidDel="00000000" w:rsidP="00000000" w:rsidRDefault="00000000" w:rsidRPr="00000000" w14:paraId="0000001E">
      <w:pPr>
        <w:keepNext w:val="1"/>
        <w:keepLines w:val="0"/>
        <w:widowControl w:val="1"/>
        <w:pBdr>
          <w:top w:space="0" w:sz="0" w:val="nil"/>
          <w:left w:space="0" w:sz="0" w:val="nil"/>
          <w:bottom w:color="000000" w:space="1" w:sz="8" w:val="single"/>
          <w:right w:space="0" w:sz="0" w:val="nil"/>
          <w:between w:space="0" w:sz="0" w:val="nil"/>
        </w:pBdr>
        <w:shd w:fill="auto" w:val="clear"/>
        <w:spacing w:after="60" w:before="0" w:line="240" w:lineRule="auto"/>
        <w:ind w:left="576" w:right="0" w:hanging="576"/>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Professional Experience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(Current Designation - Senior Software Engineer)</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Working as Appian Developer in HSBC as a client of Capgemini.</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Project Details: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GReAT (GLOBAL REGULATORY ASSESSMENT TOOL)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February 2022 - Present</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 Appian Developer</w:t>
        <w:tab/>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 an annual basis a written attestation is required to be sent to PRA to determine the health of models across Risk (Wholesale Credit Risk, Traded Risk and Market Risk). CRR Attestation uses Appian to automate the annual model review and attestation process. The project also has 5 different workflows/ child applications, on which I have worked on since joining.</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Working thoroughly with Appian’s key features, Process Models, Interfaces, CDT, Records etc.</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Have been working on Database side such as tables, views, procedures.</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Helped team deliver product with zero-bugs in a fleeting period while developing the IRRBB Application and previously in New Model. (Two workflows under the project)</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Received appreciations from team for helping in the time of need.</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 a developer, learning and giving my best to the team and hopefully I will continue to do so.</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2. Support Project: Material Gatepass - June – Sept 2023</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Extend my support to build an internal application which will be thoroughly used by global users in HSBC for all IT &amp; NON-IT products’ in &amp; out from to the office. Designed the app using apian tools and features.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u w:val="single"/>
          <w:rtl w:val="0"/>
        </w:rPr>
        <w:t xml:space="preserve">3</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Internship Project: Online Plant Nursery (JAVA) – March – July 2021</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Role - Team Member – Java Developer &amp; Manual Tester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 ecommerce application developed  with Angular for frontend and Core Java and Spring Boot for backend. Tested with Junit testing. The aplication allows an admin or user to do various operations as to view, add, order and purchase plants.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3znysh7" w:id="4"/>
      <w:bookmarkEnd w:id="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CURD operations in the backend was done on Spring Framework, Java, and SQL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 xml:space="preserve">For frontend development we have used HTML, CSS, Bootstrap 4.0 with Angular 7.</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 xml:space="preserve">Testing operations have been implemented with Junit Testing and Mockito Testing.</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Environment:</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Operating System: Windows 10. Software: Spring Boot, Angular 7, Bootstrap. Languages: Java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b w:val="1"/>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Training and Courses</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One Month Training on Appian - Capgemini.</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Google Cloud Platform Training, 2023</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Remote Internship on CORE JAVA JEE Full Stack 2.0 with Angular - 3/22/2021 - 7/7/2021, Capgemini Technology Services.</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Python Beginners Training (2019)</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b w:val="1"/>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Certifications</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to Java Programming: Java Fundamental Concepts</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Coursera, 2021</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Appian Associate Certified Developer (L1)</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Capgemini Technology Services, 2021</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Certified in Agile Software Development</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JavaScript Fundamentals - Pluralsight</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JEE Full Stack 2.0 with Angular</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MySQL Boot camp - Udemy</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Business Analysis – Udemy</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left"/>
        <w:rPr>
          <w:rFonts w:ascii="Calibri" w:cs="Calibri" w:eastAsia="Calibri" w:hAnsi="Calibri"/>
          <w:b w:val="1"/>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Languages Known</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Full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Proficiency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Bengali, English, Hindi.</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Intermediate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Telugu.</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Beginner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Italian.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b w:val="1"/>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Education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Narula Institute of Technology, Kolkata, West Bengal, India, B. Tech in Electrical Engineering, 2021.</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Thank You!</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Ankita Banerjee.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alatino Linotype"/>
  <w:font w:name="Arial"/>
  <w:font w:name="Times New Roman"/>
  <w:font w:name="Georgia"/>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440" w:hanging="72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72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72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tabs>
        <w:tab w:val="left" w:pos="270"/>
        <w:tab w:val="left" w:pos="2160"/>
      </w:tabs>
      <w:ind w:left="720" w:hanging="720"/>
    </w:pPr>
    <w:rPr>
      <w:rFonts w:ascii="Times New Roman" w:cs="Times New Roman" w:eastAsia="Times New Roman" w:hAnsi="Times New Roman"/>
      <w:b w:val="1"/>
      <w:sz w:val="22"/>
      <w:szCs w:val="22"/>
    </w:rPr>
  </w:style>
  <w:style w:type="paragraph" w:styleId="Heading4">
    <w:name w:val="heading 4"/>
    <w:basedOn w:val="Normal"/>
    <w:next w:val="Normal"/>
    <w:pPr>
      <w:keepNext w:val="1"/>
      <w:spacing w:after="60" w:befor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