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18F7" w14:textId="77777777" w:rsidR="00226A62" w:rsidRPr="00E44693" w:rsidRDefault="006C72E3" w:rsidP="004B0711">
      <w:pPr>
        <w:pStyle w:val="Heading1"/>
        <w:spacing w:after="0"/>
        <w:ind w:left="0"/>
        <w:contextualSpacing/>
        <w:jc w:val="center"/>
        <w:rPr>
          <w:rFonts w:ascii="Century Gothic" w:hAnsi="Century Gothic"/>
          <w:sz w:val="26"/>
          <w:szCs w:val="26"/>
        </w:rPr>
      </w:pPr>
      <w:r w:rsidRPr="00E44693">
        <w:rPr>
          <w:rFonts w:ascii="Century Gothic" w:hAnsi="Century Gothic"/>
          <w:sz w:val="26"/>
          <w:szCs w:val="26"/>
        </w:rPr>
        <w:t>Warrant Officer Jagtap Shekhar Bhikanrao</w:t>
      </w:r>
      <w:r w:rsidR="00FC7031" w:rsidRPr="00E44693">
        <w:rPr>
          <w:rFonts w:ascii="Century Gothic" w:hAnsi="Century Gothic"/>
          <w:sz w:val="26"/>
          <w:szCs w:val="26"/>
        </w:rPr>
        <w:t>, (Armed Forces Veteran)</w:t>
      </w:r>
    </w:p>
    <w:p w14:paraId="56778349" w14:textId="77777777" w:rsidR="00880AED" w:rsidRPr="00E44693" w:rsidRDefault="00880AED" w:rsidP="004B0711">
      <w:pPr>
        <w:pStyle w:val="Heading1"/>
        <w:spacing w:after="0"/>
        <w:ind w:left="0"/>
        <w:contextualSpacing/>
        <w:jc w:val="center"/>
        <w:rPr>
          <w:rFonts w:ascii="Century Gothic" w:hAnsi="Century Gothic"/>
          <w:sz w:val="26"/>
          <w:szCs w:val="26"/>
        </w:rPr>
      </w:pPr>
    </w:p>
    <w:p w14:paraId="41F47344" w14:textId="77777777" w:rsidR="00226A62" w:rsidRPr="002C48EA" w:rsidRDefault="00FC7031" w:rsidP="001F2260">
      <w:pPr>
        <w:spacing w:after="0" w:line="288" w:lineRule="auto"/>
        <w:contextualSpacing/>
        <w:rPr>
          <w:rFonts w:ascii="Century Gothic" w:hAnsi="Century Gothic"/>
          <w:sz w:val="20"/>
          <w:szCs w:val="20"/>
        </w:rPr>
      </w:pPr>
      <w:r w:rsidRPr="002C48EA">
        <w:rPr>
          <w:rFonts w:ascii="Century Gothic" w:hAnsi="Century Gothic"/>
          <w:b/>
          <w:sz w:val="20"/>
          <w:szCs w:val="20"/>
        </w:rPr>
        <w:t xml:space="preserve">Email: </w:t>
      </w:r>
      <w:r w:rsidR="00783CA1" w:rsidRPr="002C48EA">
        <w:rPr>
          <w:rFonts w:ascii="Century Gothic" w:hAnsi="Century Gothic"/>
          <w:b/>
          <w:sz w:val="20"/>
          <w:szCs w:val="20"/>
        </w:rPr>
        <w:t xml:space="preserve">      </w:t>
      </w:r>
      <w:hyperlink r:id="rId7">
        <w:r w:rsidR="006C72E3" w:rsidRPr="002C48EA">
          <w:rPr>
            <w:rFonts w:ascii="Century Gothic" w:hAnsi="Century Gothic"/>
            <w:sz w:val="20"/>
            <w:szCs w:val="20"/>
          </w:rPr>
          <w:t>shekharicha</w:t>
        </w:r>
        <w:r w:rsidRPr="002C48EA">
          <w:rPr>
            <w:rFonts w:ascii="Century Gothic" w:hAnsi="Century Gothic"/>
            <w:sz w:val="20"/>
            <w:szCs w:val="20"/>
          </w:rPr>
          <w:t>@gmail.com</w:t>
        </w:r>
      </w:hyperlink>
    </w:p>
    <w:p w14:paraId="59F6D92F" w14:textId="77777777" w:rsidR="00226A62" w:rsidRPr="002C48EA" w:rsidRDefault="00FC7031" w:rsidP="001F2260">
      <w:pPr>
        <w:spacing w:after="0" w:line="288" w:lineRule="auto"/>
        <w:contextualSpacing/>
        <w:rPr>
          <w:rFonts w:ascii="Century Gothic" w:hAnsi="Century Gothic"/>
          <w:sz w:val="20"/>
          <w:szCs w:val="20"/>
        </w:rPr>
      </w:pPr>
      <w:r w:rsidRPr="002C48EA">
        <w:rPr>
          <w:rFonts w:ascii="Century Gothic" w:hAnsi="Century Gothic"/>
          <w:b/>
          <w:sz w:val="20"/>
          <w:szCs w:val="20"/>
        </w:rPr>
        <w:t xml:space="preserve">Mobile: </w:t>
      </w:r>
      <w:r w:rsidR="00783CA1" w:rsidRPr="002C48EA">
        <w:rPr>
          <w:rFonts w:ascii="Century Gothic" w:hAnsi="Century Gothic"/>
          <w:b/>
          <w:sz w:val="20"/>
          <w:szCs w:val="20"/>
        </w:rPr>
        <w:t xml:space="preserve">   </w:t>
      </w:r>
      <w:r w:rsidRPr="002C48EA">
        <w:rPr>
          <w:rFonts w:ascii="Century Gothic" w:hAnsi="Century Gothic"/>
          <w:sz w:val="20"/>
          <w:szCs w:val="20"/>
        </w:rPr>
        <w:t>+91</w:t>
      </w:r>
      <w:r w:rsidR="00860277">
        <w:rPr>
          <w:rFonts w:ascii="Century Gothic" w:hAnsi="Century Gothic"/>
          <w:sz w:val="20"/>
          <w:szCs w:val="20"/>
        </w:rPr>
        <w:t xml:space="preserve"> 9482041198</w:t>
      </w:r>
    </w:p>
    <w:p w14:paraId="6DF6C5F9" w14:textId="77777777" w:rsidR="00226A62" w:rsidRPr="002C48EA" w:rsidRDefault="00FC7031" w:rsidP="001F2260">
      <w:pPr>
        <w:pStyle w:val="BodyText"/>
        <w:spacing w:after="0" w:line="288" w:lineRule="auto"/>
        <w:ind w:left="0" w:firstLine="0"/>
        <w:contextualSpacing/>
        <w:rPr>
          <w:rFonts w:ascii="Century Gothic" w:hAnsi="Century Gothic"/>
        </w:rPr>
      </w:pPr>
      <w:r w:rsidRPr="002C48EA">
        <w:rPr>
          <w:rFonts w:ascii="Century Gothic" w:hAnsi="Century Gothic"/>
          <w:b/>
        </w:rPr>
        <w:t>LinkedIn:</w:t>
      </w:r>
      <w:r w:rsidR="00783CA1" w:rsidRPr="002C48EA">
        <w:rPr>
          <w:rFonts w:ascii="Century Gothic" w:hAnsi="Century Gothic"/>
          <w:b/>
        </w:rPr>
        <w:t xml:space="preserve">  </w:t>
      </w:r>
      <w:r w:rsidR="00B72ABC" w:rsidRPr="00B72ABC">
        <w:rPr>
          <w:rFonts w:ascii="Century Gothic" w:hAnsi="Century Gothic"/>
        </w:rPr>
        <w:t>https://www.linkedin.com/in/shekhar-jagtap-air-force-veteran-31028482/</w:t>
      </w:r>
    </w:p>
    <w:p w14:paraId="2F15E2DC" w14:textId="77777777" w:rsidR="00E43363" w:rsidRPr="002C48EA" w:rsidRDefault="00E43363" w:rsidP="001F2260">
      <w:pPr>
        <w:pStyle w:val="BodyText"/>
        <w:spacing w:after="0" w:line="288" w:lineRule="auto"/>
        <w:ind w:left="0" w:firstLine="0"/>
        <w:contextualSpacing/>
        <w:rPr>
          <w:rFonts w:ascii="Century Gothic" w:hAnsi="Century Gothic"/>
        </w:rPr>
      </w:pPr>
      <w:r w:rsidRPr="002C48EA">
        <w:rPr>
          <w:rFonts w:ascii="Century Gothic" w:hAnsi="Century Gothic"/>
          <w:b/>
        </w:rPr>
        <w:t>Current Location:</w:t>
      </w:r>
      <w:r w:rsidRPr="002C48EA">
        <w:rPr>
          <w:rFonts w:ascii="Century Gothic" w:hAnsi="Century Gothic"/>
        </w:rPr>
        <w:t xml:space="preserve"> </w:t>
      </w:r>
      <w:r w:rsidR="009D0E8B">
        <w:rPr>
          <w:rFonts w:ascii="Century Gothic" w:hAnsi="Century Gothic"/>
        </w:rPr>
        <w:t>Bangalore India</w:t>
      </w:r>
    </w:p>
    <w:p w14:paraId="75ACE012" w14:textId="77777777" w:rsidR="00226A62" w:rsidRPr="002C48EA" w:rsidRDefault="00226A62" w:rsidP="004B0711">
      <w:pPr>
        <w:pStyle w:val="BodyText"/>
        <w:spacing w:after="0"/>
        <w:ind w:left="0" w:firstLine="0"/>
        <w:contextualSpacing/>
        <w:rPr>
          <w:rFonts w:ascii="Century Gothic" w:hAnsi="Century Gothic"/>
        </w:rPr>
      </w:pPr>
    </w:p>
    <w:p w14:paraId="041CFDB1" w14:textId="77777777" w:rsidR="00226A62" w:rsidRDefault="00FC7031" w:rsidP="00D8313F">
      <w:pPr>
        <w:pStyle w:val="Heading1"/>
        <w:numPr>
          <w:ilvl w:val="0"/>
          <w:numId w:val="19"/>
        </w:numPr>
        <w:spacing w:after="0"/>
        <w:ind w:left="0" w:firstLine="0"/>
        <w:contextualSpacing/>
        <w:rPr>
          <w:rFonts w:ascii="Century Gothic" w:hAnsi="Century Gothic"/>
          <w:u w:val="single"/>
        </w:rPr>
      </w:pPr>
      <w:r w:rsidRPr="002C48EA">
        <w:rPr>
          <w:rFonts w:ascii="Century Gothic" w:hAnsi="Century Gothic"/>
          <w:u w:val="single"/>
        </w:rPr>
        <w:t>SNAPSHOT PROFILE</w:t>
      </w:r>
    </w:p>
    <w:p w14:paraId="673D192F" w14:textId="77777777" w:rsidR="002C48EA" w:rsidRPr="002C48EA" w:rsidRDefault="002C48EA" w:rsidP="002C48EA">
      <w:pPr>
        <w:pStyle w:val="Heading1"/>
        <w:spacing w:after="0"/>
        <w:ind w:left="100"/>
        <w:contextualSpacing/>
        <w:rPr>
          <w:rFonts w:ascii="Century Gothic" w:hAnsi="Century Gothic"/>
        </w:rPr>
      </w:pPr>
    </w:p>
    <w:p w14:paraId="2DFC0E85" w14:textId="77777777" w:rsidR="00226A62" w:rsidRDefault="006C72E3" w:rsidP="001F2260">
      <w:pPr>
        <w:pStyle w:val="BodyText"/>
        <w:spacing w:after="200"/>
        <w:ind w:left="0" w:right="115" w:firstLine="0"/>
        <w:jc w:val="both"/>
        <w:rPr>
          <w:rFonts w:ascii="Century Gothic" w:hAnsi="Century Gothic"/>
        </w:rPr>
      </w:pPr>
      <w:r w:rsidRPr="002C48EA">
        <w:rPr>
          <w:rFonts w:ascii="Century Gothic" w:hAnsi="Century Gothic"/>
        </w:rPr>
        <w:t xml:space="preserve">Supply Chain professional with </w:t>
      </w:r>
      <w:r w:rsidRPr="002C48EA">
        <w:rPr>
          <w:rFonts w:ascii="Century Gothic" w:hAnsi="Century Gothic"/>
          <w:b/>
        </w:rPr>
        <w:t>2</w:t>
      </w:r>
      <w:r w:rsidR="001F0838">
        <w:rPr>
          <w:rFonts w:ascii="Century Gothic" w:hAnsi="Century Gothic"/>
          <w:b/>
        </w:rPr>
        <w:t>9</w:t>
      </w:r>
      <w:r w:rsidR="00FC7031" w:rsidRPr="002C48EA">
        <w:rPr>
          <w:rFonts w:ascii="Century Gothic" w:hAnsi="Century Gothic"/>
          <w:b/>
        </w:rPr>
        <w:t xml:space="preserve"> years</w:t>
      </w:r>
      <w:r w:rsidR="00FC7031" w:rsidRPr="002C48EA">
        <w:rPr>
          <w:rFonts w:ascii="Century Gothic" w:hAnsi="Century Gothic"/>
        </w:rPr>
        <w:t xml:space="preserve"> Military and Corporate experience of creating synergy in cross-functional teams </w:t>
      </w:r>
      <w:r w:rsidRPr="002C48EA">
        <w:rPr>
          <w:rFonts w:ascii="Century Gothic" w:hAnsi="Century Gothic"/>
        </w:rPr>
        <w:t>recognized</w:t>
      </w:r>
      <w:r w:rsidR="00FC7031" w:rsidRPr="002C48EA">
        <w:rPr>
          <w:rFonts w:ascii="Century Gothic" w:hAnsi="Century Gothic"/>
        </w:rPr>
        <w:t xml:space="preserve"> for formulating and executing creative strategies. Proven excellence in </w:t>
      </w:r>
      <w:r w:rsidR="005C5E50">
        <w:rPr>
          <w:rFonts w:ascii="Century Gothic" w:hAnsi="Century Gothic"/>
        </w:rPr>
        <w:t xml:space="preserve">Administrative functions, Security Officer Role and in </w:t>
      </w:r>
      <w:r w:rsidR="00FC7031" w:rsidRPr="002C48EA">
        <w:rPr>
          <w:rFonts w:ascii="Century Gothic" w:hAnsi="Century Gothic"/>
        </w:rPr>
        <w:t xml:space="preserve">Supply Chain Support, Provisioning (Demand Planning), Procurement, Contract Management, Logistics &amp; Distribution Management, EXIM &amp; Trade Compliances, Warehousing and Inventory </w:t>
      </w:r>
      <w:r w:rsidR="00FE1580" w:rsidRPr="002C48EA">
        <w:rPr>
          <w:rFonts w:ascii="Century Gothic" w:hAnsi="Century Gothic"/>
        </w:rPr>
        <w:t>Optimization</w:t>
      </w:r>
      <w:r w:rsidR="00FC7031" w:rsidRPr="002C48EA">
        <w:rPr>
          <w:rFonts w:ascii="Century Gothic" w:hAnsi="Century Gothic"/>
        </w:rPr>
        <w:t>.</w:t>
      </w:r>
    </w:p>
    <w:p w14:paraId="39C5D41E" w14:textId="77777777" w:rsidR="00226A62" w:rsidRPr="002C48EA" w:rsidRDefault="00FC7031" w:rsidP="009D0E8B">
      <w:pPr>
        <w:pStyle w:val="Heading1"/>
        <w:spacing w:after="200"/>
        <w:ind w:left="360"/>
        <w:jc w:val="both"/>
        <w:rPr>
          <w:rFonts w:ascii="Century Gothic" w:hAnsi="Century Gothic"/>
          <w:u w:val="single"/>
        </w:rPr>
      </w:pPr>
      <w:r w:rsidRPr="002C48EA">
        <w:rPr>
          <w:rFonts w:ascii="Century Gothic" w:hAnsi="Century Gothic"/>
          <w:u w:val="single"/>
        </w:rPr>
        <w:t>PROFESSIONAL EXPERIENCE</w:t>
      </w:r>
    </w:p>
    <w:p w14:paraId="75674788" w14:textId="77777777" w:rsidR="001F0838" w:rsidRPr="009D0E8B" w:rsidRDefault="001F0838" w:rsidP="001F0838">
      <w:pPr>
        <w:ind w:left="360"/>
        <w:jc w:val="both"/>
        <w:rPr>
          <w:rFonts w:ascii="Century Gothic" w:hAnsi="Century Gothic"/>
          <w:b/>
          <w:sz w:val="20"/>
          <w:szCs w:val="20"/>
          <w:u w:val="single"/>
        </w:rPr>
      </w:pPr>
      <w:r>
        <w:rPr>
          <w:rFonts w:ascii="Century Gothic" w:hAnsi="Century Gothic"/>
          <w:b/>
          <w:sz w:val="20"/>
          <w:szCs w:val="20"/>
          <w:u w:val="single"/>
        </w:rPr>
        <w:t xml:space="preserve">Platoon Commander of Defence Security Corps Platoon Deployed for Security of DRDO Bangalore </w:t>
      </w:r>
      <w:r w:rsidRPr="009D0E8B">
        <w:rPr>
          <w:rFonts w:ascii="Century Gothic" w:hAnsi="Century Gothic"/>
          <w:b/>
          <w:sz w:val="20"/>
          <w:szCs w:val="20"/>
          <w:u w:val="single"/>
        </w:rPr>
        <w:t>(J</w:t>
      </w:r>
      <w:r>
        <w:rPr>
          <w:rFonts w:ascii="Century Gothic" w:hAnsi="Century Gothic"/>
          <w:b/>
          <w:sz w:val="20"/>
          <w:szCs w:val="20"/>
          <w:u w:val="single"/>
        </w:rPr>
        <w:t>a</w:t>
      </w:r>
      <w:r w:rsidRPr="009D0E8B">
        <w:rPr>
          <w:rFonts w:ascii="Century Gothic" w:hAnsi="Century Gothic"/>
          <w:b/>
          <w:sz w:val="20"/>
          <w:szCs w:val="20"/>
          <w:u w:val="single"/>
        </w:rPr>
        <w:t>n 202</w:t>
      </w:r>
      <w:r>
        <w:rPr>
          <w:rFonts w:ascii="Century Gothic" w:hAnsi="Century Gothic"/>
          <w:b/>
          <w:sz w:val="20"/>
          <w:szCs w:val="20"/>
          <w:u w:val="single"/>
        </w:rPr>
        <w:t>2</w:t>
      </w:r>
      <w:r w:rsidRPr="009D0E8B">
        <w:rPr>
          <w:rFonts w:ascii="Century Gothic" w:hAnsi="Century Gothic"/>
          <w:b/>
          <w:sz w:val="20"/>
          <w:szCs w:val="20"/>
          <w:u w:val="single"/>
        </w:rPr>
        <w:t xml:space="preserve"> to </w:t>
      </w:r>
      <w:r>
        <w:rPr>
          <w:rFonts w:ascii="Century Gothic" w:hAnsi="Century Gothic"/>
          <w:b/>
          <w:sz w:val="20"/>
          <w:szCs w:val="20"/>
          <w:u w:val="single"/>
        </w:rPr>
        <w:t>Till Date</w:t>
      </w:r>
      <w:r w:rsidRPr="009D0E8B">
        <w:rPr>
          <w:rFonts w:ascii="Century Gothic" w:hAnsi="Century Gothic"/>
          <w:b/>
          <w:sz w:val="20"/>
          <w:szCs w:val="20"/>
          <w:u w:val="single"/>
        </w:rPr>
        <w:t>)</w:t>
      </w:r>
    </w:p>
    <w:p w14:paraId="163014EF" w14:textId="77777777" w:rsidR="001F0838" w:rsidRPr="001F0838" w:rsidRDefault="001F0838" w:rsidP="00233350">
      <w:pPr>
        <w:pStyle w:val="ListParagraph"/>
        <w:numPr>
          <w:ilvl w:val="0"/>
          <w:numId w:val="3"/>
        </w:numPr>
        <w:spacing w:after="60"/>
        <w:ind w:left="360" w:right="124" w:firstLine="11"/>
        <w:rPr>
          <w:rFonts w:ascii="Century Gothic" w:hAnsi="Century Gothic"/>
          <w:color w:val="212121"/>
          <w:sz w:val="20"/>
          <w:szCs w:val="20"/>
        </w:rPr>
      </w:pPr>
      <w:r>
        <w:rPr>
          <w:rFonts w:ascii="Century Gothic" w:hAnsi="Century Gothic"/>
          <w:sz w:val="20"/>
          <w:szCs w:val="20"/>
        </w:rPr>
        <w:t>Commander of the Armed Guard Force of Central Government deployed for safety and security of DRDO Bangalore.</w:t>
      </w:r>
    </w:p>
    <w:p w14:paraId="4D9FD749" w14:textId="38FD4D12" w:rsidR="001F0838" w:rsidRPr="001F0838" w:rsidRDefault="001F0838" w:rsidP="00233350">
      <w:pPr>
        <w:pStyle w:val="ListParagraph"/>
        <w:numPr>
          <w:ilvl w:val="0"/>
          <w:numId w:val="3"/>
        </w:numPr>
        <w:spacing w:after="60"/>
        <w:ind w:left="360" w:right="124" w:firstLine="11"/>
        <w:rPr>
          <w:rFonts w:ascii="Century Gothic" w:hAnsi="Century Gothic"/>
          <w:color w:val="212121"/>
          <w:sz w:val="20"/>
          <w:szCs w:val="20"/>
        </w:rPr>
      </w:pPr>
      <w:r>
        <w:rPr>
          <w:rFonts w:ascii="Century Gothic" w:hAnsi="Century Gothic"/>
          <w:sz w:val="20"/>
          <w:szCs w:val="20"/>
        </w:rPr>
        <w:t>Overall Administrative &amp; Functional Control of Platoon</w:t>
      </w:r>
      <w:r w:rsidR="00233350">
        <w:rPr>
          <w:rFonts w:ascii="Century Gothic" w:hAnsi="Century Gothic"/>
          <w:sz w:val="20"/>
          <w:szCs w:val="20"/>
        </w:rPr>
        <w:t xml:space="preserve"> of 57 personnel</w:t>
      </w:r>
      <w:r>
        <w:rPr>
          <w:rFonts w:ascii="Century Gothic" w:hAnsi="Century Gothic"/>
          <w:sz w:val="20"/>
          <w:szCs w:val="20"/>
        </w:rPr>
        <w:t>.</w:t>
      </w:r>
    </w:p>
    <w:p w14:paraId="0812E9C8" w14:textId="4BDFFC70" w:rsidR="001F0838" w:rsidRPr="002C48EA" w:rsidRDefault="002D7959" w:rsidP="001F0838">
      <w:pPr>
        <w:pStyle w:val="ListParagraph"/>
        <w:numPr>
          <w:ilvl w:val="0"/>
          <w:numId w:val="3"/>
        </w:numPr>
        <w:spacing w:after="60"/>
        <w:ind w:left="360" w:firstLine="11"/>
        <w:rPr>
          <w:rFonts w:ascii="Century Gothic" w:hAnsi="Century Gothic"/>
          <w:color w:val="212121"/>
          <w:sz w:val="20"/>
          <w:szCs w:val="20"/>
        </w:rPr>
      </w:pPr>
      <w:r>
        <w:rPr>
          <w:rFonts w:ascii="Century Gothic" w:hAnsi="Century Gothic"/>
          <w:sz w:val="20"/>
          <w:szCs w:val="20"/>
        </w:rPr>
        <w:t xml:space="preserve">Responsible for </w:t>
      </w:r>
      <w:r w:rsidR="001F0838">
        <w:rPr>
          <w:rFonts w:ascii="Century Gothic" w:hAnsi="Century Gothic"/>
          <w:sz w:val="20"/>
          <w:szCs w:val="20"/>
        </w:rPr>
        <w:t>accommodation</w:t>
      </w:r>
      <w:r>
        <w:rPr>
          <w:rFonts w:ascii="Century Gothic" w:hAnsi="Century Gothic"/>
          <w:sz w:val="20"/>
          <w:szCs w:val="20"/>
        </w:rPr>
        <w:t xml:space="preserve">, food &amp; personal </w:t>
      </w:r>
      <w:r w:rsidR="00233350">
        <w:rPr>
          <w:rFonts w:ascii="Century Gothic" w:hAnsi="Century Gothic"/>
          <w:sz w:val="20"/>
          <w:szCs w:val="20"/>
        </w:rPr>
        <w:t>well-being</w:t>
      </w:r>
      <w:r w:rsidR="001F0838">
        <w:rPr>
          <w:rFonts w:ascii="Century Gothic" w:hAnsi="Century Gothic"/>
          <w:sz w:val="20"/>
          <w:szCs w:val="20"/>
        </w:rPr>
        <w:t xml:space="preserve"> of </w:t>
      </w:r>
      <w:r w:rsidR="00233350">
        <w:rPr>
          <w:rFonts w:ascii="Century Gothic" w:hAnsi="Century Gothic"/>
          <w:sz w:val="20"/>
          <w:szCs w:val="20"/>
        </w:rPr>
        <w:t xml:space="preserve">Armed Forces </w:t>
      </w:r>
      <w:r w:rsidR="001F0838">
        <w:rPr>
          <w:rFonts w:ascii="Century Gothic" w:hAnsi="Century Gothic"/>
          <w:sz w:val="20"/>
          <w:szCs w:val="20"/>
        </w:rPr>
        <w:t>personnel, HR</w:t>
      </w:r>
      <w:r w:rsidR="001F0838" w:rsidRPr="002C48EA">
        <w:rPr>
          <w:rFonts w:ascii="Century Gothic" w:hAnsi="Century Gothic"/>
          <w:sz w:val="20"/>
          <w:szCs w:val="20"/>
          <w:lang w:val="en-IN"/>
        </w:rPr>
        <w:t xml:space="preserve"> Management</w:t>
      </w:r>
      <w:r>
        <w:rPr>
          <w:rFonts w:ascii="Century Gothic" w:hAnsi="Century Gothic"/>
          <w:sz w:val="20"/>
          <w:szCs w:val="20"/>
          <w:lang w:val="en-IN"/>
        </w:rPr>
        <w:t xml:space="preserve"> of 5</w:t>
      </w:r>
      <w:r w:rsidR="00233350">
        <w:rPr>
          <w:rFonts w:ascii="Century Gothic" w:hAnsi="Century Gothic"/>
          <w:sz w:val="20"/>
          <w:szCs w:val="20"/>
          <w:lang w:val="en-IN"/>
        </w:rPr>
        <w:t>7</w:t>
      </w:r>
      <w:r>
        <w:rPr>
          <w:rFonts w:ascii="Century Gothic" w:hAnsi="Century Gothic"/>
          <w:sz w:val="20"/>
          <w:szCs w:val="20"/>
          <w:lang w:val="en-IN"/>
        </w:rPr>
        <w:t xml:space="preserve"> skilled personnel</w:t>
      </w:r>
      <w:r w:rsidR="001F0838">
        <w:rPr>
          <w:rFonts w:ascii="Century Gothic" w:hAnsi="Century Gothic"/>
          <w:sz w:val="20"/>
          <w:szCs w:val="20"/>
          <w:lang w:val="en-IN"/>
        </w:rPr>
        <w:t xml:space="preserve">, Manpower Deployment for security duties and </w:t>
      </w:r>
      <w:r w:rsidR="001F0838" w:rsidRPr="002C48EA">
        <w:rPr>
          <w:rFonts w:ascii="Century Gothic" w:hAnsi="Century Gothic"/>
          <w:sz w:val="20"/>
          <w:szCs w:val="20"/>
          <w:lang w:val="en-IN"/>
        </w:rPr>
        <w:t xml:space="preserve">Asset Management &amp; </w:t>
      </w:r>
      <w:r w:rsidR="001F0838">
        <w:rPr>
          <w:rFonts w:ascii="Century Gothic" w:hAnsi="Century Gothic"/>
          <w:sz w:val="20"/>
          <w:szCs w:val="20"/>
          <w:lang w:val="en-IN"/>
        </w:rPr>
        <w:t>monitoring a</w:t>
      </w:r>
      <w:r w:rsidR="001F0838" w:rsidRPr="002C48EA">
        <w:rPr>
          <w:rFonts w:ascii="Century Gothic" w:hAnsi="Century Gothic"/>
          <w:sz w:val="20"/>
          <w:szCs w:val="20"/>
          <w:lang w:val="en-IN"/>
        </w:rPr>
        <w:t xml:space="preserve">ssociated Accounting </w:t>
      </w:r>
      <w:r w:rsidR="001F0838" w:rsidRPr="002C48EA">
        <w:rPr>
          <w:rFonts w:ascii="Century Gothic" w:hAnsi="Century Gothic"/>
          <w:sz w:val="20"/>
          <w:szCs w:val="20"/>
        </w:rPr>
        <w:t xml:space="preserve">of the organization. </w:t>
      </w:r>
    </w:p>
    <w:p w14:paraId="589F6476" w14:textId="77777777" w:rsidR="001F0838" w:rsidRPr="002C48EA" w:rsidRDefault="001F0838" w:rsidP="001F0838">
      <w:pPr>
        <w:pStyle w:val="ListParagraph"/>
        <w:numPr>
          <w:ilvl w:val="0"/>
          <w:numId w:val="3"/>
        </w:numPr>
        <w:spacing w:after="60"/>
        <w:ind w:left="360" w:right="120" w:firstLine="11"/>
        <w:rPr>
          <w:rFonts w:ascii="Century Gothic" w:hAnsi="Century Gothic"/>
          <w:color w:val="212121"/>
          <w:sz w:val="20"/>
          <w:szCs w:val="20"/>
        </w:rPr>
      </w:pPr>
      <w:r>
        <w:rPr>
          <w:rFonts w:ascii="Century Gothic" w:hAnsi="Century Gothic"/>
          <w:sz w:val="20"/>
          <w:szCs w:val="20"/>
        </w:rPr>
        <w:t>Weapon and Ammunition Management and its safe custody</w:t>
      </w:r>
      <w:r w:rsidRPr="002C48EA">
        <w:rPr>
          <w:rFonts w:ascii="Century Gothic" w:hAnsi="Century Gothic"/>
          <w:sz w:val="20"/>
          <w:szCs w:val="20"/>
        </w:rPr>
        <w:t>.</w:t>
      </w:r>
    </w:p>
    <w:p w14:paraId="75DDF5A8" w14:textId="77777777" w:rsidR="001F0838" w:rsidRPr="002C48EA" w:rsidRDefault="001F0838" w:rsidP="001F0838">
      <w:pPr>
        <w:pStyle w:val="ListParagraph"/>
        <w:numPr>
          <w:ilvl w:val="0"/>
          <w:numId w:val="3"/>
        </w:numPr>
        <w:spacing w:after="60"/>
        <w:ind w:left="360" w:firstLine="11"/>
        <w:rPr>
          <w:rFonts w:ascii="Century Gothic" w:hAnsi="Century Gothic"/>
          <w:color w:val="212121"/>
          <w:sz w:val="20"/>
          <w:szCs w:val="20"/>
        </w:rPr>
      </w:pPr>
      <w:r>
        <w:rPr>
          <w:rFonts w:ascii="Century Gothic" w:hAnsi="Century Gothic"/>
          <w:sz w:val="20"/>
          <w:szCs w:val="20"/>
        </w:rPr>
        <w:t>Coordination of Annual Administrative and Technical Inspections of the platoon</w:t>
      </w:r>
      <w:r w:rsidRPr="002C48EA">
        <w:rPr>
          <w:rFonts w:ascii="Century Gothic" w:hAnsi="Century Gothic"/>
          <w:sz w:val="20"/>
          <w:szCs w:val="20"/>
        </w:rPr>
        <w:t>.</w:t>
      </w:r>
    </w:p>
    <w:p w14:paraId="5F26125C" w14:textId="77777777" w:rsidR="001F0838" w:rsidRPr="002C48EA" w:rsidRDefault="001F0838" w:rsidP="001F0838">
      <w:pPr>
        <w:pStyle w:val="ListParagraph"/>
        <w:numPr>
          <w:ilvl w:val="0"/>
          <w:numId w:val="3"/>
        </w:numPr>
        <w:spacing w:after="60"/>
        <w:ind w:left="360" w:right="119" w:firstLine="11"/>
        <w:rPr>
          <w:rFonts w:ascii="Century Gothic" w:hAnsi="Century Gothic"/>
          <w:color w:val="212121"/>
          <w:sz w:val="20"/>
          <w:szCs w:val="20"/>
        </w:rPr>
      </w:pPr>
      <w:r>
        <w:rPr>
          <w:rFonts w:ascii="Century Gothic" w:hAnsi="Century Gothic"/>
          <w:sz w:val="20"/>
          <w:szCs w:val="20"/>
        </w:rPr>
        <w:t>Security aspects of the DRDO Site measuring almost 2700 acres</w:t>
      </w:r>
      <w:r w:rsidRPr="002C48EA">
        <w:rPr>
          <w:rFonts w:ascii="Century Gothic" w:hAnsi="Century Gothic"/>
          <w:sz w:val="20"/>
          <w:szCs w:val="20"/>
        </w:rPr>
        <w:t>.</w:t>
      </w:r>
    </w:p>
    <w:p w14:paraId="529B35A7" w14:textId="77777777" w:rsidR="001F0838" w:rsidRPr="001F0838" w:rsidRDefault="001F0838" w:rsidP="001F0838">
      <w:pPr>
        <w:pStyle w:val="ListParagraph"/>
        <w:numPr>
          <w:ilvl w:val="0"/>
          <w:numId w:val="3"/>
        </w:numPr>
        <w:spacing w:after="200"/>
        <w:ind w:left="360" w:right="119" w:firstLine="11"/>
        <w:rPr>
          <w:rFonts w:ascii="Century Gothic" w:hAnsi="Century Gothic"/>
          <w:color w:val="212121"/>
          <w:sz w:val="20"/>
          <w:szCs w:val="20"/>
        </w:rPr>
      </w:pPr>
      <w:r>
        <w:rPr>
          <w:rFonts w:ascii="Century Gothic" w:hAnsi="Century Gothic"/>
          <w:color w:val="212121"/>
          <w:sz w:val="20"/>
          <w:szCs w:val="20"/>
          <w:lang w:val="en-IN"/>
        </w:rPr>
        <w:t>Formulation of security SOPs, procedures, security passes &amp; entry restrictions.</w:t>
      </w:r>
    </w:p>
    <w:p w14:paraId="27662687" w14:textId="77777777" w:rsidR="001F0838" w:rsidRPr="001F0838" w:rsidRDefault="001F0838" w:rsidP="001F0838">
      <w:pPr>
        <w:pStyle w:val="ListParagraph"/>
        <w:numPr>
          <w:ilvl w:val="0"/>
          <w:numId w:val="3"/>
        </w:numPr>
        <w:spacing w:after="200"/>
        <w:ind w:left="360" w:right="119" w:firstLine="11"/>
        <w:rPr>
          <w:rFonts w:ascii="Century Gothic" w:hAnsi="Century Gothic"/>
          <w:color w:val="212121"/>
          <w:sz w:val="20"/>
          <w:szCs w:val="20"/>
        </w:rPr>
      </w:pPr>
      <w:r>
        <w:rPr>
          <w:rFonts w:ascii="Century Gothic" w:hAnsi="Century Gothic"/>
          <w:color w:val="212121"/>
          <w:sz w:val="20"/>
          <w:szCs w:val="20"/>
          <w:lang w:val="en-IN"/>
        </w:rPr>
        <w:t>Liaison with other concerned agencies viz. District Fire Station &amp; Civil Police to ensure adequate support for security &amp; safety.</w:t>
      </w:r>
    </w:p>
    <w:p w14:paraId="14E0E13D" w14:textId="77777777" w:rsidR="001F0838" w:rsidRPr="001F0838" w:rsidRDefault="001F0838" w:rsidP="001F0838">
      <w:pPr>
        <w:pStyle w:val="ListParagraph"/>
        <w:numPr>
          <w:ilvl w:val="0"/>
          <w:numId w:val="3"/>
        </w:numPr>
        <w:spacing w:after="200"/>
        <w:ind w:left="360" w:right="119" w:firstLine="11"/>
        <w:rPr>
          <w:rFonts w:ascii="Century Gothic" w:hAnsi="Century Gothic"/>
          <w:color w:val="212121"/>
          <w:sz w:val="20"/>
          <w:szCs w:val="20"/>
        </w:rPr>
      </w:pPr>
      <w:r>
        <w:rPr>
          <w:rFonts w:ascii="Century Gothic" w:hAnsi="Century Gothic"/>
          <w:color w:val="212121"/>
          <w:sz w:val="20"/>
          <w:szCs w:val="20"/>
          <w:lang w:val="en-IN"/>
        </w:rPr>
        <w:t>Handling of Modern Security Equipment viz. Metal Detectors, Communication Devices, Drones etc.</w:t>
      </w:r>
    </w:p>
    <w:p w14:paraId="122D8C9F" w14:textId="77777777" w:rsidR="001F0838" w:rsidRPr="002C48EA" w:rsidRDefault="001F0838" w:rsidP="001F0838">
      <w:pPr>
        <w:pStyle w:val="ListParagraph"/>
        <w:numPr>
          <w:ilvl w:val="0"/>
          <w:numId w:val="3"/>
        </w:numPr>
        <w:spacing w:after="200"/>
        <w:ind w:left="360" w:right="119" w:firstLine="11"/>
        <w:rPr>
          <w:rFonts w:ascii="Century Gothic" w:hAnsi="Century Gothic"/>
          <w:color w:val="212121"/>
          <w:sz w:val="20"/>
          <w:szCs w:val="20"/>
        </w:rPr>
      </w:pPr>
      <w:r>
        <w:rPr>
          <w:rFonts w:ascii="Century Gothic" w:hAnsi="Century Gothic"/>
          <w:color w:val="212121"/>
          <w:sz w:val="20"/>
          <w:szCs w:val="20"/>
          <w:lang w:val="en-IN"/>
        </w:rPr>
        <w:t xml:space="preserve">CCTV </w:t>
      </w:r>
      <w:r w:rsidR="002D7959">
        <w:rPr>
          <w:rFonts w:ascii="Century Gothic" w:hAnsi="Century Gothic"/>
          <w:color w:val="212121"/>
          <w:sz w:val="20"/>
          <w:szCs w:val="20"/>
          <w:lang w:val="en-IN"/>
        </w:rPr>
        <w:t xml:space="preserve">Surveillance and essential </w:t>
      </w:r>
      <w:r>
        <w:rPr>
          <w:rFonts w:ascii="Century Gothic" w:hAnsi="Century Gothic"/>
          <w:color w:val="212121"/>
          <w:sz w:val="20"/>
          <w:szCs w:val="20"/>
          <w:lang w:val="en-IN"/>
        </w:rPr>
        <w:t>Monitoring</w:t>
      </w:r>
      <w:r w:rsidR="002D7959">
        <w:rPr>
          <w:rFonts w:ascii="Century Gothic" w:hAnsi="Century Gothic"/>
          <w:color w:val="212121"/>
          <w:sz w:val="20"/>
          <w:szCs w:val="20"/>
          <w:lang w:val="en-IN"/>
        </w:rPr>
        <w:t xml:space="preserve"> procedures</w:t>
      </w:r>
      <w:r>
        <w:rPr>
          <w:rFonts w:ascii="Century Gothic" w:hAnsi="Century Gothic"/>
          <w:color w:val="212121"/>
          <w:sz w:val="20"/>
          <w:szCs w:val="20"/>
          <w:lang w:val="en-IN"/>
        </w:rPr>
        <w:t>.</w:t>
      </w:r>
    </w:p>
    <w:p w14:paraId="4D97D133" w14:textId="77777777" w:rsidR="00233350" w:rsidRDefault="00233350" w:rsidP="009D0E8B">
      <w:pPr>
        <w:ind w:left="360"/>
        <w:rPr>
          <w:rFonts w:ascii="Century Gothic" w:hAnsi="Century Gothic"/>
          <w:b/>
          <w:sz w:val="20"/>
          <w:szCs w:val="20"/>
          <w:u w:val="single"/>
        </w:rPr>
      </w:pPr>
    </w:p>
    <w:p w14:paraId="3F89558E" w14:textId="6AE42622" w:rsidR="00226A62" w:rsidRPr="009D0E8B" w:rsidRDefault="00FE1580" w:rsidP="009D0E8B">
      <w:pPr>
        <w:ind w:left="360"/>
        <w:rPr>
          <w:rFonts w:ascii="Century Gothic" w:hAnsi="Century Gothic"/>
          <w:b/>
          <w:sz w:val="20"/>
          <w:szCs w:val="20"/>
          <w:u w:val="single"/>
        </w:rPr>
      </w:pPr>
      <w:r w:rsidRPr="009D0E8B">
        <w:rPr>
          <w:rFonts w:ascii="Century Gothic" w:hAnsi="Century Gothic"/>
          <w:b/>
          <w:sz w:val="20"/>
          <w:szCs w:val="20"/>
          <w:u w:val="single"/>
        </w:rPr>
        <w:t>Head</w:t>
      </w:r>
      <w:r w:rsidR="00FC7031" w:rsidRPr="009D0E8B">
        <w:rPr>
          <w:rFonts w:ascii="Century Gothic" w:hAnsi="Century Gothic"/>
          <w:b/>
          <w:sz w:val="20"/>
          <w:szCs w:val="20"/>
          <w:u w:val="single"/>
        </w:rPr>
        <w:t xml:space="preserve"> of </w:t>
      </w:r>
      <w:r w:rsidRPr="009D0E8B">
        <w:rPr>
          <w:rFonts w:ascii="Century Gothic" w:hAnsi="Century Gothic"/>
          <w:b/>
          <w:sz w:val="20"/>
          <w:szCs w:val="20"/>
          <w:u w:val="single"/>
        </w:rPr>
        <w:t xml:space="preserve">Administration &amp; Logistics Management </w:t>
      </w:r>
      <w:r w:rsidR="00FC7031" w:rsidRPr="009D0E8B">
        <w:rPr>
          <w:rFonts w:ascii="Century Gothic" w:hAnsi="Century Gothic"/>
          <w:b/>
          <w:sz w:val="20"/>
          <w:szCs w:val="20"/>
          <w:u w:val="single"/>
        </w:rPr>
        <w:t>Operations, C</w:t>
      </w:r>
      <w:r w:rsidRPr="009D0E8B">
        <w:rPr>
          <w:rFonts w:ascii="Century Gothic" w:hAnsi="Century Gothic"/>
          <w:b/>
          <w:sz w:val="20"/>
          <w:szCs w:val="20"/>
          <w:u w:val="single"/>
        </w:rPr>
        <w:t xml:space="preserve">HME Society Nashik </w:t>
      </w:r>
      <w:r w:rsidR="002C48EA" w:rsidRPr="009D0E8B">
        <w:rPr>
          <w:rFonts w:ascii="Century Gothic" w:hAnsi="Century Gothic"/>
          <w:b/>
          <w:sz w:val="20"/>
          <w:szCs w:val="20"/>
          <w:u w:val="single"/>
        </w:rPr>
        <w:t>(Maharashtra)</w:t>
      </w:r>
      <w:r w:rsidR="00D8313F" w:rsidRPr="009D0E8B">
        <w:rPr>
          <w:rFonts w:ascii="Century Gothic" w:hAnsi="Century Gothic"/>
          <w:b/>
          <w:sz w:val="20"/>
          <w:szCs w:val="20"/>
          <w:u w:val="single"/>
        </w:rPr>
        <w:t xml:space="preserve"> </w:t>
      </w:r>
      <w:r w:rsidR="00FC7031" w:rsidRPr="009D0E8B">
        <w:rPr>
          <w:rFonts w:ascii="Century Gothic" w:hAnsi="Century Gothic"/>
          <w:b/>
          <w:sz w:val="20"/>
          <w:szCs w:val="20"/>
          <w:u w:val="single"/>
        </w:rPr>
        <w:t>(J</w:t>
      </w:r>
      <w:r w:rsidRPr="009D0E8B">
        <w:rPr>
          <w:rFonts w:ascii="Century Gothic" w:hAnsi="Century Gothic"/>
          <w:b/>
          <w:sz w:val="20"/>
          <w:szCs w:val="20"/>
          <w:u w:val="single"/>
        </w:rPr>
        <w:t>un 2020</w:t>
      </w:r>
      <w:r w:rsidR="00FC7031" w:rsidRPr="009D0E8B">
        <w:rPr>
          <w:rFonts w:ascii="Century Gothic" w:hAnsi="Century Gothic"/>
          <w:b/>
          <w:sz w:val="20"/>
          <w:szCs w:val="20"/>
          <w:u w:val="single"/>
        </w:rPr>
        <w:t xml:space="preserve"> to </w:t>
      </w:r>
      <w:r w:rsidR="00273216" w:rsidRPr="009D0E8B">
        <w:rPr>
          <w:rFonts w:ascii="Century Gothic" w:hAnsi="Century Gothic"/>
          <w:b/>
          <w:sz w:val="20"/>
          <w:szCs w:val="20"/>
          <w:u w:val="single"/>
        </w:rPr>
        <w:t>3</w:t>
      </w:r>
      <w:r w:rsidR="00EB49DE" w:rsidRPr="009D0E8B">
        <w:rPr>
          <w:rFonts w:ascii="Century Gothic" w:hAnsi="Century Gothic"/>
          <w:b/>
          <w:sz w:val="20"/>
          <w:szCs w:val="20"/>
          <w:u w:val="single"/>
        </w:rPr>
        <w:t>0</w:t>
      </w:r>
      <w:r w:rsidR="00273216" w:rsidRPr="009D0E8B">
        <w:rPr>
          <w:rFonts w:ascii="Century Gothic" w:hAnsi="Century Gothic"/>
          <w:b/>
          <w:sz w:val="20"/>
          <w:szCs w:val="20"/>
          <w:u w:val="single"/>
        </w:rPr>
        <w:t xml:space="preserve"> </w:t>
      </w:r>
      <w:r w:rsidR="00EB49DE" w:rsidRPr="009D0E8B">
        <w:rPr>
          <w:rFonts w:ascii="Century Gothic" w:hAnsi="Century Gothic"/>
          <w:b/>
          <w:sz w:val="20"/>
          <w:szCs w:val="20"/>
          <w:u w:val="single"/>
        </w:rPr>
        <w:t xml:space="preserve">Nov </w:t>
      </w:r>
      <w:r w:rsidR="00273216" w:rsidRPr="009D0E8B">
        <w:rPr>
          <w:rFonts w:ascii="Century Gothic" w:hAnsi="Century Gothic"/>
          <w:b/>
          <w:sz w:val="20"/>
          <w:szCs w:val="20"/>
          <w:u w:val="single"/>
        </w:rPr>
        <w:t>2021</w:t>
      </w:r>
      <w:r w:rsidR="00FC7031" w:rsidRPr="009D0E8B">
        <w:rPr>
          <w:rFonts w:ascii="Century Gothic" w:hAnsi="Century Gothic"/>
          <w:b/>
          <w:sz w:val="20"/>
          <w:szCs w:val="20"/>
          <w:u w:val="single"/>
        </w:rPr>
        <w:t>)</w:t>
      </w:r>
    </w:p>
    <w:p w14:paraId="12A3F53E" w14:textId="77777777" w:rsidR="00226A62" w:rsidRPr="002C48EA" w:rsidRDefault="00E70D83" w:rsidP="00056907">
      <w:pPr>
        <w:pStyle w:val="ListParagraph"/>
        <w:numPr>
          <w:ilvl w:val="0"/>
          <w:numId w:val="3"/>
        </w:numPr>
        <w:spacing w:after="60"/>
        <w:ind w:left="360" w:right="124" w:firstLine="11"/>
        <w:rPr>
          <w:rFonts w:ascii="Century Gothic" w:hAnsi="Century Gothic"/>
          <w:color w:val="212121"/>
          <w:sz w:val="20"/>
          <w:szCs w:val="20"/>
        </w:rPr>
      </w:pPr>
      <w:r w:rsidRPr="002C48EA">
        <w:rPr>
          <w:rFonts w:ascii="Century Gothic" w:hAnsi="Century Gothic"/>
          <w:sz w:val="20"/>
          <w:szCs w:val="20"/>
        </w:rPr>
        <w:t xml:space="preserve">Facility Management, Operations Management &amp; Logistics Support to largest Education Society. </w:t>
      </w:r>
      <w:r w:rsidR="00971CC9" w:rsidRPr="002C48EA">
        <w:rPr>
          <w:rFonts w:ascii="Century Gothic" w:hAnsi="Century Gothic"/>
          <w:sz w:val="20"/>
          <w:szCs w:val="20"/>
        </w:rPr>
        <w:t xml:space="preserve">Optimizing </w:t>
      </w:r>
      <w:r w:rsidR="00FC7031" w:rsidRPr="002C48EA">
        <w:rPr>
          <w:rFonts w:ascii="Century Gothic" w:hAnsi="Century Gothic"/>
          <w:sz w:val="20"/>
          <w:szCs w:val="20"/>
        </w:rPr>
        <w:t xml:space="preserve">turnaround time of filing </w:t>
      </w:r>
      <w:r w:rsidR="00971CC9" w:rsidRPr="002C48EA">
        <w:rPr>
          <w:rFonts w:ascii="Century Gothic" w:hAnsi="Century Gothic"/>
          <w:sz w:val="20"/>
          <w:szCs w:val="20"/>
        </w:rPr>
        <w:t xml:space="preserve">important </w:t>
      </w:r>
      <w:r w:rsidR="00FC7031" w:rsidRPr="002C48EA">
        <w:rPr>
          <w:rFonts w:ascii="Century Gothic" w:hAnsi="Century Gothic"/>
          <w:sz w:val="20"/>
          <w:szCs w:val="20"/>
        </w:rPr>
        <w:t xml:space="preserve">documentation </w:t>
      </w:r>
      <w:r w:rsidR="00971CC9" w:rsidRPr="002C48EA">
        <w:rPr>
          <w:rFonts w:ascii="Century Gothic" w:hAnsi="Century Gothic"/>
          <w:sz w:val="20"/>
          <w:szCs w:val="20"/>
        </w:rPr>
        <w:t xml:space="preserve">to </w:t>
      </w:r>
      <w:r w:rsidR="00F3548E">
        <w:rPr>
          <w:rFonts w:ascii="Century Gothic" w:hAnsi="Century Gothic"/>
          <w:sz w:val="20"/>
          <w:szCs w:val="20"/>
        </w:rPr>
        <w:br/>
      </w:r>
      <w:r w:rsidR="00971CC9" w:rsidRPr="002C48EA">
        <w:rPr>
          <w:rFonts w:ascii="Century Gothic" w:hAnsi="Century Gothic"/>
          <w:sz w:val="20"/>
          <w:szCs w:val="20"/>
        </w:rPr>
        <w:t>Gov</w:t>
      </w:r>
      <w:r w:rsidR="00F3548E">
        <w:rPr>
          <w:rFonts w:ascii="Century Gothic" w:hAnsi="Century Gothic"/>
          <w:sz w:val="20"/>
          <w:szCs w:val="20"/>
        </w:rPr>
        <w:t>ernmen</w:t>
      </w:r>
      <w:r w:rsidR="00971CC9" w:rsidRPr="002C48EA">
        <w:rPr>
          <w:rFonts w:ascii="Century Gothic" w:hAnsi="Century Gothic"/>
          <w:sz w:val="20"/>
          <w:szCs w:val="20"/>
        </w:rPr>
        <w:t xml:space="preserve">t Agencies </w:t>
      </w:r>
      <w:r w:rsidR="00FC7031" w:rsidRPr="002C48EA">
        <w:rPr>
          <w:rFonts w:ascii="Century Gothic" w:hAnsi="Century Gothic"/>
          <w:sz w:val="20"/>
          <w:szCs w:val="20"/>
        </w:rPr>
        <w:t xml:space="preserve">and managing workflow in </w:t>
      </w:r>
      <w:r w:rsidR="00971CC9" w:rsidRPr="002C48EA">
        <w:rPr>
          <w:rFonts w:ascii="Century Gothic" w:hAnsi="Century Gothic"/>
          <w:sz w:val="20"/>
          <w:szCs w:val="20"/>
        </w:rPr>
        <w:t>Society</w:t>
      </w:r>
      <w:r w:rsidR="0040106C" w:rsidRPr="002C48EA">
        <w:rPr>
          <w:rFonts w:ascii="Century Gothic" w:hAnsi="Century Gothic"/>
          <w:sz w:val="20"/>
          <w:szCs w:val="20"/>
        </w:rPr>
        <w:t>’s</w:t>
      </w:r>
      <w:r w:rsidR="00971CC9" w:rsidRPr="002C48EA">
        <w:rPr>
          <w:rFonts w:ascii="Century Gothic" w:hAnsi="Century Gothic"/>
          <w:sz w:val="20"/>
          <w:szCs w:val="20"/>
        </w:rPr>
        <w:t xml:space="preserve"> Headquarters.</w:t>
      </w:r>
    </w:p>
    <w:p w14:paraId="3703F808" w14:textId="77777777" w:rsidR="00226A62" w:rsidRPr="002C48EA" w:rsidRDefault="00FC7031" w:rsidP="00056907">
      <w:pPr>
        <w:pStyle w:val="ListParagraph"/>
        <w:numPr>
          <w:ilvl w:val="0"/>
          <w:numId w:val="3"/>
        </w:numPr>
        <w:spacing w:after="60"/>
        <w:ind w:left="360" w:firstLine="11"/>
        <w:rPr>
          <w:rFonts w:ascii="Century Gothic" w:hAnsi="Century Gothic"/>
          <w:color w:val="212121"/>
          <w:sz w:val="20"/>
          <w:szCs w:val="20"/>
        </w:rPr>
      </w:pPr>
      <w:r w:rsidRPr="002C48EA">
        <w:rPr>
          <w:rFonts w:ascii="Century Gothic" w:hAnsi="Century Gothic"/>
          <w:sz w:val="20"/>
          <w:szCs w:val="20"/>
        </w:rPr>
        <w:t xml:space="preserve">Managing </w:t>
      </w:r>
      <w:r w:rsidR="00D77EC0" w:rsidRPr="002C48EA">
        <w:rPr>
          <w:rFonts w:ascii="Century Gothic" w:hAnsi="Century Gothic"/>
          <w:sz w:val="20"/>
          <w:szCs w:val="20"/>
        </w:rPr>
        <w:t xml:space="preserve">maintenance </w:t>
      </w:r>
      <w:r w:rsidRPr="002C48EA">
        <w:rPr>
          <w:rFonts w:ascii="Century Gothic" w:hAnsi="Century Gothic"/>
          <w:sz w:val="20"/>
          <w:szCs w:val="20"/>
        </w:rPr>
        <w:t xml:space="preserve">team responsible for </w:t>
      </w:r>
      <w:r w:rsidR="00D77EC0" w:rsidRPr="002C48EA">
        <w:rPr>
          <w:rFonts w:ascii="Century Gothic" w:hAnsi="Century Gothic"/>
          <w:sz w:val="20"/>
          <w:szCs w:val="20"/>
        </w:rPr>
        <w:t>facility management</w:t>
      </w:r>
      <w:r w:rsidR="00FE3BAF" w:rsidRPr="002C48EA">
        <w:rPr>
          <w:rFonts w:ascii="Century Gothic" w:hAnsi="Century Gothic"/>
          <w:sz w:val="20"/>
          <w:szCs w:val="20"/>
        </w:rPr>
        <w:t xml:space="preserve">, </w:t>
      </w:r>
      <w:r w:rsidR="00D77EC0" w:rsidRPr="002C48EA">
        <w:rPr>
          <w:rFonts w:ascii="Century Gothic" w:hAnsi="Century Gothic"/>
          <w:spacing w:val="-8"/>
          <w:sz w:val="20"/>
          <w:szCs w:val="20"/>
        </w:rPr>
        <w:t xml:space="preserve">maintenance </w:t>
      </w:r>
      <w:r w:rsidRPr="002C48EA">
        <w:rPr>
          <w:rFonts w:ascii="Century Gothic" w:hAnsi="Century Gothic"/>
          <w:sz w:val="20"/>
          <w:szCs w:val="20"/>
        </w:rPr>
        <w:t>operations</w:t>
      </w:r>
      <w:r w:rsidR="00D77EC0" w:rsidRPr="002C48EA">
        <w:rPr>
          <w:rFonts w:ascii="Century Gothic" w:hAnsi="Century Gothic"/>
          <w:sz w:val="20"/>
          <w:szCs w:val="20"/>
        </w:rPr>
        <w:t xml:space="preserve"> </w:t>
      </w:r>
      <w:r w:rsidR="00FE3BAF" w:rsidRPr="002C48EA">
        <w:rPr>
          <w:rFonts w:ascii="Century Gothic" w:hAnsi="Century Gothic"/>
          <w:sz w:val="20"/>
          <w:szCs w:val="20"/>
          <w:lang w:val="en-IN"/>
        </w:rPr>
        <w:t xml:space="preserve">School Infrastructural Management, Asset Management &amp; Associated Accounting </w:t>
      </w:r>
      <w:r w:rsidR="00D77EC0" w:rsidRPr="002C48EA">
        <w:rPr>
          <w:rFonts w:ascii="Century Gothic" w:hAnsi="Century Gothic"/>
          <w:sz w:val="20"/>
          <w:szCs w:val="20"/>
        </w:rPr>
        <w:t>of the organization</w:t>
      </w:r>
      <w:r w:rsidRPr="002C48EA">
        <w:rPr>
          <w:rFonts w:ascii="Century Gothic" w:hAnsi="Century Gothic"/>
          <w:sz w:val="20"/>
          <w:szCs w:val="20"/>
        </w:rPr>
        <w:t>.</w:t>
      </w:r>
      <w:r w:rsidR="009419E4" w:rsidRPr="002C48EA">
        <w:rPr>
          <w:rFonts w:ascii="Century Gothic" w:hAnsi="Century Gothic"/>
          <w:sz w:val="20"/>
          <w:szCs w:val="20"/>
        </w:rPr>
        <w:t xml:space="preserve"> </w:t>
      </w:r>
    </w:p>
    <w:p w14:paraId="2E4F20B3" w14:textId="77777777" w:rsidR="00226A62" w:rsidRPr="002C48EA" w:rsidRDefault="00FC7031" w:rsidP="00056907">
      <w:pPr>
        <w:pStyle w:val="ListParagraph"/>
        <w:numPr>
          <w:ilvl w:val="0"/>
          <w:numId w:val="3"/>
        </w:numPr>
        <w:spacing w:after="60"/>
        <w:ind w:left="360" w:right="120" w:firstLine="11"/>
        <w:rPr>
          <w:rFonts w:ascii="Century Gothic" w:hAnsi="Century Gothic"/>
          <w:color w:val="212121"/>
          <w:sz w:val="20"/>
          <w:szCs w:val="20"/>
        </w:rPr>
      </w:pPr>
      <w:r w:rsidRPr="002C48EA">
        <w:rPr>
          <w:rFonts w:ascii="Century Gothic" w:hAnsi="Century Gothic"/>
          <w:sz w:val="20"/>
          <w:szCs w:val="20"/>
        </w:rPr>
        <w:t xml:space="preserve">Vendor management in </w:t>
      </w:r>
      <w:r w:rsidR="00D77EC0" w:rsidRPr="002C48EA">
        <w:rPr>
          <w:rFonts w:ascii="Century Gothic" w:hAnsi="Century Gothic"/>
          <w:sz w:val="20"/>
          <w:szCs w:val="20"/>
        </w:rPr>
        <w:t>procurement/purchase</w:t>
      </w:r>
      <w:r w:rsidRPr="002C48EA">
        <w:rPr>
          <w:rFonts w:ascii="Century Gothic" w:hAnsi="Century Gothic"/>
          <w:sz w:val="20"/>
          <w:szCs w:val="20"/>
        </w:rPr>
        <w:t xml:space="preserve"> department, creation of wide </w:t>
      </w:r>
      <w:r w:rsidR="00D77EC0" w:rsidRPr="002C48EA">
        <w:rPr>
          <w:rFonts w:ascii="Century Gothic" w:hAnsi="Century Gothic"/>
          <w:sz w:val="20"/>
          <w:szCs w:val="20"/>
        </w:rPr>
        <w:t xml:space="preserve">range of </w:t>
      </w:r>
      <w:r w:rsidRPr="002C48EA">
        <w:rPr>
          <w:rFonts w:ascii="Century Gothic" w:hAnsi="Century Gothic"/>
          <w:sz w:val="20"/>
          <w:szCs w:val="20"/>
        </w:rPr>
        <w:t xml:space="preserve">vendor pool and implementation of </w:t>
      </w:r>
      <w:r w:rsidR="00D77EC0" w:rsidRPr="002C48EA">
        <w:rPr>
          <w:rFonts w:ascii="Century Gothic" w:hAnsi="Century Gothic"/>
          <w:sz w:val="20"/>
          <w:szCs w:val="20"/>
        </w:rPr>
        <w:t>essential contracts</w:t>
      </w:r>
      <w:r w:rsidRPr="002C48EA">
        <w:rPr>
          <w:rFonts w:ascii="Century Gothic" w:hAnsi="Century Gothic"/>
          <w:sz w:val="20"/>
          <w:szCs w:val="20"/>
        </w:rPr>
        <w:t>.</w:t>
      </w:r>
    </w:p>
    <w:p w14:paraId="2CA64C0B" w14:textId="77777777" w:rsidR="00226A62" w:rsidRPr="002C48EA" w:rsidRDefault="00FC7031" w:rsidP="00056907">
      <w:pPr>
        <w:pStyle w:val="ListParagraph"/>
        <w:numPr>
          <w:ilvl w:val="0"/>
          <w:numId w:val="3"/>
        </w:numPr>
        <w:spacing w:after="60"/>
        <w:ind w:left="360" w:firstLine="0"/>
        <w:rPr>
          <w:rFonts w:ascii="Century Gothic" w:hAnsi="Century Gothic"/>
          <w:color w:val="212121"/>
          <w:sz w:val="20"/>
          <w:szCs w:val="20"/>
        </w:rPr>
      </w:pPr>
      <w:r w:rsidRPr="002C48EA">
        <w:rPr>
          <w:rFonts w:ascii="Century Gothic" w:hAnsi="Century Gothic"/>
          <w:sz w:val="20"/>
          <w:szCs w:val="20"/>
        </w:rPr>
        <w:t>Customer care response improvement</w:t>
      </w:r>
      <w:r w:rsidRPr="002C48EA">
        <w:rPr>
          <w:rFonts w:ascii="Century Gothic" w:hAnsi="Century Gothic"/>
          <w:spacing w:val="-15"/>
          <w:sz w:val="20"/>
          <w:szCs w:val="20"/>
        </w:rPr>
        <w:t xml:space="preserve"> </w:t>
      </w:r>
      <w:r w:rsidRPr="002C48EA">
        <w:rPr>
          <w:rFonts w:ascii="Century Gothic" w:hAnsi="Century Gothic"/>
          <w:sz w:val="20"/>
          <w:szCs w:val="20"/>
        </w:rPr>
        <w:t>management</w:t>
      </w:r>
      <w:r w:rsidR="00D77EC0" w:rsidRPr="002C48EA">
        <w:rPr>
          <w:rFonts w:ascii="Century Gothic" w:hAnsi="Century Gothic"/>
          <w:sz w:val="20"/>
          <w:szCs w:val="20"/>
        </w:rPr>
        <w:t xml:space="preserve"> and responses to the stakeholders.</w:t>
      </w:r>
    </w:p>
    <w:p w14:paraId="02C013BF" w14:textId="77777777" w:rsidR="00226A62" w:rsidRPr="002C48EA" w:rsidRDefault="00FC7031" w:rsidP="00056907">
      <w:pPr>
        <w:pStyle w:val="ListParagraph"/>
        <w:numPr>
          <w:ilvl w:val="0"/>
          <w:numId w:val="3"/>
        </w:numPr>
        <w:spacing w:after="60"/>
        <w:ind w:left="360" w:firstLine="11"/>
        <w:rPr>
          <w:rFonts w:ascii="Century Gothic" w:hAnsi="Century Gothic"/>
          <w:color w:val="212121"/>
          <w:sz w:val="20"/>
          <w:szCs w:val="20"/>
        </w:rPr>
      </w:pPr>
      <w:r w:rsidRPr="002C48EA">
        <w:rPr>
          <w:rFonts w:ascii="Century Gothic" w:hAnsi="Century Gothic"/>
          <w:sz w:val="20"/>
          <w:szCs w:val="20"/>
        </w:rPr>
        <w:t>Creation and review of measurable matrix for filing and Operations</w:t>
      </w:r>
      <w:r w:rsidRPr="002C48EA">
        <w:rPr>
          <w:rFonts w:ascii="Century Gothic" w:hAnsi="Century Gothic"/>
          <w:spacing w:val="-12"/>
          <w:sz w:val="20"/>
          <w:szCs w:val="20"/>
        </w:rPr>
        <w:t xml:space="preserve"> </w:t>
      </w:r>
      <w:r w:rsidRPr="002C48EA">
        <w:rPr>
          <w:rFonts w:ascii="Century Gothic" w:hAnsi="Century Gothic"/>
          <w:sz w:val="20"/>
          <w:szCs w:val="20"/>
        </w:rPr>
        <w:t>team.</w:t>
      </w:r>
    </w:p>
    <w:p w14:paraId="1DC24062" w14:textId="77777777" w:rsidR="00226A62" w:rsidRPr="002C48EA" w:rsidRDefault="00FC7031" w:rsidP="00056907">
      <w:pPr>
        <w:pStyle w:val="ListParagraph"/>
        <w:numPr>
          <w:ilvl w:val="0"/>
          <w:numId w:val="3"/>
        </w:numPr>
        <w:spacing w:after="60"/>
        <w:ind w:left="360" w:right="119" w:firstLine="11"/>
        <w:rPr>
          <w:rFonts w:ascii="Century Gothic" w:hAnsi="Century Gothic"/>
          <w:color w:val="212121"/>
          <w:sz w:val="20"/>
          <w:szCs w:val="20"/>
        </w:rPr>
      </w:pPr>
      <w:r w:rsidRPr="002C48EA">
        <w:rPr>
          <w:rFonts w:ascii="Century Gothic" w:hAnsi="Century Gothic"/>
          <w:sz w:val="20"/>
          <w:szCs w:val="20"/>
        </w:rPr>
        <w:t xml:space="preserve">Developing onsite resource from recruitment to skill development to </w:t>
      </w:r>
      <w:r w:rsidR="00D77EC0" w:rsidRPr="002C48EA">
        <w:rPr>
          <w:rFonts w:ascii="Century Gothic" w:hAnsi="Century Gothic"/>
          <w:sz w:val="20"/>
          <w:szCs w:val="20"/>
        </w:rPr>
        <w:t>ensure employment of competent staff for duties in valuable education organization</w:t>
      </w:r>
      <w:r w:rsidRPr="002C48EA">
        <w:rPr>
          <w:rFonts w:ascii="Century Gothic" w:hAnsi="Century Gothic"/>
          <w:sz w:val="20"/>
          <w:szCs w:val="20"/>
        </w:rPr>
        <w:t>.</w:t>
      </w:r>
    </w:p>
    <w:p w14:paraId="402CB9B5" w14:textId="77777777" w:rsidR="009419E4" w:rsidRPr="002C48EA" w:rsidRDefault="009419E4" w:rsidP="001F2260">
      <w:pPr>
        <w:pStyle w:val="ListParagraph"/>
        <w:numPr>
          <w:ilvl w:val="0"/>
          <w:numId w:val="3"/>
        </w:numPr>
        <w:spacing w:after="200"/>
        <w:ind w:left="360" w:right="119" w:firstLine="11"/>
        <w:rPr>
          <w:rFonts w:ascii="Century Gothic" w:hAnsi="Century Gothic"/>
          <w:color w:val="212121"/>
          <w:sz w:val="20"/>
          <w:szCs w:val="20"/>
        </w:rPr>
      </w:pPr>
      <w:r w:rsidRPr="002C48EA">
        <w:rPr>
          <w:rFonts w:ascii="Century Gothic" w:hAnsi="Century Gothic"/>
          <w:color w:val="212121"/>
          <w:sz w:val="20"/>
          <w:szCs w:val="20"/>
          <w:lang w:val="en-IN"/>
        </w:rPr>
        <w:t>Administrative Services, SOPs, Policies, Office Administration, HR Services</w:t>
      </w:r>
      <w:r w:rsidR="00133770" w:rsidRPr="002C48EA">
        <w:rPr>
          <w:rFonts w:ascii="Century Gothic" w:hAnsi="Century Gothic"/>
          <w:color w:val="212121"/>
          <w:sz w:val="20"/>
          <w:szCs w:val="20"/>
          <w:lang w:val="en-IN"/>
        </w:rPr>
        <w:t xml:space="preserve">, Catering/Messing Contracts, </w:t>
      </w:r>
      <w:r w:rsidRPr="002C48EA">
        <w:rPr>
          <w:rFonts w:ascii="Century Gothic" w:hAnsi="Century Gothic"/>
          <w:color w:val="212121"/>
          <w:sz w:val="20"/>
          <w:szCs w:val="20"/>
          <w:lang w:val="en-IN"/>
        </w:rPr>
        <w:t>Security contracts and associated services.</w:t>
      </w:r>
    </w:p>
    <w:p w14:paraId="0EDD37E3" w14:textId="77777777" w:rsidR="00226A62" w:rsidRPr="002C48EA" w:rsidRDefault="00691C93" w:rsidP="009D0E8B">
      <w:pPr>
        <w:pStyle w:val="Heading1"/>
        <w:spacing w:after="200"/>
        <w:ind w:left="360" w:right="112"/>
        <w:jc w:val="both"/>
        <w:rPr>
          <w:rFonts w:ascii="Century Gothic" w:hAnsi="Century Gothic"/>
        </w:rPr>
      </w:pPr>
      <w:r w:rsidRPr="002C48EA">
        <w:rPr>
          <w:rFonts w:ascii="Century Gothic" w:hAnsi="Century Gothic"/>
          <w:u w:val="single"/>
        </w:rPr>
        <w:lastRenderedPageBreak/>
        <w:t>Manager</w:t>
      </w:r>
      <w:r w:rsidR="00FC7031" w:rsidRPr="002C48EA">
        <w:rPr>
          <w:rFonts w:ascii="Century Gothic" w:hAnsi="Century Gothic"/>
          <w:u w:val="single"/>
        </w:rPr>
        <w:t xml:space="preserve"> Supply Chain and Logistics Support at Indian Air Force (Pan India-1</w:t>
      </w:r>
      <w:r w:rsidRPr="002C48EA">
        <w:rPr>
          <w:rFonts w:ascii="Century Gothic" w:hAnsi="Century Gothic"/>
          <w:u w:val="single"/>
        </w:rPr>
        <w:t>0</w:t>
      </w:r>
      <w:r w:rsidR="00FC7031" w:rsidRPr="002C48EA">
        <w:rPr>
          <w:rFonts w:ascii="Century Gothic" w:hAnsi="Century Gothic"/>
          <w:u w:val="single"/>
        </w:rPr>
        <w:t xml:space="preserve"> Locations</w:t>
      </w:r>
      <w:r w:rsidR="00FC7031" w:rsidRPr="002C48EA">
        <w:rPr>
          <w:rFonts w:ascii="Century Gothic" w:hAnsi="Century Gothic"/>
        </w:rPr>
        <w:t xml:space="preserve"> </w:t>
      </w:r>
      <w:r w:rsidR="006613CC" w:rsidRPr="002C48EA">
        <w:rPr>
          <w:rFonts w:ascii="Century Gothic" w:hAnsi="Century Gothic"/>
          <w:u w:val="single"/>
        </w:rPr>
        <w:t xml:space="preserve">from </w:t>
      </w:r>
      <w:r w:rsidR="002C48EA">
        <w:rPr>
          <w:rFonts w:ascii="Century Gothic" w:hAnsi="Century Gothic"/>
          <w:u w:val="single"/>
        </w:rPr>
        <w:t xml:space="preserve">MAY </w:t>
      </w:r>
      <w:r w:rsidR="00FC7031" w:rsidRPr="002C48EA">
        <w:rPr>
          <w:rFonts w:ascii="Century Gothic" w:hAnsi="Century Gothic"/>
          <w:u w:val="single"/>
        </w:rPr>
        <w:t>199</w:t>
      </w:r>
      <w:r w:rsidRPr="002C48EA">
        <w:rPr>
          <w:rFonts w:ascii="Century Gothic" w:hAnsi="Century Gothic"/>
          <w:u w:val="single"/>
        </w:rPr>
        <w:t>4-</w:t>
      </w:r>
      <w:r w:rsidR="002C48EA">
        <w:rPr>
          <w:rFonts w:ascii="Century Gothic" w:hAnsi="Century Gothic"/>
          <w:u w:val="single"/>
        </w:rPr>
        <w:t xml:space="preserve"> MAY </w:t>
      </w:r>
      <w:r w:rsidRPr="002C48EA">
        <w:rPr>
          <w:rFonts w:ascii="Century Gothic" w:hAnsi="Century Gothic"/>
          <w:u w:val="single"/>
        </w:rPr>
        <w:t>2020</w:t>
      </w:r>
      <w:r w:rsidR="00FC7031" w:rsidRPr="002C48EA">
        <w:rPr>
          <w:rFonts w:ascii="Century Gothic" w:hAnsi="Century Gothic"/>
          <w:u w:val="single"/>
        </w:rPr>
        <w:t>)</w:t>
      </w:r>
    </w:p>
    <w:p w14:paraId="57B5BEDA" w14:textId="77777777" w:rsidR="00226A62" w:rsidRPr="00D8313F" w:rsidRDefault="00FC7031" w:rsidP="009D0E8B">
      <w:pPr>
        <w:spacing w:after="200"/>
        <w:ind w:firstLine="360"/>
        <w:rPr>
          <w:rFonts w:ascii="Century Gothic" w:hAnsi="Century Gothic"/>
          <w:b/>
          <w:sz w:val="20"/>
          <w:szCs w:val="20"/>
          <w:u w:val="single"/>
        </w:rPr>
      </w:pPr>
      <w:r w:rsidRPr="00D8313F">
        <w:rPr>
          <w:rFonts w:ascii="Century Gothic" w:hAnsi="Century Gothic"/>
          <w:b/>
          <w:sz w:val="20"/>
          <w:szCs w:val="20"/>
          <w:u w:val="single"/>
        </w:rPr>
        <w:t>Supply Chain Support</w:t>
      </w:r>
    </w:p>
    <w:p w14:paraId="7267A4A8" w14:textId="77777777" w:rsidR="00226A62" w:rsidRPr="002C48EA" w:rsidRDefault="00FC7031" w:rsidP="001F2260">
      <w:pPr>
        <w:pStyle w:val="ListParagraph"/>
        <w:numPr>
          <w:ilvl w:val="0"/>
          <w:numId w:val="5"/>
        </w:numPr>
        <w:spacing w:after="200"/>
        <w:ind w:left="360" w:right="109" w:firstLine="0"/>
        <w:rPr>
          <w:rFonts w:ascii="Century Gothic" w:hAnsi="Century Gothic"/>
          <w:sz w:val="20"/>
          <w:szCs w:val="20"/>
        </w:rPr>
      </w:pPr>
      <w:r w:rsidRPr="002C48EA">
        <w:rPr>
          <w:rFonts w:ascii="Century Gothic" w:hAnsi="Century Gothic"/>
          <w:sz w:val="20"/>
          <w:szCs w:val="20"/>
        </w:rPr>
        <w:t xml:space="preserve">Provided effective supply chain </w:t>
      </w:r>
      <w:r w:rsidR="00B47B16" w:rsidRPr="002C48EA">
        <w:rPr>
          <w:rFonts w:ascii="Century Gothic" w:hAnsi="Century Gothic"/>
          <w:sz w:val="20"/>
          <w:szCs w:val="20"/>
        </w:rPr>
        <w:t xml:space="preserve">&amp; velocity logistical </w:t>
      </w:r>
      <w:r w:rsidRPr="002C48EA">
        <w:rPr>
          <w:rFonts w:ascii="Century Gothic" w:hAnsi="Century Gothic"/>
          <w:sz w:val="20"/>
          <w:szCs w:val="20"/>
        </w:rPr>
        <w:t xml:space="preserve">support to 50+ Fighter aircraft, Helicopters &amp; Missile Units operating in </w:t>
      </w:r>
      <w:r w:rsidR="00B47B16" w:rsidRPr="002C48EA">
        <w:rPr>
          <w:rFonts w:ascii="Century Gothic" w:hAnsi="Century Gothic"/>
          <w:sz w:val="20"/>
          <w:szCs w:val="20"/>
        </w:rPr>
        <w:t>North, Western, Central &amp; E</w:t>
      </w:r>
      <w:r w:rsidRPr="002C48EA">
        <w:rPr>
          <w:rFonts w:ascii="Century Gothic" w:hAnsi="Century Gothic"/>
          <w:sz w:val="20"/>
          <w:szCs w:val="20"/>
        </w:rPr>
        <w:t>ast India</w:t>
      </w:r>
      <w:r w:rsidR="00EC315A" w:rsidRPr="002C48EA">
        <w:rPr>
          <w:rFonts w:ascii="Century Gothic" w:hAnsi="Century Gothic"/>
          <w:sz w:val="20"/>
          <w:szCs w:val="20"/>
        </w:rPr>
        <w:t xml:space="preserve"> as well as on foreign soil.</w:t>
      </w:r>
    </w:p>
    <w:p w14:paraId="0D24BDB7" w14:textId="77777777" w:rsidR="00226A62" w:rsidRPr="002C48EA" w:rsidRDefault="00FC7031" w:rsidP="00243F69">
      <w:pPr>
        <w:pStyle w:val="ListParagraph"/>
        <w:numPr>
          <w:ilvl w:val="0"/>
          <w:numId w:val="5"/>
        </w:numPr>
        <w:spacing w:after="60"/>
        <w:ind w:left="360" w:firstLine="0"/>
        <w:rPr>
          <w:rFonts w:ascii="Century Gothic" w:hAnsi="Century Gothic"/>
          <w:sz w:val="20"/>
          <w:szCs w:val="20"/>
        </w:rPr>
      </w:pPr>
      <w:r w:rsidRPr="002C48EA">
        <w:rPr>
          <w:rFonts w:ascii="Century Gothic" w:hAnsi="Century Gothic"/>
          <w:sz w:val="20"/>
          <w:szCs w:val="20"/>
        </w:rPr>
        <w:t xml:space="preserve">Coordinated across </w:t>
      </w:r>
      <w:r w:rsidR="0040106C" w:rsidRPr="002C48EA">
        <w:rPr>
          <w:rFonts w:ascii="Century Gothic" w:hAnsi="Century Gothic"/>
          <w:sz w:val="20"/>
          <w:szCs w:val="20"/>
        </w:rPr>
        <w:t>fulfillment</w:t>
      </w:r>
      <w:r w:rsidRPr="002C48EA">
        <w:rPr>
          <w:rFonts w:ascii="Century Gothic" w:hAnsi="Century Gothic"/>
          <w:sz w:val="20"/>
          <w:szCs w:val="20"/>
        </w:rPr>
        <w:t xml:space="preserve"> </w:t>
      </w:r>
      <w:r w:rsidR="0040106C" w:rsidRPr="002C48EA">
        <w:rPr>
          <w:rFonts w:ascii="Century Gothic" w:hAnsi="Century Gothic"/>
          <w:sz w:val="20"/>
          <w:szCs w:val="20"/>
        </w:rPr>
        <w:t>centers</w:t>
      </w:r>
      <w:r w:rsidRPr="002C48EA">
        <w:rPr>
          <w:rFonts w:ascii="Century Gothic" w:hAnsi="Century Gothic"/>
          <w:sz w:val="20"/>
          <w:szCs w:val="20"/>
        </w:rPr>
        <w:t xml:space="preserve"> and distribution channel partners to</w:t>
      </w:r>
      <w:r w:rsidRPr="002C48EA">
        <w:rPr>
          <w:rFonts w:ascii="Century Gothic" w:hAnsi="Century Gothic"/>
          <w:spacing w:val="4"/>
          <w:sz w:val="20"/>
          <w:szCs w:val="20"/>
        </w:rPr>
        <w:t xml:space="preserve"> </w:t>
      </w:r>
      <w:r w:rsidRPr="002C48EA">
        <w:rPr>
          <w:rFonts w:ascii="Century Gothic" w:hAnsi="Century Gothic"/>
          <w:sz w:val="20"/>
          <w:szCs w:val="20"/>
        </w:rPr>
        <w:t>deliver</w:t>
      </w:r>
      <w:r w:rsidR="00B47B16" w:rsidRPr="002C48EA">
        <w:rPr>
          <w:rFonts w:ascii="Century Gothic" w:hAnsi="Century Gothic"/>
          <w:sz w:val="20"/>
          <w:szCs w:val="20"/>
        </w:rPr>
        <w:t xml:space="preserve"> </w:t>
      </w:r>
      <w:r w:rsidRPr="002C48EA">
        <w:rPr>
          <w:rFonts w:ascii="Century Gothic" w:hAnsi="Century Gothic"/>
          <w:sz w:val="20"/>
          <w:szCs w:val="20"/>
        </w:rPr>
        <w:t>aircraft spares within specific time frames (max 36 hours) during operations and exercises.</w:t>
      </w:r>
    </w:p>
    <w:p w14:paraId="558ED28C" w14:textId="77777777" w:rsidR="00226A62" w:rsidRPr="002C48EA" w:rsidRDefault="00FC7031" w:rsidP="00243F69">
      <w:pPr>
        <w:pStyle w:val="ListParagraph"/>
        <w:numPr>
          <w:ilvl w:val="0"/>
          <w:numId w:val="5"/>
        </w:numPr>
        <w:spacing w:after="60"/>
        <w:ind w:left="360" w:right="114" w:firstLine="0"/>
        <w:rPr>
          <w:rFonts w:ascii="Century Gothic" w:hAnsi="Century Gothic"/>
          <w:sz w:val="20"/>
          <w:szCs w:val="20"/>
        </w:rPr>
      </w:pPr>
      <w:r w:rsidRPr="002C48EA">
        <w:rPr>
          <w:rFonts w:ascii="Century Gothic" w:hAnsi="Century Gothic"/>
          <w:sz w:val="20"/>
          <w:szCs w:val="20"/>
        </w:rPr>
        <w:t>Forecasted resources, spares parts, manpower, etc for aircraft/Missile/Radar production by creating synergy across cross-functional teams of engineers and pilots, resulting in on-time production and optimization of</w:t>
      </w:r>
      <w:r w:rsidRPr="002C48EA">
        <w:rPr>
          <w:rFonts w:ascii="Century Gothic" w:hAnsi="Century Gothic"/>
          <w:spacing w:val="-7"/>
          <w:sz w:val="20"/>
          <w:szCs w:val="20"/>
        </w:rPr>
        <w:t xml:space="preserve"> </w:t>
      </w:r>
      <w:r w:rsidRPr="002C48EA">
        <w:rPr>
          <w:rFonts w:ascii="Century Gothic" w:hAnsi="Century Gothic"/>
          <w:sz w:val="20"/>
          <w:szCs w:val="20"/>
        </w:rPr>
        <w:t>resources.</w:t>
      </w:r>
    </w:p>
    <w:p w14:paraId="6330201F" w14:textId="77777777" w:rsidR="00226A62" w:rsidRDefault="00FC7031" w:rsidP="00243F69">
      <w:pPr>
        <w:pStyle w:val="ListParagraph"/>
        <w:numPr>
          <w:ilvl w:val="0"/>
          <w:numId w:val="5"/>
        </w:numPr>
        <w:spacing w:after="60"/>
        <w:ind w:left="360" w:right="121" w:firstLine="0"/>
        <w:rPr>
          <w:rFonts w:ascii="Century Gothic" w:hAnsi="Century Gothic"/>
          <w:sz w:val="20"/>
          <w:szCs w:val="20"/>
        </w:rPr>
      </w:pPr>
      <w:r w:rsidRPr="002C48EA">
        <w:rPr>
          <w:rFonts w:ascii="Century Gothic" w:hAnsi="Century Gothic"/>
          <w:sz w:val="20"/>
          <w:szCs w:val="20"/>
        </w:rPr>
        <w:t>Reduced turnaround time by 20% of repairable components by expediting transportation and yield of</w:t>
      </w:r>
      <w:r w:rsidRPr="002C48EA">
        <w:rPr>
          <w:rFonts w:ascii="Century Gothic" w:hAnsi="Century Gothic"/>
          <w:spacing w:val="-2"/>
          <w:sz w:val="20"/>
          <w:szCs w:val="20"/>
        </w:rPr>
        <w:t xml:space="preserve"> </w:t>
      </w:r>
      <w:r w:rsidRPr="002C48EA">
        <w:rPr>
          <w:rFonts w:ascii="Century Gothic" w:hAnsi="Century Gothic"/>
          <w:sz w:val="20"/>
          <w:szCs w:val="20"/>
        </w:rPr>
        <w:t>repair.</w:t>
      </w:r>
    </w:p>
    <w:p w14:paraId="484D283E" w14:textId="77777777" w:rsidR="001707F4" w:rsidRPr="001707F4" w:rsidRDefault="0039779F" w:rsidP="0039779F">
      <w:pPr>
        <w:pStyle w:val="ListParagraph"/>
        <w:numPr>
          <w:ilvl w:val="0"/>
          <w:numId w:val="5"/>
        </w:numPr>
        <w:spacing w:after="60"/>
        <w:ind w:left="360" w:right="114" w:firstLine="0"/>
        <w:rPr>
          <w:rFonts w:ascii="Century Gothic" w:hAnsi="Century Gothic"/>
          <w:sz w:val="20"/>
          <w:szCs w:val="20"/>
        </w:rPr>
      </w:pPr>
      <w:r w:rsidRPr="001707F4">
        <w:rPr>
          <w:rFonts w:ascii="Century Gothic" w:hAnsi="Century Gothic"/>
          <w:sz w:val="20"/>
          <w:szCs w:val="20"/>
        </w:rPr>
        <w:t>Performed duties of forecasting material requirements with the aim of avoiding material stock outs and avoiding AOG (Aircraft on Ground) situations. Aggressively coordinated all AOG requirements with stakeholders to minimize AOG situations and maintained expeditious delivery timelines at Fighter Aircraft Operating Bases of Indian Air Force.</w:t>
      </w:r>
      <w:r w:rsidR="001707F4" w:rsidRPr="001707F4">
        <w:rPr>
          <w:rFonts w:ascii="Century Gothic" w:hAnsi="Century Gothic"/>
          <w:sz w:val="20"/>
          <w:szCs w:val="20"/>
        </w:rPr>
        <w:t xml:space="preserve"> </w:t>
      </w:r>
      <w:r w:rsidR="001707F4">
        <w:rPr>
          <w:rFonts w:ascii="Century Gothic" w:hAnsi="Century Gothic"/>
          <w:sz w:val="20"/>
          <w:szCs w:val="20"/>
        </w:rPr>
        <w:t>Also g</w:t>
      </w:r>
      <w:r w:rsidR="001707F4" w:rsidRPr="001707F4">
        <w:rPr>
          <w:rFonts w:ascii="Century Gothic" w:hAnsi="Century Gothic"/>
          <w:sz w:val="20"/>
          <w:szCs w:val="20"/>
        </w:rPr>
        <w:t>ained experience on Computer Based Maintenance system of Aircrafts &amp; Support equipment</w:t>
      </w:r>
    </w:p>
    <w:p w14:paraId="530DAA57" w14:textId="77777777" w:rsidR="00226A62" w:rsidRPr="002C48EA" w:rsidRDefault="00FC7031" w:rsidP="0039779F">
      <w:pPr>
        <w:pStyle w:val="ListParagraph"/>
        <w:numPr>
          <w:ilvl w:val="0"/>
          <w:numId w:val="5"/>
        </w:numPr>
        <w:spacing w:after="60"/>
        <w:ind w:left="360" w:right="114" w:firstLine="0"/>
        <w:rPr>
          <w:rFonts w:ascii="Century Gothic" w:hAnsi="Century Gothic"/>
          <w:sz w:val="20"/>
          <w:szCs w:val="20"/>
        </w:rPr>
      </w:pPr>
      <w:r w:rsidRPr="002C48EA">
        <w:rPr>
          <w:rFonts w:ascii="Century Gothic" w:hAnsi="Century Gothic"/>
          <w:sz w:val="20"/>
          <w:szCs w:val="20"/>
        </w:rPr>
        <w:t>Coordinated several demand and warranty claim reconciliation meetings with HAL</w:t>
      </w:r>
      <w:r w:rsidR="003B2B5F" w:rsidRPr="002C48EA">
        <w:rPr>
          <w:rFonts w:ascii="Century Gothic" w:hAnsi="Century Gothic"/>
          <w:sz w:val="20"/>
          <w:szCs w:val="20"/>
        </w:rPr>
        <w:t xml:space="preserve"> &amp; BEL</w:t>
      </w:r>
      <w:r w:rsidRPr="002C48EA">
        <w:rPr>
          <w:rFonts w:ascii="Century Gothic" w:hAnsi="Century Gothic"/>
          <w:sz w:val="20"/>
          <w:szCs w:val="20"/>
        </w:rPr>
        <w:t xml:space="preserve">. Established dashboards and metrics to monitor stock levels of critical </w:t>
      </w:r>
      <w:r w:rsidRPr="002C48EA">
        <w:rPr>
          <w:rFonts w:ascii="Century Gothic" w:hAnsi="Century Gothic"/>
          <w:spacing w:val="-2"/>
          <w:sz w:val="20"/>
          <w:szCs w:val="20"/>
        </w:rPr>
        <w:t xml:space="preserve">MRO </w:t>
      </w:r>
      <w:r w:rsidRPr="002C48EA">
        <w:rPr>
          <w:rFonts w:ascii="Century Gothic" w:hAnsi="Century Gothic"/>
          <w:sz w:val="20"/>
          <w:szCs w:val="20"/>
        </w:rPr>
        <w:t>aircraft spares, fuel and</w:t>
      </w:r>
      <w:r w:rsidRPr="002C48EA">
        <w:rPr>
          <w:rFonts w:ascii="Century Gothic" w:hAnsi="Century Gothic"/>
          <w:spacing w:val="-5"/>
          <w:sz w:val="20"/>
          <w:szCs w:val="20"/>
        </w:rPr>
        <w:t xml:space="preserve"> </w:t>
      </w:r>
      <w:r w:rsidRPr="002C48EA">
        <w:rPr>
          <w:rFonts w:ascii="Century Gothic" w:hAnsi="Century Gothic"/>
          <w:sz w:val="20"/>
          <w:szCs w:val="20"/>
        </w:rPr>
        <w:t>gas.</w:t>
      </w:r>
    </w:p>
    <w:p w14:paraId="4E4CA0F3" w14:textId="77777777" w:rsidR="004F20D5" w:rsidRDefault="004F20D5" w:rsidP="00243F69">
      <w:pPr>
        <w:numPr>
          <w:ilvl w:val="0"/>
          <w:numId w:val="5"/>
        </w:numPr>
        <w:ind w:left="360" w:firstLine="0"/>
        <w:jc w:val="both"/>
        <w:rPr>
          <w:rFonts w:ascii="Century Gothic" w:hAnsi="Century Gothic"/>
          <w:sz w:val="20"/>
          <w:szCs w:val="20"/>
        </w:rPr>
      </w:pPr>
      <w:r w:rsidRPr="002C48EA">
        <w:rPr>
          <w:rFonts w:ascii="Century Gothic" w:hAnsi="Century Gothic"/>
          <w:sz w:val="20"/>
          <w:szCs w:val="20"/>
        </w:rPr>
        <w:t>Ensure stocking of materials considering actual project requirements/Average annual consumption trends / waste percentage, life expiry issues and MOQ of products.</w:t>
      </w:r>
    </w:p>
    <w:p w14:paraId="6CC75FD8" w14:textId="77777777" w:rsidR="00226A62" w:rsidRPr="00D8313F" w:rsidRDefault="00FC7031" w:rsidP="00C64D07">
      <w:pPr>
        <w:tabs>
          <w:tab w:val="left" w:pos="360"/>
        </w:tabs>
        <w:ind w:left="360"/>
        <w:rPr>
          <w:rFonts w:ascii="Century Gothic" w:hAnsi="Century Gothic"/>
          <w:b/>
          <w:sz w:val="20"/>
          <w:szCs w:val="20"/>
          <w:u w:val="single"/>
        </w:rPr>
      </w:pPr>
      <w:r w:rsidRPr="00D8313F">
        <w:rPr>
          <w:rFonts w:ascii="Century Gothic" w:hAnsi="Century Gothic"/>
          <w:b/>
          <w:sz w:val="20"/>
          <w:szCs w:val="20"/>
          <w:u w:val="single"/>
        </w:rPr>
        <w:t>Procurement</w:t>
      </w:r>
    </w:p>
    <w:p w14:paraId="37B4CBF1" w14:textId="77777777" w:rsidR="00226A62" w:rsidRPr="002C48EA" w:rsidRDefault="00FC7031" w:rsidP="00B07888">
      <w:pPr>
        <w:pStyle w:val="ListParagraph"/>
        <w:numPr>
          <w:ilvl w:val="0"/>
          <w:numId w:val="7"/>
        </w:numPr>
        <w:spacing w:after="60"/>
        <w:ind w:left="360" w:right="118" w:firstLine="0"/>
        <w:rPr>
          <w:rFonts w:ascii="Century Gothic" w:hAnsi="Century Gothic"/>
          <w:sz w:val="20"/>
          <w:szCs w:val="20"/>
        </w:rPr>
      </w:pPr>
      <w:r w:rsidRPr="002C48EA">
        <w:rPr>
          <w:rFonts w:ascii="Century Gothic" w:hAnsi="Century Gothic"/>
          <w:sz w:val="20"/>
          <w:szCs w:val="20"/>
        </w:rPr>
        <w:t xml:space="preserve">Carried out local and </w:t>
      </w:r>
      <w:r w:rsidR="006B05CA" w:rsidRPr="002C48EA">
        <w:rPr>
          <w:rFonts w:ascii="Century Gothic" w:hAnsi="Century Gothic"/>
          <w:sz w:val="20"/>
          <w:szCs w:val="20"/>
        </w:rPr>
        <w:t>centralized</w:t>
      </w:r>
      <w:r w:rsidRPr="002C48EA">
        <w:rPr>
          <w:rFonts w:ascii="Century Gothic" w:hAnsi="Century Gothic"/>
          <w:sz w:val="20"/>
          <w:szCs w:val="20"/>
        </w:rPr>
        <w:t xml:space="preserve"> procurement as per the government norms at various levels through open/limited tender</w:t>
      </w:r>
      <w:r w:rsidRPr="002C48EA">
        <w:rPr>
          <w:rFonts w:ascii="Century Gothic" w:hAnsi="Century Gothic"/>
          <w:spacing w:val="-2"/>
          <w:sz w:val="20"/>
          <w:szCs w:val="20"/>
        </w:rPr>
        <w:t xml:space="preserve"> </w:t>
      </w:r>
      <w:r w:rsidRPr="002C48EA">
        <w:rPr>
          <w:rFonts w:ascii="Century Gothic" w:hAnsi="Century Gothic"/>
          <w:sz w:val="20"/>
          <w:szCs w:val="20"/>
        </w:rPr>
        <w:t>modes.</w:t>
      </w:r>
    </w:p>
    <w:p w14:paraId="2E00BABD" w14:textId="77777777" w:rsidR="00226A62" w:rsidRPr="002C48EA" w:rsidRDefault="00FC7031" w:rsidP="00B07888">
      <w:pPr>
        <w:pStyle w:val="ListParagraph"/>
        <w:numPr>
          <w:ilvl w:val="0"/>
          <w:numId w:val="7"/>
        </w:numPr>
        <w:spacing w:after="60"/>
        <w:ind w:left="360" w:firstLine="0"/>
        <w:rPr>
          <w:rFonts w:ascii="Century Gothic" w:hAnsi="Century Gothic"/>
          <w:sz w:val="20"/>
          <w:szCs w:val="20"/>
        </w:rPr>
      </w:pPr>
      <w:r w:rsidRPr="002C48EA">
        <w:rPr>
          <w:rFonts w:ascii="Century Gothic" w:hAnsi="Century Gothic"/>
          <w:sz w:val="20"/>
          <w:szCs w:val="20"/>
        </w:rPr>
        <w:t>Gained</w:t>
      </w:r>
      <w:r w:rsidRPr="002C48EA">
        <w:rPr>
          <w:rFonts w:ascii="Century Gothic" w:hAnsi="Century Gothic"/>
          <w:spacing w:val="4"/>
          <w:sz w:val="20"/>
          <w:szCs w:val="20"/>
        </w:rPr>
        <w:t xml:space="preserve"> </w:t>
      </w:r>
      <w:r w:rsidRPr="002C48EA">
        <w:rPr>
          <w:rFonts w:ascii="Century Gothic" w:hAnsi="Century Gothic"/>
          <w:sz w:val="20"/>
          <w:szCs w:val="20"/>
        </w:rPr>
        <w:t>hands</w:t>
      </w:r>
      <w:r w:rsidR="00E44693" w:rsidRPr="002C48EA">
        <w:rPr>
          <w:rFonts w:ascii="Century Gothic" w:hAnsi="Century Gothic"/>
          <w:sz w:val="20"/>
          <w:szCs w:val="20"/>
        </w:rPr>
        <w:t>-</w:t>
      </w:r>
      <w:r w:rsidRPr="002C48EA">
        <w:rPr>
          <w:rFonts w:ascii="Century Gothic" w:hAnsi="Century Gothic"/>
          <w:sz w:val="20"/>
          <w:szCs w:val="20"/>
        </w:rPr>
        <w:t>on</w:t>
      </w:r>
      <w:r w:rsidRPr="002C48EA">
        <w:rPr>
          <w:rFonts w:ascii="Century Gothic" w:hAnsi="Century Gothic"/>
          <w:spacing w:val="7"/>
          <w:sz w:val="20"/>
          <w:szCs w:val="20"/>
        </w:rPr>
        <w:t xml:space="preserve"> </w:t>
      </w:r>
      <w:r w:rsidRPr="002C48EA">
        <w:rPr>
          <w:rFonts w:ascii="Century Gothic" w:hAnsi="Century Gothic"/>
          <w:sz w:val="20"/>
          <w:szCs w:val="20"/>
        </w:rPr>
        <w:t>experience</w:t>
      </w:r>
      <w:r w:rsidRPr="002C48EA">
        <w:rPr>
          <w:rFonts w:ascii="Century Gothic" w:hAnsi="Century Gothic"/>
          <w:spacing w:val="7"/>
          <w:sz w:val="20"/>
          <w:szCs w:val="20"/>
        </w:rPr>
        <w:t xml:space="preserve"> </w:t>
      </w:r>
      <w:r w:rsidRPr="002C48EA">
        <w:rPr>
          <w:rFonts w:ascii="Century Gothic" w:hAnsi="Century Gothic"/>
          <w:sz w:val="20"/>
          <w:szCs w:val="20"/>
        </w:rPr>
        <w:t>in</w:t>
      </w:r>
      <w:r w:rsidRPr="002C48EA">
        <w:rPr>
          <w:rFonts w:ascii="Century Gothic" w:hAnsi="Century Gothic"/>
          <w:spacing w:val="4"/>
          <w:sz w:val="20"/>
          <w:szCs w:val="20"/>
        </w:rPr>
        <w:t xml:space="preserve"> </w:t>
      </w:r>
      <w:r w:rsidRPr="002C48EA">
        <w:rPr>
          <w:rFonts w:ascii="Century Gothic" w:hAnsi="Century Gothic"/>
          <w:sz w:val="20"/>
          <w:szCs w:val="20"/>
        </w:rPr>
        <w:t>drafting</w:t>
      </w:r>
      <w:r w:rsidRPr="002C48EA">
        <w:rPr>
          <w:rFonts w:ascii="Century Gothic" w:hAnsi="Century Gothic"/>
          <w:spacing w:val="7"/>
          <w:sz w:val="20"/>
          <w:szCs w:val="20"/>
        </w:rPr>
        <w:t xml:space="preserve"> </w:t>
      </w:r>
      <w:r w:rsidRPr="002C48EA">
        <w:rPr>
          <w:rFonts w:ascii="Century Gothic" w:hAnsi="Century Gothic"/>
          <w:sz w:val="20"/>
          <w:szCs w:val="20"/>
        </w:rPr>
        <w:t>of</w:t>
      </w:r>
      <w:r w:rsidRPr="002C48EA">
        <w:rPr>
          <w:rFonts w:ascii="Century Gothic" w:hAnsi="Century Gothic"/>
          <w:spacing w:val="12"/>
          <w:sz w:val="20"/>
          <w:szCs w:val="20"/>
        </w:rPr>
        <w:t xml:space="preserve"> </w:t>
      </w:r>
      <w:r w:rsidRPr="002C48EA">
        <w:rPr>
          <w:rFonts w:ascii="Century Gothic" w:hAnsi="Century Gothic"/>
          <w:sz w:val="20"/>
          <w:szCs w:val="20"/>
        </w:rPr>
        <w:t>Request</w:t>
      </w:r>
      <w:r w:rsidRPr="002C48EA">
        <w:rPr>
          <w:rFonts w:ascii="Century Gothic" w:hAnsi="Century Gothic"/>
          <w:spacing w:val="8"/>
          <w:sz w:val="20"/>
          <w:szCs w:val="20"/>
        </w:rPr>
        <w:t xml:space="preserve"> </w:t>
      </w:r>
      <w:r w:rsidRPr="002C48EA">
        <w:rPr>
          <w:rFonts w:ascii="Century Gothic" w:hAnsi="Century Gothic"/>
          <w:sz w:val="20"/>
          <w:szCs w:val="20"/>
        </w:rPr>
        <w:t>for</w:t>
      </w:r>
      <w:r w:rsidRPr="002C48EA">
        <w:rPr>
          <w:rFonts w:ascii="Century Gothic" w:hAnsi="Century Gothic"/>
          <w:spacing w:val="7"/>
          <w:sz w:val="20"/>
          <w:szCs w:val="20"/>
        </w:rPr>
        <w:t xml:space="preserve"> </w:t>
      </w:r>
      <w:r w:rsidRPr="002C48EA">
        <w:rPr>
          <w:rFonts w:ascii="Century Gothic" w:hAnsi="Century Gothic"/>
          <w:sz w:val="20"/>
          <w:szCs w:val="20"/>
        </w:rPr>
        <w:t>Proposals</w:t>
      </w:r>
      <w:r w:rsidRPr="002C48EA">
        <w:rPr>
          <w:rFonts w:ascii="Century Gothic" w:hAnsi="Century Gothic"/>
          <w:spacing w:val="9"/>
          <w:sz w:val="20"/>
          <w:szCs w:val="20"/>
        </w:rPr>
        <w:t xml:space="preserve"> </w:t>
      </w:r>
      <w:r w:rsidRPr="002C48EA">
        <w:rPr>
          <w:rFonts w:ascii="Century Gothic" w:hAnsi="Century Gothic"/>
          <w:sz w:val="20"/>
          <w:szCs w:val="20"/>
        </w:rPr>
        <w:t>(RFP),</w:t>
      </w:r>
      <w:r w:rsidRPr="002C48EA">
        <w:rPr>
          <w:rFonts w:ascii="Century Gothic" w:hAnsi="Century Gothic"/>
          <w:spacing w:val="7"/>
          <w:sz w:val="20"/>
          <w:szCs w:val="20"/>
        </w:rPr>
        <w:t xml:space="preserve"> </w:t>
      </w:r>
      <w:r w:rsidRPr="002C48EA">
        <w:rPr>
          <w:rFonts w:ascii="Century Gothic" w:hAnsi="Century Gothic"/>
          <w:sz w:val="20"/>
          <w:szCs w:val="20"/>
        </w:rPr>
        <w:t>evaluation</w:t>
      </w:r>
      <w:r w:rsidRPr="002C48EA">
        <w:rPr>
          <w:rFonts w:ascii="Century Gothic" w:hAnsi="Century Gothic"/>
          <w:spacing w:val="4"/>
          <w:sz w:val="20"/>
          <w:szCs w:val="20"/>
        </w:rPr>
        <w:t xml:space="preserve"> </w:t>
      </w:r>
      <w:r w:rsidRPr="002C48EA">
        <w:rPr>
          <w:rFonts w:ascii="Century Gothic" w:hAnsi="Century Gothic"/>
          <w:sz w:val="20"/>
          <w:szCs w:val="20"/>
        </w:rPr>
        <w:t>of</w:t>
      </w:r>
      <w:r w:rsidR="009B1BA0" w:rsidRPr="002C48EA">
        <w:rPr>
          <w:rFonts w:ascii="Century Gothic" w:hAnsi="Century Gothic"/>
          <w:sz w:val="20"/>
          <w:szCs w:val="20"/>
        </w:rPr>
        <w:t xml:space="preserve"> </w:t>
      </w:r>
      <w:r w:rsidRPr="002C48EA">
        <w:rPr>
          <w:rFonts w:ascii="Century Gothic" w:hAnsi="Century Gothic"/>
          <w:sz w:val="20"/>
          <w:szCs w:val="20"/>
        </w:rPr>
        <w:t>Quotes, Bank Guarantees &amp; placement of Supply Orders.</w:t>
      </w:r>
    </w:p>
    <w:p w14:paraId="6D08A47F" w14:textId="77777777" w:rsidR="00226A62" w:rsidRPr="002C48EA" w:rsidRDefault="006B05CA" w:rsidP="00B07888">
      <w:pPr>
        <w:pStyle w:val="ListParagraph"/>
        <w:numPr>
          <w:ilvl w:val="0"/>
          <w:numId w:val="7"/>
        </w:numPr>
        <w:spacing w:after="60"/>
        <w:ind w:left="360" w:right="123" w:firstLine="0"/>
        <w:rPr>
          <w:rFonts w:ascii="Century Gothic" w:hAnsi="Century Gothic"/>
          <w:sz w:val="20"/>
          <w:szCs w:val="20"/>
        </w:rPr>
      </w:pPr>
      <w:r w:rsidRPr="002C48EA">
        <w:rPr>
          <w:rFonts w:ascii="Century Gothic" w:hAnsi="Century Gothic"/>
          <w:sz w:val="20"/>
          <w:szCs w:val="20"/>
        </w:rPr>
        <w:t>Analyzed</w:t>
      </w:r>
      <w:r w:rsidR="00FC7031" w:rsidRPr="002C48EA">
        <w:rPr>
          <w:rFonts w:ascii="Century Gothic" w:hAnsi="Century Gothic"/>
          <w:sz w:val="20"/>
          <w:szCs w:val="20"/>
        </w:rPr>
        <w:t xml:space="preserve"> &amp; evaluated the procurement processes &amp; implemented the concept of strategic sourcing for ease of handling as well as generation of</w:t>
      </w:r>
      <w:r w:rsidR="00FC7031" w:rsidRPr="002C48EA">
        <w:rPr>
          <w:rFonts w:ascii="Century Gothic" w:hAnsi="Century Gothic"/>
          <w:spacing w:val="-5"/>
          <w:sz w:val="20"/>
          <w:szCs w:val="20"/>
        </w:rPr>
        <w:t xml:space="preserve"> </w:t>
      </w:r>
      <w:r w:rsidR="00FC7031" w:rsidRPr="002C48EA">
        <w:rPr>
          <w:rFonts w:ascii="Century Gothic" w:hAnsi="Century Gothic"/>
          <w:sz w:val="20"/>
          <w:szCs w:val="20"/>
        </w:rPr>
        <w:t>value.</w:t>
      </w:r>
    </w:p>
    <w:p w14:paraId="7F9B930B" w14:textId="77777777" w:rsidR="00226A62" w:rsidRPr="002C48EA" w:rsidRDefault="00FC7031" w:rsidP="00B07888">
      <w:pPr>
        <w:pStyle w:val="ListParagraph"/>
        <w:numPr>
          <w:ilvl w:val="0"/>
          <w:numId w:val="7"/>
        </w:numPr>
        <w:spacing w:after="60"/>
        <w:ind w:left="360" w:right="117" w:firstLine="0"/>
        <w:rPr>
          <w:rFonts w:ascii="Century Gothic" w:hAnsi="Century Gothic"/>
          <w:sz w:val="20"/>
          <w:szCs w:val="20"/>
        </w:rPr>
      </w:pPr>
      <w:r w:rsidRPr="002C48EA">
        <w:rPr>
          <w:rFonts w:ascii="Century Gothic" w:hAnsi="Century Gothic"/>
          <w:sz w:val="20"/>
          <w:szCs w:val="20"/>
        </w:rPr>
        <w:t>Carried</w:t>
      </w:r>
      <w:r w:rsidRPr="002C48EA">
        <w:rPr>
          <w:rFonts w:ascii="Century Gothic" w:hAnsi="Century Gothic"/>
          <w:spacing w:val="19"/>
          <w:sz w:val="20"/>
          <w:szCs w:val="20"/>
        </w:rPr>
        <w:t xml:space="preserve"> </w:t>
      </w:r>
      <w:r w:rsidRPr="002C48EA">
        <w:rPr>
          <w:rFonts w:ascii="Century Gothic" w:hAnsi="Century Gothic"/>
          <w:sz w:val="20"/>
          <w:szCs w:val="20"/>
        </w:rPr>
        <w:t>out</w:t>
      </w:r>
      <w:r w:rsidRPr="002C48EA">
        <w:rPr>
          <w:rFonts w:ascii="Century Gothic" w:hAnsi="Century Gothic"/>
          <w:spacing w:val="28"/>
          <w:sz w:val="20"/>
          <w:szCs w:val="20"/>
        </w:rPr>
        <w:t xml:space="preserve"> </w:t>
      </w:r>
      <w:r w:rsidRPr="002C48EA">
        <w:rPr>
          <w:rFonts w:ascii="Century Gothic" w:hAnsi="Century Gothic"/>
          <w:sz w:val="20"/>
          <w:szCs w:val="20"/>
        </w:rPr>
        <w:t>negotiations</w:t>
      </w:r>
      <w:r w:rsidRPr="002C48EA">
        <w:rPr>
          <w:rFonts w:ascii="Century Gothic" w:hAnsi="Century Gothic"/>
          <w:spacing w:val="23"/>
          <w:sz w:val="20"/>
          <w:szCs w:val="20"/>
        </w:rPr>
        <w:t xml:space="preserve"> </w:t>
      </w:r>
      <w:r w:rsidRPr="002C48EA">
        <w:rPr>
          <w:rFonts w:ascii="Century Gothic" w:hAnsi="Century Gothic"/>
          <w:sz w:val="20"/>
          <w:szCs w:val="20"/>
        </w:rPr>
        <w:t>on</w:t>
      </w:r>
      <w:r w:rsidRPr="002C48EA">
        <w:rPr>
          <w:rFonts w:ascii="Century Gothic" w:hAnsi="Century Gothic"/>
          <w:spacing w:val="24"/>
          <w:sz w:val="20"/>
          <w:szCs w:val="20"/>
        </w:rPr>
        <w:t xml:space="preserve"> </w:t>
      </w:r>
      <w:r w:rsidRPr="002C48EA">
        <w:rPr>
          <w:rFonts w:ascii="Century Gothic" w:hAnsi="Century Gothic"/>
          <w:sz w:val="20"/>
          <w:szCs w:val="20"/>
        </w:rPr>
        <w:t>more</w:t>
      </w:r>
      <w:r w:rsidRPr="002C48EA">
        <w:rPr>
          <w:rFonts w:ascii="Century Gothic" w:hAnsi="Century Gothic"/>
          <w:spacing w:val="25"/>
          <w:sz w:val="20"/>
          <w:szCs w:val="20"/>
        </w:rPr>
        <w:t xml:space="preserve"> </w:t>
      </w:r>
      <w:r w:rsidRPr="002C48EA">
        <w:rPr>
          <w:rFonts w:ascii="Century Gothic" w:hAnsi="Century Gothic"/>
          <w:sz w:val="20"/>
          <w:szCs w:val="20"/>
        </w:rPr>
        <w:t>than</w:t>
      </w:r>
      <w:r w:rsidRPr="002C48EA">
        <w:rPr>
          <w:rFonts w:ascii="Century Gothic" w:hAnsi="Century Gothic"/>
          <w:spacing w:val="24"/>
          <w:sz w:val="20"/>
          <w:szCs w:val="20"/>
        </w:rPr>
        <w:t xml:space="preserve"> </w:t>
      </w:r>
      <w:r w:rsidRPr="002C48EA">
        <w:rPr>
          <w:rFonts w:ascii="Century Gothic" w:hAnsi="Century Gothic"/>
          <w:sz w:val="20"/>
          <w:szCs w:val="20"/>
        </w:rPr>
        <w:t>50</w:t>
      </w:r>
      <w:r w:rsidRPr="002C48EA">
        <w:rPr>
          <w:rFonts w:ascii="Century Gothic" w:hAnsi="Century Gothic"/>
          <w:spacing w:val="25"/>
          <w:sz w:val="20"/>
          <w:szCs w:val="20"/>
        </w:rPr>
        <w:t xml:space="preserve"> </w:t>
      </w:r>
      <w:r w:rsidRPr="002C48EA">
        <w:rPr>
          <w:rFonts w:ascii="Century Gothic" w:hAnsi="Century Gothic"/>
          <w:sz w:val="20"/>
          <w:szCs w:val="20"/>
        </w:rPr>
        <w:t>occasions</w:t>
      </w:r>
      <w:r w:rsidRPr="002C48EA">
        <w:rPr>
          <w:rFonts w:ascii="Century Gothic" w:hAnsi="Century Gothic"/>
          <w:spacing w:val="23"/>
          <w:sz w:val="20"/>
          <w:szCs w:val="20"/>
        </w:rPr>
        <w:t xml:space="preserve"> </w:t>
      </w:r>
      <w:r w:rsidRPr="002C48EA">
        <w:rPr>
          <w:rFonts w:ascii="Century Gothic" w:hAnsi="Century Gothic"/>
          <w:sz w:val="20"/>
          <w:szCs w:val="20"/>
        </w:rPr>
        <w:t>at</w:t>
      </w:r>
      <w:r w:rsidRPr="002C48EA">
        <w:rPr>
          <w:rFonts w:ascii="Century Gothic" w:hAnsi="Century Gothic"/>
          <w:spacing w:val="23"/>
          <w:sz w:val="20"/>
          <w:szCs w:val="20"/>
        </w:rPr>
        <w:t xml:space="preserve"> </w:t>
      </w:r>
      <w:r w:rsidRPr="002C48EA">
        <w:rPr>
          <w:rFonts w:ascii="Century Gothic" w:hAnsi="Century Gothic"/>
          <w:sz w:val="20"/>
          <w:szCs w:val="20"/>
        </w:rPr>
        <w:t>national/international</w:t>
      </w:r>
      <w:r w:rsidRPr="002C48EA">
        <w:rPr>
          <w:rFonts w:ascii="Century Gothic" w:hAnsi="Century Gothic"/>
          <w:spacing w:val="25"/>
          <w:sz w:val="20"/>
          <w:szCs w:val="20"/>
        </w:rPr>
        <w:t xml:space="preserve"> </w:t>
      </w:r>
      <w:r w:rsidRPr="002C48EA">
        <w:rPr>
          <w:rFonts w:ascii="Century Gothic" w:hAnsi="Century Gothic"/>
          <w:sz w:val="20"/>
          <w:szCs w:val="20"/>
        </w:rPr>
        <w:t>levels</w:t>
      </w:r>
      <w:r w:rsidR="009B1BA0" w:rsidRPr="002C48EA">
        <w:rPr>
          <w:rFonts w:ascii="Century Gothic" w:hAnsi="Century Gothic"/>
          <w:sz w:val="20"/>
          <w:szCs w:val="20"/>
        </w:rPr>
        <w:t xml:space="preserve"> </w:t>
      </w:r>
      <w:r w:rsidRPr="002C48EA">
        <w:rPr>
          <w:rFonts w:ascii="Century Gothic" w:hAnsi="Century Gothic"/>
          <w:sz w:val="20"/>
          <w:szCs w:val="20"/>
        </w:rPr>
        <w:t>resulting</w:t>
      </w:r>
      <w:r w:rsidR="009B1BA0" w:rsidRPr="002C48EA">
        <w:rPr>
          <w:rFonts w:ascii="Century Gothic" w:hAnsi="Century Gothic"/>
          <w:sz w:val="20"/>
          <w:szCs w:val="20"/>
        </w:rPr>
        <w:t xml:space="preserve"> </w:t>
      </w:r>
      <w:r w:rsidRPr="002C48EA">
        <w:rPr>
          <w:rFonts w:ascii="Century Gothic" w:hAnsi="Century Gothic"/>
          <w:sz w:val="20"/>
          <w:szCs w:val="20"/>
        </w:rPr>
        <w:t>in</w:t>
      </w:r>
      <w:r w:rsidR="009B1BA0" w:rsidRPr="002C48EA">
        <w:rPr>
          <w:rFonts w:ascii="Century Gothic" w:hAnsi="Century Gothic"/>
          <w:sz w:val="20"/>
          <w:szCs w:val="20"/>
        </w:rPr>
        <w:t xml:space="preserve"> </w:t>
      </w:r>
      <w:r w:rsidRPr="002C48EA">
        <w:rPr>
          <w:rFonts w:ascii="Century Gothic" w:hAnsi="Century Gothic"/>
          <w:sz w:val="20"/>
          <w:szCs w:val="20"/>
        </w:rPr>
        <w:t>exposure</w:t>
      </w:r>
      <w:r w:rsidR="009B1BA0" w:rsidRPr="002C48EA">
        <w:rPr>
          <w:rFonts w:ascii="Century Gothic" w:hAnsi="Century Gothic"/>
          <w:sz w:val="20"/>
          <w:szCs w:val="20"/>
        </w:rPr>
        <w:t xml:space="preserve"> </w:t>
      </w:r>
      <w:r w:rsidRPr="002C48EA">
        <w:rPr>
          <w:rFonts w:ascii="Century Gothic" w:hAnsi="Century Gothic"/>
          <w:sz w:val="20"/>
          <w:szCs w:val="20"/>
        </w:rPr>
        <w:t>to</w:t>
      </w:r>
      <w:r w:rsidR="009B1BA0" w:rsidRPr="002C48EA">
        <w:rPr>
          <w:rFonts w:ascii="Century Gothic" w:hAnsi="Century Gothic"/>
          <w:sz w:val="20"/>
          <w:szCs w:val="20"/>
        </w:rPr>
        <w:t xml:space="preserve"> benchmarking of prices,</w:t>
      </w:r>
      <w:r w:rsidR="006A7610" w:rsidRPr="002C48EA">
        <w:rPr>
          <w:rFonts w:ascii="Century Gothic" w:hAnsi="Century Gothic"/>
          <w:sz w:val="20"/>
          <w:szCs w:val="20"/>
        </w:rPr>
        <w:t xml:space="preserve"> </w:t>
      </w:r>
      <w:r w:rsidR="009B1BA0" w:rsidRPr="002C48EA">
        <w:rPr>
          <w:rFonts w:ascii="Century Gothic" w:hAnsi="Century Gothic"/>
          <w:sz w:val="20"/>
          <w:szCs w:val="20"/>
        </w:rPr>
        <w:t xml:space="preserve">vendor development </w:t>
      </w:r>
      <w:r w:rsidR="009B1BA0" w:rsidRPr="002C48EA">
        <w:rPr>
          <w:rFonts w:ascii="Century Gothic" w:hAnsi="Century Gothic"/>
          <w:spacing w:val="-18"/>
          <w:sz w:val="20"/>
          <w:szCs w:val="20"/>
        </w:rPr>
        <w:t>&amp; management</w:t>
      </w:r>
      <w:r w:rsidRPr="002C48EA">
        <w:rPr>
          <w:rFonts w:ascii="Century Gothic" w:hAnsi="Century Gothic"/>
          <w:sz w:val="20"/>
          <w:szCs w:val="20"/>
        </w:rPr>
        <w:t xml:space="preserve"> and</w:t>
      </w:r>
      <w:r w:rsidR="009B1BA0" w:rsidRPr="002C48EA">
        <w:rPr>
          <w:rFonts w:ascii="Century Gothic" w:hAnsi="Century Gothic"/>
          <w:sz w:val="20"/>
          <w:szCs w:val="20"/>
        </w:rPr>
        <w:t xml:space="preserve"> </w:t>
      </w:r>
      <w:r w:rsidRPr="002C48EA">
        <w:rPr>
          <w:rFonts w:ascii="Century Gothic" w:hAnsi="Century Gothic"/>
          <w:sz w:val="20"/>
          <w:szCs w:val="20"/>
        </w:rPr>
        <w:t>issues related to vendor</w:t>
      </w:r>
      <w:r w:rsidRPr="002C48EA">
        <w:rPr>
          <w:rFonts w:ascii="Century Gothic" w:hAnsi="Century Gothic"/>
          <w:spacing w:val="-4"/>
          <w:sz w:val="20"/>
          <w:szCs w:val="20"/>
        </w:rPr>
        <w:t xml:space="preserve"> </w:t>
      </w:r>
      <w:r w:rsidRPr="002C48EA">
        <w:rPr>
          <w:rFonts w:ascii="Century Gothic" w:hAnsi="Century Gothic"/>
          <w:sz w:val="20"/>
          <w:szCs w:val="20"/>
        </w:rPr>
        <w:t>performance.</w:t>
      </w:r>
    </w:p>
    <w:p w14:paraId="0E651764" w14:textId="77777777" w:rsidR="0091211C" w:rsidRPr="002C48EA" w:rsidRDefault="0091211C" w:rsidP="006A7610">
      <w:pPr>
        <w:pStyle w:val="Default"/>
        <w:numPr>
          <w:ilvl w:val="0"/>
          <w:numId w:val="7"/>
        </w:numPr>
        <w:spacing w:after="60"/>
        <w:ind w:left="360" w:firstLine="0"/>
        <w:rPr>
          <w:rFonts w:ascii="Century Gothic" w:eastAsia="Gothic Uralic" w:hAnsi="Century Gothic" w:cs="Gothic Uralic"/>
          <w:color w:val="auto"/>
          <w:sz w:val="20"/>
          <w:szCs w:val="20"/>
        </w:rPr>
      </w:pPr>
      <w:r w:rsidRPr="002C48EA">
        <w:rPr>
          <w:rFonts w:ascii="Century Gothic" w:eastAsia="Gothic Uralic" w:hAnsi="Century Gothic" w:cs="Gothic Uralic"/>
          <w:color w:val="auto"/>
          <w:sz w:val="20"/>
          <w:szCs w:val="20"/>
        </w:rPr>
        <w:t>Selection of dedicated vendors based on capability, performance &amp; reliability to sustain the organizations’ JIT replenishment program and develop long term supplier partnerships and build up alternate vendor base to pre-empt breakdown in supplies.</w:t>
      </w:r>
    </w:p>
    <w:p w14:paraId="573F1DAF" w14:textId="77777777" w:rsidR="0091211C" w:rsidRPr="002C48EA" w:rsidRDefault="0091211C" w:rsidP="0091362E">
      <w:pPr>
        <w:pStyle w:val="ListParagraph"/>
        <w:numPr>
          <w:ilvl w:val="0"/>
          <w:numId w:val="7"/>
        </w:numPr>
        <w:ind w:left="360" w:right="115" w:firstLine="0"/>
        <w:rPr>
          <w:rFonts w:ascii="Century Gothic" w:hAnsi="Century Gothic"/>
          <w:sz w:val="20"/>
          <w:szCs w:val="20"/>
        </w:rPr>
      </w:pPr>
      <w:r w:rsidRPr="002C48EA">
        <w:rPr>
          <w:rFonts w:ascii="Century Gothic" w:hAnsi="Century Gothic"/>
          <w:sz w:val="20"/>
          <w:szCs w:val="20"/>
          <w:lang w:val="en-GB"/>
        </w:rPr>
        <w:t xml:space="preserve">Functions of </w:t>
      </w:r>
      <w:r w:rsidRPr="002C48EA">
        <w:rPr>
          <w:rFonts w:ascii="Century Gothic" w:hAnsi="Century Gothic"/>
          <w:b/>
          <w:sz w:val="20"/>
          <w:szCs w:val="20"/>
          <w:lang w:val="en-GB"/>
        </w:rPr>
        <w:t>Defence Procurements &amp; Capital Acquisition</w:t>
      </w:r>
      <w:r w:rsidRPr="002C48EA">
        <w:rPr>
          <w:rFonts w:ascii="Century Gothic" w:hAnsi="Century Gothic"/>
          <w:sz w:val="20"/>
          <w:szCs w:val="20"/>
          <w:lang w:val="en-GB"/>
        </w:rPr>
        <w:t>, maintaining Equipment Service Schedules, scaling of Spares, Quantitative Techniques, Reverse Logistics, Budgetary &amp; Financial Control, formulation of SOPs, Preparations of Annual Procurement Plans/Work Plans.</w:t>
      </w:r>
    </w:p>
    <w:p w14:paraId="2B62B1EB" w14:textId="77777777" w:rsidR="00226A62" w:rsidRPr="00D8313F" w:rsidRDefault="00FC7031" w:rsidP="00C64D07">
      <w:pPr>
        <w:pStyle w:val="Heading1"/>
        <w:ind w:left="360"/>
        <w:rPr>
          <w:rFonts w:ascii="Century Gothic" w:hAnsi="Century Gothic"/>
          <w:u w:val="single"/>
        </w:rPr>
      </w:pPr>
      <w:r w:rsidRPr="00D8313F">
        <w:rPr>
          <w:rFonts w:ascii="Century Gothic" w:hAnsi="Century Gothic"/>
          <w:u w:val="single"/>
        </w:rPr>
        <w:t>Contract Management</w:t>
      </w:r>
    </w:p>
    <w:p w14:paraId="04505B11" w14:textId="77777777" w:rsidR="00226A62" w:rsidRPr="002C48EA" w:rsidRDefault="00FC7031" w:rsidP="00056907">
      <w:pPr>
        <w:pStyle w:val="ListParagraph"/>
        <w:numPr>
          <w:ilvl w:val="0"/>
          <w:numId w:val="9"/>
        </w:numPr>
        <w:spacing w:after="60"/>
        <w:ind w:left="360" w:right="108" w:firstLine="14"/>
        <w:rPr>
          <w:rFonts w:ascii="Century Gothic" w:hAnsi="Century Gothic"/>
          <w:sz w:val="20"/>
          <w:szCs w:val="20"/>
        </w:rPr>
      </w:pPr>
      <w:r w:rsidRPr="002C48EA">
        <w:rPr>
          <w:rFonts w:ascii="Century Gothic" w:hAnsi="Century Gothic"/>
          <w:sz w:val="20"/>
          <w:szCs w:val="20"/>
        </w:rPr>
        <w:t xml:space="preserve">Successfully executed global Performance Based Logistics (PBL) contracts with </w:t>
      </w:r>
      <w:r w:rsidR="0091211C" w:rsidRPr="002C48EA">
        <w:rPr>
          <w:rFonts w:ascii="Century Gothic" w:hAnsi="Century Gothic"/>
          <w:sz w:val="20"/>
          <w:szCs w:val="20"/>
        </w:rPr>
        <w:br/>
      </w:r>
      <w:r w:rsidRPr="002C48EA">
        <w:rPr>
          <w:rFonts w:ascii="Century Gothic" w:hAnsi="Century Gothic"/>
          <w:b/>
          <w:sz w:val="20"/>
          <w:szCs w:val="20"/>
        </w:rPr>
        <w:t>B</w:t>
      </w:r>
      <w:r w:rsidR="0091211C" w:rsidRPr="002C48EA">
        <w:rPr>
          <w:rFonts w:ascii="Century Gothic" w:hAnsi="Century Gothic"/>
          <w:b/>
          <w:sz w:val="20"/>
          <w:szCs w:val="20"/>
        </w:rPr>
        <w:t>AE Systems, UK</w:t>
      </w:r>
      <w:r w:rsidR="0091211C" w:rsidRPr="002C48EA">
        <w:rPr>
          <w:rFonts w:ascii="Century Gothic" w:hAnsi="Century Gothic"/>
          <w:sz w:val="20"/>
          <w:szCs w:val="20"/>
        </w:rPr>
        <w:t xml:space="preserve"> </w:t>
      </w:r>
      <w:r w:rsidRPr="002C48EA">
        <w:rPr>
          <w:rFonts w:ascii="Century Gothic" w:hAnsi="Century Gothic"/>
          <w:sz w:val="20"/>
          <w:szCs w:val="20"/>
        </w:rPr>
        <w:t xml:space="preserve">&amp; </w:t>
      </w:r>
      <w:r w:rsidR="0091211C" w:rsidRPr="002C48EA">
        <w:rPr>
          <w:rFonts w:ascii="Century Gothic" w:hAnsi="Century Gothic"/>
          <w:b/>
          <w:sz w:val="20"/>
          <w:szCs w:val="20"/>
        </w:rPr>
        <w:t>Hindustan Aeronautics Ltd</w:t>
      </w:r>
      <w:r w:rsidR="0091211C" w:rsidRPr="002C48EA">
        <w:rPr>
          <w:rFonts w:ascii="Century Gothic" w:hAnsi="Century Gothic"/>
          <w:sz w:val="20"/>
          <w:szCs w:val="20"/>
        </w:rPr>
        <w:t xml:space="preserve"> (HAL) </w:t>
      </w:r>
      <w:r w:rsidRPr="002C48EA">
        <w:rPr>
          <w:rFonts w:ascii="Century Gothic" w:hAnsi="Century Gothic"/>
          <w:sz w:val="20"/>
          <w:szCs w:val="20"/>
        </w:rPr>
        <w:t xml:space="preserve">and effectively managed </w:t>
      </w:r>
      <w:r w:rsidR="007A5EDF" w:rsidRPr="002C48EA">
        <w:rPr>
          <w:rFonts w:ascii="Century Gothic" w:hAnsi="Century Gothic"/>
          <w:b/>
          <w:sz w:val="20"/>
          <w:szCs w:val="20"/>
        </w:rPr>
        <w:t>seven</w:t>
      </w:r>
      <w:r w:rsidR="007A5EDF" w:rsidRPr="002C48EA">
        <w:rPr>
          <w:rFonts w:ascii="Century Gothic" w:hAnsi="Century Gothic"/>
          <w:sz w:val="20"/>
          <w:szCs w:val="20"/>
        </w:rPr>
        <w:t xml:space="preserve"> </w:t>
      </w:r>
      <w:r w:rsidR="0091211C" w:rsidRPr="002C48EA">
        <w:rPr>
          <w:rFonts w:ascii="Century Gothic" w:hAnsi="Century Gothic"/>
          <w:sz w:val="20"/>
          <w:szCs w:val="20"/>
        </w:rPr>
        <w:t xml:space="preserve">international </w:t>
      </w:r>
      <w:r w:rsidRPr="002C48EA">
        <w:rPr>
          <w:rFonts w:ascii="Century Gothic" w:hAnsi="Century Gothic"/>
          <w:sz w:val="20"/>
          <w:szCs w:val="20"/>
        </w:rPr>
        <w:t xml:space="preserve">level contracts pertaining to </w:t>
      </w:r>
      <w:r w:rsidR="0091211C" w:rsidRPr="002C48EA">
        <w:rPr>
          <w:rFonts w:ascii="Century Gothic" w:hAnsi="Century Gothic"/>
          <w:sz w:val="20"/>
          <w:szCs w:val="20"/>
        </w:rPr>
        <w:t xml:space="preserve">Direct Supply of </w:t>
      </w:r>
      <w:r w:rsidR="0091211C" w:rsidRPr="002C48EA">
        <w:rPr>
          <w:rFonts w:ascii="Century Gothic" w:hAnsi="Century Gothic"/>
          <w:b/>
          <w:sz w:val="20"/>
          <w:szCs w:val="20"/>
        </w:rPr>
        <w:t>Hawk Mk132 aircraft</w:t>
      </w:r>
      <w:r w:rsidR="0091211C" w:rsidRPr="002C48EA">
        <w:rPr>
          <w:rFonts w:ascii="Century Gothic" w:hAnsi="Century Gothic"/>
          <w:sz w:val="20"/>
          <w:szCs w:val="20"/>
        </w:rPr>
        <w:t>, spares &amp; flyaway packs, ferry of aircraft, licence production of Hawk aircraft and training aspects of maintenance personnel, 75 IAF pilots &amp; 13 Qualified Flying Instructors (QFIs).</w:t>
      </w:r>
      <w:r w:rsidR="00AD62C1">
        <w:rPr>
          <w:rFonts w:ascii="Century Gothic" w:hAnsi="Century Gothic"/>
          <w:sz w:val="20"/>
          <w:szCs w:val="20"/>
        </w:rPr>
        <w:t xml:space="preserve"> My functioning on Hawk Contract involved close coordination with </w:t>
      </w:r>
      <w:r w:rsidR="00AD62C1" w:rsidRPr="00AD62C1">
        <w:rPr>
          <w:rFonts w:ascii="Century Gothic" w:hAnsi="Century Gothic"/>
          <w:b/>
          <w:sz w:val="20"/>
          <w:szCs w:val="20"/>
        </w:rPr>
        <w:t>Acquisition Wing of Ministry of Defence (Govt of India) for seven years</w:t>
      </w:r>
      <w:r w:rsidR="00AD62C1">
        <w:rPr>
          <w:rFonts w:ascii="Century Gothic" w:hAnsi="Century Gothic"/>
          <w:sz w:val="20"/>
          <w:szCs w:val="20"/>
        </w:rPr>
        <w:t>. Obtained essential approvals of MoD towards contractual obligations and also prepared</w:t>
      </w:r>
      <w:r w:rsidR="004F659F">
        <w:rPr>
          <w:rFonts w:ascii="Century Gothic" w:hAnsi="Century Gothic"/>
          <w:sz w:val="20"/>
          <w:szCs w:val="20"/>
        </w:rPr>
        <w:t xml:space="preserve"> &amp; processed</w:t>
      </w:r>
      <w:r w:rsidR="00AD62C1">
        <w:rPr>
          <w:rFonts w:ascii="Century Gothic" w:hAnsi="Century Gothic"/>
          <w:sz w:val="20"/>
          <w:szCs w:val="20"/>
        </w:rPr>
        <w:t xml:space="preserve"> numerous case files </w:t>
      </w:r>
      <w:r w:rsidR="001D2060">
        <w:rPr>
          <w:rFonts w:ascii="Century Gothic" w:hAnsi="Century Gothic"/>
          <w:sz w:val="20"/>
          <w:szCs w:val="20"/>
        </w:rPr>
        <w:t xml:space="preserve">in person </w:t>
      </w:r>
      <w:r w:rsidR="00AD62C1">
        <w:rPr>
          <w:rFonts w:ascii="Century Gothic" w:hAnsi="Century Gothic"/>
          <w:sz w:val="20"/>
          <w:szCs w:val="20"/>
        </w:rPr>
        <w:t xml:space="preserve">with MoD to ensure contractual timelines. </w:t>
      </w:r>
      <w:r w:rsidR="00534A63">
        <w:rPr>
          <w:rFonts w:ascii="Century Gothic" w:hAnsi="Century Gothic"/>
          <w:sz w:val="20"/>
          <w:szCs w:val="20"/>
        </w:rPr>
        <w:t xml:space="preserve">Adhered meticulously </w:t>
      </w:r>
      <w:r w:rsidR="001D2060">
        <w:rPr>
          <w:rFonts w:ascii="Century Gothic" w:hAnsi="Century Gothic"/>
          <w:sz w:val="20"/>
          <w:szCs w:val="20"/>
        </w:rPr>
        <w:t xml:space="preserve">the </w:t>
      </w:r>
      <w:r w:rsidR="00534A63">
        <w:rPr>
          <w:rFonts w:ascii="Century Gothic" w:hAnsi="Century Gothic"/>
          <w:sz w:val="20"/>
          <w:szCs w:val="20"/>
        </w:rPr>
        <w:t xml:space="preserve">stipulations of </w:t>
      </w:r>
      <w:r w:rsidR="00534A63" w:rsidRPr="00EA3477">
        <w:rPr>
          <w:rFonts w:ascii="Century Gothic" w:hAnsi="Century Gothic"/>
          <w:b/>
          <w:sz w:val="20"/>
          <w:szCs w:val="20"/>
        </w:rPr>
        <w:t xml:space="preserve">Defence Procurement Procedures </w:t>
      </w:r>
      <w:r w:rsidR="00534A63">
        <w:rPr>
          <w:rFonts w:ascii="Century Gothic" w:hAnsi="Century Gothic"/>
          <w:sz w:val="20"/>
          <w:szCs w:val="20"/>
        </w:rPr>
        <w:t>(</w:t>
      </w:r>
      <w:r w:rsidR="00534A63" w:rsidRPr="001D2060">
        <w:rPr>
          <w:rFonts w:ascii="Century Gothic" w:hAnsi="Century Gothic"/>
          <w:b/>
          <w:sz w:val="20"/>
          <w:szCs w:val="20"/>
        </w:rPr>
        <w:t>DPP</w:t>
      </w:r>
      <w:r w:rsidR="00534A63">
        <w:rPr>
          <w:rFonts w:ascii="Century Gothic" w:hAnsi="Century Gothic"/>
          <w:sz w:val="20"/>
          <w:szCs w:val="20"/>
        </w:rPr>
        <w:t>) of MoD.</w:t>
      </w:r>
      <w:r w:rsidR="00A87123">
        <w:rPr>
          <w:rFonts w:ascii="Century Gothic" w:hAnsi="Century Gothic"/>
          <w:sz w:val="20"/>
          <w:szCs w:val="20"/>
        </w:rPr>
        <w:t xml:space="preserve"> Formulated &amp; monitored delivery coordination plan for thousands of deliverables under the Hawk Contracts and implemented knowledge of INCOTERMS. Also liaised with other essential </w:t>
      </w:r>
      <w:r w:rsidR="00A87123" w:rsidRPr="00A97AD8">
        <w:rPr>
          <w:rFonts w:ascii="Century Gothic" w:hAnsi="Century Gothic"/>
          <w:b/>
          <w:sz w:val="20"/>
          <w:szCs w:val="20"/>
        </w:rPr>
        <w:t>ministries (Finance, Home &amp; External Affairs)</w:t>
      </w:r>
      <w:r w:rsidR="00A87123">
        <w:rPr>
          <w:rFonts w:ascii="Century Gothic" w:hAnsi="Century Gothic"/>
          <w:sz w:val="20"/>
          <w:szCs w:val="20"/>
        </w:rPr>
        <w:t xml:space="preserve"> </w:t>
      </w:r>
      <w:r w:rsidR="00A87123" w:rsidRPr="004F659F">
        <w:rPr>
          <w:rFonts w:ascii="Century Gothic" w:hAnsi="Century Gothic"/>
          <w:b/>
          <w:sz w:val="20"/>
          <w:szCs w:val="20"/>
        </w:rPr>
        <w:t>of G</w:t>
      </w:r>
      <w:r w:rsidR="004F659F">
        <w:rPr>
          <w:rFonts w:ascii="Century Gothic" w:hAnsi="Century Gothic"/>
          <w:b/>
          <w:sz w:val="20"/>
          <w:szCs w:val="20"/>
        </w:rPr>
        <w:t xml:space="preserve">ovt of India </w:t>
      </w:r>
      <w:r w:rsidR="00A87123">
        <w:rPr>
          <w:rFonts w:ascii="Century Gothic" w:hAnsi="Century Gothic"/>
          <w:sz w:val="20"/>
          <w:szCs w:val="20"/>
        </w:rPr>
        <w:t>for obtaining requisite clearances in the interest of such High Value International Contract.</w:t>
      </w:r>
    </w:p>
    <w:p w14:paraId="19C254B9" w14:textId="77777777" w:rsidR="007A5EDF" w:rsidRPr="002C48EA" w:rsidRDefault="007A5EDF" w:rsidP="00056907">
      <w:pPr>
        <w:pStyle w:val="Default"/>
        <w:numPr>
          <w:ilvl w:val="0"/>
          <w:numId w:val="9"/>
        </w:numPr>
        <w:spacing w:after="60"/>
        <w:ind w:left="360" w:firstLine="14"/>
        <w:rPr>
          <w:rFonts w:ascii="Century Gothic" w:hAnsi="Century Gothic"/>
          <w:sz w:val="20"/>
          <w:szCs w:val="20"/>
        </w:rPr>
      </w:pPr>
      <w:r w:rsidRPr="002C48EA">
        <w:rPr>
          <w:rFonts w:ascii="Century Gothic" w:eastAsia="Gothic Uralic" w:hAnsi="Century Gothic" w:cs="Gothic Uralic"/>
          <w:color w:val="auto"/>
          <w:sz w:val="20"/>
          <w:szCs w:val="20"/>
        </w:rPr>
        <w:lastRenderedPageBreak/>
        <w:t>Managed procurement &amp; purchase activities covering preparation of terms for single bids, techno-commercial bids and annual supply/maintenance contracts, calling of budgetary quotes/RFPs/RFIs/tender inquiry, compare and evaluate quotes and negotiate price. Gained expertise in post</w:t>
      </w:r>
      <w:r w:rsidR="00B07888" w:rsidRPr="002C48EA">
        <w:rPr>
          <w:rFonts w:ascii="Century Gothic" w:eastAsia="Gothic Uralic" w:hAnsi="Century Gothic" w:cs="Gothic Uralic"/>
          <w:color w:val="auto"/>
          <w:sz w:val="20"/>
          <w:szCs w:val="20"/>
        </w:rPr>
        <w:t>-</w:t>
      </w:r>
      <w:r w:rsidRPr="002C48EA">
        <w:rPr>
          <w:rFonts w:ascii="Century Gothic" w:eastAsia="Gothic Uralic" w:hAnsi="Century Gothic" w:cs="Gothic Uralic"/>
          <w:color w:val="auto"/>
          <w:sz w:val="20"/>
          <w:szCs w:val="20"/>
        </w:rPr>
        <w:t xml:space="preserve">contract management activities. Devise delivery schedules for staggered supply of lifed raw materials/consumables as per organizational requirements.  </w:t>
      </w:r>
    </w:p>
    <w:p w14:paraId="4F3903DD" w14:textId="77777777" w:rsidR="007A5EDF" w:rsidRPr="002C48EA" w:rsidRDefault="007A5EDF" w:rsidP="00056907">
      <w:pPr>
        <w:pStyle w:val="Default"/>
        <w:numPr>
          <w:ilvl w:val="0"/>
          <w:numId w:val="9"/>
        </w:numPr>
        <w:spacing w:after="60"/>
        <w:ind w:left="360" w:firstLine="14"/>
        <w:rPr>
          <w:rFonts w:ascii="Century Gothic" w:hAnsi="Century Gothic"/>
          <w:sz w:val="20"/>
          <w:szCs w:val="20"/>
        </w:rPr>
      </w:pPr>
      <w:r w:rsidRPr="002C48EA">
        <w:rPr>
          <w:rFonts w:ascii="Century Gothic" w:eastAsia="Gothic Uralic" w:hAnsi="Century Gothic" w:cs="Gothic Uralic"/>
          <w:color w:val="auto"/>
          <w:sz w:val="20"/>
          <w:szCs w:val="20"/>
        </w:rPr>
        <w:t>Single handedly dealt with budget &amp; release of foreign payments under international High Value contracts for acquisition of Hawk Mk 132 aircraft from BAE Systems UK.</w:t>
      </w:r>
    </w:p>
    <w:p w14:paraId="59561A23" w14:textId="77777777" w:rsidR="007A5EDF" w:rsidRPr="002C48EA" w:rsidRDefault="007A5EDF" w:rsidP="00056907">
      <w:pPr>
        <w:pStyle w:val="Default"/>
        <w:numPr>
          <w:ilvl w:val="0"/>
          <w:numId w:val="9"/>
        </w:numPr>
        <w:spacing w:after="60"/>
        <w:ind w:left="360" w:firstLine="14"/>
        <w:rPr>
          <w:rFonts w:ascii="Century Gothic" w:eastAsia="Gothic Uralic" w:hAnsi="Century Gothic" w:cs="Gothic Uralic"/>
          <w:color w:val="auto"/>
          <w:sz w:val="20"/>
          <w:szCs w:val="20"/>
        </w:rPr>
      </w:pPr>
      <w:r w:rsidRPr="002C48EA">
        <w:rPr>
          <w:rFonts w:ascii="Century Gothic" w:eastAsia="Gothic Uralic" w:hAnsi="Century Gothic" w:cs="Gothic Uralic"/>
          <w:color w:val="auto"/>
          <w:sz w:val="20"/>
          <w:szCs w:val="20"/>
        </w:rPr>
        <w:t>Facilitated an income of more than</w:t>
      </w:r>
      <w:r w:rsidRPr="002C48EA">
        <w:rPr>
          <w:rFonts w:ascii="Century Gothic" w:eastAsia="Gothic Uralic" w:hAnsi="Century Gothic" w:cs="Gothic Uralic"/>
          <w:b/>
          <w:color w:val="auto"/>
          <w:sz w:val="20"/>
          <w:szCs w:val="20"/>
        </w:rPr>
        <w:t xml:space="preserve"> INR 2.50 </w:t>
      </w:r>
      <w:r w:rsidRPr="002C48EA">
        <w:rPr>
          <w:rFonts w:ascii="Century Gothic" w:eastAsia="Gothic Uralic" w:hAnsi="Century Gothic" w:cs="Gothic Uralic"/>
          <w:color w:val="auto"/>
          <w:sz w:val="20"/>
          <w:szCs w:val="20"/>
        </w:rPr>
        <w:t xml:space="preserve">Crores </w:t>
      </w:r>
      <w:r w:rsidR="00070282">
        <w:rPr>
          <w:rFonts w:ascii="Century Gothic" w:eastAsia="Gothic Uralic" w:hAnsi="Century Gothic" w:cs="Gothic Uralic"/>
          <w:color w:val="auto"/>
          <w:sz w:val="20"/>
          <w:szCs w:val="20"/>
        </w:rPr>
        <w:t>(</w:t>
      </w:r>
      <w:r w:rsidR="00070282" w:rsidRPr="00070282">
        <w:rPr>
          <w:rFonts w:ascii="Century Gothic" w:eastAsia="Gothic Uralic" w:hAnsi="Century Gothic" w:cs="Gothic Uralic"/>
          <w:b/>
          <w:color w:val="auto"/>
          <w:sz w:val="20"/>
          <w:szCs w:val="20"/>
        </w:rPr>
        <w:t>US$3,33,402.50</w:t>
      </w:r>
      <w:r w:rsidR="00070282">
        <w:rPr>
          <w:rFonts w:ascii="Century Gothic" w:eastAsia="Gothic Uralic" w:hAnsi="Century Gothic" w:cs="Gothic Uralic"/>
          <w:color w:val="auto"/>
          <w:sz w:val="20"/>
          <w:szCs w:val="20"/>
        </w:rPr>
        <w:t xml:space="preserve">) </w:t>
      </w:r>
      <w:r w:rsidRPr="002C48EA">
        <w:rPr>
          <w:rFonts w:ascii="Century Gothic" w:eastAsia="Gothic Uralic" w:hAnsi="Century Gothic" w:cs="Gothic Uralic"/>
          <w:color w:val="auto"/>
          <w:sz w:val="20"/>
          <w:szCs w:val="20"/>
        </w:rPr>
        <w:t xml:space="preserve">to Indian Govt through meticulous monitoring of foreign payments and recovered the amount from </w:t>
      </w:r>
      <w:r w:rsidR="00070282">
        <w:rPr>
          <w:rFonts w:ascii="Century Gothic" w:eastAsia="Gothic Uralic" w:hAnsi="Century Gothic" w:cs="Gothic Uralic"/>
          <w:color w:val="auto"/>
          <w:sz w:val="20"/>
          <w:szCs w:val="20"/>
        </w:rPr>
        <w:br/>
      </w:r>
      <w:r w:rsidRPr="002C48EA">
        <w:rPr>
          <w:rFonts w:ascii="Century Gothic" w:eastAsia="Gothic Uralic" w:hAnsi="Century Gothic" w:cs="Gothic Uralic"/>
          <w:color w:val="auto"/>
          <w:sz w:val="20"/>
          <w:szCs w:val="20"/>
        </w:rPr>
        <w:t>BAE Systems, UK subsequent to contractual change order.</w:t>
      </w:r>
    </w:p>
    <w:p w14:paraId="57359D49" w14:textId="77777777" w:rsidR="00226A62" w:rsidRPr="002C48EA" w:rsidRDefault="007A5EDF" w:rsidP="00056907">
      <w:pPr>
        <w:pStyle w:val="Default"/>
        <w:numPr>
          <w:ilvl w:val="0"/>
          <w:numId w:val="9"/>
        </w:numPr>
        <w:ind w:left="360" w:firstLine="14"/>
        <w:rPr>
          <w:rFonts w:ascii="Century Gothic" w:hAnsi="Century Gothic"/>
          <w:sz w:val="20"/>
          <w:szCs w:val="20"/>
        </w:rPr>
      </w:pPr>
      <w:r w:rsidRPr="002C48EA">
        <w:rPr>
          <w:rFonts w:ascii="Century Gothic" w:hAnsi="Century Gothic"/>
          <w:color w:val="auto"/>
          <w:sz w:val="20"/>
          <w:szCs w:val="20"/>
        </w:rPr>
        <w:t>A</w:t>
      </w:r>
      <w:r w:rsidR="00FC7031" w:rsidRPr="002C48EA">
        <w:rPr>
          <w:rFonts w:ascii="Century Gothic" w:hAnsi="Century Gothic"/>
          <w:color w:val="auto"/>
          <w:sz w:val="20"/>
          <w:szCs w:val="20"/>
        </w:rPr>
        <w:t>cquired knowledge of important statutory provisions &amp; legalities in execution of the outsourcing</w:t>
      </w:r>
      <w:r w:rsidR="00FC7031" w:rsidRPr="002C48EA">
        <w:rPr>
          <w:rFonts w:ascii="Century Gothic" w:hAnsi="Century Gothic"/>
          <w:color w:val="auto"/>
          <w:spacing w:val="-33"/>
          <w:sz w:val="20"/>
          <w:szCs w:val="20"/>
        </w:rPr>
        <w:t xml:space="preserve"> </w:t>
      </w:r>
      <w:r w:rsidR="00FC7031" w:rsidRPr="002C48EA">
        <w:rPr>
          <w:rFonts w:ascii="Century Gothic" w:hAnsi="Century Gothic"/>
          <w:color w:val="auto"/>
          <w:sz w:val="20"/>
          <w:szCs w:val="20"/>
        </w:rPr>
        <w:t>contracts</w:t>
      </w:r>
      <w:r w:rsidR="00FC7031" w:rsidRPr="002C48EA">
        <w:rPr>
          <w:rFonts w:ascii="Century Gothic" w:hAnsi="Century Gothic"/>
          <w:sz w:val="20"/>
          <w:szCs w:val="20"/>
        </w:rPr>
        <w:t>.</w:t>
      </w:r>
    </w:p>
    <w:p w14:paraId="3EDFDAED" w14:textId="77777777" w:rsidR="00226A62" w:rsidRPr="00D8313F" w:rsidRDefault="00FC7031" w:rsidP="00056907">
      <w:pPr>
        <w:pStyle w:val="Heading1"/>
        <w:ind w:left="360"/>
        <w:jc w:val="both"/>
        <w:rPr>
          <w:rFonts w:ascii="Century Gothic" w:hAnsi="Century Gothic"/>
          <w:u w:val="single"/>
        </w:rPr>
      </w:pPr>
      <w:r w:rsidRPr="00D8313F">
        <w:rPr>
          <w:rFonts w:ascii="Century Gothic" w:hAnsi="Century Gothic"/>
          <w:u w:val="single"/>
        </w:rPr>
        <w:t>Inventory &amp; Warehouse Management</w:t>
      </w:r>
    </w:p>
    <w:p w14:paraId="2CDE9509" w14:textId="77777777" w:rsidR="00226A62" w:rsidRPr="002C48EA" w:rsidRDefault="00FC7031" w:rsidP="00056907">
      <w:pPr>
        <w:pStyle w:val="ListParagraph"/>
        <w:numPr>
          <w:ilvl w:val="0"/>
          <w:numId w:val="10"/>
        </w:numPr>
        <w:ind w:left="360" w:right="122" w:firstLine="11"/>
        <w:rPr>
          <w:rFonts w:ascii="Century Gothic" w:hAnsi="Century Gothic"/>
          <w:sz w:val="20"/>
          <w:szCs w:val="20"/>
        </w:rPr>
      </w:pPr>
      <w:r w:rsidRPr="002C48EA">
        <w:rPr>
          <w:rFonts w:ascii="Century Gothic" w:hAnsi="Century Gothic"/>
          <w:sz w:val="20"/>
          <w:szCs w:val="20"/>
        </w:rPr>
        <w:t xml:space="preserve">Possess two decades of experience in storage, accounting &amp; inventory management of technical equipment, spares, items of rations, personal and occupational clothing, </w:t>
      </w:r>
      <w:r w:rsidR="007A5EDF" w:rsidRPr="002C48EA">
        <w:rPr>
          <w:rFonts w:ascii="Century Gothic" w:hAnsi="Century Gothic"/>
          <w:sz w:val="20"/>
          <w:szCs w:val="20"/>
        </w:rPr>
        <w:t xml:space="preserve">Fuel, </w:t>
      </w:r>
      <w:r w:rsidRPr="002C48EA">
        <w:rPr>
          <w:rFonts w:ascii="Century Gothic" w:hAnsi="Century Gothic"/>
          <w:sz w:val="20"/>
          <w:szCs w:val="20"/>
        </w:rPr>
        <w:t xml:space="preserve">lubricants, </w:t>
      </w:r>
      <w:r w:rsidR="007A5EDF" w:rsidRPr="002C48EA">
        <w:rPr>
          <w:rFonts w:ascii="Century Gothic" w:hAnsi="Century Gothic"/>
          <w:sz w:val="20"/>
          <w:szCs w:val="20"/>
        </w:rPr>
        <w:t xml:space="preserve">Aviation </w:t>
      </w:r>
      <w:r w:rsidRPr="002C48EA">
        <w:rPr>
          <w:rFonts w:ascii="Century Gothic" w:hAnsi="Century Gothic"/>
          <w:sz w:val="20"/>
          <w:szCs w:val="20"/>
        </w:rPr>
        <w:t>gases, office automation &amp; IT</w:t>
      </w:r>
      <w:r w:rsidRPr="002C48EA">
        <w:rPr>
          <w:rFonts w:ascii="Century Gothic" w:hAnsi="Century Gothic"/>
          <w:spacing w:val="-6"/>
          <w:sz w:val="20"/>
          <w:szCs w:val="20"/>
        </w:rPr>
        <w:t xml:space="preserve"> </w:t>
      </w:r>
      <w:r w:rsidRPr="002C48EA">
        <w:rPr>
          <w:rFonts w:ascii="Century Gothic" w:hAnsi="Century Gothic"/>
          <w:sz w:val="20"/>
          <w:szCs w:val="20"/>
        </w:rPr>
        <w:t>systems.</w:t>
      </w:r>
    </w:p>
    <w:p w14:paraId="72083310" w14:textId="77777777" w:rsidR="00226A62" w:rsidRPr="002C48EA" w:rsidRDefault="00FC7031" w:rsidP="00056907">
      <w:pPr>
        <w:pStyle w:val="ListParagraph"/>
        <w:numPr>
          <w:ilvl w:val="0"/>
          <w:numId w:val="10"/>
        </w:numPr>
        <w:ind w:left="360" w:right="114" w:firstLine="11"/>
        <w:rPr>
          <w:rFonts w:ascii="Century Gothic" w:hAnsi="Century Gothic"/>
          <w:sz w:val="20"/>
          <w:szCs w:val="20"/>
        </w:rPr>
      </w:pPr>
      <w:r w:rsidRPr="002C48EA">
        <w:rPr>
          <w:rFonts w:ascii="Century Gothic" w:hAnsi="Century Gothic"/>
          <w:sz w:val="20"/>
          <w:szCs w:val="20"/>
        </w:rPr>
        <w:t xml:space="preserve">Acquired good understanding of inventory control policies and procedures by </w:t>
      </w:r>
      <w:r w:rsidR="00F42FB9" w:rsidRPr="002C48EA">
        <w:rPr>
          <w:rFonts w:ascii="Century Gothic" w:hAnsi="Century Gothic"/>
          <w:sz w:val="20"/>
          <w:szCs w:val="20"/>
        </w:rPr>
        <w:t>utilizing</w:t>
      </w:r>
      <w:r w:rsidRPr="002C48EA">
        <w:rPr>
          <w:rFonts w:ascii="Century Gothic" w:hAnsi="Century Gothic"/>
          <w:sz w:val="20"/>
          <w:szCs w:val="20"/>
        </w:rPr>
        <w:t xml:space="preserve"> information systems to keep a careful track of inventory, carry out stock taking, anticipate inventory needs and re-order stocks considering lead times of procurement at multiple</w:t>
      </w:r>
      <w:r w:rsidRPr="002C48EA">
        <w:rPr>
          <w:rFonts w:ascii="Century Gothic" w:hAnsi="Century Gothic"/>
          <w:spacing w:val="2"/>
          <w:sz w:val="20"/>
          <w:szCs w:val="20"/>
        </w:rPr>
        <w:t xml:space="preserve"> </w:t>
      </w:r>
      <w:r w:rsidRPr="002C48EA">
        <w:rPr>
          <w:rFonts w:ascii="Century Gothic" w:hAnsi="Century Gothic"/>
          <w:sz w:val="20"/>
          <w:szCs w:val="20"/>
        </w:rPr>
        <w:t>locations.</w:t>
      </w:r>
    </w:p>
    <w:p w14:paraId="3F9BE0E0" w14:textId="77777777" w:rsidR="00226A62" w:rsidRPr="002C48EA" w:rsidRDefault="00FC7031" w:rsidP="00056907">
      <w:pPr>
        <w:pStyle w:val="Heading1"/>
        <w:numPr>
          <w:ilvl w:val="0"/>
          <w:numId w:val="10"/>
        </w:numPr>
        <w:ind w:left="360" w:right="109" w:firstLine="11"/>
        <w:jc w:val="both"/>
        <w:rPr>
          <w:rFonts w:ascii="Century Gothic" w:hAnsi="Century Gothic"/>
          <w:b w:val="0"/>
        </w:rPr>
      </w:pPr>
      <w:r w:rsidRPr="002C48EA">
        <w:rPr>
          <w:rFonts w:ascii="Century Gothic" w:hAnsi="Century Gothic"/>
          <w:b w:val="0"/>
        </w:rPr>
        <w:t>Facilitated an income of more than</w:t>
      </w:r>
      <w:r w:rsidRPr="002C48EA">
        <w:rPr>
          <w:rFonts w:ascii="Century Gothic" w:hAnsi="Century Gothic"/>
        </w:rPr>
        <w:t xml:space="preserve"> INR </w:t>
      </w:r>
      <w:r w:rsidR="007A5EDF" w:rsidRPr="002C48EA">
        <w:rPr>
          <w:rFonts w:ascii="Century Gothic" w:hAnsi="Century Gothic"/>
        </w:rPr>
        <w:t>50 lakh</w:t>
      </w:r>
      <w:r w:rsidRPr="002C48EA">
        <w:rPr>
          <w:rFonts w:ascii="Century Gothic" w:hAnsi="Century Gothic"/>
        </w:rPr>
        <w:t xml:space="preserve"> </w:t>
      </w:r>
      <w:r w:rsidR="00B31595">
        <w:rPr>
          <w:rFonts w:ascii="Century Gothic" w:hAnsi="Century Gothic"/>
        </w:rPr>
        <w:t>(</w:t>
      </w:r>
      <w:r w:rsidR="00B31595" w:rsidRPr="00B31595">
        <w:rPr>
          <w:rFonts w:ascii="Century Gothic" w:hAnsi="Century Gothic"/>
        </w:rPr>
        <w:t>US$66,680.50</w:t>
      </w:r>
      <w:r w:rsidR="00B31595">
        <w:rPr>
          <w:rFonts w:ascii="Century Gothic" w:hAnsi="Century Gothic"/>
        </w:rPr>
        <w:t xml:space="preserve">) </w:t>
      </w:r>
      <w:r w:rsidRPr="002C48EA">
        <w:rPr>
          <w:rFonts w:ascii="Century Gothic" w:hAnsi="Century Gothic"/>
          <w:b w:val="0"/>
        </w:rPr>
        <w:t>to Indian Govt through meticulous disposal of scrap, unwanted and non-</w:t>
      </w:r>
      <w:r w:rsidR="0091362E" w:rsidRPr="002C48EA">
        <w:rPr>
          <w:rFonts w:ascii="Century Gothic" w:hAnsi="Century Gothic"/>
          <w:b w:val="0"/>
        </w:rPr>
        <w:t xml:space="preserve">moving Government inventory at two </w:t>
      </w:r>
      <w:r w:rsidRPr="002C48EA">
        <w:rPr>
          <w:rFonts w:ascii="Century Gothic" w:hAnsi="Century Gothic"/>
          <w:b w:val="0"/>
        </w:rPr>
        <w:t>locations, pan-India.</w:t>
      </w:r>
    </w:p>
    <w:p w14:paraId="5A0ED926" w14:textId="77777777" w:rsidR="00226A62" w:rsidRPr="002C48EA" w:rsidRDefault="00FC7031" w:rsidP="00056907">
      <w:pPr>
        <w:pStyle w:val="ListParagraph"/>
        <w:numPr>
          <w:ilvl w:val="0"/>
          <w:numId w:val="10"/>
        </w:numPr>
        <w:ind w:left="360" w:right="121" w:firstLine="11"/>
        <w:rPr>
          <w:rFonts w:ascii="Century Gothic" w:hAnsi="Century Gothic"/>
          <w:sz w:val="20"/>
          <w:szCs w:val="20"/>
        </w:rPr>
      </w:pPr>
      <w:r w:rsidRPr="002C48EA">
        <w:rPr>
          <w:rFonts w:ascii="Century Gothic" w:hAnsi="Century Gothic"/>
          <w:sz w:val="20"/>
          <w:szCs w:val="20"/>
        </w:rPr>
        <w:t>Handled automated warehouse systems &amp; their compatible material handling equipment.</w:t>
      </w:r>
    </w:p>
    <w:p w14:paraId="06AD769A" w14:textId="77777777" w:rsidR="00226A62" w:rsidRPr="00D8313F" w:rsidRDefault="00FC7031" w:rsidP="00C64D07">
      <w:pPr>
        <w:pStyle w:val="Heading1"/>
        <w:ind w:left="360"/>
        <w:jc w:val="both"/>
        <w:rPr>
          <w:rFonts w:ascii="Century Gothic" w:hAnsi="Century Gothic"/>
          <w:u w:val="single"/>
        </w:rPr>
      </w:pPr>
      <w:r w:rsidRPr="00D8313F">
        <w:rPr>
          <w:rFonts w:ascii="Century Gothic" w:hAnsi="Century Gothic"/>
          <w:u w:val="single"/>
        </w:rPr>
        <w:t>Distribution &amp; Transportation Management</w:t>
      </w:r>
    </w:p>
    <w:p w14:paraId="47ABA5B8" w14:textId="77777777" w:rsidR="00226A62" w:rsidRPr="002C48EA" w:rsidRDefault="002677FF" w:rsidP="009C6F62">
      <w:pPr>
        <w:pStyle w:val="ListParagraph"/>
        <w:numPr>
          <w:ilvl w:val="0"/>
          <w:numId w:val="11"/>
        </w:numPr>
        <w:spacing w:after="60"/>
        <w:ind w:left="360" w:right="119" w:firstLine="0"/>
        <w:rPr>
          <w:rFonts w:ascii="Century Gothic" w:hAnsi="Century Gothic"/>
          <w:sz w:val="20"/>
          <w:szCs w:val="20"/>
        </w:rPr>
      </w:pPr>
      <w:r w:rsidRPr="002C48EA">
        <w:rPr>
          <w:rFonts w:ascii="Century Gothic" w:hAnsi="Century Gothic"/>
          <w:sz w:val="20"/>
          <w:szCs w:val="20"/>
        </w:rPr>
        <w:t xml:space="preserve">Performed at one of </w:t>
      </w:r>
      <w:r w:rsidR="00FC7031" w:rsidRPr="002C48EA">
        <w:rPr>
          <w:rFonts w:ascii="Century Gothic" w:hAnsi="Century Gothic"/>
          <w:sz w:val="20"/>
          <w:szCs w:val="20"/>
        </w:rPr>
        <w:t>the largest distribution hub of IAF responsible for movement of Military cargo and</w:t>
      </w:r>
      <w:r w:rsidR="00FC7031" w:rsidRPr="002C48EA">
        <w:rPr>
          <w:rFonts w:ascii="Century Gothic" w:hAnsi="Century Gothic"/>
          <w:spacing w:val="-4"/>
          <w:sz w:val="20"/>
          <w:szCs w:val="20"/>
        </w:rPr>
        <w:t xml:space="preserve"> </w:t>
      </w:r>
      <w:r w:rsidR="00FC7031" w:rsidRPr="002C48EA">
        <w:rPr>
          <w:rFonts w:ascii="Century Gothic" w:hAnsi="Century Gothic"/>
          <w:sz w:val="20"/>
          <w:szCs w:val="20"/>
        </w:rPr>
        <w:t>personnel.</w:t>
      </w:r>
      <w:r w:rsidRPr="002C48EA">
        <w:rPr>
          <w:rFonts w:ascii="Century Gothic" w:hAnsi="Century Gothic"/>
          <w:sz w:val="20"/>
          <w:szCs w:val="20"/>
        </w:rPr>
        <w:t xml:space="preserve"> Also worked with </w:t>
      </w:r>
      <w:r w:rsidRPr="002C48EA">
        <w:rPr>
          <w:rFonts w:ascii="Century Gothic" w:hAnsi="Century Gothic"/>
          <w:b/>
          <w:sz w:val="20"/>
          <w:szCs w:val="20"/>
        </w:rPr>
        <w:t>United Nations</w:t>
      </w:r>
      <w:r w:rsidRPr="002C48EA">
        <w:rPr>
          <w:rFonts w:ascii="Century Gothic" w:hAnsi="Century Gothic"/>
          <w:sz w:val="20"/>
          <w:szCs w:val="20"/>
        </w:rPr>
        <w:t xml:space="preserve"> </w:t>
      </w:r>
      <w:r w:rsidRPr="00233350">
        <w:rPr>
          <w:rFonts w:ascii="Century Gothic" w:hAnsi="Century Gothic"/>
          <w:b/>
          <w:bCs/>
          <w:sz w:val="20"/>
          <w:szCs w:val="20"/>
        </w:rPr>
        <w:t>Movement Control Centre</w:t>
      </w:r>
      <w:r w:rsidRPr="002C48EA">
        <w:rPr>
          <w:rFonts w:ascii="Century Gothic" w:hAnsi="Century Gothic"/>
          <w:sz w:val="20"/>
          <w:szCs w:val="20"/>
        </w:rPr>
        <w:t xml:space="preserve"> dealing transportation of UN Troops &amp; Equipment.</w:t>
      </w:r>
    </w:p>
    <w:p w14:paraId="1F017164" w14:textId="77777777" w:rsidR="00226A62" w:rsidRPr="002C48EA" w:rsidRDefault="00FC7031" w:rsidP="009C6F62">
      <w:pPr>
        <w:pStyle w:val="ListParagraph"/>
        <w:numPr>
          <w:ilvl w:val="0"/>
          <w:numId w:val="11"/>
        </w:numPr>
        <w:spacing w:after="60"/>
        <w:ind w:left="360" w:right="113" w:firstLine="0"/>
        <w:rPr>
          <w:rFonts w:ascii="Century Gothic" w:hAnsi="Century Gothic"/>
          <w:sz w:val="20"/>
          <w:szCs w:val="20"/>
        </w:rPr>
      </w:pPr>
      <w:r w:rsidRPr="002C48EA">
        <w:rPr>
          <w:rFonts w:ascii="Century Gothic" w:hAnsi="Century Gothic"/>
          <w:sz w:val="20"/>
          <w:szCs w:val="20"/>
        </w:rPr>
        <w:t>Gained experience in logistics transportation movements by air/surface modes of transports</w:t>
      </w:r>
      <w:r w:rsidRPr="002C48EA">
        <w:rPr>
          <w:rFonts w:ascii="Century Gothic" w:hAnsi="Century Gothic"/>
          <w:spacing w:val="16"/>
          <w:sz w:val="20"/>
          <w:szCs w:val="20"/>
        </w:rPr>
        <w:t xml:space="preserve"> </w:t>
      </w:r>
      <w:r w:rsidRPr="002C48EA">
        <w:rPr>
          <w:rFonts w:ascii="Century Gothic" w:hAnsi="Century Gothic"/>
          <w:sz w:val="20"/>
          <w:szCs w:val="20"/>
        </w:rPr>
        <w:t>and</w:t>
      </w:r>
      <w:r w:rsidRPr="002C48EA">
        <w:rPr>
          <w:rFonts w:ascii="Century Gothic" w:hAnsi="Century Gothic"/>
          <w:spacing w:val="13"/>
          <w:sz w:val="20"/>
          <w:szCs w:val="20"/>
        </w:rPr>
        <w:t xml:space="preserve"> </w:t>
      </w:r>
      <w:r w:rsidRPr="002C48EA">
        <w:rPr>
          <w:rFonts w:ascii="Century Gothic" w:hAnsi="Century Gothic"/>
          <w:sz w:val="20"/>
          <w:szCs w:val="20"/>
        </w:rPr>
        <w:t>directed</w:t>
      </w:r>
      <w:r w:rsidRPr="002C48EA">
        <w:rPr>
          <w:rFonts w:ascii="Century Gothic" w:hAnsi="Century Gothic"/>
          <w:spacing w:val="16"/>
          <w:sz w:val="20"/>
          <w:szCs w:val="20"/>
        </w:rPr>
        <w:t xml:space="preserve"> </w:t>
      </w:r>
      <w:r w:rsidRPr="002C48EA">
        <w:rPr>
          <w:rFonts w:ascii="Century Gothic" w:hAnsi="Century Gothic"/>
          <w:sz w:val="20"/>
          <w:szCs w:val="20"/>
        </w:rPr>
        <w:t>Air</w:t>
      </w:r>
      <w:r w:rsidRPr="002C48EA">
        <w:rPr>
          <w:rFonts w:ascii="Century Gothic" w:hAnsi="Century Gothic"/>
          <w:spacing w:val="15"/>
          <w:sz w:val="20"/>
          <w:szCs w:val="20"/>
        </w:rPr>
        <w:t xml:space="preserve"> </w:t>
      </w:r>
      <w:r w:rsidRPr="002C48EA">
        <w:rPr>
          <w:rFonts w:ascii="Century Gothic" w:hAnsi="Century Gothic"/>
          <w:sz w:val="20"/>
          <w:szCs w:val="20"/>
        </w:rPr>
        <w:t>side/Landside</w:t>
      </w:r>
      <w:r w:rsidRPr="002C48EA">
        <w:rPr>
          <w:rFonts w:ascii="Century Gothic" w:hAnsi="Century Gothic"/>
          <w:spacing w:val="17"/>
          <w:sz w:val="20"/>
          <w:szCs w:val="20"/>
        </w:rPr>
        <w:t xml:space="preserve"> </w:t>
      </w:r>
      <w:r w:rsidRPr="002C48EA">
        <w:rPr>
          <w:rFonts w:ascii="Century Gothic" w:hAnsi="Century Gothic"/>
          <w:sz w:val="20"/>
          <w:szCs w:val="20"/>
        </w:rPr>
        <w:t>operations</w:t>
      </w:r>
      <w:r w:rsidRPr="002C48EA">
        <w:rPr>
          <w:rFonts w:ascii="Century Gothic" w:hAnsi="Century Gothic"/>
          <w:spacing w:val="16"/>
          <w:sz w:val="20"/>
          <w:szCs w:val="20"/>
        </w:rPr>
        <w:t xml:space="preserve"> </w:t>
      </w:r>
      <w:r w:rsidRPr="002C48EA">
        <w:rPr>
          <w:rFonts w:ascii="Century Gothic" w:hAnsi="Century Gothic"/>
          <w:sz w:val="20"/>
          <w:szCs w:val="20"/>
        </w:rPr>
        <w:t>on</w:t>
      </w:r>
      <w:r w:rsidRPr="002C48EA">
        <w:rPr>
          <w:rFonts w:ascii="Century Gothic" w:hAnsi="Century Gothic"/>
          <w:spacing w:val="13"/>
          <w:sz w:val="20"/>
          <w:szCs w:val="20"/>
        </w:rPr>
        <w:t xml:space="preserve"> </w:t>
      </w:r>
      <w:r w:rsidRPr="002C48EA">
        <w:rPr>
          <w:rFonts w:ascii="Century Gothic" w:hAnsi="Century Gothic"/>
          <w:sz w:val="20"/>
          <w:szCs w:val="20"/>
        </w:rPr>
        <w:t>all</w:t>
      </w:r>
      <w:r w:rsidRPr="002C48EA">
        <w:rPr>
          <w:rFonts w:ascii="Century Gothic" w:hAnsi="Century Gothic"/>
          <w:spacing w:val="15"/>
          <w:sz w:val="20"/>
          <w:szCs w:val="20"/>
        </w:rPr>
        <w:t xml:space="preserve"> </w:t>
      </w:r>
      <w:r w:rsidRPr="002C48EA">
        <w:rPr>
          <w:rFonts w:ascii="Century Gothic" w:hAnsi="Century Gothic"/>
          <w:sz w:val="20"/>
          <w:szCs w:val="20"/>
        </w:rPr>
        <w:t>military</w:t>
      </w:r>
      <w:r w:rsidRPr="002C48EA">
        <w:rPr>
          <w:rFonts w:ascii="Century Gothic" w:hAnsi="Century Gothic"/>
          <w:spacing w:val="15"/>
          <w:sz w:val="20"/>
          <w:szCs w:val="20"/>
        </w:rPr>
        <w:t xml:space="preserve"> </w:t>
      </w:r>
      <w:r w:rsidRPr="002C48EA">
        <w:rPr>
          <w:rFonts w:ascii="Century Gothic" w:hAnsi="Century Gothic"/>
          <w:sz w:val="20"/>
          <w:szCs w:val="20"/>
        </w:rPr>
        <w:t>transport</w:t>
      </w:r>
      <w:r w:rsidRPr="002C48EA">
        <w:rPr>
          <w:rFonts w:ascii="Century Gothic" w:hAnsi="Century Gothic"/>
          <w:spacing w:val="17"/>
          <w:sz w:val="20"/>
          <w:szCs w:val="20"/>
        </w:rPr>
        <w:t xml:space="preserve"> </w:t>
      </w:r>
      <w:r w:rsidRPr="002C48EA">
        <w:rPr>
          <w:rFonts w:ascii="Century Gothic" w:hAnsi="Century Gothic"/>
          <w:sz w:val="20"/>
          <w:szCs w:val="20"/>
        </w:rPr>
        <w:t>aircrafts</w:t>
      </w:r>
      <w:r w:rsidR="00023089" w:rsidRPr="002C48EA">
        <w:rPr>
          <w:rFonts w:ascii="Century Gothic" w:hAnsi="Century Gothic"/>
          <w:sz w:val="20"/>
          <w:szCs w:val="20"/>
        </w:rPr>
        <w:t xml:space="preserve"> </w:t>
      </w:r>
      <w:r w:rsidR="00D17228">
        <w:rPr>
          <w:rFonts w:ascii="Century Gothic" w:hAnsi="Century Gothic"/>
          <w:sz w:val="20"/>
          <w:szCs w:val="20"/>
        </w:rPr>
        <w:br/>
      </w:r>
      <w:r w:rsidRPr="002C48EA">
        <w:rPr>
          <w:rFonts w:ascii="Century Gothic" w:hAnsi="Century Gothic"/>
          <w:sz w:val="20"/>
          <w:szCs w:val="20"/>
        </w:rPr>
        <w:t>i.e. C-17 Globemaster, C-130 Hercules, IL-76, AN-32 &amp; Avro.</w:t>
      </w:r>
    </w:p>
    <w:p w14:paraId="1567D23C" w14:textId="77777777" w:rsidR="00226A62" w:rsidRPr="002C48EA" w:rsidRDefault="00FC7031" w:rsidP="009C6F62">
      <w:pPr>
        <w:pStyle w:val="ListParagraph"/>
        <w:numPr>
          <w:ilvl w:val="0"/>
          <w:numId w:val="11"/>
        </w:numPr>
        <w:spacing w:after="60"/>
        <w:ind w:left="360" w:right="123" w:firstLine="0"/>
        <w:rPr>
          <w:rFonts w:ascii="Century Gothic" w:hAnsi="Century Gothic"/>
          <w:sz w:val="20"/>
          <w:szCs w:val="20"/>
        </w:rPr>
      </w:pPr>
      <w:r w:rsidRPr="002C48EA">
        <w:rPr>
          <w:rFonts w:ascii="Century Gothic" w:hAnsi="Century Gothic"/>
          <w:sz w:val="20"/>
          <w:szCs w:val="20"/>
        </w:rPr>
        <w:t xml:space="preserve">Optimised the cost </w:t>
      </w:r>
      <w:r w:rsidRPr="002C48EA">
        <w:rPr>
          <w:rFonts w:ascii="Century Gothic" w:hAnsi="Century Gothic"/>
          <w:spacing w:val="-3"/>
          <w:sz w:val="20"/>
          <w:szCs w:val="20"/>
        </w:rPr>
        <w:t xml:space="preserve">of </w:t>
      </w:r>
      <w:r w:rsidRPr="002C48EA">
        <w:rPr>
          <w:rFonts w:ascii="Century Gothic" w:hAnsi="Century Gothic"/>
          <w:sz w:val="20"/>
          <w:szCs w:val="20"/>
        </w:rPr>
        <w:t>logistics by selecting right mode of transportation and appropriate distribution</w:t>
      </w:r>
      <w:r w:rsidRPr="002C48EA">
        <w:rPr>
          <w:rFonts w:ascii="Century Gothic" w:hAnsi="Century Gothic"/>
          <w:spacing w:val="-3"/>
          <w:sz w:val="20"/>
          <w:szCs w:val="20"/>
        </w:rPr>
        <w:t xml:space="preserve"> </w:t>
      </w:r>
      <w:r w:rsidRPr="002C48EA">
        <w:rPr>
          <w:rFonts w:ascii="Century Gothic" w:hAnsi="Century Gothic"/>
          <w:sz w:val="20"/>
          <w:szCs w:val="20"/>
        </w:rPr>
        <w:t>hubs.</w:t>
      </w:r>
    </w:p>
    <w:p w14:paraId="4AF91785" w14:textId="77777777" w:rsidR="00226A62" w:rsidRPr="002C48EA" w:rsidRDefault="00FC7031" w:rsidP="009C6F62">
      <w:pPr>
        <w:pStyle w:val="ListParagraph"/>
        <w:numPr>
          <w:ilvl w:val="0"/>
          <w:numId w:val="11"/>
        </w:numPr>
        <w:spacing w:after="60"/>
        <w:ind w:left="360" w:right="124" w:firstLine="0"/>
        <w:rPr>
          <w:rFonts w:ascii="Century Gothic" w:hAnsi="Century Gothic"/>
          <w:sz w:val="20"/>
          <w:szCs w:val="20"/>
        </w:rPr>
      </w:pPr>
      <w:r w:rsidRPr="002C48EA">
        <w:rPr>
          <w:rFonts w:ascii="Century Gothic" w:hAnsi="Century Gothic"/>
          <w:sz w:val="20"/>
          <w:szCs w:val="20"/>
        </w:rPr>
        <w:t xml:space="preserve">Effective liaisoning with transport fleet owners, Container Corporation of India, </w:t>
      </w:r>
      <w:r w:rsidR="002677FF" w:rsidRPr="002C48EA">
        <w:rPr>
          <w:rFonts w:ascii="Century Gothic" w:hAnsi="Century Gothic"/>
          <w:sz w:val="20"/>
          <w:szCs w:val="20"/>
        </w:rPr>
        <w:t xml:space="preserve">Shipping Agencies, </w:t>
      </w:r>
      <w:r w:rsidR="002677FF" w:rsidRPr="002C48EA">
        <w:rPr>
          <w:rFonts w:ascii="Century Gothic" w:hAnsi="Century Gothic"/>
          <w:b/>
          <w:sz w:val="20"/>
          <w:szCs w:val="20"/>
        </w:rPr>
        <w:t>Defence</w:t>
      </w:r>
      <w:r w:rsidR="002677FF" w:rsidRPr="002C48EA">
        <w:rPr>
          <w:rFonts w:ascii="Century Gothic" w:hAnsi="Century Gothic"/>
          <w:sz w:val="20"/>
          <w:szCs w:val="20"/>
        </w:rPr>
        <w:t xml:space="preserve"> Embarkation Units, </w:t>
      </w:r>
      <w:r w:rsidRPr="002C48EA">
        <w:rPr>
          <w:rFonts w:ascii="Century Gothic" w:hAnsi="Century Gothic"/>
          <w:sz w:val="20"/>
          <w:szCs w:val="20"/>
        </w:rPr>
        <w:t xml:space="preserve">Freight consolidators, </w:t>
      </w:r>
      <w:r w:rsidR="002677FF" w:rsidRPr="002C48EA">
        <w:rPr>
          <w:rFonts w:ascii="Century Gothic" w:hAnsi="Century Gothic"/>
          <w:sz w:val="20"/>
          <w:szCs w:val="20"/>
        </w:rPr>
        <w:t>civil airlines</w:t>
      </w:r>
      <w:r w:rsidRPr="002C48EA">
        <w:rPr>
          <w:rFonts w:ascii="Century Gothic" w:hAnsi="Century Gothic"/>
          <w:sz w:val="20"/>
          <w:szCs w:val="20"/>
        </w:rPr>
        <w:t xml:space="preserve"> and India</w:t>
      </w:r>
      <w:r w:rsidRPr="002C48EA">
        <w:rPr>
          <w:rFonts w:ascii="Century Gothic" w:hAnsi="Century Gothic"/>
          <w:spacing w:val="-1"/>
          <w:sz w:val="20"/>
          <w:szCs w:val="20"/>
        </w:rPr>
        <w:t xml:space="preserve"> </w:t>
      </w:r>
      <w:r w:rsidRPr="002C48EA">
        <w:rPr>
          <w:rFonts w:ascii="Century Gothic" w:hAnsi="Century Gothic"/>
          <w:sz w:val="20"/>
          <w:szCs w:val="20"/>
        </w:rPr>
        <w:t>Post.</w:t>
      </w:r>
    </w:p>
    <w:p w14:paraId="51082D58" w14:textId="77777777" w:rsidR="002677FF" w:rsidRPr="002C48EA" w:rsidRDefault="002677FF" w:rsidP="009C6F62">
      <w:pPr>
        <w:pStyle w:val="ListParagraph"/>
        <w:numPr>
          <w:ilvl w:val="0"/>
          <w:numId w:val="11"/>
        </w:numPr>
        <w:ind w:left="360" w:right="130" w:firstLine="0"/>
        <w:rPr>
          <w:rFonts w:ascii="Century Gothic" w:hAnsi="Century Gothic"/>
          <w:sz w:val="20"/>
          <w:szCs w:val="20"/>
        </w:rPr>
      </w:pPr>
      <w:r w:rsidRPr="002C48EA">
        <w:rPr>
          <w:rFonts w:ascii="Century Gothic" w:hAnsi="Century Gothic"/>
          <w:sz w:val="20"/>
          <w:szCs w:val="20"/>
        </w:rPr>
        <w:t>Possess professional Masters Degree in Shipping Management &amp; Logistics</w:t>
      </w:r>
      <w:r w:rsidR="00D17228">
        <w:rPr>
          <w:rFonts w:ascii="Century Gothic" w:hAnsi="Century Gothic"/>
          <w:sz w:val="20"/>
          <w:szCs w:val="20"/>
        </w:rPr>
        <w:t xml:space="preserve">. </w:t>
      </w:r>
      <w:r w:rsidR="00655255">
        <w:rPr>
          <w:rFonts w:ascii="Century Gothic" w:hAnsi="Century Gothic"/>
          <w:sz w:val="20"/>
          <w:szCs w:val="20"/>
        </w:rPr>
        <w:t xml:space="preserve">Have studied in depth </w:t>
      </w:r>
      <w:r w:rsidR="00655255" w:rsidRPr="00655255">
        <w:rPr>
          <w:rFonts w:ascii="Century Gothic" w:hAnsi="Century Gothic"/>
          <w:b/>
          <w:sz w:val="20"/>
          <w:szCs w:val="20"/>
        </w:rPr>
        <w:t>INCOTERMS, IMO Conventions, IMDG Code &amp; IATA DGR</w:t>
      </w:r>
      <w:r w:rsidR="00655255">
        <w:rPr>
          <w:rFonts w:ascii="Century Gothic" w:hAnsi="Century Gothic"/>
          <w:sz w:val="20"/>
          <w:szCs w:val="20"/>
        </w:rPr>
        <w:t xml:space="preserve"> Regulations.</w:t>
      </w:r>
      <w:r w:rsidR="00D17228">
        <w:rPr>
          <w:rFonts w:ascii="Century Gothic" w:hAnsi="Century Gothic"/>
          <w:sz w:val="20"/>
          <w:szCs w:val="20"/>
        </w:rPr>
        <w:t xml:space="preserve"> </w:t>
      </w:r>
    </w:p>
    <w:p w14:paraId="41C0759D" w14:textId="77777777" w:rsidR="00226A62" w:rsidRPr="00D8313F" w:rsidRDefault="00FC7031" w:rsidP="004B0711">
      <w:pPr>
        <w:pStyle w:val="Heading1"/>
        <w:ind w:left="360"/>
        <w:rPr>
          <w:rFonts w:ascii="Century Gothic" w:hAnsi="Century Gothic"/>
          <w:u w:val="single"/>
        </w:rPr>
      </w:pPr>
      <w:r w:rsidRPr="00D8313F">
        <w:rPr>
          <w:rFonts w:ascii="Century Gothic" w:hAnsi="Century Gothic"/>
          <w:u w:val="single"/>
        </w:rPr>
        <w:t>Quality Audits &amp; Inspections</w:t>
      </w:r>
    </w:p>
    <w:p w14:paraId="0F6CF06A" w14:textId="77777777" w:rsidR="00226A62" w:rsidRPr="002C48EA" w:rsidRDefault="00FC7031" w:rsidP="00981626">
      <w:pPr>
        <w:pStyle w:val="ListParagraph"/>
        <w:numPr>
          <w:ilvl w:val="0"/>
          <w:numId w:val="2"/>
        </w:numPr>
        <w:tabs>
          <w:tab w:val="left" w:pos="360"/>
        </w:tabs>
        <w:ind w:left="360" w:right="125" w:firstLine="11"/>
        <w:rPr>
          <w:rFonts w:ascii="Century Gothic" w:hAnsi="Century Gothic"/>
          <w:sz w:val="20"/>
          <w:szCs w:val="20"/>
        </w:rPr>
      </w:pPr>
      <w:r w:rsidRPr="002C48EA">
        <w:rPr>
          <w:rFonts w:ascii="Century Gothic" w:hAnsi="Century Gothic"/>
          <w:sz w:val="20"/>
          <w:szCs w:val="20"/>
        </w:rPr>
        <w:t>Acquired extensive exposure in handling mandatory (audit) compliances and policy</w:t>
      </w:r>
      <w:r w:rsidR="008761D1" w:rsidRPr="002C48EA">
        <w:rPr>
          <w:rFonts w:ascii="Century Gothic" w:hAnsi="Century Gothic"/>
          <w:sz w:val="20"/>
          <w:szCs w:val="20"/>
        </w:rPr>
        <w:t xml:space="preserve"> </w:t>
      </w:r>
      <w:r w:rsidRPr="002C48EA">
        <w:rPr>
          <w:rFonts w:ascii="Century Gothic" w:hAnsi="Century Gothic"/>
          <w:sz w:val="20"/>
          <w:szCs w:val="20"/>
        </w:rPr>
        <w:t>formulation.</w:t>
      </w:r>
    </w:p>
    <w:p w14:paraId="614FC6F5" w14:textId="77777777" w:rsidR="00226A62" w:rsidRPr="002C48EA" w:rsidRDefault="00FC7031" w:rsidP="006A7610">
      <w:pPr>
        <w:pStyle w:val="ListParagraph"/>
        <w:numPr>
          <w:ilvl w:val="1"/>
          <w:numId w:val="12"/>
        </w:numPr>
        <w:ind w:left="720" w:right="114" w:firstLine="0"/>
        <w:rPr>
          <w:rFonts w:ascii="Century Gothic" w:hAnsi="Century Gothic"/>
          <w:sz w:val="20"/>
          <w:szCs w:val="20"/>
        </w:rPr>
      </w:pPr>
      <w:r w:rsidRPr="002C48EA">
        <w:rPr>
          <w:rFonts w:ascii="Century Gothic" w:hAnsi="Century Gothic"/>
          <w:b/>
          <w:sz w:val="20"/>
          <w:szCs w:val="20"/>
          <w:u w:val="single"/>
        </w:rPr>
        <w:t>Internal Process Audits:</w:t>
      </w:r>
      <w:r w:rsidRPr="002C48EA">
        <w:rPr>
          <w:rFonts w:ascii="Century Gothic" w:hAnsi="Century Gothic"/>
          <w:b/>
          <w:sz w:val="20"/>
          <w:szCs w:val="20"/>
        </w:rPr>
        <w:t xml:space="preserve"> </w:t>
      </w:r>
      <w:r w:rsidRPr="002C48EA">
        <w:rPr>
          <w:rFonts w:ascii="Century Gothic" w:hAnsi="Century Gothic"/>
          <w:sz w:val="20"/>
          <w:szCs w:val="20"/>
        </w:rPr>
        <w:t xml:space="preserve">As </w:t>
      </w:r>
      <w:r w:rsidR="002677FF" w:rsidRPr="002C48EA">
        <w:rPr>
          <w:rFonts w:ascii="Century Gothic" w:hAnsi="Century Gothic"/>
          <w:sz w:val="20"/>
          <w:szCs w:val="20"/>
        </w:rPr>
        <w:t>an Ultra Skilled in Trade</w:t>
      </w:r>
      <w:r w:rsidRPr="002C48EA">
        <w:rPr>
          <w:rFonts w:ascii="Century Gothic" w:hAnsi="Century Gothic"/>
          <w:sz w:val="20"/>
          <w:szCs w:val="20"/>
        </w:rPr>
        <w:t xml:space="preserve"> of Logistics of IAF, carried out internal process audits of more than </w:t>
      </w:r>
      <w:r w:rsidR="002677FF" w:rsidRPr="002C48EA">
        <w:rPr>
          <w:rFonts w:ascii="Century Gothic" w:hAnsi="Century Gothic"/>
          <w:sz w:val="20"/>
          <w:szCs w:val="20"/>
        </w:rPr>
        <w:t>15</w:t>
      </w:r>
      <w:r w:rsidRPr="002C48EA">
        <w:rPr>
          <w:rFonts w:ascii="Century Gothic" w:hAnsi="Century Gothic"/>
          <w:sz w:val="20"/>
          <w:szCs w:val="20"/>
        </w:rPr>
        <w:t xml:space="preserve"> A</w:t>
      </w:r>
      <w:r w:rsidR="002677FF" w:rsidRPr="002C48EA">
        <w:rPr>
          <w:rFonts w:ascii="Century Gothic" w:hAnsi="Century Gothic"/>
          <w:sz w:val="20"/>
          <w:szCs w:val="20"/>
        </w:rPr>
        <w:t xml:space="preserve">ir </w:t>
      </w:r>
      <w:r w:rsidRPr="002C48EA">
        <w:rPr>
          <w:rFonts w:ascii="Century Gothic" w:hAnsi="Century Gothic"/>
          <w:sz w:val="20"/>
          <w:szCs w:val="20"/>
        </w:rPr>
        <w:t>F</w:t>
      </w:r>
      <w:r w:rsidR="002677FF" w:rsidRPr="002C48EA">
        <w:rPr>
          <w:rFonts w:ascii="Century Gothic" w:hAnsi="Century Gothic"/>
          <w:sz w:val="20"/>
          <w:szCs w:val="20"/>
        </w:rPr>
        <w:t>orce</w:t>
      </w:r>
      <w:r w:rsidRPr="002C48EA">
        <w:rPr>
          <w:rFonts w:ascii="Century Gothic" w:hAnsi="Century Gothic"/>
          <w:sz w:val="20"/>
          <w:szCs w:val="20"/>
        </w:rPr>
        <w:t xml:space="preserve"> Units in execution of their designated tasks and provided vital feedback to the</w:t>
      </w:r>
      <w:r w:rsidRPr="002C48EA">
        <w:rPr>
          <w:rFonts w:ascii="Century Gothic" w:hAnsi="Century Gothic"/>
          <w:spacing w:val="-11"/>
          <w:sz w:val="20"/>
          <w:szCs w:val="20"/>
        </w:rPr>
        <w:t xml:space="preserve"> </w:t>
      </w:r>
      <w:r w:rsidR="00667D4A" w:rsidRPr="002C48EA">
        <w:rPr>
          <w:rFonts w:ascii="Century Gothic" w:hAnsi="Century Gothic"/>
          <w:sz w:val="20"/>
          <w:szCs w:val="20"/>
        </w:rPr>
        <w:t>organization</w:t>
      </w:r>
      <w:r w:rsidRPr="002C48EA">
        <w:rPr>
          <w:rFonts w:ascii="Century Gothic" w:hAnsi="Century Gothic"/>
          <w:sz w:val="20"/>
          <w:szCs w:val="20"/>
        </w:rPr>
        <w:t>.</w:t>
      </w:r>
    </w:p>
    <w:p w14:paraId="4C908489" w14:textId="77777777" w:rsidR="00226A62" w:rsidRPr="002C48EA" w:rsidRDefault="00FC7031" w:rsidP="006A7610">
      <w:pPr>
        <w:pStyle w:val="ListParagraph"/>
        <w:numPr>
          <w:ilvl w:val="1"/>
          <w:numId w:val="12"/>
        </w:numPr>
        <w:ind w:left="720" w:right="120" w:firstLine="0"/>
        <w:rPr>
          <w:rFonts w:ascii="Century Gothic" w:hAnsi="Century Gothic"/>
          <w:sz w:val="20"/>
          <w:szCs w:val="20"/>
        </w:rPr>
      </w:pPr>
      <w:r w:rsidRPr="002C48EA">
        <w:rPr>
          <w:rFonts w:ascii="Century Gothic" w:hAnsi="Century Gothic"/>
          <w:b/>
          <w:sz w:val="20"/>
          <w:szCs w:val="20"/>
          <w:u w:val="single"/>
        </w:rPr>
        <w:t>Flight Safety Quality Audits:</w:t>
      </w:r>
      <w:r w:rsidRPr="002C48EA">
        <w:rPr>
          <w:rFonts w:ascii="Century Gothic" w:hAnsi="Century Gothic"/>
          <w:b/>
          <w:sz w:val="20"/>
          <w:szCs w:val="20"/>
        </w:rPr>
        <w:t xml:space="preserve"> </w:t>
      </w:r>
      <w:r w:rsidRPr="002C48EA">
        <w:rPr>
          <w:rFonts w:ascii="Century Gothic" w:hAnsi="Century Gothic"/>
          <w:sz w:val="20"/>
          <w:szCs w:val="20"/>
        </w:rPr>
        <w:t xml:space="preserve">As </w:t>
      </w:r>
      <w:r w:rsidR="002677FF" w:rsidRPr="002C48EA">
        <w:rPr>
          <w:rFonts w:ascii="Century Gothic" w:hAnsi="Century Gothic"/>
          <w:sz w:val="20"/>
          <w:szCs w:val="20"/>
        </w:rPr>
        <w:t>an Ultra Skilled in Trade of Logistics of IAF</w:t>
      </w:r>
      <w:r w:rsidRPr="002C48EA">
        <w:rPr>
          <w:rFonts w:ascii="Century Gothic" w:hAnsi="Century Gothic"/>
          <w:sz w:val="20"/>
          <w:szCs w:val="20"/>
        </w:rPr>
        <w:t xml:space="preserve">, carried out quality audits of </w:t>
      </w:r>
      <w:r w:rsidR="002677FF" w:rsidRPr="002C48EA">
        <w:rPr>
          <w:rFonts w:ascii="Century Gothic" w:hAnsi="Century Gothic"/>
          <w:sz w:val="20"/>
          <w:szCs w:val="20"/>
        </w:rPr>
        <w:t xml:space="preserve">forward supply stores for </w:t>
      </w:r>
      <w:r w:rsidRPr="002C48EA">
        <w:rPr>
          <w:rFonts w:ascii="Century Gothic" w:hAnsi="Century Gothic"/>
          <w:sz w:val="20"/>
          <w:szCs w:val="20"/>
        </w:rPr>
        <w:t xml:space="preserve">aircraft &amp; helicopter </w:t>
      </w:r>
      <w:r w:rsidR="002677FF" w:rsidRPr="002C48EA">
        <w:rPr>
          <w:rFonts w:ascii="Century Gothic" w:hAnsi="Century Gothic"/>
          <w:sz w:val="20"/>
          <w:szCs w:val="20"/>
        </w:rPr>
        <w:t xml:space="preserve">spares &amp; rubberized items </w:t>
      </w:r>
      <w:r w:rsidRPr="002C48EA">
        <w:rPr>
          <w:rFonts w:ascii="Century Gothic" w:hAnsi="Century Gothic"/>
          <w:sz w:val="20"/>
          <w:szCs w:val="20"/>
        </w:rPr>
        <w:t xml:space="preserve">along with </w:t>
      </w:r>
      <w:r w:rsidR="002677FF" w:rsidRPr="002C48EA">
        <w:rPr>
          <w:rFonts w:ascii="Century Gothic" w:hAnsi="Century Gothic"/>
          <w:sz w:val="20"/>
          <w:szCs w:val="20"/>
        </w:rPr>
        <w:t>technical experts of</w:t>
      </w:r>
      <w:r w:rsidRPr="002C48EA">
        <w:rPr>
          <w:rFonts w:ascii="Century Gothic" w:hAnsi="Century Gothic"/>
          <w:sz w:val="20"/>
          <w:szCs w:val="20"/>
        </w:rPr>
        <w:t xml:space="preserve"> HAL to find ways to improve upon the flight safety as well </w:t>
      </w:r>
      <w:r w:rsidRPr="002C48EA">
        <w:rPr>
          <w:rFonts w:ascii="Century Gothic" w:hAnsi="Century Gothic"/>
          <w:spacing w:val="-4"/>
          <w:sz w:val="20"/>
          <w:szCs w:val="20"/>
        </w:rPr>
        <w:t xml:space="preserve">as </w:t>
      </w:r>
      <w:r w:rsidRPr="002C48EA">
        <w:rPr>
          <w:rFonts w:ascii="Century Gothic" w:hAnsi="Century Gothic"/>
          <w:sz w:val="20"/>
          <w:szCs w:val="20"/>
        </w:rPr>
        <w:t>serviceability</w:t>
      </w:r>
      <w:r w:rsidRPr="002C48EA">
        <w:rPr>
          <w:rFonts w:ascii="Century Gothic" w:hAnsi="Century Gothic"/>
          <w:spacing w:val="-4"/>
          <w:sz w:val="20"/>
          <w:szCs w:val="20"/>
        </w:rPr>
        <w:t xml:space="preserve"> </w:t>
      </w:r>
      <w:r w:rsidRPr="002C48EA">
        <w:rPr>
          <w:rFonts w:ascii="Century Gothic" w:hAnsi="Century Gothic"/>
          <w:sz w:val="20"/>
          <w:szCs w:val="20"/>
        </w:rPr>
        <w:t>levels.</w:t>
      </w:r>
    </w:p>
    <w:p w14:paraId="5F396C4F" w14:textId="77777777" w:rsidR="00226A62" w:rsidRPr="00D8313F" w:rsidRDefault="00FC7031" w:rsidP="004B0711">
      <w:pPr>
        <w:pStyle w:val="Heading1"/>
        <w:ind w:left="360"/>
        <w:rPr>
          <w:rFonts w:ascii="Century Gothic" w:hAnsi="Century Gothic"/>
          <w:u w:val="single"/>
        </w:rPr>
      </w:pPr>
      <w:r w:rsidRPr="00D8313F">
        <w:rPr>
          <w:rFonts w:ascii="Century Gothic" w:hAnsi="Century Gothic"/>
          <w:u w:val="single"/>
        </w:rPr>
        <w:t>ERP</w:t>
      </w:r>
    </w:p>
    <w:p w14:paraId="38FD0C29" w14:textId="77777777" w:rsidR="00226A62" w:rsidRPr="002C48EA" w:rsidRDefault="00E44693" w:rsidP="00981626">
      <w:pPr>
        <w:pStyle w:val="ListParagraph"/>
        <w:numPr>
          <w:ilvl w:val="0"/>
          <w:numId w:val="2"/>
        </w:numPr>
        <w:spacing w:after="60"/>
        <w:ind w:left="360" w:right="109" w:firstLine="14"/>
        <w:rPr>
          <w:rFonts w:ascii="Century Gothic" w:hAnsi="Century Gothic"/>
          <w:sz w:val="20"/>
          <w:szCs w:val="20"/>
        </w:rPr>
      </w:pPr>
      <w:r w:rsidRPr="002C48EA">
        <w:rPr>
          <w:rFonts w:ascii="Century Gothic" w:hAnsi="Century Gothic"/>
          <w:sz w:val="20"/>
          <w:szCs w:val="20"/>
        </w:rPr>
        <w:t>Hands-</w:t>
      </w:r>
      <w:r w:rsidR="00FC7031" w:rsidRPr="002C48EA">
        <w:rPr>
          <w:rFonts w:ascii="Century Gothic" w:hAnsi="Century Gothic"/>
          <w:sz w:val="20"/>
          <w:szCs w:val="20"/>
        </w:rPr>
        <w:t>on experience on operation of Integrated Materials Management System (IMMOLS) of the IAF; a Pan-India paperless ERP software for management of its entire SCM/logistics</w:t>
      </w:r>
      <w:r w:rsidR="00FC7031" w:rsidRPr="002C48EA">
        <w:rPr>
          <w:rFonts w:ascii="Century Gothic" w:hAnsi="Century Gothic"/>
          <w:spacing w:val="1"/>
          <w:sz w:val="20"/>
          <w:szCs w:val="20"/>
        </w:rPr>
        <w:t xml:space="preserve"> </w:t>
      </w:r>
      <w:r w:rsidR="00FC7031" w:rsidRPr="002C48EA">
        <w:rPr>
          <w:rFonts w:ascii="Century Gothic" w:hAnsi="Century Gothic"/>
          <w:sz w:val="20"/>
          <w:szCs w:val="20"/>
        </w:rPr>
        <w:t>activities.</w:t>
      </w:r>
    </w:p>
    <w:p w14:paraId="5EC8453A" w14:textId="77777777" w:rsidR="00226A62" w:rsidRPr="002C48EA" w:rsidRDefault="00655255" w:rsidP="00981626">
      <w:pPr>
        <w:pStyle w:val="ListParagraph"/>
        <w:numPr>
          <w:ilvl w:val="0"/>
          <w:numId w:val="2"/>
        </w:numPr>
        <w:ind w:left="360" w:right="115" w:firstLine="14"/>
        <w:rPr>
          <w:rFonts w:ascii="Century Gothic" w:hAnsi="Century Gothic"/>
          <w:sz w:val="20"/>
          <w:szCs w:val="20"/>
        </w:rPr>
      </w:pPr>
      <w:r>
        <w:rPr>
          <w:rFonts w:ascii="Century Gothic" w:hAnsi="Century Gothic"/>
          <w:sz w:val="20"/>
          <w:szCs w:val="20"/>
        </w:rPr>
        <w:lastRenderedPageBreak/>
        <w:t xml:space="preserve">Worked on various </w:t>
      </w:r>
      <w:r w:rsidR="00FC7031" w:rsidRPr="00655255">
        <w:rPr>
          <w:rFonts w:ascii="Century Gothic" w:hAnsi="Century Gothic"/>
          <w:b/>
          <w:sz w:val="20"/>
          <w:szCs w:val="20"/>
        </w:rPr>
        <w:t xml:space="preserve">Load </w:t>
      </w:r>
      <w:r w:rsidRPr="00655255">
        <w:rPr>
          <w:rFonts w:ascii="Century Gothic" w:hAnsi="Century Gothic"/>
          <w:b/>
          <w:sz w:val="20"/>
          <w:szCs w:val="20"/>
        </w:rPr>
        <w:t>optimization</w:t>
      </w:r>
      <w:r w:rsidR="00FC7031" w:rsidRPr="00655255">
        <w:rPr>
          <w:rFonts w:ascii="Century Gothic" w:hAnsi="Century Gothic"/>
          <w:b/>
          <w:sz w:val="20"/>
          <w:szCs w:val="20"/>
        </w:rPr>
        <w:t xml:space="preserve"> </w:t>
      </w:r>
      <w:r w:rsidRPr="00655255">
        <w:rPr>
          <w:rFonts w:ascii="Century Gothic" w:hAnsi="Century Gothic"/>
          <w:b/>
          <w:sz w:val="20"/>
          <w:szCs w:val="20"/>
        </w:rPr>
        <w:t>software</w:t>
      </w:r>
      <w:r w:rsidR="00FC7031" w:rsidRPr="002C48EA">
        <w:rPr>
          <w:rFonts w:ascii="Century Gothic" w:hAnsi="Century Gothic"/>
          <w:sz w:val="20"/>
          <w:szCs w:val="20"/>
        </w:rPr>
        <w:t xml:space="preserve"> during international missions and various military logistics distribution operations in</w:t>
      </w:r>
      <w:r w:rsidR="00FC7031" w:rsidRPr="002C48EA">
        <w:rPr>
          <w:rFonts w:ascii="Century Gothic" w:hAnsi="Century Gothic"/>
          <w:spacing w:val="-3"/>
          <w:sz w:val="20"/>
          <w:szCs w:val="20"/>
        </w:rPr>
        <w:t xml:space="preserve"> </w:t>
      </w:r>
      <w:r w:rsidR="00FC7031" w:rsidRPr="002C48EA">
        <w:rPr>
          <w:rFonts w:ascii="Century Gothic" w:hAnsi="Century Gothic"/>
          <w:sz w:val="20"/>
          <w:szCs w:val="20"/>
        </w:rPr>
        <w:t>India.</w:t>
      </w:r>
    </w:p>
    <w:p w14:paraId="4414B516" w14:textId="77777777" w:rsidR="00226A62" w:rsidRPr="00D8313F" w:rsidRDefault="00FC7031" w:rsidP="00C64D07">
      <w:pPr>
        <w:pStyle w:val="Heading1"/>
        <w:ind w:left="360"/>
        <w:jc w:val="both"/>
        <w:rPr>
          <w:rFonts w:ascii="Century Gothic" w:hAnsi="Century Gothic"/>
          <w:u w:val="single"/>
        </w:rPr>
      </w:pPr>
      <w:r w:rsidRPr="00D8313F">
        <w:rPr>
          <w:rFonts w:ascii="Century Gothic" w:hAnsi="Century Gothic"/>
          <w:u w:val="single"/>
        </w:rPr>
        <w:t>Learning &amp; Development</w:t>
      </w:r>
    </w:p>
    <w:p w14:paraId="6973DFDC" w14:textId="77777777" w:rsidR="00226A62" w:rsidRPr="002C48EA" w:rsidRDefault="00FC7031" w:rsidP="00981626">
      <w:pPr>
        <w:pStyle w:val="ListParagraph"/>
        <w:numPr>
          <w:ilvl w:val="0"/>
          <w:numId w:val="2"/>
        </w:numPr>
        <w:spacing w:after="60"/>
        <w:ind w:left="360" w:right="115" w:firstLine="14"/>
        <w:rPr>
          <w:rFonts w:ascii="Century Gothic" w:hAnsi="Century Gothic"/>
          <w:sz w:val="20"/>
          <w:szCs w:val="20"/>
        </w:rPr>
      </w:pPr>
      <w:r w:rsidRPr="002C48EA">
        <w:rPr>
          <w:rFonts w:ascii="Century Gothic" w:hAnsi="Century Gothic"/>
          <w:sz w:val="20"/>
          <w:szCs w:val="20"/>
        </w:rPr>
        <w:t xml:space="preserve">Certified Instructor and internal examiner with a decade of instructional experience in training </w:t>
      </w:r>
      <w:r w:rsidR="00667D4A" w:rsidRPr="002C48EA">
        <w:rPr>
          <w:rFonts w:ascii="Century Gothic" w:hAnsi="Century Gothic"/>
          <w:sz w:val="20"/>
          <w:szCs w:val="20"/>
        </w:rPr>
        <w:t>young airmen</w:t>
      </w:r>
      <w:r w:rsidRPr="002C48EA">
        <w:rPr>
          <w:rFonts w:ascii="Century Gothic" w:hAnsi="Century Gothic"/>
          <w:sz w:val="20"/>
          <w:szCs w:val="20"/>
        </w:rPr>
        <w:t xml:space="preserve"> </w:t>
      </w:r>
      <w:r w:rsidR="00667D4A" w:rsidRPr="002C48EA">
        <w:rPr>
          <w:rFonts w:ascii="Century Gothic" w:hAnsi="Century Gothic"/>
          <w:sz w:val="20"/>
          <w:szCs w:val="20"/>
        </w:rPr>
        <w:t>at IAF</w:t>
      </w:r>
      <w:r w:rsidRPr="002C48EA">
        <w:rPr>
          <w:rFonts w:ascii="Century Gothic" w:hAnsi="Century Gothic"/>
          <w:sz w:val="20"/>
          <w:szCs w:val="20"/>
        </w:rPr>
        <w:t xml:space="preserve"> Training Institute, </w:t>
      </w:r>
      <w:r w:rsidR="00667D4A" w:rsidRPr="002C48EA">
        <w:rPr>
          <w:rFonts w:ascii="Century Gothic" w:hAnsi="Century Gothic"/>
          <w:sz w:val="20"/>
          <w:szCs w:val="20"/>
        </w:rPr>
        <w:t>on the trade</w:t>
      </w:r>
      <w:r w:rsidRPr="002C48EA">
        <w:rPr>
          <w:rFonts w:ascii="Century Gothic" w:hAnsi="Century Gothic"/>
          <w:sz w:val="20"/>
          <w:szCs w:val="20"/>
        </w:rPr>
        <w:t xml:space="preserve"> and military training, leadership, personal &amp; professional</w:t>
      </w:r>
      <w:r w:rsidRPr="002C48EA">
        <w:rPr>
          <w:rFonts w:ascii="Century Gothic" w:hAnsi="Century Gothic"/>
          <w:spacing w:val="-2"/>
          <w:sz w:val="20"/>
          <w:szCs w:val="20"/>
        </w:rPr>
        <w:t xml:space="preserve"> </w:t>
      </w:r>
      <w:r w:rsidRPr="002C48EA">
        <w:rPr>
          <w:rFonts w:ascii="Century Gothic" w:hAnsi="Century Gothic"/>
          <w:sz w:val="20"/>
          <w:szCs w:val="20"/>
        </w:rPr>
        <w:t>conduct.</w:t>
      </w:r>
    </w:p>
    <w:p w14:paraId="1D5FF715" w14:textId="77777777" w:rsidR="00226A62" w:rsidRPr="002C48EA" w:rsidRDefault="00FC7031" w:rsidP="00981626">
      <w:pPr>
        <w:pStyle w:val="ListParagraph"/>
        <w:numPr>
          <w:ilvl w:val="0"/>
          <w:numId w:val="2"/>
        </w:numPr>
        <w:spacing w:after="60"/>
        <w:ind w:left="360" w:right="115" w:firstLine="14"/>
        <w:rPr>
          <w:rFonts w:ascii="Century Gothic" w:hAnsi="Century Gothic"/>
          <w:sz w:val="20"/>
          <w:szCs w:val="20"/>
        </w:rPr>
      </w:pPr>
      <w:r w:rsidRPr="002C48EA">
        <w:rPr>
          <w:rFonts w:ascii="Century Gothic" w:hAnsi="Century Gothic"/>
          <w:sz w:val="20"/>
          <w:szCs w:val="20"/>
        </w:rPr>
        <w:t xml:space="preserve">Core Member of the Pioneer Team for development and implementation of </w:t>
      </w:r>
      <w:r w:rsidR="00667D4A" w:rsidRPr="002C48EA">
        <w:rPr>
          <w:rFonts w:ascii="Century Gothic" w:hAnsi="Century Gothic"/>
          <w:sz w:val="20"/>
          <w:szCs w:val="20"/>
        </w:rPr>
        <w:br/>
      </w:r>
      <w:r w:rsidRPr="002C48EA">
        <w:rPr>
          <w:rFonts w:ascii="Century Gothic" w:hAnsi="Century Gothic"/>
          <w:sz w:val="20"/>
          <w:szCs w:val="20"/>
        </w:rPr>
        <w:t xml:space="preserve">in-house professional skill development modules for </w:t>
      </w:r>
      <w:r w:rsidR="00667D4A" w:rsidRPr="002C48EA">
        <w:rPr>
          <w:rFonts w:ascii="Century Gothic" w:hAnsi="Century Gothic"/>
          <w:sz w:val="20"/>
          <w:szCs w:val="20"/>
        </w:rPr>
        <w:t>effective multi-tasking</w:t>
      </w:r>
      <w:r w:rsidRPr="002C48EA">
        <w:rPr>
          <w:rFonts w:ascii="Century Gothic" w:hAnsi="Century Gothic"/>
          <w:sz w:val="20"/>
          <w:szCs w:val="20"/>
        </w:rPr>
        <w:t xml:space="preserve"> of the </w:t>
      </w:r>
      <w:r w:rsidR="00667D4A" w:rsidRPr="002C48EA">
        <w:rPr>
          <w:rFonts w:ascii="Century Gothic" w:hAnsi="Century Gothic"/>
          <w:sz w:val="20"/>
          <w:szCs w:val="20"/>
        </w:rPr>
        <w:t>junior level of the airmen</w:t>
      </w:r>
      <w:r w:rsidRPr="002C48EA">
        <w:rPr>
          <w:rFonts w:ascii="Century Gothic" w:hAnsi="Century Gothic"/>
          <w:sz w:val="20"/>
          <w:szCs w:val="20"/>
        </w:rPr>
        <w:t xml:space="preserve"> through</w:t>
      </w:r>
      <w:r w:rsidR="00667D4A" w:rsidRPr="002C48EA">
        <w:rPr>
          <w:rFonts w:ascii="Century Gothic" w:hAnsi="Century Gothic"/>
          <w:sz w:val="20"/>
          <w:szCs w:val="20"/>
        </w:rPr>
        <w:t xml:space="preserve"> physical conduct of contact classes, demonstrations &amp; presentations</w:t>
      </w:r>
      <w:r w:rsidRPr="002C48EA">
        <w:rPr>
          <w:rFonts w:ascii="Century Gothic" w:hAnsi="Century Gothic"/>
          <w:sz w:val="20"/>
          <w:szCs w:val="20"/>
        </w:rPr>
        <w:t>.</w:t>
      </w:r>
    </w:p>
    <w:p w14:paraId="05969349" w14:textId="77777777" w:rsidR="00226A62" w:rsidRPr="00D8313F" w:rsidRDefault="00FE737B" w:rsidP="00C64D07">
      <w:pPr>
        <w:pStyle w:val="Heading1"/>
        <w:ind w:left="360"/>
        <w:jc w:val="both"/>
        <w:rPr>
          <w:rFonts w:ascii="Century Gothic" w:hAnsi="Century Gothic"/>
          <w:u w:val="single"/>
        </w:rPr>
      </w:pPr>
      <w:r w:rsidRPr="00D8313F">
        <w:rPr>
          <w:rFonts w:ascii="Century Gothic" w:hAnsi="Century Gothic"/>
          <w:u w:val="single"/>
        </w:rPr>
        <w:t>H</w:t>
      </w:r>
      <w:r w:rsidR="00FC7031" w:rsidRPr="00D8313F">
        <w:rPr>
          <w:rFonts w:ascii="Century Gothic" w:hAnsi="Century Gothic"/>
          <w:u w:val="single"/>
        </w:rPr>
        <w:t>R Management</w:t>
      </w:r>
      <w:r w:rsidR="00EC64A5" w:rsidRPr="00D8313F">
        <w:rPr>
          <w:rFonts w:ascii="Century Gothic" w:hAnsi="Century Gothic"/>
          <w:u w:val="single"/>
        </w:rPr>
        <w:t>/Team Supervision</w:t>
      </w:r>
    </w:p>
    <w:p w14:paraId="7C9D02E6" w14:textId="77777777" w:rsidR="00226A62" w:rsidRPr="002C48EA" w:rsidRDefault="00667D4A" w:rsidP="00981626">
      <w:pPr>
        <w:pStyle w:val="ListParagraph"/>
        <w:numPr>
          <w:ilvl w:val="0"/>
          <w:numId w:val="2"/>
        </w:numPr>
        <w:spacing w:after="60"/>
        <w:ind w:left="360" w:right="117" w:firstLine="14"/>
        <w:rPr>
          <w:rFonts w:ascii="Century Gothic" w:hAnsi="Century Gothic"/>
          <w:sz w:val="20"/>
          <w:szCs w:val="20"/>
        </w:rPr>
      </w:pPr>
      <w:r w:rsidRPr="002C48EA">
        <w:rPr>
          <w:rFonts w:ascii="Century Gothic" w:hAnsi="Century Gothic"/>
          <w:sz w:val="20"/>
          <w:szCs w:val="20"/>
        </w:rPr>
        <w:t xml:space="preserve">As a </w:t>
      </w:r>
      <w:r w:rsidR="0040009D">
        <w:rPr>
          <w:rFonts w:ascii="Century Gothic" w:hAnsi="Century Gothic"/>
          <w:sz w:val="20"/>
          <w:szCs w:val="20"/>
        </w:rPr>
        <w:t xml:space="preserve">Head </w:t>
      </w:r>
      <w:r w:rsidRPr="002C48EA">
        <w:rPr>
          <w:rFonts w:ascii="Century Gothic" w:hAnsi="Century Gothic"/>
          <w:sz w:val="20"/>
          <w:szCs w:val="20"/>
        </w:rPr>
        <w:t>Officer I have m</w:t>
      </w:r>
      <w:r w:rsidR="00FC7031" w:rsidRPr="002C48EA">
        <w:rPr>
          <w:rFonts w:ascii="Century Gothic" w:hAnsi="Century Gothic"/>
          <w:sz w:val="20"/>
          <w:szCs w:val="20"/>
        </w:rPr>
        <w:t>anaged large multi-cultural workforce handling the HR spectrum from job allocations, leave management, grievance redressal and conflict</w:t>
      </w:r>
      <w:r w:rsidR="00FC7031" w:rsidRPr="002C48EA">
        <w:rPr>
          <w:rFonts w:ascii="Century Gothic" w:hAnsi="Century Gothic"/>
          <w:spacing w:val="-15"/>
          <w:sz w:val="20"/>
          <w:szCs w:val="20"/>
        </w:rPr>
        <w:t xml:space="preserve"> </w:t>
      </w:r>
      <w:r w:rsidR="00FC7031" w:rsidRPr="002C48EA">
        <w:rPr>
          <w:rFonts w:ascii="Century Gothic" w:hAnsi="Century Gothic"/>
          <w:sz w:val="20"/>
          <w:szCs w:val="20"/>
        </w:rPr>
        <w:t>management.</w:t>
      </w:r>
    </w:p>
    <w:p w14:paraId="2E853847" w14:textId="52ED1BE0" w:rsidR="00226A62" w:rsidRDefault="00FC7031" w:rsidP="00981626">
      <w:pPr>
        <w:pStyle w:val="ListParagraph"/>
        <w:numPr>
          <w:ilvl w:val="0"/>
          <w:numId w:val="2"/>
        </w:numPr>
        <w:ind w:left="360" w:right="115" w:firstLine="14"/>
        <w:rPr>
          <w:rFonts w:ascii="Century Gothic" w:hAnsi="Century Gothic"/>
          <w:sz w:val="20"/>
          <w:szCs w:val="20"/>
        </w:rPr>
      </w:pPr>
      <w:r w:rsidRPr="002C48EA">
        <w:rPr>
          <w:rFonts w:ascii="Century Gothic" w:hAnsi="Century Gothic"/>
          <w:sz w:val="20"/>
          <w:szCs w:val="20"/>
        </w:rPr>
        <w:t xml:space="preserve">Evaluated team as well as individual performances and rendered productivity- enhancement feedback. </w:t>
      </w:r>
      <w:r w:rsidR="009A4CBC" w:rsidRPr="002C48EA">
        <w:rPr>
          <w:rFonts w:ascii="Century Gothic" w:hAnsi="Century Gothic"/>
          <w:sz w:val="20"/>
          <w:szCs w:val="20"/>
        </w:rPr>
        <w:t>Organized</w:t>
      </w:r>
      <w:r w:rsidRPr="002C48EA">
        <w:rPr>
          <w:rFonts w:ascii="Century Gothic" w:hAnsi="Century Gothic"/>
          <w:sz w:val="20"/>
          <w:szCs w:val="20"/>
        </w:rPr>
        <w:t xml:space="preserve"> training sessions for team members based on identified training needs. Acquainted team members with </w:t>
      </w:r>
      <w:r w:rsidR="009A4CBC" w:rsidRPr="002C48EA">
        <w:rPr>
          <w:rFonts w:ascii="Century Gothic" w:hAnsi="Century Gothic"/>
          <w:sz w:val="20"/>
          <w:szCs w:val="20"/>
        </w:rPr>
        <w:t>organizational</w:t>
      </w:r>
      <w:r w:rsidRPr="002C48EA">
        <w:rPr>
          <w:rFonts w:ascii="Century Gothic" w:hAnsi="Century Gothic"/>
          <w:sz w:val="20"/>
          <w:szCs w:val="20"/>
        </w:rPr>
        <w:t xml:space="preserve"> policies and procedures for</w:t>
      </w:r>
      <w:r w:rsidRPr="002C48EA">
        <w:rPr>
          <w:rFonts w:ascii="Century Gothic" w:hAnsi="Century Gothic"/>
          <w:spacing w:val="1"/>
          <w:sz w:val="20"/>
          <w:szCs w:val="20"/>
        </w:rPr>
        <w:t xml:space="preserve"> </w:t>
      </w:r>
      <w:r w:rsidRPr="002C48EA">
        <w:rPr>
          <w:rFonts w:ascii="Century Gothic" w:hAnsi="Century Gothic"/>
          <w:sz w:val="20"/>
          <w:szCs w:val="20"/>
        </w:rPr>
        <w:t>implementing.</w:t>
      </w:r>
    </w:p>
    <w:p w14:paraId="47CCC60C" w14:textId="77777777" w:rsidR="004E0525" w:rsidRPr="002C48EA" w:rsidRDefault="004E0525" w:rsidP="009D0E8B">
      <w:pPr>
        <w:pStyle w:val="Heading1"/>
        <w:ind w:left="360"/>
        <w:rPr>
          <w:rFonts w:ascii="Century Gothic" w:hAnsi="Century Gothic"/>
          <w:u w:val="single"/>
        </w:rPr>
      </w:pPr>
      <w:r>
        <w:rPr>
          <w:rFonts w:ascii="Century Gothic" w:hAnsi="Century Gothic"/>
          <w:u w:val="single"/>
        </w:rPr>
        <w:t>D</w:t>
      </w:r>
      <w:r w:rsidR="000F2957">
        <w:rPr>
          <w:rFonts w:ascii="Century Gothic" w:hAnsi="Century Gothic"/>
          <w:u w:val="single"/>
        </w:rPr>
        <w:t xml:space="preserve">EPUTATION TO </w:t>
      </w:r>
      <w:r>
        <w:rPr>
          <w:rFonts w:ascii="Century Gothic" w:hAnsi="Century Gothic"/>
          <w:u w:val="single"/>
        </w:rPr>
        <w:t xml:space="preserve">UNITED NATIONS (01 DEC 2009 TO 15 OCT 2010) </w:t>
      </w:r>
    </w:p>
    <w:p w14:paraId="15D6946D" w14:textId="77777777" w:rsidR="004E0525" w:rsidRPr="001F23FF" w:rsidRDefault="004E0525" w:rsidP="001F23FF">
      <w:pPr>
        <w:pStyle w:val="ListParagraph"/>
        <w:numPr>
          <w:ilvl w:val="0"/>
          <w:numId w:val="21"/>
        </w:numPr>
        <w:ind w:left="360" w:firstLine="0"/>
        <w:rPr>
          <w:rFonts w:ascii="Century Gothic" w:hAnsi="Century Gothic"/>
          <w:sz w:val="20"/>
          <w:szCs w:val="20"/>
        </w:rPr>
      </w:pPr>
      <w:r w:rsidRPr="001F23FF">
        <w:rPr>
          <w:rFonts w:ascii="Century Gothic" w:hAnsi="Century Gothic"/>
          <w:sz w:val="20"/>
          <w:szCs w:val="20"/>
        </w:rPr>
        <w:t xml:space="preserve">Served in United Nations Mission in Democratic Republic of Congo for one year as per the regulations of UN Security Council. My assignment with MONUSCO, GOMA (UN Mission) has been great lesson for me. </w:t>
      </w:r>
      <w:r w:rsidR="0060091A" w:rsidRPr="001F23FF">
        <w:rPr>
          <w:rFonts w:ascii="Century Gothic" w:hAnsi="Century Gothic"/>
          <w:sz w:val="20"/>
          <w:szCs w:val="20"/>
        </w:rPr>
        <w:t>Performed duties of Logistics Support in the Field area, Transportation of Troops &amp; Machines. Storage/transportation of essential commodities for mission sustainability.</w:t>
      </w:r>
      <w:r w:rsidRPr="001F23FF">
        <w:rPr>
          <w:rFonts w:ascii="Century Gothic" w:hAnsi="Century Gothic"/>
          <w:sz w:val="20"/>
          <w:szCs w:val="20"/>
        </w:rPr>
        <w:t xml:space="preserve"> </w:t>
      </w:r>
      <w:r w:rsidR="00CF4FAE" w:rsidRPr="001F23FF">
        <w:rPr>
          <w:rFonts w:ascii="Century Gothic" w:hAnsi="Century Gothic"/>
          <w:sz w:val="20"/>
          <w:szCs w:val="20"/>
        </w:rPr>
        <w:t>Worked different duty stations of UN Missions and gained vast experience on UN Logistics/Transportation Mechanism</w:t>
      </w:r>
      <w:r w:rsidRPr="001F23FF">
        <w:rPr>
          <w:rFonts w:ascii="Century Gothic" w:hAnsi="Century Gothic"/>
          <w:sz w:val="20"/>
          <w:szCs w:val="20"/>
        </w:rPr>
        <w:t>.</w:t>
      </w:r>
      <w:r w:rsidR="001850F5" w:rsidRPr="001F23FF">
        <w:rPr>
          <w:rFonts w:ascii="Century Gothic" w:hAnsi="Century Gothic"/>
          <w:sz w:val="20"/>
          <w:szCs w:val="20"/>
        </w:rPr>
        <w:t xml:space="preserve"> Formulated spreadsheets/databases for smooth accounting of Contingent Owned Equipment (COE) and also Cargo Manifests &amp; Passenger Requisitions (MOPs).</w:t>
      </w:r>
    </w:p>
    <w:p w14:paraId="6408D9CF" w14:textId="77777777" w:rsidR="00226A62" w:rsidRPr="002C48EA" w:rsidRDefault="00FC7031" w:rsidP="009D0E8B">
      <w:pPr>
        <w:pStyle w:val="Heading1"/>
        <w:ind w:left="360"/>
        <w:rPr>
          <w:rFonts w:ascii="Century Gothic" w:hAnsi="Century Gothic"/>
          <w:u w:val="single"/>
        </w:rPr>
      </w:pPr>
      <w:r w:rsidRPr="002C48EA">
        <w:rPr>
          <w:rFonts w:ascii="Century Gothic" w:hAnsi="Century Gothic"/>
          <w:u w:val="single"/>
        </w:rPr>
        <w:t>ACHIEVEMENTS</w:t>
      </w:r>
    </w:p>
    <w:p w14:paraId="4298CD97" w14:textId="77777777" w:rsidR="00226A62" w:rsidRPr="002C48EA" w:rsidRDefault="00FC7031" w:rsidP="00981626">
      <w:pPr>
        <w:pStyle w:val="ListParagraph"/>
        <w:numPr>
          <w:ilvl w:val="0"/>
          <w:numId w:val="1"/>
        </w:numPr>
        <w:ind w:left="360" w:right="118" w:firstLine="11"/>
        <w:rPr>
          <w:rFonts w:ascii="Century Gothic" w:hAnsi="Century Gothic"/>
          <w:sz w:val="20"/>
          <w:szCs w:val="20"/>
        </w:rPr>
      </w:pPr>
      <w:r w:rsidRPr="002C48EA">
        <w:rPr>
          <w:rFonts w:ascii="Century Gothic" w:hAnsi="Century Gothic"/>
          <w:b/>
          <w:sz w:val="20"/>
          <w:szCs w:val="20"/>
        </w:rPr>
        <w:t>Commend</w:t>
      </w:r>
      <w:r w:rsidR="00C64D07" w:rsidRPr="002C48EA">
        <w:rPr>
          <w:rFonts w:ascii="Century Gothic" w:hAnsi="Century Gothic"/>
          <w:b/>
          <w:sz w:val="20"/>
          <w:szCs w:val="20"/>
        </w:rPr>
        <w:t xml:space="preserve">ation </w:t>
      </w:r>
      <w:r w:rsidRPr="002C48EA">
        <w:rPr>
          <w:rFonts w:ascii="Century Gothic" w:hAnsi="Century Gothic"/>
          <w:b/>
          <w:sz w:val="20"/>
          <w:szCs w:val="20"/>
        </w:rPr>
        <w:t>by the Chief of Indian Air Force in 200</w:t>
      </w:r>
      <w:r w:rsidR="00924AF7" w:rsidRPr="002C48EA">
        <w:rPr>
          <w:rFonts w:ascii="Century Gothic" w:hAnsi="Century Gothic"/>
          <w:b/>
          <w:sz w:val="20"/>
          <w:szCs w:val="20"/>
        </w:rPr>
        <w:t xml:space="preserve">3 </w:t>
      </w:r>
      <w:r w:rsidR="00924AF7" w:rsidRPr="002C48EA">
        <w:rPr>
          <w:rFonts w:ascii="Century Gothic" w:hAnsi="Century Gothic"/>
          <w:sz w:val="20"/>
          <w:szCs w:val="20"/>
        </w:rPr>
        <w:t>for</w:t>
      </w:r>
      <w:r w:rsidR="00924AF7" w:rsidRPr="002C48EA">
        <w:rPr>
          <w:rFonts w:ascii="Century Gothic" w:hAnsi="Century Gothic"/>
          <w:b/>
          <w:sz w:val="20"/>
          <w:szCs w:val="20"/>
        </w:rPr>
        <w:t xml:space="preserve"> </w:t>
      </w:r>
      <w:r w:rsidR="00924AF7" w:rsidRPr="002C48EA">
        <w:rPr>
          <w:rFonts w:ascii="Century Gothic" w:eastAsia="Times New Roman" w:hAnsi="Century Gothic" w:cs="Arial"/>
          <w:sz w:val="20"/>
          <w:szCs w:val="20"/>
        </w:rPr>
        <w:t>“</w:t>
      </w:r>
      <w:r w:rsidR="00924AF7" w:rsidRPr="002C48EA">
        <w:rPr>
          <w:rFonts w:ascii="Century Gothic" w:eastAsia="Times New Roman" w:hAnsi="Century Gothic" w:cs="Arial"/>
          <w:b/>
          <w:sz w:val="20"/>
          <w:szCs w:val="20"/>
        </w:rPr>
        <w:t>Operation Parakram</w:t>
      </w:r>
      <w:r w:rsidR="00924AF7" w:rsidRPr="002C48EA">
        <w:rPr>
          <w:rFonts w:ascii="Century Gothic" w:eastAsia="Times New Roman" w:hAnsi="Century Gothic" w:cs="Arial"/>
          <w:sz w:val="20"/>
          <w:szCs w:val="20"/>
        </w:rPr>
        <w:t xml:space="preserve">” of Indian Armed Forces from Dec 2001 to Dec </w:t>
      </w:r>
      <w:r w:rsidR="006B6C3E" w:rsidRPr="002C48EA">
        <w:rPr>
          <w:rFonts w:ascii="Century Gothic" w:eastAsia="Times New Roman" w:hAnsi="Century Gothic" w:cs="Arial"/>
          <w:sz w:val="20"/>
          <w:szCs w:val="20"/>
        </w:rPr>
        <w:t>2002</w:t>
      </w:r>
      <w:r w:rsidR="006B6C3E">
        <w:rPr>
          <w:rFonts w:ascii="Century Gothic" w:eastAsia="Times New Roman" w:hAnsi="Century Gothic" w:cs="Arial"/>
          <w:sz w:val="20"/>
          <w:szCs w:val="20"/>
        </w:rPr>
        <w:t>,</w:t>
      </w:r>
      <w:r w:rsidR="00924AF7" w:rsidRPr="002C48EA">
        <w:rPr>
          <w:rFonts w:ascii="Century Gothic" w:eastAsia="Times New Roman" w:hAnsi="Century Gothic" w:cs="Arial"/>
          <w:sz w:val="20"/>
          <w:szCs w:val="20"/>
        </w:rPr>
        <w:t xml:space="preserve"> performed in critical war like situation at forward base on western border of India and shouldered responsibilities to ensure velocity logistical support to various augmented forces multipliers. </w:t>
      </w:r>
    </w:p>
    <w:p w14:paraId="7B13E934" w14:textId="77777777" w:rsidR="00D51F05" w:rsidRPr="002C48EA" w:rsidRDefault="00D51F05" w:rsidP="00981626">
      <w:pPr>
        <w:pStyle w:val="ListParagraph"/>
        <w:numPr>
          <w:ilvl w:val="0"/>
          <w:numId w:val="1"/>
        </w:numPr>
        <w:ind w:left="360" w:firstLine="11"/>
        <w:rPr>
          <w:rFonts w:ascii="Century Gothic" w:eastAsia="Times New Roman" w:hAnsi="Century Gothic" w:cs="Arial"/>
          <w:sz w:val="20"/>
          <w:szCs w:val="20"/>
        </w:rPr>
      </w:pPr>
      <w:r w:rsidRPr="002C48EA">
        <w:rPr>
          <w:rFonts w:ascii="Century Gothic" w:eastAsia="Times New Roman" w:hAnsi="Century Gothic" w:cs="Arial"/>
          <w:b/>
          <w:sz w:val="20"/>
          <w:szCs w:val="20"/>
        </w:rPr>
        <w:t xml:space="preserve">Commendation by Vice Chief of Indian Air Force in 2008 </w:t>
      </w:r>
      <w:r w:rsidRPr="002C48EA">
        <w:rPr>
          <w:rFonts w:ascii="Century Gothic" w:eastAsia="Times New Roman" w:hAnsi="Century Gothic" w:cs="Arial"/>
          <w:sz w:val="20"/>
          <w:szCs w:val="20"/>
        </w:rPr>
        <w:t xml:space="preserve">for performance of effective logistics &amp; Contract Management activities of the Acquisition of 66 Hawk Mk 132 aircraft from </w:t>
      </w:r>
      <w:r w:rsidR="008761D1" w:rsidRPr="002C48EA">
        <w:rPr>
          <w:rFonts w:ascii="Century Gothic" w:eastAsia="Times New Roman" w:hAnsi="Century Gothic" w:cs="Arial"/>
          <w:sz w:val="20"/>
          <w:szCs w:val="20"/>
        </w:rPr>
        <w:br/>
      </w:r>
      <w:r w:rsidRPr="002C48EA">
        <w:rPr>
          <w:rFonts w:ascii="Century Gothic" w:eastAsia="Times New Roman" w:hAnsi="Century Gothic" w:cs="Arial"/>
          <w:sz w:val="20"/>
          <w:szCs w:val="20"/>
        </w:rPr>
        <w:t xml:space="preserve">BAE Systems, UK. </w:t>
      </w:r>
    </w:p>
    <w:p w14:paraId="45E65771" w14:textId="77777777" w:rsidR="00D51F05" w:rsidRPr="002C48EA" w:rsidRDefault="00D51F05" w:rsidP="00981626">
      <w:pPr>
        <w:pStyle w:val="ListParagraph"/>
        <w:numPr>
          <w:ilvl w:val="0"/>
          <w:numId w:val="1"/>
        </w:numPr>
        <w:ind w:left="360" w:firstLine="11"/>
        <w:rPr>
          <w:rFonts w:ascii="Century Gothic" w:eastAsia="Times New Roman" w:hAnsi="Century Gothic" w:cs="Arial"/>
          <w:sz w:val="20"/>
          <w:szCs w:val="20"/>
        </w:rPr>
      </w:pPr>
      <w:r w:rsidRPr="002C48EA">
        <w:rPr>
          <w:rFonts w:ascii="Century Gothic" w:eastAsia="Times New Roman" w:hAnsi="Century Gothic" w:cs="Arial"/>
          <w:b/>
          <w:sz w:val="20"/>
          <w:szCs w:val="20"/>
        </w:rPr>
        <w:t>United Nations Medal</w:t>
      </w:r>
      <w:r w:rsidR="008761D1" w:rsidRPr="002C48EA">
        <w:rPr>
          <w:rFonts w:ascii="Century Gothic" w:eastAsia="Times New Roman" w:hAnsi="Century Gothic" w:cs="Arial"/>
          <w:b/>
          <w:sz w:val="20"/>
          <w:szCs w:val="20"/>
        </w:rPr>
        <w:t xml:space="preserve"> in 2010</w:t>
      </w:r>
      <w:r w:rsidRPr="002C48EA">
        <w:rPr>
          <w:rFonts w:ascii="Century Gothic" w:eastAsia="Times New Roman" w:hAnsi="Century Gothic" w:cs="Arial"/>
          <w:sz w:val="20"/>
          <w:szCs w:val="20"/>
        </w:rPr>
        <w:t xml:space="preserve"> for qualifying service in Field Mission of </w:t>
      </w:r>
      <w:r w:rsidRPr="002C48EA">
        <w:rPr>
          <w:rFonts w:ascii="Century Gothic" w:eastAsia="Times New Roman" w:hAnsi="Century Gothic" w:cs="Arial"/>
          <w:b/>
          <w:sz w:val="20"/>
          <w:szCs w:val="20"/>
        </w:rPr>
        <w:t>United Nations</w:t>
      </w:r>
      <w:r w:rsidRPr="002C48EA">
        <w:rPr>
          <w:rFonts w:ascii="Century Gothic" w:eastAsia="Times New Roman" w:hAnsi="Century Gothic" w:cs="Arial"/>
          <w:sz w:val="20"/>
          <w:szCs w:val="20"/>
        </w:rPr>
        <w:t xml:space="preserve"> as per the norms of UN Security Council.</w:t>
      </w:r>
    </w:p>
    <w:p w14:paraId="30B56517" w14:textId="77777777" w:rsidR="00D51F05" w:rsidRPr="002C48EA" w:rsidRDefault="00D51F05" w:rsidP="00981626">
      <w:pPr>
        <w:pStyle w:val="ListParagraph"/>
        <w:numPr>
          <w:ilvl w:val="0"/>
          <w:numId w:val="1"/>
        </w:numPr>
        <w:ind w:left="360" w:firstLine="11"/>
        <w:rPr>
          <w:rFonts w:ascii="Century Gothic" w:eastAsia="Times New Roman" w:hAnsi="Century Gothic" w:cs="Arial"/>
          <w:sz w:val="20"/>
          <w:szCs w:val="20"/>
        </w:rPr>
      </w:pPr>
      <w:r w:rsidRPr="002C48EA">
        <w:rPr>
          <w:rFonts w:ascii="Century Gothic" w:eastAsia="Times New Roman" w:hAnsi="Century Gothic" w:cs="Arial"/>
          <w:b/>
          <w:sz w:val="20"/>
          <w:szCs w:val="20"/>
        </w:rPr>
        <w:t>Commendation by Field Movecon Manager, Goma Region East (MONUSCO) of United Nations in 2010</w:t>
      </w:r>
      <w:r w:rsidRPr="002C48EA">
        <w:rPr>
          <w:rFonts w:ascii="Century Gothic" w:eastAsia="Times New Roman" w:hAnsi="Century Gothic" w:cs="Arial"/>
          <w:sz w:val="20"/>
          <w:szCs w:val="20"/>
        </w:rPr>
        <w:t xml:space="preserve"> for good conduct of duties as a Military liaison officer at MovCon, Goma (Democratic Republic of Congo).</w:t>
      </w:r>
    </w:p>
    <w:p w14:paraId="39F3F16E" w14:textId="77777777" w:rsidR="00D51F05" w:rsidRPr="002C48EA" w:rsidRDefault="00D51F05" w:rsidP="00981626">
      <w:pPr>
        <w:pStyle w:val="ListParagraph"/>
        <w:numPr>
          <w:ilvl w:val="0"/>
          <w:numId w:val="1"/>
        </w:numPr>
        <w:ind w:left="360" w:right="115" w:firstLine="11"/>
        <w:rPr>
          <w:rFonts w:ascii="Century Gothic" w:hAnsi="Century Gothic"/>
          <w:sz w:val="20"/>
          <w:szCs w:val="20"/>
        </w:rPr>
      </w:pPr>
      <w:r w:rsidRPr="002C48EA">
        <w:rPr>
          <w:rFonts w:ascii="Century Gothic" w:hAnsi="Century Gothic"/>
          <w:sz w:val="20"/>
          <w:szCs w:val="20"/>
        </w:rPr>
        <w:t xml:space="preserve">Awarded </w:t>
      </w:r>
      <w:r w:rsidR="00796559">
        <w:rPr>
          <w:rFonts w:ascii="Century Gothic" w:hAnsi="Century Gothic"/>
          <w:b/>
          <w:sz w:val="20"/>
          <w:szCs w:val="20"/>
        </w:rPr>
        <w:t xml:space="preserve">Foreign Services </w:t>
      </w:r>
      <w:r w:rsidRPr="002C48EA">
        <w:rPr>
          <w:rFonts w:ascii="Century Gothic" w:hAnsi="Century Gothic"/>
          <w:b/>
          <w:sz w:val="20"/>
          <w:szCs w:val="20"/>
        </w:rPr>
        <w:t xml:space="preserve">Medal by the Indian Air Force in 2010 </w:t>
      </w:r>
      <w:r w:rsidRPr="002C48EA">
        <w:rPr>
          <w:rFonts w:ascii="Century Gothic" w:hAnsi="Century Gothic"/>
          <w:sz w:val="20"/>
          <w:szCs w:val="20"/>
        </w:rPr>
        <w:t>in recognition of the outstanding service towards the Humanitarian efforts and peace keeping operations at United Nations Mission in Democratic Republic of Congo”.</w:t>
      </w:r>
    </w:p>
    <w:p w14:paraId="5E81ED23" w14:textId="77777777" w:rsidR="00226A62" w:rsidRPr="002C48EA" w:rsidRDefault="00FC7031" w:rsidP="009D0E8B">
      <w:pPr>
        <w:pStyle w:val="Heading1"/>
        <w:spacing w:after="60" w:line="360" w:lineRule="auto"/>
        <w:ind w:left="360"/>
        <w:rPr>
          <w:rFonts w:ascii="Century Gothic" w:hAnsi="Century Gothic"/>
        </w:rPr>
      </w:pPr>
      <w:r w:rsidRPr="002C48EA">
        <w:rPr>
          <w:rFonts w:ascii="Century Gothic" w:hAnsi="Century Gothic"/>
          <w:u w:val="single"/>
        </w:rPr>
        <w:t>EDUCATION &amp; CERTIFICATION</w:t>
      </w:r>
    </w:p>
    <w:p w14:paraId="3973524C" w14:textId="77777777" w:rsidR="00226A62" w:rsidRPr="002C48EA" w:rsidRDefault="00FC7031" w:rsidP="00981626">
      <w:pPr>
        <w:pStyle w:val="BodyText"/>
        <w:numPr>
          <w:ilvl w:val="0"/>
          <w:numId w:val="16"/>
        </w:numPr>
        <w:ind w:left="360" w:firstLine="0"/>
        <w:rPr>
          <w:rFonts w:ascii="Century Gothic" w:hAnsi="Century Gothic"/>
        </w:rPr>
      </w:pPr>
      <w:r w:rsidRPr="002C48EA">
        <w:rPr>
          <w:rFonts w:ascii="Century Gothic" w:hAnsi="Century Gothic"/>
        </w:rPr>
        <w:t>P</w:t>
      </w:r>
      <w:r w:rsidR="00B74681" w:rsidRPr="002C48EA">
        <w:rPr>
          <w:rFonts w:ascii="Century Gothic" w:hAnsi="Century Gothic"/>
        </w:rPr>
        <w:t>ost Graduate in Shipping Management &amp; Logistics, (NMIS, Mumbai</w:t>
      </w:r>
      <w:r w:rsidRPr="002C48EA">
        <w:rPr>
          <w:rFonts w:ascii="Century Gothic" w:hAnsi="Century Gothic"/>
        </w:rPr>
        <w:t>)</w:t>
      </w:r>
    </w:p>
    <w:p w14:paraId="18290DBF" w14:textId="77777777" w:rsidR="00226A62" w:rsidRPr="002C48EA" w:rsidRDefault="00B74681" w:rsidP="00981626">
      <w:pPr>
        <w:pStyle w:val="BodyText"/>
        <w:numPr>
          <w:ilvl w:val="0"/>
          <w:numId w:val="16"/>
        </w:numPr>
        <w:ind w:left="360" w:right="-78" w:firstLine="0"/>
        <w:rPr>
          <w:rFonts w:ascii="Century Gothic" w:hAnsi="Century Gothic"/>
        </w:rPr>
      </w:pPr>
      <w:r w:rsidRPr="002C48EA">
        <w:rPr>
          <w:rFonts w:ascii="Century Gothic" w:hAnsi="Century Gothic"/>
        </w:rPr>
        <w:t>Bachelor of Arts</w:t>
      </w:r>
      <w:r w:rsidR="00FC7031" w:rsidRPr="002C48EA">
        <w:rPr>
          <w:rFonts w:ascii="Century Gothic" w:hAnsi="Century Gothic"/>
        </w:rPr>
        <w:t>, (</w:t>
      </w:r>
      <w:r w:rsidRPr="002C48EA">
        <w:rPr>
          <w:rFonts w:ascii="Century Gothic" w:hAnsi="Century Gothic"/>
        </w:rPr>
        <w:t>Indira Gandhi National Open University Delhi</w:t>
      </w:r>
      <w:r w:rsidR="00FC7031" w:rsidRPr="002C48EA">
        <w:rPr>
          <w:rFonts w:ascii="Century Gothic" w:hAnsi="Century Gothic"/>
        </w:rPr>
        <w:t>)</w:t>
      </w:r>
    </w:p>
    <w:p w14:paraId="7A010D95" w14:textId="77777777" w:rsidR="00226A62" w:rsidRPr="002C48EA" w:rsidRDefault="00B74681" w:rsidP="00981626">
      <w:pPr>
        <w:pStyle w:val="BodyText"/>
        <w:numPr>
          <w:ilvl w:val="0"/>
          <w:numId w:val="16"/>
        </w:numPr>
        <w:ind w:left="360" w:right="12" w:firstLine="0"/>
        <w:rPr>
          <w:rFonts w:ascii="Century Gothic" w:hAnsi="Century Gothic"/>
        </w:rPr>
      </w:pPr>
      <w:r w:rsidRPr="002C48EA">
        <w:rPr>
          <w:rFonts w:ascii="Century Gothic" w:hAnsi="Century Gothic"/>
        </w:rPr>
        <w:t>Diploma in Material Management (Indira Gandhi National Open University Delhi)</w:t>
      </w:r>
    </w:p>
    <w:p w14:paraId="15730BFC" w14:textId="77777777" w:rsidR="00B74681" w:rsidRPr="002C48EA" w:rsidRDefault="00B74681" w:rsidP="00981626">
      <w:pPr>
        <w:pStyle w:val="BodyText"/>
        <w:numPr>
          <w:ilvl w:val="0"/>
          <w:numId w:val="16"/>
        </w:numPr>
        <w:ind w:left="360" w:right="12" w:firstLine="0"/>
        <w:rPr>
          <w:rFonts w:ascii="Century Gothic" w:hAnsi="Century Gothic"/>
        </w:rPr>
      </w:pPr>
      <w:r w:rsidRPr="002C48EA">
        <w:rPr>
          <w:rFonts w:ascii="Century Gothic" w:hAnsi="Century Gothic"/>
        </w:rPr>
        <w:t>Diploma in Security Management (Indira Gandhi National Open University Delhi)</w:t>
      </w:r>
    </w:p>
    <w:p w14:paraId="799F89F3" w14:textId="77777777" w:rsidR="00B74681" w:rsidRPr="002C48EA" w:rsidRDefault="00B74681" w:rsidP="00981626">
      <w:pPr>
        <w:pStyle w:val="ListParagraph"/>
        <w:numPr>
          <w:ilvl w:val="0"/>
          <w:numId w:val="16"/>
        </w:numPr>
        <w:ind w:left="360" w:firstLine="0"/>
        <w:rPr>
          <w:rFonts w:ascii="Century Gothic" w:hAnsi="Century Gothic"/>
          <w:sz w:val="20"/>
          <w:szCs w:val="20"/>
        </w:rPr>
      </w:pPr>
      <w:r w:rsidRPr="002C48EA">
        <w:rPr>
          <w:rFonts w:ascii="Century Gothic" w:hAnsi="Century Gothic"/>
          <w:sz w:val="20"/>
          <w:szCs w:val="20"/>
        </w:rPr>
        <w:t>Provisioning, Procurement on E-environment, (25ED Air Force Station Devlali)</w:t>
      </w:r>
    </w:p>
    <w:p w14:paraId="787C3373" w14:textId="77777777" w:rsidR="00D300C4" w:rsidRPr="002C48EA" w:rsidRDefault="00D300C4" w:rsidP="00981626">
      <w:pPr>
        <w:pStyle w:val="ListParagraph"/>
        <w:numPr>
          <w:ilvl w:val="0"/>
          <w:numId w:val="16"/>
        </w:numPr>
        <w:ind w:left="360" w:firstLine="0"/>
        <w:rPr>
          <w:rFonts w:ascii="Century Gothic" w:hAnsi="Century Gothic"/>
          <w:sz w:val="20"/>
          <w:szCs w:val="20"/>
        </w:rPr>
      </w:pPr>
      <w:r w:rsidRPr="002C48EA">
        <w:rPr>
          <w:rFonts w:ascii="Century Gothic" w:hAnsi="Century Gothic"/>
          <w:sz w:val="20"/>
          <w:szCs w:val="20"/>
        </w:rPr>
        <w:t>Certified Instructors’ Course (Ground Instructor’s School Air Force Tambaram)</w:t>
      </w:r>
    </w:p>
    <w:p w14:paraId="4FCEAC80" w14:textId="77777777" w:rsidR="00B74681" w:rsidRPr="002C48EA" w:rsidRDefault="00B74681" w:rsidP="00981626">
      <w:pPr>
        <w:pStyle w:val="ListParagraph"/>
        <w:numPr>
          <w:ilvl w:val="0"/>
          <w:numId w:val="16"/>
        </w:numPr>
        <w:ind w:left="360" w:firstLine="0"/>
        <w:rPr>
          <w:rFonts w:ascii="Century Gothic" w:hAnsi="Century Gothic"/>
          <w:sz w:val="20"/>
          <w:szCs w:val="20"/>
          <w:lang w:val="en-IN"/>
        </w:rPr>
      </w:pPr>
      <w:r w:rsidRPr="002C48EA">
        <w:rPr>
          <w:rFonts w:ascii="Century Gothic" w:hAnsi="Century Gothic"/>
          <w:sz w:val="20"/>
          <w:szCs w:val="20"/>
        </w:rPr>
        <w:t>UN Military Logistics Operations &amp; Support (UN Military Training Centre Goma, DRC)</w:t>
      </w:r>
    </w:p>
    <w:p w14:paraId="46BC8FBA" w14:textId="77777777" w:rsidR="00492A53" w:rsidRPr="002C48EA" w:rsidRDefault="00492A53" w:rsidP="00981626">
      <w:pPr>
        <w:pStyle w:val="ListParagraph"/>
        <w:numPr>
          <w:ilvl w:val="0"/>
          <w:numId w:val="16"/>
        </w:numPr>
        <w:ind w:left="360" w:firstLine="0"/>
        <w:rPr>
          <w:rFonts w:ascii="Century Gothic" w:hAnsi="Century Gothic"/>
          <w:sz w:val="20"/>
          <w:szCs w:val="20"/>
          <w:lang w:val="en-IN"/>
        </w:rPr>
      </w:pPr>
      <w:r w:rsidRPr="002C48EA">
        <w:rPr>
          <w:rFonts w:ascii="Century Gothic" w:hAnsi="Century Gothic"/>
          <w:sz w:val="20"/>
          <w:szCs w:val="20"/>
        </w:rPr>
        <w:t>Basic Security in Field-II (</w:t>
      </w:r>
      <w:r w:rsidRPr="002C48EA">
        <w:rPr>
          <w:rFonts w:ascii="Century Gothic" w:hAnsi="Century Gothic"/>
          <w:b/>
          <w:sz w:val="20"/>
          <w:szCs w:val="20"/>
        </w:rPr>
        <w:t>United Nations</w:t>
      </w:r>
      <w:r w:rsidRPr="002C48EA">
        <w:rPr>
          <w:rFonts w:ascii="Century Gothic" w:hAnsi="Century Gothic"/>
          <w:sz w:val="20"/>
          <w:szCs w:val="20"/>
        </w:rPr>
        <w:t xml:space="preserve"> Department of Safety and Security New York)</w:t>
      </w:r>
    </w:p>
    <w:p w14:paraId="4AE2BB9F" w14:textId="77777777" w:rsidR="002E2B8F" w:rsidRPr="002C48EA" w:rsidRDefault="002E2B8F" w:rsidP="00981626">
      <w:pPr>
        <w:pStyle w:val="ListParagraph"/>
        <w:numPr>
          <w:ilvl w:val="0"/>
          <w:numId w:val="16"/>
        </w:numPr>
        <w:ind w:left="360" w:firstLine="0"/>
        <w:contextualSpacing/>
        <w:rPr>
          <w:rFonts w:ascii="Century Gothic" w:hAnsi="Century Gothic"/>
          <w:sz w:val="20"/>
          <w:szCs w:val="20"/>
        </w:rPr>
      </w:pPr>
      <w:r w:rsidRPr="002C48EA">
        <w:rPr>
          <w:rFonts w:ascii="Century Gothic" w:hAnsi="Century Gothic"/>
          <w:b/>
          <w:sz w:val="20"/>
          <w:szCs w:val="20"/>
        </w:rPr>
        <w:lastRenderedPageBreak/>
        <w:t>Ultra Skilled in Trade &amp; Development (USTAD)</w:t>
      </w:r>
      <w:r w:rsidRPr="002C48EA">
        <w:rPr>
          <w:rFonts w:ascii="Century Gothic" w:hAnsi="Century Gothic"/>
          <w:sz w:val="20"/>
          <w:szCs w:val="20"/>
        </w:rPr>
        <w:t xml:space="preserve"> in Logistics &amp; Supply Chain Management by Indian Air Force (</w:t>
      </w:r>
      <w:r w:rsidRPr="002C48EA">
        <w:rPr>
          <w:rFonts w:ascii="Century Gothic" w:hAnsi="Century Gothic"/>
          <w:b/>
          <w:sz w:val="20"/>
          <w:szCs w:val="20"/>
        </w:rPr>
        <w:t>Skill Level-8 of National Qualification Register</w:t>
      </w:r>
      <w:r w:rsidRPr="002C48EA">
        <w:rPr>
          <w:rFonts w:ascii="Century Gothic" w:hAnsi="Century Gothic"/>
          <w:sz w:val="20"/>
          <w:szCs w:val="20"/>
        </w:rPr>
        <w:t>)</w:t>
      </w:r>
    </w:p>
    <w:p w14:paraId="77448F8F" w14:textId="77777777" w:rsidR="002E2B8F" w:rsidRPr="002C48EA" w:rsidRDefault="002E2B8F" w:rsidP="00981626">
      <w:pPr>
        <w:pStyle w:val="ListParagraph"/>
        <w:numPr>
          <w:ilvl w:val="0"/>
          <w:numId w:val="16"/>
        </w:numPr>
        <w:ind w:left="360" w:firstLine="0"/>
        <w:rPr>
          <w:rFonts w:ascii="Century Gothic" w:hAnsi="Century Gothic"/>
          <w:sz w:val="20"/>
          <w:szCs w:val="20"/>
          <w:lang w:val="en-IN"/>
        </w:rPr>
      </w:pPr>
      <w:r w:rsidRPr="002C48EA">
        <w:rPr>
          <w:rFonts w:ascii="Century Gothic" w:hAnsi="Century Gothic"/>
          <w:sz w:val="20"/>
          <w:szCs w:val="20"/>
          <w:lang w:val="en-IN"/>
        </w:rPr>
        <w:t>Course on Computer Concepts CCC (NIELIT Aurangabad)</w:t>
      </w:r>
    </w:p>
    <w:p w14:paraId="1C44681F" w14:textId="77777777" w:rsidR="002E2B8F" w:rsidRPr="002C48EA" w:rsidRDefault="002E2B8F" w:rsidP="00981626">
      <w:pPr>
        <w:pStyle w:val="ListParagraph"/>
        <w:numPr>
          <w:ilvl w:val="0"/>
          <w:numId w:val="16"/>
        </w:numPr>
        <w:ind w:left="360" w:firstLine="0"/>
        <w:rPr>
          <w:rFonts w:ascii="Century Gothic" w:hAnsi="Century Gothic"/>
          <w:sz w:val="20"/>
          <w:szCs w:val="20"/>
          <w:lang w:val="en-IN"/>
        </w:rPr>
      </w:pPr>
      <w:r w:rsidRPr="002C48EA">
        <w:rPr>
          <w:rFonts w:ascii="Century Gothic" w:hAnsi="Century Gothic"/>
          <w:sz w:val="20"/>
          <w:szCs w:val="20"/>
          <w:lang w:val="en-IN"/>
        </w:rPr>
        <w:t>Certified Multimedia Developer Course (NIELIT Aurangabad)</w:t>
      </w:r>
    </w:p>
    <w:p w14:paraId="075B3AD1" w14:textId="77777777" w:rsidR="002E2B8F" w:rsidRPr="002C48EA" w:rsidRDefault="002E2B8F" w:rsidP="00D8313F">
      <w:pPr>
        <w:pStyle w:val="ListParagraph"/>
        <w:numPr>
          <w:ilvl w:val="0"/>
          <w:numId w:val="16"/>
        </w:numPr>
        <w:spacing w:after="200" w:line="20" w:lineRule="atLeast"/>
        <w:ind w:left="360" w:firstLine="0"/>
        <w:rPr>
          <w:rFonts w:ascii="Century Gothic" w:hAnsi="Century Gothic"/>
          <w:sz w:val="20"/>
          <w:szCs w:val="20"/>
          <w:lang w:val="en-IN"/>
        </w:rPr>
      </w:pPr>
      <w:r w:rsidRPr="002C48EA">
        <w:rPr>
          <w:rFonts w:ascii="Century Gothic" w:hAnsi="Century Gothic"/>
          <w:sz w:val="20"/>
          <w:szCs w:val="20"/>
          <w:lang w:val="en-IN"/>
        </w:rPr>
        <w:t>DBMS, Web Designing &amp; Programming (CDAC Noida)</w:t>
      </w:r>
    </w:p>
    <w:p w14:paraId="51EC1753" w14:textId="77777777" w:rsidR="003E1B3A" w:rsidRPr="002C48EA" w:rsidRDefault="003E1B3A" w:rsidP="009D0E8B">
      <w:pPr>
        <w:pStyle w:val="Heading1"/>
        <w:spacing w:after="200" w:line="20" w:lineRule="atLeast"/>
        <w:ind w:left="360"/>
        <w:rPr>
          <w:rFonts w:ascii="Century Gothic" w:hAnsi="Century Gothic"/>
        </w:rPr>
      </w:pPr>
      <w:r w:rsidRPr="002C48EA">
        <w:rPr>
          <w:rFonts w:ascii="Century Gothic" w:hAnsi="Century Gothic"/>
          <w:u w:val="single"/>
        </w:rPr>
        <w:t xml:space="preserve">PERSONAL DETAILS </w:t>
      </w:r>
    </w:p>
    <w:p w14:paraId="6947BC38" w14:textId="77777777" w:rsidR="003E1B3A" w:rsidRPr="002C48EA" w:rsidRDefault="003E1B3A" w:rsidP="003E1B3A">
      <w:pPr>
        <w:pStyle w:val="BodyText"/>
        <w:numPr>
          <w:ilvl w:val="0"/>
          <w:numId w:val="16"/>
        </w:numPr>
        <w:ind w:left="360" w:firstLine="0"/>
        <w:rPr>
          <w:rFonts w:ascii="Century Gothic" w:hAnsi="Century Gothic"/>
        </w:rPr>
      </w:pPr>
      <w:r w:rsidRPr="002C48EA">
        <w:rPr>
          <w:rFonts w:ascii="Century Gothic" w:hAnsi="Century Gothic"/>
        </w:rPr>
        <w:t>Date of Birth:</w:t>
      </w:r>
      <w:r w:rsidRPr="002C48EA">
        <w:rPr>
          <w:rFonts w:ascii="Century Gothic" w:hAnsi="Century Gothic"/>
        </w:rPr>
        <w:tab/>
      </w:r>
      <w:r w:rsidRPr="002C48EA">
        <w:rPr>
          <w:rFonts w:ascii="Century Gothic" w:hAnsi="Century Gothic"/>
        </w:rPr>
        <w:tab/>
      </w:r>
      <w:r w:rsidR="002A1252">
        <w:rPr>
          <w:rFonts w:ascii="Century Gothic" w:hAnsi="Century Gothic"/>
        </w:rPr>
        <w:tab/>
      </w:r>
      <w:r w:rsidRPr="002A1252">
        <w:rPr>
          <w:rFonts w:ascii="Century Gothic" w:hAnsi="Century Gothic"/>
          <w:b/>
        </w:rPr>
        <w:t>28 June 1976</w:t>
      </w:r>
    </w:p>
    <w:p w14:paraId="000C8DDC" w14:textId="77777777" w:rsidR="003E1B3A" w:rsidRPr="002C48EA" w:rsidRDefault="003E1B3A" w:rsidP="003E1B3A">
      <w:pPr>
        <w:pStyle w:val="BodyText"/>
        <w:numPr>
          <w:ilvl w:val="0"/>
          <w:numId w:val="16"/>
        </w:numPr>
        <w:ind w:left="360" w:firstLine="0"/>
        <w:rPr>
          <w:rFonts w:ascii="Century Gothic" w:hAnsi="Century Gothic"/>
        </w:rPr>
      </w:pPr>
      <w:r w:rsidRPr="002C48EA">
        <w:rPr>
          <w:rFonts w:ascii="Century Gothic" w:hAnsi="Century Gothic"/>
        </w:rPr>
        <w:t xml:space="preserve">Fathers’ Name: </w:t>
      </w:r>
      <w:r w:rsidRPr="002C48EA">
        <w:rPr>
          <w:rFonts w:ascii="Century Gothic" w:hAnsi="Century Gothic"/>
        </w:rPr>
        <w:softHyphen/>
      </w:r>
      <w:r w:rsidRPr="002C48EA">
        <w:rPr>
          <w:rFonts w:ascii="Century Gothic" w:hAnsi="Century Gothic"/>
        </w:rPr>
        <w:softHyphen/>
      </w:r>
      <w:r w:rsidRPr="002C48EA">
        <w:rPr>
          <w:rFonts w:ascii="Century Gothic" w:hAnsi="Century Gothic"/>
        </w:rPr>
        <w:softHyphen/>
      </w:r>
      <w:r w:rsidRPr="002C48EA">
        <w:rPr>
          <w:rFonts w:ascii="Century Gothic" w:hAnsi="Century Gothic"/>
        </w:rPr>
        <w:softHyphen/>
      </w:r>
      <w:r w:rsidRPr="002C48EA">
        <w:rPr>
          <w:rFonts w:ascii="Century Gothic" w:hAnsi="Century Gothic"/>
        </w:rPr>
        <w:softHyphen/>
      </w:r>
      <w:r w:rsidRPr="002C48EA">
        <w:rPr>
          <w:rFonts w:ascii="Century Gothic" w:hAnsi="Century Gothic"/>
        </w:rPr>
        <w:tab/>
      </w:r>
      <w:r w:rsidR="002A1252">
        <w:rPr>
          <w:rFonts w:ascii="Century Gothic" w:hAnsi="Century Gothic"/>
        </w:rPr>
        <w:tab/>
      </w:r>
      <w:r w:rsidR="00796559">
        <w:rPr>
          <w:rFonts w:ascii="Century Gothic" w:hAnsi="Century Gothic"/>
          <w:b/>
        </w:rPr>
        <w:t xml:space="preserve">Bhikanrao </w:t>
      </w:r>
      <w:r w:rsidRPr="002A1252">
        <w:rPr>
          <w:rFonts w:ascii="Century Gothic" w:hAnsi="Century Gothic"/>
          <w:b/>
        </w:rPr>
        <w:t xml:space="preserve"> Jagtap</w:t>
      </w:r>
    </w:p>
    <w:p w14:paraId="7CAAD868" w14:textId="77777777" w:rsidR="003E1B3A" w:rsidRPr="002C48EA" w:rsidRDefault="003E1B3A" w:rsidP="003E1B3A">
      <w:pPr>
        <w:pStyle w:val="BodyText"/>
        <w:numPr>
          <w:ilvl w:val="0"/>
          <w:numId w:val="16"/>
        </w:numPr>
        <w:ind w:left="360" w:firstLine="0"/>
        <w:rPr>
          <w:rFonts w:ascii="Century Gothic" w:hAnsi="Century Gothic"/>
        </w:rPr>
      </w:pPr>
      <w:r w:rsidRPr="002C48EA">
        <w:rPr>
          <w:rFonts w:ascii="Century Gothic" w:hAnsi="Century Gothic"/>
        </w:rPr>
        <w:t>Languages known:</w:t>
      </w:r>
      <w:r w:rsidRPr="002C48EA">
        <w:rPr>
          <w:rFonts w:ascii="Century Gothic" w:hAnsi="Century Gothic"/>
        </w:rPr>
        <w:tab/>
      </w:r>
      <w:r w:rsidRPr="002A1252">
        <w:rPr>
          <w:rFonts w:ascii="Century Gothic" w:hAnsi="Century Gothic"/>
          <w:b/>
        </w:rPr>
        <w:t>Marathi, Hindi, English</w:t>
      </w:r>
      <w:r w:rsidRPr="002C48EA">
        <w:rPr>
          <w:rFonts w:ascii="Century Gothic" w:hAnsi="Century Gothic"/>
        </w:rPr>
        <w:tab/>
      </w:r>
    </w:p>
    <w:p w14:paraId="413D036C" w14:textId="77777777" w:rsidR="003E1B3A" w:rsidRPr="002C48EA" w:rsidRDefault="003E1B3A" w:rsidP="00E43363">
      <w:pPr>
        <w:pStyle w:val="BodyText"/>
        <w:numPr>
          <w:ilvl w:val="0"/>
          <w:numId w:val="16"/>
        </w:numPr>
        <w:ind w:left="360" w:right="-78" w:firstLine="0"/>
        <w:rPr>
          <w:rFonts w:ascii="Century Gothic" w:hAnsi="Century Gothic"/>
          <w:lang w:val="en-IN"/>
        </w:rPr>
      </w:pPr>
      <w:r w:rsidRPr="002C48EA">
        <w:rPr>
          <w:rFonts w:ascii="Century Gothic" w:hAnsi="Century Gothic"/>
        </w:rPr>
        <w:t>Marital Status:</w:t>
      </w:r>
      <w:r w:rsidRPr="002C48EA">
        <w:rPr>
          <w:rFonts w:ascii="Century Gothic" w:hAnsi="Century Gothic"/>
        </w:rPr>
        <w:tab/>
      </w:r>
      <w:r w:rsidRPr="002C48EA">
        <w:rPr>
          <w:rFonts w:ascii="Century Gothic" w:hAnsi="Century Gothic"/>
        </w:rPr>
        <w:tab/>
      </w:r>
      <w:r w:rsidRPr="002A1252">
        <w:rPr>
          <w:rFonts w:ascii="Century Gothic" w:hAnsi="Century Gothic"/>
          <w:b/>
        </w:rPr>
        <w:t>Married</w:t>
      </w:r>
    </w:p>
    <w:p w14:paraId="5CB90E3D" w14:textId="77777777" w:rsidR="005F75FE" w:rsidRPr="0060091A" w:rsidRDefault="005F75FE" w:rsidP="005F75FE">
      <w:pPr>
        <w:pStyle w:val="BodyText"/>
        <w:ind w:left="360" w:right="-78" w:firstLine="0"/>
        <w:rPr>
          <w:rFonts w:ascii="Century Gothic" w:hAnsi="Century Gothic"/>
          <w:sz w:val="4"/>
          <w:lang w:val="en-IN"/>
        </w:rPr>
      </w:pPr>
    </w:p>
    <w:p w14:paraId="4264295B" w14:textId="77777777" w:rsidR="005F75FE" w:rsidRPr="009D0E8B" w:rsidRDefault="005F75FE" w:rsidP="009D0E8B">
      <w:pPr>
        <w:spacing w:after="0" w:line="288" w:lineRule="auto"/>
        <w:ind w:left="360"/>
        <w:contextualSpacing/>
        <w:rPr>
          <w:rFonts w:ascii="Century Gothic" w:hAnsi="Century Gothic"/>
          <w:b/>
          <w:bCs/>
          <w:sz w:val="20"/>
          <w:szCs w:val="20"/>
          <w:u w:val="single"/>
        </w:rPr>
      </w:pPr>
      <w:r w:rsidRPr="009D0E8B">
        <w:rPr>
          <w:rFonts w:ascii="Century Gothic" w:hAnsi="Century Gothic"/>
          <w:b/>
          <w:bCs/>
          <w:sz w:val="20"/>
          <w:szCs w:val="20"/>
          <w:u w:val="single"/>
        </w:rPr>
        <w:t xml:space="preserve">DECLARATION </w:t>
      </w:r>
    </w:p>
    <w:p w14:paraId="179350D1" w14:textId="77777777" w:rsidR="005F75FE" w:rsidRPr="002C48EA" w:rsidRDefault="005F75FE" w:rsidP="005F75FE">
      <w:pPr>
        <w:spacing w:after="0" w:line="288" w:lineRule="auto"/>
        <w:ind w:left="360"/>
        <w:contextualSpacing/>
        <w:rPr>
          <w:rFonts w:ascii="Century Gothic" w:hAnsi="Century Gothic"/>
          <w:sz w:val="20"/>
          <w:szCs w:val="20"/>
        </w:rPr>
      </w:pPr>
    </w:p>
    <w:p w14:paraId="099023B7" w14:textId="77777777" w:rsidR="005F75FE" w:rsidRPr="002C48EA" w:rsidRDefault="005F75FE" w:rsidP="002A1252">
      <w:pPr>
        <w:ind w:firstLine="360"/>
        <w:jc w:val="both"/>
        <w:rPr>
          <w:rFonts w:ascii="Century Gothic" w:hAnsi="Century Gothic"/>
          <w:sz w:val="20"/>
          <w:szCs w:val="20"/>
        </w:rPr>
      </w:pPr>
      <w:r w:rsidRPr="002C48EA">
        <w:rPr>
          <w:rFonts w:ascii="Century Gothic" w:hAnsi="Century Gothic"/>
          <w:sz w:val="20"/>
          <w:szCs w:val="20"/>
        </w:rPr>
        <w:t xml:space="preserve">I hereby declare that the information given above is true to the best of my knowledge and if at any stage any of it found to be false my candidature will liable to be cancelled apart from any legal action deemed fit. </w:t>
      </w:r>
    </w:p>
    <w:p w14:paraId="79B6E963" w14:textId="77777777" w:rsidR="005F75FE" w:rsidRPr="0060091A" w:rsidRDefault="005F75FE" w:rsidP="005F75FE">
      <w:pPr>
        <w:ind w:firstLine="360"/>
        <w:rPr>
          <w:rFonts w:ascii="Century Gothic" w:hAnsi="Century Gothic"/>
          <w:sz w:val="14"/>
          <w:szCs w:val="20"/>
        </w:rPr>
      </w:pPr>
    </w:p>
    <w:p w14:paraId="792466DC" w14:textId="4F183433" w:rsidR="005F75FE" w:rsidRPr="00982759" w:rsidRDefault="005F75FE" w:rsidP="005F75FE">
      <w:pPr>
        <w:rPr>
          <w:rFonts w:ascii="Century Gothic" w:hAnsi="Century Gothic"/>
          <w:b/>
          <w:sz w:val="20"/>
          <w:szCs w:val="20"/>
        </w:rPr>
      </w:pPr>
      <w:r w:rsidRPr="002C48EA">
        <w:rPr>
          <w:rFonts w:ascii="Century Gothic" w:hAnsi="Century Gothic"/>
          <w:sz w:val="20"/>
          <w:szCs w:val="20"/>
        </w:rPr>
        <w:t xml:space="preserve">Date: </w:t>
      </w:r>
      <w:r w:rsidR="00CE1802">
        <w:rPr>
          <w:rFonts w:ascii="Century Gothic" w:hAnsi="Century Gothic"/>
          <w:b/>
          <w:sz w:val="20"/>
          <w:szCs w:val="20"/>
        </w:rPr>
        <w:t>24</w:t>
      </w:r>
      <w:r w:rsidRPr="002C48EA">
        <w:rPr>
          <w:rFonts w:ascii="Century Gothic" w:hAnsi="Century Gothic"/>
          <w:b/>
          <w:sz w:val="20"/>
          <w:szCs w:val="20"/>
        </w:rPr>
        <w:t xml:space="preserve"> </w:t>
      </w:r>
      <w:r w:rsidR="009A4CBC">
        <w:rPr>
          <w:rFonts w:ascii="Century Gothic" w:hAnsi="Century Gothic"/>
          <w:b/>
          <w:sz w:val="20"/>
          <w:szCs w:val="20"/>
        </w:rPr>
        <w:t xml:space="preserve">July </w:t>
      </w:r>
      <w:r w:rsidRPr="002C48EA">
        <w:rPr>
          <w:rFonts w:ascii="Century Gothic" w:hAnsi="Century Gothic"/>
          <w:b/>
          <w:sz w:val="20"/>
          <w:szCs w:val="20"/>
        </w:rPr>
        <w:t>20</w:t>
      </w:r>
      <w:r w:rsidR="009D0E8B">
        <w:rPr>
          <w:rFonts w:ascii="Century Gothic" w:hAnsi="Century Gothic"/>
          <w:b/>
          <w:sz w:val="20"/>
          <w:szCs w:val="20"/>
        </w:rPr>
        <w:t>2</w:t>
      </w:r>
      <w:r w:rsidR="00982759">
        <w:rPr>
          <w:rFonts w:ascii="Century Gothic" w:hAnsi="Century Gothic"/>
          <w:b/>
          <w:sz w:val="20"/>
          <w:szCs w:val="20"/>
        </w:rPr>
        <w:t>3</w:t>
      </w:r>
      <w:r w:rsidRPr="002C48EA">
        <w:rPr>
          <w:rFonts w:ascii="Century Gothic" w:hAnsi="Century Gothic"/>
          <w:sz w:val="20"/>
          <w:szCs w:val="20"/>
        </w:rPr>
        <w:tab/>
      </w:r>
      <w:r w:rsidRPr="002C48EA">
        <w:rPr>
          <w:rFonts w:ascii="Century Gothic" w:hAnsi="Century Gothic"/>
          <w:sz w:val="20"/>
          <w:szCs w:val="20"/>
        </w:rPr>
        <w:tab/>
      </w:r>
      <w:r w:rsidR="005905CB">
        <w:rPr>
          <w:rFonts w:ascii="Century Gothic" w:hAnsi="Century Gothic"/>
          <w:sz w:val="20"/>
          <w:szCs w:val="20"/>
        </w:rPr>
        <w:tab/>
      </w:r>
      <w:r w:rsidRPr="002C48EA">
        <w:rPr>
          <w:rFonts w:ascii="Century Gothic" w:hAnsi="Century Gothic"/>
          <w:sz w:val="20"/>
          <w:szCs w:val="20"/>
        </w:rPr>
        <w:tab/>
      </w:r>
      <w:r w:rsidR="00D8313F">
        <w:rPr>
          <w:rFonts w:ascii="Century Gothic" w:hAnsi="Century Gothic"/>
          <w:sz w:val="20"/>
          <w:szCs w:val="20"/>
        </w:rPr>
        <w:tab/>
      </w:r>
      <w:r w:rsidR="00D8313F">
        <w:rPr>
          <w:rFonts w:ascii="Century Gothic" w:hAnsi="Century Gothic"/>
          <w:sz w:val="20"/>
          <w:szCs w:val="20"/>
        </w:rPr>
        <w:tab/>
      </w:r>
      <w:r w:rsidR="00D8313F">
        <w:rPr>
          <w:rFonts w:ascii="Century Gothic" w:hAnsi="Century Gothic"/>
          <w:sz w:val="20"/>
          <w:szCs w:val="20"/>
        </w:rPr>
        <w:tab/>
      </w:r>
      <w:r w:rsidRPr="002C48EA">
        <w:rPr>
          <w:rFonts w:ascii="Century Gothic" w:hAnsi="Century Gothic"/>
          <w:sz w:val="20"/>
          <w:szCs w:val="20"/>
        </w:rPr>
        <w:tab/>
      </w:r>
      <w:r w:rsidRPr="002C48EA">
        <w:rPr>
          <w:rFonts w:ascii="Century Gothic" w:hAnsi="Century Gothic"/>
          <w:sz w:val="20"/>
          <w:szCs w:val="20"/>
        </w:rPr>
        <w:tab/>
      </w:r>
      <w:r w:rsidRPr="002C48EA">
        <w:rPr>
          <w:rFonts w:ascii="Century Gothic" w:hAnsi="Century Gothic"/>
          <w:sz w:val="20"/>
          <w:szCs w:val="20"/>
        </w:rPr>
        <w:tab/>
      </w:r>
      <w:r w:rsidRPr="002C48EA">
        <w:rPr>
          <w:rFonts w:ascii="Century Gothic" w:hAnsi="Century Gothic"/>
          <w:b/>
          <w:sz w:val="20"/>
          <w:szCs w:val="20"/>
        </w:rPr>
        <w:t>Jagtap Shekhar Bhikanrao</w:t>
      </w:r>
      <w:r w:rsidRPr="002C48EA">
        <w:rPr>
          <w:rFonts w:ascii="Century Gothic" w:hAnsi="Century Gothic"/>
          <w:sz w:val="20"/>
          <w:szCs w:val="20"/>
        </w:rPr>
        <w:t xml:space="preserve"> </w:t>
      </w:r>
    </w:p>
    <w:p w14:paraId="048AF558" w14:textId="77777777" w:rsidR="005F75FE" w:rsidRPr="002C48EA" w:rsidRDefault="005F75FE" w:rsidP="005F75FE">
      <w:pPr>
        <w:rPr>
          <w:rFonts w:ascii="Century Gothic" w:hAnsi="Century Gothic"/>
          <w:sz w:val="20"/>
          <w:szCs w:val="20"/>
        </w:rPr>
      </w:pPr>
      <w:r w:rsidRPr="002C48EA">
        <w:rPr>
          <w:rFonts w:ascii="Century Gothic" w:hAnsi="Century Gothic"/>
          <w:sz w:val="20"/>
          <w:szCs w:val="20"/>
        </w:rPr>
        <w:t xml:space="preserve">Place: </w:t>
      </w:r>
      <w:r w:rsidR="009D0E8B">
        <w:rPr>
          <w:rFonts w:ascii="Century Gothic" w:hAnsi="Century Gothic"/>
          <w:b/>
          <w:sz w:val="20"/>
          <w:szCs w:val="20"/>
        </w:rPr>
        <w:t xml:space="preserve">Bangalore India </w:t>
      </w:r>
    </w:p>
    <w:p w14:paraId="61F2E857" w14:textId="77777777" w:rsidR="00B74681" w:rsidRPr="00A56FC4" w:rsidRDefault="00B74681" w:rsidP="00B74681">
      <w:pPr>
        <w:pStyle w:val="BodyText"/>
        <w:spacing w:after="60"/>
        <w:ind w:left="-360" w:right="12" w:firstLine="0"/>
        <w:rPr>
          <w:rFonts w:ascii="Century Gothic" w:hAnsi="Century Gothic"/>
          <w:sz w:val="19"/>
          <w:szCs w:val="19"/>
        </w:rPr>
      </w:pPr>
    </w:p>
    <w:sectPr w:rsidR="00B74681" w:rsidRPr="00A56FC4" w:rsidSect="00783CA1">
      <w:headerReference w:type="default" r:id="rId8"/>
      <w:pgSz w:w="11910" w:h="16840" w:code="9"/>
      <w:pgMar w:top="720" w:right="1008" w:bottom="720" w:left="14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648D" w14:textId="77777777" w:rsidR="002A35F2" w:rsidRDefault="002A35F2" w:rsidP="00226A62">
      <w:r>
        <w:separator/>
      </w:r>
    </w:p>
  </w:endnote>
  <w:endnote w:type="continuationSeparator" w:id="0">
    <w:p w14:paraId="05E41725" w14:textId="77777777" w:rsidR="002A35F2" w:rsidRDefault="002A35F2" w:rsidP="0022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othic Uralic">
    <w:altName w:val="Times New Roman"/>
    <w:charset w:val="00"/>
    <w:family w:val="auto"/>
    <w:pitch w:val="variable"/>
  </w:font>
  <w:font w:name="Carlito">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EE04" w14:textId="77777777" w:rsidR="002A35F2" w:rsidRDefault="002A35F2" w:rsidP="00226A62">
      <w:r>
        <w:separator/>
      </w:r>
    </w:p>
  </w:footnote>
  <w:footnote w:type="continuationSeparator" w:id="0">
    <w:p w14:paraId="4DFA73B7" w14:textId="77777777" w:rsidR="002A35F2" w:rsidRDefault="002A35F2" w:rsidP="00226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1911" w14:textId="77777777" w:rsidR="00226A62" w:rsidRDefault="002A35F2">
    <w:pPr>
      <w:pStyle w:val="BodyText"/>
      <w:spacing w:line="14" w:lineRule="auto"/>
      <w:ind w:left="0" w:firstLine="0"/>
    </w:pPr>
    <w:r>
      <w:pict w14:anchorId="372DFD95">
        <v:shapetype id="_x0000_t202" coordsize="21600,21600" o:spt="202" path="m,l,21600r21600,l21600,xe">
          <v:stroke joinstyle="miter"/>
          <v:path gradientshapeok="t" o:connecttype="rect"/>
        </v:shapetype>
        <v:shape id="_x0000_s1025" type="#_x0000_t202" style="position:absolute;margin-left:291.9pt;margin-top:36.55pt;width:11.6pt;height:13pt;z-index:-251658752;mso-position-horizontal-relative:page;mso-position-vertical-relative:page" filled="f" stroked="f">
          <v:textbox inset="0,0,0,0">
            <w:txbxContent>
              <w:p w14:paraId="7A661863" w14:textId="77777777" w:rsidR="00226A62" w:rsidRDefault="00226A62">
                <w:pPr>
                  <w:spacing w:line="244" w:lineRule="exact"/>
                  <w:ind w:left="60"/>
                  <w:rPr>
                    <w:rFonts w:ascii="Carlito"/>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F5"/>
    <w:multiLevelType w:val="hybridMultilevel"/>
    <w:tmpl w:val="3F52B898"/>
    <w:lvl w:ilvl="0" w:tplc="A9A6E26A">
      <w:numFmt w:val="bullet"/>
      <w:lvlText w:val="●"/>
      <w:lvlJc w:val="left"/>
      <w:pPr>
        <w:ind w:left="821" w:hanging="360"/>
      </w:pPr>
      <w:rPr>
        <w:rFonts w:ascii="Times New Roman" w:eastAsia="Times New Roman" w:hAnsi="Times New Roman" w:cs="Times New Roman" w:hint="default"/>
        <w:spacing w:val="-14"/>
        <w:w w:val="99"/>
        <w:sz w:val="20"/>
        <w:szCs w:val="20"/>
        <w:lang w:val="en-US" w:eastAsia="en-US" w:bidi="ar-SA"/>
      </w:rPr>
    </w:lvl>
    <w:lvl w:ilvl="1" w:tplc="0409000B">
      <w:start w:val="1"/>
      <w:numFmt w:val="bullet"/>
      <w:lvlText w:val=""/>
      <w:lvlJc w:val="left"/>
      <w:pPr>
        <w:ind w:left="1181" w:hanging="360"/>
      </w:pPr>
      <w:rPr>
        <w:rFonts w:ascii="Wingdings" w:hAnsi="Wingdings" w:hint="default"/>
        <w:w w:val="100"/>
        <w:sz w:val="20"/>
        <w:szCs w:val="20"/>
        <w:lang w:val="en-US" w:eastAsia="en-US" w:bidi="ar-SA"/>
      </w:rPr>
    </w:lvl>
    <w:lvl w:ilvl="2" w:tplc="D7C08356">
      <w:numFmt w:val="bullet"/>
      <w:lvlText w:val="•"/>
      <w:lvlJc w:val="left"/>
      <w:pPr>
        <w:ind w:left="2076" w:hanging="360"/>
      </w:pPr>
      <w:rPr>
        <w:rFonts w:hint="default"/>
        <w:lang w:val="en-US" w:eastAsia="en-US" w:bidi="ar-SA"/>
      </w:rPr>
    </w:lvl>
    <w:lvl w:ilvl="3" w:tplc="1368B9AA">
      <w:numFmt w:val="bullet"/>
      <w:lvlText w:val="•"/>
      <w:lvlJc w:val="left"/>
      <w:pPr>
        <w:ind w:left="2972" w:hanging="360"/>
      </w:pPr>
      <w:rPr>
        <w:rFonts w:hint="default"/>
        <w:lang w:val="en-US" w:eastAsia="en-US" w:bidi="ar-SA"/>
      </w:rPr>
    </w:lvl>
    <w:lvl w:ilvl="4" w:tplc="25465478">
      <w:numFmt w:val="bullet"/>
      <w:lvlText w:val="•"/>
      <w:lvlJc w:val="left"/>
      <w:pPr>
        <w:ind w:left="3868" w:hanging="360"/>
      </w:pPr>
      <w:rPr>
        <w:rFonts w:hint="default"/>
        <w:lang w:val="en-US" w:eastAsia="en-US" w:bidi="ar-SA"/>
      </w:rPr>
    </w:lvl>
    <w:lvl w:ilvl="5" w:tplc="D8723680">
      <w:numFmt w:val="bullet"/>
      <w:lvlText w:val="•"/>
      <w:lvlJc w:val="left"/>
      <w:pPr>
        <w:ind w:left="4764" w:hanging="360"/>
      </w:pPr>
      <w:rPr>
        <w:rFonts w:hint="default"/>
        <w:lang w:val="en-US" w:eastAsia="en-US" w:bidi="ar-SA"/>
      </w:rPr>
    </w:lvl>
    <w:lvl w:ilvl="6" w:tplc="198A47BE">
      <w:numFmt w:val="bullet"/>
      <w:lvlText w:val="•"/>
      <w:lvlJc w:val="left"/>
      <w:pPr>
        <w:ind w:left="5660" w:hanging="360"/>
      </w:pPr>
      <w:rPr>
        <w:rFonts w:hint="default"/>
        <w:lang w:val="en-US" w:eastAsia="en-US" w:bidi="ar-SA"/>
      </w:rPr>
    </w:lvl>
    <w:lvl w:ilvl="7" w:tplc="93048ED8">
      <w:numFmt w:val="bullet"/>
      <w:lvlText w:val="•"/>
      <w:lvlJc w:val="left"/>
      <w:pPr>
        <w:ind w:left="6556" w:hanging="360"/>
      </w:pPr>
      <w:rPr>
        <w:rFonts w:hint="default"/>
        <w:lang w:val="en-US" w:eastAsia="en-US" w:bidi="ar-SA"/>
      </w:rPr>
    </w:lvl>
    <w:lvl w:ilvl="8" w:tplc="92902E96">
      <w:numFmt w:val="bullet"/>
      <w:lvlText w:val="•"/>
      <w:lvlJc w:val="left"/>
      <w:pPr>
        <w:ind w:left="7452" w:hanging="360"/>
      </w:pPr>
      <w:rPr>
        <w:rFonts w:hint="default"/>
        <w:lang w:val="en-US" w:eastAsia="en-US" w:bidi="ar-SA"/>
      </w:rPr>
    </w:lvl>
  </w:abstractNum>
  <w:abstractNum w:abstractNumId="1" w15:restartNumberingAfterBreak="0">
    <w:nsid w:val="08DE58C5"/>
    <w:multiLevelType w:val="hybridMultilevel"/>
    <w:tmpl w:val="7DAEEB22"/>
    <w:lvl w:ilvl="0" w:tplc="A9A6E26A">
      <w:numFmt w:val="bullet"/>
      <w:lvlText w:val="●"/>
      <w:lvlJc w:val="left"/>
      <w:pPr>
        <w:ind w:left="821" w:hanging="360"/>
      </w:pPr>
      <w:rPr>
        <w:rFonts w:ascii="Times New Roman" w:eastAsia="Times New Roman" w:hAnsi="Times New Roman" w:cs="Times New Roman" w:hint="default"/>
        <w:spacing w:val="-14"/>
        <w:w w:val="99"/>
        <w:sz w:val="20"/>
        <w:szCs w:val="20"/>
        <w:lang w:val="en-US" w:eastAsia="en-US" w:bidi="ar-SA"/>
      </w:rPr>
    </w:lvl>
    <w:lvl w:ilvl="1" w:tplc="BF3E31DA">
      <w:numFmt w:val="bullet"/>
      <w:lvlText w:val=""/>
      <w:lvlJc w:val="left"/>
      <w:pPr>
        <w:ind w:left="1181" w:hanging="360"/>
      </w:pPr>
      <w:rPr>
        <w:rFonts w:ascii="Symbol" w:eastAsia="Symbol" w:hAnsi="Symbol" w:cs="Symbol" w:hint="default"/>
        <w:w w:val="100"/>
        <w:sz w:val="20"/>
        <w:szCs w:val="20"/>
        <w:lang w:val="en-US" w:eastAsia="en-US" w:bidi="ar-SA"/>
      </w:rPr>
    </w:lvl>
    <w:lvl w:ilvl="2" w:tplc="D7C08356">
      <w:numFmt w:val="bullet"/>
      <w:lvlText w:val="•"/>
      <w:lvlJc w:val="left"/>
      <w:pPr>
        <w:ind w:left="2076" w:hanging="360"/>
      </w:pPr>
      <w:rPr>
        <w:rFonts w:hint="default"/>
        <w:lang w:val="en-US" w:eastAsia="en-US" w:bidi="ar-SA"/>
      </w:rPr>
    </w:lvl>
    <w:lvl w:ilvl="3" w:tplc="1368B9AA">
      <w:numFmt w:val="bullet"/>
      <w:lvlText w:val="•"/>
      <w:lvlJc w:val="left"/>
      <w:pPr>
        <w:ind w:left="2972" w:hanging="360"/>
      </w:pPr>
      <w:rPr>
        <w:rFonts w:hint="default"/>
        <w:lang w:val="en-US" w:eastAsia="en-US" w:bidi="ar-SA"/>
      </w:rPr>
    </w:lvl>
    <w:lvl w:ilvl="4" w:tplc="25465478">
      <w:numFmt w:val="bullet"/>
      <w:lvlText w:val="•"/>
      <w:lvlJc w:val="left"/>
      <w:pPr>
        <w:ind w:left="3868" w:hanging="360"/>
      </w:pPr>
      <w:rPr>
        <w:rFonts w:hint="default"/>
        <w:lang w:val="en-US" w:eastAsia="en-US" w:bidi="ar-SA"/>
      </w:rPr>
    </w:lvl>
    <w:lvl w:ilvl="5" w:tplc="D8723680">
      <w:numFmt w:val="bullet"/>
      <w:lvlText w:val="•"/>
      <w:lvlJc w:val="left"/>
      <w:pPr>
        <w:ind w:left="4764" w:hanging="360"/>
      </w:pPr>
      <w:rPr>
        <w:rFonts w:hint="default"/>
        <w:lang w:val="en-US" w:eastAsia="en-US" w:bidi="ar-SA"/>
      </w:rPr>
    </w:lvl>
    <w:lvl w:ilvl="6" w:tplc="198A47BE">
      <w:numFmt w:val="bullet"/>
      <w:lvlText w:val="•"/>
      <w:lvlJc w:val="left"/>
      <w:pPr>
        <w:ind w:left="5660" w:hanging="360"/>
      </w:pPr>
      <w:rPr>
        <w:rFonts w:hint="default"/>
        <w:lang w:val="en-US" w:eastAsia="en-US" w:bidi="ar-SA"/>
      </w:rPr>
    </w:lvl>
    <w:lvl w:ilvl="7" w:tplc="93048ED8">
      <w:numFmt w:val="bullet"/>
      <w:lvlText w:val="•"/>
      <w:lvlJc w:val="left"/>
      <w:pPr>
        <w:ind w:left="6556" w:hanging="360"/>
      </w:pPr>
      <w:rPr>
        <w:rFonts w:hint="default"/>
        <w:lang w:val="en-US" w:eastAsia="en-US" w:bidi="ar-SA"/>
      </w:rPr>
    </w:lvl>
    <w:lvl w:ilvl="8" w:tplc="92902E96">
      <w:numFmt w:val="bullet"/>
      <w:lvlText w:val="•"/>
      <w:lvlJc w:val="left"/>
      <w:pPr>
        <w:ind w:left="7452" w:hanging="360"/>
      </w:pPr>
      <w:rPr>
        <w:rFonts w:hint="default"/>
        <w:lang w:val="en-US" w:eastAsia="en-US" w:bidi="ar-SA"/>
      </w:rPr>
    </w:lvl>
  </w:abstractNum>
  <w:abstractNum w:abstractNumId="2" w15:restartNumberingAfterBreak="0">
    <w:nsid w:val="135F5305"/>
    <w:multiLevelType w:val="hybridMultilevel"/>
    <w:tmpl w:val="5C00CF58"/>
    <w:lvl w:ilvl="0" w:tplc="A9A6E26A">
      <w:numFmt w:val="bullet"/>
      <w:lvlText w:val="●"/>
      <w:lvlJc w:val="left"/>
      <w:pPr>
        <w:ind w:left="1440" w:hanging="360"/>
      </w:pPr>
      <w:rPr>
        <w:rFonts w:ascii="Times New Roman" w:eastAsia="Times New Roman" w:hAnsi="Times New Roman" w:cs="Times New Roman" w:hint="default"/>
        <w:spacing w:val="-14"/>
        <w:w w:val="99"/>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AD2C51"/>
    <w:multiLevelType w:val="hybridMultilevel"/>
    <w:tmpl w:val="9120F8FA"/>
    <w:lvl w:ilvl="0" w:tplc="A9A6E26A">
      <w:numFmt w:val="bullet"/>
      <w:lvlText w:val="●"/>
      <w:lvlJc w:val="left"/>
      <w:pPr>
        <w:ind w:left="720" w:hanging="360"/>
      </w:pPr>
      <w:rPr>
        <w:rFonts w:ascii="Times New Roman" w:eastAsia="Times New Roman" w:hAnsi="Times New Roman" w:cs="Times New Roman" w:hint="default"/>
        <w:spacing w:val="-14"/>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E6402"/>
    <w:multiLevelType w:val="hybridMultilevel"/>
    <w:tmpl w:val="EB187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62162"/>
    <w:multiLevelType w:val="hybridMultilevel"/>
    <w:tmpl w:val="17520A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934D01"/>
    <w:multiLevelType w:val="hybridMultilevel"/>
    <w:tmpl w:val="C3506CD2"/>
    <w:lvl w:ilvl="0" w:tplc="A9A6E26A">
      <w:numFmt w:val="bullet"/>
      <w:lvlText w:val="●"/>
      <w:lvlJc w:val="left"/>
      <w:pPr>
        <w:ind w:left="720" w:hanging="360"/>
      </w:pPr>
      <w:rPr>
        <w:rFonts w:ascii="Times New Roman" w:eastAsia="Times New Roman" w:hAnsi="Times New Roman" w:cs="Times New Roman" w:hint="default"/>
        <w:spacing w:val="-14"/>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7761F"/>
    <w:multiLevelType w:val="hybridMultilevel"/>
    <w:tmpl w:val="340AF0CA"/>
    <w:lvl w:ilvl="0" w:tplc="B5A88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26EC7"/>
    <w:multiLevelType w:val="hybridMultilevel"/>
    <w:tmpl w:val="245A0A80"/>
    <w:lvl w:ilvl="0" w:tplc="A9A6E26A">
      <w:numFmt w:val="bullet"/>
      <w:lvlText w:val="●"/>
      <w:lvlJc w:val="left"/>
      <w:pPr>
        <w:ind w:left="821" w:hanging="360"/>
      </w:pPr>
      <w:rPr>
        <w:rFonts w:ascii="Times New Roman" w:eastAsia="Times New Roman" w:hAnsi="Times New Roman" w:cs="Times New Roman" w:hint="default"/>
        <w:spacing w:val="-14"/>
        <w:w w:val="99"/>
        <w:sz w:val="20"/>
        <w:szCs w:val="20"/>
        <w:lang w:val="en-US" w:eastAsia="en-US" w:bidi="ar-SA"/>
      </w:rPr>
    </w:lvl>
    <w:lvl w:ilvl="1" w:tplc="BF3E31DA">
      <w:numFmt w:val="bullet"/>
      <w:lvlText w:val=""/>
      <w:lvlJc w:val="left"/>
      <w:pPr>
        <w:ind w:left="1181" w:hanging="360"/>
      </w:pPr>
      <w:rPr>
        <w:rFonts w:ascii="Symbol" w:eastAsia="Symbol" w:hAnsi="Symbol" w:cs="Symbol" w:hint="default"/>
        <w:w w:val="100"/>
        <w:sz w:val="20"/>
        <w:szCs w:val="20"/>
        <w:lang w:val="en-US" w:eastAsia="en-US" w:bidi="ar-SA"/>
      </w:rPr>
    </w:lvl>
    <w:lvl w:ilvl="2" w:tplc="D7C08356">
      <w:numFmt w:val="bullet"/>
      <w:lvlText w:val="•"/>
      <w:lvlJc w:val="left"/>
      <w:pPr>
        <w:ind w:left="2076" w:hanging="360"/>
      </w:pPr>
      <w:rPr>
        <w:rFonts w:hint="default"/>
        <w:lang w:val="en-US" w:eastAsia="en-US" w:bidi="ar-SA"/>
      </w:rPr>
    </w:lvl>
    <w:lvl w:ilvl="3" w:tplc="1368B9AA">
      <w:numFmt w:val="bullet"/>
      <w:lvlText w:val="•"/>
      <w:lvlJc w:val="left"/>
      <w:pPr>
        <w:ind w:left="2972" w:hanging="360"/>
      </w:pPr>
      <w:rPr>
        <w:rFonts w:hint="default"/>
        <w:lang w:val="en-US" w:eastAsia="en-US" w:bidi="ar-SA"/>
      </w:rPr>
    </w:lvl>
    <w:lvl w:ilvl="4" w:tplc="25465478">
      <w:numFmt w:val="bullet"/>
      <w:lvlText w:val="•"/>
      <w:lvlJc w:val="left"/>
      <w:pPr>
        <w:ind w:left="3868" w:hanging="360"/>
      </w:pPr>
      <w:rPr>
        <w:rFonts w:hint="default"/>
        <w:lang w:val="en-US" w:eastAsia="en-US" w:bidi="ar-SA"/>
      </w:rPr>
    </w:lvl>
    <w:lvl w:ilvl="5" w:tplc="D8723680">
      <w:numFmt w:val="bullet"/>
      <w:lvlText w:val="•"/>
      <w:lvlJc w:val="left"/>
      <w:pPr>
        <w:ind w:left="4764" w:hanging="360"/>
      </w:pPr>
      <w:rPr>
        <w:rFonts w:hint="default"/>
        <w:lang w:val="en-US" w:eastAsia="en-US" w:bidi="ar-SA"/>
      </w:rPr>
    </w:lvl>
    <w:lvl w:ilvl="6" w:tplc="198A47BE">
      <w:numFmt w:val="bullet"/>
      <w:lvlText w:val="•"/>
      <w:lvlJc w:val="left"/>
      <w:pPr>
        <w:ind w:left="5660" w:hanging="360"/>
      </w:pPr>
      <w:rPr>
        <w:rFonts w:hint="default"/>
        <w:lang w:val="en-US" w:eastAsia="en-US" w:bidi="ar-SA"/>
      </w:rPr>
    </w:lvl>
    <w:lvl w:ilvl="7" w:tplc="93048ED8">
      <w:numFmt w:val="bullet"/>
      <w:lvlText w:val="•"/>
      <w:lvlJc w:val="left"/>
      <w:pPr>
        <w:ind w:left="6556" w:hanging="360"/>
      </w:pPr>
      <w:rPr>
        <w:rFonts w:hint="default"/>
        <w:lang w:val="en-US" w:eastAsia="en-US" w:bidi="ar-SA"/>
      </w:rPr>
    </w:lvl>
    <w:lvl w:ilvl="8" w:tplc="92902E96">
      <w:numFmt w:val="bullet"/>
      <w:lvlText w:val="•"/>
      <w:lvlJc w:val="left"/>
      <w:pPr>
        <w:ind w:left="7452" w:hanging="360"/>
      </w:pPr>
      <w:rPr>
        <w:rFonts w:hint="default"/>
        <w:lang w:val="en-US" w:eastAsia="en-US" w:bidi="ar-SA"/>
      </w:rPr>
    </w:lvl>
  </w:abstractNum>
  <w:abstractNum w:abstractNumId="9" w15:restartNumberingAfterBreak="0">
    <w:nsid w:val="359713AD"/>
    <w:multiLevelType w:val="hybridMultilevel"/>
    <w:tmpl w:val="AC2C98BC"/>
    <w:lvl w:ilvl="0" w:tplc="04090001">
      <w:start w:val="1"/>
      <w:numFmt w:val="bullet"/>
      <w:lvlText w:val=""/>
      <w:lvlJc w:val="left"/>
      <w:pPr>
        <w:ind w:left="36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1F73AE"/>
    <w:multiLevelType w:val="hybridMultilevel"/>
    <w:tmpl w:val="A20C43D4"/>
    <w:lvl w:ilvl="0" w:tplc="08090009">
      <w:start w:val="1"/>
      <w:numFmt w:val="bullet"/>
      <w:lvlText w:val=""/>
      <w:lvlJc w:val="left"/>
      <w:pPr>
        <w:tabs>
          <w:tab w:val="num" w:pos="1440"/>
        </w:tabs>
        <w:ind w:left="1440" w:hanging="360"/>
      </w:pPr>
      <w:rPr>
        <w:rFonts w:ascii="Wingdings" w:hAnsi="Wingdings"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AB37F0F"/>
    <w:multiLevelType w:val="hybridMultilevel"/>
    <w:tmpl w:val="579C9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550165"/>
    <w:multiLevelType w:val="hybridMultilevel"/>
    <w:tmpl w:val="61C42530"/>
    <w:lvl w:ilvl="0" w:tplc="B5A88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E44BD"/>
    <w:multiLevelType w:val="hybridMultilevel"/>
    <w:tmpl w:val="28720E58"/>
    <w:lvl w:ilvl="0" w:tplc="A9A6E26A">
      <w:numFmt w:val="bullet"/>
      <w:lvlText w:val="●"/>
      <w:lvlJc w:val="left"/>
      <w:pPr>
        <w:ind w:left="821" w:hanging="360"/>
      </w:pPr>
      <w:rPr>
        <w:rFonts w:ascii="Times New Roman" w:eastAsia="Times New Roman" w:hAnsi="Times New Roman" w:cs="Times New Roman" w:hint="default"/>
        <w:spacing w:val="-14"/>
        <w:w w:val="99"/>
        <w:sz w:val="20"/>
        <w:szCs w:val="20"/>
        <w:lang w:val="en-US" w:eastAsia="en-US" w:bidi="ar-SA"/>
      </w:rPr>
    </w:lvl>
    <w:lvl w:ilvl="1" w:tplc="7C8ED2A6">
      <w:numFmt w:val="bullet"/>
      <w:lvlText w:val="•"/>
      <w:lvlJc w:val="left"/>
      <w:pPr>
        <w:ind w:left="1662" w:hanging="360"/>
      </w:pPr>
      <w:rPr>
        <w:rFonts w:hint="default"/>
        <w:lang w:val="en-US" w:eastAsia="en-US" w:bidi="ar-SA"/>
      </w:rPr>
    </w:lvl>
    <w:lvl w:ilvl="2" w:tplc="C4324BD2">
      <w:numFmt w:val="bullet"/>
      <w:lvlText w:val="•"/>
      <w:lvlJc w:val="left"/>
      <w:pPr>
        <w:ind w:left="2505" w:hanging="360"/>
      </w:pPr>
      <w:rPr>
        <w:rFonts w:hint="default"/>
        <w:lang w:val="en-US" w:eastAsia="en-US" w:bidi="ar-SA"/>
      </w:rPr>
    </w:lvl>
    <w:lvl w:ilvl="3" w:tplc="2F60D3E0">
      <w:numFmt w:val="bullet"/>
      <w:lvlText w:val="•"/>
      <w:lvlJc w:val="left"/>
      <w:pPr>
        <w:ind w:left="3347" w:hanging="360"/>
      </w:pPr>
      <w:rPr>
        <w:rFonts w:hint="default"/>
        <w:lang w:val="en-US" w:eastAsia="en-US" w:bidi="ar-SA"/>
      </w:rPr>
    </w:lvl>
    <w:lvl w:ilvl="4" w:tplc="D4CC24AA">
      <w:numFmt w:val="bullet"/>
      <w:lvlText w:val="•"/>
      <w:lvlJc w:val="left"/>
      <w:pPr>
        <w:ind w:left="4190" w:hanging="360"/>
      </w:pPr>
      <w:rPr>
        <w:rFonts w:hint="default"/>
        <w:lang w:val="en-US" w:eastAsia="en-US" w:bidi="ar-SA"/>
      </w:rPr>
    </w:lvl>
    <w:lvl w:ilvl="5" w:tplc="E1924554">
      <w:numFmt w:val="bullet"/>
      <w:lvlText w:val="•"/>
      <w:lvlJc w:val="left"/>
      <w:pPr>
        <w:ind w:left="5032" w:hanging="360"/>
      </w:pPr>
      <w:rPr>
        <w:rFonts w:hint="default"/>
        <w:lang w:val="en-US" w:eastAsia="en-US" w:bidi="ar-SA"/>
      </w:rPr>
    </w:lvl>
    <w:lvl w:ilvl="6" w:tplc="28E8B806">
      <w:numFmt w:val="bullet"/>
      <w:lvlText w:val="•"/>
      <w:lvlJc w:val="left"/>
      <w:pPr>
        <w:ind w:left="5875" w:hanging="360"/>
      </w:pPr>
      <w:rPr>
        <w:rFonts w:hint="default"/>
        <w:lang w:val="en-US" w:eastAsia="en-US" w:bidi="ar-SA"/>
      </w:rPr>
    </w:lvl>
    <w:lvl w:ilvl="7" w:tplc="6688CAA0">
      <w:numFmt w:val="bullet"/>
      <w:lvlText w:val="•"/>
      <w:lvlJc w:val="left"/>
      <w:pPr>
        <w:ind w:left="6717" w:hanging="360"/>
      </w:pPr>
      <w:rPr>
        <w:rFonts w:hint="default"/>
        <w:lang w:val="en-US" w:eastAsia="en-US" w:bidi="ar-SA"/>
      </w:rPr>
    </w:lvl>
    <w:lvl w:ilvl="8" w:tplc="E47C0D22">
      <w:numFmt w:val="bullet"/>
      <w:lvlText w:val="•"/>
      <w:lvlJc w:val="left"/>
      <w:pPr>
        <w:ind w:left="7560" w:hanging="360"/>
      </w:pPr>
      <w:rPr>
        <w:rFonts w:hint="default"/>
        <w:lang w:val="en-US" w:eastAsia="en-US" w:bidi="ar-SA"/>
      </w:rPr>
    </w:lvl>
  </w:abstractNum>
  <w:abstractNum w:abstractNumId="14" w15:restartNumberingAfterBreak="0">
    <w:nsid w:val="661C04EE"/>
    <w:multiLevelType w:val="hybridMultilevel"/>
    <w:tmpl w:val="BD0C10D4"/>
    <w:lvl w:ilvl="0" w:tplc="A9A6E26A">
      <w:numFmt w:val="bullet"/>
      <w:lvlText w:val="●"/>
      <w:lvlJc w:val="left"/>
      <w:pPr>
        <w:ind w:left="821" w:hanging="360"/>
      </w:pPr>
      <w:rPr>
        <w:rFonts w:ascii="Times New Roman" w:eastAsia="Times New Roman" w:hAnsi="Times New Roman" w:cs="Times New Roman" w:hint="default"/>
        <w:spacing w:val="-14"/>
        <w:w w:val="99"/>
        <w:sz w:val="20"/>
        <w:szCs w:val="20"/>
        <w:lang w:val="en-US" w:eastAsia="en-US" w:bidi="ar-SA"/>
      </w:rPr>
    </w:lvl>
    <w:lvl w:ilvl="1" w:tplc="BF3E31DA">
      <w:numFmt w:val="bullet"/>
      <w:lvlText w:val=""/>
      <w:lvlJc w:val="left"/>
      <w:pPr>
        <w:ind w:left="1181" w:hanging="360"/>
      </w:pPr>
      <w:rPr>
        <w:rFonts w:ascii="Symbol" w:eastAsia="Symbol" w:hAnsi="Symbol" w:cs="Symbol" w:hint="default"/>
        <w:w w:val="100"/>
        <w:sz w:val="20"/>
        <w:szCs w:val="20"/>
        <w:lang w:val="en-US" w:eastAsia="en-US" w:bidi="ar-SA"/>
      </w:rPr>
    </w:lvl>
    <w:lvl w:ilvl="2" w:tplc="D7C08356">
      <w:numFmt w:val="bullet"/>
      <w:lvlText w:val="•"/>
      <w:lvlJc w:val="left"/>
      <w:pPr>
        <w:ind w:left="2076" w:hanging="360"/>
      </w:pPr>
      <w:rPr>
        <w:rFonts w:hint="default"/>
        <w:lang w:val="en-US" w:eastAsia="en-US" w:bidi="ar-SA"/>
      </w:rPr>
    </w:lvl>
    <w:lvl w:ilvl="3" w:tplc="1368B9AA">
      <w:numFmt w:val="bullet"/>
      <w:lvlText w:val="•"/>
      <w:lvlJc w:val="left"/>
      <w:pPr>
        <w:ind w:left="2972" w:hanging="360"/>
      </w:pPr>
      <w:rPr>
        <w:rFonts w:hint="default"/>
        <w:lang w:val="en-US" w:eastAsia="en-US" w:bidi="ar-SA"/>
      </w:rPr>
    </w:lvl>
    <w:lvl w:ilvl="4" w:tplc="25465478">
      <w:numFmt w:val="bullet"/>
      <w:lvlText w:val="•"/>
      <w:lvlJc w:val="left"/>
      <w:pPr>
        <w:ind w:left="3868" w:hanging="360"/>
      </w:pPr>
      <w:rPr>
        <w:rFonts w:hint="default"/>
        <w:lang w:val="en-US" w:eastAsia="en-US" w:bidi="ar-SA"/>
      </w:rPr>
    </w:lvl>
    <w:lvl w:ilvl="5" w:tplc="D8723680">
      <w:numFmt w:val="bullet"/>
      <w:lvlText w:val="•"/>
      <w:lvlJc w:val="left"/>
      <w:pPr>
        <w:ind w:left="4764" w:hanging="360"/>
      </w:pPr>
      <w:rPr>
        <w:rFonts w:hint="default"/>
        <w:lang w:val="en-US" w:eastAsia="en-US" w:bidi="ar-SA"/>
      </w:rPr>
    </w:lvl>
    <w:lvl w:ilvl="6" w:tplc="198A47BE">
      <w:numFmt w:val="bullet"/>
      <w:lvlText w:val="•"/>
      <w:lvlJc w:val="left"/>
      <w:pPr>
        <w:ind w:left="5660" w:hanging="360"/>
      </w:pPr>
      <w:rPr>
        <w:rFonts w:hint="default"/>
        <w:lang w:val="en-US" w:eastAsia="en-US" w:bidi="ar-SA"/>
      </w:rPr>
    </w:lvl>
    <w:lvl w:ilvl="7" w:tplc="93048ED8">
      <w:numFmt w:val="bullet"/>
      <w:lvlText w:val="•"/>
      <w:lvlJc w:val="left"/>
      <w:pPr>
        <w:ind w:left="6556" w:hanging="360"/>
      </w:pPr>
      <w:rPr>
        <w:rFonts w:hint="default"/>
        <w:lang w:val="en-US" w:eastAsia="en-US" w:bidi="ar-SA"/>
      </w:rPr>
    </w:lvl>
    <w:lvl w:ilvl="8" w:tplc="92902E96">
      <w:numFmt w:val="bullet"/>
      <w:lvlText w:val="•"/>
      <w:lvlJc w:val="left"/>
      <w:pPr>
        <w:ind w:left="7452" w:hanging="360"/>
      </w:pPr>
      <w:rPr>
        <w:rFonts w:hint="default"/>
        <w:lang w:val="en-US" w:eastAsia="en-US" w:bidi="ar-SA"/>
      </w:rPr>
    </w:lvl>
  </w:abstractNum>
  <w:abstractNum w:abstractNumId="15" w15:restartNumberingAfterBreak="0">
    <w:nsid w:val="66FC0D65"/>
    <w:multiLevelType w:val="hybridMultilevel"/>
    <w:tmpl w:val="217E4D5A"/>
    <w:lvl w:ilvl="0" w:tplc="A9A6E26A">
      <w:numFmt w:val="bullet"/>
      <w:lvlText w:val="●"/>
      <w:lvlJc w:val="left"/>
      <w:pPr>
        <w:ind w:left="1158" w:hanging="360"/>
      </w:pPr>
      <w:rPr>
        <w:rFonts w:ascii="Times New Roman" w:eastAsia="Times New Roman" w:hAnsi="Times New Roman" w:cs="Times New Roman" w:hint="default"/>
        <w:spacing w:val="-14"/>
        <w:w w:val="99"/>
        <w:sz w:val="20"/>
        <w:szCs w:val="20"/>
        <w:lang w:val="en-US" w:eastAsia="en-US" w:bidi="ar-SA"/>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6" w15:restartNumberingAfterBreak="0">
    <w:nsid w:val="67FC0C38"/>
    <w:multiLevelType w:val="hybridMultilevel"/>
    <w:tmpl w:val="CA00D7D0"/>
    <w:lvl w:ilvl="0" w:tplc="B5A88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031DA"/>
    <w:multiLevelType w:val="hybridMultilevel"/>
    <w:tmpl w:val="4986F276"/>
    <w:lvl w:ilvl="0" w:tplc="275666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614E9"/>
    <w:multiLevelType w:val="hybridMultilevel"/>
    <w:tmpl w:val="AD5C2D00"/>
    <w:lvl w:ilvl="0" w:tplc="A9A6E26A">
      <w:numFmt w:val="bullet"/>
      <w:lvlText w:val="●"/>
      <w:lvlJc w:val="left"/>
      <w:pPr>
        <w:ind w:left="821" w:hanging="360"/>
      </w:pPr>
      <w:rPr>
        <w:rFonts w:ascii="Times New Roman" w:eastAsia="Times New Roman" w:hAnsi="Times New Roman" w:cs="Times New Roman" w:hint="default"/>
        <w:spacing w:val="-14"/>
        <w:w w:val="99"/>
        <w:sz w:val="20"/>
        <w:szCs w:val="20"/>
        <w:lang w:val="en-US" w:eastAsia="en-US" w:bidi="ar-SA"/>
      </w:rPr>
    </w:lvl>
    <w:lvl w:ilvl="1" w:tplc="BF3E31DA">
      <w:numFmt w:val="bullet"/>
      <w:lvlText w:val=""/>
      <w:lvlJc w:val="left"/>
      <w:pPr>
        <w:ind w:left="1181" w:hanging="360"/>
      </w:pPr>
      <w:rPr>
        <w:rFonts w:ascii="Symbol" w:eastAsia="Symbol" w:hAnsi="Symbol" w:cs="Symbol" w:hint="default"/>
        <w:w w:val="100"/>
        <w:sz w:val="20"/>
        <w:szCs w:val="20"/>
        <w:lang w:val="en-US" w:eastAsia="en-US" w:bidi="ar-SA"/>
      </w:rPr>
    </w:lvl>
    <w:lvl w:ilvl="2" w:tplc="D7C08356">
      <w:numFmt w:val="bullet"/>
      <w:lvlText w:val="•"/>
      <w:lvlJc w:val="left"/>
      <w:pPr>
        <w:ind w:left="2076" w:hanging="360"/>
      </w:pPr>
      <w:rPr>
        <w:rFonts w:hint="default"/>
        <w:lang w:val="en-US" w:eastAsia="en-US" w:bidi="ar-SA"/>
      </w:rPr>
    </w:lvl>
    <w:lvl w:ilvl="3" w:tplc="1368B9AA">
      <w:numFmt w:val="bullet"/>
      <w:lvlText w:val="•"/>
      <w:lvlJc w:val="left"/>
      <w:pPr>
        <w:ind w:left="2972" w:hanging="360"/>
      </w:pPr>
      <w:rPr>
        <w:rFonts w:hint="default"/>
        <w:lang w:val="en-US" w:eastAsia="en-US" w:bidi="ar-SA"/>
      </w:rPr>
    </w:lvl>
    <w:lvl w:ilvl="4" w:tplc="25465478">
      <w:numFmt w:val="bullet"/>
      <w:lvlText w:val="•"/>
      <w:lvlJc w:val="left"/>
      <w:pPr>
        <w:ind w:left="3868" w:hanging="360"/>
      </w:pPr>
      <w:rPr>
        <w:rFonts w:hint="default"/>
        <w:lang w:val="en-US" w:eastAsia="en-US" w:bidi="ar-SA"/>
      </w:rPr>
    </w:lvl>
    <w:lvl w:ilvl="5" w:tplc="D8723680">
      <w:numFmt w:val="bullet"/>
      <w:lvlText w:val="•"/>
      <w:lvlJc w:val="left"/>
      <w:pPr>
        <w:ind w:left="4764" w:hanging="360"/>
      </w:pPr>
      <w:rPr>
        <w:rFonts w:hint="default"/>
        <w:lang w:val="en-US" w:eastAsia="en-US" w:bidi="ar-SA"/>
      </w:rPr>
    </w:lvl>
    <w:lvl w:ilvl="6" w:tplc="198A47BE">
      <w:numFmt w:val="bullet"/>
      <w:lvlText w:val="•"/>
      <w:lvlJc w:val="left"/>
      <w:pPr>
        <w:ind w:left="5660" w:hanging="360"/>
      </w:pPr>
      <w:rPr>
        <w:rFonts w:hint="default"/>
        <w:lang w:val="en-US" w:eastAsia="en-US" w:bidi="ar-SA"/>
      </w:rPr>
    </w:lvl>
    <w:lvl w:ilvl="7" w:tplc="93048ED8">
      <w:numFmt w:val="bullet"/>
      <w:lvlText w:val="•"/>
      <w:lvlJc w:val="left"/>
      <w:pPr>
        <w:ind w:left="6556" w:hanging="360"/>
      </w:pPr>
      <w:rPr>
        <w:rFonts w:hint="default"/>
        <w:lang w:val="en-US" w:eastAsia="en-US" w:bidi="ar-SA"/>
      </w:rPr>
    </w:lvl>
    <w:lvl w:ilvl="8" w:tplc="92902E96">
      <w:numFmt w:val="bullet"/>
      <w:lvlText w:val="•"/>
      <w:lvlJc w:val="left"/>
      <w:pPr>
        <w:ind w:left="7452" w:hanging="360"/>
      </w:pPr>
      <w:rPr>
        <w:rFonts w:hint="default"/>
        <w:lang w:val="en-US" w:eastAsia="en-US" w:bidi="ar-SA"/>
      </w:rPr>
    </w:lvl>
  </w:abstractNum>
  <w:abstractNum w:abstractNumId="19" w15:restartNumberingAfterBreak="0">
    <w:nsid w:val="6CD0282D"/>
    <w:multiLevelType w:val="multilevel"/>
    <w:tmpl w:val="078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657B7D"/>
    <w:multiLevelType w:val="hybridMultilevel"/>
    <w:tmpl w:val="78163E1C"/>
    <w:lvl w:ilvl="0" w:tplc="A9A6E26A">
      <w:numFmt w:val="bullet"/>
      <w:lvlText w:val="●"/>
      <w:lvlJc w:val="left"/>
      <w:pPr>
        <w:ind w:left="720" w:hanging="360"/>
      </w:pPr>
      <w:rPr>
        <w:rFonts w:ascii="Times New Roman" w:eastAsia="Times New Roman" w:hAnsi="Times New Roman" w:cs="Times New Roman" w:hint="default"/>
        <w:spacing w:val="-14"/>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E400E"/>
    <w:multiLevelType w:val="hybridMultilevel"/>
    <w:tmpl w:val="D9901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46908">
    <w:abstractNumId w:val="13"/>
  </w:num>
  <w:num w:numId="2" w16cid:durableId="1783693805">
    <w:abstractNumId w:val="1"/>
  </w:num>
  <w:num w:numId="3" w16cid:durableId="2139102459">
    <w:abstractNumId w:val="18"/>
  </w:num>
  <w:num w:numId="4" w16cid:durableId="593586122">
    <w:abstractNumId w:val="4"/>
  </w:num>
  <w:num w:numId="5" w16cid:durableId="303433137">
    <w:abstractNumId w:val="20"/>
  </w:num>
  <w:num w:numId="6" w16cid:durableId="1484390891">
    <w:abstractNumId w:val="5"/>
  </w:num>
  <w:num w:numId="7" w16cid:durableId="379138526">
    <w:abstractNumId w:val="3"/>
  </w:num>
  <w:num w:numId="8" w16cid:durableId="58483547">
    <w:abstractNumId w:val="9"/>
  </w:num>
  <w:num w:numId="9" w16cid:durableId="877009449">
    <w:abstractNumId w:val="14"/>
  </w:num>
  <w:num w:numId="10" w16cid:durableId="567888954">
    <w:abstractNumId w:val="8"/>
  </w:num>
  <w:num w:numId="11" w16cid:durableId="2048483089">
    <w:abstractNumId w:val="2"/>
  </w:num>
  <w:num w:numId="12" w16cid:durableId="1240139793">
    <w:abstractNumId w:val="0"/>
  </w:num>
  <w:num w:numId="13" w16cid:durableId="1322806688">
    <w:abstractNumId w:val="11"/>
  </w:num>
  <w:num w:numId="14" w16cid:durableId="1975406734">
    <w:abstractNumId w:val="17"/>
  </w:num>
  <w:num w:numId="15" w16cid:durableId="348409426">
    <w:abstractNumId w:val="10"/>
  </w:num>
  <w:num w:numId="16" w16cid:durableId="526531512">
    <w:abstractNumId w:val="6"/>
  </w:num>
  <w:num w:numId="17" w16cid:durableId="809707148">
    <w:abstractNumId w:val="16"/>
  </w:num>
  <w:num w:numId="18" w16cid:durableId="1041785279">
    <w:abstractNumId w:val="12"/>
  </w:num>
  <w:num w:numId="19" w16cid:durableId="226495104">
    <w:abstractNumId w:val="7"/>
  </w:num>
  <w:num w:numId="20" w16cid:durableId="212814879">
    <w:abstractNumId w:val="21"/>
  </w:num>
  <w:num w:numId="21" w16cid:durableId="1659964254">
    <w:abstractNumId w:val="15"/>
  </w:num>
  <w:num w:numId="22" w16cid:durableId="2038383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32"/>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26A62"/>
    <w:rsid w:val="000068DA"/>
    <w:rsid w:val="00023089"/>
    <w:rsid w:val="000470EA"/>
    <w:rsid w:val="00056907"/>
    <w:rsid w:val="000630D9"/>
    <w:rsid w:val="00070282"/>
    <w:rsid w:val="000A48C6"/>
    <w:rsid w:val="000A70AB"/>
    <w:rsid w:val="000C4805"/>
    <w:rsid w:val="000F2957"/>
    <w:rsid w:val="00110E2C"/>
    <w:rsid w:val="00133770"/>
    <w:rsid w:val="001707F4"/>
    <w:rsid w:val="001850F5"/>
    <w:rsid w:val="001973F5"/>
    <w:rsid w:val="001D2060"/>
    <w:rsid w:val="001E712B"/>
    <w:rsid w:val="001F0838"/>
    <w:rsid w:val="001F1F4C"/>
    <w:rsid w:val="001F2260"/>
    <w:rsid w:val="001F23FF"/>
    <w:rsid w:val="00212378"/>
    <w:rsid w:val="00226A62"/>
    <w:rsid w:val="00233350"/>
    <w:rsid w:val="00243F69"/>
    <w:rsid w:val="00247637"/>
    <w:rsid w:val="002677FF"/>
    <w:rsid w:val="00273216"/>
    <w:rsid w:val="00293CBE"/>
    <w:rsid w:val="002A1252"/>
    <w:rsid w:val="002A35F2"/>
    <w:rsid w:val="002C48EA"/>
    <w:rsid w:val="002D0CA7"/>
    <w:rsid w:val="002D7959"/>
    <w:rsid w:val="002E2100"/>
    <w:rsid w:val="002E2B8F"/>
    <w:rsid w:val="0035256F"/>
    <w:rsid w:val="00355E78"/>
    <w:rsid w:val="00360EDD"/>
    <w:rsid w:val="0039779F"/>
    <w:rsid w:val="003B2B5F"/>
    <w:rsid w:val="003E1B3A"/>
    <w:rsid w:val="0040009D"/>
    <w:rsid w:val="0040106C"/>
    <w:rsid w:val="0041135C"/>
    <w:rsid w:val="00464C46"/>
    <w:rsid w:val="004867BC"/>
    <w:rsid w:val="00492A53"/>
    <w:rsid w:val="004B0711"/>
    <w:rsid w:val="004E0525"/>
    <w:rsid w:val="004F20D5"/>
    <w:rsid w:val="004F659F"/>
    <w:rsid w:val="005063DE"/>
    <w:rsid w:val="00534A63"/>
    <w:rsid w:val="00542F86"/>
    <w:rsid w:val="005905CB"/>
    <w:rsid w:val="0059525A"/>
    <w:rsid w:val="00595BBC"/>
    <w:rsid w:val="00597182"/>
    <w:rsid w:val="005A52F3"/>
    <w:rsid w:val="005A7CD6"/>
    <w:rsid w:val="005C5E50"/>
    <w:rsid w:val="005F75FE"/>
    <w:rsid w:val="0060091A"/>
    <w:rsid w:val="00655255"/>
    <w:rsid w:val="006613CC"/>
    <w:rsid w:val="00663618"/>
    <w:rsid w:val="00663919"/>
    <w:rsid w:val="00667D4A"/>
    <w:rsid w:val="00691C93"/>
    <w:rsid w:val="00693260"/>
    <w:rsid w:val="0069374E"/>
    <w:rsid w:val="006A7610"/>
    <w:rsid w:val="006B05CA"/>
    <w:rsid w:val="006B6C3E"/>
    <w:rsid w:val="006C72E3"/>
    <w:rsid w:val="006C7DE6"/>
    <w:rsid w:val="007242ED"/>
    <w:rsid w:val="00776B43"/>
    <w:rsid w:val="00783CA1"/>
    <w:rsid w:val="007879F1"/>
    <w:rsid w:val="00792E11"/>
    <w:rsid w:val="00796559"/>
    <w:rsid w:val="007A5EDF"/>
    <w:rsid w:val="007D4BA3"/>
    <w:rsid w:val="007E5FDA"/>
    <w:rsid w:val="00817327"/>
    <w:rsid w:val="00841DAF"/>
    <w:rsid w:val="00847CAF"/>
    <w:rsid w:val="00860277"/>
    <w:rsid w:val="008646EB"/>
    <w:rsid w:val="008761D1"/>
    <w:rsid w:val="00880AED"/>
    <w:rsid w:val="008A6ED4"/>
    <w:rsid w:val="008C66E3"/>
    <w:rsid w:val="008D356C"/>
    <w:rsid w:val="008E211C"/>
    <w:rsid w:val="00907641"/>
    <w:rsid w:val="0091211C"/>
    <w:rsid w:val="0091362E"/>
    <w:rsid w:val="00924AF7"/>
    <w:rsid w:val="009419E4"/>
    <w:rsid w:val="00943DA9"/>
    <w:rsid w:val="00971CC9"/>
    <w:rsid w:val="00981626"/>
    <w:rsid w:val="009826DB"/>
    <w:rsid w:val="00982759"/>
    <w:rsid w:val="0099562A"/>
    <w:rsid w:val="009A4CBC"/>
    <w:rsid w:val="009B1BA0"/>
    <w:rsid w:val="009C6F62"/>
    <w:rsid w:val="009D0E8B"/>
    <w:rsid w:val="009D24EF"/>
    <w:rsid w:val="00A5239C"/>
    <w:rsid w:val="00A56FC4"/>
    <w:rsid w:val="00A87123"/>
    <w:rsid w:val="00A97AD8"/>
    <w:rsid w:val="00AD25CF"/>
    <w:rsid w:val="00AD62C1"/>
    <w:rsid w:val="00B07888"/>
    <w:rsid w:val="00B31595"/>
    <w:rsid w:val="00B47B16"/>
    <w:rsid w:val="00B72ABC"/>
    <w:rsid w:val="00B74681"/>
    <w:rsid w:val="00BB2151"/>
    <w:rsid w:val="00C15E9A"/>
    <w:rsid w:val="00C64D07"/>
    <w:rsid w:val="00C81A9E"/>
    <w:rsid w:val="00C83D7D"/>
    <w:rsid w:val="00CE1802"/>
    <w:rsid w:val="00CF4FAE"/>
    <w:rsid w:val="00D17228"/>
    <w:rsid w:val="00D300C4"/>
    <w:rsid w:val="00D33D26"/>
    <w:rsid w:val="00D421BA"/>
    <w:rsid w:val="00D50959"/>
    <w:rsid w:val="00D51F05"/>
    <w:rsid w:val="00D77EC0"/>
    <w:rsid w:val="00D8313F"/>
    <w:rsid w:val="00E43363"/>
    <w:rsid w:val="00E44693"/>
    <w:rsid w:val="00E70D83"/>
    <w:rsid w:val="00E9607A"/>
    <w:rsid w:val="00EA3477"/>
    <w:rsid w:val="00EB49DE"/>
    <w:rsid w:val="00EB6B61"/>
    <w:rsid w:val="00EC315A"/>
    <w:rsid w:val="00EC64A5"/>
    <w:rsid w:val="00F10029"/>
    <w:rsid w:val="00F3548E"/>
    <w:rsid w:val="00F42FB9"/>
    <w:rsid w:val="00FC7031"/>
    <w:rsid w:val="00FE1580"/>
    <w:rsid w:val="00FE3BAF"/>
    <w:rsid w:val="00FE73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13D12"/>
  <w15:docId w15:val="{DE8F432D-5326-464A-B1D8-71CD4C0E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6A62"/>
    <w:rPr>
      <w:rFonts w:ascii="Gothic Uralic" w:eastAsia="Gothic Uralic" w:hAnsi="Gothic Uralic" w:cs="Gothic Uralic"/>
    </w:rPr>
  </w:style>
  <w:style w:type="paragraph" w:styleId="Heading1">
    <w:name w:val="heading 1"/>
    <w:basedOn w:val="Normal"/>
    <w:uiPriority w:val="1"/>
    <w:qFormat/>
    <w:rsid w:val="00226A62"/>
    <w:pPr>
      <w:ind w:left="4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6A62"/>
    <w:pPr>
      <w:ind w:left="821" w:hanging="360"/>
    </w:pPr>
    <w:rPr>
      <w:sz w:val="20"/>
      <w:szCs w:val="20"/>
    </w:rPr>
  </w:style>
  <w:style w:type="paragraph" w:styleId="Title">
    <w:name w:val="Title"/>
    <w:basedOn w:val="Normal"/>
    <w:uiPriority w:val="1"/>
    <w:qFormat/>
    <w:rsid w:val="00226A62"/>
    <w:pPr>
      <w:spacing w:line="244" w:lineRule="exact"/>
      <w:ind w:left="60"/>
    </w:pPr>
    <w:rPr>
      <w:rFonts w:ascii="Carlito" w:eastAsia="Carlito" w:hAnsi="Carlito" w:cs="Carlito"/>
    </w:rPr>
  </w:style>
  <w:style w:type="paragraph" w:styleId="ListParagraph">
    <w:name w:val="List Paragraph"/>
    <w:basedOn w:val="Normal"/>
    <w:uiPriority w:val="34"/>
    <w:qFormat/>
    <w:rsid w:val="00226A62"/>
    <w:pPr>
      <w:ind w:left="821" w:hanging="360"/>
      <w:jc w:val="both"/>
    </w:pPr>
  </w:style>
  <w:style w:type="paragraph" w:customStyle="1" w:styleId="TableParagraph">
    <w:name w:val="Table Paragraph"/>
    <w:basedOn w:val="Normal"/>
    <w:uiPriority w:val="1"/>
    <w:qFormat/>
    <w:rsid w:val="00226A62"/>
  </w:style>
  <w:style w:type="character" w:styleId="Hyperlink">
    <w:name w:val="Hyperlink"/>
    <w:basedOn w:val="DefaultParagraphFont"/>
    <w:uiPriority w:val="99"/>
    <w:unhideWhenUsed/>
    <w:rsid w:val="006C72E3"/>
    <w:rPr>
      <w:color w:val="0000FF" w:themeColor="hyperlink"/>
      <w:u w:val="single"/>
    </w:rPr>
  </w:style>
  <w:style w:type="paragraph" w:customStyle="1" w:styleId="Default">
    <w:name w:val="Default"/>
    <w:rsid w:val="0091211C"/>
    <w:pPr>
      <w:autoSpaceDE w:val="0"/>
      <w:autoSpaceDN w:val="0"/>
      <w:adjustRightInd w:val="0"/>
      <w:jc w:val="both"/>
    </w:pPr>
    <w:rPr>
      <w:rFonts w:ascii="Arial" w:eastAsia="Times New Roman" w:hAnsi="Arial" w:cs="Arial"/>
      <w:color w:val="000000"/>
      <w:sz w:val="24"/>
      <w:szCs w:val="24"/>
    </w:rPr>
  </w:style>
  <w:style w:type="paragraph" w:styleId="Header">
    <w:name w:val="header"/>
    <w:basedOn w:val="Normal"/>
    <w:link w:val="HeaderChar"/>
    <w:uiPriority w:val="99"/>
    <w:semiHidden/>
    <w:unhideWhenUsed/>
    <w:rsid w:val="00783CA1"/>
    <w:pPr>
      <w:tabs>
        <w:tab w:val="center" w:pos="4680"/>
        <w:tab w:val="right" w:pos="9360"/>
      </w:tabs>
    </w:pPr>
  </w:style>
  <w:style w:type="character" w:customStyle="1" w:styleId="HeaderChar">
    <w:name w:val="Header Char"/>
    <w:basedOn w:val="DefaultParagraphFont"/>
    <w:link w:val="Header"/>
    <w:uiPriority w:val="99"/>
    <w:semiHidden/>
    <w:rsid w:val="00783CA1"/>
    <w:rPr>
      <w:rFonts w:ascii="Gothic Uralic" w:eastAsia="Gothic Uralic" w:hAnsi="Gothic Uralic" w:cs="Gothic Uralic"/>
    </w:rPr>
  </w:style>
  <w:style w:type="paragraph" w:styleId="Footer">
    <w:name w:val="footer"/>
    <w:basedOn w:val="Normal"/>
    <w:link w:val="FooterChar"/>
    <w:uiPriority w:val="99"/>
    <w:semiHidden/>
    <w:unhideWhenUsed/>
    <w:rsid w:val="00783CA1"/>
    <w:pPr>
      <w:tabs>
        <w:tab w:val="center" w:pos="4680"/>
        <w:tab w:val="right" w:pos="9360"/>
      </w:tabs>
    </w:pPr>
  </w:style>
  <w:style w:type="character" w:customStyle="1" w:styleId="FooterChar">
    <w:name w:val="Footer Char"/>
    <w:basedOn w:val="DefaultParagraphFont"/>
    <w:link w:val="Footer"/>
    <w:uiPriority w:val="99"/>
    <w:semiHidden/>
    <w:rsid w:val="00783CA1"/>
    <w:rPr>
      <w:rFonts w:ascii="Gothic Uralic" w:eastAsia="Gothic Uralic" w:hAnsi="Gothic Uralic" w:cs="Gothic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805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imadhav.ia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5</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DRDO</cp:lastModifiedBy>
  <cp:revision>104</cp:revision>
  <dcterms:created xsi:type="dcterms:W3CDTF">2021-10-12T14:37:00Z</dcterms:created>
  <dcterms:modified xsi:type="dcterms:W3CDTF">2023-07-24T11:49:00Z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Word</vt:lpwstr>
  </property>
  <property fmtid="{D5CDD505-2E9C-101B-9397-08002B2CF9AE}" pid="4" name="LastSaved">
    <vt:filetime>2021-10-12T00:00:00Z</vt:filetime>
  </property>
</Properties>
</file>