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B800AE" w14:textId="2A10BF06" w:rsidR="00E9122F" w:rsidRPr="002C7ECF" w:rsidRDefault="00E9122F" w:rsidP="002E01D8">
      <w:pPr>
        <w:shd w:val="clear" w:color="auto" w:fill="F2F2F2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2C7ECF">
        <w:rPr>
          <w:rFonts w:ascii="Arial" w:hAnsi="Arial" w:cs="Arial"/>
          <w:b/>
          <w:sz w:val="18"/>
          <w:szCs w:val="18"/>
        </w:rPr>
        <w:t>Pri</w:t>
      </w:r>
      <w:r w:rsidR="002C5EFF" w:rsidRPr="002C7ECF">
        <w:rPr>
          <w:rFonts w:ascii="Arial" w:hAnsi="Arial" w:cs="Arial"/>
          <w:b/>
          <w:sz w:val="18"/>
          <w:szCs w:val="18"/>
        </w:rPr>
        <w:t xml:space="preserve">yanka Gupta  </w:t>
      </w:r>
      <w:r w:rsidR="00CD31C0" w:rsidRPr="002C7ECF">
        <w:rPr>
          <w:rFonts w:ascii="Arial" w:hAnsi="Arial" w:cs="Arial"/>
          <w:b/>
          <w:sz w:val="18"/>
          <w:szCs w:val="18"/>
        </w:rPr>
        <w:t xml:space="preserve">  </w:t>
      </w:r>
      <w:r w:rsidR="005E5A76" w:rsidRPr="002C7ECF">
        <w:rPr>
          <w:rFonts w:ascii="Arial" w:hAnsi="Arial" w:cs="Arial"/>
          <w:b/>
          <w:sz w:val="18"/>
          <w:szCs w:val="18"/>
        </w:rPr>
        <w:t xml:space="preserve">                 </w:t>
      </w:r>
      <w:r w:rsidR="009A73B3" w:rsidRPr="002C7ECF">
        <w:rPr>
          <w:rFonts w:ascii="Arial" w:hAnsi="Arial" w:cs="Arial"/>
          <w:b/>
          <w:sz w:val="18"/>
          <w:szCs w:val="18"/>
        </w:rPr>
        <w:t xml:space="preserve">  </w:t>
      </w:r>
      <w:r w:rsidR="00E33BAA" w:rsidRPr="002C7ECF">
        <w:rPr>
          <w:rFonts w:ascii="Arial" w:hAnsi="Arial" w:cs="Arial"/>
          <w:b/>
          <w:sz w:val="18"/>
          <w:szCs w:val="18"/>
        </w:rPr>
        <w:t xml:space="preserve">                  </w:t>
      </w:r>
      <w:r w:rsidR="0081117D">
        <w:rPr>
          <w:rFonts w:ascii="Arial" w:hAnsi="Arial" w:cs="Arial"/>
          <w:b/>
          <w:sz w:val="18"/>
          <w:szCs w:val="18"/>
        </w:rPr>
        <w:t xml:space="preserve">       </w:t>
      </w:r>
      <w:r w:rsidR="00EC1746">
        <w:rPr>
          <w:rFonts w:ascii="Arial" w:hAnsi="Arial" w:cs="Arial"/>
          <w:b/>
          <w:sz w:val="18"/>
          <w:szCs w:val="18"/>
        </w:rPr>
        <w:t xml:space="preserve">B.E, </w:t>
      </w:r>
      <w:r w:rsidR="0057531D" w:rsidRPr="00EC1746">
        <w:rPr>
          <w:rFonts w:ascii="Arial" w:hAnsi="Arial" w:cs="Arial"/>
          <w:b/>
          <w:sz w:val="18"/>
          <w:szCs w:val="18"/>
        </w:rPr>
        <w:t>MBA</w:t>
      </w:r>
      <w:r w:rsidR="0057531D" w:rsidRPr="002C7ECF">
        <w:rPr>
          <w:rFonts w:ascii="Arial" w:hAnsi="Arial" w:cs="Arial"/>
          <w:sz w:val="18"/>
          <w:szCs w:val="18"/>
        </w:rPr>
        <w:t xml:space="preserve"> </w:t>
      </w:r>
      <w:r w:rsidR="00E15B28" w:rsidRPr="002C7ECF">
        <w:rPr>
          <w:rFonts w:ascii="Arial" w:hAnsi="Arial" w:cs="Arial"/>
          <w:sz w:val="18"/>
          <w:szCs w:val="18"/>
        </w:rPr>
        <w:t xml:space="preserve">l </w:t>
      </w:r>
      <w:r w:rsidR="00226DF8">
        <w:rPr>
          <w:rFonts w:ascii="Arial" w:hAnsi="Arial" w:cs="Arial"/>
          <w:sz w:val="18"/>
          <w:szCs w:val="18"/>
        </w:rPr>
        <w:t>1</w:t>
      </w:r>
      <w:r w:rsidR="00160567">
        <w:rPr>
          <w:rFonts w:ascii="Arial" w:hAnsi="Arial" w:cs="Arial"/>
          <w:sz w:val="18"/>
          <w:szCs w:val="18"/>
        </w:rPr>
        <w:t>1</w:t>
      </w:r>
      <w:r w:rsidR="00226DF8">
        <w:rPr>
          <w:rFonts w:ascii="Arial" w:hAnsi="Arial" w:cs="Arial"/>
          <w:sz w:val="18"/>
          <w:szCs w:val="18"/>
        </w:rPr>
        <w:t>+</w:t>
      </w:r>
      <w:r w:rsidRPr="002C7EC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C7ECF">
        <w:rPr>
          <w:rFonts w:ascii="Arial" w:hAnsi="Arial" w:cs="Arial"/>
          <w:sz w:val="18"/>
          <w:szCs w:val="18"/>
        </w:rPr>
        <w:t>yrs</w:t>
      </w:r>
      <w:proofErr w:type="spellEnd"/>
      <w:r w:rsidR="00246D7C" w:rsidRPr="002C7ECF">
        <w:rPr>
          <w:rFonts w:ascii="Arial" w:hAnsi="Arial" w:cs="Arial"/>
          <w:sz w:val="18"/>
          <w:szCs w:val="18"/>
        </w:rPr>
        <w:t xml:space="preserve"> l </w:t>
      </w:r>
      <w:r w:rsidR="00F5032B" w:rsidRPr="002C7ECF">
        <w:rPr>
          <w:rFonts w:ascii="Arial" w:hAnsi="Arial" w:cs="Arial"/>
          <w:sz w:val="18"/>
          <w:szCs w:val="18"/>
        </w:rPr>
        <w:t>Business Analyst l B</w:t>
      </w:r>
      <w:r w:rsidR="00226DF8">
        <w:rPr>
          <w:rFonts w:ascii="Arial" w:hAnsi="Arial" w:cs="Arial"/>
          <w:sz w:val="18"/>
          <w:szCs w:val="18"/>
        </w:rPr>
        <w:t>FSI</w:t>
      </w:r>
      <w:r w:rsidR="00160567">
        <w:rPr>
          <w:rFonts w:ascii="Arial" w:hAnsi="Arial" w:cs="Arial"/>
          <w:sz w:val="18"/>
          <w:szCs w:val="18"/>
        </w:rPr>
        <w:t xml:space="preserve"> | CSPO ® | Agile</w:t>
      </w:r>
    </w:p>
    <w:p w14:paraId="09FECBB6" w14:textId="77777777" w:rsidR="00E9122F" w:rsidRPr="002C7ECF" w:rsidRDefault="00234981" w:rsidP="002E01D8">
      <w:pPr>
        <w:shd w:val="clear" w:color="auto" w:fill="F2F2F2"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18"/>
          <w:szCs w:val="18"/>
        </w:rPr>
        <w:t>D.O.B:</w:t>
      </w:r>
      <w:r w:rsidRPr="002C7ECF">
        <w:rPr>
          <w:rFonts w:ascii="Arial" w:hAnsi="Arial" w:cs="Arial"/>
          <w:sz w:val="18"/>
          <w:szCs w:val="18"/>
        </w:rPr>
        <w:t xml:space="preserve"> 20</w:t>
      </w:r>
      <w:r w:rsidRPr="002C7ECF">
        <w:rPr>
          <w:rFonts w:ascii="Arial" w:hAnsi="Arial" w:cs="Arial"/>
          <w:sz w:val="18"/>
          <w:szCs w:val="18"/>
          <w:vertAlign w:val="superscript"/>
        </w:rPr>
        <w:t>th</w:t>
      </w:r>
      <w:r w:rsidRPr="002C7ECF">
        <w:rPr>
          <w:rFonts w:ascii="Arial" w:hAnsi="Arial" w:cs="Arial"/>
          <w:sz w:val="18"/>
          <w:szCs w:val="18"/>
        </w:rPr>
        <w:t xml:space="preserve"> Jan 84   </w:t>
      </w:r>
      <w:r w:rsidRPr="002C7ECF">
        <w:rPr>
          <w:rFonts w:ascii="Arial" w:hAnsi="Arial" w:cs="Arial"/>
          <w:sz w:val="18"/>
          <w:szCs w:val="18"/>
        </w:rPr>
        <w:tab/>
      </w:r>
      <w:r w:rsidRPr="002C7ECF">
        <w:rPr>
          <w:rFonts w:ascii="Arial" w:hAnsi="Arial" w:cs="Arial"/>
          <w:sz w:val="18"/>
          <w:szCs w:val="18"/>
        </w:rPr>
        <w:tab/>
        <w:t xml:space="preserve">       </w:t>
      </w:r>
      <w:r w:rsidR="006D597C" w:rsidRPr="002C7ECF">
        <w:rPr>
          <w:rFonts w:ascii="Arial" w:hAnsi="Arial" w:cs="Arial"/>
          <w:sz w:val="18"/>
          <w:szCs w:val="18"/>
        </w:rPr>
        <w:t xml:space="preserve">   </w:t>
      </w:r>
      <w:r w:rsidR="005E5A76" w:rsidRPr="002C7ECF">
        <w:rPr>
          <w:rFonts w:ascii="Arial" w:hAnsi="Arial" w:cs="Arial"/>
          <w:sz w:val="18"/>
          <w:szCs w:val="18"/>
        </w:rPr>
        <w:t xml:space="preserve">   </w:t>
      </w:r>
      <w:r w:rsidR="00AE476B" w:rsidRPr="002C7ECF">
        <w:rPr>
          <w:rFonts w:ascii="Arial" w:hAnsi="Arial" w:cs="Arial"/>
          <w:sz w:val="18"/>
          <w:szCs w:val="18"/>
        </w:rPr>
        <w:t xml:space="preserve"> </w:t>
      </w:r>
      <w:r w:rsidR="00C63A8C" w:rsidRPr="002C7ECF">
        <w:rPr>
          <w:rFonts w:ascii="Arial" w:hAnsi="Arial" w:cs="Arial"/>
          <w:sz w:val="18"/>
          <w:szCs w:val="18"/>
        </w:rPr>
        <w:t xml:space="preserve">   </w:t>
      </w:r>
      <w:r w:rsidR="002C7ECF">
        <w:rPr>
          <w:rFonts w:ascii="Arial" w:hAnsi="Arial" w:cs="Arial"/>
          <w:sz w:val="18"/>
          <w:szCs w:val="18"/>
        </w:rPr>
        <w:t xml:space="preserve"> </w:t>
      </w:r>
      <w:r w:rsidR="00E9122F" w:rsidRPr="002C7ECF">
        <w:rPr>
          <w:rFonts w:ascii="Arial" w:hAnsi="Arial" w:cs="Arial"/>
          <w:b/>
          <w:sz w:val="18"/>
          <w:szCs w:val="18"/>
          <w:lang w:val="da-DK"/>
        </w:rPr>
        <w:t>E Mail:</w:t>
      </w:r>
      <w:r w:rsidR="006D597C" w:rsidRPr="002C7ECF">
        <w:rPr>
          <w:rFonts w:ascii="Arial" w:hAnsi="Arial" w:cs="Arial"/>
          <w:sz w:val="18"/>
          <w:szCs w:val="18"/>
          <w:lang w:val="da-DK"/>
        </w:rPr>
        <w:t>priyanka200184</w:t>
      </w:r>
      <w:r w:rsidR="00E9122F" w:rsidRPr="002C7ECF">
        <w:rPr>
          <w:rFonts w:ascii="Arial" w:hAnsi="Arial" w:cs="Arial"/>
          <w:sz w:val="18"/>
          <w:szCs w:val="18"/>
          <w:lang w:val="da-DK"/>
        </w:rPr>
        <w:t>@</w:t>
      </w:r>
      <w:r w:rsidR="006D597C" w:rsidRPr="002C7ECF">
        <w:rPr>
          <w:rFonts w:ascii="Arial" w:hAnsi="Arial" w:cs="Arial"/>
          <w:sz w:val="18"/>
          <w:szCs w:val="18"/>
          <w:lang w:val="da-DK"/>
        </w:rPr>
        <w:t>gmail</w:t>
      </w:r>
      <w:r w:rsidR="00E9122F" w:rsidRPr="002C7ECF">
        <w:rPr>
          <w:rFonts w:ascii="Arial" w:hAnsi="Arial" w:cs="Arial"/>
          <w:sz w:val="18"/>
          <w:szCs w:val="18"/>
          <w:lang w:val="da-DK"/>
        </w:rPr>
        <w:t>.com</w:t>
      </w:r>
      <w:r w:rsidR="00335B15" w:rsidRPr="002C7ECF">
        <w:rPr>
          <w:rFonts w:ascii="Arial" w:hAnsi="Arial" w:cs="Arial"/>
          <w:sz w:val="18"/>
          <w:szCs w:val="18"/>
          <w:lang w:val="da-DK"/>
        </w:rPr>
        <w:t xml:space="preserve"> l </w:t>
      </w:r>
      <w:r w:rsidR="00E9122F" w:rsidRPr="002C7ECF">
        <w:rPr>
          <w:rFonts w:ascii="Arial" w:hAnsi="Arial" w:cs="Arial"/>
          <w:b/>
          <w:sz w:val="18"/>
          <w:szCs w:val="18"/>
        </w:rPr>
        <w:t>Telephone</w:t>
      </w:r>
      <w:r w:rsidR="009A73B3" w:rsidRPr="002C7ECF">
        <w:rPr>
          <w:rFonts w:ascii="Arial" w:hAnsi="Arial" w:cs="Arial"/>
          <w:sz w:val="18"/>
          <w:szCs w:val="18"/>
        </w:rPr>
        <w:t>: +</w:t>
      </w:r>
      <w:r w:rsidR="00FC4409" w:rsidRPr="002C7ECF">
        <w:rPr>
          <w:rFonts w:ascii="Arial" w:hAnsi="Arial" w:cs="Arial"/>
          <w:sz w:val="18"/>
          <w:szCs w:val="18"/>
        </w:rPr>
        <w:t>91-</w:t>
      </w:r>
      <w:r w:rsidR="00860371">
        <w:rPr>
          <w:rFonts w:ascii="Arial" w:hAnsi="Arial" w:cs="Arial"/>
          <w:sz w:val="18"/>
          <w:szCs w:val="18"/>
        </w:rPr>
        <w:t>9901998461</w:t>
      </w:r>
      <w:r w:rsidR="00C9079D" w:rsidRPr="002C7ECF">
        <w:rPr>
          <w:rFonts w:ascii="Arial" w:hAnsi="Arial" w:cs="Arial"/>
          <w:sz w:val="20"/>
          <w:szCs w:val="20"/>
        </w:rPr>
        <w:t xml:space="preserve"> </w:t>
      </w:r>
      <w:r w:rsidR="00335B15" w:rsidRPr="002C7ECF">
        <w:rPr>
          <w:rFonts w:ascii="Arial" w:hAnsi="Arial" w:cs="Arial"/>
          <w:sz w:val="20"/>
          <w:szCs w:val="20"/>
        </w:rPr>
        <w:t xml:space="preserve">                         </w:t>
      </w:r>
    </w:p>
    <w:p w14:paraId="0ED9B6F3" w14:textId="77777777" w:rsidR="00883F72" w:rsidRPr="002C7ECF" w:rsidRDefault="00883F72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514C33BC" w14:textId="77777777" w:rsidR="00E1701A" w:rsidRPr="002C7ECF" w:rsidRDefault="00901E3D" w:rsidP="002E01D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 desire to e</w:t>
      </w:r>
      <w:r w:rsidR="00E97BEF" w:rsidRPr="002C7ECF">
        <w:rPr>
          <w:rFonts w:ascii="Arial" w:hAnsi="Arial" w:cs="Arial"/>
          <w:b/>
          <w:sz w:val="20"/>
          <w:szCs w:val="20"/>
        </w:rPr>
        <w:t>xplore</w:t>
      </w:r>
      <w:r w:rsidR="00964BAE" w:rsidRPr="002C7ECF">
        <w:rPr>
          <w:rFonts w:ascii="Arial" w:hAnsi="Arial" w:cs="Arial"/>
          <w:b/>
          <w:sz w:val="20"/>
          <w:szCs w:val="20"/>
        </w:rPr>
        <w:t xml:space="preserve"> </w:t>
      </w:r>
      <w:r w:rsidR="00F2293F" w:rsidRPr="002C7ECF">
        <w:rPr>
          <w:rFonts w:ascii="Arial" w:hAnsi="Arial" w:cs="Arial"/>
          <w:b/>
          <w:sz w:val="20"/>
          <w:szCs w:val="20"/>
        </w:rPr>
        <w:t xml:space="preserve">challenging </w:t>
      </w:r>
      <w:r w:rsidR="00E1701A" w:rsidRPr="002C7ECF">
        <w:rPr>
          <w:rFonts w:ascii="Arial" w:hAnsi="Arial" w:cs="Arial"/>
          <w:b/>
          <w:sz w:val="20"/>
          <w:szCs w:val="20"/>
        </w:rPr>
        <w:t xml:space="preserve">Business Analysis </w:t>
      </w:r>
      <w:r w:rsidR="00015E3B" w:rsidRPr="002C7ECF">
        <w:rPr>
          <w:rFonts w:ascii="Arial" w:hAnsi="Arial" w:cs="Arial"/>
          <w:b/>
          <w:sz w:val="20"/>
          <w:szCs w:val="20"/>
        </w:rPr>
        <w:t xml:space="preserve">&amp; Consulting </w:t>
      </w:r>
      <w:r w:rsidR="007B6204" w:rsidRPr="002C7ECF">
        <w:rPr>
          <w:rFonts w:ascii="Arial" w:hAnsi="Arial" w:cs="Arial"/>
          <w:b/>
          <w:sz w:val="20"/>
          <w:szCs w:val="20"/>
        </w:rPr>
        <w:t>opportunities</w:t>
      </w:r>
      <w:r w:rsidR="00F2293F" w:rsidRPr="002C7ECF">
        <w:rPr>
          <w:rFonts w:ascii="Arial" w:hAnsi="Arial" w:cs="Arial"/>
          <w:b/>
          <w:sz w:val="20"/>
          <w:szCs w:val="20"/>
        </w:rPr>
        <w:t xml:space="preserve"> </w:t>
      </w:r>
      <w:r w:rsidR="00480763" w:rsidRPr="002C7ECF">
        <w:rPr>
          <w:rFonts w:ascii="Arial" w:hAnsi="Arial" w:cs="Arial"/>
          <w:b/>
          <w:sz w:val="20"/>
          <w:szCs w:val="20"/>
        </w:rPr>
        <w:t>in</w:t>
      </w:r>
      <w:r w:rsidR="00BC220D" w:rsidRPr="002C7ECF">
        <w:rPr>
          <w:rFonts w:ascii="Arial" w:hAnsi="Arial" w:cs="Arial"/>
          <w:b/>
          <w:sz w:val="20"/>
          <w:szCs w:val="20"/>
        </w:rPr>
        <w:t xml:space="preserve"> </w:t>
      </w:r>
      <w:r w:rsidR="00772525" w:rsidRPr="002C7ECF">
        <w:rPr>
          <w:rFonts w:ascii="Arial" w:hAnsi="Arial" w:cs="Arial"/>
          <w:b/>
          <w:sz w:val="20"/>
          <w:szCs w:val="20"/>
        </w:rPr>
        <w:t>Banking</w:t>
      </w:r>
      <w:r w:rsidR="00955F7D" w:rsidRPr="002C7ECF">
        <w:rPr>
          <w:rFonts w:ascii="Arial" w:hAnsi="Arial" w:cs="Arial"/>
          <w:b/>
          <w:sz w:val="20"/>
          <w:szCs w:val="20"/>
        </w:rPr>
        <w:t>, F</w:t>
      </w:r>
      <w:r w:rsidR="00772525" w:rsidRPr="002C7ECF">
        <w:rPr>
          <w:rFonts w:ascii="Arial" w:hAnsi="Arial" w:cs="Arial"/>
          <w:b/>
          <w:sz w:val="20"/>
          <w:szCs w:val="20"/>
        </w:rPr>
        <w:t xml:space="preserve">inancial </w:t>
      </w:r>
      <w:r w:rsidR="005E768D" w:rsidRPr="002C7ECF">
        <w:rPr>
          <w:rFonts w:ascii="Arial" w:hAnsi="Arial" w:cs="Arial"/>
          <w:b/>
          <w:sz w:val="20"/>
          <w:szCs w:val="20"/>
        </w:rPr>
        <w:t>Services</w:t>
      </w:r>
      <w:r w:rsidR="00E1701A" w:rsidRPr="002C7ECF">
        <w:rPr>
          <w:rFonts w:ascii="Arial" w:hAnsi="Arial" w:cs="Arial"/>
          <w:b/>
          <w:sz w:val="20"/>
          <w:szCs w:val="20"/>
        </w:rPr>
        <w:t xml:space="preserve"> </w:t>
      </w:r>
      <w:r w:rsidR="00D73C51" w:rsidRPr="002C7ECF">
        <w:rPr>
          <w:rFonts w:ascii="Arial" w:hAnsi="Arial" w:cs="Arial"/>
          <w:b/>
          <w:sz w:val="20"/>
          <w:szCs w:val="20"/>
        </w:rPr>
        <w:t>across</w:t>
      </w:r>
      <w:r w:rsidR="00561B0D" w:rsidRPr="002C7ECF">
        <w:rPr>
          <w:rFonts w:ascii="Arial" w:hAnsi="Arial" w:cs="Arial"/>
          <w:b/>
          <w:sz w:val="20"/>
          <w:szCs w:val="20"/>
        </w:rPr>
        <w:t xml:space="preserve"> </w:t>
      </w:r>
      <w:r w:rsidR="00981DE9">
        <w:rPr>
          <w:rFonts w:ascii="Arial" w:hAnsi="Arial" w:cs="Arial"/>
          <w:b/>
          <w:sz w:val="20"/>
          <w:szCs w:val="20"/>
        </w:rPr>
        <w:t>Investment</w:t>
      </w:r>
      <w:r w:rsidR="006E1EE4">
        <w:rPr>
          <w:rFonts w:ascii="Arial" w:hAnsi="Arial" w:cs="Arial"/>
          <w:b/>
          <w:sz w:val="20"/>
          <w:szCs w:val="20"/>
        </w:rPr>
        <w:t xml:space="preserve"> </w:t>
      </w:r>
      <w:r w:rsidR="008C5032">
        <w:rPr>
          <w:rFonts w:ascii="Arial" w:hAnsi="Arial" w:cs="Arial"/>
          <w:b/>
          <w:sz w:val="20"/>
          <w:szCs w:val="20"/>
        </w:rPr>
        <w:t xml:space="preserve">&amp; </w:t>
      </w:r>
      <w:r w:rsidR="008C5032" w:rsidRPr="002C7ECF">
        <w:rPr>
          <w:rFonts w:ascii="Arial" w:hAnsi="Arial" w:cs="Arial"/>
          <w:b/>
          <w:sz w:val="20"/>
          <w:szCs w:val="20"/>
        </w:rPr>
        <w:t xml:space="preserve">Wealth </w:t>
      </w:r>
      <w:r w:rsidR="00E1701A" w:rsidRPr="002C7ECF">
        <w:rPr>
          <w:rFonts w:ascii="Arial" w:hAnsi="Arial" w:cs="Arial"/>
          <w:b/>
          <w:sz w:val="20"/>
          <w:szCs w:val="20"/>
        </w:rPr>
        <w:t>Management</w:t>
      </w:r>
      <w:r w:rsidR="00467CC6" w:rsidRPr="002C7ECF">
        <w:rPr>
          <w:rFonts w:ascii="Arial" w:hAnsi="Arial" w:cs="Arial"/>
          <w:b/>
          <w:sz w:val="20"/>
          <w:szCs w:val="20"/>
        </w:rPr>
        <w:t>,</w:t>
      </w:r>
      <w:r w:rsidR="0029382B" w:rsidRPr="002C7ECF">
        <w:rPr>
          <w:rFonts w:ascii="Arial" w:hAnsi="Arial" w:cs="Arial"/>
          <w:b/>
          <w:sz w:val="20"/>
          <w:szCs w:val="20"/>
        </w:rPr>
        <w:t xml:space="preserve"> </w:t>
      </w:r>
      <w:r w:rsidR="00FD7F08" w:rsidRPr="002C7ECF">
        <w:rPr>
          <w:rFonts w:ascii="Arial" w:hAnsi="Arial" w:cs="Arial"/>
          <w:b/>
          <w:sz w:val="20"/>
          <w:szCs w:val="20"/>
        </w:rPr>
        <w:t>Loan Origination</w:t>
      </w:r>
      <w:r w:rsidR="00E97BEF" w:rsidRPr="002C7ECF">
        <w:rPr>
          <w:rFonts w:ascii="Arial" w:hAnsi="Arial" w:cs="Arial"/>
          <w:b/>
          <w:sz w:val="20"/>
          <w:szCs w:val="20"/>
        </w:rPr>
        <w:t xml:space="preserve">, </w:t>
      </w:r>
      <w:r w:rsidR="00B621A8" w:rsidRPr="002C7ECF">
        <w:rPr>
          <w:rFonts w:ascii="Arial" w:hAnsi="Arial" w:cs="Arial"/>
          <w:b/>
          <w:sz w:val="20"/>
          <w:szCs w:val="20"/>
        </w:rPr>
        <w:t>Financial</w:t>
      </w:r>
      <w:r w:rsidR="00E97BEF" w:rsidRPr="002C7ECF">
        <w:rPr>
          <w:rFonts w:ascii="Arial" w:hAnsi="Arial" w:cs="Arial"/>
          <w:b/>
          <w:sz w:val="20"/>
          <w:szCs w:val="20"/>
        </w:rPr>
        <w:t xml:space="preserve"> Product</w:t>
      </w:r>
      <w:r w:rsidR="00E6684E" w:rsidRPr="002C7ECF">
        <w:rPr>
          <w:rFonts w:ascii="Arial" w:hAnsi="Arial" w:cs="Arial"/>
          <w:b/>
          <w:sz w:val="20"/>
          <w:szCs w:val="20"/>
        </w:rPr>
        <w:t>s</w:t>
      </w:r>
      <w:r w:rsidR="00E97BEF" w:rsidRPr="002C7ECF">
        <w:rPr>
          <w:rFonts w:ascii="Arial" w:hAnsi="Arial" w:cs="Arial"/>
          <w:b/>
          <w:sz w:val="20"/>
          <w:szCs w:val="20"/>
        </w:rPr>
        <w:t xml:space="preserve"> Consulting</w:t>
      </w:r>
      <w:r w:rsidR="00F44D3E">
        <w:rPr>
          <w:rFonts w:ascii="Arial" w:hAnsi="Arial" w:cs="Arial"/>
          <w:b/>
          <w:sz w:val="20"/>
          <w:szCs w:val="20"/>
        </w:rPr>
        <w:t xml:space="preserve">, and </w:t>
      </w:r>
      <w:r w:rsidR="00F44D3E" w:rsidRPr="002C7ECF">
        <w:rPr>
          <w:rFonts w:ascii="Arial" w:hAnsi="Arial" w:cs="Arial"/>
          <w:b/>
          <w:sz w:val="20"/>
          <w:szCs w:val="20"/>
        </w:rPr>
        <w:t>Retail Banking</w:t>
      </w:r>
    </w:p>
    <w:p w14:paraId="73699A9F" w14:textId="77777777" w:rsidR="00F2293F" w:rsidRPr="002C7ECF" w:rsidRDefault="00634052" w:rsidP="002E01D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</w:r>
      <w:r w:rsidR="00634052">
        <w:rPr>
          <w:rFonts w:ascii="Arial" w:hAnsi="Arial" w:cs="Arial"/>
          <w:b/>
          <w:noProof/>
          <w:sz w:val="20"/>
          <w:szCs w:val="20"/>
        </w:rPr>
        <w:pict w14:anchorId="49786688">
          <v:rect id="_x0000_i1025" style="width:0;height:1.5pt" o:hralign="center" o:hrstd="t" o:hr="t" fillcolor="#c6a646" stroked="f"/>
        </w:pict>
      </w:r>
    </w:p>
    <w:p w14:paraId="355DB21C" w14:textId="4946BBFD" w:rsidR="00892D7D" w:rsidRPr="002C7ECF" w:rsidRDefault="00892D7D" w:rsidP="002E01D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Summary</w:t>
      </w:r>
      <w:r w:rsidRPr="002C7ECF">
        <w:rPr>
          <w:rFonts w:ascii="Arial" w:hAnsi="Arial" w:cs="Arial"/>
          <w:sz w:val="20"/>
          <w:szCs w:val="20"/>
        </w:rPr>
        <w:t xml:space="preserve">: </w:t>
      </w:r>
      <w:r w:rsidR="004B1589" w:rsidRPr="002C7ECF">
        <w:rPr>
          <w:rFonts w:ascii="Arial" w:hAnsi="Arial" w:cs="Arial"/>
          <w:sz w:val="20"/>
          <w:szCs w:val="20"/>
        </w:rPr>
        <w:t xml:space="preserve">Over </w:t>
      </w:r>
      <w:r w:rsidR="00C22BE2">
        <w:rPr>
          <w:rFonts w:ascii="Arial" w:hAnsi="Arial" w:cs="Arial"/>
          <w:sz w:val="20"/>
          <w:szCs w:val="20"/>
        </w:rPr>
        <w:t>1</w:t>
      </w:r>
      <w:r w:rsidR="008E0087">
        <w:rPr>
          <w:rFonts w:ascii="Arial" w:hAnsi="Arial" w:cs="Arial"/>
          <w:sz w:val="20"/>
          <w:szCs w:val="20"/>
        </w:rPr>
        <w:t>1</w:t>
      </w:r>
      <w:r w:rsidR="002C3663" w:rsidRPr="002C7ECF">
        <w:rPr>
          <w:rFonts w:ascii="Arial" w:hAnsi="Arial" w:cs="Arial"/>
          <w:sz w:val="20"/>
          <w:szCs w:val="20"/>
        </w:rPr>
        <w:t xml:space="preserve"> y</w:t>
      </w:r>
      <w:r w:rsidRPr="002C7ECF">
        <w:rPr>
          <w:rFonts w:ascii="Arial" w:hAnsi="Arial" w:cs="Arial"/>
          <w:sz w:val="20"/>
          <w:szCs w:val="20"/>
        </w:rPr>
        <w:t xml:space="preserve">ears of </w:t>
      </w:r>
      <w:r w:rsidR="00DB0063" w:rsidRPr="001D36E7">
        <w:rPr>
          <w:rFonts w:ascii="Arial" w:hAnsi="Arial" w:cs="Arial"/>
          <w:i/>
          <w:sz w:val="20"/>
          <w:szCs w:val="20"/>
        </w:rPr>
        <w:t>Business Analysis</w:t>
      </w:r>
      <w:r w:rsidR="00DB0063" w:rsidRPr="002C7ECF">
        <w:rPr>
          <w:rFonts w:ascii="Arial" w:hAnsi="Arial" w:cs="Arial"/>
          <w:sz w:val="20"/>
          <w:szCs w:val="20"/>
        </w:rPr>
        <w:t xml:space="preserve"> </w:t>
      </w:r>
      <w:r w:rsidRPr="002C7ECF">
        <w:rPr>
          <w:rFonts w:ascii="Arial" w:hAnsi="Arial" w:cs="Arial"/>
          <w:sz w:val="20"/>
          <w:szCs w:val="20"/>
        </w:rPr>
        <w:t>e</w:t>
      </w:r>
      <w:r w:rsidR="0087701D" w:rsidRPr="002C7ECF">
        <w:rPr>
          <w:rFonts w:ascii="Arial" w:hAnsi="Arial" w:cs="Arial"/>
          <w:sz w:val="20"/>
          <w:szCs w:val="20"/>
        </w:rPr>
        <w:t>xperience</w:t>
      </w:r>
      <w:r w:rsidR="00DB0063" w:rsidRPr="002C7ECF">
        <w:rPr>
          <w:rFonts w:ascii="Arial" w:hAnsi="Arial" w:cs="Arial"/>
          <w:sz w:val="20"/>
          <w:szCs w:val="20"/>
        </w:rPr>
        <w:t xml:space="preserve"> in the BFSI d</w:t>
      </w:r>
      <w:r w:rsidR="00967C87" w:rsidRPr="002C7ECF">
        <w:rPr>
          <w:rFonts w:ascii="Arial" w:hAnsi="Arial" w:cs="Arial"/>
          <w:sz w:val="20"/>
          <w:szCs w:val="20"/>
        </w:rPr>
        <w:t xml:space="preserve">omain </w:t>
      </w:r>
      <w:r w:rsidR="00DB0063" w:rsidRPr="002C7ECF">
        <w:rPr>
          <w:rFonts w:ascii="Arial" w:hAnsi="Arial" w:cs="Arial"/>
          <w:sz w:val="20"/>
          <w:szCs w:val="20"/>
        </w:rPr>
        <w:t xml:space="preserve">with </w:t>
      </w:r>
      <w:r w:rsidR="00967C87" w:rsidRPr="002C7ECF">
        <w:rPr>
          <w:rFonts w:ascii="Arial" w:hAnsi="Arial" w:cs="Arial"/>
          <w:sz w:val="20"/>
          <w:szCs w:val="20"/>
        </w:rPr>
        <w:t xml:space="preserve">expertise in </w:t>
      </w:r>
      <w:r w:rsidRPr="00785167">
        <w:rPr>
          <w:rFonts w:ascii="Arial" w:hAnsi="Arial" w:cs="Arial"/>
          <w:i/>
          <w:sz w:val="20"/>
          <w:szCs w:val="20"/>
        </w:rPr>
        <w:t xml:space="preserve">Wealth Management </w:t>
      </w:r>
      <w:r w:rsidR="006A77D3" w:rsidRPr="00785167">
        <w:rPr>
          <w:rFonts w:ascii="Arial" w:hAnsi="Arial" w:cs="Arial"/>
          <w:i/>
          <w:sz w:val="20"/>
          <w:szCs w:val="20"/>
        </w:rPr>
        <w:t>&amp; Investments</w:t>
      </w:r>
      <w:r w:rsidR="006A77D3" w:rsidRPr="002C7ECF">
        <w:rPr>
          <w:rFonts w:ascii="Arial" w:hAnsi="Arial" w:cs="Arial"/>
          <w:sz w:val="20"/>
          <w:szCs w:val="20"/>
        </w:rPr>
        <w:t xml:space="preserve">, </w:t>
      </w:r>
      <w:r w:rsidR="00C22BE2">
        <w:rPr>
          <w:rFonts w:ascii="Arial" w:hAnsi="Arial" w:cs="Arial"/>
          <w:sz w:val="20"/>
          <w:szCs w:val="20"/>
        </w:rPr>
        <w:t xml:space="preserve">US Mortgage </w:t>
      </w:r>
      <w:r w:rsidR="009F5005" w:rsidRPr="002C7ECF">
        <w:rPr>
          <w:rFonts w:ascii="Arial" w:hAnsi="Arial" w:cs="Arial"/>
          <w:sz w:val="20"/>
          <w:szCs w:val="20"/>
        </w:rPr>
        <w:t xml:space="preserve">based </w:t>
      </w:r>
      <w:r w:rsidRPr="00785167">
        <w:rPr>
          <w:rFonts w:ascii="Arial" w:hAnsi="Arial" w:cs="Arial"/>
          <w:i/>
          <w:sz w:val="20"/>
          <w:szCs w:val="20"/>
        </w:rPr>
        <w:t>Loan Origination</w:t>
      </w:r>
      <w:r w:rsidR="00E4058E" w:rsidRPr="002C7ECF">
        <w:rPr>
          <w:rFonts w:ascii="Arial" w:hAnsi="Arial" w:cs="Arial"/>
          <w:sz w:val="20"/>
          <w:szCs w:val="20"/>
        </w:rPr>
        <w:t xml:space="preserve"> processes</w:t>
      </w:r>
      <w:r w:rsidR="00967C87" w:rsidRPr="002C7ECF">
        <w:rPr>
          <w:rFonts w:ascii="Arial" w:hAnsi="Arial" w:cs="Arial"/>
          <w:sz w:val="20"/>
          <w:szCs w:val="20"/>
        </w:rPr>
        <w:t xml:space="preserve">, </w:t>
      </w:r>
      <w:r w:rsidR="00BC584F" w:rsidRPr="002C7ECF">
        <w:rPr>
          <w:rFonts w:ascii="Arial" w:hAnsi="Arial" w:cs="Arial"/>
          <w:sz w:val="20"/>
          <w:szCs w:val="20"/>
        </w:rPr>
        <w:t>&amp;</w:t>
      </w:r>
      <w:r w:rsidR="00FB5D9C" w:rsidRPr="002C7ECF">
        <w:rPr>
          <w:rFonts w:ascii="Arial" w:hAnsi="Arial" w:cs="Arial"/>
          <w:sz w:val="20"/>
          <w:szCs w:val="20"/>
        </w:rPr>
        <w:t xml:space="preserve"> </w:t>
      </w:r>
      <w:r w:rsidR="00E10D8B" w:rsidRPr="00785167">
        <w:rPr>
          <w:rFonts w:ascii="Arial" w:hAnsi="Arial" w:cs="Arial"/>
          <w:i/>
          <w:sz w:val="20"/>
          <w:szCs w:val="20"/>
        </w:rPr>
        <w:t>Wrap</w:t>
      </w:r>
      <w:r w:rsidR="00E10D8B" w:rsidRPr="002C7ECF">
        <w:rPr>
          <w:rFonts w:ascii="Arial" w:hAnsi="Arial" w:cs="Arial"/>
          <w:sz w:val="20"/>
          <w:szCs w:val="20"/>
        </w:rPr>
        <w:t xml:space="preserve"> </w:t>
      </w:r>
      <w:r w:rsidR="007F0C28" w:rsidRPr="002C7ECF">
        <w:rPr>
          <w:rFonts w:ascii="Arial" w:hAnsi="Arial" w:cs="Arial"/>
          <w:sz w:val="20"/>
          <w:szCs w:val="20"/>
        </w:rPr>
        <w:t xml:space="preserve">wealth management </w:t>
      </w:r>
      <w:r w:rsidR="00E10D8B" w:rsidRPr="002C7ECF">
        <w:rPr>
          <w:rFonts w:ascii="Arial" w:hAnsi="Arial" w:cs="Arial"/>
          <w:sz w:val="20"/>
          <w:szCs w:val="20"/>
        </w:rPr>
        <w:t>platform (UK)</w:t>
      </w:r>
      <w:r w:rsidR="008C7E4E" w:rsidRPr="002C7ECF">
        <w:rPr>
          <w:rFonts w:ascii="Arial" w:hAnsi="Arial" w:cs="Arial"/>
          <w:sz w:val="20"/>
          <w:szCs w:val="20"/>
        </w:rPr>
        <w:t xml:space="preserve">, </w:t>
      </w:r>
      <w:r w:rsidR="00C22BE2">
        <w:rPr>
          <w:rFonts w:ascii="Arial" w:hAnsi="Arial" w:cs="Arial"/>
          <w:sz w:val="20"/>
          <w:szCs w:val="20"/>
        </w:rPr>
        <w:t>proficient in</w:t>
      </w:r>
      <w:r w:rsidR="008C7E4E" w:rsidRPr="002C7ECF">
        <w:rPr>
          <w:rFonts w:ascii="Arial" w:hAnsi="Arial" w:cs="Arial"/>
          <w:sz w:val="20"/>
          <w:szCs w:val="20"/>
        </w:rPr>
        <w:t xml:space="preserve"> </w:t>
      </w:r>
      <w:r w:rsidR="008C7E4E" w:rsidRPr="00785167">
        <w:rPr>
          <w:rFonts w:ascii="Arial" w:hAnsi="Arial" w:cs="Arial"/>
          <w:i/>
          <w:sz w:val="20"/>
          <w:szCs w:val="20"/>
        </w:rPr>
        <w:t>Agile</w:t>
      </w:r>
      <w:r w:rsidR="008C7E4E" w:rsidRPr="002C7ECF">
        <w:rPr>
          <w:rFonts w:ascii="Arial" w:hAnsi="Arial" w:cs="Arial"/>
          <w:sz w:val="20"/>
          <w:szCs w:val="20"/>
        </w:rPr>
        <w:t xml:space="preserve"> and traditional </w:t>
      </w:r>
      <w:r w:rsidR="00785167">
        <w:rPr>
          <w:rFonts w:ascii="Arial" w:hAnsi="Arial" w:cs="Arial"/>
          <w:sz w:val="20"/>
          <w:szCs w:val="20"/>
        </w:rPr>
        <w:t>SDLC</w:t>
      </w:r>
      <w:r w:rsidR="008C7E4E" w:rsidRPr="002C7ECF">
        <w:rPr>
          <w:rFonts w:ascii="Arial" w:hAnsi="Arial" w:cs="Arial"/>
          <w:sz w:val="20"/>
          <w:szCs w:val="20"/>
        </w:rPr>
        <w:t xml:space="preserve"> methodologies</w:t>
      </w:r>
      <w:r w:rsidR="00D03B51">
        <w:rPr>
          <w:rFonts w:ascii="Arial" w:hAnsi="Arial" w:cs="Arial"/>
          <w:sz w:val="20"/>
          <w:szCs w:val="20"/>
        </w:rPr>
        <w:t xml:space="preserve">. Worked with top </w:t>
      </w:r>
      <w:r w:rsidR="00C22BE2">
        <w:rPr>
          <w:rFonts w:ascii="Arial" w:hAnsi="Arial" w:cs="Arial"/>
          <w:sz w:val="20"/>
          <w:szCs w:val="20"/>
        </w:rPr>
        <w:t xml:space="preserve">Global </w:t>
      </w:r>
      <w:r w:rsidR="00D03B51">
        <w:rPr>
          <w:rFonts w:ascii="Arial" w:hAnsi="Arial" w:cs="Arial"/>
          <w:sz w:val="20"/>
          <w:szCs w:val="20"/>
        </w:rPr>
        <w:t xml:space="preserve">Banks, Financial Institutions, and IT firms (read Citigroup, HSBC, UBS, Kotak, UOB, Royal London, </w:t>
      </w:r>
      <w:proofErr w:type="spellStart"/>
      <w:r w:rsidR="00D03B51">
        <w:rPr>
          <w:rFonts w:ascii="Arial" w:hAnsi="Arial" w:cs="Arial"/>
          <w:sz w:val="20"/>
          <w:szCs w:val="20"/>
        </w:rPr>
        <w:t>etc</w:t>
      </w:r>
      <w:proofErr w:type="spellEnd"/>
      <w:r w:rsidR="00D03B51">
        <w:rPr>
          <w:rFonts w:ascii="Arial" w:hAnsi="Arial" w:cs="Arial"/>
          <w:sz w:val="20"/>
          <w:szCs w:val="20"/>
        </w:rPr>
        <w:t>)</w:t>
      </w:r>
    </w:p>
    <w:p w14:paraId="6686A8D2" w14:textId="77777777" w:rsidR="00892D7D" w:rsidRPr="002C7ECF" w:rsidRDefault="00892D7D" w:rsidP="002E01D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7077986" w14:textId="77777777" w:rsidR="001D0E90" w:rsidRPr="002C7ECF" w:rsidRDefault="00892D7D" w:rsidP="002E01D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Functional/Domain</w:t>
      </w:r>
      <w:r w:rsidRPr="002C7ECF">
        <w:rPr>
          <w:rFonts w:ascii="Arial" w:hAnsi="Arial" w:cs="Arial"/>
          <w:sz w:val="20"/>
          <w:szCs w:val="20"/>
        </w:rPr>
        <w:t xml:space="preserve"> </w:t>
      </w:r>
      <w:r w:rsidR="001D0E90" w:rsidRPr="002C7ECF">
        <w:rPr>
          <w:rFonts w:ascii="Arial" w:hAnsi="Arial" w:cs="Arial"/>
          <w:sz w:val="20"/>
          <w:szCs w:val="20"/>
        </w:rPr>
        <w:t>–</w:t>
      </w:r>
      <w:r w:rsidRPr="002C7ECF">
        <w:rPr>
          <w:rFonts w:ascii="Arial" w:hAnsi="Arial" w:cs="Arial"/>
          <w:sz w:val="20"/>
          <w:szCs w:val="20"/>
        </w:rPr>
        <w:t xml:space="preserve"> </w:t>
      </w:r>
    </w:p>
    <w:p w14:paraId="54CDDF79" w14:textId="77777777" w:rsidR="006B251E" w:rsidRPr="002C7ECF" w:rsidRDefault="006B251E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Wealth Management, Portfolio and </w:t>
      </w:r>
      <w:r w:rsidR="00470E2C">
        <w:rPr>
          <w:rFonts w:ascii="Arial" w:hAnsi="Arial" w:cs="Arial"/>
          <w:sz w:val="20"/>
          <w:szCs w:val="20"/>
        </w:rPr>
        <w:t>Asset</w:t>
      </w:r>
      <w:r w:rsidRPr="002C7ECF">
        <w:rPr>
          <w:rFonts w:ascii="Arial" w:hAnsi="Arial" w:cs="Arial"/>
          <w:sz w:val="20"/>
          <w:szCs w:val="20"/>
        </w:rPr>
        <w:t xml:space="preserve"> Management, Customer Risk Profiling, Fina</w:t>
      </w:r>
      <w:r w:rsidR="00CD0DA3" w:rsidRPr="002C7ECF">
        <w:rPr>
          <w:rFonts w:ascii="Arial" w:hAnsi="Arial" w:cs="Arial"/>
          <w:sz w:val="20"/>
          <w:szCs w:val="20"/>
        </w:rPr>
        <w:t xml:space="preserve">ncial Need Planning &amp; Analysis, </w:t>
      </w:r>
      <w:r w:rsidRPr="002C7ECF">
        <w:rPr>
          <w:rFonts w:ascii="Arial" w:hAnsi="Arial" w:cs="Arial"/>
          <w:sz w:val="20"/>
          <w:szCs w:val="20"/>
        </w:rPr>
        <w:t>Consumer Investment &amp; Wealth Management pattern</w:t>
      </w:r>
      <w:r w:rsidR="00BB6A02" w:rsidRPr="002C7ECF">
        <w:rPr>
          <w:rFonts w:ascii="Arial" w:hAnsi="Arial" w:cs="Arial"/>
          <w:sz w:val="20"/>
          <w:szCs w:val="20"/>
        </w:rPr>
        <w:t xml:space="preserve"> analysis</w:t>
      </w:r>
    </w:p>
    <w:p w14:paraId="7902FDF8" w14:textId="77777777" w:rsidR="0076019E" w:rsidRPr="002C7ECF" w:rsidRDefault="0076019E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Consumer &amp; Retail Banking (Corporate &amp; SME Loans, Transactions, Fixed Deposits, Cash Management</w:t>
      </w:r>
      <w:r w:rsidR="00FD53B9" w:rsidRPr="002C7ECF">
        <w:rPr>
          <w:rFonts w:ascii="Arial" w:hAnsi="Arial" w:cs="Arial"/>
          <w:sz w:val="20"/>
          <w:szCs w:val="20"/>
        </w:rPr>
        <w:t>)</w:t>
      </w:r>
    </w:p>
    <w:p w14:paraId="02D60B35" w14:textId="77777777" w:rsidR="00892D7D" w:rsidRDefault="00892D7D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Financial Products (</w:t>
      </w:r>
      <w:r w:rsidR="00C42359" w:rsidRPr="002C7ECF">
        <w:rPr>
          <w:rFonts w:ascii="Arial" w:hAnsi="Arial" w:cs="Arial"/>
          <w:sz w:val="20"/>
          <w:szCs w:val="20"/>
        </w:rPr>
        <w:t xml:space="preserve">Banking, </w:t>
      </w:r>
      <w:r w:rsidRPr="002C7ECF">
        <w:rPr>
          <w:rFonts w:ascii="Arial" w:hAnsi="Arial" w:cs="Arial"/>
          <w:sz w:val="20"/>
          <w:szCs w:val="20"/>
        </w:rPr>
        <w:t>Mutual funds, Insurance, Securities, Equit</w:t>
      </w:r>
      <w:r w:rsidR="00B8563F" w:rsidRPr="002C7ECF">
        <w:rPr>
          <w:rFonts w:ascii="Arial" w:hAnsi="Arial" w:cs="Arial"/>
          <w:sz w:val="20"/>
          <w:szCs w:val="20"/>
        </w:rPr>
        <w:t>ies</w:t>
      </w:r>
      <w:r w:rsidRPr="002C7ECF">
        <w:rPr>
          <w:rFonts w:ascii="Arial" w:hAnsi="Arial" w:cs="Arial"/>
          <w:sz w:val="20"/>
          <w:szCs w:val="20"/>
        </w:rPr>
        <w:t>)</w:t>
      </w:r>
    </w:p>
    <w:p w14:paraId="6878AA52" w14:textId="7F1D29D4" w:rsidR="00470E2C" w:rsidRDefault="00470E2C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Mortgage</w:t>
      </w:r>
    </w:p>
    <w:p w14:paraId="1CDAB815" w14:textId="2FD42E30" w:rsidR="001D6312" w:rsidRDefault="001D6312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 Lending Origination System</w:t>
      </w:r>
    </w:p>
    <w:p w14:paraId="782B0339" w14:textId="77777777" w:rsidR="001D0E90" w:rsidRPr="002C7ECF" w:rsidRDefault="001D0E90" w:rsidP="002E01D8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2527A715" w14:textId="77777777" w:rsidR="00293FFB" w:rsidRPr="002C7ECF" w:rsidRDefault="00892D7D" w:rsidP="002E01D8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Product/Application – </w:t>
      </w:r>
    </w:p>
    <w:p w14:paraId="7D419064" w14:textId="77777777" w:rsidR="00FF36ED" w:rsidRPr="002C7ECF" w:rsidRDefault="00FF36ED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01726">
        <w:rPr>
          <w:rFonts w:ascii="Arial" w:hAnsi="Arial" w:cs="Arial"/>
          <w:i/>
          <w:sz w:val="20"/>
          <w:szCs w:val="20"/>
        </w:rPr>
        <w:t>UK Wrap platform</w:t>
      </w:r>
      <w:r w:rsidRPr="002C7ECF">
        <w:rPr>
          <w:rFonts w:ascii="Arial" w:hAnsi="Arial" w:cs="Arial"/>
          <w:b/>
          <w:sz w:val="20"/>
          <w:szCs w:val="20"/>
        </w:rPr>
        <w:t xml:space="preserve"> :</w:t>
      </w:r>
      <w:r w:rsidRPr="002C7ECF">
        <w:rPr>
          <w:rFonts w:ascii="Arial" w:hAnsi="Arial" w:cs="Arial"/>
          <w:sz w:val="20"/>
          <w:szCs w:val="20"/>
        </w:rPr>
        <w:t xml:space="preserve"> </w:t>
      </w:r>
      <w:r w:rsidRPr="002C7ECF">
        <w:rPr>
          <w:rFonts w:ascii="Arial" w:hAnsi="Arial" w:cs="Arial"/>
          <w:sz w:val="18"/>
          <w:szCs w:val="18"/>
        </w:rPr>
        <w:t>Wrap platform is a front end tool for wealth management, a one-stop shop for individual clients investing their money for various goals</w:t>
      </w:r>
      <w:r w:rsidR="00A262A5" w:rsidRPr="002C7ECF">
        <w:rPr>
          <w:rFonts w:ascii="Arial" w:hAnsi="Arial" w:cs="Arial"/>
          <w:sz w:val="18"/>
          <w:szCs w:val="18"/>
        </w:rPr>
        <w:t xml:space="preserve"> (in the UK market)</w:t>
      </w:r>
    </w:p>
    <w:p w14:paraId="574D3C45" w14:textId="77777777" w:rsidR="00274B26" w:rsidRPr="002C7ECF" w:rsidRDefault="00274B26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01726">
        <w:rPr>
          <w:rFonts w:ascii="Arial" w:hAnsi="Arial" w:cs="Arial"/>
          <w:i/>
          <w:sz w:val="20"/>
          <w:szCs w:val="20"/>
        </w:rPr>
        <w:t>Portfolio View Product:</w:t>
      </w:r>
      <w:r w:rsidRPr="002C7ECF">
        <w:rPr>
          <w:rFonts w:ascii="Arial" w:hAnsi="Arial" w:cs="Arial"/>
          <w:sz w:val="18"/>
          <w:szCs w:val="18"/>
        </w:rPr>
        <w:t xml:space="preserve"> This product provides a consolidated view of the client's investments</w:t>
      </w:r>
    </w:p>
    <w:p w14:paraId="490E0B4B" w14:textId="77777777" w:rsidR="00C47AC7" w:rsidRPr="002C7ECF" w:rsidRDefault="00C47AC7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01726">
        <w:rPr>
          <w:rFonts w:ascii="Arial" w:hAnsi="Arial" w:cs="Arial"/>
          <w:i/>
          <w:sz w:val="20"/>
          <w:szCs w:val="20"/>
        </w:rPr>
        <w:t xml:space="preserve">CIS (Client Information System) </w:t>
      </w:r>
      <w:r w:rsidR="00BA32D2" w:rsidRPr="00F01726">
        <w:rPr>
          <w:rFonts w:ascii="Arial" w:hAnsi="Arial" w:cs="Arial"/>
          <w:i/>
          <w:sz w:val="20"/>
          <w:szCs w:val="20"/>
        </w:rPr>
        <w:t xml:space="preserve">and </w:t>
      </w:r>
      <w:proofErr w:type="spellStart"/>
      <w:r w:rsidR="00BA32D2" w:rsidRPr="00F01726">
        <w:rPr>
          <w:rFonts w:ascii="Arial" w:hAnsi="Arial" w:cs="Arial"/>
          <w:i/>
          <w:sz w:val="20"/>
          <w:szCs w:val="20"/>
        </w:rPr>
        <w:t>iCRM</w:t>
      </w:r>
      <w:proofErr w:type="spellEnd"/>
      <w:r w:rsidR="003725A9" w:rsidRPr="002C7ECF">
        <w:rPr>
          <w:rFonts w:ascii="Arial" w:hAnsi="Arial" w:cs="Arial"/>
          <w:b/>
          <w:sz w:val="20"/>
          <w:szCs w:val="20"/>
        </w:rPr>
        <w:t xml:space="preserve"> -</w:t>
      </w:r>
      <w:r w:rsidR="003725A9" w:rsidRPr="002C7ECF">
        <w:rPr>
          <w:rFonts w:ascii="Arial" w:hAnsi="Arial" w:cs="Arial"/>
          <w:sz w:val="20"/>
          <w:szCs w:val="20"/>
        </w:rPr>
        <w:t xml:space="preserve"> </w:t>
      </w:r>
      <w:r w:rsidRPr="002C7ECF">
        <w:rPr>
          <w:rFonts w:ascii="Arial" w:hAnsi="Arial" w:cs="Arial"/>
          <w:sz w:val="20"/>
          <w:szCs w:val="20"/>
        </w:rPr>
        <w:t xml:space="preserve">Wealth Management </w:t>
      </w:r>
      <w:r w:rsidR="00BA32D2" w:rsidRPr="002C7ECF">
        <w:rPr>
          <w:rFonts w:ascii="Arial" w:hAnsi="Arial" w:cs="Arial"/>
          <w:sz w:val="20"/>
          <w:szCs w:val="20"/>
        </w:rPr>
        <w:t>suites for UBS</w:t>
      </w:r>
      <w:r w:rsidR="0076019E" w:rsidRPr="002C7ECF">
        <w:rPr>
          <w:rFonts w:ascii="Arial" w:hAnsi="Arial" w:cs="Arial"/>
          <w:sz w:val="20"/>
          <w:szCs w:val="20"/>
        </w:rPr>
        <w:t xml:space="preserve"> Wealth</w:t>
      </w:r>
      <w:r w:rsidR="00F207EB" w:rsidRPr="002C7ECF">
        <w:rPr>
          <w:rFonts w:ascii="Arial" w:hAnsi="Arial" w:cs="Arial"/>
          <w:sz w:val="20"/>
          <w:szCs w:val="20"/>
        </w:rPr>
        <w:t xml:space="preserve"> Management</w:t>
      </w:r>
    </w:p>
    <w:p w14:paraId="3AD40920" w14:textId="77777777" w:rsidR="00707D72" w:rsidRPr="002C7ECF" w:rsidRDefault="00BA32D2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Wealth Management Applications (a) </w:t>
      </w:r>
      <w:proofErr w:type="spellStart"/>
      <w:r w:rsidRPr="00F01726">
        <w:rPr>
          <w:rFonts w:ascii="Arial" w:hAnsi="Arial" w:cs="Arial"/>
          <w:i/>
          <w:sz w:val="20"/>
          <w:szCs w:val="20"/>
        </w:rPr>
        <w:t>Citiplanner</w:t>
      </w:r>
      <w:proofErr w:type="spellEnd"/>
      <w:r w:rsidRPr="00F01726">
        <w:rPr>
          <w:rFonts w:ascii="Arial" w:hAnsi="Arial" w:cs="Arial"/>
          <w:i/>
          <w:sz w:val="20"/>
          <w:szCs w:val="20"/>
        </w:rPr>
        <w:t xml:space="preserve"> &amp; (b) HSBC Wealth Explo</w:t>
      </w:r>
      <w:r w:rsidR="000B03AB" w:rsidRPr="00F01726">
        <w:rPr>
          <w:rFonts w:ascii="Arial" w:hAnsi="Arial" w:cs="Arial"/>
          <w:i/>
          <w:sz w:val="20"/>
          <w:szCs w:val="20"/>
        </w:rPr>
        <w:t>rer</w:t>
      </w:r>
      <w:r w:rsidR="000B03AB" w:rsidRPr="002C7ECF">
        <w:rPr>
          <w:rFonts w:ascii="Arial" w:hAnsi="Arial" w:cs="Arial"/>
          <w:sz w:val="20"/>
          <w:szCs w:val="20"/>
        </w:rPr>
        <w:t xml:space="preserve"> </w:t>
      </w:r>
    </w:p>
    <w:p w14:paraId="736ED209" w14:textId="77777777" w:rsidR="00ED304E" w:rsidRPr="002C7ECF" w:rsidRDefault="00ED304E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01726">
        <w:rPr>
          <w:rFonts w:ascii="Arial" w:hAnsi="Arial" w:cs="Arial"/>
          <w:i/>
          <w:sz w:val="20"/>
          <w:szCs w:val="20"/>
        </w:rPr>
        <w:t>bCAS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(Business Credit Application System, a Loan Origination Product for Corporate &amp; SME Loans) –(built on IBM </w:t>
      </w:r>
      <w:proofErr w:type="spellStart"/>
      <w:r w:rsidRPr="002C7ECF">
        <w:rPr>
          <w:rFonts w:ascii="Arial" w:hAnsi="Arial" w:cs="Arial"/>
          <w:sz w:val="20"/>
          <w:szCs w:val="20"/>
        </w:rPr>
        <w:t>SmartLender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Loan Originat</w:t>
      </w:r>
      <w:r w:rsidR="000B03AB" w:rsidRPr="002C7ECF">
        <w:rPr>
          <w:rFonts w:ascii="Arial" w:hAnsi="Arial" w:cs="Arial"/>
          <w:sz w:val="20"/>
          <w:szCs w:val="20"/>
        </w:rPr>
        <w:t>ion System on Oracle database)</w:t>
      </w:r>
    </w:p>
    <w:p w14:paraId="7D7C930F" w14:textId="77777777" w:rsidR="00293FFB" w:rsidRPr="002C7ECF" w:rsidRDefault="00156D2B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'</w:t>
      </w:r>
      <w:r w:rsidRPr="00F01726">
        <w:rPr>
          <w:rFonts w:ascii="Arial" w:hAnsi="Arial" w:cs="Arial"/>
          <w:i/>
          <w:sz w:val="20"/>
          <w:szCs w:val="20"/>
        </w:rPr>
        <w:t>Blueprint</w:t>
      </w:r>
      <w:r w:rsidRPr="002C7ECF">
        <w:rPr>
          <w:rFonts w:ascii="Arial" w:hAnsi="Arial" w:cs="Arial"/>
          <w:sz w:val="20"/>
          <w:szCs w:val="20"/>
        </w:rPr>
        <w:t xml:space="preserve">' </w:t>
      </w:r>
      <w:r w:rsidR="00892D7D" w:rsidRPr="002C7ECF">
        <w:rPr>
          <w:rFonts w:ascii="Arial" w:hAnsi="Arial" w:cs="Arial"/>
          <w:sz w:val="20"/>
          <w:szCs w:val="20"/>
        </w:rPr>
        <w:t>Requirements Management tool</w:t>
      </w:r>
    </w:p>
    <w:p w14:paraId="2F22A6F4" w14:textId="77777777" w:rsidR="00293FFB" w:rsidRPr="002C7ECF" w:rsidRDefault="00892D7D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01726">
        <w:rPr>
          <w:rFonts w:ascii="Arial" w:hAnsi="Arial" w:cs="Arial"/>
          <w:i/>
          <w:sz w:val="20"/>
          <w:szCs w:val="20"/>
        </w:rPr>
        <w:t>CRMS</w:t>
      </w:r>
      <w:r w:rsidRPr="002C7ECF">
        <w:rPr>
          <w:rFonts w:ascii="Arial" w:hAnsi="Arial" w:cs="Arial"/>
          <w:sz w:val="20"/>
          <w:szCs w:val="20"/>
        </w:rPr>
        <w:t xml:space="preserve"> (Customer Management Application @ HSBC); </w:t>
      </w:r>
      <w:r w:rsidR="00793DA5" w:rsidRPr="002C7ECF">
        <w:rPr>
          <w:rFonts w:ascii="Arial" w:hAnsi="Arial" w:cs="Arial"/>
          <w:sz w:val="20"/>
          <w:szCs w:val="20"/>
        </w:rPr>
        <w:t>HUB (Customer Data Management)</w:t>
      </w:r>
    </w:p>
    <w:p w14:paraId="5F6BA5E5" w14:textId="77777777" w:rsidR="00293FFB" w:rsidRDefault="00293FFB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F01726">
        <w:rPr>
          <w:rFonts w:ascii="Arial" w:hAnsi="Arial" w:cs="Arial"/>
          <w:i/>
          <w:sz w:val="20"/>
          <w:szCs w:val="20"/>
        </w:rPr>
        <w:t>Oracle FLEXCUBE</w:t>
      </w:r>
      <w:r w:rsidRPr="002C7ECF">
        <w:rPr>
          <w:rFonts w:ascii="Arial" w:hAnsi="Arial" w:cs="Arial"/>
          <w:sz w:val="20"/>
          <w:szCs w:val="20"/>
        </w:rPr>
        <w:t xml:space="preserve"> (Core Banking Application)</w:t>
      </w:r>
      <w:r w:rsidR="00F91532" w:rsidRPr="002C7ECF">
        <w:rPr>
          <w:rFonts w:ascii="Arial" w:hAnsi="Arial" w:cs="Arial"/>
          <w:sz w:val="20"/>
          <w:szCs w:val="20"/>
        </w:rPr>
        <w:t xml:space="preserve"> </w:t>
      </w:r>
    </w:p>
    <w:p w14:paraId="3FC8386E" w14:textId="26CA4FD6" w:rsidR="00813277" w:rsidRPr="004B6217" w:rsidRDefault="00813277" w:rsidP="002E01D8">
      <w:pPr>
        <w:numPr>
          <w:ilvl w:val="0"/>
          <w:numId w:val="28"/>
        </w:numPr>
        <w:jc w:val="both"/>
        <w:rPr>
          <w:rFonts w:ascii="Arial" w:hAnsi="Arial" w:cs="Arial"/>
          <w:i/>
          <w:sz w:val="20"/>
          <w:szCs w:val="20"/>
        </w:rPr>
      </w:pPr>
      <w:r w:rsidRPr="00813277">
        <w:rPr>
          <w:rFonts w:ascii="Arial" w:hAnsi="Arial" w:cs="Arial"/>
          <w:i/>
          <w:sz w:val="20"/>
          <w:szCs w:val="20"/>
        </w:rPr>
        <w:t>Empower</w:t>
      </w:r>
      <w:r w:rsidRPr="00813277">
        <w:rPr>
          <w:rFonts w:ascii="Arial" w:hAnsi="Arial" w:cs="Arial"/>
          <w:sz w:val="20"/>
          <w:szCs w:val="20"/>
        </w:rPr>
        <w:t xml:space="preserve"> - US Based mortgage product</w:t>
      </w:r>
      <w:r>
        <w:rPr>
          <w:rFonts w:ascii="Arial" w:hAnsi="Arial" w:cs="Arial"/>
          <w:sz w:val="20"/>
          <w:szCs w:val="20"/>
        </w:rPr>
        <w:t xml:space="preserve"> </w:t>
      </w:r>
      <w:r w:rsidRPr="00813277">
        <w:rPr>
          <w:rFonts w:ascii="Arial" w:hAnsi="Arial" w:cs="Arial"/>
          <w:sz w:val="20"/>
          <w:szCs w:val="20"/>
        </w:rPr>
        <w:t>built by Black Knight Financial Services</w:t>
      </w:r>
    </w:p>
    <w:p w14:paraId="675C2D7B" w14:textId="77777777" w:rsidR="004B6217" w:rsidRPr="002C7ECF" w:rsidRDefault="004B6217" w:rsidP="004B6217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Dynamics 365 CRM module</w:t>
      </w:r>
    </w:p>
    <w:p w14:paraId="7F299F8F" w14:textId="77777777" w:rsidR="00892D7D" w:rsidRPr="002C7ECF" w:rsidRDefault="00892D7D" w:rsidP="002E01D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ADB3BB7" w14:textId="77777777" w:rsidR="00CD7368" w:rsidRPr="002C7ECF" w:rsidRDefault="00CD7368" w:rsidP="002E01D8">
      <w:pPr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Process</w:t>
      </w:r>
      <w:r w:rsidR="00850247">
        <w:rPr>
          <w:rFonts w:ascii="Arial" w:hAnsi="Arial" w:cs="Arial"/>
          <w:b/>
          <w:sz w:val="20"/>
          <w:szCs w:val="20"/>
        </w:rPr>
        <w:t xml:space="preserve"> </w:t>
      </w:r>
      <w:r w:rsidRPr="002C7ECF">
        <w:rPr>
          <w:rFonts w:ascii="Arial" w:hAnsi="Arial" w:cs="Arial"/>
          <w:b/>
          <w:sz w:val="20"/>
          <w:szCs w:val="20"/>
        </w:rPr>
        <w:t xml:space="preserve">- </w:t>
      </w:r>
    </w:p>
    <w:p w14:paraId="478EC49B" w14:textId="77777777" w:rsidR="00CD7368" w:rsidRPr="002C7ECF" w:rsidRDefault="00AC28C3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Banking Operations &amp; processes understanding (</w:t>
      </w:r>
      <w:r w:rsidR="00971A18" w:rsidRPr="002C7ECF">
        <w:rPr>
          <w:rFonts w:ascii="Arial" w:hAnsi="Arial" w:cs="Arial"/>
          <w:sz w:val="20"/>
          <w:szCs w:val="20"/>
        </w:rPr>
        <w:t>new customer acquisition l Account servicing l Customer risk profiling l portfolio rebalancing process)</w:t>
      </w:r>
    </w:p>
    <w:p w14:paraId="4B194227" w14:textId="77777777" w:rsidR="0031746C" w:rsidRPr="002C7ECF" w:rsidRDefault="0031746C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8A67D2">
        <w:rPr>
          <w:rFonts w:ascii="Arial" w:hAnsi="Arial" w:cs="Arial"/>
          <w:i/>
          <w:sz w:val="20"/>
          <w:szCs w:val="20"/>
        </w:rPr>
        <w:t>Agile Methodology &amp; Scrum process:</w:t>
      </w:r>
      <w:r w:rsidRPr="002C7ECF">
        <w:rPr>
          <w:rFonts w:ascii="Arial" w:hAnsi="Arial" w:cs="Arial"/>
          <w:sz w:val="20"/>
          <w:szCs w:val="20"/>
        </w:rPr>
        <w:t xml:space="preserve"> </w:t>
      </w:r>
      <w:r w:rsidR="00735D24">
        <w:rPr>
          <w:rFonts w:ascii="Arial" w:hAnsi="Arial" w:cs="Arial"/>
          <w:sz w:val="20"/>
          <w:szCs w:val="20"/>
        </w:rPr>
        <w:t>Proficient in 'S</w:t>
      </w:r>
      <w:r w:rsidRPr="002C7ECF">
        <w:rPr>
          <w:rFonts w:ascii="Arial" w:hAnsi="Arial" w:cs="Arial"/>
          <w:sz w:val="20"/>
          <w:szCs w:val="20"/>
        </w:rPr>
        <w:t>crum</w:t>
      </w:r>
      <w:r w:rsidR="00735D24">
        <w:rPr>
          <w:rFonts w:ascii="Arial" w:hAnsi="Arial" w:cs="Arial"/>
          <w:sz w:val="20"/>
          <w:szCs w:val="20"/>
        </w:rPr>
        <w:t>'</w:t>
      </w:r>
      <w:r w:rsidRPr="002C7ECF">
        <w:rPr>
          <w:rFonts w:ascii="Arial" w:hAnsi="Arial" w:cs="Arial"/>
          <w:sz w:val="20"/>
          <w:szCs w:val="20"/>
        </w:rPr>
        <w:t xml:space="preserve"> process</w:t>
      </w:r>
      <w:r w:rsidR="00BE0019">
        <w:rPr>
          <w:rFonts w:ascii="Arial" w:hAnsi="Arial" w:cs="Arial"/>
          <w:sz w:val="20"/>
          <w:szCs w:val="20"/>
        </w:rPr>
        <w:t xml:space="preserve">, comprising of </w:t>
      </w:r>
      <w:r w:rsidRPr="002C7ECF">
        <w:rPr>
          <w:rFonts w:ascii="Arial" w:hAnsi="Arial" w:cs="Arial"/>
          <w:sz w:val="20"/>
          <w:szCs w:val="20"/>
        </w:rPr>
        <w:t>Sprint planning &amp; task breakdown, Daily stand up to understand sprint impediments, client demo</w:t>
      </w:r>
      <w:r w:rsidR="00BE0019">
        <w:rPr>
          <w:rFonts w:ascii="Arial" w:hAnsi="Arial" w:cs="Arial"/>
          <w:sz w:val="20"/>
          <w:szCs w:val="20"/>
        </w:rPr>
        <w:t>s</w:t>
      </w:r>
      <w:r w:rsidRPr="002C7ECF">
        <w:rPr>
          <w:rFonts w:ascii="Arial" w:hAnsi="Arial" w:cs="Arial"/>
          <w:sz w:val="20"/>
          <w:szCs w:val="20"/>
        </w:rPr>
        <w:t xml:space="preserve">, </w:t>
      </w:r>
      <w:r w:rsidR="00BE0019">
        <w:rPr>
          <w:rFonts w:ascii="Arial" w:hAnsi="Arial" w:cs="Arial"/>
          <w:sz w:val="20"/>
          <w:szCs w:val="20"/>
        </w:rPr>
        <w:t xml:space="preserve">and </w:t>
      </w:r>
      <w:r w:rsidRPr="002C7ECF">
        <w:rPr>
          <w:rFonts w:ascii="Arial" w:hAnsi="Arial" w:cs="Arial"/>
          <w:sz w:val="20"/>
          <w:szCs w:val="20"/>
        </w:rPr>
        <w:t>Retrospective &amp; Review meeting.</w:t>
      </w:r>
    </w:p>
    <w:p w14:paraId="230BB5D3" w14:textId="77777777" w:rsidR="00971A18" w:rsidRPr="002C7ECF" w:rsidRDefault="00971A18" w:rsidP="002E01D8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A91A804" w14:textId="0E2ADDD3" w:rsidR="008E0087" w:rsidRPr="008E0087" w:rsidRDefault="009803BB" w:rsidP="008E0087">
      <w:pPr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Training &amp; Certifications </w:t>
      </w:r>
      <w:r w:rsidR="008E0087">
        <w:rPr>
          <w:rFonts w:ascii="Arial" w:hAnsi="Arial" w:cs="Arial"/>
          <w:b/>
          <w:sz w:val="20"/>
          <w:szCs w:val="20"/>
        </w:rPr>
        <w:t>–</w:t>
      </w:r>
      <w:r w:rsidRPr="002C7ECF">
        <w:rPr>
          <w:rFonts w:ascii="Arial" w:hAnsi="Arial" w:cs="Arial"/>
          <w:b/>
          <w:sz w:val="20"/>
          <w:szCs w:val="20"/>
        </w:rPr>
        <w:t xml:space="preserve"> </w:t>
      </w:r>
    </w:p>
    <w:p w14:paraId="34F1A0A1" w14:textId="27AE4303" w:rsidR="008E0087" w:rsidRDefault="008E0087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Scrum Product Owner ®</w:t>
      </w:r>
    </w:p>
    <w:p w14:paraId="317C3234" w14:textId="77777777" w:rsidR="00F6097D" w:rsidRPr="002C7ECF" w:rsidRDefault="00F6097D" w:rsidP="002E01D8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49EBFAC" w14:textId="77777777" w:rsidR="00F310BC" w:rsidRPr="002C7ECF" w:rsidRDefault="00BA7779" w:rsidP="002E01D8">
      <w:pPr>
        <w:numPr>
          <w:ilvl w:val="0"/>
          <w:numId w:val="4"/>
        </w:num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Achievements and Accolades: </w:t>
      </w:r>
    </w:p>
    <w:p w14:paraId="592BE799" w14:textId="77777777" w:rsidR="00E9648B" w:rsidRDefault="00E9648B" w:rsidP="002E01D8">
      <w:pPr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University Gold Medalist - 1st position in University , Department topper during Graduation</w:t>
      </w:r>
    </w:p>
    <w:p w14:paraId="0460C8AE" w14:textId="77777777" w:rsidR="00F92DEA" w:rsidRDefault="00F92DEA" w:rsidP="002E01D8">
      <w:pPr>
        <w:jc w:val="both"/>
        <w:rPr>
          <w:rFonts w:ascii="Arial" w:hAnsi="Arial" w:cs="Arial"/>
          <w:sz w:val="20"/>
          <w:szCs w:val="20"/>
        </w:rPr>
      </w:pPr>
    </w:p>
    <w:p w14:paraId="5D09A10C" w14:textId="516570A8" w:rsidR="005D5AB3" w:rsidRPr="002C7ECF" w:rsidRDefault="005D5AB3" w:rsidP="005D5AB3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Manager –</w:t>
      </w:r>
      <w:r w:rsidRPr="002C7EC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Accenture Technologies </w:t>
      </w:r>
      <w:r w:rsidRPr="002C7ECF">
        <w:rPr>
          <w:rFonts w:ascii="Arial" w:hAnsi="Arial" w:cs="Arial"/>
          <w:b/>
          <w:sz w:val="20"/>
          <w:szCs w:val="20"/>
        </w:rPr>
        <w:t xml:space="preserve">| Client: Leading </w:t>
      </w:r>
      <w:r w:rsidR="00766ADE">
        <w:rPr>
          <w:rFonts w:ascii="Arial" w:hAnsi="Arial" w:cs="Arial"/>
          <w:b/>
          <w:sz w:val="20"/>
          <w:szCs w:val="20"/>
        </w:rPr>
        <w:t xml:space="preserve">Indian </w:t>
      </w:r>
      <w:r>
        <w:rPr>
          <w:rFonts w:ascii="Arial" w:hAnsi="Arial" w:cs="Arial"/>
          <w:b/>
          <w:sz w:val="20"/>
          <w:szCs w:val="20"/>
        </w:rPr>
        <w:t>Bank</w:t>
      </w:r>
      <w:r w:rsidRPr="002C7ECF">
        <w:rPr>
          <w:rFonts w:ascii="Arial" w:hAnsi="Arial" w:cs="Arial"/>
          <w:sz w:val="20"/>
          <w:szCs w:val="20"/>
        </w:rPr>
        <w:t xml:space="preserve">           </w:t>
      </w:r>
      <w:r w:rsidRPr="00766ADE">
        <w:rPr>
          <w:rFonts w:ascii="Arial" w:hAnsi="Arial" w:cs="Arial"/>
          <w:b/>
          <w:bCs/>
          <w:sz w:val="20"/>
          <w:szCs w:val="20"/>
        </w:rPr>
        <w:t xml:space="preserve">  </w:t>
      </w:r>
      <w:r w:rsidR="00766ADE" w:rsidRPr="00766ADE">
        <w:rPr>
          <w:rFonts w:ascii="Arial" w:hAnsi="Arial" w:cs="Arial"/>
          <w:b/>
          <w:bCs/>
          <w:sz w:val="20"/>
          <w:szCs w:val="20"/>
        </w:rPr>
        <w:t>Jul’21-Till Date</w:t>
      </w:r>
    </w:p>
    <w:p w14:paraId="55742D17" w14:textId="77777777" w:rsidR="005D5AB3" w:rsidRPr="000B794B" w:rsidRDefault="005D5AB3" w:rsidP="005D5AB3">
      <w:pPr>
        <w:jc w:val="both"/>
        <w:rPr>
          <w:rFonts w:ascii="Arial" w:hAnsi="Arial" w:cs="Arial"/>
          <w:b/>
          <w:sz w:val="20"/>
          <w:szCs w:val="20"/>
        </w:rPr>
      </w:pPr>
    </w:p>
    <w:p w14:paraId="28B96862" w14:textId="77777777" w:rsidR="00427A51" w:rsidRDefault="00427A51" w:rsidP="005D5AB3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Migration of entire Credit Lending platform to MS Dynamics 365 CRM module</w:t>
      </w:r>
    </w:p>
    <w:p w14:paraId="1C3BEC46" w14:textId="77777777" w:rsidR="00427A51" w:rsidRDefault="00427A51" w:rsidP="005D5AB3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Conceptualizing SOW</w:t>
      </w:r>
    </w:p>
    <w:p w14:paraId="602D7867" w14:textId="4B70F32A" w:rsidR="00BA1D7D" w:rsidRDefault="00BA1D7D" w:rsidP="005D5AB3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Conceptualizing and creating Product Backlog</w:t>
      </w:r>
    </w:p>
    <w:p w14:paraId="0EC63BE8" w14:textId="2AAD94AD" w:rsidR="0088443A" w:rsidRDefault="00BA1D7D" w:rsidP="005D5AB3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Prioritizing</w:t>
      </w:r>
      <w:r w:rsidR="002F40B2">
        <w:rPr>
          <w:rFonts w:ascii="Arial" w:hAnsi="Arial" w:cs="Arial"/>
          <w:sz w:val="20"/>
          <w:szCs w:val="20"/>
        </w:rPr>
        <w:t xml:space="preserve"> and sequencing requirements to achieve BRD, user stories, </w:t>
      </w:r>
      <w:r w:rsidR="0088443A">
        <w:rPr>
          <w:rFonts w:ascii="Arial" w:hAnsi="Arial" w:cs="Arial"/>
          <w:sz w:val="20"/>
          <w:szCs w:val="20"/>
        </w:rPr>
        <w:t>CR trackers on a weekly basis</w:t>
      </w:r>
    </w:p>
    <w:p w14:paraId="5FDCF9AC" w14:textId="28813819" w:rsidR="00C12921" w:rsidRDefault="00C12921" w:rsidP="00C12921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Reimagining client requirements and retrofit on MS Dynamics </w:t>
      </w:r>
      <w:r w:rsidR="00BA1D7D">
        <w:rPr>
          <w:rFonts w:ascii="Arial" w:hAnsi="Arial" w:cs="Arial"/>
          <w:sz w:val="20"/>
          <w:szCs w:val="20"/>
        </w:rPr>
        <w:t xml:space="preserve">platform by as-is </w:t>
      </w:r>
      <w:proofErr w:type="spellStart"/>
      <w:r w:rsidR="00BA1D7D">
        <w:rPr>
          <w:rFonts w:ascii="Arial" w:hAnsi="Arial" w:cs="Arial"/>
          <w:sz w:val="20"/>
          <w:szCs w:val="20"/>
        </w:rPr>
        <w:t>amd</w:t>
      </w:r>
      <w:proofErr w:type="spellEnd"/>
      <w:r w:rsidR="00BA1D7D">
        <w:rPr>
          <w:rFonts w:ascii="Arial" w:hAnsi="Arial" w:cs="Arial"/>
          <w:sz w:val="20"/>
          <w:szCs w:val="20"/>
        </w:rPr>
        <w:t xml:space="preserve"> to-be analysis</w:t>
      </w:r>
    </w:p>
    <w:p w14:paraId="61B1FE18" w14:textId="13E677F9" w:rsidR="00C12921" w:rsidRDefault="00C12921" w:rsidP="00C12921">
      <w:pPr>
        <w:pStyle w:val="ListParagraph"/>
        <w:numPr>
          <w:ilvl w:val="0"/>
          <w:numId w:val="40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Collaborating with MS Dynamics CRM IT team to </w:t>
      </w:r>
      <w:r w:rsidR="00CA0ECA">
        <w:rPr>
          <w:rFonts w:ascii="Arial" w:hAnsi="Arial" w:cs="Arial"/>
          <w:sz w:val="20"/>
          <w:szCs w:val="20"/>
        </w:rPr>
        <w:t>create and</w:t>
      </w:r>
      <w:r>
        <w:rPr>
          <w:rFonts w:ascii="Arial" w:hAnsi="Arial" w:cs="Arial"/>
          <w:sz w:val="20"/>
          <w:szCs w:val="20"/>
        </w:rPr>
        <w:t xml:space="preserve"> finalize wireframes and its components based on available functional entities</w:t>
      </w:r>
    </w:p>
    <w:p w14:paraId="0FFF6480" w14:textId="5D2DB7E2" w:rsidR="00940AD2" w:rsidRDefault="00940AD2">
      <w:pPr>
        <w:rPr>
          <w:rFonts w:ascii="Arial" w:hAnsi="Arial" w:cs="Arial"/>
          <w:b/>
          <w:sz w:val="20"/>
          <w:szCs w:val="20"/>
        </w:rPr>
      </w:pPr>
    </w:p>
    <w:p w14:paraId="3DF437B3" w14:textId="77777777" w:rsidR="005D5AB3" w:rsidRDefault="005D5AB3">
      <w:pPr>
        <w:rPr>
          <w:rFonts w:ascii="Arial" w:hAnsi="Arial" w:cs="Arial"/>
          <w:b/>
          <w:sz w:val="20"/>
          <w:szCs w:val="20"/>
        </w:rPr>
      </w:pPr>
    </w:p>
    <w:p w14:paraId="53BF3932" w14:textId="30DC6E6C" w:rsidR="00F92DEA" w:rsidRPr="002C7ECF" w:rsidRDefault="00F92DEA" w:rsidP="002E01D8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r w:rsidRPr="002C7ECF">
        <w:rPr>
          <w:rFonts w:ascii="Arial" w:hAnsi="Arial" w:cs="Arial"/>
          <w:b/>
          <w:sz w:val="20"/>
          <w:szCs w:val="20"/>
        </w:rPr>
        <w:t xml:space="preserve">Consultant- </w:t>
      </w:r>
      <w:r>
        <w:rPr>
          <w:rFonts w:ascii="Arial" w:hAnsi="Arial" w:cs="Arial"/>
          <w:b/>
          <w:sz w:val="20"/>
          <w:szCs w:val="20"/>
        </w:rPr>
        <w:t>Infosys Technolo</w:t>
      </w:r>
      <w:r w:rsidR="000B794B">
        <w:rPr>
          <w:rFonts w:ascii="Arial" w:hAnsi="Arial" w:cs="Arial"/>
          <w:b/>
          <w:sz w:val="20"/>
          <w:szCs w:val="20"/>
        </w:rPr>
        <w:t>g</w:t>
      </w:r>
      <w:r>
        <w:rPr>
          <w:rFonts w:ascii="Arial" w:hAnsi="Arial" w:cs="Arial"/>
          <w:b/>
          <w:sz w:val="20"/>
          <w:szCs w:val="20"/>
        </w:rPr>
        <w:t xml:space="preserve">ies </w:t>
      </w:r>
      <w:r w:rsidRPr="002C7ECF">
        <w:rPr>
          <w:rFonts w:ascii="Arial" w:hAnsi="Arial" w:cs="Arial"/>
          <w:b/>
          <w:sz w:val="20"/>
          <w:szCs w:val="20"/>
        </w:rPr>
        <w:t xml:space="preserve">| Client: Leading </w:t>
      </w:r>
      <w:r w:rsidR="00867B0B">
        <w:rPr>
          <w:rFonts w:ascii="Arial" w:hAnsi="Arial" w:cs="Arial"/>
          <w:b/>
          <w:sz w:val="20"/>
          <w:szCs w:val="20"/>
        </w:rPr>
        <w:t xml:space="preserve">Bank, </w:t>
      </w:r>
      <w:r w:rsidRPr="002C7ECF">
        <w:rPr>
          <w:rFonts w:ascii="Arial" w:hAnsi="Arial" w:cs="Arial"/>
          <w:b/>
          <w:sz w:val="20"/>
          <w:szCs w:val="20"/>
        </w:rPr>
        <w:t>U</w:t>
      </w:r>
      <w:r w:rsidR="00867B0B">
        <w:rPr>
          <w:rFonts w:ascii="Arial" w:hAnsi="Arial" w:cs="Arial"/>
          <w:b/>
          <w:sz w:val="20"/>
          <w:szCs w:val="20"/>
        </w:rPr>
        <w:t>S</w:t>
      </w:r>
      <w:r w:rsidRPr="002C7ECF">
        <w:rPr>
          <w:rFonts w:ascii="Arial" w:hAnsi="Arial" w:cs="Arial"/>
          <w:sz w:val="20"/>
          <w:szCs w:val="20"/>
        </w:rPr>
        <w:t xml:space="preserve">                      </w:t>
      </w:r>
      <w:r w:rsidR="00010B48">
        <w:rPr>
          <w:rFonts w:ascii="Arial" w:hAnsi="Arial" w:cs="Arial"/>
          <w:b/>
          <w:sz w:val="20"/>
          <w:szCs w:val="20"/>
        </w:rPr>
        <w:t>Nov'15</w:t>
      </w:r>
      <w:r w:rsidRPr="002C7ECF">
        <w:rPr>
          <w:rFonts w:ascii="Arial" w:hAnsi="Arial" w:cs="Arial"/>
          <w:b/>
          <w:sz w:val="20"/>
          <w:szCs w:val="20"/>
        </w:rPr>
        <w:t xml:space="preserve">- </w:t>
      </w:r>
      <w:r w:rsidR="00374CCB">
        <w:rPr>
          <w:rFonts w:ascii="Arial" w:hAnsi="Arial" w:cs="Arial"/>
          <w:b/>
          <w:sz w:val="20"/>
          <w:szCs w:val="20"/>
        </w:rPr>
        <w:t>Jul’21</w:t>
      </w:r>
    </w:p>
    <w:p w14:paraId="6A0223EE" w14:textId="77777777" w:rsidR="00F92DEA" w:rsidRPr="000B794B" w:rsidRDefault="00F92DEA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6F294975" w14:textId="77777777" w:rsidR="00E864F4" w:rsidRPr="00E864F4" w:rsidRDefault="000B794B" w:rsidP="00512EEC">
      <w:pPr>
        <w:pStyle w:val="ListParagraph"/>
        <w:numPr>
          <w:ilvl w:val="0"/>
          <w:numId w:val="46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 w:rsidRPr="00E864F4">
        <w:rPr>
          <w:rFonts w:ascii="Arial" w:hAnsi="Arial" w:cs="Arial"/>
          <w:sz w:val="20"/>
          <w:szCs w:val="20"/>
        </w:rPr>
        <w:t xml:space="preserve">Empower product enhancement and maintenance which mainly includes areas such as Fees, Documents, Interfaces, Product and Process automation, Home Equity Applications </w:t>
      </w:r>
    </w:p>
    <w:p w14:paraId="1DF41234" w14:textId="77777777" w:rsidR="000B794B" w:rsidRPr="00E864F4" w:rsidRDefault="000B794B" w:rsidP="00512EEC">
      <w:pPr>
        <w:pStyle w:val="ListParagraph"/>
        <w:numPr>
          <w:ilvl w:val="0"/>
          <w:numId w:val="46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864F4">
        <w:rPr>
          <w:rFonts w:ascii="Arial" w:hAnsi="Arial" w:cs="Arial"/>
          <w:sz w:val="20"/>
          <w:szCs w:val="20"/>
        </w:rPr>
        <w:t>Analysing</w:t>
      </w:r>
      <w:proofErr w:type="spellEnd"/>
      <w:r w:rsidRPr="00E864F4">
        <w:rPr>
          <w:rFonts w:ascii="Arial" w:hAnsi="Arial" w:cs="Arial"/>
          <w:sz w:val="20"/>
          <w:szCs w:val="20"/>
        </w:rPr>
        <w:t xml:space="preserve"> Business requirements and providing solutions based on the US Banking regulatory framework</w:t>
      </w:r>
    </w:p>
    <w:p w14:paraId="376B22BE" w14:textId="77777777" w:rsidR="000B794B" w:rsidRPr="00E864F4" w:rsidRDefault="000B794B" w:rsidP="00512EEC">
      <w:pPr>
        <w:numPr>
          <w:ilvl w:val="0"/>
          <w:numId w:val="46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 w:rsidRPr="00E864F4">
        <w:rPr>
          <w:rFonts w:ascii="Arial" w:hAnsi="Arial" w:cs="Arial"/>
          <w:sz w:val="20"/>
          <w:szCs w:val="20"/>
        </w:rPr>
        <w:t>Implementation of configurable changes to the Empower Mortgage solutions product. This is based on understanding the business requirements and providing solution requirements further entailed by configuration</w:t>
      </w:r>
      <w:r w:rsidR="00DF21D3" w:rsidRPr="00E864F4">
        <w:rPr>
          <w:rFonts w:ascii="Arial" w:hAnsi="Arial" w:cs="Arial"/>
          <w:sz w:val="20"/>
          <w:szCs w:val="20"/>
        </w:rPr>
        <w:t xml:space="preserve"> changes</w:t>
      </w:r>
    </w:p>
    <w:p w14:paraId="2420A24D" w14:textId="77777777" w:rsidR="000B794B" w:rsidRPr="00E864F4" w:rsidRDefault="000B794B" w:rsidP="00512EEC">
      <w:pPr>
        <w:numPr>
          <w:ilvl w:val="0"/>
          <w:numId w:val="46"/>
        </w:numPr>
        <w:spacing w:after="23" w:line="259" w:lineRule="auto"/>
        <w:jc w:val="both"/>
        <w:rPr>
          <w:rFonts w:ascii="Arial" w:hAnsi="Arial" w:cs="Arial"/>
          <w:sz w:val="20"/>
          <w:szCs w:val="20"/>
        </w:rPr>
      </w:pPr>
      <w:r w:rsidRPr="00E864F4">
        <w:rPr>
          <w:rFonts w:ascii="Arial" w:hAnsi="Arial" w:cs="Arial"/>
          <w:sz w:val="20"/>
          <w:szCs w:val="20"/>
        </w:rPr>
        <w:t xml:space="preserve">Continuously working towards enhancing the product experience by automating certain day-to-day banking functions post feasibility analysis  </w:t>
      </w:r>
    </w:p>
    <w:p w14:paraId="12FF1E32" w14:textId="77777777" w:rsidR="000B794B" w:rsidRPr="00E864F4" w:rsidRDefault="000B794B" w:rsidP="00512EEC">
      <w:pPr>
        <w:numPr>
          <w:ilvl w:val="0"/>
          <w:numId w:val="46"/>
        </w:numPr>
        <w:spacing w:after="160" w:line="259" w:lineRule="auto"/>
        <w:jc w:val="both"/>
        <w:rPr>
          <w:rFonts w:ascii="Arial" w:hAnsi="Arial" w:cs="Arial"/>
          <w:sz w:val="20"/>
          <w:szCs w:val="20"/>
        </w:rPr>
      </w:pPr>
      <w:r w:rsidRPr="00E864F4">
        <w:rPr>
          <w:rFonts w:ascii="Arial" w:hAnsi="Arial" w:cs="Arial"/>
          <w:sz w:val="20"/>
          <w:szCs w:val="20"/>
        </w:rPr>
        <w:t xml:space="preserve">Creating Loan Critical Documents/Forms, Document Package Designer </w:t>
      </w:r>
    </w:p>
    <w:p w14:paraId="60361CCF" w14:textId="77777777" w:rsidR="000B794B" w:rsidRPr="000B794B" w:rsidRDefault="000B794B" w:rsidP="002E01D8">
      <w:pPr>
        <w:spacing w:after="25"/>
        <w:jc w:val="both"/>
        <w:rPr>
          <w:rFonts w:ascii="Arial" w:hAnsi="Arial" w:cs="Arial"/>
        </w:rPr>
      </w:pPr>
      <w:r w:rsidRPr="000B794B">
        <w:rPr>
          <w:rFonts w:ascii="Arial" w:hAnsi="Arial" w:cs="Arial"/>
          <w:b/>
          <w:sz w:val="20"/>
        </w:rPr>
        <w:t xml:space="preserve">Other Responsibilities </w:t>
      </w:r>
    </w:p>
    <w:p w14:paraId="16FC1754" w14:textId="77777777" w:rsidR="00F622F5" w:rsidRDefault="000B794B" w:rsidP="00F622F5">
      <w:pPr>
        <w:numPr>
          <w:ilvl w:val="0"/>
          <w:numId w:val="45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 w:rsidRPr="00F622F5">
        <w:rPr>
          <w:rFonts w:ascii="Arial" w:hAnsi="Arial" w:cs="Arial"/>
          <w:sz w:val="20"/>
          <w:szCs w:val="20"/>
        </w:rPr>
        <w:t xml:space="preserve">Contributed towards various </w:t>
      </w:r>
      <w:proofErr w:type="spellStart"/>
      <w:r w:rsidRPr="00F622F5">
        <w:rPr>
          <w:rFonts w:ascii="Arial" w:hAnsi="Arial" w:cs="Arial"/>
          <w:sz w:val="20"/>
          <w:szCs w:val="20"/>
        </w:rPr>
        <w:t>Ideathon</w:t>
      </w:r>
      <w:proofErr w:type="spellEnd"/>
      <w:r w:rsidRPr="00F622F5">
        <w:rPr>
          <w:rFonts w:ascii="Arial" w:hAnsi="Arial" w:cs="Arial"/>
          <w:sz w:val="20"/>
          <w:szCs w:val="20"/>
        </w:rPr>
        <w:t xml:space="preserve"> initiatives where the objective was to provide a pilot solution to a given problem</w:t>
      </w:r>
    </w:p>
    <w:p w14:paraId="6017BB18" w14:textId="77777777" w:rsidR="000B794B" w:rsidRPr="00F622F5" w:rsidRDefault="00EF5F52" w:rsidP="00F622F5">
      <w:pPr>
        <w:numPr>
          <w:ilvl w:val="0"/>
          <w:numId w:val="45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 w:rsidRPr="00F622F5">
        <w:rPr>
          <w:rFonts w:ascii="Arial" w:hAnsi="Arial" w:cs="Arial"/>
          <w:sz w:val="20"/>
          <w:szCs w:val="20"/>
        </w:rPr>
        <w:t xml:space="preserve">Took Part in Zero Bench Initiative where the </w:t>
      </w:r>
      <w:r w:rsidR="00074D7C" w:rsidRPr="00F622F5">
        <w:rPr>
          <w:rFonts w:ascii="Arial" w:hAnsi="Arial" w:cs="Arial"/>
          <w:sz w:val="20"/>
          <w:szCs w:val="20"/>
        </w:rPr>
        <w:t>objective</w:t>
      </w:r>
      <w:r w:rsidR="00074D7C">
        <w:rPr>
          <w:rFonts w:ascii="Arial" w:hAnsi="Arial" w:cs="Arial"/>
          <w:sz w:val="20"/>
          <w:szCs w:val="20"/>
        </w:rPr>
        <w:t xml:space="preserve"> was to take up as many </w:t>
      </w:r>
      <w:r w:rsidR="00D36AF8">
        <w:rPr>
          <w:rFonts w:ascii="Arial" w:hAnsi="Arial" w:cs="Arial"/>
          <w:sz w:val="20"/>
          <w:szCs w:val="20"/>
        </w:rPr>
        <w:t>assignments</w:t>
      </w:r>
      <w:r w:rsidR="00074D7C">
        <w:rPr>
          <w:rFonts w:ascii="Arial" w:hAnsi="Arial" w:cs="Arial"/>
          <w:sz w:val="20"/>
          <w:szCs w:val="20"/>
        </w:rPr>
        <w:t xml:space="preserve"> as possible towards various projects/initiatives</w:t>
      </w:r>
    </w:p>
    <w:p w14:paraId="09716FCC" w14:textId="77777777" w:rsidR="00EF5F52" w:rsidRPr="00F622F5" w:rsidRDefault="00EF5F52" w:rsidP="00F622F5">
      <w:pPr>
        <w:numPr>
          <w:ilvl w:val="0"/>
          <w:numId w:val="45"/>
        </w:numPr>
        <w:spacing w:after="40" w:line="242" w:lineRule="auto"/>
        <w:jc w:val="both"/>
        <w:rPr>
          <w:rFonts w:ascii="Arial" w:hAnsi="Arial" w:cs="Arial"/>
          <w:sz w:val="20"/>
          <w:szCs w:val="20"/>
        </w:rPr>
      </w:pPr>
      <w:r w:rsidRPr="00F622F5">
        <w:rPr>
          <w:rFonts w:ascii="Arial" w:hAnsi="Arial" w:cs="Arial"/>
          <w:sz w:val="20"/>
          <w:szCs w:val="20"/>
        </w:rPr>
        <w:t xml:space="preserve">Interviewed and screened prospect </w:t>
      </w:r>
      <w:r w:rsidR="00074D7C" w:rsidRPr="00F622F5">
        <w:rPr>
          <w:rFonts w:ascii="Arial" w:hAnsi="Arial" w:cs="Arial"/>
          <w:sz w:val="20"/>
          <w:szCs w:val="20"/>
        </w:rPr>
        <w:t>resources</w:t>
      </w:r>
      <w:r w:rsidRPr="00F622F5">
        <w:rPr>
          <w:rFonts w:ascii="Arial" w:hAnsi="Arial" w:cs="Arial"/>
          <w:sz w:val="20"/>
          <w:szCs w:val="20"/>
        </w:rPr>
        <w:t xml:space="preserve"> </w:t>
      </w:r>
    </w:p>
    <w:p w14:paraId="5FDAA40C" w14:textId="77777777" w:rsidR="00F55E12" w:rsidRDefault="00F55E12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61D45060" w14:textId="77777777" w:rsidR="000B794B" w:rsidRDefault="000B794B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291C61EC" w14:textId="77777777" w:rsidR="000B788B" w:rsidRPr="002C7ECF" w:rsidRDefault="000B788B" w:rsidP="002E01D8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Consultant- </w:t>
      </w:r>
      <w:proofErr w:type="spellStart"/>
      <w:r w:rsidRPr="002C7ECF">
        <w:rPr>
          <w:rFonts w:ascii="Arial" w:hAnsi="Arial" w:cs="Arial"/>
          <w:b/>
          <w:sz w:val="20"/>
          <w:szCs w:val="20"/>
        </w:rPr>
        <w:t>Brillio</w:t>
      </w:r>
      <w:proofErr w:type="spellEnd"/>
      <w:r w:rsidRPr="002C7ECF">
        <w:rPr>
          <w:rFonts w:ascii="Arial" w:hAnsi="Arial" w:cs="Arial"/>
          <w:b/>
          <w:sz w:val="20"/>
          <w:szCs w:val="20"/>
        </w:rPr>
        <w:t xml:space="preserve"> Technologies | Client: Leading FS firm, UK</w:t>
      </w:r>
      <w:r w:rsidRPr="002C7ECF">
        <w:rPr>
          <w:rFonts w:ascii="Arial" w:hAnsi="Arial" w:cs="Arial"/>
          <w:sz w:val="20"/>
          <w:szCs w:val="20"/>
        </w:rPr>
        <w:t xml:space="preserve">                                 </w:t>
      </w:r>
      <w:r w:rsidRPr="002C7ECF">
        <w:rPr>
          <w:rFonts w:ascii="Arial" w:hAnsi="Arial" w:cs="Arial"/>
          <w:b/>
          <w:sz w:val="20"/>
          <w:szCs w:val="20"/>
        </w:rPr>
        <w:t xml:space="preserve">Jun’14- </w:t>
      </w:r>
      <w:r w:rsidR="00621D18">
        <w:rPr>
          <w:rFonts w:ascii="Arial" w:hAnsi="Arial" w:cs="Arial"/>
          <w:b/>
          <w:sz w:val="20"/>
          <w:szCs w:val="20"/>
        </w:rPr>
        <w:t>Oct'15</w:t>
      </w:r>
    </w:p>
    <w:p w14:paraId="40E5558E" w14:textId="77777777" w:rsidR="000B788B" w:rsidRPr="002C7ECF" w:rsidRDefault="000B788B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390FF29E" w14:textId="77777777" w:rsidR="00E96640" w:rsidRPr="002C7ECF" w:rsidRDefault="000B788B" w:rsidP="002E01D8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1 </w:t>
      </w:r>
      <w:r w:rsidR="00E96640" w:rsidRPr="002C7ECF">
        <w:rPr>
          <w:rFonts w:ascii="Arial" w:hAnsi="Arial" w:cs="Arial"/>
          <w:b/>
          <w:sz w:val="20"/>
          <w:szCs w:val="20"/>
        </w:rPr>
        <w:t xml:space="preserve">: Portfolio View Product : </w:t>
      </w:r>
      <w:r w:rsidR="0007047F">
        <w:rPr>
          <w:rFonts w:ascii="Arial" w:hAnsi="Arial" w:cs="Arial"/>
          <w:sz w:val="20"/>
          <w:szCs w:val="20"/>
        </w:rPr>
        <w:t>T</w:t>
      </w:r>
      <w:r w:rsidR="00E96640" w:rsidRPr="002C7ECF">
        <w:rPr>
          <w:rFonts w:ascii="Arial" w:hAnsi="Arial" w:cs="Arial"/>
          <w:sz w:val="20"/>
          <w:szCs w:val="20"/>
        </w:rPr>
        <w:t xml:space="preserve">he product provides a consolidated view of the client's investments. The objective </w:t>
      </w:r>
      <w:r w:rsidR="00440146">
        <w:rPr>
          <w:rFonts w:ascii="Arial" w:hAnsi="Arial" w:cs="Arial"/>
          <w:sz w:val="20"/>
          <w:szCs w:val="20"/>
        </w:rPr>
        <w:t>wa</w:t>
      </w:r>
      <w:r w:rsidR="00E96640" w:rsidRPr="002C7ECF">
        <w:rPr>
          <w:rFonts w:ascii="Arial" w:hAnsi="Arial" w:cs="Arial"/>
          <w:sz w:val="20"/>
          <w:szCs w:val="20"/>
        </w:rPr>
        <w:t>s to understand the data flows within the product and prepare use cases. Also support in the development of the product design features from a UI perspective.</w:t>
      </w:r>
    </w:p>
    <w:p w14:paraId="33DB5C8F" w14:textId="77777777" w:rsidR="00291455" w:rsidRDefault="00291455" w:rsidP="002E01D8">
      <w:pPr>
        <w:pStyle w:val="ListParagraph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017AA688" w14:textId="77777777" w:rsidR="00B04498" w:rsidRPr="006A7DBC" w:rsidRDefault="000B788B" w:rsidP="002E01D8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  <w:r w:rsidRPr="006A7DBC">
        <w:rPr>
          <w:rFonts w:ascii="Arial" w:hAnsi="Arial" w:cs="Arial"/>
          <w:b/>
          <w:sz w:val="20"/>
          <w:szCs w:val="20"/>
        </w:rPr>
        <w:t>Project 2</w:t>
      </w:r>
      <w:r w:rsidR="00B04498" w:rsidRPr="006A7DBC">
        <w:rPr>
          <w:rFonts w:ascii="Arial" w:hAnsi="Arial" w:cs="Arial"/>
          <w:b/>
          <w:sz w:val="20"/>
          <w:szCs w:val="20"/>
        </w:rPr>
        <w:t>-</w:t>
      </w:r>
      <w:r w:rsidRPr="006A7DBC">
        <w:rPr>
          <w:rFonts w:ascii="Arial" w:hAnsi="Arial" w:cs="Arial"/>
          <w:b/>
          <w:sz w:val="20"/>
          <w:szCs w:val="20"/>
        </w:rPr>
        <w:t xml:space="preserve"> </w:t>
      </w:r>
      <w:r w:rsidR="00B04498" w:rsidRPr="006A7DBC">
        <w:rPr>
          <w:rFonts w:ascii="Arial" w:hAnsi="Arial" w:cs="Arial"/>
          <w:b/>
          <w:sz w:val="20"/>
          <w:szCs w:val="20"/>
        </w:rPr>
        <w:t>OCS (Online Client Set-up)</w:t>
      </w:r>
      <w:r w:rsidR="00B04498" w:rsidRPr="006A7DBC">
        <w:rPr>
          <w:rFonts w:ascii="Arial" w:hAnsi="Arial" w:cs="Arial"/>
          <w:sz w:val="20"/>
          <w:szCs w:val="20"/>
        </w:rPr>
        <w:t xml:space="preserve"> : Understand business processes for capture of client demographic details, </w:t>
      </w:r>
      <w:r w:rsidR="00203A83">
        <w:rPr>
          <w:rFonts w:ascii="Arial" w:hAnsi="Arial" w:cs="Arial"/>
          <w:sz w:val="20"/>
          <w:szCs w:val="20"/>
        </w:rPr>
        <w:t xml:space="preserve">and </w:t>
      </w:r>
      <w:r w:rsidR="00B04498" w:rsidRPr="006A7DBC">
        <w:rPr>
          <w:rFonts w:ascii="Arial" w:hAnsi="Arial" w:cs="Arial"/>
          <w:sz w:val="20"/>
          <w:szCs w:val="20"/>
        </w:rPr>
        <w:t>creating business rules for account assignment against various client categories. The Product Components were On-boarding of new clients on the WRAP platform, data capture and validation, understanding of in-house and 3rd party services that facilitate data validation.</w:t>
      </w:r>
    </w:p>
    <w:p w14:paraId="595354F2" w14:textId="77777777" w:rsidR="000B788B" w:rsidRPr="002C7ECF" w:rsidRDefault="000B788B" w:rsidP="002E01D8">
      <w:pPr>
        <w:jc w:val="both"/>
        <w:rPr>
          <w:rFonts w:ascii="Arial" w:hAnsi="Arial" w:cs="Arial"/>
          <w:sz w:val="20"/>
          <w:szCs w:val="20"/>
        </w:rPr>
      </w:pPr>
    </w:p>
    <w:p w14:paraId="6CEEA1D4" w14:textId="77777777" w:rsidR="000B788B" w:rsidRPr="002C7ECF" w:rsidRDefault="000B788B" w:rsidP="002E01D8">
      <w:p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Key Responsibility Areas-</w:t>
      </w:r>
    </w:p>
    <w:p w14:paraId="19C3261F" w14:textId="77777777" w:rsidR="000B788B" w:rsidRPr="002C7ECF" w:rsidRDefault="000B788B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6E9A4083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Act as </w:t>
      </w:r>
      <w:r w:rsidRPr="00FE2190">
        <w:rPr>
          <w:rFonts w:ascii="Arial" w:hAnsi="Arial" w:cs="Arial"/>
          <w:sz w:val="20"/>
          <w:szCs w:val="20"/>
        </w:rPr>
        <w:t xml:space="preserve">Product Owner: </w:t>
      </w:r>
    </w:p>
    <w:p w14:paraId="2EA9C5D8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>Product backlog : Creation of Product backlog which consists of all project requirements in terms of user stories. Identify and understand  Epic requirements and segregation into small user stories. I am also responsible for finding any gaps in business requirements that might give rise to new requirements.</w:t>
      </w:r>
    </w:p>
    <w:p w14:paraId="4217CACE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>Sprint Planning : Responsible for conducting sprint planning session with the team, which is the basis of a sprint. These sessions usually run for 4-5 hours.</w:t>
      </w:r>
    </w:p>
    <w:p w14:paraId="25CC2AC9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 xml:space="preserve">Support: Ongoing support to the development team. I also liaise with testing team to help achieve their test cases and identify any developing defects. </w:t>
      </w:r>
    </w:p>
    <w:p w14:paraId="249234B7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>Client demo: Client demo at the end of the sprint for the implemented product. On an average these demos run for 4 hours.</w:t>
      </w:r>
    </w:p>
    <w:p w14:paraId="17FD2634" w14:textId="77777777" w:rsidR="009B0B59" w:rsidRPr="00FE2190" w:rsidRDefault="009B0B59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>Refinement session: Daily refinement session with client BA for the readiness o</w:t>
      </w:r>
      <w:r w:rsidR="00940AD2">
        <w:rPr>
          <w:rFonts w:ascii="Arial" w:hAnsi="Arial" w:cs="Arial"/>
          <w:sz w:val="20"/>
          <w:szCs w:val="20"/>
        </w:rPr>
        <w:t>f upcoming sprints.</w:t>
      </w:r>
    </w:p>
    <w:p w14:paraId="65AF4492" w14:textId="77777777" w:rsidR="002C7ECF" w:rsidRPr="00FE2190" w:rsidRDefault="002C7ECF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lastRenderedPageBreak/>
        <w:t xml:space="preserve">Continuous learning of the end to end </w:t>
      </w:r>
      <w:r w:rsidRPr="00FE2190">
        <w:rPr>
          <w:rFonts w:ascii="Arial" w:hAnsi="Arial" w:cs="Arial"/>
          <w:sz w:val="20"/>
          <w:szCs w:val="20"/>
        </w:rPr>
        <w:t>wealth management cycle in terms of Prospecting a client, financial analysis, Goal Planning, Implementation of a portfolio, Portfolio management and monitoring</w:t>
      </w:r>
    </w:p>
    <w:p w14:paraId="0FE69146" w14:textId="77777777" w:rsidR="002C7ECF" w:rsidRPr="00FE2190" w:rsidRDefault="002C7ECF" w:rsidP="002E01D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FE2190">
        <w:rPr>
          <w:rFonts w:ascii="Arial" w:hAnsi="Arial" w:cs="Arial"/>
          <w:sz w:val="20"/>
          <w:szCs w:val="20"/>
        </w:rPr>
        <w:t>Liaison with testing team to help create test cases and identify any development defects. During this process I review the test led document which is the key to capture all test cases from a requirements document. I also cross-check all the defects in development and testing environments and make sure they are implemented and closed before the client demo</w:t>
      </w:r>
    </w:p>
    <w:p w14:paraId="1B5FE40D" w14:textId="77777777" w:rsidR="000B788B" w:rsidRDefault="002C7ECF" w:rsidP="002E01D8">
      <w:pPr>
        <w:pStyle w:val="ListParagraph"/>
        <w:numPr>
          <w:ilvl w:val="0"/>
          <w:numId w:val="36"/>
        </w:numPr>
        <w:pBdr>
          <w:bottom w:val="single" w:sz="12" w:space="1" w:color="auto"/>
        </w:pBdr>
        <w:snapToGrid w:val="0"/>
        <w:jc w:val="both"/>
        <w:rPr>
          <w:rFonts w:ascii="Arial" w:hAnsi="Arial" w:cs="Arial"/>
          <w:sz w:val="20"/>
          <w:szCs w:val="20"/>
        </w:rPr>
      </w:pPr>
      <w:r w:rsidRPr="00940AD2">
        <w:rPr>
          <w:rFonts w:ascii="Arial" w:hAnsi="Arial" w:cs="Arial"/>
          <w:sz w:val="20"/>
          <w:szCs w:val="20"/>
        </w:rPr>
        <w:t>Product Understanding - WRAP platform, OCS, Portfolio view product. exposure to all these products and understanding their features and functionalities to cater to client requirements</w:t>
      </w:r>
    </w:p>
    <w:p w14:paraId="48BC9459" w14:textId="77777777" w:rsidR="000C5FAB" w:rsidRPr="000C5FAB" w:rsidRDefault="000C5FAB" w:rsidP="000C5FAB">
      <w:pPr>
        <w:pBdr>
          <w:bottom w:val="single" w:sz="12" w:space="1" w:color="auto"/>
        </w:pBdr>
        <w:snapToGrid w:val="0"/>
        <w:jc w:val="both"/>
        <w:rPr>
          <w:rFonts w:ascii="Arial" w:hAnsi="Arial" w:cs="Arial"/>
          <w:sz w:val="20"/>
          <w:szCs w:val="20"/>
        </w:rPr>
      </w:pPr>
    </w:p>
    <w:p w14:paraId="0593FB11" w14:textId="77777777" w:rsidR="00612A43" w:rsidRPr="002C7ECF" w:rsidRDefault="00612A43" w:rsidP="007C5C87">
      <w:pPr>
        <w:shd w:val="clear" w:color="auto" w:fill="D9D9D9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Business Analyst</w:t>
      </w:r>
      <w:r w:rsidRPr="002C7ECF">
        <w:rPr>
          <w:rFonts w:ascii="Arial" w:hAnsi="Arial" w:cs="Arial"/>
          <w:sz w:val="20"/>
          <w:szCs w:val="20"/>
        </w:rPr>
        <w:t xml:space="preserve">- </w:t>
      </w:r>
      <w:r w:rsidRPr="002C7ECF">
        <w:rPr>
          <w:rFonts w:ascii="Arial" w:hAnsi="Arial" w:cs="Arial"/>
          <w:b/>
          <w:sz w:val="20"/>
          <w:szCs w:val="20"/>
        </w:rPr>
        <w:t>Cognizant Technology Solutions, Si</w:t>
      </w:r>
      <w:r w:rsidR="00242A79" w:rsidRPr="002C7ECF">
        <w:rPr>
          <w:rFonts w:ascii="Arial" w:hAnsi="Arial" w:cs="Arial"/>
          <w:b/>
          <w:sz w:val="20"/>
          <w:szCs w:val="20"/>
        </w:rPr>
        <w:t>ngapore</w:t>
      </w:r>
      <w:r w:rsidR="000C5FAB">
        <w:rPr>
          <w:rFonts w:ascii="Arial" w:hAnsi="Arial" w:cs="Arial"/>
          <w:b/>
          <w:sz w:val="20"/>
          <w:szCs w:val="20"/>
        </w:rPr>
        <w:t xml:space="preserve"> </w:t>
      </w:r>
      <w:r w:rsidR="007C5C87">
        <w:rPr>
          <w:rFonts w:ascii="Arial" w:hAnsi="Arial" w:cs="Arial"/>
          <w:b/>
          <w:sz w:val="20"/>
          <w:szCs w:val="20"/>
        </w:rPr>
        <w:t>|</w:t>
      </w:r>
      <w:r w:rsidR="000C5FAB">
        <w:rPr>
          <w:rFonts w:ascii="Arial" w:hAnsi="Arial" w:cs="Arial"/>
          <w:b/>
          <w:sz w:val="20"/>
          <w:szCs w:val="20"/>
        </w:rPr>
        <w:t xml:space="preserve"> </w:t>
      </w:r>
      <w:r w:rsidR="0076019E" w:rsidRPr="002C7ECF">
        <w:rPr>
          <w:rFonts w:ascii="Arial" w:hAnsi="Arial" w:cs="Arial"/>
          <w:b/>
          <w:sz w:val="20"/>
          <w:szCs w:val="20"/>
        </w:rPr>
        <w:t xml:space="preserve">Client </w:t>
      </w:r>
      <w:r w:rsidR="006922E3" w:rsidRPr="002C7ECF">
        <w:rPr>
          <w:rFonts w:ascii="Arial" w:hAnsi="Arial" w:cs="Arial"/>
          <w:b/>
          <w:sz w:val="20"/>
          <w:szCs w:val="20"/>
        </w:rPr>
        <w:t>- UBS</w:t>
      </w:r>
      <w:r w:rsidR="00786E06" w:rsidRPr="002C7ECF">
        <w:rPr>
          <w:rFonts w:ascii="Arial" w:hAnsi="Arial" w:cs="Arial"/>
          <w:sz w:val="20"/>
          <w:szCs w:val="20"/>
        </w:rPr>
        <w:t xml:space="preserve">  </w:t>
      </w:r>
      <w:r w:rsidR="006922E3" w:rsidRPr="002C7ECF">
        <w:rPr>
          <w:rFonts w:ascii="Arial" w:hAnsi="Arial" w:cs="Arial"/>
          <w:sz w:val="20"/>
          <w:szCs w:val="20"/>
        </w:rPr>
        <w:t xml:space="preserve">    </w:t>
      </w:r>
      <w:r w:rsidR="00242A79" w:rsidRPr="002C7ECF">
        <w:rPr>
          <w:rFonts w:ascii="Arial" w:hAnsi="Arial" w:cs="Arial"/>
          <w:b/>
          <w:sz w:val="20"/>
          <w:szCs w:val="20"/>
        </w:rPr>
        <w:t>Jun’13</w:t>
      </w:r>
      <w:r w:rsidRPr="002C7ECF">
        <w:rPr>
          <w:rFonts w:ascii="Arial" w:hAnsi="Arial" w:cs="Arial"/>
          <w:b/>
          <w:sz w:val="20"/>
          <w:szCs w:val="20"/>
        </w:rPr>
        <w:t xml:space="preserve">- </w:t>
      </w:r>
      <w:r w:rsidR="00FC4409" w:rsidRPr="002C7ECF">
        <w:rPr>
          <w:rFonts w:ascii="Arial" w:hAnsi="Arial" w:cs="Arial"/>
          <w:b/>
          <w:sz w:val="20"/>
          <w:szCs w:val="20"/>
        </w:rPr>
        <w:t>Mar'14</w:t>
      </w:r>
    </w:p>
    <w:p w14:paraId="191381C3" w14:textId="77777777" w:rsidR="00612A43" w:rsidRPr="002C7ECF" w:rsidRDefault="00612A43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1C65CD5D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Client Program </w:t>
      </w:r>
      <w:r w:rsidR="00E56C4D" w:rsidRPr="002C7ECF">
        <w:rPr>
          <w:rFonts w:ascii="Arial" w:hAnsi="Arial" w:cs="Arial"/>
          <w:b/>
          <w:sz w:val="20"/>
          <w:szCs w:val="20"/>
        </w:rPr>
        <w:t>Overview</w:t>
      </w:r>
      <w:r w:rsidR="00E56C4D" w:rsidRPr="002C7ECF">
        <w:rPr>
          <w:rFonts w:ascii="Arial" w:hAnsi="Arial" w:cs="Arial"/>
          <w:sz w:val="20"/>
          <w:szCs w:val="20"/>
        </w:rPr>
        <w:t>: -</w:t>
      </w:r>
      <w:r w:rsidRPr="002C7ECF">
        <w:rPr>
          <w:rFonts w:ascii="Arial" w:hAnsi="Arial" w:cs="Arial"/>
          <w:sz w:val="20"/>
          <w:szCs w:val="20"/>
        </w:rPr>
        <w:t xml:space="preserve"> Integrate existing Client Management Applications companywide </w:t>
      </w:r>
      <w:r w:rsidR="00CF1982" w:rsidRPr="002C7ECF">
        <w:rPr>
          <w:rFonts w:ascii="Arial" w:hAnsi="Arial" w:cs="Arial"/>
          <w:sz w:val="20"/>
          <w:szCs w:val="20"/>
        </w:rPr>
        <w:t>to:</w:t>
      </w:r>
      <w:r w:rsidRPr="002C7ECF">
        <w:rPr>
          <w:rFonts w:ascii="Arial" w:hAnsi="Arial" w:cs="Arial"/>
          <w:sz w:val="20"/>
          <w:szCs w:val="20"/>
        </w:rPr>
        <w:t xml:space="preserve"> 1) </w:t>
      </w:r>
      <w:r w:rsidR="007E2EFA" w:rsidRPr="002C7ECF">
        <w:rPr>
          <w:rFonts w:ascii="Arial" w:hAnsi="Arial" w:cs="Arial"/>
          <w:sz w:val="20"/>
          <w:szCs w:val="20"/>
        </w:rPr>
        <w:t xml:space="preserve">Unify </w:t>
      </w:r>
      <w:r w:rsidRPr="002C7ECF">
        <w:rPr>
          <w:rFonts w:ascii="Arial" w:hAnsi="Arial" w:cs="Arial"/>
          <w:sz w:val="20"/>
          <w:szCs w:val="20"/>
        </w:rPr>
        <w:t>client data 2) Have Single View of customer</w:t>
      </w:r>
      <w:r w:rsidR="007E2EFA" w:rsidRPr="002C7ECF">
        <w:rPr>
          <w:rFonts w:ascii="Arial" w:hAnsi="Arial" w:cs="Arial"/>
          <w:sz w:val="20"/>
          <w:szCs w:val="20"/>
        </w:rPr>
        <w:t>s</w:t>
      </w:r>
      <w:r w:rsidRPr="002C7ECF">
        <w:rPr>
          <w:rFonts w:ascii="Arial" w:hAnsi="Arial" w:cs="Arial"/>
          <w:sz w:val="20"/>
          <w:szCs w:val="20"/>
        </w:rPr>
        <w:t xml:space="preserve"> 3) Protect client data</w:t>
      </w:r>
      <w:r w:rsidR="00E516FC" w:rsidRPr="002C7ECF">
        <w:rPr>
          <w:rFonts w:ascii="Arial" w:hAnsi="Arial" w:cs="Arial"/>
          <w:sz w:val="20"/>
          <w:szCs w:val="20"/>
        </w:rPr>
        <w:t xml:space="preserve"> (UBS Asset Management)</w:t>
      </w:r>
    </w:p>
    <w:p w14:paraId="0884331E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1 (CCSD workflow enhancement for </w:t>
      </w:r>
      <w:r w:rsidR="00445ABE" w:rsidRPr="002C7ECF">
        <w:rPr>
          <w:rFonts w:ascii="Arial" w:hAnsi="Arial" w:cs="Arial"/>
          <w:b/>
          <w:sz w:val="20"/>
          <w:szCs w:val="20"/>
        </w:rPr>
        <w:t>integrated</w:t>
      </w:r>
      <w:r w:rsidRPr="002C7ECF">
        <w:rPr>
          <w:rFonts w:ascii="Arial" w:hAnsi="Arial" w:cs="Arial"/>
          <w:b/>
          <w:sz w:val="20"/>
          <w:szCs w:val="20"/>
        </w:rPr>
        <w:t xml:space="preserve"> data): </w:t>
      </w:r>
      <w:r w:rsidRPr="002C7ECF">
        <w:rPr>
          <w:rFonts w:ascii="Arial" w:hAnsi="Arial" w:cs="Arial"/>
          <w:sz w:val="20"/>
          <w:szCs w:val="20"/>
        </w:rPr>
        <w:t xml:space="preserve">CCSD (Client Contact Static Data for CIS) had to be integrated with </w:t>
      </w:r>
      <w:proofErr w:type="spellStart"/>
      <w:r w:rsidRPr="002C7ECF">
        <w:rPr>
          <w:rFonts w:ascii="Arial" w:hAnsi="Arial" w:cs="Arial"/>
          <w:sz w:val="20"/>
          <w:szCs w:val="20"/>
        </w:rPr>
        <w:t>Assentis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application: 1) to protect client data, 2) enhance printing, enveloping and archiving functions, and 3) ensure regulatory compliance</w:t>
      </w:r>
    </w:p>
    <w:p w14:paraId="52A9C091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</w:p>
    <w:p w14:paraId="554D5D21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2 (Advisors Tool-kit Application Data Entitlement): </w:t>
      </w:r>
      <w:r w:rsidRPr="002C7ECF">
        <w:rPr>
          <w:rFonts w:ascii="Arial" w:hAnsi="Arial" w:cs="Arial"/>
          <w:sz w:val="20"/>
          <w:szCs w:val="20"/>
        </w:rPr>
        <w:t>Integrate</w:t>
      </w:r>
      <w:r w:rsidRPr="002C7ECF">
        <w:rPr>
          <w:rFonts w:ascii="Arial" w:hAnsi="Arial" w:cs="Arial"/>
          <w:b/>
          <w:sz w:val="20"/>
          <w:szCs w:val="20"/>
        </w:rPr>
        <w:t xml:space="preserve"> </w:t>
      </w:r>
      <w:r w:rsidRPr="002C7ECF">
        <w:rPr>
          <w:rFonts w:ascii="Arial" w:hAnsi="Arial" w:cs="Arial"/>
          <w:sz w:val="20"/>
          <w:szCs w:val="20"/>
        </w:rPr>
        <w:t xml:space="preserve">ATK (Advisors Tool-kit - Investment portfolio booking system), with ES (Entitlement Services), which provides data entitlement services to applications like </w:t>
      </w:r>
      <w:proofErr w:type="spellStart"/>
      <w:r w:rsidRPr="002C7ECF">
        <w:rPr>
          <w:rFonts w:ascii="Arial" w:hAnsi="Arial" w:cs="Arial"/>
          <w:sz w:val="20"/>
          <w:szCs w:val="20"/>
        </w:rPr>
        <w:t>iCRM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, CIS (Client Information System), MIS systems. The objective is to enable ATK users to view portfolios booked within their BU </w:t>
      </w:r>
    </w:p>
    <w:p w14:paraId="13FAAEC1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</w:p>
    <w:p w14:paraId="130EEDF2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Project 3 (IPQ - Investor Profile Questionnaire Enhancement):</w:t>
      </w:r>
      <w:r w:rsidRPr="002C7ECF">
        <w:rPr>
          <w:rFonts w:ascii="Arial" w:hAnsi="Arial" w:cs="Arial"/>
          <w:sz w:val="20"/>
          <w:szCs w:val="20"/>
        </w:rPr>
        <w:t xml:space="preserve"> Integrate </w:t>
      </w:r>
      <w:proofErr w:type="spellStart"/>
      <w:r w:rsidRPr="002C7ECF">
        <w:rPr>
          <w:rFonts w:ascii="Arial" w:hAnsi="Arial" w:cs="Arial"/>
          <w:sz w:val="20"/>
          <w:szCs w:val="20"/>
        </w:rPr>
        <w:t>iCRM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and CIS client PRP (Portfolio Risk Profile) and K&amp;E (Knowledge and Experience) data</w:t>
      </w:r>
    </w:p>
    <w:p w14:paraId="3ECB097F" w14:textId="77777777" w:rsidR="00BA5C7D" w:rsidRPr="002C7ECF" w:rsidRDefault="00BA5C7D" w:rsidP="002E01D8">
      <w:pPr>
        <w:jc w:val="both"/>
        <w:rPr>
          <w:rFonts w:ascii="Arial" w:hAnsi="Arial" w:cs="Arial"/>
          <w:sz w:val="20"/>
          <w:szCs w:val="20"/>
        </w:rPr>
      </w:pPr>
    </w:p>
    <w:p w14:paraId="0E3829E7" w14:textId="77777777" w:rsidR="00BA5C7D" w:rsidRPr="002C7ECF" w:rsidRDefault="00BA5C7D" w:rsidP="002E01D8">
      <w:p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Key Responsibility Areas-</w:t>
      </w:r>
    </w:p>
    <w:p w14:paraId="1BAC3173" w14:textId="77777777" w:rsidR="00BA5C7D" w:rsidRPr="002C7ECF" w:rsidRDefault="00BA5C7D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37F1DAE6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Study client business processes and evaluate impact (Portfolio booking centers l Investment Portfolio types l Client categories)</w:t>
      </w:r>
    </w:p>
    <w:p w14:paraId="54678664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Business &amp; Application Analysis (Single Point of Contact for Core Business Analysis activities for client WM Applications) l Business Requirements Document (BRD) review with Business Users</w:t>
      </w:r>
    </w:p>
    <w:p w14:paraId="229B8631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Coordinate with Technical Team to understand technical feasibility of Requirements fulfillment l Single point of contact between Business Users &amp; Technical stream to finalize requirements</w:t>
      </w:r>
    </w:p>
    <w:p w14:paraId="4377D3CD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FSD walkthrough to Functional Testing team l SIT &amp; UAT Test plan Review and sign-off l End-to-end UAT support l Handled defects in HPQC tool</w:t>
      </w:r>
    </w:p>
    <w:p w14:paraId="67053CAE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Downstream System Analysis for workflow integration </w:t>
      </w:r>
    </w:p>
    <w:p w14:paraId="4EF5DDEA" w14:textId="77777777" w:rsidR="00BA5C7D" w:rsidRPr="002C7ECF" w:rsidRDefault="00BA5C7D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Functional expertise</w:t>
      </w:r>
      <w:r w:rsidRPr="002C7ECF">
        <w:rPr>
          <w:rFonts w:ascii="Arial" w:hAnsi="Arial" w:cs="Arial"/>
          <w:sz w:val="20"/>
          <w:szCs w:val="20"/>
        </w:rPr>
        <w:t xml:space="preserve"> – Client Information System (CIS) for Wealth Management Operations l Internal Customer Relationship </w:t>
      </w:r>
      <w:proofErr w:type="spellStart"/>
      <w:r w:rsidRPr="002C7ECF">
        <w:rPr>
          <w:rFonts w:ascii="Arial" w:hAnsi="Arial" w:cs="Arial"/>
          <w:sz w:val="20"/>
          <w:szCs w:val="20"/>
        </w:rPr>
        <w:t>Mgt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C7ECF">
        <w:rPr>
          <w:rFonts w:ascii="Arial" w:hAnsi="Arial" w:cs="Arial"/>
          <w:sz w:val="20"/>
          <w:szCs w:val="20"/>
        </w:rPr>
        <w:t>iCRM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) tool l ATK (Advisors tool-kit) l </w:t>
      </w:r>
      <w:proofErr w:type="spellStart"/>
      <w:r w:rsidRPr="002C7ECF">
        <w:rPr>
          <w:rFonts w:ascii="Arial" w:hAnsi="Arial" w:cs="Arial"/>
          <w:sz w:val="20"/>
          <w:szCs w:val="20"/>
        </w:rPr>
        <w:t>Assentis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7ECF">
        <w:rPr>
          <w:rFonts w:ascii="Arial" w:hAnsi="Arial" w:cs="Arial"/>
          <w:sz w:val="20"/>
          <w:szCs w:val="20"/>
        </w:rPr>
        <w:t>DocWrite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(Work-flow Application) l Investor Risk Profiling</w:t>
      </w:r>
    </w:p>
    <w:p w14:paraId="494F39C4" w14:textId="77777777" w:rsidR="008E6599" w:rsidRPr="002C7ECF" w:rsidRDefault="008E6599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__________________________________________________</w:t>
      </w:r>
      <w:r w:rsidR="002E01D8">
        <w:rPr>
          <w:rFonts w:ascii="Arial" w:hAnsi="Arial" w:cs="Arial"/>
          <w:sz w:val="20"/>
          <w:szCs w:val="20"/>
        </w:rPr>
        <w:t>________________________________</w:t>
      </w:r>
    </w:p>
    <w:p w14:paraId="7F67F349" w14:textId="77777777" w:rsidR="00DF0D32" w:rsidRPr="002C7ECF" w:rsidRDefault="00DF0D32" w:rsidP="002E01D8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Business Analyst</w:t>
      </w:r>
      <w:r w:rsidRPr="002C7ECF">
        <w:rPr>
          <w:rFonts w:ascii="Arial" w:hAnsi="Arial" w:cs="Arial"/>
          <w:sz w:val="20"/>
          <w:szCs w:val="20"/>
        </w:rPr>
        <w:t xml:space="preserve">- </w:t>
      </w:r>
      <w:r w:rsidRPr="002C7ECF">
        <w:rPr>
          <w:rFonts w:ascii="Arial" w:hAnsi="Arial" w:cs="Arial"/>
          <w:b/>
          <w:sz w:val="20"/>
          <w:szCs w:val="20"/>
        </w:rPr>
        <w:t xml:space="preserve">United Overseas Bank (UOB), Singapore  </w:t>
      </w:r>
      <w:r w:rsidR="002E01D8">
        <w:rPr>
          <w:rFonts w:ascii="Arial" w:hAnsi="Arial" w:cs="Arial"/>
          <w:b/>
          <w:sz w:val="20"/>
          <w:szCs w:val="20"/>
        </w:rPr>
        <w:t xml:space="preserve">                  </w:t>
      </w:r>
      <w:r w:rsidR="00E33BAA" w:rsidRPr="002C7ECF">
        <w:rPr>
          <w:rFonts w:ascii="Arial" w:hAnsi="Arial" w:cs="Arial"/>
          <w:b/>
          <w:sz w:val="20"/>
          <w:szCs w:val="20"/>
        </w:rPr>
        <w:t xml:space="preserve">         </w:t>
      </w:r>
      <w:r w:rsidRPr="002C7ECF">
        <w:rPr>
          <w:rFonts w:ascii="Arial" w:hAnsi="Arial" w:cs="Arial"/>
          <w:b/>
          <w:sz w:val="20"/>
          <w:szCs w:val="20"/>
        </w:rPr>
        <w:t xml:space="preserve">March’12 - </w:t>
      </w:r>
      <w:r w:rsidR="00205F95" w:rsidRPr="002C7ECF">
        <w:rPr>
          <w:rFonts w:ascii="Arial" w:hAnsi="Arial" w:cs="Arial"/>
          <w:b/>
          <w:sz w:val="20"/>
          <w:szCs w:val="20"/>
        </w:rPr>
        <w:t>June'13</w:t>
      </w:r>
    </w:p>
    <w:p w14:paraId="51ED249D" w14:textId="77777777" w:rsidR="00267FA2" w:rsidRPr="002C7ECF" w:rsidRDefault="00267FA2" w:rsidP="002E01D8">
      <w:pPr>
        <w:tabs>
          <w:tab w:val="left" w:pos="2820"/>
        </w:tabs>
        <w:jc w:val="both"/>
        <w:rPr>
          <w:rFonts w:ascii="Arial" w:hAnsi="Arial" w:cs="Arial"/>
          <w:b/>
          <w:sz w:val="20"/>
          <w:szCs w:val="20"/>
        </w:rPr>
      </w:pPr>
    </w:p>
    <w:p w14:paraId="11A286DC" w14:textId="77777777" w:rsidR="00DF0D32" w:rsidRPr="002C7ECF" w:rsidRDefault="00DF0D32" w:rsidP="002E01D8">
      <w:pPr>
        <w:tabs>
          <w:tab w:val="left" w:pos="2820"/>
        </w:tabs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</w:t>
      </w:r>
      <w:r w:rsidR="006E70B1" w:rsidRPr="002C7ECF">
        <w:rPr>
          <w:rFonts w:ascii="Arial" w:hAnsi="Arial" w:cs="Arial"/>
          <w:b/>
          <w:sz w:val="20"/>
          <w:szCs w:val="20"/>
        </w:rPr>
        <w:t xml:space="preserve">1 </w:t>
      </w:r>
      <w:r w:rsidR="00795D4F" w:rsidRPr="002C7ECF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="00E43FE0" w:rsidRPr="002C7ECF">
        <w:rPr>
          <w:rFonts w:ascii="Arial" w:hAnsi="Arial" w:cs="Arial"/>
          <w:b/>
          <w:sz w:val="20"/>
          <w:szCs w:val="20"/>
        </w:rPr>
        <w:t>b</w:t>
      </w:r>
      <w:r w:rsidRPr="002C7ECF">
        <w:rPr>
          <w:rFonts w:ascii="Arial" w:hAnsi="Arial" w:cs="Arial"/>
          <w:b/>
          <w:sz w:val="20"/>
          <w:szCs w:val="20"/>
        </w:rPr>
        <w:t>CAS</w:t>
      </w:r>
      <w:proofErr w:type="spellEnd"/>
      <w:r w:rsidRPr="002C7ECF">
        <w:rPr>
          <w:rFonts w:ascii="Arial" w:hAnsi="Arial" w:cs="Arial"/>
          <w:b/>
          <w:sz w:val="20"/>
          <w:szCs w:val="20"/>
        </w:rPr>
        <w:t xml:space="preserve"> (Business Credit Application System) </w:t>
      </w:r>
      <w:r w:rsidR="00E43FE0" w:rsidRPr="002C7ECF">
        <w:rPr>
          <w:rFonts w:ascii="Arial" w:hAnsi="Arial" w:cs="Arial"/>
          <w:b/>
          <w:sz w:val="20"/>
          <w:szCs w:val="20"/>
        </w:rPr>
        <w:t>- E</w:t>
      </w:r>
      <w:r w:rsidRPr="002C7ECF">
        <w:rPr>
          <w:rFonts w:ascii="Arial" w:hAnsi="Arial" w:cs="Arial"/>
          <w:b/>
          <w:sz w:val="20"/>
          <w:szCs w:val="20"/>
        </w:rPr>
        <w:t xml:space="preserve">nd to end </w:t>
      </w:r>
      <w:r w:rsidR="00BB1986" w:rsidRPr="002C7ECF">
        <w:rPr>
          <w:rFonts w:ascii="Arial" w:hAnsi="Arial" w:cs="Arial"/>
          <w:b/>
          <w:sz w:val="20"/>
          <w:szCs w:val="20"/>
        </w:rPr>
        <w:t xml:space="preserve">centralized </w:t>
      </w:r>
      <w:r w:rsidRPr="002C7ECF">
        <w:rPr>
          <w:rFonts w:ascii="Arial" w:hAnsi="Arial" w:cs="Arial"/>
          <w:b/>
          <w:sz w:val="20"/>
          <w:szCs w:val="20"/>
        </w:rPr>
        <w:t>Loan Origination System</w:t>
      </w:r>
      <w:r w:rsidR="00795D4F" w:rsidRPr="002C7ECF">
        <w:rPr>
          <w:rFonts w:ascii="Arial" w:hAnsi="Arial" w:cs="Arial"/>
          <w:b/>
          <w:sz w:val="20"/>
          <w:szCs w:val="20"/>
        </w:rPr>
        <w:t xml:space="preserve"> </w:t>
      </w:r>
      <w:r w:rsidR="001B2A79" w:rsidRPr="002C7ECF">
        <w:rPr>
          <w:rFonts w:ascii="Arial" w:hAnsi="Arial" w:cs="Arial"/>
          <w:b/>
          <w:sz w:val="20"/>
          <w:szCs w:val="20"/>
        </w:rPr>
        <w:t>for Corporate Loan</w:t>
      </w:r>
      <w:r w:rsidR="00E43FE0" w:rsidRPr="002C7ECF">
        <w:rPr>
          <w:rFonts w:ascii="Arial" w:hAnsi="Arial" w:cs="Arial"/>
          <w:b/>
          <w:sz w:val="20"/>
          <w:szCs w:val="20"/>
        </w:rPr>
        <w:t xml:space="preserve">s </w:t>
      </w:r>
    </w:p>
    <w:p w14:paraId="231C6803" w14:textId="77777777" w:rsidR="00DF0D32" w:rsidRPr="002C7ECF" w:rsidRDefault="00DF0D32" w:rsidP="002E01D8">
      <w:pPr>
        <w:jc w:val="both"/>
        <w:rPr>
          <w:rFonts w:ascii="Arial" w:hAnsi="Arial" w:cs="Arial"/>
          <w:sz w:val="20"/>
          <w:szCs w:val="20"/>
        </w:rPr>
      </w:pPr>
    </w:p>
    <w:p w14:paraId="13CEF683" w14:textId="77777777" w:rsidR="00DF0D32" w:rsidRPr="002C7ECF" w:rsidRDefault="00DF0D32" w:rsidP="002E01D8">
      <w:p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Key Responsibility Areas &amp; Work KPIs-</w:t>
      </w:r>
    </w:p>
    <w:p w14:paraId="05D3B4A5" w14:textId="77777777" w:rsidR="00795D4F" w:rsidRPr="002C7ECF" w:rsidRDefault="00795D4F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25C5C222" w14:textId="77777777" w:rsidR="00DF0D32" w:rsidRPr="002C7ECF" w:rsidRDefault="00DF0D32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Business &amp; Application Analysis </w:t>
      </w:r>
      <w:r w:rsidR="00795D4F" w:rsidRPr="002C7ECF">
        <w:rPr>
          <w:rFonts w:ascii="Arial" w:hAnsi="Arial" w:cs="Arial"/>
          <w:sz w:val="20"/>
          <w:szCs w:val="20"/>
        </w:rPr>
        <w:t>l</w:t>
      </w:r>
      <w:r w:rsidRPr="002C7ECF">
        <w:rPr>
          <w:rFonts w:ascii="Arial" w:hAnsi="Arial" w:cs="Arial"/>
          <w:sz w:val="20"/>
          <w:szCs w:val="20"/>
        </w:rPr>
        <w:t xml:space="preserve"> Business User coordination</w:t>
      </w:r>
      <w:r w:rsidR="00795D4F" w:rsidRPr="002C7ECF">
        <w:rPr>
          <w:rFonts w:ascii="Arial" w:hAnsi="Arial" w:cs="Arial"/>
          <w:sz w:val="20"/>
          <w:szCs w:val="20"/>
        </w:rPr>
        <w:t xml:space="preserve"> l</w:t>
      </w:r>
      <w:r w:rsidRPr="002C7ECF">
        <w:rPr>
          <w:rFonts w:ascii="Arial" w:hAnsi="Arial" w:cs="Arial"/>
          <w:sz w:val="20"/>
          <w:szCs w:val="20"/>
        </w:rPr>
        <w:t xml:space="preserve"> Team handling </w:t>
      </w:r>
      <w:r w:rsidR="00170BF2" w:rsidRPr="002C7ECF">
        <w:rPr>
          <w:rFonts w:ascii="Arial" w:hAnsi="Arial" w:cs="Arial"/>
          <w:sz w:val="20"/>
          <w:szCs w:val="20"/>
        </w:rPr>
        <w:t>for</w:t>
      </w:r>
      <w:r w:rsidRPr="002C7ECF">
        <w:rPr>
          <w:rFonts w:ascii="Arial" w:hAnsi="Arial" w:cs="Arial"/>
          <w:sz w:val="20"/>
          <w:szCs w:val="20"/>
        </w:rPr>
        <w:t xml:space="preserve"> </w:t>
      </w:r>
      <w:r w:rsidR="00795D4F" w:rsidRPr="002C7ECF">
        <w:rPr>
          <w:rFonts w:ascii="Arial" w:hAnsi="Arial" w:cs="Arial"/>
          <w:sz w:val="20"/>
          <w:szCs w:val="20"/>
        </w:rPr>
        <w:t>SIT l</w:t>
      </w:r>
      <w:r w:rsidRPr="002C7ECF">
        <w:rPr>
          <w:rFonts w:ascii="Arial" w:hAnsi="Arial" w:cs="Arial"/>
          <w:sz w:val="20"/>
          <w:szCs w:val="20"/>
        </w:rPr>
        <w:t xml:space="preserve"> UAT</w:t>
      </w:r>
    </w:p>
    <w:p w14:paraId="2EB561ED" w14:textId="77777777" w:rsidR="00DF0D32" w:rsidRPr="002C7ECF" w:rsidRDefault="00DF0D32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User interaction and coordination </w:t>
      </w:r>
      <w:r w:rsidR="00BB1986" w:rsidRPr="002C7ECF">
        <w:rPr>
          <w:rFonts w:ascii="Arial" w:hAnsi="Arial" w:cs="Arial"/>
          <w:sz w:val="20"/>
          <w:szCs w:val="20"/>
        </w:rPr>
        <w:t>for</w:t>
      </w:r>
      <w:r w:rsidRPr="002C7ECF">
        <w:rPr>
          <w:rFonts w:ascii="Arial" w:hAnsi="Arial" w:cs="Arial"/>
          <w:sz w:val="20"/>
          <w:szCs w:val="20"/>
        </w:rPr>
        <w:t xml:space="preserve"> closure of CRs (Change Requests) post go-live</w:t>
      </w:r>
    </w:p>
    <w:p w14:paraId="7F7A9730" w14:textId="77777777" w:rsidR="00DF0D32" w:rsidRPr="002C7ECF" w:rsidRDefault="00DF0D32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Single Point for effective communication, rectification &amp; closure of day-to-day Production defects</w:t>
      </w:r>
      <w:r w:rsidR="00C200EE" w:rsidRPr="002C7ECF">
        <w:rPr>
          <w:rFonts w:ascii="Arial" w:hAnsi="Arial" w:cs="Arial"/>
          <w:sz w:val="20"/>
          <w:szCs w:val="20"/>
        </w:rPr>
        <w:t xml:space="preserve"> l Planning of</w:t>
      </w:r>
      <w:r w:rsidR="00F45689" w:rsidRPr="002C7ECF">
        <w:rPr>
          <w:rFonts w:ascii="Arial" w:hAnsi="Arial" w:cs="Arial"/>
          <w:sz w:val="20"/>
          <w:szCs w:val="20"/>
        </w:rPr>
        <w:t xml:space="preserve"> R</w:t>
      </w:r>
      <w:r w:rsidR="00C200EE" w:rsidRPr="002C7ECF">
        <w:rPr>
          <w:rFonts w:ascii="Arial" w:hAnsi="Arial" w:cs="Arial"/>
          <w:sz w:val="20"/>
          <w:szCs w:val="20"/>
        </w:rPr>
        <w:t>elease schedules</w:t>
      </w:r>
      <w:r w:rsidR="00E729CA" w:rsidRPr="002C7ECF">
        <w:rPr>
          <w:rFonts w:ascii="Arial" w:hAnsi="Arial" w:cs="Arial"/>
          <w:sz w:val="20"/>
          <w:szCs w:val="20"/>
        </w:rPr>
        <w:t xml:space="preserve"> l </w:t>
      </w:r>
      <w:r w:rsidRPr="002C7ECF">
        <w:rPr>
          <w:rFonts w:ascii="Arial" w:hAnsi="Arial" w:cs="Arial"/>
          <w:sz w:val="20"/>
          <w:szCs w:val="20"/>
        </w:rPr>
        <w:t xml:space="preserve">Team management </w:t>
      </w:r>
      <w:r w:rsidR="002D369F" w:rsidRPr="002C7ECF">
        <w:rPr>
          <w:rFonts w:ascii="Arial" w:hAnsi="Arial" w:cs="Arial"/>
          <w:sz w:val="20"/>
          <w:szCs w:val="20"/>
        </w:rPr>
        <w:t>for defect fixing</w:t>
      </w:r>
    </w:p>
    <w:p w14:paraId="1D070154" w14:textId="77777777" w:rsidR="00DF0D32" w:rsidRPr="002C7ECF" w:rsidRDefault="00DF0D32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Work and collaborate with Vendor development team who design CRs</w:t>
      </w:r>
      <w:r w:rsidR="00915455" w:rsidRPr="002C7ECF">
        <w:rPr>
          <w:rFonts w:ascii="Arial" w:hAnsi="Arial" w:cs="Arial"/>
          <w:sz w:val="20"/>
          <w:szCs w:val="20"/>
        </w:rPr>
        <w:t xml:space="preserve"> l </w:t>
      </w:r>
      <w:r w:rsidRPr="002C7ECF">
        <w:rPr>
          <w:rFonts w:ascii="Arial" w:hAnsi="Arial" w:cs="Arial"/>
          <w:sz w:val="20"/>
          <w:szCs w:val="20"/>
        </w:rPr>
        <w:t>Single Point for validation and verifying all Functional aspects of CR, and taking them to closure</w:t>
      </w:r>
    </w:p>
    <w:p w14:paraId="30CAB4C8" w14:textId="77777777" w:rsidR="00DF0D32" w:rsidRPr="002C7ECF" w:rsidRDefault="00DF0D32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Functional expertise</w:t>
      </w:r>
      <w:r w:rsidR="00071F13" w:rsidRPr="002C7ECF">
        <w:rPr>
          <w:rFonts w:ascii="Arial" w:hAnsi="Arial" w:cs="Arial"/>
          <w:sz w:val="20"/>
          <w:szCs w:val="20"/>
        </w:rPr>
        <w:t xml:space="preserve"> </w:t>
      </w:r>
      <w:r w:rsidRPr="002C7ECF">
        <w:rPr>
          <w:rFonts w:ascii="Arial" w:hAnsi="Arial" w:cs="Arial"/>
          <w:sz w:val="20"/>
          <w:szCs w:val="20"/>
        </w:rPr>
        <w:t xml:space="preserve">– Loan Management </w:t>
      </w:r>
      <w:r w:rsidR="00071F13" w:rsidRPr="002C7ECF">
        <w:rPr>
          <w:rFonts w:ascii="Arial" w:hAnsi="Arial" w:cs="Arial"/>
          <w:sz w:val="20"/>
          <w:szCs w:val="20"/>
        </w:rPr>
        <w:t xml:space="preserve">&amp; </w:t>
      </w:r>
      <w:r w:rsidR="00F9775C" w:rsidRPr="002C7ECF">
        <w:rPr>
          <w:rFonts w:ascii="Arial" w:hAnsi="Arial" w:cs="Arial"/>
          <w:sz w:val="20"/>
          <w:szCs w:val="20"/>
        </w:rPr>
        <w:t>Loan Origination System</w:t>
      </w:r>
      <w:r w:rsidR="00071F13" w:rsidRPr="002C7ECF">
        <w:rPr>
          <w:rFonts w:ascii="Arial" w:hAnsi="Arial" w:cs="Arial"/>
          <w:sz w:val="20"/>
          <w:szCs w:val="20"/>
        </w:rPr>
        <w:t xml:space="preserve"> l </w:t>
      </w:r>
      <w:r w:rsidR="00F9775C" w:rsidRPr="002C7ECF">
        <w:rPr>
          <w:rFonts w:ascii="Arial" w:hAnsi="Arial" w:cs="Arial"/>
          <w:sz w:val="20"/>
          <w:szCs w:val="20"/>
        </w:rPr>
        <w:t>Credit Application System</w:t>
      </w:r>
    </w:p>
    <w:p w14:paraId="6B861826" w14:textId="77777777" w:rsidR="006E70B1" w:rsidRPr="002C7ECF" w:rsidRDefault="006E70B1" w:rsidP="002E01D8">
      <w:pPr>
        <w:jc w:val="both"/>
        <w:rPr>
          <w:rFonts w:ascii="Arial" w:hAnsi="Arial" w:cs="Arial"/>
          <w:sz w:val="20"/>
          <w:szCs w:val="20"/>
        </w:rPr>
      </w:pPr>
    </w:p>
    <w:p w14:paraId="12594C30" w14:textId="77777777" w:rsidR="005828A4" w:rsidRPr="002C7ECF" w:rsidRDefault="006E70B1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lastRenderedPageBreak/>
        <w:t xml:space="preserve">Project 2 </w:t>
      </w:r>
      <w:r w:rsidRPr="002C7ECF">
        <w:rPr>
          <w:rFonts w:ascii="Arial" w:hAnsi="Arial" w:cs="Arial"/>
          <w:sz w:val="20"/>
          <w:szCs w:val="20"/>
        </w:rPr>
        <w:t xml:space="preserve">- </w:t>
      </w:r>
      <w:r w:rsidR="005828A4" w:rsidRPr="002C7ECF">
        <w:rPr>
          <w:rFonts w:ascii="Arial" w:hAnsi="Arial" w:cs="Arial"/>
          <w:b/>
          <w:sz w:val="20"/>
          <w:szCs w:val="20"/>
        </w:rPr>
        <w:t>Wealth Management Solution Implementation</w:t>
      </w:r>
      <w:r w:rsidR="005828A4" w:rsidRPr="002C7ECF">
        <w:rPr>
          <w:rFonts w:ascii="Arial" w:hAnsi="Arial" w:cs="Arial"/>
          <w:sz w:val="20"/>
          <w:szCs w:val="20"/>
        </w:rPr>
        <w:t xml:space="preserve"> </w:t>
      </w:r>
    </w:p>
    <w:p w14:paraId="06CC93F3" w14:textId="77777777" w:rsidR="00575853" w:rsidRPr="002C7ECF" w:rsidRDefault="00575853" w:rsidP="002E01D8">
      <w:pPr>
        <w:jc w:val="both"/>
        <w:rPr>
          <w:rFonts w:ascii="Arial" w:hAnsi="Arial" w:cs="Arial"/>
          <w:sz w:val="20"/>
          <w:szCs w:val="20"/>
        </w:rPr>
      </w:pPr>
    </w:p>
    <w:p w14:paraId="715481D4" w14:textId="77777777" w:rsidR="006E70B1" w:rsidRPr="002C7ECF" w:rsidRDefault="006E70B1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The project involved the creation of Wealth Management / Financial Needs Planning solution</w:t>
      </w:r>
      <w:r w:rsidR="00F26309" w:rsidRPr="002C7ECF">
        <w:rPr>
          <w:rFonts w:ascii="Arial" w:hAnsi="Arial" w:cs="Arial"/>
          <w:sz w:val="20"/>
          <w:szCs w:val="20"/>
        </w:rPr>
        <w:t>, involving the following major tasks</w:t>
      </w:r>
      <w:r w:rsidRPr="002C7ECF">
        <w:rPr>
          <w:rFonts w:ascii="Arial" w:hAnsi="Arial" w:cs="Arial"/>
          <w:sz w:val="20"/>
          <w:szCs w:val="20"/>
        </w:rPr>
        <w:t>:</w:t>
      </w:r>
    </w:p>
    <w:p w14:paraId="520596D4" w14:textId="77777777" w:rsidR="00066AA3" w:rsidRPr="002C7ECF" w:rsidRDefault="006E70B1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Design of the </w:t>
      </w:r>
      <w:r w:rsidR="00CB3251" w:rsidRPr="002C7ECF">
        <w:rPr>
          <w:rFonts w:ascii="Arial" w:hAnsi="Arial" w:cs="Arial"/>
          <w:sz w:val="20"/>
          <w:szCs w:val="20"/>
        </w:rPr>
        <w:t xml:space="preserve">product </w:t>
      </w:r>
      <w:r w:rsidRPr="002C7ECF">
        <w:rPr>
          <w:rFonts w:ascii="Arial" w:hAnsi="Arial" w:cs="Arial"/>
          <w:sz w:val="20"/>
          <w:szCs w:val="20"/>
        </w:rPr>
        <w:t>functional flow</w:t>
      </w:r>
      <w:r w:rsidR="00CB3251" w:rsidRPr="002C7ECF">
        <w:rPr>
          <w:rFonts w:ascii="Arial" w:hAnsi="Arial" w:cs="Arial"/>
          <w:sz w:val="20"/>
          <w:szCs w:val="20"/>
        </w:rPr>
        <w:t xml:space="preserve"> l</w:t>
      </w:r>
      <w:r w:rsidRPr="002C7ECF">
        <w:rPr>
          <w:rFonts w:ascii="Arial" w:hAnsi="Arial" w:cs="Arial"/>
          <w:sz w:val="20"/>
          <w:szCs w:val="20"/>
        </w:rPr>
        <w:t xml:space="preserve"> functional specifications</w:t>
      </w:r>
      <w:r w:rsidR="00CB3251" w:rsidRPr="002C7ECF">
        <w:rPr>
          <w:rFonts w:ascii="Arial" w:hAnsi="Arial" w:cs="Arial"/>
          <w:sz w:val="20"/>
          <w:szCs w:val="20"/>
        </w:rPr>
        <w:t xml:space="preserve"> </w:t>
      </w:r>
      <w:r w:rsidR="00066AA3" w:rsidRPr="002C7ECF">
        <w:rPr>
          <w:rFonts w:ascii="Arial" w:hAnsi="Arial" w:cs="Arial"/>
          <w:sz w:val="20"/>
          <w:szCs w:val="20"/>
        </w:rPr>
        <w:t xml:space="preserve">l Product functionality enhancement </w:t>
      </w:r>
    </w:p>
    <w:p w14:paraId="3B7823C0" w14:textId="77777777" w:rsidR="001140D2" w:rsidRPr="002C7ECF" w:rsidRDefault="006E70B1" w:rsidP="002E01D8">
      <w:pPr>
        <w:pStyle w:val="ListParagraph"/>
        <w:numPr>
          <w:ilvl w:val="0"/>
          <w:numId w:val="2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Process Definition and Business Process Modeling</w:t>
      </w:r>
      <w:r w:rsidR="001140D2" w:rsidRPr="002C7ECF">
        <w:rPr>
          <w:rFonts w:ascii="Arial" w:hAnsi="Arial" w:cs="Arial"/>
          <w:sz w:val="20"/>
          <w:szCs w:val="20"/>
        </w:rPr>
        <w:t xml:space="preserve"> l</w:t>
      </w:r>
      <w:r w:rsidRPr="002C7ECF">
        <w:rPr>
          <w:rFonts w:ascii="Arial" w:hAnsi="Arial" w:cs="Arial"/>
          <w:sz w:val="20"/>
          <w:szCs w:val="20"/>
        </w:rPr>
        <w:t xml:space="preserve"> Collaboration with technical team</w:t>
      </w:r>
      <w:r w:rsidR="001140D2" w:rsidRPr="002C7ECF">
        <w:rPr>
          <w:rFonts w:ascii="Arial" w:hAnsi="Arial" w:cs="Arial"/>
          <w:sz w:val="20"/>
          <w:szCs w:val="20"/>
        </w:rPr>
        <w:t xml:space="preserve"> l UAT</w:t>
      </w:r>
    </w:p>
    <w:p w14:paraId="0B004356" w14:textId="77777777" w:rsidR="006E70B1" w:rsidRPr="002C7ECF" w:rsidRDefault="006E70B1" w:rsidP="002E01D8">
      <w:pPr>
        <w:numPr>
          <w:ilvl w:val="0"/>
          <w:numId w:val="29"/>
        </w:num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Design of end-to-end solution </w:t>
      </w:r>
      <w:r w:rsidR="00066AA3" w:rsidRPr="002C7ECF">
        <w:rPr>
          <w:rFonts w:ascii="Arial" w:hAnsi="Arial" w:cs="Arial"/>
          <w:sz w:val="20"/>
          <w:szCs w:val="20"/>
        </w:rPr>
        <w:t xml:space="preserve">having </w:t>
      </w:r>
      <w:r w:rsidRPr="002C7ECF">
        <w:rPr>
          <w:rFonts w:ascii="Arial" w:hAnsi="Arial" w:cs="Arial"/>
          <w:sz w:val="20"/>
          <w:szCs w:val="20"/>
        </w:rPr>
        <w:t xml:space="preserve">major wealth management </w:t>
      </w:r>
      <w:r w:rsidR="00066AA3" w:rsidRPr="002C7ECF">
        <w:rPr>
          <w:rFonts w:ascii="Arial" w:hAnsi="Arial" w:cs="Arial"/>
          <w:sz w:val="20"/>
          <w:szCs w:val="20"/>
        </w:rPr>
        <w:t xml:space="preserve">functionalities: </w:t>
      </w:r>
      <w:r w:rsidRPr="002C7ECF">
        <w:rPr>
          <w:rFonts w:ascii="Arial" w:hAnsi="Arial" w:cs="Arial"/>
          <w:sz w:val="20"/>
          <w:szCs w:val="20"/>
        </w:rPr>
        <w:t xml:space="preserve">client on-boarding,  relationship management, financial needs assessment &amp; planning; </w:t>
      </w:r>
      <w:r w:rsidR="00066AA3" w:rsidRPr="002C7ECF">
        <w:rPr>
          <w:rFonts w:ascii="Arial" w:hAnsi="Arial" w:cs="Arial"/>
          <w:sz w:val="20"/>
          <w:szCs w:val="20"/>
        </w:rPr>
        <w:t xml:space="preserve">portfolio management, </w:t>
      </w:r>
      <w:r w:rsidRPr="002C7ECF">
        <w:rPr>
          <w:rFonts w:ascii="Arial" w:hAnsi="Arial" w:cs="Arial"/>
          <w:sz w:val="20"/>
          <w:szCs w:val="20"/>
        </w:rPr>
        <w:t xml:space="preserve">360 degree view of customers across products </w:t>
      </w:r>
    </w:p>
    <w:p w14:paraId="2423F1C4" w14:textId="77777777" w:rsidR="00216F3C" w:rsidRPr="002C7ECF" w:rsidRDefault="00216F3C" w:rsidP="002E01D8">
      <w:p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</w:p>
    <w:p w14:paraId="11FEB689" w14:textId="77777777" w:rsidR="00FE3293" w:rsidRPr="002C7ECF" w:rsidRDefault="00FE3293" w:rsidP="002E01D8">
      <w:pPr>
        <w:shd w:val="clear" w:color="auto" w:fill="D9D9D9"/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Business Analyst</w:t>
      </w:r>
      <w:r w:rsidR="00233122" w:rsidRPr="002C7ECF">
        <w:rPr>
          <w:rFonts w:ascii="Arial" w:hAnsi="Arial" w:cs="Arial"/>
          <w:sz w:val="20"/>
          <w:szCs w:val="20"/>
        </w:rPr>
        <w:t xml:space="preserve"> - </w:t>
      </w:r>
      <w:r w:rsidR="002C2DE1" w:rsidRPr="002C7ECF">
        <w:rPr>
          <w:rFonts w:ascii="Arial" w:hAnsi="Arial" w:cs="Arial"/>
          <w:b/>
          <w:sz w:val="20"/>
          <w:szCs w:val="20"/>
        </w:rPr>
        <w:t>Citibank, Singapore</w:t>
      </w:r>
      <w:r w:rsidR="00017772" w:rsidRPr="002C7ECF">
        <w:rPr>
          <w:rFonts w:ascii="Arial" w:hAnsi="Arial" w:cs="Arial"/>
          <w:b/>
          <w:sz w:val="20"/>
          <w:szCs w:val="20"/>
        </w:rPr>
        <w:tab/>
      </w:r>
      <w:r w:rsidR="00017772" w:rsidRPr="002C7ECF">
        <w:rPr>
          <w:rFonts w:ascii="Arial" w:hAnsi="Arial" w:cs="Arial"/>
          <w:b/>
          <w:sz w:val="20"/>
          <w:szCs w:val="20"/>
        </w:rPr>
        <w:tab/>
      </w:r>
      <w:r w:rsidR="00017772" w:rsidRPr="002C7ECF">
        <w:rPr>
          <w:rFonts w:ascii="Arial" w:hAnsi="Arial" w:cs="Arial"/>
          <w:b/>
          <w:sz w:val="20"/>
          <w:szCs w:val="20"/>
        </w:rPr>
        <w:tab/>
        <w:t xml:space="preserve">      </w:t>
      </w:r>
      <w:r w:rsidR="00E729CA" w:rsidRPr="002C7ECF">
        <w:rPr>
          <w:rFonts w:ascii="Arial" w:hAnsi="Arial" w:cs="Arial"/>
          <w:b/>
          <w:sz w:val="20"/>
          <w:szCs w:val="20"/>
        </w:rPr>
        <w:t xml:space="preserve">                   </w:t>
      </w:r>
      <w:r w:rsidRPr="002C7ECF">
        <w:rPr>
          <w:rFonts w:ascii="Arial" w:hAnsi="Arial" w:cs="Arial"/>
          <w:b/>
          <w:sz w:val="20"/>
          <w:szCs w:val="20"/>
        </w:rPr>
        <w:t xml:space="preserve">Sep 2011 – </w:t>
      </w:r>
      <w:r w:rsidR="00E15B28" w:rsidRPr="002C7ECF">
        <w:rPr>
          <w:rFonts w:ascii="Arial" w:hAnsi="Arial" w:cs="Arial"/>
          <w:b/>
          <w:sz w:val="20"/>
          <w:szCs w:val="20"/>
        </w:rPr>
        <w:t>Jan</w:t>
      </w:r>
      <w:r w:rsidR="00B20DCB" w:rsidRPr="002C7ECF">
        <w:rPr>
          <w:rFonts w:ascii="Arial" w:hAnsi="Arial" w:cs="Arial"/>
          <w:b/>
          <w:sz w:val="20"/>
          <w:szCs w:val="20"/>
        </w:rPr>
        <w:t xml:space="preserve"> 2012</w:t>
      </w:r>
      <w:r w:rsidRPr="002C7ECF">
        <w:rPr>
          <w:rFonts w:ascii="Arial" w:hAnsi="Arial" w:cs="Arial"/>
          <w:sz w:val="20"/>
          <w:szCs w:val="20"/>
        </w:rPr>
        <w:t xml:space="preserve"> </w:t>
      </w:r>
    </w:p>
    <w:p w14:paraId="73AD6070" w14:textId="77777777" w:rsidR="006B6E9F" w:rsidRPr="002C7ECF" w:rsidRDefault="006B6E9F" w:rsidP="002E01D8">
      <w:pPr>
        <w:pStyle w:val="NoSpacing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Program Overview: </w:t>
      </w:r>
      <w:r w:rsidR="00295968" w:rsidRPr="002C7ECF">
        <w:rPr>
          <w:rFonts w:ascii="Arial" w:eastAsia="Times New Roman" w:hAnsi="Arial" w:cs="Arial"/>
          <w:sz w:val="20"/>
          <w:szCs w:val="20"/>
          <w:lang w:val="en-US"/>
        </w:rPr>
        <w:t xml:space="preserve">The project </w:t>
      </w:r>
      <w:r w:rsidRPr="002C7ECF">
        <w:rPr>
          <w:rFonts w:ascii="Arial" w:eastAsia="Times New Roman" w:hAnsi="Arial" w:cs="Arial"/>
          <w:sz w:val="20"/>
          <w:szCs w:val="20"/>
          <w:lang w:val="en-US"/>
        </w:rPr>
        <w:t xml:space="preserve">program consisted of </w:t>
      </w:r>
      <w:r w:rsidR="00295968" w:rsidRPr="002C7ECF">
        <w:rPr>
          <w:rFonts w:ascii="Arial" w:eastAsia="Times New Roman" w:hAnsi="Arial" w:cs="Arial"/>
          <w:sz w:val="20"/>
          <w:szCs w:val="20"/>
          <w:lang w:val="en-US"/>
        </w:rPr>
        <w:t xml:space="preserve">modules each catering to the life cycle in </w:t>
      </w:r>
      <w:r w:rsidRPr="002C7ECF">
        <w:rPr>
          <w:rFonts w:ascii="Arial" w:eastAsia="Times New Roman" w:hAnsi="Arial" w:cs="Arial"/>
          <w:sz w:val="20"/>
          <w:szCs w:val="20"/>
          <w:lang w:val="en-US"/>
        </w:rPr>
        <w:t>W</w:t>
      </w:r>
      <w:r w:rsidR="00295968" w:rsidRPr="002C7ECF">
        <w:rPr>
          <w:rFonts w:ascii="Arial" w:eastAsia="Times New Roman" w:hAnsi="Arial" w:cs="Arial"/>
          <w:sz w:val="20"/>
          <w:szCs w:val="20"/>
          <w:lang w:val="en-US"/>
        </w:rPr>
        <w:t xml:space="preserve">ealth </w:t>
      </w:r>
      <w:r w:rsidRPr="002C7ECF">
        <w:rPr>
          <w:rFonts w:ascii="Arial" w:eastAsia="Times New Roman" w:hAnsi="Arial" w:cs="Arial"/>
          <w:sz w:val="20"/>
          <w:szCs w:val="20"/>
          <w:lang w:val="en-US"/>
        </w:rPr>
        <w:t>M</w:t>
      </w:r>
      <w:r w:rsidR="00295968" w:rsidRPr="002C7ECF">
        <w:rPr>
          <w:rFonts w:ascii="Arial" w:eastAsia="Times New Roman" w:hAnsi="Arial" w:cs="Arial"/>
          <w:sz w:val="20"/>
          <w:szCs w:val="20"/>
          <w:lang w:val="en-US"/>
        </w:rPr>
        <w:t>anagement from profiling/ prospecting to execution of funds/ products against customer</w:t>
      </w:r>
      <w:r w:rsidRPr="002C7ECF">
        <w:rPr>
          <w:rFonts w:ascii="Arial" w:eastAsia="Times New Roman" w:hAnsi="Arial" w:cs="Arial"/>
          <w:sz w:val="20"/>
          <w:szCs w:val="20"/>
          <w:lang w:val="en-US"/>
        </w:rPr>
        <w:t>s</w:t>
      </w:r>
    </w:p>
    <w:p w14:paraId="5D598B24" w14:textId="77777777" w:rsidR="000124D1" w:rsidRPr="002C7ECF" w:rsidRDefault="000124D1" w:rsidP="002E01D8">
      <w:pPr>
        <w:pStyle w:val="NoSpacing"/>
        <w:jc w:val="both"/>
        <w:rPr>
          <w:rFonts w:ascii="Arial" w:hAnsi="Arial" w:cs="Arial"/>
          <w:b/>
          <w:i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</w:t>
      </w:r>
      <w:r w:rsidRPr="002C7ECF">
        <w:rPr>
          <w:rFonts w:ascii="Arial" w:hAnsi="Arial" w:cs="Arial"/>
          <w:b/>
          <w:i/>
          <w:sz w:val="20"/>
          <w:szCs w:val="20"/>
        </w:rPr>
        <w:t xml:space="preserve">– </w:t>
      </w:r>
      <w:proofErr w:type="spellStart"/>
      <w:r w:rsidRPr="002C7ECF">
        <w:rPr>
          <w:rFonts w:ascii="Arial" w:hAnsi="Arial" w:cs="Arial"/>
          <w:b/>
          <w:sz w:val="20"/>
          <w:szCs w:val="20"/>
        </w:rPr>
        <w:t>Citiplanner</w:t>
      </w:r>
      <w:proofErr w:type="spellEnd"/>
      <w:r w:rsidRPr="002C7ECF">
        <w:rPr>
          <w:rFonts w:ascii="Arial" w:hAnsi="Arial" w:cs="Arial"/>
          <w:b/>
          <w:sz w:val="20"/>
          <w:szCs w:val="20"/>
        </w:rPr>
        <w:t xml:space="preserve"> Wealth Management Implementation </w:t>
      </w:r>
      <w:r w:rsidR="005523AD" w:rsidRPr="002C7ECF">
        <w:rPr>
          <w:rFonts w:ascii="Arial" w:hAnsi="Arial" w:cs="Arial"/>
          <w:b/>
          <w:sz w:val="20"/>
          <w:szCs w:val="20"/>
        </w:rPr>
        <w:t>(S</w:t>
      </w:r>
      <w:r w:rsidRPr="002C7ECF">
        <w:rPr>
          <w:rFonts w:ascii="Arial" w:hAnsi="Arial" w:cs="Arial"/>
          <w:b/>
          <w:sz w:val="20"/>
          <w:szCs w:val="20"/>
        </w:rPr>
        <w:t>egment: India)</w:t>
      </w:r>
    </w:p>
    <w:p w14:paraId="4F3BD7FE" w14:textId="77777777" w:rsidR="000124D1" w:rsidRPr="002C7ECF" w:rsidRDefault="000124D1" w:rsidP="002E01D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5DA050A" w14:textId="77777777" w:rsidR="00FE1C8E" w:rsidRPr="002C7ECF" w:rsidRDefault="00FE1C8E" w:rsidP="00FE1C8E">
      <w:pPr>
        <w:pStyle w:val="NoSpacing"/>
        <w:numPr>
          <w:ilvl w:val="0"/>
          <w:numId w:val="30"/>
        </w:numPr>
        <w:jc w:val="both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2C7ECF">
        <w:rPr>
          <w:rFonts w:ascii="Arial" w:hAnsi="Arial" w:cs="Arial"/>
          <w:sz w:val="20"/>
          <w:szCs w:val="20"/>
        </w:rPr>
        <w:t xml:space="preserve">Functional Modules worked upon: 1) General Sales Flow, 2) Profiling, 3) Wealth Creation &amp; Goal Planning, 4) Consultation, 5) Fulfilment, 6) Portfolio Tracker, and 7)Reports </w:t>
      </w:r>
    </w:p>
    <w:p w14:paraId="58001B56" w14:textId="77777777" w:rsidR="000124D1" w:rsidRPr="002C7ECF" w:rsidRDefault="000124D1" w:rsidP="002E01D8">
      <w:pPr>
        <w:pStyle w:val="NoSpacing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End-to-end to </w:t>
      </w:r>
      <w:r w:rsidR="000926CC" w:rsidRPr="002C7ECF">
        <w:rPr>
          <w:rFonts w:ascii="Arial" w:hAnsi="Arial" w:cs="Arial"/>
          <w:sz w:val="20"/>
          <w:szCs w:val="20"/>
        </w:rPr>
        <w:t xml:space="preserve">business </w:t>
      </w:r>
      <w:r w:rsidRPr="002C7ECF">
        <w:rPr>
          <w:rFonts w:ascii="Arial" w:hAnsi="Arial" w:cs="Arial"/>
          <w:sz w:val="20"/>
          <w:szCs w:val="20"/>
        </w:rPr>
        <w:t xml:space="preserve">analysis and requirements fulfilment for </w:t>
      </w:r>
      <w:proofErr w:type="spellStart"/>
      <w:r w:rsidRPr="002C7ECF">
        <w:rPr>
          <w:rFonts w:ascii="Arial" w:hAnsi="Arial" w:cs="Arial"/>
          <w:sz w:val="20"/>
          <w:szCs w:val="20"/>
        </w:rPr>
        <w:t>Citiplanner</w:t>
      </w:r>
      <w:proofErr w:type="spellEnd"/>
      <w:r w:rsidRPr="002C7ECF">
        <w:rPr>
          <w:rFonts w:ascii="Arial" w:hAnsi="Arial" w:cs="Arial"/>
          <w:sz w:val="20"/>
          <w:szCs w:val="20"/>
        </w:rPr>
        <w:t xml:space="preserve"> tool implementation</w:t>
      </w:r>
    </w:p>
    <w:p w14:paraId="17258FC1" w14:textId="77777777" w:rsidR="000124D1" w:rsidRPr="002C7ECF" w:rsidRDefault="000124D1" w:rsidP="002E01D8">
      <w:pPr>
        <w:pStyle w:val="NoSpacing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User interaction, functionality creation, closure of issues and sign-off for different Functional Specification modules for </w:t>
      </w:r>
      <w:proofErr w:type="spellStart"/>
      <w:r w:rsidRPr="002C7ECF">
        <w:rPr>
          <w:rFonts w:ascii="Arial" w:hAnsi="Arial" w:cs="Arial"/>
          <w:sz w:val="20"/>
          <w:szCs w:val="20"/>
        </w:rPr>
        <w:t>Citiplanner</w:t>
      </w:r>
      <w:proofErr w:type="spellEnd"/>
      <w:r w:rsidR="000A5E20" w:rsidRPr="002C7ECF">
        <w:rPr>
          <w:rFonts w:ascii="Arial" w:hAnsi="Arial" w:cs="Arial"/>
          <w:sz w:val="20"/>
          <w:szCs w:val="20"/>
        </w:rPr>
        <w:t>, defect closure and query resolution</w:t>
      </w:r>
    </w:p>
    <w:p w14:paraId="1708ACF7" w14:textId="77777777" w:rsidR="000124D1" w:rsidRPr="002C7ECF" w:rsidRDefault="000124D1" w:rsidP="002E01D8">
      <w:pPr>
        <w:pStyle w:val="NoSpacing"/>
        <w:numPr>
          <w:ilvl w:val="0"/>
          <w:numId w:val="30"/>
        </w:num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Aligning customer data from eight different Product Processors (CRMS- Customer Relationship Management System, Cash Accounts – Savings and Current, Time Deposit, Mutual Funds, Equity, Credit Cards and Loan)  into single platform, and using the unified data source to build customer management strategies</w:t>
      </w:r>
    </w:p>
    <w:p w14:paraId="42E04F01" w14:textId="77777777" w:rsidR="00B40D55" w:rsidRPr="002C7ECF" w:rsidRDefault="00B40D55" w:rsidP="002E01D8">
      <w:pPr>
        <w:pStyle w:val="NoSpacing"/>
        <w:ind w:left="360"/>
        <w:jc w:val="both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243B9F2" w14:textId="77777777" w:rsidR="003C3D79" w:rsidRPr="00C66A11" w:rsidRDefault="003C3D79" w:rsidP="002E01D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Project </w:t>
      </w:r>
      <w:r w:rsidRPr="002C7ECF">
        <w:rPr>
          <w:rFonts w:ascii="Arial" w:hAnsi="Arial" w:cs="Arial"/>
          <w:b/>
          <w:i/>
          <w:sz w:val="20"/>
          <w:szCs w:val="20"/>
        </w:rPr>
        <w:t xml:space="preserve">– </w:t>
      </w:r>
      <w:proofErr w:type="spellStart"/>
      <w:r w:rsidRPr="002C7ECF">
        <w:rPr>
          <w:rFonts w:ascii="Arial" w:hAnsi="Arial" w:cs="Arial"/>
          <w:b/>
          <w:sz w:val="20"/>
          <w:szCs w:val="20"/>
        </w:rPr>
        <w:t>Citiplanner</w:t>
      </w:r>
      <w:proofErr w:type="spellEnd"/>
      <w:r w:rsidRPr="002C7ECF">
        <w:rPr>
          <w:rFonts w:ascii="Arial" w:hAnsi="Arial" w:cs="Arial"/>
          <w:b/>
          <w:sz w:val="20"/>
          <w:szCs w:val="20"/>
        </w:rPr>
        <w:t xml:space="preserve"> Wealth Management Implementation (Segment: NRI)</w:t>
      </w:r>
    </w:p>
    <w:p w14:paraId="6B4157EC" w14:textId="77777777" w:rsidR="00E46DE5" w:rsidRPr="002C7ECF" w:rsidRDefault="00E46DE5" w:rsidP="002E01D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44D6DEDD" w14:textId="77777777" w:rsidR="00B05C36" w:rsidRPr="002C7ECF" w:rsidRDefault="006273BF" w:rsidP="002E01D8">
      <w:pPr>
        <w:pStyle w:val="NoSpacing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UAT</w:t>
      </w:r>
      <w:r w:rsidR="00AF55DF" w:rsidRPr="002C7ECF">
        <w:rPr>
          <w:rFonts w:ascii="Arial" w:hAnsi="Arial" w:cs="Arial"/>
          <w:sz w:val="20"/>
          <w:szCs w:val="20"/>
        </w:rPr>
        <w:t xml:space="preserve"> test </w:t>
      </w:r>
      <w:r w:rsidRPr="002C7ECF">
        <w:rPr>
          <w:rFonts w:ascii="Arial" w:hAnsi="Arial" w:cs="Arial"/>
          <w:sz w:val="20"/>
          <w:szCs w:val="20"/>
        </w:rPr>
        <w:t>cases</w:t>
      </w:r>
      <w:r w:rsidR="00AF55DF" w:rsidRPr="002C7ECF">
        <w:rPr>
          <w:rFonts w:ascii="Arial" w:hAnsi="Arial" w:cs="Arial"/>
          <w:sz w:val="20"/>
          <w:szCs w:val="20"/>
        </w:rPr>
        <w:t xml:space="preserve"> , for the following modules</w:t>
      </w:r>
      <w:r w:rsidRPr="002C7ECF">
        <w:rPr>
          <w:rFonts w:ascii="Arial" w:hAnsi="Arial" w:cs="Arial"/>
          <w:sz w:val="20"/>
          <w:szCs w:val="20"/>
        </w:rPr>
        <w:t xml:space="preserve"> </w:t>
      </w:r>
      <w:r w:rsidR="00AF55DF" w:rsidRPr="002C7ECF">
        <w:rPr>
          <w:rFonts w:ascii="Arial" w:hAnsi="Arial" w:cs="Arial"/>
          <w:sz w:val="20"/>
          <w:szCs w:val="20"/>
        </w:rPr>
        <w:t>-</w:t>
      </w:r>
      <w:r w:rsidR="006606A5" w:rsidRPr="002C7ECF">
        <w:rPr>
          <w:rFonts w:ascii="Arial" w:hAnsi="Arial" w:cs="Arial"/>
          <w:sz w:val="20"/>
          <w:szCs w:val="20"/>
        </w:rPr>
        <w:t xml:space="preserve"> </w:t>
      </w:r>
      <w:r w:rsidR="00AF55DF" w:rsidRPr="002C7ECF">
        <w:rPr>
          <w:rFonts w:ascii="Arial" w:hAnsi="Arial" w:cs="Arial"/>
          <w:sz w:val="20"/>
          <w:szCs w:val="20"/>
        </w:rPr>
        <w:t>General Sales Flow</w:t>
      </w:r>
      <w:r w:rsidR="006606A5" w:rsidRPr="002C7ECF">
        <w:rPr>
          <w:rFonts w:ascii="Arial" w:hAnsi="Arial" w:cs="Arial"/>
          <w:sz w:val="20"/>
          <w:szCs w:val="20"/>
        </w:rPr>
        <w:t xml:space="preserve">, </w:t>
      </w:r>
      <w:r w:rsidR="00AF55DF" w:rsidRPr="002C7ECF">
        <w:rPr>
          <w:rFonts w:ascii="Arial" w:hAnsi="Arial" w:cs="Arial"/>
          <w:sz w:val="20"/>
          <w:szCs w:val="20"/>
        </w:rPr>
        <w:t>Profiling</w:t>
      </w:r>
      <w:r w:rsidR="006606A5" w:rsidRPr="002C7ECF">
        <w:rPr>
          <w:rFonts w:ascii="Arial" w:hAnsi="Arial" w:cs="Arial"/>
          <w:sz w:val="20"/>
          <w:szCs w:val="20"/>
        </w:rPr>
        <w:t xml:space="preserve">, </w:t>
      </w:r>
      <w:r w:rsidR="00AF55DF" w:rsidRPr="002C7ECF">
        <w:rPr>
          <w:rFonts w:ascii="Arial" w:hAnsi="Arial" w:cs="Arial"/>
          <w:sz w:val="20"/>
          <w:szCs w:val="20"/>
        </w:rPr>
        <w:t>Consultation</w:t>
      </w:r>
      <w:r w:rsidR="006606A5" w:rsidRPr="002C7ECF">
        <w:rPr>
          <w:rFonts w:ascii="Arial" w:hAnsi="Arial" w:cs="Arial"/>
          <w:sz w:val="20"/>
          <w:szCs w:val="20"/>
        </w:rPr>
        <w:t xml:space="preserve">, </w:t>
      </w:r>
      <w:r w:rsidR="00AF55DF" w:rsidRPr="002C7ECF">
        <w:rPr>
          <w:rFonts w:ascii="Arial" w:hAnsi="Arial" w:cs="Arial"/>
          <w:sz w:val="20"/>
          <w:szCs w:val="20"/>
        </w:rPr>
        <w:t>Fulfilment</w:t>
      </w:r>
    </w:p>
    <w:p w14:paraId="02308DF2" w14:textId="77777777" w:rsidR="00AF55DF" w:rsidRPr="002C7ECF" w:rsidRDefault="00AF55DF" w:rsidP="002E01D8">
      <w:pPr>
        <w:pStyle w:val="NoSpacing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Coordination with Testing and Development team to achieve standardization </w:t>
      </w:r>
      <w:r w:rsidR="00453F5F" w:rsidRPr="002C7ECF">
        <w:rPr>
          <w:rFonts w:ascii="Arial" w:hAnsi="Arial" w:cs="Arial"/>
          <w:sz w:val="20"/>
          <w:szCs w:val="20"/>
        </w:rPr>
        <w:t xml:space="preserve">of </w:t>
      </w:r>
      <w:r w:rsidRPr="002C7ECF">
        <w:rPr>
          <w:rFonts w:ascii="Arial" w:hAnsi="Arial" w:cs="Arial"/>
          <w:sz w:val="20"/>
          <w:szCs w:val="20"/>
        </w:rPr>
        <w:t>test sc</w:t>
      </w:r>
      <w:r w:rsidR="002C7C01" w:rsidRPr="002C7ECF">
        <w:rPr>
          <w:rFonts w:ascii="Arial" w:hAnsi="Arial" w:cs="Arial"/>
          <w:sz w:val="20"/>
          <w:szCs w:val="20"/>
        </w:rPr>
        <w:t>enarios</w:t>
      </w:r>
    </w:p>
    <w:p w14:paraId="1BC21F3C" w14:textId="77777777" w:rsidR="000E733F" w:rsidRPr="002C7ECF" w:rsidRDefault="00A61CB8" w:rsidP="002E01D8">
      <w:pPr>
        <w:pStyle w:val="NoSpacing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2C7ECF">
        <w:rPr>
          <w:rFonts w:ascii="Arial" w:hAnsi="Arial" w:cs="Arial"/>
          <w:b/>
          <w:sz w:val="20"/>
          <w:szCs w:val="20"/>
        </w:rPr>
        <w:t>Citiplanner</w:t>
      </w:r>
      <w:proofErr w:type="spellEnd"/>
      <w:r w:rsidRPr="002C7ECF">
        <w:rPr>
          <w:rFonts w:ascii="Arial" w:hAnsi="Arial" w:cs="Arial"/>
          <w:b/>
          <w:sz w:val="20"/>
          <w:szCs w:val="20"/>
        </w:rPr>
        <w:t xml:space="preserve"> Wealth Management User interface tool</w:t>
      </w:r>
      <w:r w:rsidRPr="002C7ECF">
        <w:rPr>
          <w:rFonts w:ascii="Arial" w:hAnsi="Arial" w:cs="Arial"/>
          <w:sz w:val="20"/>
          <w:szCs w:val="20"/>
        </w:rPr>
        <w:t xml:space="preserve"> – In-depth understanding of the business and data flow, user screens, features and functionalities</w:t>
      </w:r>
      <w:r w:rsidR="00326798" w:rsidRPr="002C7ECF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326798" w:rsidRPr="002C7ECF">
        <w:rPr>
          <w:rFonts w:ascii="Arial" w:hAnsi="Arial" w:cs="Arial"/>
          <w:sz w:val="20"/>
          <w:szCs w:val="20"/>
        </w:rPr>
        <w:t>Citip</w:t>
      </w:r>
      <w:r w:rsidR="002C7C01" w:rsidRPr="002C7ECF">
        <w:rPr>
          <w:rFonts w:ascii="Arial" w:hAnsi="Arial" w:cs="Arial"/>
          <w:sz w:val="20"/>
          <w:szCs w:val="20"/>
        </w:rPr>
        <w:t>lanner</w:t>
      </w:r>
      <w:proofErr w:type="spellEnd"/>
      <w:r w:rsidR="002C7C01" w:rsidRPr="002C7ECF">
        <w:rPr>
          <w:rFonts w:ascii="Arial" w:hAnsi="Arial" w:cs="Arial"/>
          <w:sz w:val="20"/>
          <w:szCs w:val="20"/>
        </w:rPr>
        <w:t xml:space="preserve"> Application</w:t>
      </w:r>
    </w:p>
    <w:p w14:paraId="0134FB9F" w14:textId="77777777" w:rsidR="00FE3293" w:rsidRPr="002C7ECF" w:rsidRDefault="00FE3293" w:rsidP="002E01D8">
      <w:pPr>
        <w:pStyle w:val="NoSpacing"/>
        <w:pBdr>
          <w:bottom w:val="single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68A5BD6E" w14:textId="77777777" w:rsidR="009239EE" w:rsidRPr="002C7ECF" w:rsidRDefault="002B18A4" w:rsidP="002E01D8">
      <w:pP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Assistant Manager: </w:t>
      </w:r>
      <w:r w:rsidR="009239EE" w:rsidRPr="002C7ECF">
        <w:rPr>
          <w:rFonts w:ascii="Arial" w:hAnsi="Arial" w:cs="Arial"/>
          <w:b/>
          <w:sz w:val="20"/>
          <w:szCs w:val="20"/>
        </w:rPr>
        <w:t>HSBC Bank Ltd., Bangalore, India</w:t>
      </w:r>
      <w:r w:rsidR="004E73BC" w:rsidRPr="002C7ECF">
        <w:rPr>
          <w:rFonts w:ascii="Arial" w:hAnsi="Arial" w:cs="Arial"/>
          <w:b/>
          <w:sz w:val="20"/>
          <w:szCs w:val="20"/>
        </w:rPr>
        <w:t xml:space="preserve">                 </w:t>
      </w:r>
      <w:r w:rsidR="00E729CA" w:rsidRPr="002C7ECF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9239EE" w:rsidRPr="002C7ECF">
        <w:rPr>
          <w:rFonts w:ascii="Arial" w:hAnsi="Arial" w:cs="Arial"/>
          <w:b/>
          <w:sz w:val="20"/>
          <w:szCs w:val="20"/>
        </w:rPr>
        <w:t>June’09 – April’10</w:t>
      </w:r>
    </w:p>
    <w:p w14:paraId="3961076B" w14:textId="77777777" w:rsidR="009239EE" w:rsidRPr="002C7ECF" w:rsidRDefault="009239EE" w:rsidP="002E01D8">
      <w:pPr>
        <w:jc w:val="both"/>
        <w:rPr>
          <w:rFonts w:ascii="Arial" w:hAnsi="Arial" w:cs="Arial"/>
          <w:b/>
          <w:sz w:val="20"/>
          <w:szCs w:val="20"/>
        </w:rPr>
      </w:pPr>
    </w:p>
    <w:p w14:paraId="5A666CBC" w14:textId="77777777" w:rsidR="009239EE" w:rsidRPr="002C7ECF" w:rsidRDefault="009239EE" w:rsidP="002E01D8">
      <w:pPr>
        <w:tabs>
          <w:tab w:val="num" w:pos="533"/>
        </w:tabs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Wealth Management (Wealth Explorer product)– </w:t>
      </w:r>
    </w:p>
    <w:p w14:paraId="26665279" w14:textId="77777777" w:rsidR="009239EE" w:rsidRPr="002C7ECF" w:rsidRDefault="000349D0" w:rsidP="002E01D8">
      <w:pPr>
        <w:numPr>
          <w:ilvl w:val="0"/>
          <w:numId w:val="33"/>
        </w:num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Created c</w:t>
      </w:r>
      <w:r w:rsidR="009239EE" w:rsidRPr="002C7ECF">
        <w:rPr>
          <w:rFonts w:ascii="Arial" w:hAnsi="Arial" w:cs="Arial"/>
          <w:sz w:val="20"/>
          <w:szCs w:val="20"/>
        </w:rPr>
        <w:t>ustomer risk profile using PFR (Personalized Financial Review) suite</w:t>
      </w:r>
    </w:p>
    <w:p w14:paraId="3E76AE32" w14:textId="77777777" w:rsidR="009239EE" w:rsidRPr="002C7ECF" w:rsidRDefault="009239EE" w:rsidP="002E01D8">
      <w:pPr>
        <w:numPr>
          <w:ilvl w:val="0"/>
          <w:numId w:val="33"/>
        </w:num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 xml:space="preserve">Financial Consultation: Wealth Creation, Retirement Planning, Portfolio Management </w:t>
      </w:r>
    </w:p>
    <w:p w14:paraId="6A057D84" w14:textId="77777777" w:rsidR="00C36C15" w:rsidRPr="002C7ECF" w:rsidRDefault="009239EE" w:rsidP="002E01D8">
      <w:pPr>
        <w:numPr>
          <w:ilvl w:val="0"/>
          <w:numId w:val="33"/>
        </w:num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sz w:val="20"/>
          <w:szCs w:val="20"/>
        </w:rPr>
        <w:t>Advisory role on the entire Wealth Management life cycle comprising of – Planning, Execution and Rebalancing of clients’ portfolio</w:t>
      </w:r>
    </w:p>
    <w:p w14:paraId="6FAD2A7C" w14:textId="77777777" w:rsidR="00C36C15" w:rsidRPr="002C7ECF" w:rsidRDefault="00C36C15" w:rsidP="002E01D8">
      <w:pPr>
        <w:tabs>
          <w:tab w:val="num" w:pos="533"/>
        </w:tabs>
        <w:jc w:val="both"/>
        <w:rPr>
          <w:rFonts w:ascii="Arial" w:hAnsi="Arial" w:cs="Arial"/>
          <w:b/>
          <w:sz w:val="20"/>
          <w:szCs w:val="20"/>
        </w:rPr>
      </w:pPr>
    </w:p>
    <w:p w14:paraId="6143C8B6" w14:textId="77777777" w:rsidR="00F17006" w:rsidRPr="002C7ECF" w:rsidRDefault="009D58D8" w:rsidP="002E01D8">
      <w:pP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Management Trainee</w:t>
      </w:r>
      <w:r w:rsidR="009239EE" w:rsidRPr="002C7ECF">
        <w:rPr>
          <w:rFonts w:ascii="Arial" w:hAnsi="Arial" w:cs="Arial"/>
          <w:b/>
          <w:sz w:val="20"/>
          <w:szCs w:val="20"/>
        </w:rPr>
        <w:t>: Kotak Gr</w:t>
      </w:r>
      <w:r w:rsidR="000E590C" w:rsidRPr="002C7ECF">
        <w:rPr>
          <w:rFonts w:ascii="Arial" w:hAnsi="Arial" w:cs="Arial"/>
          <w:b/>
          <w:sz w:val="20"/>
          <w:szCs w:val="20"/>
        </w:rPr>
        <w:t>oup, Bangalore</w:t>
      </w:r>
      <w:r w:rsidR="000E590C" w:rsidRPr="002C7ECF">
        <w:rPr>
          <w:rFonts w:ascii="Arial" w:hAnsi="Arial" w:cs="Arial"/>
          <w:b/>
          <w:sz w:val="20"/>
          <w:szCs w:val="20"/>
        </w:rPr>
        <w:tab/>
      </w:r>
      <w:r w:rsidR="000E590C" w:rsidRPr="002C7ECF">
        <w:rPr>
          <w:rFonts w:ascii="Arial" w:hAnsi="Arial" w:cs="Arial"/>
          <w:b/>
          <w:sz w:val="20"/>
          <w:szCs w:val="20"/>
        </w:rPr>
        <w:tab/>
      </w:r>
      <w:r w:rsidR="00D213EB" w:rsidRPr="002C7ECF">
        <w:rPr>
          <w:rFonts w:ascii="Arial" w:hAnsi="Arial" w:cs="Arial"/>
          <w:b/>
          <w:sz w:val="20"/>
          <w:szCs w:val="20"/>
        </w:rPr>
        <w:t xml:space="preserve">     </w:t>
      </w:r>
      <w:r w:rsidR="00E729CA" w:rsidRPr="002C7ECF">
        <w:rPr>
          <w:rFonts w:ascii="Arial" w:hAnsi="Arial" w:cs="Arial"/>
          <w:b/>
          <w:sz w:val="20"/>
          <w:szCs w:val="20"/>
        </w:rPr>
        <w:t xml:space="preserve">                      </w:t>
      </w:r>
      <w:r w:rsidR="009239EE" w:rsidRPr="002C7ECF">
        <w:rPr>
          <w:rFonts w:ascii="Arial" w:hAnsi="Arial" w:cs="Arial"/>
          <w:b/>
          <w:sz w:val="20"/>
          <w:szCs w:val="20"/>
        </w:rPr>
        <w:t>April’08 – June’09</w:t>
      </w:r>
      <w:r w:rsidR="00C417D7" w:rsidRPr="002C7ECF">
        <w:rPr>
          <w:rFonts w:ascii="Arial" w:hAnsi="Arial" w:cs="Arial"/>
          <w:b/>
          <w:sz w:val="20"/>
          <w:szCs w:val="20"/>
        </w:rPr>
        <w:t xml:space="preserve"> </w:t>
      </w:r>
    </w:p>
    <w:p w14:paraId="0077DD17" w14:textId="77777777" w:rsidR="009239EE" w:rsidRPr="002C7ECF" w:rsidRDefault="00C417D7" w:rsidP="002E01D8">
      <w:pPr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  </w:t>
      </w:r>
      <w:r w:rsidR="00F17006" w:rsidRPr="002C7ECF">
        <w:rPr>
          <w:rFonts w:ascii="Arial" w:hAnsi="Arial" w:cs="Arial"/>
          <w:b/>
          <w:sz w:val="20"/>
          <w:szCs w:val="20"/>
        </w:rPr>
        <w:tab/>
      </w:r>
      <w:r w:rsidR="00F17006" w:rsidRPr="002C7ECF">
        <w:rPr>
          <w:rFonts w:ascii="Arial" w:hAnsi="Arial" w:cs="Arial"/>
          <w:b/>
          <w:sz w:val="20"/>
          <w:szCs w:val="20"/>
        </w:rPr>
        <w:tab/>
      </w:r>
      <w:r w:rsidR="00F17006" w:rsidRPr="002C7ECF">
        <w:rPr>
          <w:rFonts w:ascii="Arial" w:hAnsi="Arial" w:cs="Arial"/>
          <w:b/>
          <w:sz w:val="20"/>
          <w:szCs w:val="20"/>
        </w:rPr>
        <w:tab/>
      </w:r>
    </w:p>
    <w:p w14:paraId="11696F36" w14:textId="77777777" w:rsidR="009239EE" w:rsidRPr="002C7ECF" w:rsidRDefault="009239EE" w:rsidP="002E01D8">
      <w:pPr>
        <w:numPr>
          <w:ilvl w:val="0"/>
          <w:numId w:val="33"/>
        </w:numPr>
        <w:tabs>
          <w:tab w:val="left" w:pos="2505"/>
        </w:tabs>
        <w:jc w:val="both"/>
        <w:rPr>
          <w:rFonts w:ascii="Arial" w:hAnsi="Arial" w:cs="Arial"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Risk Profiling</w:t>
      </w:r>
      <w:r w:rsidR="00BD02CB" w:rsidRPr="002C7ECF">
        <w:rPr>
          <w:rFonts w:ascii="Arial" w:hAnsi="Arial" w:cs="Arial"/>
          <w:b/>
          <w:sz w:val="20"/>
          <w:szCs w:val="20"/>
        </w:rPr>
        <w:t xml:space="preserve"> and Client Acquisition</w:t>
      </w:r>
      <w:r w:rsidRPr="002C7ECF">
        <w:rPr>
          <w:rFonts w:ascii="Arial" w:hAnsi="Arial" w:cs="Arial"/>
          <w:sz w:val="20"/>
          <w:szCs w:val="20"/>
        </w:rPr>
        <w:t>: Cross selling and guiding customers about various investment products through risk profiling of the customer and his/her family; Analysis of patterns based on demographic study</w:t>
      </w:r>
      <w:r w:rsidR="00BD02CB" w:rsidRPr="002C7ECF">
        <w:rPr>
          <w:rFonts w:ascii="Arial" w:hAnsi="Arial" w:cs="Arial"/>
          <w:sz w:val="20"/>
          <w:szCs w:val="20"/>
        </w:rPr>
        <w:t xml:space="preserve"> l </w:t>
      </w:r>
      <w:r w:rsidRPr="002C7ECF">
        <w:rPr>
          <w:rFonts w:ascii="Arial" w:hAnsi="Arial" w:cs="Arial"/>
          <w:sz w:val="20"/>
          <w:szCs w:val="20"/>
        </w:rPr>
        <w:t>Worked on “</w:t>
      </w:r>
      <w:r w:rsidR="00772B98" w:rsidRPr="002C7ECF">
        <w:rPr>
          <w:rFonts w:ascii="Arial" w:hAnsi="Arial" w:cs="Arial"/>
          <w:sz w:val="20"/>
          <w:szCs w:val="20"/>
        </w:rPr>
        <w:t>Oracle-</w:t>
      </w:r>
      <w:r w:rsidRPr="002C7ECF">
        <w:rPr>
          <w:rFonts w:ascii="Arial" w:hAnsi="Arial" w:cs="Arial"/>
          <w:sz w:val="20"/>
          <w:szCs w:val="20"/>
        </w:rPr>
        <w:t xml:space="preserve">FLEXCUBE” </w:t>
      </w:r>
    </w:p>
    <w:p w14:paraId="14DC1269" w14:textId="77777777" w:rsidR="00201D24" w:rsidRPr="002C7ECF" w:rsidRDefault="009239EE" w:rsidP="002E01D8">
      <w:pPr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 xml:space="preserve">                                    </w:t>
      </w:r>
    </w:p>
    <w:p w14:paraId="59BAF011" w14:textId="77777777" w:rsidR="009239EE" w:rsidRPr="002C7ECF" w:rsidRDefault="00201D24" w:rsidP="002E01D8">
      <w:pP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C7ECF">
        <w:rPr>
          <w:rFonts w:ascii="Arial" w:hAnsi="Arial" w:cs="Arial"/>
          <w:b/>
          <w:sz w:val="20"/>
          <w:szCs w:val="20"/>
        </w:rPr>
        <w:t>Education</w:t>
      </w:r>
      <w:r w:rsidR="009239EE" w:rsidRPr="002C7ECF">
        <w:rPr>
          <w:rFonts w:ascii="Arial" w:hAnsi="Arial" w:cs="Arial"/>
          <w:b/>
          <w:sz w:val="20"/>
          <w:szCs w:val="20"/>
        </w:rPr>
        <w:t xml:space="preserve">       </w:t>
      </w:r>
      <w:r w:rsidR="009239EE" w:rsidRPr="002C7ECF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58"/>
        <w:gridCol w:w="5504"/>
      </w:tblGrid>
      <w:tr w:rsidR="00201D24" w:rsidRPr="002C7ECF" w14:paraId="7764D1EF" w14:textId="77777777" w:rsidTr="00CF6FC8">
        <w:tc>
          <w:tcPr>
            <w:tcW w:w="3600" w:type="dxa"/>
          </w:tcPr>
          <w:p w14:paraId="73989AEB" w14:textId="68673627" w:rsidR="00201D24" w:rsidRPr="002C7ECF" w:rsidRDefault="00CF6FC8" w:rsidP="002E01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ECF">
              <w:rPr>
                <w:rFonts w:ascii="Arial" w:hAnsi="Arial" w:cs="Arial"/>
                <w:sz w:val="20"/>
                <w:szCs w:val="20"/>
              </w:rPr>
              <w:t>MBA (Finance)</w:t>
            </w:r>
            <w:r w:rsidR="00515F11">
              <w:rPr>
                <w:rFonts w:ascii="Arial" w:hAnsi="Arial" w:cs="Arial"/>
                <w:sz w:val="20"/>
                <w:szCs w:val="20"/>
              </w:rPr>
              <w:t xml:space="preserve"> 2006-08</w:t>
            </w:r>
          </w:p>
        </w:tc>
        <w:tc>
          <w:tcPr>
            <w:tcW w:w="5580" w:type="dxa"/>
          </w:tcPr>
          <w:p w14:paraId="407C30B1" w14:textId="77777777" w:rsidR="00201D24" w:rsidRPr="002C7ECF" w:rsidRDefault="00CF6FC8" w:rsidP="002E01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ECF">
              <w:rPr>
                <w:rFonts w:ascii="Arial" w:hAnsi="Arial" w:cs="Arial"/>
                <w:sz w:val="20"/>
                <w:szCs w:val="20"/>
              </w:rPr>
              <w:t xml:space="preserve">Symbiosis Institute of Management Studies (SIMS) - Pune </w:t>
            </w:r>
          </w:p>
        </w:tc>
      </w:tr>
      <w:tr w:rsidR="00201D24" w:rsidRPr="002C7ECF" w14:paraId="7A9AB0FC" w14:textId="77777777" w:rsidTr="00CF6FC8">
        <w:tc>
          <w:tcPr>
            <w:tcW w:w="3600" w:type="dxa"/>
          </w:tcPr>
          <w:p w14:paraId="71D6C3A5" w14:textId="543C05DB" w:rsidR="00201D24" w:rsidRPr="002C7ECF" w:rsidRDefault="00CF6FC8" w:rsidP="002E01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ECF">
              <w:rPr>
                <w:rFonts w:ascii="Arial" w:hAnsi="Arial" w:cs="Arial"/>
                <w:sz w:val="20"/>
                <w:szCs w:val="20"/>
              </w:rPr>
              <w:t>B.E (Production)</w:t>
            </w:r>
            <w:r w:rsidR="00515F11">
              <w:rPr>
                <w:rFonts w:ascii="Arial" w:hAnsi="Arial" w:cs="Arial"/>
                <w:sz w:val="20"/>
                <w:szCs w:val="20"/>
              </w:rPr>
              <w:t xml:space="preserve"> 2001-05</w:t>
            </w:r>
          </w:p>
        </w:tc>
        <w:tc>
          <w:tcPr>
            <w:tcW w:w="5580" w:type="dxa"/>
          </w:tcPr>
          <w:p w14:paraId="571C7AAA" w14:textId="77777777" w:rsidR="00201D24" w:rsidRPr="002C7ECF" w:rsidRDefault="00CF6FC8" w:rsidP="002E01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7ECF">
              <w:rPr>
                <w:rFonts w:ascii="Arial" w:hAnsi="Arial" w:cs="Arial"/>
                <w:sz w:val="20"/>
                <w:szCs w:val="20"/>
              </w:rPr>
              <w:t>Saurashtra University, Rajkot, Gujarat</w:t>
            </w:r>
          </w:p>
        </w:tc>
      </w:tr>
    </w:tbl>
    <w:p w14:paraId="1B849C99" w14:textId="77777777" w:rsidR="00201D24" w:rsidRPr="002C7ECF" w:rsidRDefault="00201D24" w:rsidP="002E01D8">
      <w:pPr>
        <w:jc w:val="both"/>
        <w:rPr>
          <w:rFonts w:ascii="Arial" w:hAnsi="Arial" w:cs="Arial"/>
          <w:b/>
          <w:sz w:val="20"/>
          <w:szCs w:val="20"/>
        </w:rPr>
      </w:pPr>
    </w:p>
    <w:sectPr w:rsidR="00201D24" w:rsidRPr="002C7ECF" w:rsidSect="00CA18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B9A8" w14:textId="77777777" w:rsidR="0021681F" w:rsidRDefault="0021681F" w:rsidP="0074749F">
      <w:r>
        <w:separator/>
      </w:r>
    </w:p>
  </w:endnote>
  <w:endnote w:type="continuationSeparator" w:id="0">
    <w:p w14:paraId="1746E5AE" w14:textId="77777777" w:rsidR="0021681F" w:rsidRDefault="0021681F" w:rsidP="0074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88C8" w14:textId="77777777" w:rsidR="00446330" w:rsidRDefault="00446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CBBC" w14:textId="77777777" w:rsidR="00446330" w:rsidRDefault="00446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3160" w14:textId="77777777" w:rsidR="00446330" w:rsidRDefault="00446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E35C" w14:textId="77777777" w:rsidR="0021681F" w:rsidRDefault="0021681F" w:rsidP="0074749F">
      <w:r>
        <w:separator/>
      </w:r>
    </w:p>
  </w:footnote>
  <w:footnote w:type="continuationSeparator" w:id="0">
    <w:p w14:paraId="0F161F4A" w14:textId="77777777" w:rsidR="0021681F" w:rsidRDefault="0021681F" w:rsidP="00747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6EA5" w14:textId="77777777" w:rsidR="00446330" w:rsidRDefault="004463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2363" w14:textId="77777777" w:rsidR="00446330" w:rsidRDefault="004463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4A5F" w14:textId="77777777" w:rsidR="00446330" w:rsidRDefault="00446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61B"/>
    <w:multiLevelType w:val="hybridMultilevel"/>
    <w:tmpl w:val="B0B6D3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11E"/>
    <w:multiLevelType w:val="hybridMultilevel"/>
    <w:tmpl w:val="EC923806"/>
    <w:lvl w:ilvl="0" w:tplc="E990F27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A6B56"/>
    <w:multiLevelType w:val="hybridMultilevel"/>
    <w:tmpl w:val="2470418E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836"/>
    <w:multiLevelType w:val="hybridMultilevel"/>
    <w:tmpl w:val="23AAB3EA"/>
    <w:lvl w:ilvl="0" w:tplc="92903758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9612B"/>
    <w:multiLevelType w:val="hybridMultilevel"/>
    <w:tmpl w:val="D00845BE"/>
    <w:lvl w:ilvl="0" w:tplc="4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0B8A690A"/>
    <w:multiLevelType w:val="hybridMultilevel"/>
    <w:tmpl w:val="5596DF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0595F5A"/>
    <w:multiLevelType w:val="hybridMultilevel"/>
    <w:tmpl w:val="BF605A68"/>
    <w:lvl w:ilvl="0" w:tplc="2494850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A627A"/>
    <w:multiLevelType w:val="hybridMultilevel"/>
    <w:tmpl w:val="B5E6C8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44CDD"/>
    <w:multiLevelType w:val="hybridMultilevel"/>
    <w:tmpl w:val="0EDA2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F65CE"/>
    <w:multiLevelType w:val="hybridMultilevel"/>
    <w:tmpl w:val="37E605D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315F5"/>
    <w:multiLevelType w:val="hybridMultilevel"/>
    <w:tmpl w:val="258CB1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B2F15"/>
    <w:multiLevelType w:val="hybridMultilevel"/>
    <w:tmpl w:val="096E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795A4A"/>
    <w:multiLevelType w:val="hybridMultilevel"/>
    <w:tmpl w:val="400A1EB8"/>
    <w:lvl w:ilvl="0" w:tplc="A2B2FC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610FF1"/>
    <w:multiLevelType w:val="hybridMultilevel"/>
    <w:tmpl w:val="DC9CCE42"/>
    <w:lvl w:ilvl="0" w:tplc="72DCF5FE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672C9"/>
    <w:multiLevelType w:val="hybridMultilevel"/>
    <w:tmpl w:val="AE7416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F2DF4"/>
    <w:multiLevelType w:val="hybridMultilevel"/>
    <w:tmpl w:val="43C664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7A2E90"/>
    <w:multiLevelType w:val="hybridMultilevel"/>
    <w:tmpl w:val="1668F884"/>
    <w:lvl w:ilvl="0" w:tplc="E990F2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292E0A71"/>
    <w:multiLevelType w:val="hybridMultilevel"/>
    <w:tmpl w:val="2470418E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3EE0"/>
    <w:multiLevelType w:val="hybridMultilevel"/>
    <w:tmpl w:val="A16C561A"/>
    <w:lvl w:ilvl="0" w:tplc="72DCF5F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30273"/>
    <w:multiLevelType w:val="hybridMultilevel"/>
    <w:tmpl w:val="24A679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76400"/>
    <w:multiLevelType w:val="hybridMultilevel"/>
    <w:tmpl w:val="26E6AB56"/>
    <w:lvl w:ilvl="0" w:tplc="9F3427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8DBF6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624774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082034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D2B2B6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D03CC2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8965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7A7DC4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107F3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2671CD"/>
    <w:multiLevelType w:val="hybridMultilevel"/>
    <w:tmpl w:val="43048222"/>
    <w:lvl w:ilvl="0" w:tplc="E990F2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3BDB0541"/>
    <w:multiLevelType w:val="hybridMultilevel"/>
    <w:tmpl w:val="56CAEF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66C19"/>
    <w:multiLevelType w:val="hybridMultilevel"/>
    <w:tmpl w:val="98A462AE"/>
    <w:lvl w:ilvl="0" w:tplc="2494850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80BA8"/>
    <w:multiLevelType w:val="hybridMultilevel"/>
    <w:tmpl w:val="AFA01026"/>
    <w:lvl w:ilvl="0" w:tplc="E990F27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CA01A3"/>
    <w:multiLevelType w:val="hybridMultilevel"/>
    <w:tmpl w:val="E42E5438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4C03B3"/>
    <w:multiLevelType w:val="hybridMultilevel"/>
    <w:tmpl w:val="17C40DA6"/>
    <w:lvl w:ilvl="0" w:tplc="D3F8839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1E2751"/>
    <w:multiLevelType w:val="hybridMultilevel"/>
    <w:tmpl w:val="0A305052"/>
    <w:lvl w:ilvl="0" w:tplc="72DCF5FE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5C34F7"/>
    <w:multiLevelType w:val="hybridMultilevel"/>
    <w:tmpl w:val="31060D2A"/>
    <w:lvl w:ilvl="0" w:tplc="4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B70A92"/>
    <w:multiLevelType w:val="hybridMultilevel"/>
    <w:tmpl w:val="9F86699C"/>
    <w:lvl w:ilvl="0" w:tplc="04090001">
      <w:start w:val="1"/>
      <w:numFmt w:val="bullet"/>
      <w:lvlText w:val=""/>
      <w:lvlJc w:val="left"/>
      <w:pPr>
        <w:tabs>
          <w:tab w:val="num" w:pos="7"/>
        </w:tabs>
        <w:ind w:left="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7"/>
        </w:tabs>
        <w:ind w:left="7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7"/>
        </w:tabs>
        <w:ind w:left="14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7"/>
        </w:tabs>
        <w:ind w:left="21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7"/>
        </w:tabs>
        <w:ind w:left="288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7"/>
        </w:tabs>
        <w:ind w:left="36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7"/>
        </w:tabs>
        <w:ind w:left="43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7"/>
        </w:tabs>
        <w:ind w:left="504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7"/>
        </w:tabs>
        <w:ind w:left="5767" w:hanging="360"/>
      </w:pPr>
      <w:rPr>
        <w:rFonts w:ascii="Wingdings" w:hAnsi="Wingdings" w:hint="default"/>
      </w:rPr>
    </w:lvl>
  </w:abstractNum>
  <w:abstractNum w:abstractNumId="30" w15:restartNumberingAfterBreak="0">
    <w:nsid w:val="4B361745"/>
    <w:multiLevelType w:val="hybridMultilevel"/>
    <w:tmpl w:val="7088AB56"/>
    <w:lvl w:ilvl="0" w:tplc="887C864C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4816CD"/>
    <w:multiLevelType w:val="hybridMultilevel"/>
    <w:tmpl w:val="E986673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8C26A6"/>
    <w:multiLevelType w:val="hybridMultilevel"/>
    <w:tmpl w:val="2470418E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12DE4"/>
    <w:multiLevelType w:val="hybridMultilevel"/>
    <w:tmpl w:val="90324B2C"/>
    <w:lvl w:ilvl="0" w:tplc="4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8310848"/>
    <w:multiLevelType w:val="hybridMultilevel"/>
    <w:tmpl w:val="36D04B6E"/>
    <w:lvl w:ilvl="0" w:tplc="53929F48">
      <w:start w:val="200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A50C79"/>
    <w:multiLevelType w:val="hybridMultilevel"/>
    <w:tmpl w:val="2470418E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E34C72"/>
    <w:multiLevelType w:val="hybridMultilevel"/>
    <w:tmpl w:val="B46E87F0"/>
    <w:lvl w:ilvl="0" w:tplc="8378F23E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6907D3"/>
    <w:multiLevelType w:val="hybridMultilevel"/>
    <w:tmpl w:val="B70CD202"/>
    <w:lvl w:ilvl="0" w:tplc="E990F2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8" w15:restartNumberingAfterBreak="0">
    <w:nsid w:val="6B5B5FAB"/>
    <w:multiLevelType w:val="hybridMultilevel"/>
    <w:tmpl w:val="C51438E2"/>
    <w:lvl w:ilvl="0" w:tplc="E990F27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833AA7"/>
    <w:multiLevelType w:val="hybridMultilevel"/>
    <w:tmpl w:val="B63EDB46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92780C"/>
    <w:multiLevelType w:val="hybridMultilevel"/>
    <w:tmpl w:val="6750C69A"/>
    <w:lvl w:ilvl="0" w:tplc="8206B604">
      <w:start w:val="3"/>
      <w:numFmt w:val="bullet"/>
      <w:lvlText w:val="-"/>
      <w:lvlJc w:val="left"/>
      <w:pPr>
        <w:ind w:left="360" w:hanging="360"/>
      </w:pPr>
      <w:rPr>
        <w:rFonts w:ascii="Tahoma" w:eastAsia="Times New Roman" w:hAnsi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AC3E89"/>
    <w:multiLevelType w:val="hybridMultilevel"/>
    <w:tmpl w:val="A0686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15B2D"/>
    <w:multiLevelType w:val="hybridMultilevel"/>
    <w:tmpl w:val="1D5A7F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448A5"/>
    <w:multiLevelType w:val="hybridMultilevel"/>
    <w:tmpl w:val="58D0A79E"/>
    <w:lvl w:ilvl="0" w:tplc="4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4" w15:restartNumberingAfterBreak="0">
    <w:nsid w:val="7756661D"/>
    <w:multiLevelType w:val="hybridMultilevel"/>
    <w:tmpl w:val="7BA6354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C97707"/>
    <w:multiLevelType w:val="hybridMultilevel"/>
    <w:tmpl w:val="3468E712"/>
    <w:lvl w:ilvl="0" w:tplc="E4647CA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3"/>
  </w:num>
  <w:num w:numId="4">
    <w:abstractNumId w:val="6"/>
  </w:num>
  <w:num w:numId="5">
    <w:abstractNumId w:val="42"/>
  </w:num>
  <w:num w:numId="6">
    <w:abstractNumId w:val="14"/>
  </w:num>
  <w:num w:numId="7">
    <w:abstractNumId w:val="8"/>
  </w:num>
  <w:num w:numId="8">
    <w:abstractNumId w:val="22"/>
  </w:num>
  <w:num w:numId="9">
    <w:abstractNumId w:val="0"/>
  </w:num>
  <w:num w:numId="10">
    <w:abstractNumId w:val="19"/>
  </w:num>
  <w:num w:numId="11">
    <w:abstractNumId w:val="29"/>
  </w:num>
  <w:num w:numId="12">
    <w:abstractNumId w:val="5"/>
  </w:num>
  <w:num w:numId="13">
    <w:abstractNumId w:val="11"/>
  </w:num>
  <w:num w:numId="14">
    <w:abstractNumId w:val="30"/>
  </w:num>
  <w:num w:numId="15">
    <w:abstractNumId w:val="40"/>
  </w:num>
  <w:num w:numId="16">
    <w:abstractNumId w:val="36"/>
  </w:num>
  <w:num w:numId="17">
    <w:abstractNumId w:val="13"/>
  </w:num>
  <w:num w:numId="18">
    <w:abstractNumId w:val="45"/>
  </w:num>
  <w:num w:numId="19">
    <w:abstractNumId w:val="12"/>
  </w:num>
  <w:num w:numId="20">
    <w:abstractNumId w:val="26"/>
  </w:num>
  <w:num w:numId="21">
    <w:abstractNumId w:val="39"/>
  </w:num>
  <w:num w:numId="22">
    <w:abstractNumId w:val="44"/>
  </w:num>
  <w:num w:numId="23">
    <w:abstractNumId w:val="4"/>
  </w:num>
  <w:num w:numId="24">
    <w:abstractNumId w:val="43"/>
  </w:num>
  <w:num w:numId="25">
    <w:abstractNumId w:val="33"/>
  </w:num>
  <w:num w:numId="26">
    <w:abstractNumId w:val="1"/>
  </w:num>
  <w:num w:numId="27">
    <w:abstractNumId w:val="28"/>
  </w:num>
  <w:num w:numId="28">
    <w:abstractNumId w:val="18"/>
  </w:num>
  <w:num w:numId="29">
    <w:abstractNumId w:val="21"/>
  </w:num>
  <w:num w:numId="30">
    <w:abstractNumId w:val="38"/>
  </w:num>
  <w:num w:numId="31">
    <w:abstractNumId w:val="24"/>
  </w:num>
  <w:num w:numId="32">
    <w:abstractNumId w:val="37"/>
  </w:num>
  <w:num w:numId="33">
    <w:abstractNumId w:val="16"/>
  </w:num>
  <w:num w:numId="34">
    <w:abstractNumId w:val="27"/>
  </w:num>
  <w:num w:numId="35">
    <w:abstractNumId w:val="41"/>
  </w:num>
  <w:num w:numId="36">
    <w:abstractNumId w:val="15"/>
  </w:num>
  <w:num w:numId="37">
    <w:abstractNumId w:val="20"/>
  </w:num>
  <w:num w:numId="38">
    <w:abstractNumId w:val="10"/>
  </w:num>
  <w:num w:numId="39">
    <w:abstractNumId w:val="7"/>
  </w:num>
  <w:num w:numId="40">
    <w:abstractNumId w:val="2"/>
  </w:num>
  <w:num w:numId="41">
    <w:abstractNumId w:val="9"/>
  </w:num>
  <w:num w:numId="42">
    <w:abstractNumId w:val="25"/>
  </w:num>
  <w:num w:numId="43">
    <w:abstractNumId w:val="31"/>
  </w:num>
  <w:num w:numId="44">
    <w:abstractNumId w:val="17"/>
  </w:num>
  <w:num w:numId="45">
    <w:abstractNumId w:val="35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3F"/>
    <w:rsid w:val="00001819"/>
    <w:rsid w:val="00002255"/>
    <w:rsid w:val="00003D65"/>
    <w:rsid w:val="00006025"/>
    <w:rsid w:val="00007DF7"/>
    <w:rsid w:val="00010B48"/>
    <w:rsid w:val="000124D1"/>
    <w:rsid w:val="00012EED"/>
    <w:rsid w:val="00014226"/>
    <w:rsid w:val="00015E3B"/>
    <w:rsid w:val="00017518"/>
    <w:rsid w:val="0001752A"/>
    <w:rsid w:val="00017772"/>
    <w:rsid w:val="000211D3"/>
    <w:rsid w:val="00022A47"/>
    <w:rsid w:val="000230E1"/>
    <w:rsid w:val="00023F99"/>
    <w:rsid w:val="000246B3"/>
    <w:rsid w:val="000252DA"/>
    <w:rsid w:val="00025C00"/>
    <w:rsid w:val="00030481"/>
    <w:rsid w:val="00031422"/>
    <w:rsid w:val="000333E0"/>
    <w:rsid w:val="000349D0"/>
    <w:rsid w:val="00040A27"/>
    <w:rsid w:val="00043C90"/>
    <w:rsid w:val="00045097"/>
    <w:rsid w:val="00050B40"/>
    <w:rsid w:val="00050C7A"/>
    <w:rsid w:val="00050DF5"/>
    <w:rsid w:val="000516E4"/>
    <w:rsid w:val="0005308A"/>
    <w:rsid w:val="00053EFF"/>
    <w:rsid w:val="000544E1"/>
    <w:rsid w:val="00054702"/>
    <w:rsid w:val="00055832"/>
    <w:rsid w:val="000562F8"/>
    <w:rsid w:val="000567F1"/>
    <w:rsid w:val="00057A7B"/>
    <w:rsid w:val="00061890"/>
    <w:rsid w:val="00061E2E"/>
    <w:rsid w:val="000624E3"/>
    <w:rsid w:val="00063FDE"/>
    <w:rsid w:val="00064962"/>
    <w:rsid w:val="00066333"/>
    <w:rsid w:val="00066AA3"/>
    <w:rsid w:val="00066E19"/>
    <w:rsid w:val="00067345"/>
    <w:rsid w:val="00070000"/>
    <w:rsid w:val="0007047F"/>
    <w:rsid w:val="00071F13"/>
    <w:rsid w:val="00074D7C"/>
    <w:rsid w:val="000756A8"/>
    <w:rsid w:val="00083031"/>
    <w:rsid w:val="00086510"/>
    <w:rsid w:val="000878A2"/>
    <w:rsid w:val="000926CC"/>
    <w:rsid w:val="00094FA1"/>
    <w:rsid w:val="00097312"/>
    <w:rsid w:val="000979EE"/>
    <w:rsid w:val="000A088C"/>
    <w:rsid w:val="000A41C5"/>
    <w:rsid w:val="000A5CCE"/>
    <w:rsid w:val="000A5E20"/>
    <w:rsid w:val="000A6492"/>
    <w:rsid w:val="000A7828"/>
    <w:rsid w:val="000B03AB"/>
    <w:rsid w:val="000B099A"/>
    <w:rsid w:val="000B4A65"/>
    <w:rsid w:val="000B700A"/>
    <w:rsid w:val="000B788B"/>
    <w:rsid w:val="000B794B"/>
    <w:rsid w:val="000B7BF0"/>
    <w:rsid w:val="000C0DFE"/>
    <w:rsid w:val="000C3606"/>
    <w:rsid w:val="000C3CB3"/>
    <w:rsid w:val="000C5FAB"/>
    <w:rsid w:val="000C79D3"/>
    <w:rsid w:val="000D43B4"/>
    <w:rsid w:val="000E1821"/>
    <w:rsid w:val="000E31D5"/>
    <w:rsid w:val="000E3714"/>
    <w:rsid w:val="000E559D"/>
    <w:rsid w:val="000E590C"/>
    <w:rsid w:val="000E5B83"/>
    <w:rsid w:val="000E645E"/>
    <w:rsid w:val="000E733F"/>
    <w:rsid w:val="000F2252"/>
    <w:rsid w:val="000F3A6F"/>
    <w:rsid w:val="000F3F9E"/>
    <w:rsid w:val="001023CC"/>
    <w:rsid w:val="00102C04"/>
    <w:rsid w:val="00106594"/>
    <w:rsid w:val="00107E65"/>
    <w:rsid w:val="00110E0A"/>
    <w:rsid w:val="00113113"/>
    <w:rsid w:val="00113EA8"/>
    <w:rsid w:val="001140D2"/>
    <w:rsid w:val="0011499B"/>
    <w:rsid w:val="00115192"/>
    <w:rsid w:val="00115A23"/>
    <w:rsid w:val="00115B6C"/>
    <w:rsid w:val="00126574"/>
    <w:rsid w:val="001276FD"/>
    <w:rsid w:val="0012780A"/>
    <w:rsid w:val="001301A9"/>
    <w:rsid w:val="0013098B"/>
    <w:rsid w:val="001313E3"/>
    <w:rsid w:val="00131634"/>
    <w:rsid w:val="00132069"/>
    <w:rsid w:val="0013257E"/>
    <w:rsid w:val="00133D2F"/>
    <w:rsid w:val="00134E5D"/>
    <w:rsid w:val="00136A1A"/>
    <w:rsid w:val="00136D8D"/>
    <w:rsid w:val="00136E81"/>
    <w:rsid w:val="00142A28"/>
    <w:rsid w:val="001431AB"/>
    <w:rsid w:val="0014376A"/>
    <w:rsid w:val="00146222"/>
    <w:rsid w:val="00146236"/>
    <w:rsid w:val="001472DC"/>
    <w:rsid w:val="001507FD"/>
    <w:rsid w:val="00156D2B"/>
    <w:rsid w:val="0015795A"/>
    <w:rsid w:val="00160567"/>
    <w:rsid w:val="00163D2F"/>
    <w:rsid w:val="001651B2"/>
    <w:rsid w:val="00165426"/>
    <w:rsid w:val="0016577F"/>
    <w:rsid w:val="001659C0"/>
    <w:rsid w:val="00166B73"/>
    <w:rsid w:val="00170BF2"/>
    <w:rsid w:val="00171FAB"/>
    <w:rsid w:val="001752B1"/>
    <w:rsid w:val="001759B6"/>
    <w:rsid w:val="00181ADD"/>
    <w:rsid w:val="00181EE8"/>
    <w:rsid w:val="001861ED"/>
    <w:rsid w:val="00186C4A"/>
    <w:rsid w:val="001904AF"/>
    <w:rsid w:val="00192EC7"/>
    <w:rsid w:val="00196788"/>
    <w:rsid w:val="00196A54"/>
    <w:rsid w:val="00197400"/>
    <w:rsid w:val="00197C16"/>
    <w:rsid w:val="001A00ED"/>
    <w:rsid w:val="001A104E"/>
    <w:rsid w:val="001A11BF"/>
    <w:rsid w:val="001A13A1"/>
    <w:rsid w:val="001A18D9"/>
    <w:rsid w:val="001A664C"/>
    <w:rsid w:val="001A7ADC"/>
    <w:rsid w:val="001A7FC1"/>
    <w:rsid w:val="001B12A9"/>
    <w:rsid w:val="001B1866"/>
    <w:rsid w:val="001B2367"/>
    <w:rsid w:val="001B25E2"/>
    <w:rsid w:val="001B2A79"/>
    <w:rsid w:val="001B55C2"/>
    <w:rsid w:val="001C34D7"/>
    <w:rsid w:val="001C389C"/>
    <w:rsid w:val="001C4BC0"/>
    <w:rsid w:val="001C4EB4"/>
    <w:rsid w:val="001C59CD"/>
    <w:rsid w:val="001C6322"/>
    <w:rsid w:val="001D08DA"/>
    <w:rsid w:val="001D0E90"/>
    <w:rsid w:val="001D36E7"/>
    <w:rsid w:val="001D6312"/>
    <w:rsid w:val="001D6432"/>
    <w:rsid w:val="001E01A9"/>
    <w:rsid w:val="001E0420"/>
    <w:rsid w:val="001E1332"/>
    <w:rsid w:val="001E2CBD"/>
    <w:rsid w:val="001E67EA"/>
    <w:rsid w:val="001E73A3"/>
    <w:rsid w:val="001F0EF4"/>
    <w:rsid w:val="001F20A4"/>
    <w:rsid w:val="001F2E79"/>
    <w:rsid w:val="001F313E"/>
    <w:rsid w:val="001F5206"/>
    <w:rsid w:val="002010AE"/>
    <w:rsid w:val="00201678"/>
    <w:rsid w:val="00201D24"/>
    <w:rsid w:val="00203A83"/>
    <w:rsid w:val="00204F4D"/>
    <w:rsid w:val="00205C80"/>
    <w:rsid w:val="00205F95"/>
    <w:rsid w:val="002117FE"/>
    <w:rsid w:val="00211861"/>
    <w:rsid w:val="002138CB"/>
    <w:rsid w:val="002147D3"/>
    <w:rsid w:val="00215E43"/>
    <w:rsid w:val="0021681F"/>
    <w:rsid w:val="00216F3C"/>
    <w:rsid w:val="002203AB"/>
    <w:rsid w:val="0022085B"/>
    <w:rsid w:val="00221BCE"/>
    <w:rsid w:val="00225097"/>
    <w:rsid w:val="002250EF"/>
    <w:rsid w:val="00226DF8"/>
    <w:rsid w:val="00227BB3"/>
    <w:rsid w:val="00227D57"/>
    <w:rsid w:val="00230AE6"/>
    <w:rsid w:val="00233122"/>
    <w:rsid w:val="00234981"/>
    <w:rsid w:val="0023771A"/>
    <w:rsid w:val="00237EEB"/>
    <w:rsid w:val="00241F13"/>
    <w:rsid w:val="002421EB"/>
    <w:rsid w:val="002423F1"/>
    <w:rsid w:val="00242A79"/>
    <w:rsid w:val="00243949"/>
    <w:rsid w:val="00246D7C"/>
    <w:rsid w:val="002474E0"/>
    <w:rsid w:val="00250698"/>
    <w:rsid w:val="00253DB8"/>
    <w:rsid w:val="0025737B"/>
    <w:rsid w:val="00262C31"/>
    <w:rsid w:val="0026330E"/>
    <w:rsid w:val="00263371"/>
    <w:rsid w:val="002636AE"/>
    <w:rsid w:val="00263B31"/>
    <w:rsid w:val="002648F3"/>
    <w:rsid w:val="00265AC3"/>
    <w:rsid w:val="002672A8"/>
    <w:rsid w:val="00267316"/>
    <w:rsid w:val="00267530"/>
    <w:rsid w:val="00267D15"/>
    <w:rsid w:val="00267FA2"/>
    <w:rsid w:val="0027246E"/>
    <w:rsid w:val="0027411D"/>
    <w:rsid w:val="0027490E"/>
    <w:rsid w:val="00274B26"/>
    <w:rsid w:val="00274E32"/>
    <w:rsid w:val="00277257"/>
    <w:rsid w:val="00280E55"/>
    <w:rsid w:val="002813FD"/>
    <w:rsid w:val="0028187C"/>
    <w:rsid w:val="00281DDD"/>
    <w:rsid w:val="002821AD"/>
    <w:rsid w:val="0028291D"/>
    <w:rsid w:val="00291455"/>
    <w:rsid w:val="0029298D"/>
    <w:rsid w:val="0029382B"/>
    <w:rsid w:val="00293FFB"/>
    <w:rsid w:val="00294985"/>
    <w:rsid w:val="00295968"/>
    <w:rsid w:val="002A0C96"/>
    <w:rsid w:val="002A2DFD"/>
    <w:rsid w:val="002A6201"/>
    <w:rsid w:val="002A7B1E"/>
    <w:rsid w:val="002B0CF8"/>
    <w:rsid w:val="002B18A4"/>
    <w:rsid w:val="002B5E1A"/>
    <w:rsid w:val="002B7AC5"/>
    <w:rsid w:val="002B7DFB"/>
    <w:rsid w:val="002C03EF"/>
    <w:rsid w:val="002C0855"/>
    <w:rsid w:val="002C1D8C"/>
    <w:rsid w:val="002C2DE1"/>
    <w:rsid w:val="002C3663"/>
    <w:rsid w:val="002C5B01"/>
    <w:rsid w:val="002C5EFF"/>
    <w:rsid w:val="002C6302"/>
    <w:rsid w:val="002C7C01"/>
    <w:rsid w:val="002C7ECF"/>
    <w:rsid w:val="002D073B"/>
    <w:rsid w:val="002D0ED2"/>
    <w:rsid w:val="002D17B0"/>
    <w:rsid w:val="002D2A50"/>
    <w:rsid w:val="002D369F"/>
    <w:rsid w:val="002D5346"/>
    <w:rsid w:val="002D5D24"/>
    <w:rsid w:val="002D78E7"/>
    <w:rsid w:val="002E01D8"/>
    <w:rsid w:val="002E32F8"/>
    <w:rsid w:val="002E5757"/>
    <w:rsid w:val="002E6168"/>
    <w:rsid w:val="002E62A6"/>
    <w:rsid w:val="002E6F37"/>
    <w:rsid w:val="002F0497"/>
    <w:rsid w:val="002F40B2"/>
    <w:rsid w:val="002F4860"/>
    <w:rsid w:val="002F650F"/>
    <w:rsid w:val="002F6EF2"/>
    <w:rsid w:val="00300A5F"/>
    <w:rsid w:val="00302217"/>
    <w:rsid w:val="00304D4E"/>
    <w:rsid w:val="00307711"/>
    <w:rsid w:val="003115CB"/>
    <w:rsid w:val="00314E5C"/>
    <w:rsid w:val="00315FB0"/>
    <w:rsid w:val="0031746C"/>
    <w:rsid w:val="00317F43"/>
    <w:rsid w:val="00320111"/>
    <w:rsid w:val="00320CD1"/>
    <w:rsid w:val="00325DAB"/>
    <w:rsid w:val="00326798"/>
    <w:rsid w:val="00326B14"/>
    <w:rsid w:val="0032743C"/>
    <w:rsid w:val="003274B8"/>
    <w:rsid w:val="00335085"/>
    <w:rsid w:val="00335B15"/>
    <w:rsid w:val="00337FF5"/>
    <w:rsid w:val="0034013B"/>
    <w:rsid w:val="0034142D"/>
    <w:rsid w:val="00341FFB"/>
    <w:rsid w:val="00343363"/>
    <w:rsid w:val="00344302"/>
    <w:rsid w:val="0034565D"/>
    <w:rsid w:val="003470C0"/>
    <w:rsid w:val="00350B77"/>
    <w:rsid w:val="00353483"/>
    <w:rsid w:val="00354AA8"/>
    <w:rsid w:val="0035584A"/>
    <w:rsid w:val="003600E1"/>
    <w:rsid w:val="003608E3"/>
    <w:rsid w:val="003676AB"/>
    <w:rsid w:val="003725A9"/>
    <w:rsid w:val="00372CC1"/>
    <w:rsid w:val="00374CCB"/>
    <w:rsid w:val="00376688"/>
    <w:rsid w:val="00376EDD"/>
    <w:rsid w:val="0037748F"/>
    <w:rsid w:val="00381CBD"/>
    <w:rsid w:val="0038235E"/>
    <w:rsid w:val="00383BC9"/>
    <w:rsid w:val="00385900"/>
    <w:rsid w:val="00390B93"/>
    <w:rsid w:val="00391BCE"/>
    <w:rsid w:val="00394F19"/>
    <w:rsid w:val="00395C51"/>
    <w:rsid w:val="00396883"/>
    <w:rsid w:val="00396B1E"/>
    <w:rsid w:val="00397485"/>
    <w:rsid w:val="003A1934"/>
    <w:rsid w:val="003A37CF"/>
    <w:rsid w:val="003A3D83"/>
    <w:rsid w:val="003A5728"/>
    <w:rsid w:val="003A5B0B"/>
    <w:rsid w:val="003A728A"/>
    <w:rsid w:val="003A7F10"/>
    <w:rsid w:val="003B23AE"/>
    <w:rsid w:val="003B2C42"/>
    <w:rsid w:val="003B415E"/>
    <w:rsid w:val="003B4206"/>
    <w:rsid w:val="003B4BC1"/>
    <w:rsid w:val="003B7111"/>
    <w:rsid w:val="003C0547"/>
    <w:rsid w:val="003C17E0"/>
    <w:rsid w:val="003C2A12"/>
    <w:rsid w:val="003C3D79"/>
    <w:rsid w:val="003C4464"/>
    <w:rsid w:val="003C4F27"/>
    <w:rsid w:val="003C4FEC"/>
    <w:rsid w:val="003C52EA"/>
    <w:rsid w:val="003C614D"/>
    <w:rsid w:val="003D31DA"/>
    <w:rsid w:val="003D424D"/>
    <w:rsid w:val="003D5157"/>
    <w:rsid w:val="003D6A07"/>
    <w:rsid w:val="003D6C68"/>
    <w:rsid w:val="003D7CCC"/>
    <w:rsid w:val="003E0487"/>
    <w:rsid w:val="003E0C0C"/>
    <w:rsid w:val="003E15BC"/>
    <w:rsid w:val="003E4413"/>
    <w:rsid w:val="003E4A4C"/>
    <w:rsid w:val="003E5604"/>
    <w:rsid w:val="003F4EBF"/>
    <w:rsid w:val="003F6DE6"/>
    <w:rsid w:val="00403277"/>
    <w:rsid w:val="00404D19"/>
    <w:rsid w:val="004050E1"/>
    <w:rsid w:val="00405573"/>
    <w:rsid w:val="00405AC1"/>
    <w:rsid w:val="00411414"/>
    <w:rsid w:val="00413F4F"/>
    <w:rsid w:val="00414B0A"/>
    <w:rsid w:val="00416F0A"/>
    <w:rsid w:val="004176EF"/>
    <w:rsid w:val="004206FE"/>
    <w:rsid w:val="00421107"/>
    <w:rsid w:val="00422AF8"/>
    <w:rsid w:val="004239DA"/>
    <w:rsid w:val="00427A51"/>
    <w:rsid w:val="00427DC0"/>
    <w:rsid w:val="00432D54"/>
    <w:rsid w:val="00434AFC"/>
    <w:rsid w:val="004360B8"/>
    <w:rsid w:val="00437F2E"/>
    <w:rsid w:val="00437FEC"/>
    <w:rsid w:val="00440146"/>
    <w:rsid w:val="0044371B"/>
    <w:rsid w:val="00444E81"/>
    <w:rsid w:val="00445ABE"/>
    <w:rsid w:val="00446056"/>
    <w:rsid w:val="00446330"/>
    <w:rsid w:val="00450437"/>
    <w:rsid w:val="00451642"/>
    <w:rsid w:val="00451E0E"/>
    <w:rsid w:val="00452292"/>
    <w:rsid w:val="00453F5F"/>
    <w:rsid w:val="00457628"/>
    <w:rsid w:val="004600AF"/>
    <w:rsid w:val="004608CF"/>
    <w:rsid w:val="00461536"/>
    <w:rsid w:val="00461949"/>
    <w:rsid w:val="00464247"/>
    <w:rsid w:val="004653C2"/>
    <w:rsid w:val="00465BD8"/>
    <w:rsid w:val="00467CC6"/>
    <w:rsid w:val="00470E2C"/>
    <w:rsid w:val="00470E7D"/>
    <w:rsid w:val="00471DC4"/>
    <w:rsid w:val="00471F4C"/>
    <w:rsid w:val="00472195"/>
    <w:rsid w:val="00472651"/>
    <w:rsid w:val="0047451A"/>
    <w:rsid w:val="0047519F"/>
    <w:rsid w:val="004769A2"/>
    <w:rsid w:val="00480763"/>
    <w:rsid w:val="004809AC"/>
    <w:rsid w:val="00481F8F"/>
    <w:rsid w:val="004825BD"/>
    <w:rsid w:val="0048306D"/>
    <w:rsid w:val="0048367F"/>
    <w:rsid w:val="0048789C"/>
    <w:rsid w:val="0049106C"/>
    <w:rsid w:val="004912FD"/>
    <w:rsid w:val="0049368A"/>
    <w:rsid w:val="00497349"/>
    <w:rsid w:val="004A06EF"/>
    <w:rsid w:val="004A081F"/>
    <w:rsid w:val="004A1986"/>
    <w:rsid w:val="004A2D1F"/>
    <w:rsid w:val="004A385E"/>
    <w:rsid w:val="004A59D6"/>
    <w:rsid w:val="004A6AF3"/>
    <w:rsid w:val="004B1589"/>
    <w:rsid w:val="004B507C"/>
    <w:rsid w:val="004B6217"/>
    <w:rsid w:val="004B6915"/>
    <w:rsid w:val="004C2B7E"/>
    <w:rsid w:val="004C3B3F"/>
    <w:rsid w:val="004D066C"/>
    <w:rsid w:val="004D1D32"/>
    <w:rsid w:val="004D2304"/>
    <w:rsid w:val="004E11F2"/>
    <w:rsid w:val="004E1718"/>
    <w:rsid w:val="004E2BF1"/>
    <w:rsid w:val="004E3A66"/>
    <w:rsid w:val="004E3BA4"/>
    <w:rsid w:val="004E3E51"/>
    <w:rsid w:val="004E727D"/>
    <w:rsid w:val="004E73BC"/>
    <w:rsid w:val="004E75E6"/>
    <w:rsid w:val="004E7961"/>
    <w:rsid w:val="004F0F71"/>
    <w:rsid w:val="004F1883"/>
    <w:rsid w:val="004F2FA8"/>
    <w:rsid w:val="004F5DA9"/>
    <w:rsid w:val="004F6236"/>
    <w:rsid w:val="00500ACC"/>
    <w:rsid w:val="00500C60"/>
    <w:rsid w:val="00501A94"/>
    <w:rsid w:val="0050429E"/>
    <w:rsid w:val="0050477D"/>
    <w:rsid w:val="00504A08"/>
    <w:rsid w:val="005052C6"/>
    <w:rsid w:val="00505EAC"/>
    <w:rsid w:val="00506366"/>
    <w:rsid w:val="00511003"/>
    <w:rsid w:val="00511C8F"/>
    <w:rsid w:val="005124C1"/>
    <w:rsid w:val="00512EEC"/>
    <w:rsid w:val="00513765"/>
    <w:rsid w:val="00513874"/>
    <w:rsid w:val="0051530C"/>
    <w:rsid w:val="00515F11"/>
    <w:rsid w:val="005161B7"/>
    <w:rsid w:val="00516914"/>
    <w:rsid w:val="00522F44"/>
    <w:rsid w:val="00526C8B"/>
    <w:rsid w:val="00526D5D"/>
    <w:rsid w:val="00527902"/>
    <w:rsid w:val="00531F73"/>
    <w:rsid w:val="00533619"/>
    <w:rsid w:val="005337F2"/>
    <w:rsid w:val="00533AF6"/>
    <w:rsid w:val="00536CB3"/>
    <w:rsid w:val="00536F56"/>
    <w:rsid w:val="00537B2F"/>
    <w:rsid w:val="00541021"/>
    <w:rsid w:val="00541518"/>
    <w:rsid w:val="00542F23"/>
    <w:rsid w:val="00543FC6"/>
    <w:rsid w:val="0054679F"/>
    <w:rsid w:val="005475EC"/>
    <w:rsid w:val="00551106"/>
    <w:rsid w:val="005523AD"/>
    <w:rsid w:val="00552953"/>
    <w:rsid w:val="00553479"/>
    <w:rsid w:val="00553730"/>
    <w:rsid w:val="00553E7E"/>
    <w:rsid w:val="005543CA"/>
    <w:rsid w:val="00554B06"/>
    <w:rsid w:val="005563CD"/>
    <w:rsid w:val="005573A7"/>
    <w:rsid w:val="005618BC"/>
    <w:rsid w:val="00561B0D"/>
    <w:rsid w:val="0056305E"/>
    <w:rsid w:val="005649FB"/>
    <w:rsid w:val="00565EEC"/>
    <w:rsid w:val="005671A1"/>
    <w:rsid w:val="005711D5"/>
    <w:rsid w:val="0057201C"/>
    <w:rsid w:val="0057531D"/>
    <w:rsid w:val="00575853"/>
    <w:rsid w:val="00576276"/>
    <w:rsid w:val="00582303"/>
    <w:rsid w:val="005828A4"/>
    <w:rsid w:val="00582E15"/>
    <w:rsid w:val="00582F96"/>
    <w:rsid w:val="00583489"/>
    <w:rsid w:val="00583ED8"/>
    <w:rsid w:val="00586631"/>
    <w:rsid w:val="00590AC8"/>
    <w:rsid w:val="00594CD3"/>
    <w:rsid w:val="00596BED"/>
    <w:rsid w:val="005A009E"/>
    <w:rsid w:val="005A082E"/>
    <w:rsid w:val="005A1350"/>
    <w:rsid w:val="005A291C"/>
    <w:rsid w:val="005A36AC"/>
    <w:rsid w:val="005A536C"/>
    <w:rsid w:val="005A7896"/>
    <w:rsid w:val="005A7F40"/>
    <w:rsid w:val="005B14A2"/>
    <w:rsid w:val="005B23B8"/>
    <w:rsid w:val="005B374C"/>
    <w:rsid w:val="005B4A29"/>
    <w:rsid w:val="005C5032"/>
    <w:rsid w:val="005D1677"/>
    <w:rsid w:val="005D16C7"/>
    <w:rsid w:val="005D2041"/>
    <w:rsid w:val="005D2B51"/>
    <w:rsid w:val="005D40B2"/>
    <w:rsid w:val="005D47B3"/>
    <w:rsid w:val="005D5AB3"/>
    <w:rsid w:val="005D69E5"/>
    <w:rsid w:val="005D71A9"/>
    <w:rsid w:val="005E0779"/>
    <w:rsid w:val="005E0812"/>
    <w:rsid w:val="005E364B"/>
    <w:rsid w:val="005E5A76"/>
    <w:rsid w:val="005E5B24"/>
    <w:rsid w:val="005E768D"/>
    <w:rsid w:val="005E7C8C"/>
    <w:rsid w:val="005E7E56"/>
    <w:rsid w:val="005F0695"/>
    <w:rsid w:val="005F0EB9"/>
    <w:rsid w:val="005F1C28"/>
    <w:rsid w:val="005F3EE4"/>
    <w:rsid w:val="005F790E"/>
    <w:rsid w:val="005F7FDA"/>
    <w:rsid w:val="0060083E"/>
    <w:rsid w:val="0061081D"/>
    <w:rsid w:val="006120C3"/>
    <w:rsid w:val="00612A43"/>
    <w:rsid w:val="006141DF"/>
    <w:rsid w:val="0061504D"/>
    <w:rsid w:val="00617314"/>
    <w:rsid w:val="006179A7"/>
    <w:rsid w:val="00621D18"/>
    <w:rsid w:val="00621FB7"/>
    <w:rsid w:val="00625E02"/>
    <w:rsid w:val="0062617B"/>
    <w:rsid w:val="00626F6D"/>
    <w:rsid w:val="006273BF"/>
    <w:rsid w:val="00627B03"/>
    <w:rsid w:val="006300F4"/>
    <w:rsid w:val="006330BA"/>
    <w:rsid w:val="0063402C"/>
    <w:rsid w:val="00634052"/>
    <w:rsid w:val="00634277"/>
    <w:rsid w:val="00634432"/>
    <w:rsid w:val="00635F15"/>
    <w:rsid w:val="00637377"/>
    <w:rsid w:val="006375F5"/>
    <w:rsid w:val="006404E3"/>
    <w:rsid w:val="00642C07"/>
    <w:rsid w:val="00643A28"/>
    <w:rsid w:val="00643A5F"/>
    <w:rsid w:val="00644957"/>
    <w:rsid w:val="00647AC0"/>
    <w:rsid w:val="00650017"/>
    <w:rsid w:val="00652D93"/>
    <w:rsid w:val="00652E18"/>
    <w:rsid w:val="006563A0"/>
    <w:rsid w:val="00660048"/>
    <w:rsid w:val="006606A5"/>
    <w:rsid w:val="00660984"/>
    <w:rsid w:val="0066126E"/>
    <w:rsid w:val="00662775"/>
    <w:rsid w:val="006634E2"/>
    <w:rsid w:val="006638E4"/>
    <w:rsid w:val="006641E3"/>
    <w:rsid w:val="006644F8"/>
    <w:rsid w:val="00665899"/>
    <w:rsid w:val="00665E7D"/>
    <w:rsid w:val="0066675F"/>
    <w:rsid w:val="00670065"/>
    <w:rsid w:val="00671AFF"/>
    <w:rsid w:val="006720AA"/>
    <w:rsid w:val="006725BD"/>
    <w:rsid w:val="00674988"/>
    <w:rsid w:val="00675CEC"/>
    <w:rsid w:val="0067787B"/>
    <w:rsid w:val="00684C9E"/>
    <w:rsid w:val="00684E9C"/>
    <w:rsid w:val="006908EF"/>
    <w:rsid w:val="006922E3"/>
    <w:rsid w:val="00693436"/>
    <w:rsid w:val="006945E7"/>
    <w:rsid w:val="00695ECC"/>
    <w:rsid w:val="00696C77"/>
    <w:rsid w:val="006975BB"/>
    <w:rsid w:val="006A0398"/>
    <w:rsid w:val="006A22E1"/>
    <w:rsid w:val="006A574F"/>
    <w:rsid w:val="006A59F2"/>
    <w:rsid w:val="006A5D87"/>
    <w:rsid w:val="006A675B"/>
    <w:rsid w:val="006A6934"/>
    <w:rsid w:val="006A69D9"/>
    <w:rsid w:val="006A6A29"/>
    <w:rsid w:val="006A6DDB"/>
    <w:rsid w:val="006A77D3"/>
    <w:rsid w:val="006A7DBC"/>
    <w:rsid w:val="006B051C"/>
    <w:rsid w:val="006B167C"/>
    <w:rsid w:val="006B251E"/>
    <w:rsid w:val="006B2678"/>
    <w:rsid w:val="006B2E33"/>
    <w:rsid w:val="006B341A"/>
    <w:rsid w:val="006B48CE"/>
    <w:rsid w:val="006B4D92"/>
    <w:rsid w:val="006B5FD3"/>
    <w:rsid w:val="006B6E9F"/>
    <w:rsid w:val="006C17DB"/>
    <w:rsid w:val="006C18E3"/>
    <w:rsid w:val="006C2E97"/>
    <w:rsid w:val="006C36AF"/>
    <w:rsid w:val="006C439E"/>
    <w:rsid w:val="006C479F"/>
    <w:rsid w:val="006C493F"/>
    <w:rsid w:val="006C57EB"/>
    <w:rsid w:val="006D0643"/>
    <w:rsid w:val="006D19B7"/>
    <w:rsid w:val="006D22EB"/>
    <w:rsid w:val="006D597C"/>
    <w:rsid w:val="006D6086"/>
    <w:rsid w:val="006D662F"/>
    <w:rsid w:val="006D70BE"/>
    <w:rsid w:val="006E1EE4"/>
    <w:rsid w:val="006E2752"/>
    <w:rsid w:val="006E5310"/>
    <w:rsid w:val="006E6087"/>
    <w:rsid w:val="006E690D"/>
    <w:rsid w:val="006E70B1"/>
    <w:rsid w:val="006F06CD"/>
    <w:rsid w:val="006F18D9"/>
    <w:rsid w:val="006F3B6D"/>
    <w:rsid w:val="006F4F62"/>
    <w:rsid w:val="007000DB"/>
    <w:rsid w:val="00707D72"/>
    <w:rsid w:val="00712818"/>
    <w:rsid w:val="007131B8"/>
    <w:rsid w:val="00713B3B"/>
    <w:rsid w:val="00714143"/>
    <w:rsid w:val="0072052B"/>
    <w:rsid w:val="00720849"/>
    <w:rsid w:val="00720C8A"/>
    <w:rsid w:val="00722CAC"/>
    <w:rsid w:val="00725F5D"/>
    <w:rsid w:val="00730A19"/>
    <w:rsid w:val="0073154E"/>
    <w:rsid w:val="0073255F"/>
    <w:rsid w:val="0073334A"/>
    <w:rsid w:val="00733632"/>
    <w:rsid w:val="007336CF"/>
    <w:rsid w:val="0073490E"/>
    <w:rsid w:val="00735D24"/>
    <w:rsid w:val="007404FB"/>
    <w:rsid w:val="00741F9E"/>
    <w:rsid w:val="007441D4"/>
    <w:rsid w:val="007445E9"/>
    <w:rsid w:val="00744CA8"/>
    <w:rsid w:val="0074749F"/>
    <w:rsid w:val="00753C4D"/>
    <w:rsid w:val="00756879"/>
    <w:rsid w:val="00757A2A"/>
    <w:rsid w:val="0076019E"/>
    <w:rsid w:val="007601A3"/>
    <w:rsid w:val="00761D15"/>
    <w:rsid w:val="00762E67"/>
    <w:rsid w:val="007652D0"/>
    <w:rsid w:val="00766ADE"/>
    <w:rsid w:val="00767694"/>
    <w:rsid w:val="0076796B"/>
    <w:rsid w:val="00770AB0"/>
    <w:rsid w:val="00772525"/>
    <w:rsid w:val="00772967"/>
    <w:rsid w:val="00772B98"/>
    <w:rsid w:val="00772E4A"/>
    <w:rsid w:val="00772FE8"/>
    <w:rsid w:val="00773C9B"/>
    <w:rsid w:val="007741C8"/>
    <w:rsid w:val="007768D8"/>
    <w:rsid w:val="007774CF"/>
    <w:rsid w:val="007777F3"/>
    <w:rsid w:val="00782086"/>
    <w:rsid w:val="00783E3A"/>
    <w:rsid w:val="00784533"/>
    <w:rsid w:val="00784B98"/>
    <w:rsid w:val="00784CC0"/>
    <w:rsid w:val="00785167"/>
    <w:rsid w:val="00785BC7"/>
    <w:rsid w:val="00785DCB"/>
    <w:rsid w:val="00786E06"/>
    <w:rsid w:val="0078788C"/>
    <w:rsid w:val="007904F1"/>
    <w:rsid w:val="0079167D"/>
    <w:rsid w:val="007922FB"/>
    <w:rsid w:val="00792A64"/>
    <w:rsid w:val="00793CF0"/>
    <w:rsid w:val="00793DA5"/>
    <w:rsid w:val="00793EEC"/>
    <w:rsid w:val="007956AA"/>
    <w:rsid w:val="00795D4F"/>
    <w:rsid w:val="00797962"/>
    <w:rsid w:val="007A1C10"/>
    <w:rsid w:val="007A34CC"/>
    <w:rsid w:val="007A40DC"/>
    <w:rsid w:val="007A7609"/>
    <w:rsid w:val="007B0645"/>
    <w:rsid w:val="007B41A5"/>
    <w:rsid w:val="007B41B0"/>
    <w:rsid w:val="007B5387"/>
    <w:rsid w:val="007B6204"/>
    <w:rsid w:val="007B74E2"/>
    <w:rsid w:val="007C1782"/>
    <w:rsid w:val="007C5C87"/>
    <w:rsid w:val="007D0096"/>
    <w:rsid w:val="007D4266"/>
    <w:rsid w:val="007D7D58"/>
    <w:rsid w:val="007E0185"/>
    <w:rsid w:val="007E22DE"/>
    <w:rsid w:val="007E2BDF"/>
    <w:rsid w:val="007E2E29"/>
    <w:rsid w:val="007E2EFA"/>
    <w:rsid w:val="007E31AC"/>
    <w:rsid w:val="007E4045"/>
    <w:rsid w:val="007E744D"/>
    <w:rsid w:val="007E75CE"/>
    <w:rsid w:val="007F0552"/>
    <w:rsid w:val="007F0A36"/>
    <w:rsid w:val="007F0C28"/>
    <w:rsid w:val="007F145B"/>
    <w:rsid w:val="007F1E1C"/>
    <w:rsid w:val="007F5604"/>
    <w:rsid w:val="007F667F"/>
    <w:rsid w:val="007F6A3C"/>
    <w:rsid w:val="007F7092"/>
    <w:rsid w:val="00801229"/>
    <w:rsid w:val="00802385"/>
    <w:rsid w:val="008035A8"/>
    <w:rsid w:val="00803AC5"/>
    <w:rsid w:val="0081117D"/>
    <w:rsid w:val="008123B3"/>
    <w:rsid w:val="00813277"/>
    <w:rsid w:val="00813497"/>
    <w:rsid w:val="00813732"/>
    <w:rsid w:val="0081515A"/>
    <w:rsid w:val="00817AE9"/>
    <w:rsid w:val="0082231A"/>
    <w:rsid w:val="008246A4"/>
    <w:rsid w:val="008255BC"/>
    <w:rsid w:val="00830429"/>
    <w:rsid w:val="008319E0"/>
    <w:rsid w:val="00832492"/>
    <w:rsid w:val="0083556D"/>
    <w:rsid w:val="00837326"/>
    <w:rsid w:val="00842E9F"/>
    <w:rsid w:val="00845725"/>
    <w:rsid w:val="00846299"/>
    <w:rsid w:val="00847347"/>
    <w:rsid w:val="00847D32"/>
    <w:rsid w:val="00850247"/>
    <w:rsid w:val="008520EF"/>
    <w:rsid w:val="0085312D"/>
    <w:rsid w:val="008532D4"/>
    <w:rsid w:val="0085338B"/>
    <w:rsid w:val="00853512"/>
    <w:rsid w:val="008544D7"/>
    <w:rsid w:val="00854BB6"/>
    <w:rsid w:val="00860371"/>
    <w:rsid w:val="0086115F"/>
    <w:rsid w:val="00862F77"/>
    <w:rsid w:val="0086452C"/>
    <w:rsid w:val="008650D8"/>
    <w:rsid w:val="008654DF"/>
    <w:rsid w:val="00867B0B"/>
    <w:rsid w:val="00867C9D"/>
    <w:rsid w:val="00871355"/>
    <w:rsid w:val="0087552B"/>
    <w:rsid w:val="0087701D"/>
    <w:rsid w:val="00877216"/>
    <w:rsid w:val="008779BC"/>
    <w:rsid w:val="00881848"/>
    <w:rsid w:val="008826E8"/>
    <w:rsid w:val="00883F72"/>
    <w:rsid w:val="00884025"/>
    <w:rsid w:val="0088443A"/>
    <w:rsid w:val="00884EFE"/>
    <w:rsid w:val="00886B36"/>
    <w:rsid w:val="008902E3"/>
    <w:rsid w:val="008908F3"/>
    <w:rsid w:val="00890D51"/>
    <w:rsid w:val="00891250"/>
    <w:rsid w:val="00891E02"/>
    <w:rsid w:val="008929DC"/>
    <w:rsid w:val="00892B97"/>
    <w:rsid w:val="00892D7D"/>
    <w:rsid w:val="008933A3"/>
    <w:rsid w:val="00894686"/>
    <w:rsid w:val="00895BD4"/>
    <w:rsid w:val="00896840"/>
    <w:rsid w:val="008968F5"/>
    <w:rsid w:val="008A2830"/>
    <w:rsid w:val="008A30B2"/>
    <w:rsid w:val="008A3801"/>
    <w:rsid w:val="008A4989"/>
    <w:rsid w:val="008A67D2"/>
    <w:rsid w:val="008A7FE0"/>
    <w:rsid w:val="008B0086"/>
    <w:rsid w:val="008B1ADF"/>
    <w:rsid w:val="008B1CA2"/>
    <w:rsid w:val="008B4A56"/>
    <w:rsid w:val="008B6089"/>
    <w:rsid w:val="008C0510"/>
    <w:rsid w:val="008C09E3"/>
    <w:rsid w:val="008C0B41"/>
    <w:rsid w:val="008C5032"/>
    <w:rsid w:val="008C6BCD"/>
    <w:rsid w:val="008C7044"/>
    <w:rsid w:val="008C744A"/>
    <w:rsid w:val="008C7E4E"/>
    <w:rsid w:val="008D2B72"/>
    <w:rsid w:val="008D2F14"/>
    <w:rsid w:val="008D4CDC"/>
    <w:rsid w:val="008D61FE"/>
    <w:rsid w:val="008D6DC3"/>
    <w:rsid w:val="008D7FC5"/>
    <w:rsid w:val="008E0087"/>
    <w:rsid w:val="008E07A5"/>
    <w:rsid w:val="008E1E86"/>
    <w:rsid w:val="008E2906"/>
    <w:rsid w:val="008E42E4"/>
    <w:rsid w:val="008E4317"/>
    <w:rsid w:val="008E4BE7"/>
    <w:rsid w:val="008E6399"/>
    <w:rsid w:val="008E63EB"/>
    <w:rsid w:val="008E6599"/>
    <w:rsid w:val="008F1D8C"/>
    <w:rsid w:val="008F2CEB"/>
    <w:rsid w:val="008F2D91"/>
    <w:rsid w:val="008F3FDA"/>
    <w:rsid w:val="008F74A1"/>
    <w:rsid w:val="009002BE"/>
    <w:rsid w:val="00901E3D"/>
    <w:rsid w:val="00903689"/>
    <w:rsid w:val="00903B80"/>
    <w:rsid w:val="009042C9"/>
    <w:rsid w:val="00904D45"/>
    <w:rsid w:val="0090610E"/>
    <w:rsid w:val="00906545"/>
    <w:rsid w:val="00907355"/>
    <w:rsid w:val="00910B2E"/>
    <w:rsid w:val="00911343"/>
    <w:rsid w:val="00913105"/>
    <w:rsid w:val="00915455"/>
    <w:rsid w:val="0091675D"/>
    <w:rsid w:val="00917254"/>
    <w:rsid w:val="009179CF"/>
    <w:rsid w:val="009205E9"/>
    <w:rsid w:val="0092173C"/>
    <w:rsid w:val="00921A4E"/>
    <w:rsid w:val="00921C81"/>
    <w:rsid w:val="00923625"/>
    <w:rsid w:val="009239EE"/>
    <w:rsid w:val="0092704F"/>
    <w:rsid w:val="009274A2"/>
    <w:rsid w:val="0093129E"/>
    <w:rsid w:val="009319AF"/>
    <w:rsid w:val="009342F3"/>
    <w:rsid w:val="00940749"/>
    <w:rsid w:val="00940AD2"/>
    <w:rsid w:val="00941F11"/>
    <w:rsid w:val="00942056"/>
    <w:rsid w:val="00943D3C"/>
    <w:rsid w:val="00944FDE"/>
    <w:rsid w:val="0094696E"/>
    <w:rsid w:val="00946D65"/>
    <w:rsid w:val="0094774D"/>
    <w:rsid w:val="00952B7F"/>
    <w:rsid w:val="009536B1"/>
    <w:rsid w:val="00954318"/>
    <w:rsid w:val="00955F7D"/>
    <w:rsid w:val="009578EF"/>
    <w:rsid w:val="00957989"/>
    <w:rsid w:val="009600B7"/>
    <w:rsid w:val="0096069F"/>
    <w:rsid w:val="00964B21"/>
    <w:rsid w:val="00964BAE"/>
    <w:rsid w:val="00964E82"/>
    <w:rsid w:val="00965820"/>
    <w:rsid w:val="00966707"/>
    <w:rsid w:val="00967C87"/>
    <w:rsid w:val="00971A18"/>
    <w:rsid w:val="009733E5"/>
    <w:rsid w:val="00976C87"/>
    <w:rsid w:val="009803BB"/>
    <w:rsid w:val="00980C81"/>
    <w:rsid w:val="00981DE9"/>
    <w:rsid w:val="00985C50"/>
    <w:rsid w:val="0098692F"/>
    <w:rsid w:val="00991282"/>
    <w:rsid w:val="00991E0B"/>
    <w:rsid w:val="009936D1"/>
    <w:rsid w:val="00994133"/>
    <w:rsid w:val="00997470"/>
    <w:rsid w:val="009974A5"/>
    <w:rsid w:val="009A17D7"/>
    <w:rsid w:val="009A21EC"/>
    <w:rsid w:val="009A35F0"/>
    <w:rsid w:val="009A4DBE"/>
    <w:rsid w:val="009A61EE"/>
    <w:rsid w:val="009A73B3"/>
    <w:rsid w:val="009A7728"/>
    <w:rsid w:val="009A78B6"/>
    <w:rsid w:val="009B0623"/>
    <w:rsid w:val="009B0B59"/>
    <w:rsid w:val="009B1A93"/>
    <w:rsid w:val="009B250D"/>
    <w:rsid w:val="009B723D"/>
    <w:rsid w:val="009B7CAE"/>
    <w:rsid w:val="009C00AC"/>
    <w:rsid w:val="009C1586"/>
    <w:rsid w:val="009C16C8"/>
    <w:rsid w:val="009C2F82"/>
    <w:rsid w:val="009D1E42"/>
    <w:rsid w:val="009D332F"/>
    <w:rsid w:val="009D3A1A"/>
    <w:rsid w:val="009D58D8"/>
    <w:rsid w:val="009D60AD"/>
    <w:rsid w:val="009E1823"/>
    <w:rsid w:val="009E4D20"/>
    <w:rsid w:val="009E5FE1"/>
    <w:rsid w:val="009E6202"/>
    <w:rsid w:val="009F1C20"/>
    <w:rsid w:val="009F218F"/>
    <w:rsid w:val="009F4364"/>
    <w:rsid w:val="009F5005"/>
    <w:rsid w:val="009F548D"/>
    <w:rsid w:val="00A03C2F"/>
    <w:rsid w:val="00A04B1E"/>
    <w:rsid w:val="00A04E7F"/>
    <w:rsid w:val="00A07737"/>
    <w:rsid w:val="00A10465"/>
    <w:rsid w:val="00A24AD5"/>
    <w:rsid w:val="00A262A5"/>
    <w:rsid w:val="00A275FA"/>
    <w:rsid w:val="00A31A3C"/>
    <w:rsid w:val="00A32725"/>
    <w:rsid w:val="00A3355C"/>
    <w:rsid w:val="00A3446C"/>
    <w:rsid w:val="00A34DC1"/>
    <w:rsid w:val="00A35005"/>
    <w:rsid w:val="00A375C1"/>
    <w:rsid w:val="00A4138B"/>
    <w:rsid w:val="00A4699D"/>
    <w:rsid w:val="00A4748B"/>
    <w:rsid w:val="00A477EE"/>
    <w:rsid w:val="00A47B24"/>
    <w:rsid w:val="00A50321"/>
    <w:rsid w:val="00A5217F"/>
    <w:rsid w:val="00A53469"/>
    <w:rsid w:val="00A5379B"/>
    <w:rsid w:val="00A56961"/>
    <w:rsid w:val="00A5738F"/>
    <w:rsid w:val="00A57D11"/>
    <w:rsid w:val="00A61108"/>
    <w:rsid w:val="00A61CB8"/>
    <w:rsid w:val="00A624F2"/>
    <w:rsid w:val="00A626B9"/>
    <w:rsid w:val="00A64605"/>
    <w:rsid w:val="00A66CAD"/>
    <w:rsid w:val="00A6766E"/>
    <w:rsid w:val="00A67A9B"/>
    <w:rsid w:val="00A7239E"/>
    <w:rsid w:val="00A744E3"/>
    <w:rsid w:val="00A75532"/>
    <w:rsid w:val="00A7685D"/>
    <w:rsid w:val="00A76B10"/>
    <w:rsid w:val="00A80FCA"/>
    <w:rsid w:val="00A86E3F"/>
    <w:rsid w:val="00A86E43"/>
    <w:rsid w:val="00A87343"/>
    <w:rsid w:val="00A9134E"/>
    <w:rsid w:val="00A9199F"/>
    <w:rsid w:val="00A9242A"/>
    <w:rsid w:val="00A935D6"/>
    <w:rsid w:val="00A96B8D"/>
    <w:rsid w:val="00A96EE4"/>
    <w:rsid w:val="00A97612"/>
    <w:rsid w:val="00AA016E"/>
    <w:rsid w:val="00AA6A20"/>
    <w:rsid w:val="00AB0103"/>
    <w:rsid w:val="00AB1C00"/>
    <w:rsid w:val="00AB4F5C"/>
    <w:rsid w:val="00AB7EE3"/>
    <w:rsid w:val="00AC01F9"/>
    <w:rsid w:val="00AC0AC9"/>
    <w:rsid w:val="00AC169E"/>
    <w:rsid w:val="00AC22F6"/>
    <w:rsid w:val="00AC28C3"/>
    <w:rsid w:val="00AC686C"/>
    <w:rsid w:val="00AC6F73"/>
    <w:rsid w:val="00AC76DD"/>
    <w:rsid w:val="00AC77ED"/>
    <w:rsid w:val="00AC7B16"/>
    <w:rsid w:val="00AD0B43"/>
    <w:rsid w:val="00AD31E9"/>
    <w:rsid w:val="00AD44E5"/>
    <w:rsid w:val="00AD4934"/>
    <w:rsid w:val="00AE1ECC"/>
    <w:rsid w:val="00AE2B36"/>
    <w:rsid w:val="00AE476B"/>
    <w:rsid w:val="00AE5244"/>
    <w:rsid w:val="00AE5735"/>
    <w:rsid w:val="00AE6F3D"/>
    <w:rsid w:val="00AF3965"/>
    <w:rsid w:val="00AF4DF0"/>
    <w:rsid w:val="00AF55DF"/>
    <w:rsid w:val="00AF6471"/>
    <w:rsid w:val="00AF6B58"/>
    <w:rsid w:val="00B002F5"/>
    <w:rsid w:val="00B013A3"/>
    <w:rsid w:val="00B01D3B"/>
    <w:rsid w:val="00B04498"/>
    <w:rsid w:val="00B049DD"/>
    <w:rsid w:val="00B05C36"/>
    <w:rsid w:val="00B066FC"/>
    <w:rsid w:val="00B1282B"/>
    <w:rsid w:val="00B16ED0"/>
    <w:rsid w:val="00B1743C"/>
    <w:rsid w:val="00B20DCB"/>
    <w:rsid w:val="00B21A02"/>
    <w:rsid w:val="00B238A5"/>
    <w:rsid w:val="00B25A8D"/>
    <w:rsid w:val="00B31F22"/>
    <w:rsid w:val="00B332D4"/>
    <w:rsid w:val="00B33DF0"/>
    <w:rsid w:val="00B34F5E"/>
    <w:rsid w:val="00B3547E"/>
    <w:rsid w:val="00B3704A"/>
    <w:rsid w:val="00B3724B"/>
    <w:rsid w:val="00B37A9D"/>
    <w:rsid w:val="00B40D55"/>
    <w:rsid w:val="00B415B2"/>
    <w:rsid w:val="00B42063"/>
    <w:rsid w:val="00B4233E"/>
    <w:rsid w:val="00B42955"/>
    <w:rsid w:val="00B46824"/>
    <w:rsid w:val="00B47BAA"/>
    <w:rsid w:val="00B50ADE"/>
    <w:rsid w:val="00B5196D"/>
    <w:rsid w:val="00B559EB"/>
    <w:rsid w:val="00B56018"/>
    <w:rsid w:val="00B57515"/>
    <w:rsid w:val="00B60617"/>
    <w:rsid w:val="00B621A8"/>
    <w:rsid w:val="00B70EB8"/>
    <w:rsid w:val="00B720E9"/>
    <w:rsid w:val="00B72B20"/>
    <w:rsid w:val="00B75194"/>
    <w:rsid w:val="00B76BA8"/>
    <w:rsid w:val="00B81FFC"/>
    <w:rsid w:val="00B8334F"/>
    <w:rsid w:val="00B8563F"/>
    <w:rsid w:val="00B86DE9"/>
    <w:rsid w:val="00B870E6"/>
    <w:rsid w:val="00B92764"/>
    <w:rsid w:val="00B92A93"/>
    <w:rsid w:val="00B95AD3"/>
    <w:rsid w:val="00B97DB2"/>
    <w:rsid w:val="00BA17C7"/>
    <w:rsid w:val="00BA1D7D"/>
    <w:rsid w:val="00BA220D"/>
    <w:rsid w:val="00BA24F2"/>
    <w:rsid w:val="00BA2AEF"/>
    <w:rsid w:val="00BA32D2"/>
    <w:rsid w:val="00BA4EC2"/>
    <w:rsid w:val="00BA5C7D"/>
    <w:rsid w:val="00BA7779"/>
    <w:rsid w:val="00BA7EBC"/>
    <w:rsid w:val="00BB059F"/>
    <w:rsid w:val="00BB0AB0"/>
    <w:rsid w:val="00BB1986"/>
    <w:rsid w:val="00BB1DF3"/>
    <w:rsid w:val="00BB2246"/>
    <w:rsid w:val="00BB6A02"/>
    <w:rsid w:val="00BC220D"/>
    <w:rsid w:val="00BC3D21"/>
    <w:rsid w:val="00BC584F"/>
    <w:rsid w:val="00BC6A11"/>
    <w:rsid w:val="00BC6F5D"/>
    <w:rsid w:val="00BC79D3"/>
    <w:rsid w:val="00BD029D"/>
    <w:rsid w:val="00BD02CB"/>
    <w:rsid w:val="00BD21C2"/>
    <w:rsid w:val="00BD57BC"/>
    <w:rsid w:val="00BD6F63"/>
    <w:rsid w:val="00BE0019"/>
    <w:rsid w:val="00BE1F3B"/>
    <w:rsid w:val="00BE4A8A"/>
    <w:rsid w:val="00BE6489"/>
    <w:rsid w:val="00BE6B59"/>
    <w:rsid w:val="00BE6EB5"/>
    <w:rsid w:val="00BF109B"/>
    <w:rsid w:val="00BF1A08"/>
    <w:rsid w:val="00BF23A1"/>
    <w:rsid w:val="00BF2AEF"/>
    <w:rsid w:val="00BF3720"/>
    <w:rsid w:val="00BF390D"/>
    <w:rsid w:val="00BF4C82"/>
    <w:rsid w:val="00BF549D"/>
    <w:rsid w:val="00C01141"/>
    <w:rsid w:val="00C0563D"/>
    <w:rsid w:val="00C0593A"/>
    <w:rsid w:val="00C0654A"/>
    <w:rsid w:val="00C0709E"/>
    <w:rsid w:val="00C07418"/>
    <w:rsid w:val="00C07E13"/>
    <w:rsid w:val="00C107D9"/>
    <w:rsid w:val="00C12921"/>
    <w:rsid w:val="00C12932"/>
    <w:rsid w:val="00C14D33"/>
    <w:rsid w:val="00C154F4"/>
    <w:rsid w:val="00C15A6C"/>
    <w:rsid w:val="00C178E4"/>
    <w:rsid w:val="00C200EE"/>
    <w:rsid w:val="00C21F65"/>
    <w:rsid w:val="00C22058"/>
    <w:rsid w:val="00C22BE2"/>
    <w:rsid w:val="00C25594"/>
    <w:rsid w:val="00C26653"/>
    <w:rsid w:val="00C3558B"/>
    <w:rsid w:val="00C36A9D"/>
    <w:rsid w:val="00C36C15"/>
    <w:rsid w:val="00C404F8"/>
    <w:rsid w:val="00C417D7"/>
    <w:rsid w:val="00C41EFB"/>
    <w:rsid w:val="00C42359"/>
    <w:rsid w:val="00C4245C"/>
    <w:rsid w:val="00C472C3"/>
    <w:rsid w:val="00C47AC7"/>
    <w:rsid w:val="00C513A9"/>
    <w:rsid w:val="00C536AF"/>
    <w:rsid w:val="00C53822"/>
    <w:rsid w:val="00C544F3"/>
    <w:rsid w:val="00C5509F"/>
    <w:rsid w:val="00C63A8C"/>
    <w:rsid w:val="00C64241"/>
    <w:rsid w:val="00C6655B"/>
    <w:rsid w:val="00C66A11"/>
    <w:rsid w:val="00C73EC4"/>
    <w:rsid w:val="00C75A5C"/>
    <w:rsid w:val="00C75BAC"/>
    <w:rsid w:val="00C767A6"/>
    <w:rsid w:val="00C80652"/>
    <w:rsid w:val="00C80E06"/>
    <w:rsid w:val="00C81410"/>
    <w:rsid w:val="00C81A8F"/>
    <w:rsid w:val="00C83437"/>
    <w:rsid w:val="00C84645"/>
    <w:rsid w:val="00C87B61"/>
    <w:rsid w:val="00C9051F"/>
    <w:rsid w:val="00C9079D"/>
    <w:rsid w:val="00C93C0D"/>
    <w:rsid w:val="00C94993"/>
    <w:rsid w:val="00C95789"/>
    <w:rsid w:val="00C9587A"/>
    <w:rsid w:val="00C95F55"/>
    <w:rsid w:val="00C9602F"/>
    <w:rsid w:val="00CA0ECA"/>
    <w:rsid w:val="00CA18BC"/>
    <w:rsid w:val="00CA209B"/>
    <w:rsid w:val="00CA5B21"/>
    <w:rsid w:val="00CA78C4"/>
    <w:rsid w:val="00CA78D1"/>
    <w:rsid w:val="00CB18DE"/>
    <w:rsid w:val="00CB1AAB"/>
    <w:rsid w:val="00CB251D"/>
    <w:rsid w:val="00CB3251"/>
    <w:rsid w:val="00CC5CD0"/>
    <w:rsid w:val="00CD0DA3"/>
    <w:rsid w:val="00CD0FAA"/>
    <w:rsid w:val="00CD1844"/>
    <w:rsid w:val="00CD31C0"/>
    <w:rsid w:val="00CD3235"/>
    <w:rsid w:val="00CD3EE8"/>
    <w:rsid w:val="00CD7368"/>
    <w:rsid w:val="00CE108A"/>
    <w:rsid w:val="00CE15BA"/>
    <w:rsid w:val="00CE4267"/>
    <w:rsid w:val="00CE45BD"/>
    <w:rsid w:val="00CE50A7"/>
    <w:rsid w:val="00CE5B58"/>
    <w:rsid w:val="00CF1982"/>
    <w:rsid w:val="00CF1F9C"/>
    <w:rsid w:val="00CF2A2C"/>
    <w:rsid w:val="00CF4348"/>
    <w:rsid w:val="00CF4D3E"/>
    <w:rsid w:val="00CF6989"/>
    <w:rsid w:val="00CF6FC8"/>
    <w:rsid w:val="00CF7A65"/>
    <w:rsid w:val="00D01323"/>
    <w:rsid w:val="00D02103"/>
    <w:rsid w:val="00D03B51"/>
    <w:rsid w:val="00D05E90"/>
    <w:rsid w:val="00D106D3"/>
    <w:rsid w:val="00D12A31"/>
    <w:rsid w:val="00D148EF"/>
    <w:rsid w:val="00D14E7E"/>
    <w:rsid w:val="00D15A34"/>
    <w:rsid w:val="00D2014A"/>
    <w:rsid w:val="00D201BA"/>
    <w:rsid w:val="00D213EB"/>
    <w:rsid w:val="00D261DF"/>
    <w:rsid w:val="00D3226F"/>
    <w:rsid w:val="00D35DBD"/>
    <w:rsid w:val="00D36AF8"/>
    <w:rsid w:val="00D45990"/>
    <w:rsid w:val="00D45D65"/>
    <w:rsid w:val="00D472CA"/>
    <w:rsid w:val="00D52AB5"/>
    <w:rsid w:val="00D52EB3"/>
    <w:rsid w:val="00D53608"/>
    <w:rsid w:val="00D54773"/>
    <w:rsid w:val="00D5636B"/>
    <w:rsid w:val="00D569D6"/>
    <w:rsid w:val="00D6087E"/>
    <w:rsid w:val="00D64CBB"/>
    <w:rsid w:val="00D70955"/>
    <w:rsid w:val="00D72F5F"/>
    <w:rsid w:val="00D73297"/>
    <w:rsid w:val="00D73C51"/>
    <w:rsid w:val="00D7458A"/>
    <w:rsid w:val="00D74CB1"/>
    <w:rsid w:val="00D75200"/>
    <w:rsid w:val="00D75646"/>
    <w:rsid w:val="00D77327"/>
    <w:rsid w:val="00D80B1B"/>
    <w:rsid w:val="00D80D90"/>
    <w:rsid w:val="00D8140E"/>
    <w:rsid w:val="00D81F28"/>
    <w:rsid w:val="00D8229B"/>
    <w:rsid w:val="00D82B6C"/>
    <w:rsid w:val="00D83CDC"/>
    <w:rsid w:val="00D852CE"/>
    <w:rsid w:val="00D858A5"/>
    <w:rsid w:val="00D86F69"/>
    <w:rsid w:val="00D9272D"/>
    <w:rsid w:val="00D937C7"/>
    <w:rsid w:val="00D94120"/>
    <w:rsid w:val="00D9480B"/>
    <w:rsid w:val="00D95D65"/>
    <w:rsid w:val="00D960FF"/>
    <w:rsid w:val="00D96B0A"/>
    <w:rsid w:val="00D9707E"/>
    <w:rsid w:val="00D970E3"/>
    <w:rsid w:val="00D973D1"/>
    <w:rsid w:val="00D97EF7"/>
    <w:rsid w:val="00DA4385"/>
    <w:rsid w:val="00DA4CE8"/>
    <w:rsid w:val="00DA5708"/>
    <w:rsid w:val="00DB0063"/>
    <w:rsid w:val="00DB0455"/>
    <w:rsid w:val="00DB30F9"/>
    <w:rsid w:val="00DB37E6"/>
    <w:rsid w:val="00DB54DC"/>
    <w:rsid w:val="00DB5A67"/>
    <w:rsid w:val="00DB6ADE"/>
    <w:rsid w:val="00DB73D9"/>
    <w:rsid w:val="00DC01DA"/>
    <w:rsid w:val="00DC45A0"/>
    <w:rsid w:val="00DC78D0"/>
    <w:rsid w:val="00DD186A"/>
    <w:rsid w:val="00DD2764"/>
    <w:rsid w:val="00DD29CF"/>
    <w:rsid w:val="00DD4BE4"/>
    <w:rsid w:val="00DD5D4A"/>
    <w:rsid w:val="00DD63D0"/>
    <w:rsid w:val="00DE0BDB"/>
    <w:rsid w:val="00DE1E8F"/>
    <w:rsid w:val="00DE4FE9"/>
    <w:rsid w:val="00DE54A6"/>
    <w:rsid w:val="00DE7533"/>
    <w:rsid w:val="00DF0D32"/>
    <w:rsid w:val="00DF0F44"/>
    <w:rsid w:val="00DF13CB"/>
    <w:rsid w:val="00DF2129"/>
    <w:rsid w:val="00DF21D3"/>
    <w:rsid w:val="00DF5909"/>
    <w:rsid w:val="00DF5EB6"/>
    <w:rsid w:val="00DF5F46"/>
    <w:rsid w:val="00E02448"/>
    <w:rsid w:val="00E03A7E"/>
    <w:rsid w:val="00E04A80"/>
    <w:rsid w:val="00E0589E"/>
    <w:rsid w:val="00E10D8B"/>
    <w:rsid w:val="00E13EF7"/>
    <w:rsid w:val="00E15060"/>
    <w:rsid w:val="00E157AD"/>
    <w:rsid w:val="00E1581C"/>
    <w:rsid w:val="00E15B28"/>
    <w:rsid w:val="00E1701A"/>
    <w:rsid w:val="00E2104E"/>
    <w:rsid w:val="00E21623"/>
    <w:rsid w:val="00E2189F"/>
    <w:rsid w:val="00E23E41"/>
    <w:rsid w:val="00E277E9"/>
    <w:rsid w:val="00E2788B"/>
    <w:rsid w:val="00E278D9"/>
    <w:rsid w:val="00E3019E"/>
    <w:rsid w:val="00E323BC"/>
    <w:rsid w:val="00E33BAA"/>
    <w:rsid w:val="00E35253"/>
    <w:rsid w:val="00E36561"/>
    <w:rsid w:val="00E369CE"/>
    <w:rsid w:val="00E4058E"/>
    <w:rsid w:val="00E40DC3"/>
    <w:rsid w:val="00E43FE0"/>
    <w:rsid w:val="00E45640"/>
    <w:rsid w:val="00E456AA"/>
    <w:rsid w:val="00E46DE5"/>
    <w:rsid w:val="00E4711D"/>
    <w:rsid w:val="00E50CFD"/>
    <w:rsid w:val="00E516FC"/>
    <w:rsid w:val="00E52C3A"/>
    <w:rsid w:val="00E539B6"/>
    <w:rsid w:val="00E53CF3"/>
    <w:rsid w:val="00E5486D"/>
    <w:rsid w:val="00E54FEC"/>
    <w:rsid w:val="00E5693B"/>
    <w:rsid w:val="00E56BF7"/>
    <w:rsid w:val="00E56C4D"/>
    <w:rsid w:val="00E579D7"/>
    <w:rsid w:val="00E61326"/>
    <w:rsid w:val="00E632A3"/>
    <w:rsid w:val="00E641BB"/>
    <w:rsid w:val="00E6684E"/>
    <w:rsid w:val="00E66ECE"/>
    <w:rsid w:val="00E7075C"/>
    <w:rsid w:val="00E72780"/>
    <w:rsid w:val="00E729CA"/>
    <w:rsid w:val="00E738D4"/>
    <w:rsid w:val="00E75DAF"/>
    <w:rsid w:val="00E80C21"/>
    <w:rsid w:val="00E8326A"/>
    <w:rsid w:val="00E84523"/>
    <w:rsid w:val="00E846C0"/>
    <w:rsid w:val="00E860C7"/>
    <w:rsid w:val="00E864F4"/>
    <w:rsid w:val="00E874AF"/>
    <w:rsid w:val="00E87686"/>
    <w:rsid w:val="00E8797E"/>
    <w:rsid w:val="00E90F2B"/>
    <w:rsid w:val="00E9122F"/>
    <w:rsid w:val="00E9376A"/>
    <w:rsid w:val="00E9614D"/>
    <w:rsid w:val="00E9648B"/>
    <w:rsid w:val="00E96640"/>
    <w:rsid w:val="00E97BEF"/>
    <w:rsid w:val="00EA0D6B"/>
    <w:rsid w:val="00EA130E"/>
    <w:rsid w:val="00EA16E4"/>
    <w:rsid w:val="00EA41B2"/>
    <w:rsid w:val="00EA6085"/>
    <w:rsid w:val="00EB0331"/>
    <w:rsid w:val="00EB0512"/>
    <w:rsid w:val="00EB144F"/>
    <w:rsid w:val="00EB20CF"/>
    <w:rsid w:val="00EB6DDF"/>
    <w:rsid w:val="00EB6F82"/>
    <w:rsid w:val="00EB7090"/>
    <w:rsid w:val="00EB7D0F"/>
    <w:rsid w:val="00EC09A7"/>
    <w:rsid w:val="00EC16B9"/>
    <w:rsid w:val="00EC1746"/>
    <w:rsid w:val="00EC1B5B"/>
    <w:rsid w:val="00EC2F21"/>
    <w:rsid w:val="00EC626F"/>
    <w:rsid w:val="00EC6EEC"/>
    <w:rsid w:val="00EC7814"/>
    <w:rsid w:val="00EC7965"/>
    <w:rsid w:val="00ED304E"/>
    <w:rsid w:val="00ED57C9"/>
    <w:rsid w:val="00ED5D11"/>
    <w:rsid w:val="00ED71A7"/>
    <w:rsid w:val="00EE67C2"/>
    <w:rsid w:val="00EF017E"/>
    <w:rsid w:val="00EF5F52"/>
    <w:rsid w:val="00EF7095"/>
    <w:rsid w:val="00EF7C62"/>
    <w:rsid w:val="00F01726"/>
    <w:rsid w:val="00F01F1D"/>
    <w:rsid w:val="00F04D2C"/>
    <w:rsid w:val="00F07060"/>
    <w:rsid w:val="00F070CB"/>
    <w:rsid w:val="00F10F3A"/>
    <w:rsid w:val="00F1243A"/>
    <w:rsid w:val="00F1312A"/>
    <w:rsid w:val="00F169D4"/>
    <w:rsid w:val="00F17006"/>
    <w:rsid w:val="00F207EB"/>
    <w:rsid w:val="00F20A7F"/>
    <w:rsid w:val="00F2293F"/>
    <w:rsid w:val="00F22C70"/>
    <w:rsid w:val="00F26309"/>
    <w:rsid w:val="00F267AD"/>
    <w:rsid w:val="00F26D10"/>
    <w:rsid w:val="00F3100E"/>
    <w:rsid w:val="00F310BC"/>
    <w:rsid w:val="00F32804"/>
    <w:rsid w:val="00F32C94"/>
    <w:rsid w:val="00F3574A"/>
    <w:rsid w:val="00F357F8"/>
    <w:rsid w:val="00F358F1"/>
    <w:rsid w:val="00F35EEC"/>
    <w:rsid w:val="00F36C50"/>
    <w:rsid w:val="00F4077C"/>
    <w:rsid w:val="00F4081E"/>
    <w:rsid w:val="00F42198"/>
    <w:rsid w:val="00F44933"/>
    <w:rsid w:val="00F449CB"/>
    <w:rsid w:val="00F44D3E"/>
    <w:rsid w:val="00F45689"/>
    <w:rsid w:val="00F460AE"/>
    <w:rsid w:val="00F5032B"/>
    <w:rsid w:val="00F511CC"/>
    <w:rsid w:val="00F518C9"/>
    <w:rsid w:val="00F51C5A"/>
    <w:rsid w:val="00F52270"/>
    <w:rsid w:val="00F52FA1"/>
    <w:rsid w:val="00F538B9"/>
    <w:rsid w:val="00F55E12"/>
    <w:rsid w:val="00F56980"/>
    <w:rsid w:val="00F6097D"/>
    <w:rsid w:val="00F622F5"/>
    <w:rsid w:val="00F66140"/>
    <w:rsid w:val="00F7101E"/>
    <w:rsid w:val="00F72C79"/>
    <w:rsid w:val="00F73A27"/>
    <w:rsid w:val="00F766A7"/>
    <w:rsid w:val="00F77DA5"/>
    <w:rsid w:val="00F822E9"/>
    <w:rsid w:val="00F90504"/>
    <w:rsid w:val="00F91532"/>
    <w:rsid w:val="00F91D7C"/>
    <w:rsid w:val="00F92DEA"/>
    <w:rsid w:val="00F9775C"/>
    <w:rsid w:val="00FA02C2"/>
    <w:rsid w:val="00FA1520"/>
    <w:rsid w:val="00FA18F0"/>
    <w:rsid w:val="00FB1403"/>
    <w:rsid w:val="00FB262C"/>
    <w:rsid w:val="00FB2CB6"/>
    <w:rsid w:val="00FB5D9C"/>
    <w:rsid w:val="00FB679E"/>
    <w:rsid w:val="00FB6A86"/>
    <w:rsid w:val="00FC13F4"/>
    <w:rsid w:val="00FC3127"/>
    <w:rsid w:val="00FC4409"/>
    <w:rsid w:val="00FC5AF1"/>
    <w:rsid w:val="00FC5EF9"/>
    <w:rsid w:val="00FC6239"/>
    <w:rsid w:val="00FC6B82"/>
    <w:rsid w:val="00FC6CE8"/>
    <w:rsid w:val="00FC704F"/>
    <w:rsid w:val="00FD1392"/>
    <w:rsid w:val="00FD16F9"/>
    <w:rsid w:val="00FD53B9"/>
    <w:rsid w:val="00FD647D"/>
    <w:rsid w:val="00FD7F08"/>
    <w:rsid w:val="00FE1C8E"/>
    <w:rsid w:val="00FE1E80"/>
    <w:rsid w:val="00FE2190"/>
    <w:rsid w:val="00FE3293"/>
    <w:rsid w:val="00FE6094"/>
    <w:rsid w:val="00FE7633"/>
    <w:rsid w:val="00FF0776"/>
    <w:rsid w:val="00FF0C42"/>
    <w:rsid w:val="00FF36ED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805F07"/>
  <w15:docId w15:val="{1415C78F-6B32-BE44-8442-932AE879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293F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34DC1"/>
    <w:pPr>
      <w:keepNext/>
      <w:ind w:left="684" w:firstLine="396"/>
      <w:outlineLvl w:val="1"/>
    </w:pPr>
    <w:rPr>
      <w:rFonts w:ascii="Calibri" w:eastAsia="Calibri" w:hAnsi="Calibr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4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474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74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4749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FC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0FC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A34DC1"/>
    <w:rPr>
      <w:rFonts w:eastAsia="Calibri"/>
      <w:b/>
      <w:sz w:val="28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34DC1"/>
    <w:pPr>
      <w:spacing w:line="240" w:lineRule="atLeast"/>
      <w:jc w:val="both"/>
    </w:pPr>
    <w:rPr>
      <w:rFonts w:ascii="Arial" w:eastAsia="Calibri" w:hAnsi="Arial"/>
      <w:color w:val="000000"/>
      <w:sz w:val="20"/>
    </w:rPr>
  </w:style>
  <w:style w:type="character" w:customStyle="1" w:styleId="BodyText3Char">
    <w:name w:val="Body Text 3 Char"/>
    <w:link w:val="BodyText3"/>
    <w:locked/>
    <w:rsid w:val="00A34DC1"/>
    <w:rPr>
      <w:rFonts w:ascii="Arial" w:eastAsia="Calibri" w:hAnsi="Arial"/>
      <w:color w:val="000000"/>
      <w:szCs w:val="24"/>
      <w:lang w:val="en-US" w:eastAsia="en-US" w:bidi="ar-SA"/>
    </w:rPr>
  </w:style>
  <w:style w:type="paragraph" w:styleId="NoSpacing">
    <w:name w:val="No Spacing"/>
    <w:uiPriority w:val="1"/>
    <w:qFormat/>
    <w:rsid w:val="000124D1"/>
    <w:rPr>
      <w:sz w:val="22"/>
      <w:szCs w:val="22"/>
      <w:lang w:val="en-SG"/>
    </w:rPr>
  </w:style>
  <w:style w:type="paragraph" w:styleId="ListParagraph">
    <w:name w:val="List Paragraph"/>
    <w:basedOn w:val="Normal"/>
    <w:uiPriority w:val="34"/>
    <w:qFormat/>
    <w:rsid w:val="003115CB"/>
    <w:pPr>
      <w:ind w:left="720"/>
    </w:pPr>
  </w:style>
  <w:style w:type="table" w:styleId="TableGrid">
    <w:name w:val="Table Grid"/>
    <w:basedOn w:val="TableNormal"/>
    <w:rsid w:val="0020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701C7-A9D3-4B50-8274-9342E6296F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challenging opportunities in Business Analysis &amp; Financial Services consulting in the Wealth Management &amp; Banking domains, with a growth oriented organization of repute</vt:lpstr>
    </vt:vector>
  </TitlesOfParts>
  <Company>Grizli777</Company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challenging opportunities in Business Analysis &amp; Financial Services consulting in the Wealth Management &amp; Banking domains, with a growth oriented organization of repute</dc:title>
  <dc:creator>ckonark</dc:creator>
  <cp:lastModifiedBy>Priyanka Gupta</cp:lastModifiedBy>
  <cp:revision>2</cp:revision>
  <dcterms:created xsi:type="dcterms:W3CDTF">2021-09-20T13:19:00Z</dcterms:created>
  <dcterms:modified xsi:type="dcterms:W3CDTF">2021-09-20T13:19:00Z</dcterms:modified>
</cp:coreProperties>
</file>