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20"/>
        <w:gridCol w:w="2340"/>
      </w:tblGrid>
      <w:tr w:rsidR="006F16F3" w14:paraId="2E3FC591" w14:textId="77777777">
        <w:trPr>
          <w:trHeight w:val="1520"/>
        </w:trPr>
        <w:tc>
          <w:tcPr>
            <w:tcW w:w="7020" w:type="dxa"/>
            <w:vAlign w:val="center"/>
          </w:tcPr>
          <w:p w14:paraId="4BC240FC" w14:textId="77777777" w:rsidR="006F16F3" w:rsidRDefault="005D4801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DIVYA .R</w:t>
            </w:r>
          </w:p>
          <w:p w14:paraId="7643DB23" w14:textId="77777777" w:rsidR="006F16F3" w:rsidRDefault="005D480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bookmarkStart w:id="0" w:name="OLE_LINK19"/>
            <w:bookmarkStart w:id="1" w:name="OLE_LINK20"/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#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4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8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 xml:space="preserve">th cross, </w:t>
            </w:r>
          </w:p>
          <w:p w14:paraId="243AB485" w14:textId="6AA41B4F" w:rsidR="006F16F3" w:rsidRDefault="005D480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Vijay </w:t>
            </w:r>
            <w:r w:rsidR="00E35F81">
              <w:rPr>
                <w:rFonts w:ascii="Times New Roman" w:hAnsi="Times New Roman"/>
                <w:sz w:val="24"/>
                <w:szCs w:val="24"/>
                <w:lang w:eastAsia="zh-CN"/>
              </w:rPr>
              <w:t>K</w:t>
            </w:r>
            <w:bookmarkStart w:id="2" w:name="_GoBack"/>
            <w:bookmarkEnd w:id="2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rishna Mansion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 xml:space="preserve">, </w:t>
            </w:r>
          </w:p>
          <w:p w14:paraId="7B2C0DE2" w14:textId="4274BAA5" w:rsidR="006F16F3" w:rsidRDefault="005D480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Celebrity </w:t>
            </w:r>
            <w:r w:rsidR="0079392C">
              <w:rPr>
                <w:rFonts w:ascii="Times New Roman" w:hAnsi="Times New Roman"/>
                <w:sz w:val="24"/>
                <w:szCs w:val="24"/>
                <w:lang w:eastAsia="zh-CN"/>
              </w:rPr>
              <w:t>Paradise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  <w:r w:rsidR="0079392C">
              <w:rPr>
                <w:rFonts w:ascii="Times New Roman" w:hAnsi="Times New Roman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ayout ,</w:t>
            </w:r>
          </w:p>
          <w:p w14:paraId="641D8073" w14:textId="77777777" w:rsidR="006F16F3" w:rsidRDefault="005D480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 xml:space="preserve">Electronic City, </w:t>
            </w:r>
          </w:p>
          <w:p w14:paraId="5AD5A49A" w14:textId="77777777" w:rsidR="006F16F3" w:rsidRDefault="005D480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 xml:space="preserve">Bangalore, </w:t>
            </w:r>
          </w:p>
          <w:p w14:paraId="51188634" w14:textId="77777777" w:rsidR="006F16F3" w:rsidRDefault="005D480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Karnataka-560100,</w:t>
            </w:r>
            <w:bookmarkEnd w:id="0"/>
            <w:bookmarkEnd w:id="1"/>
          </w:p>
          <w:p w14:paraId="34E16610" w14:textId="77777777" w:rsidR="006F16F3" w:rsidRDefault="005D4801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Mobile :+91</w:t>
            </w:r>
            <w:r>
              <w:rPr>
                <w:rFonts w:hAnsi="Times New Roman" w:hint="eastAsia"/>
                <w:sz w:val="24"/>
                <w:szCs w:val="24"/>
                <w:lang w:eastAsia="zh-CN"/>
              </w:rPr>
              <w:t>9884</w:t>
            </w:r>
            <w:r>
              <w:rPr>
                <w:rFonts w:hAnsi="Times New Roman"/>
                <w:sz w:val="24"/>
                <w:szCs w:val="24"/>
                <w:lang w:eastAsia="zh-CN"/>
              </w:rPr>
              <w:t>9</w:t>
            </w:r>
            <w:r>
              <w:rPr>
                <w:rFonts w:hAnsi="Times New Roman" w:hint="eastAsia"/>
                <w:sz w:val="24"/>
                <w:szCs w:val="24"/>
                <w:lang w:eastAsia="zh-CN"/>
              </w:rPr>
              <w:t>20375</w:t>
            </w:r>
          </w:p>
          <w:p w14:paraId="4615403D" w14:textId="77777777" w:rsidR="006F16F3" w:rsidRDefault="005D4801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Email  :</w:t>
            </w:r>
            <w:hyperlink r:id="rId6" w:history="1">
              <w:r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>diya.rengan90@gmail.com</w:t>
              </w:r>
            </w:hyperlink>
          </w:p>
        </w:tc>
        <w:tc>
          <w:tcPr>
            <w:tcW w:w="2340" w:type="dxa"/>
            <w:vAlign w:val="center"/>
          </w:tcPr>
          <w:p w14:paraId="384E487D" w14:textId="77777777" w:rsidR="006F16F3" w:rsidRDefault="005D480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D60FD95" wp14:editId="5CECE943">
                  <wp:extent cx="1318260" cy="1520190"/>
                  <wp:effectExtent l="19050" t="0" r="0" b="0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18260" cy="1520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B2391" w14:textId="77777777" w:rsidR="006F16F3" w:rsidRDefault="005D4801">
      <w:pPr>
        <w:tabs>
          <w:tab w:val="left" w:pos="153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</w:p>
    <w:p w14:paraId="77E04DFC" w14:textId="77777777" w:rsidR="006F16F3" w:rsidRDefault="005D4801">
      <w:pPr>
        <w:shd w:val="clear" w:color="auto" w:fill="C0C0C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 </w:t>
      </w:r>
    </w:p>
    <w:p w14:paraId="731CB45B" w14:textId="77777777" w:rsidR="006F16F3" w:rsidRDefault="006F16F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F3FF1FC" w14:textId="77777777" w:rsidR="006F16F3" w:rsidRDefault="005D4801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in highly challenging and competitive team where my technical, analytical as well as interpersonal skills could be tested which in turn could provide me enormous opportunity to grow as a professional in technical by assisting the organization to achieve its targets.</w:t>
      </w:r>
    </w:p>
    <w:p w14:paraId="43330BD1" w14:textId="77777777" w:rsidR="006F16F3" w:rsidRDefault="006F16F3">
      <w:pPr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8591E68" w14:textId="77777777" w:rsidR="006F16F3" w:rsidRDefault="005D4801">
      <w:pPr>
        <w:shd w:val="solid" w:color="C0C0C0" w:fill="auto"/>
        <w:tabs>
          <w:tab w:val="center" w:pos="473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SNAP SHOT</w:t>
      </w:r>
    </w:p>
    <w:p w14:paraId="2DF02837" w14:textId="77777777" w:rsidR="006F16F3" w:rsidRDefault="006F16F3">
      <w:pPr>
        <w:pStyle w:val="BodyText3"/>
        <w:tabs>
          <w:tab w:val="left" w:pos="900"/>
          <w:tab w:val="left" w:pos="1080"/>
          <w:tab w:val="left" w:pos="1440"/>
        </w:tabs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14394CD" w14:textId="77777777" w:rsidR="006F16F3" w:rsidRDefault="005D4801">
      <w:pPr>
        <w:pStyle w:val="BodyText3"/>
        <w:numPr>
          <w:ilvl w:val="0"/>
          <w:numId w:val="1"/>
        </w:numPr>
        <w:tabs>
          <w:tab w:val="left" w:pos="900"/>
          <w:tab w:val="left" w:pos="1080"/>
          <w:tab w:val="left" w:pos="1440"/>
        </w:tabs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Nascent professional with </w:t>
      </w:r>
      <w:r>
        <w:rPr>
          <w:rFonts w:ascii="Times New Roman" w:hAnsi="Times New Roman" w:hint="eastAsia"/>
          <w:sz w:val="24"/>
          <w:szCs w:val="24"/>
          <w:lang w:eastAsia="zh-CN"/>
        </w:rPr>
        <w:t>3</w:t>
      </w:r>
      <w:r>
        <w:rPr>
          <w:rFonts w:ascii="Times New Roman" w:hAnsi="Times New Roman"/>
          <w:sz w:val="24"/>
          <w:szCs w:val="24"/>
        </w:rPr>
        <w:t xml:space="preserve">+ years of educational exposure with </w:t>
      </w:r>
      <w:r>
        <w:rPr>
          <w:rFonts w:ascii="Times New Roman" w:hAnsi="Times New Roman"/>
          <w:b/>
          <w:sz w:val="24"/>
          <w:szCs w:val="24"/>
        </w:rPr>
        <w:t>Panimalar Institute of Technology</w:t>
      </w:r>
      <w:r>
        <w:rPr>
          <w:rFonts w:ascii="Times New Roman" w:hAnsi="Times New Roman"/>
          <w:sz w:val="24"/>
          <w:szCs w:val="24"/>
        </w:rPr>
        <w:t xml:space="preserve"> as Assistant Professor</w:t>
      </w:r>
    </w:p>
    <w:p w14:paraId="48B07FF9" w14:textId="77777777" w:rsidR="006F16F3" w:rsidRDefault="005D4801">
      <w:pPr>
        <w:numPr>
          <w:ilvl w:val="0"/>
          <w:numId w:val="1"/>
        </w:numPr>
        <w:tabs>
          <w:tab w:val="clear" w:pos="360"/>
        </w:tabs>
        <w:spacing w:line="276" w:lineRule="auto"/>
        <w:contextualSpacing/>
        <w:jc w:val="both"/>
        <w:rPr>
          <w:rFonts w:ascii="Tahoma" w:hAnsi="Tahoma" w:cs="Tahoma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An effective communicator, a reliable team player with excellent interpersonal skills</w:t>
      </w:r>
    </w:p>
    <w:p w14:paraId="362A44E8" w14:textId="77777777" w:rsidR="006F16F3" w:rsidRDefault="005D48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 learning capability, Dedication and commitment towards the work.</w:t>
      </w:r>
    </w:p>
    <w:p w14:paraId="0EA23CC5" w14:textId="77777777" w:rsidR="006F16F3" w:rsidRDefault="005D48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attitude and Result Oriented.</w:t>
      </w:r>
    </w:p>
    <w:p w14:paraId="010205CC" w14:textId="77777777" w:rsidR="006F16F3" w:rsidRDefault="005D48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Can Do, Will Do, Must Do Attitude</w:t>
      </w:r>
      <w:r>
        <w:rPr>
          <w:rFonts w:ascii="Times New Roman" w:hAnsi="Times New Roman"/>
          <w:sz w:val="24"/>
          <w:szCs w:val="24"/>
        </w:rPr>
        <w:t>.</w:t>
      </w:r>
    </w:p>
    <w:p w14:paraId="45A50760" w14:textId="77777777" w:rsidR="006F16F3" w:rsidRDefault="006F16F3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718C46B" w14:textId="77777777" w:rsidR="006F16F3" w:rsidRDefault="005D4801">
      <w:pPr>
        <w:pStyle w:val="ListParagraph"/>
        <w:shd w:val="solid" w:color="C0C0C0" w:fill="auto"/>
        <w:spacing w:line="276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CREDENTIALS</w:t>
      </w:r>
    </w:p>
    <w:p w14:paraId="3C341A4F" w14:textId="77777777" w:rsidR="006F16F3" w:rsidRDefault="006F16F3">
      <w:pPr>
        <w:pStyle w:val="ListParagraph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14:paraId="35E20F95" w14:textId="77777777" w:rsidR="006F16F3" w:rsidRDefault="005D48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M.E [PSE-Power System Engineering] from Velammal Engineering College [Affiliated to Anna University, Chennai] in the year 2014 with 82.5%.</w:t>
      </w:r>
    </w:p>
    <w:p w14:paraId="3C7C9A86" w14:textId="77777777" w:rsidR="006F16F3" w:rsidRDefault="005D48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B.E [EEE-Electrical and Electronics Engineering] from S.A.Engineering College [Affiliated to Anna University, Chennai] in the year 2012 with 74.45%.</w:t>
      </w:r>
    </w:p>
    <w:p w14:paraId="1340E6E4" w14:textId="77777777" w:rsidR="006F16F3" w:rsidRDefault="005D48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schooling in I.C.F.Silver Jubilee Matriculation Higher Secondary School, Chennai.</w:t>
      </w:r>
    </w:p>
    <w:p w14:paraId="3BE674FF" w14:textId="77777777" w:rsidR="006F16F3" w:rsidRDefault="005D480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HSLC in the year 2008 with 65.25%.</w:t>
      </w:r>
    </w:p>
    <w:p w14:paraId="13232F02" w14:textId="77777777" w:rsidR="006F16F3" w:rsidRDefault="005D480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SSLC in the year 2006 with 79.36%.</w:t>
      </w:r>
    </w:p>
    <w:p w14:paraId="47CF276F" w14:textId="77777777" w:rsidR="006F16F3" w:rsidRDefault="006F16F3">
      <w:pPr>
        <w:spacing w:line="276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128A0A4" w14:textId="77777777" w:rsidR="006F16F3" w:rsidRDefault="005D4801">
      <w:pPr>
        <w:shd w:val="clear" w:color="auto" w:fill="C0C0C0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3EA7B32E" w14:textId="77777777" w:rsidR="006F16F3" w:rsidRDefault="006F16F3">
      <w:pPr>
        <w:tabs>
          <w:tab w:val="left" w:pos="284"/>
        </w:tabs>
        <w:spacing w:after="60" w:line="276" w:lineRule="auto"/>
        <w:rPr>
          <w:rFonts w:ascii="Calibri" w:hAnsi="Calibri"/>
          <w:b/>
          <w:i/>
          <w:sz w:val="24"/>
          <w:szCs w:val="24"/>
        </w:rPr>
      </w:pPr>
    </w:p>
    <w:p w14:paraId="4291D270" w14:textId="77777777" w:rsidR="006F16F3" w:rsidRDefault="005D4801">
      <w:pPr>
        <w:pStyle w:val="ListParagraph"/>
        <w:numPr>
          <w:ilvl w:val="0"/>
          <w:numId w:val="29"/>
        </w:numPr>
        <w:pBdr>
          <w:top w:val="dashed" w:sz="4" w:space="1" w:color="auto"/>
          <w:left w:val="dashed" w:sz="4" w:space="17" w:color="auto"/>
          <w:bottom w:val="dashed" w:sz="4" w:space="0" w:color="auto"/>
          <w:right w:val="dashed" w:sz="4" w:space="4" w:color="auto"/>
        </w:pBdr>
        <w:shd w:val="clear" w:color="auto" w:fill="E6E6E6"/>
        <w:tabs>
          <w:tab w:val="left" w:pos="284"/>
        </w:tabs>
        <w:spacing w:after="6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Institution Name:  Panimalar Institute of Technology        From:June’16 to 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lang w:eastAsia="zh-CN"/>
        </w:rPr>
        <w:t>oct'19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6F42EDA6" w14:textId="77777777" w:rsidR="006F16F3" w:rsidRDefault="006F16F3">
      <w:pPr>
        <w:tabs>
          <w:tab w:val="left" w:pos="270"/>
        </w:tabs>
        <w:jc w:val="both"/>
        <w:rPr>
          <w:rFonts w:ascii="Times New Roman" w:hAnsi="Times New Roman"/>
          <w:sz w:val="24"/>
          <w:szCs w:val="24"/>
        </w:rPr>
      </w:pPr>
    </w:p>
    <w:p w14:paraId="75A3E6C6" w14:textId="77777777" w:rsidR="006F16F3" w:rsidRDefault="005D4801">
      <w:pPr>
        <w:shd w:val="clear" w:color="auto" w:fill="C0C0C0"/>
        <w:tabs>
          <w:tab w:val="center" w:pos="473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INTERNSHIP UNDERGONE</w:t>
      </w:r>
    </w:p>
    <w:p w14:paraId="2BD9224E" w14:textId="77777777" w:rsidR="006F16F3" w:rsidRDefault="006F16F3">
      <w:pPr>
        <w:tabs>
          <w:tab w:val="left" w:pos="900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4405E539" w14:textId="77777777" w:rsidR="006F16F3" w:rsidRDefault="005D480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plant training</w:t>
      </w:r>
      <w:r>
        <w:rPr>
          <w:rFonts w:ascii="Times New Roman" w:hAnsi="Times New Roman"/>
          <w:i/>
          <w:sz w:val="24"/>
          <w:szCs w:val="24"/>
        </w:rPr>
        <w:t xml:space="preserve">: </w:t>
      </w:r>
    </w:p>
    <w:p w14:paraId="3137A236" w14:textId="77777777" w:rsidR="006F16F3" w:rsidRDefault="005D480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Gained knowledge in mechanical, electrical, traction equipments and operations of huge machineries in I.C.F (Integral coach factory).</w:t>
      </w:r>
    </w:p>
    <w:p w14:paraId="3E56B7AD" w14:textId="77777777" w:rsidR="006F16F3" w:rsidRDefault="005D480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Industrial exposure</w:t>
      </w:r>
    </w:p>
    <w:p w14:paraId="1FD13B52" w14:textId="77777777" w:rsidR="006F16F3" w:rsidRDefault="005D480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ind w:left="540" w:hanging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“Thermal power plant” at Ennore</w:t>
      </w:r>
    </w:p>
    <w:p w14:paraId="38DD799A" w14:textId="77777777" w:rsidR="006F16F3" w:rsidRDefault="005D480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Gained knowledge on area power system operation and control at load dispatch centre, Mount road.</w:t>
      </w:r>
    </w:p>
    <w:p w14:paraId="238EE75B" w14:textId="77777777" w:rsidR="006F16F3" w:rsidRDefault="005D480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ind w:left="63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Procon Instrumentation private Limited</w:t>
      </w:r>
    </w:p>
    <w:p w14:paraId="3C4E62CE" w14:textId="77777777" w:rsidR="006F16F3" w:rsidRDefault="006F16F3">
      <w:pPr>
        <w:widowControl w:val="0"/>
        <w:autoSpaceDE w:val="0"/>
        <w:autoSpaceDN w:val="0"/>
        <w:adjustRightInd w:val="0"/>
        <w:spacing w:line="276" w:lineRule="auto"/>
        <w:ind w:left="630"/>
        <w:jc w:val="both"/>
        <w:rPr>
          <w:rFonts w:ascii="Times New Roman" w:hAnsi="Times New Roman"/>
          <w:sz w:val="24"/>
          <w:szCs w:val="24"/>
        </w:rPr>
      </w:pPr>
    </w:p>
    <w:p w14:paraId="26313D06" w14:textId="77777777" w:rsidR="006F16F3" w:rsidRDefault="005D4801">
      <w:pPr>
        <w:shd w:val="clear" w:color="auto" w:fill="C0C0C0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AREAS OF INTEREST</w:t>
      </w:r>
    </w:p>
    <w:p w14:paraId="49FECDE5" w14:textId="77777777" w:rsidR="006F16F3" w:rsidRDefault="006F16F3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</w:p>
    <w:p w14:paraId="4F2DA54E" w14:textId="77777777" w:rsidR="006F16F3" w:rsidRDefault="005D4801">
      <w:pPr>
        <w:pStyle w:val="ListParagraph"/>
        <w:numPr>
          <w:ilvl w:val="0"/>
          <w:numId w:val="28"/>
        </w:numPr>
        <w:spacing w:line="276" w:lineRule="auto"/>
        <w:ind w:left="36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 Quality.</w:t>
      </w:r>
    </w:p>
    <w:p w14:paraId="252B7662" w14:textId="77777777" w:rsidR="006F16F3" w:rsidRDefault="005D4801">
      <w:pPr>
        <w:pStyle w:val="ListParagraph"/>
        <w:numPr>
          <w:ilvl w:val="0"/>
          <w:numId w:val="28"/>
        </w:numPr>
        <w:spacing w:line="276" w:lineRule="auto"/>
        <w:ind w:left="36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Flexible AC Transmission System.</w:t>
      </w:r>
    </w:p>
    <w:p w14:paraId="0F69474D" w14:textId="77777777" w:rsidR="006F16F3" w:rsidRDefault="005D4801">
      <w:pPr>
        <w:pStyle w:val="ListParagraph"/>
        <w:numPr>
          <w:ilvl w:val="0"/>
          <w:numId w:val="28"/>
        </w:numPr>
        <w:spacing w:line="276" w:lineRule="auto"/>
        <w:ind w:left="36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 System Protection.</w:t>
      </w:r>
    </w:p>
    <w:p w14:paraId="54E10334" w14:textId="77777777" w:rsidR="006F16F3" w:rsidRDefault="006F16F3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</w:p>
    <w:p w14:paraId="5744BE80" w14:textId="77777777" w:rsidR="006F16F3" w:rsidRDefault="005D4801">
      <w:pPr>
        <w:shd w:val="solid" w:color="C0C0C0" w:fill="auto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ENDEAVOURS AND ACHIEVEMENTS</w:t>
      </w:r>
    </w:p>
    <w:p w14:paraId="034D21D3" w14:textId="77777777" w:rsidR="006F16F3" w:rsidRDefault="006F16F3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1174FA7" w14:textId="77777777" w:rsidR="006F16F3" w:rsidRDefault="005D480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60" w:hanging="27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a course on Programmable logic control</w:t>
      </w:r>
      <w:r>
        <w:rPr>
          <w:rFonts w:ascii="Times New Roman" w:hAnsi="Times New Roman"/>
          <w:b/>
          <w:sz w:val="24"/>
          <w:szCs w:val="24"/>
        </w:rPr>
        <w:t xml:space="preserve"> (PLC</w:t>
      </w:r>
      <w:r>
        <w:rPr>
          <w:rFonts w:ascii="Times New Roman" w:hAnsi="Times New Roman"/>
          <w:sz w:val="24"/>
          <w:szCs w:val="24"/>
        </w:rPr>
        <w:t>) and supervisory control anddata acquisition (</w:t>
      </w:r>
      <w:r>
        <w:rPr>
          <w:rFonts w:ascii="Times New Roman" w:hAnsi="Times New Roman"/>
          <w:b/>
          <w:sz w:val="24"/>
          <w:szCs w:val="24"/>
        </w:rPr>
        <w:t>SCADA)</w:t>
      </w:r>
      <w:r>
        <w:rPr>
          <w:rFonts w:ascii="Times New Roman" w:hAnsi="Times New Roman"/>
          <w:sz w:val="24"/>
          <w:szCs w:val="24"/>
        </w:rPr>
        <w:t xml:space="preserve"> at Technocrat automation.</w:t>
      </w:r>
    </w:p>
    <w:p w14:paraId="365795C2" w14:textId="77777777" w:rsidR="006F16F3" w:rsidRDefault="005D480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60" w:hanging="27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Certified for attending </w:t>
      </w:r>
      <w:r>
        <w:rPr>
          <w:rFonts w:ascii="Times New Roman" w:hAnsi="Times New Roman"/>
          <w:b/>
          <w:sz w:val="24"/>
          <w:szCs w:val="24"/>
        </w:rPr>
        <w:t>National Level Seminar</w:t>
      </w:r>
      <w:r>
        <w:rPr>
          <w:rFonts w:ascii="Times New Roman" w:hAnsi="Times New Roman"/>
          <w:sz w:val="24"/>
          <w:szCs w:val="24"/>
        </w:rPr>
        <w:t xml:space="preserve"> on </w:t>
      </w:r>
      <w:r>
        <w:rPr>
          <w:rFonts w:ascii="Times New Roman" w:hAnsi="Times New Roman"/>
          <w:b/>
          <w:sz w:val="24"/>
          <w:szCs w:val="24"/>
        </w:rPr>
        <w:t>Renewable Energy Utilization</w:t>
      </w:r>
      <w:r>
        <w:rPr>
          <w:rFonts w:ascii="Times New Roman" w:hAnsi="Times New Roman"/>
          <w:sz w:val="24"/>
          <w:szCs w:val="24"/>
        </w:rPr>
        <w:t xml:space="preserve"> at Nanda Engineering College in March 2013.</w:t>
      </w:r>
    </w:p>
    <w:p w14:paraId="59190705" w14:textId="77777777" w:rsidR="006F16F3" w:rsidRDefault="005D480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360" w:hanging="27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Presented a paper on </w:t>
      </w:r>
      <w:r>
        <w:rPr>
          <w:rFonts w:ascii="Times New Roman" w:hAnsi="Times New Roman"/>
          <w:b/>
          <w:sz w:val="24"/>
          <w:szCs w:val="24"/>
        </w:rPr>
        <w:t xml:space="preserve">Performance comparison of VSI and CSI using Instantaneous </w:t>
      </w:r>
    </w:p>
    <w:p w14:paraId="302F38F6" w14:textId="77777777" w:rsidR="006F16F3" w:rsidRDefault="005D4801">
      <w:pPr>
        <w:pStyle w:val="ListParagraph"/>
        <w:widowControl w:val="0"/>
        <w:autoSpaceDE w:val="0"/>
        <w:autoSpaceDN w:val="0"/>
        <w:adjustRightInd w:val="0"/>
        <w:spacing w:line="276" w:lineRule="auto"/>
        <w:ind w:left="360" w:firstLine="9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P-Q Theory </w:t>
      </w:r>
      <w:r>
        <w:rPr>
          <w:rFonts w:ascii="Times New Roman" w:hAnsi="Times New Roman"/>
          <w:sz w:val="24"/>
          <w:szCs w:val="24"/>
        </w:rPr>
        <w:t>at S.A.Engineering College, March 2014</w:t>
      </w:r>
    </w:p>
    <w:p w14:paraId="1EA90FA8" w14:textId="77777777" w:rsidR="006F16F3" w:rsidRDefault="006F16F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56CA7526" w14:textId="77777777" w:rsidR="006F16F3" w:rsidRDefault="005D4801">
      <w:pPr>
        <w:shd w:val="solid" w:color="C0C0C0" w:fill="auto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  <w:lang w:eastAsia="zh-CN"/>
        </w:rPr>
        <w:t>COMPUTER SKILLS</w:t>
      </w:r>
    </w:p>
    <w:p w14:paraId="2FFD19D5" w14:textId="77777777" w:rsidR="006F16F3" w:rsidRDefault="006F16F3">
      <w:pPr>
        <w:pStyle w:val="ListParagraph"/>
        <w:widowControl w:val="0"/>
        <w:tabs>
          <w:tab w:val="left" w:pos="45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BD4D0DB" w14:textId="77777777" w:rsidR="006F16F3" w:rsidRDefault="005D4801">
      <w:pPr>
        <w:pStyle w:val="ListParagraph"/>
        <w:widowControl w:val="0"/>
        <w:numPr>
          <w:ilvl w:val="0"/>
          <w:numId w:val="3"/>
        </w:numPr>
        <w:tabs>
          <w:tab w:val="left" w:pos="450"/>
        </w:tabs>
        <w:spacing w:line="276" w:lineRule="auto"/>
        <w:ind w:hanging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Operating system         : Windows 2003/2007/2010,windows XP</w:t>
      </w:r>
    </w:p>
    <w:p w14:paraId="4E5D182E" w14:textId="77777777" w:rsidR="006F16F3" w:rsidRDefault="005D4801">
      <w:pPr>
        <w:pStyle w:val="ListParagraph"/>
        <w:widowControl w:val="0"/>
        <w:numPr>
          <w:ilvl w:val="0"/>
          <w:numId w:val="3"/>
        </w:numPr>
        <w:tabs>
          <w:tab w:val="left" w:pos="450"/>
        </w:tabs>
        <w:spacing w:line="276" w:lineRule="auto"/>
        <w:ind w:hanging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Computer Languages  : PYTHON(certified)</w:t>
      </w:r>
    </w:p>
    <w:p w14:paraId="64758682" w14:textId="77777777" w:rsidR="006F16F3" w:rsidRDefault="005D4801">
      <w:pPr>
        <w:pStyle w:val="ListParagraph"/>
        <w:widowControl w:val="0"/>
        <w:numPr>
          <w:ilvl w:val="0"/>
          <w:numId w:val="3"/>
        </w:numPr>
        <w:tabs>
          <w:tab w:val="left" w:pos="450"/>
        </w:tabs>
        <w:spacing w:line="276" w:lineRule="auto"/>
        <w:ind w:hanging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 xml:space="preserve">Scientific Applications : </w:t>
      </w:r>
      <w:r>
        <w:rPr>
          <w:rFonts w:ascii="Times New Roman" w:hAnsi="Times New Roman"/>
          <w:sz w:val="24"/>
          <w:szCs w:val="24"/>
        </w:rPr>
        <w:t>PSCAD</w:t>
      </w:r>
      <w:r>
        <w:rPr>
          <w:rFonts w:ascii="Times New Roman" w:hAnsi="Times New Roman" w:hint="eastAsia"/>
          <w:sz w:val="24"/>
          <w:szCs w:val="24"/>
          <w:lang w:eastAsia="zh-CN"/>
        </w:rPr>
        <w:t>,MATLAB/Simulink</w:t>
      </w:r>
    </w:p>
    <w:p w14:paraId="0BB6155A" w14:textId="77777777" w:rsidR="006F16F3" w:rsidRDefault="005D4801">
      <w:pPr>
        <w:pStyle w:val="ListParagraph"/>
        <w:widowControl w:val="0"/>
        <w:numPr>
          <w:ilvl w:val="0"/>
          <w:numId w:val="3"/>
        </w:numPr>
        <w:spacing w:line="276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Office  Applications      : Microsoft PowerPoint, Excel, Word</w:t>
      </w:r>
    </w:p>
    <w:p w14:paraId="635DD54A" w14:textId="77777777" w:rsidR="006F16F3" w:rsidRDefault="006F16F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21CC6F8C" w14:textId="77777777" w:rsidR="006F16F3" w:rsidRDefault="005D4801">
      <w:pPr>
        <w:shd w:val="clear" w:color="auto" w:fill="C0C0C0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</w:t>
      </w:r>
    </w:p>
    <w:p w14:paraId="3AE00468" w14:textId="77777777" w:rsidR="006F16F3" w:rsidRDefault="006F1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F15EC9D" w14:textId="77777777" w:rsidR="006F16F3" w:rsidRDefault="005D480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 xml:space="preserve">Husband's </w:t>
      </w: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Mr.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T. R. Anil Kumar </w:t>
      </w:r>
    </w:p>
    <w:p w14:paraId="47230CEA" w14:textId="77777777" w:rsidR="006F16F3" w:rsidRDefault="005D480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           </w:t>
      </w:r>
      <w:r>
        <w:rPr>
          <w:rFonts w:ascii="Times New Roman" w:hAnsi="Times New Roman"/>
          <w:sz w:val="24"/>
          <w:szCs w:val="24"/>
        </w:rPr>
        <w:t>: 20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November 1990</w:t>
      </w:r>
    </w:p>
    <w:p w14:paraId="26B34A98" w14:textId="77777777" w:rsidR="006F16F3" w:rsidRDefault="005D480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Age/ 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            </w:t>
      </w:r>
      <w:r>
        <w:rPr>
          <w:rFonts w:ascii="Times New Roman" w:hAnsi="Times New Roman"/>
          <w:sz w:val="24"/>
          <w:szCs w:val="24"/>
        </w:rPr>
        <w:tab/>
        <w:t>: 30Yrs / Female</w:t>
      </w:r>
    </w:p>
    <w:p w14:paraId="47417E0A" w14:textId="77777777" w:rsidR="006F16F3" w:rsidRDefault="005D480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Married </w:t>
      </w:r>
    </w:p>
    <w:p w14:paraId="368D10C9" w14:textId="31E0A815" w:rsidR="006F16F3" w:rsidRDefault="005D480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INDIAN</w:t>
      </w:r>
    </w:p>
    <w:p w14:paraId="5CC9CFFA" w14:textId="77777777" w:rsidR="006F16F3" w:rsidRDefault="006F1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53C854F" w14:textId="77777777" w:rsidR="006F16F3" w:rsidRDefault="006F1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DD2F939" w14:textId="77777777" w:rsidR="006F16F3" w:rsidRDefault="006F1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61AFCB28" w14:textId="77777777" w:rsidR="006F16F3" w:rsidRDefault="005D4801">
      <w:pPr>
        <w:spacing w:line="276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all the particulars mentioned in this resume are true, correct and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>complete to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>the best of my knowledge.</w:t>
      </w:r>
    </w:p>
    <w:p w14:paraId="3011BA5D" w14:textId="77777777" w:rsidR="006F16F3" w:rsidRDefault="006F1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274CCA" w14:textId="77777777" w:rsidR="006F16F3" w:rsidRDefault="006F1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5B9B468" w14:textId="77777777" w:rsidR="006F16F3" w:rsidRDefault="005D4801">
      <w:pPr>
        <w:spacing w:line="276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Place : </w:t>
      </w:r>
      <w:r>
        <w:rPr>
          <w:rFonts w:ascii="Times New Roman" w:hAnsi="Times New Roman" w:hint="eastAsia"/>
          <w:sz w:val="24"/>
          <w:szCs w:val="24"/>
          <w:lang w:val="fr-FR" w:eastAsia="zh-CN"/>
        </w:rPr>
        <w:t xml:space="preserve">Bangalore 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Signature</w:t>
      </w:r>
    </w:p>
    <w:p w14:paraId="404AB726" w14:textId="77777777" w:rsidR="006F16F3" w:rsidRDefault="005D4801">
      <w:pPr>
        <w:spacing w:line="276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Date :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  <w:t>(Divya.R)</w:t>
      </w:r>
    </w:p>
    <w:sectPr w:rsidR="006F16F3">
      <w:endnotePr>
        <w:numFmt w:val="decimal"/>
      </w:endnotePr>
      <w:pgSz w:w="11909" w:h="16834" w:code="9"/>
      <w:pgMar w:top="1008" w:right="1008" w:bottom="1008" w:left="1152" w:header="720" w:footer="720" w:gutter="288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F16D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FAC4D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9F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474B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23E2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9A6A2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86A10A8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1FE4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A4EE04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7EAA05E"/>
    <w:lvl w:ilvl="0" w:tplc="04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4E2973C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F30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AF08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D3643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B08D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832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00000011"/>
    <w:multiLevelType w:val="hybridMultilevel"/>
    <w:tmpl w:val="1C148A28"/>
    <w:lvl w:ilvl="0" w:tplc="04090009">
      <w:start w:val="1"/>
      <w:numFmt w:val="bullet"/>
      <w:lvlText w:val="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FA6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98CAE8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5566E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790B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0E42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3152624C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D400B0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5FA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951E1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C62E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73AA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624A5"/>
    <w:multiLevelType w:val="hybridMultilevel"/>
    <w:tmpl w:val="5AA6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21"/>
  </w:num>
  <w:num w:numId="4">
    <w:abstractNumId w:val="15"/>
  </w:num>
  <w:num w:numId="5">
    <w:abstractNumId w:val="20"/>
  </w:num>
  <w:num w:numId="6">
    <w:abstractNumId w:val="8"/>
  </w:num>
  <w:num w:numId="7">
    <w:abstractNumId w:val="12"/>
  </w:num>
  <w:num w:numId="8">
    <w:abstractNumId w:val="19"/>
  </w:num>
  <w:num w:numId="9">
    <w:abstractNumId w:val="5"/>
  </w:num>
  <w:num w:numId="10">
    <w:abstractNumId w:val="23"/>
  </w:num>
  <w:num w:numId="11">
    <w:abstractNumId w:val="13"/>
  </w:num>
  <w:num w:numId="12">
    <w:abstractNumId w:val="18"/>
  </w:num>
  <w:num w:numId="13">
    <w:abstractNumId w:val="1"/>
  </w:num>
  <w:num w:numId="14">
    <w:abstractNumId w:val="25"/>
  </w:num>
  <w:num w:numId="15">
    <w:abstractNumId w:val="0"/>
  </w:num>
  <w:num w:numId="16">
    <w:abstractNumId w:val="22"/>
  </w:num>
  <w:num w:numId="17">
    <w:abstractNumId w:val="26"/>
  </w:num>
  <w:num w:numId="18">
    <w:abstractNumId w:val="7"/>
  </w:num>
  <w:num w:numId="19">
    <w:abstractNumId w:val="9"/>
  </w:num>
  <w:num w:numId="20">
    <w:abstractNumId w:val="16"/>
  </w:num>
  <w:num w:numId="21">
    <w:abstractNumId w:val="28"/>
  </w:num>
  <w:num w:numId="22">
    <w:abstractNumId w:val="3"/>
  </w:num>
  <w:num w:numId="23">
    <w:abstractNumId w:val="10"/>
  </w:num>
  <w:num w:numId="24">
    <w:abstractNumId w:val="2"/>
  </w:num>
  <w:num w:numId="25">
    <w:abstractNumId w:val="27"/>
  </w:num>
  <w:num w:numId="26">
    <w:abstractNumId w:val="4"/>
  </w:num>
  <w:num w:numId="27">
    <w:abstractNumId w:val="17"/>
  </w:num>
  <w:num w:numId="28">
    <w:abstractNumId w:val="1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F3"/>
    <w:rsid w:val="00201407"/>
    <w:rsid w:val="005D4801"/>
    <w:rsid w:val="006F16F3"/>
    <w:rsid w:val="0079392C"/>
    <w:rsid w:val="00A935BD"/>
    <w:rsid w:val="00E35F81"/>
    <w:rsid w:val="00ED4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152C2"/>
  <w15:docId w15:val="{B1500C38-073F-426E-9DA7-6FEA1058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outlineLvl w:val="1"/>
    </w:pPr>
    <w:rPr>
      <w:sz w:val="32"/>
    </w:rPr>
  </w:style>
  <w:style w:type="paragraph" w:styleId="Heading3">
    <w:name w:val="heading 3"/>
    <w:basedOn w:val="Heading2"/>
    <w:next w:val="Normal"/>
    <w:uiPriority w:val="9"/>
    <w:semiHidden/>
    <w:unhideWhenUsed/>
    <w:qFormat/>
    <w:pPr>
      <w:outlineLvl w:val="2"/>
    </w:pPr>
    <w:rPr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Tahom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80"/>
    </w:pPr>
    <w:rPr>
      <w:rFonts w:ascii="Times New Roman"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">
    <w:name w:val="List"/>
    <w:basedOn w:val="Normal"/>
    <w:pPr>
      <w:ind w:left="360" w:hanging="360"/>
    </w:pPr>
    <w:rPr>
      <w:rFonts w:ascii="Times New Roman" w:hAnsi="Times New Roman"/>
    </w:rPr>
  </w:style>
  <w:style w:type="character" w:customStyle="1" w:styleId="link111">
    <w:name w:val="link111"/>
    <w:rPr>
      <w:rFonts w:ascii="Verdana" w:hAnsi="Verdana" w:hint="default"/>
      <w:sz w:val="19"/>
      <w:szCs w:val="19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Pr>
      <w:i/>
      <w:iCs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Arial" w:hAnsi="Arial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Strong">
    <w:name w:val="Strong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ya.rengan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0368B-1620-4AF7-835C-08143BED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RAGHAVENDRA J</vt:lpstr>
    </vt:vector>
  </TitlesOfParts>
  <Company>ABB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RAGHAVENDRA J</dc:title>
  <dc:creator>iepl</dc:creator>
  <cp:lastModifiedBy>Divya R</cp:lastModifiedBy>
  <cp:revision>6</cp:revision>
  <cp:lastPrinted>2013-09-26T06:26:00Z</cp:lastPrinted>
  <dcterms:created xsi:type="dcterms:W3CDTF">2018-12-04T03:13:00Z</dcterms:created>
  <dcterms:modified xsi:type="dcterms:W3CDTF">2021-02-24T10:17:00Z</dcterms:modified>
</cp:coreProperties>
</file>