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163" w:rsidRDefault="004111DC">
      <w:pPr>
        <w:pStyle w:val="ResumeHead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SHRUTI KAMBOJ                              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:rsidR="00EC7163" w:rsidRDefault="004111DC">
      <w:pPr>
        <w:pStyle w:val="ResumeHead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Mobile: </w:t>
      </w:r>
      <w:r>
        <w:rPr>
          <w:rFonts w:ascii="Times New Roman" w:hAnsi="Times New Roman"/>
          <w:sz w:val="21"/>
          <w:szCs w:val="21"/>
          <w:lang w:val="en-IN"/>
        </w:rPr>
        <w:t>9315156133</w:t>
      </w:r>
    </w:p>
    <w:p w:rsidR="00C458C4" w:rsidRDefault="004111DC" w:rsidP="003A4A75">
      <w:pPr>
        <w:pStyle w:val="ResumeHeader"/>
        <w:tabs>
          <w:tab w:val="right" w:pos="9026"/>
        </w:tabs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Email: </w:t>
      </w:r>
      <w:hyperlink r:id="rId7" w:history="1">
        <w:r w:rsidR="00C458C4" w:rsidRPr="00CC46A5">
          <w:rPr>
            <w:rStyle w:val="Hyperlink"/>
            <w:rFonts w:ascii="Times New Roman" w:hAnsi="Times New Roman"/>
            <w:sz w:val="21"/>
            <w:szCs w:val="21"/>
          </w:rPr>
          <w:t>shruti.kamboj1@gmail.com</w:t>
        </w:r>
      </w:hyperlink>
    </w:p>
    <w:p w:rsidR="003A4A75" w:rsidRDefault="00C458C4" w:rsidP="003A4A75">
      <w:pPr>
        <w:pStyle w:val="ResumeHeader"/>
        <w:tabs>
          <w:tab w:val="right" w:pos="9026"/>
        </w:tabs>
        <w:rPr>
          <w:rFonts w:ascii="Times New Roman" w:hAnsi="Times New Roman"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Linkedin</w:t>
      </w:r>
      <w:proofErr w:type="spellEnd"/>
      <w:r>
        <w:rPr>
          <w:rFonts w:ascii="Times New Roman" w:hAnsi="Times New Roman"/>
          <w:sz w:val="21"/>
          <w:szCs w:val="21"/>
        </w:rPr>
        <w:t xml:space="preserve"> -</w:t>
      </w:r>
      <w:r w:rsidR="009D4BB9" w:rsidRPr="009D4BB9">
        <w:t xml:space="preserve"> </w:t>
      </w:r>
      <w:r w:rsidR="009D4BB9" w:rsidRPr="009D4BB9">
        <w:rPr>
          <w:rFonts w:ascii="Times New Roman" w:hAnsi="Times New Roman"/>
          <w:sz w:val="21"/>
          <w:szCs w:val="21"/>
        </w:rPr>
        <w:t>https://www.linkedin.com/in/shruti-kamboj-b240299a/</w:t>
      </w:r>
      <w:r w:rsidR="003A4A75">
        <w:rPr>
          <w:rFonts w:ascii="Times New Roman" w:hAnsi="Times New Roman"/>
          <w:sz w:val="21"/>
          <w:szCs w:val="21"/>
        </w:rPr>
        <w:tab/>
      </w:r>
    </w:p>
    <w:p w:rsidR="003A4A75" w:rsidRPr="003A4A75" w:rsidRDefault="003A4A75" w:rsidP="003A4A75">
      <w:pPr>
        <w:pStyle w:val="ResumeSub-Headings"/>
        <w:rPr>
          <w:rFonts w:ascii="Times New Roman" w:hAnsi="Times New Roman" w:cs="Times New Roman"/>
          <w:sz w:val="21"/>
          <w:szCs w:val="21"/>
        </w:rPr>
      </w:pPr>
    </w:p>
    <w:p w:rsidR="00EC7163" w:rsidRDefault="004111DC">
      <w:pPr>
        <w:pStyle w:val="ResumeSub-Headings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 EXPERIENCE</w:t>
      </w:r>
    </w:p>
    <w:p w:rsidR="00EC7163" w:rsidRDefault="00EC7163">
      <w:pPr>
        <w:spacing w:after="0" w:line="240" w:lineRule="auto"/>
        <w:rPr>
          <w:rFonts w:ascii="Times New Roman" w:hAnsi="Times New Roman"/>
          <w:b/>
          <w:sz w:val="21"/>
          <w:szCs w:val="21"/>
        </w:rPr>
      </w:pPr>
    </w:p>
    <w:p w:rsidR="00B57F04" w:rsidRDefault="00B57F04">
      <w:pPr>
        <w:spacing w:after="0"/>
        <w:rPr>
          <w:rFonts w:ascii="Times New Roman" w:hAnsi="Times New Roman"/>
          <w:b/>
          <w:sz w:val="21"/>
          <w:szCs w:val="21"/>
        </w:rPr>
      </w:pPr>
    </w:p>
    <w:p w:rsidR="00B57F04" w:rsidRDefault="00C359D6">
      <w:pPr>
        <w:spacing w:after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Working as Senior Consultant in Spectrum</w:t>
      </w:r>
      <w:r w:rsidR="005D6721">
        <w:rPr>
          <w:rFonts w:ascii="Times New Roman" w:hAnsi="Times New Roman"/>
          <w:b/>
          <w:sz w:val="21"/>
          <w:szCs w:val="21"/>
        </w:rPr>
        <w:t xml:space="preserve"> Talent Management </w:t>
      </w:r>
      <w:proofErr w:type="gramStart"/>
      <w:r w:rsidR="005D6721">
        <w:rPr>
          <w:rFonts w:ascii="Times New Roman" w:hAnsi="Times New Roman"/>
          <w:b/>
          <w:sz w:val="21"/>
          <w:szCs w:val="21"/>
        </w:rPr>
        <w:t>From</w:t>
      </w:r>
      <w:proofErr w:type="gramEnd"/>
      <w:r w:rsidR="005D6721">
        <w:rPr>
          <w:rFonts w:ascii="Times New Roman" w:hAnsi="Times New Roman"/>
          <w:b/>
          <w:sz w:val="21"/>
          <w:szCs w:val="21"/>
        </w:rPr>
        <w:t xml:space="preserve"> Nov 2020</w:t>
      </w:r>
      <w:r>
        <w:rPr>
          <w:rFonts w:ascii="Times New Roman" w:hAnsi="Times New Roman"/>
          <w:b/>
          <w:sz w:val="21"/>
          <w:szCs w:val="21"/>
        </w:rPr>
        <w:t xml:space="preserve"> – Till Date</w:t>
      </w:r>
    </w:p>
    <w:p w:rsidR="00B57F04" w:rsidRDefault="00B57F04">
      <w:pPr>
        <w:spacing w:after="0"/>
        <w:rPr>
          <w:rFonts w:ascii="Times New Roman" w:hAnsi="Times New Roman"/>
          <w:b/>
          <w:sz w:val="21"/>
          <w:szCs w:val="21"/>
        </w:rPr>
      </w:pPr>
    </w:p>
    <w:p w:rsidR="00B57F04" w:rsidRDefault="00B57F04">
      <w:pPr>
        <w:spacing w:after="0"/>
        <w:rPr>
          <w:rFonts w:ascii="Times New Roman" w:hAnsi="Times New Roman"/>
          <w:b/>
          <w:sz w:val="21"/>
          <w:szCs w:val="21"/>
        </w:rPr>
      </w:pPr>
    </w:p>
    <w:p w:rsidR="004111DC" w:rsidRPr="004111DC" w:rsidRDefault="004111DC" w:rsidP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 w:rsidRPr="004111DC">
        <w:rPr>
          <w:rFonts w:ascii="Times New Roman" w:hAnsi="Times New Roman"/>
          <w:sz w:val="21"/>
          <w:szCs w:val="21"/>
        </w:rPr>
        <w:t xml:space="preserve">Handling the End to End complete Recruitment and Selection process. </w:t>
      </w:r>
    </w:p>
    <w:p w:rsidR="004111DC" w:rsidRDefault="004111DC" w:rsidP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 w:rsidRPr="004111DC">
        <w:rPr>
          <w:rFonts w:ascii="Times New Roman" w:hAnsi="Times New Roman"/>
          <w:sz w:val="21"/>
          <w:szCs w:val="21"/>
        </w:rPr>
        <w:t>Recruiting candidates for various positions f</w:t>
      </w:r>
      <w:r>
        <w:rPr>
          <w:rFonts w:ascii="Times New Roman" w:hAnsi="Times New Roman"/>
          <w:sz w:val="21"/>
          <w:szCs w:val="21"/>
        </w:rPr>
        <w:t>or leading Consumer goods and manufacturing companies</w:t>
      </w:r>
      <w:r w:rsidR="00487AD0">
        <w:rPr>
          <w:rFonts w:ascii="Times New Roman" w:hAnsi="Times New Roman"/>
          <w:sz w:val="21"/>
          <w:szCs w:val="21"/>
        </w:rPr>
        <w:t>.</w:t>
      </w:r>
    </w:p>
    <w:p w:rsidR="00487AD0" w:rsidRDefault="00487AD0" w:rsidP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Involved in direct interaction with the clients.</w:t>
      </w:r>
    </w:p>
    <w:p w:rsidR="00487AD0" w:rsidRDefault="00487AD0" w:rsidP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Majorly handling the IT requirements for middle and senior level positions.</w:t>
      </w:r>
    </w:p>
    <w:p w:rsidR="0063251E" w:rsidRDefault="0063251E" w:rsidP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 w:rsidRPr="0063251E">
        <w:rPr>
          <w:rFonts w:ascii="Times New Roman" w:hAnsi="Times New Roman"/>
          <w:sz w:val="21"/>
          <w:szCs w:val="21"/>
        </w:rPr>
        <w:t xml:space="preserve">Arranging telephonic and videoconference round interviews of the shortlisted candidates </w:t>
      </w:r>
    </w:p>
    <w:p w:rsidR="00E4185C" w:rsidRPr="00E4185C" w:rsidRDefault="004111DC" w:rsidP="00E4185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 w:rsidRPr="0063251E">
        <w:rPr>
          <w:rFonts w:ascii="Times New Roman" w:hAnsi="Times New Roman"/>
          <w:sz w:val="21"/>
          <w:szCs w:val="21"/>
        </w:rPr>
        <w:t>Follow up the candidates after scheduling and selections till joining.</w:t>
      </w:r>
    </w:p>
    <w:p w:rsidR="004111DC" w:rsidRDefault="004111DC" w:rsidP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 w:rsidRPr="004111DC">
        <w:rPr>
          <w:rFonts w:ascii="Times New Roman" w:hAnsi="Times New Roman"/>
          <w:sz w:val="21"/>
          <w:szCs w:val="21"/>
        </w:rPr>
        <w:t>Follow-up with technical panel for interview feedback.</w:t>
      </w:r>
    </w:p>
    <w:p w:rsidR="00E4185C" w:rsidRPr="004111DC" w:rsidRDefault="00E4185C" w:rsidP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Handling  team of 3 people.</w:t>
      </w:r>
    </w:p>
    <w:p w:rsidR="00B57F04" w:rsidRDefault="004111DC" w:rsidP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 w:rsidRPr="004111DC">
        <w:rPr>
          <w:rFonts w:ascii="Times New Roman" w:hAnsi="Times New Roman"/>
          <w:sz w:val="21"/>
          <w:szCs w:val="21"/>
        </w:rPr>
        <w:t>W</w:t>
      </w:r>
      <w:r>
        <w:rPr>
          <w:rFonts w:ascii="Times New Roman" w:hAnsi="Times New Roman"/>
          <w:sz w:val="21"/>
          <w:szCs w:val="21"/>
        </w:rPr>
        <w:t>orking on in-house ATS software</w:t>
      </w:r>
    </w:p>
    <w:p w:rsidR="006F7B9D" w:rsidRDefault="006F7B9D" w:rsidP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Technologies worked on – Backend developer roles (</w:t>
      </w:r>
      <w:proofErr w:type="gramStart"/>
      <w:r>
        <w:rPr>
          <w:rFonts w:ascii="Times New Roman" w:hAnsi="Times New Roman"/>
          <w:sz w:val="21"/>
          <w:szCs w:val="21"/>
        </w:rPr>
        <w:t>java ,</w:t>
      </w:r>
      <w:proofErr w:type="gramEnd"/>
      <w:r>
        <w:rPr>
          <w:rFonts w:ascii="Times New Roman" w:hAnsi="Times New Roman"/>
          <w:sz w:val="21"/>
          <w:szCs w:val="21"/>
        </w:rPr>
        <w:t xml:space="preserve"> python , </w:t>
      </w:r>
      <w:proofErr w:type="spellStart"/>
      <w:r>
        <w:rPr>
          <w:rFonts w:ascii="Times New Roman" w:hAnsi="Times New Roman"/>
          <w:sz w:val="21"/>
          <w:szCs w:val="21"/>
        </w:rPr>
        <w:t>dotnet</w:t>
      </w:r>
      <w:proofErr w:type="spellEnd"/>
      <w:r>
        <w:rPr>
          <w:rFonts w:ascii="Times New Roman" w:hAnsi="Times New Roman"/>
          <w:sz w:val="21"/>
          <w:szCs w:val="21"/>
        </w:rPr>
        <w:t xml:space="preserve"> , </w:t>
      </w:r>
      <w:proofErr w:type="spellStart"/>
      <w:r>
        <w:rPr>
          <w:rFonts w:ascii="Times New Roman" w:hAnsi="Times New Roman"/>
          <w:sz w:val="21"/>
          <w:szCs w:val="21"/>
        </w:rPr>
        <w:t>etc</w:t>
      </w:r>
      <w:proofErr w:type="spellEnd"/>
      <w:r>
        <w:rPr>
          <w:rFonts w:ascii="Times New Roman" w:hAnsi="Times New Roman"/>
          <w:sz w:val="21"/>
          <w:szCs w:val="21"/>
        </w:rPr>
        <w:t xml:space="preserve">) , full stack developer , </w:t>
      </w:r>
      <w:proofErr w:type="spellStart"/>
      <w:r>
        <w:rPr>
          <w:rFonts w:ascii="Times New Roman" w:hAnsi="Times New Roman"/>
          <w:sz w:val="21"/>
          <w:szCs w:val="21"/>
        </w:rPr>
        <w:t>devop</w:t>
      </w:r>
      <w:r w:rsidR="001D16CB">
        <w:rPr>
          <w:rFonts w:ascii="Times New Roman" w:hAnsi="Times New Roman"/>
          <w:sz w:val="21"/>
          <w:szCs w:val="21"/>
        </w:rPr>
        <w:t>s</w:t>
      </w:r>
      <w:proofErr w:type="spellEnd"/>
      <w:r w:rsidR="00A01993">
        <w:rPr>
          <w:rFonts w:ascii="Times New Roman" w:hAnsi="Times New Roman"/>
          <w:sz w:val="21"/>
          <w:szCs w:val="21"/>
        </w:rPr>
        <w:t>.</w:t>
      </w:r>
    </w:p>
    <w:p w:rsidR="00A01993" w:rsidRPr="004111DC" w:rsidRDefault="00A01993" w:rsidP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bookmarkStart w:id="0" w:name="_GoBack"/>
      <w:bookmarkEnd w:id="0"/>
      <w:r>
        <w:rPr>
          <w:rFonts w:ascii="Times New Roman" w:hAnsi="Times New Roman"/>
          <w:sz w:val="21"/>
          <w:szCs w:val="21"/>
        </w:rPr>
        <w:t>Awards – Maximum revenue generation for Consumer Business Team (2021 -2022)</w:t>
      </w:r>
    </w:p>
    <w:p w:rsidR="00B57F04" w:rsidRDefault="00B57F04">
      <w:pPr>
        <w:spacing w:after="0"/>
        <w:rPr>
          <w:rFonts w:ascii="Times New Roman" w:hAnsi="Times New Roman"/>
          <w:b/>
          <w:sz w:val="21"/>
          <w:szCs w:val="21"/>
        </w:rPr>
      </w:pPr>
    </w:p>
    <w:p w:rsidR="00EC7163" w:rsidRDefault="00B57F04">
      <w:pPr>
        <w:spacing w:after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Worked as Sourcing Specialist in The Glove consulting service from Feb 2017 – June 2020</w:t>
      </w:r>
    </w:p>
    <w:p w:rsidR="00B57F04" w:rsidRDefault="00B57F04">
      <w:pPr>
        <w:spacing w:after="0"/>
        <w:rPr>
          <w:rFonts w:ascii="Times New Roman" w:hAnsi="Times New Roman"/>
          <w:b/>
          <w:sz w:val="21"/>
          <w:szCs w:val="21"/>
        </w:rPr>
      </w:pPr>
    </w:p>
    <w:p w:rsidR="00EC7163" w:rsidRDefault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Responsible for ensuring complete recruitment life cycle, i.e. Sourcing, Handling interview, salary negotiation etc.</w:t>
      </w:r>
    </w:p>
    <w:p w:rsidR="00EC7163" w:rsidRDefault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Working on IT and NON IT for Product Based and E-commerce companies for junior, middle and senior level.</w:t>
      </w:r>
    </w:p>
    <w:p w:rsidR="00EC7163" w:rsidRDefault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Involved in direct interaction with the client as a </w:t>
      </w:r>
      <w:proofErr w:type="spellStart"/>
      <w:r>
        <w:rPr>
          <w:rFonts w:ascii="Times New Roman" w:hAnsi="Times New Roman"/>
          <w:sz w:val="21"/>
          <w:szCs w:val="21"/>
        </w:rPr>
        <w:t>spoc</w:t>
      </w:r>
      <w:proofErr w:type="spellEnd"/>
      <w:r>
        <w:rPr>
          <w:rFonts w:ascii="Times New Roman" w:hAnsi="Times New Roman"/>
          <w:sz w:val="21"/>
          <w:szCs w:val="21"/>
        </w:rPr>
        <w:t xml:space="preserve"> for taking the details of position and closing them.</w:t>
      </w:r>
    </w:p>
    <w:p w:rsidR="00EC7163" w:rsidRDefault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Search various job portals, Professional Sites, Head Hunting (Cold Calling, Internal as well as external reference etc.) and source the resumes through database. </w:t>
      </w:r>
    </w:p>
    <w:p w:rsidR="00EC7163" w:rsidRDefault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Posting &amp; mailing the requirements on various job Sites</w:t>
      </w:r>
      <w:r>
        <w:rPr>
          <w:rFonts w:ascii="Times New Roman" w:hAnsi="Times New Roman"/>
          <w:sz w:val="21"/>
          <w:szCs w:val="21"/>
          <w:lang w:val="en-IN"/>
        </w:rPr>
        <w:t>(</w:t>
      </w:r>
      <w:proofErr w:type="spellStart"/>
      <w:r>
        <w:rPr>
          <w:rFonts w:ascii="Times New Roman" w:hAnsi="Times New Roman"/>
          <w:sz w:val="21"/>
          <w:szCs w:val="21"/>
          <w:lang w:val="en-IN"/>
        </w:rPr>
        <w:t>Naukri</w:t>
      </w:r>
      <w:proofErr w:type="spellEnd"/>
      <w:r>
        <w:rPr>
          <w:rFonts w:ascii="Times New Roman" w:hAnsi="Times New Roman"/>
          <w:sz w:val="21"/>
          <w:szCs w:val="21"/>
          <w:lang w:val="en-IN"/>
        </w:rPr>
        <w:t xml:space="preserve"> , </w:t>
      </w:r>
      <w:proofErr w:type="spellStart"/>
      <w:r>
        <w:rPr>
          <w:rFonts w:ascii="Times New Roman" w:hAnsi="Times New Roman"/>
          <w:sz w:val="21"/>
          <w:szCs w:val="21"/>
          <w:lang w:val="en-IN"/>
        </w:rPr>
        <w:t>Linkedin</w:t>
      </w:r>
      <w:proofErr w:type="spellEnd"/>
      <w:r>
        <w:rPr>
          <w:rFonts w:ascii="Times New Roman" w:hAnsi="Times New Roman"/>
          <w:sz w:val="21"/>
          <w:szCs w:val="21"/>
          <w:lang w:val="en-IN"/>
        </w:rPr>
        <w:t xml:space="preserve"> , monster , etc)</w:t>
      </w:r>
    </w:p>
    <w:p w:rsidR="00EC7163" w:rsidRDefault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Arranging face-to-face, telephonic and videoconference round interviews of the shortlisted candidates as well as effectively coordinating the entire hiring/recruitment process to make the event success. </w:t>
      </w:r>
    </w:p>
    <w:p w:rsidR="00EC7163" w:rsidRDefault="004111DC">
      <w:pPr>
        <w:pStyle w:val="ListParagraph"/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Involved in salary negotiation with the candidates.</w:t>
      </w:r>
    </w:p>
    <w:p w:rsidR="00EC7163" w:rsidRDefault="004111DC">
      <w:pPr>
        <w:pStyle w:val="Normal1"/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 w:cs="Times New Roman"/>
          <w:color w:val="auto"/>
          <w:sz w:val="21"/>
          <w:szCs w:val="21"/>
          <w:lang w:val="en-US"/>
        </w:rPr>
      </w:pPr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>Clients worked for – Cognizant ,</w:t>
      </w:r>
      <w:proofErr w:type="spellStart"/>
      <w:r>
        <w:rPr>
          <w:rFonts w:ascii="Times New Roman" w:hAnsi="Times New Roman" w:cs="Times New Roman"/>
          <w:color w:val="auto"/>
          <w:sz w:val="21"/>
          <w:szCs w:val="21"/>
        </w:rPr>
        <w:t>Microland</w:t>
      </w:r>
      <w:proofErr w:type="spellEnd"/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 xml:space="preserve"> ,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Bank Of America</w:t>
      </w:r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>Virtusa</w:t>
      </w:r>
      <w:proofErr w:type="spellEnd"/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 xml:space="preserve"> Polaris,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1"/>
          <w:szCs w:val="21"/>
        </w:rPr>
        <w:t>Xceedance</w:t>
      </w:r>
      <w:proofErr w:type="spellEnd"/>
      <w:r>
        <w:rPr>
          <w:rFonts w:ascii="Times New Roman" w:hAnsi="Times New Roman" w:cs="Times New Roman"/>
          <w:color w:val="auto"/>
          <w:sz w:val="21"/>
          <w:szCs w:val="21"/>
        </w:rPr>
        <w:t xml:space="preserve"> , </w:t>
      </w:r>
      <w:proofErr w:type="spellStart"/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>Delhivery</w:t>
      </w:r>
      <w:proofErr w:type="spellEnd"/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>Rivigo</w:t>
      </w:r>
      <w:proofErr w:type="spellEnd"/>
      <w:r>
        <w:rPr>
          <w:rFonts w:ascii="Times New Roman" w:hAnsi="Times New Roman" w:cs="Times New Roman"/>
          <w:color w:val="auto"/>
          <w:sz w:val="21"/>
          <w:szCs w:val="21"/>
        </w:rPr>
        <w:t>,</w:t>
      </w:r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 xml:space="preserve"> Encore Capital </w:t>
      </w:r>
      <w:proofErr w:type="spellStart"/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>Group,Honeywell</w:t>
      </w:r>
      <w:proofErr w:type="spellEnd"/>
      <w:r>
        <w:rPr>
          <w:rFonts w:ascii="Times New Roman" w:hAnsi="Times New Roman" w:cs="Times New Roman"/>
          <w:color w:val="auto"/>
          <w:sz w:val="21"/>
          <w:szCs w:val="21"/>
        </w:rPr>
        <w:t>,</w:t>
      </w:r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 xml:space="preserve"> Risk management solution(RMS), Dell </w:t>
      </w:r>
      <w:proofErr w:type="spellStart"/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>EMC,Synchrony</w:t>
      </w:r>
      <w:proofErr w:type="spellEnd"/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 xml:space="preserve"> Financials</w:t>
      </w:r>
      <w:r>
        <w:rPr>
          <w:rFonts w:ascii="Times New Roman" w:hAnsi="Times New Roman" w:cs="Times New Roman"/>
          <w:color w:val="auto"/>
          <w:sz w:val="21"/>
          <w:szCs w:val="21"/>
        </w:rPr>
        <w:t>,</w:t>
      </w:r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 xml:space="preserve"> Thompson Reuters 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,OYO , </w:t>
      </w:r>
      <w:proofErr w:type="spellStart"/>
      <w:r>
        <w:rPr>
          <w:rFonts w:ascii="Times New Roman" w:hAnsi="Times New Roman" w:cs="Times New Roman"/>
          <w:color w:val="auto"/>
          <w:sz w:val="21"/>
          <w:szCs w:val="21"/>
        </w:rPr>
        <w:t>Nykaa</w:t>
      </w:r>
      <w:proofErr w:type="spellEnd"/>
      <w:r>
        <w:rPr>
          <w:rFonts w:ascii="Times New Roman" w:hAnsi="Times New Roman" w:cs="Times New Roman"/>
          <w:color w:val="auto"/>
          <w:sz w:val="21"/>
          <w:szCs w:val="21"/>
        </w:rPr>
        <w:t xml:space="preserve"> , </w:t>
      </w:r>
      <w:proofErr w:type="spellStart"/>
      <w:r>
        <w:rPr>
          <w:rFonts w:ascii="Times New Roman" w:hAnsi="Times New Roman" w:cs="Times New Roman"/>
          <w:color w:val="auto"/>
          <w:sz w:val="21"/>
          <w:szCs w:val="21"/>
        </w:rPr>
        <w:t>Unicommerce</w:t>
      </w:r>
      <w:proofErr w:type="spellEnd"/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>etc.</w:t>
      </w:r>
    </w:p>
    <w:p w:rsidR="00EC7163" w:rsidRDefault="00EC7163">
      <w:pPr>
        <w:pStyle w:val="Normal1"/>
        <w:spacing w:after="0"/>
        <w:ind w:left="360"/>
        <w:contextualSpacing/>
        <w:jc w:val="both"/>
        <w:rPr>
          <w:rFonts w:ascii="Times New Roman" w:hAnsi="Times New Roman" w:cs="Times New Roman"/>
          <w:color w:val="auto"/>
          <w:sz w:val="21"/>
          <w:szCs w:val="21"/>
          <w:lang w:val="en-US"/>
        </w:rPr>
      </w:pPr>
    </w:p>
    <w:p w:rsidR="00EC7163" w:rsidRDefault="004111DC">
      <w:pPr>
        <w:pStyle w:val="Normal1"/>
        <w:spacing w:after="0"/>
        <w:ind w:left="360"/>
        <w:jc w:val="both"/>
        <w:rPr>
          <w:rFonts w:ascii="Times New Roman" w:hAnsi="Times New Roman" w:cs="Times New Roman"/>
          <w:b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1"/>
          <w:szCs w:val="21"/>
          <w:shd w:val="clear" w:color="auto" w:fill="FFFFFF"/>
          <w:lang w:val="en-US"/>
        </w:rPr>
        <w:t>Technologies handled – IT</w:t>
      </w:r>
    </w:p>
    <w:p w:rsidR="00EC7163" w:rsidRDefault="00EC7163">
      <w:pPr>
        <w:pStyle w:val="Normal1"/>
        <w:spacing w:after="0"/>
        <w:ind w:left="360"/>
        <w:jc w:val="both"/>
        <w:rPr>
          <w:rFonts w:ascii="Times New Roman" w:hAnsi="Times New Roman" w:cs="Times New Roman"/>
          <w:b/>
          <w:sz w:val="21"/>
          <w:szCs w:val="21"/>
          <w:shd w:val="clear" w:color="auto" w:fill="FFFFFF"/>
          <w:lang w:val="en-US"/>
        </w:rPr>
      </w:pPr>
    </w:p>
    <w:p w:rsidR="00EC7163" w:rsidRDefault="004111DC">
      <w:pPr>
        <w:pStyle w:val="Normal1"/>
        <w:numPr>
          <w:ilvl w:val="0"/>
          <w:numId w:val="3"/>
        </w:numPr>
        <w:spacing w:after="0"/>
        <w:contextualSpacing/>
        <w:jc w:val="both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lastRenderedPageBreak/>
        <w:t>Java, J2EE (JSP, Struts, spring, Hibernate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)</w:t>
      </w:r>
    </w:p>
    <w:p w:rsidR="00EC7163" w:rsidRPr="006F7B9D" w:rsidRDefault="004111DC" w:rsidP="006F7B9D">
      <w:pPr>
        <w:pStyle w:val="Normal1"/>
        <w:numPr>
          <w:ilvl w:val="0"/>
          <w:numId w:val="3"/>
        </w:numPr>
        <w:spacing w:after="0"/>
        <w:contextualSpacing/>
        <w:jc w:val="both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 w:rsidRPr="006F7B9D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C, C+</w:t>
      </w:r>
      <w:r w:rsidRPr="006F7B9D">
        <w:rPr>
          <w:rFonts w:ascii="Times New Roman" w:hAnsi="Times New Roman" w:cs="Times New Roman"/>
          <w:sz w:val="21"/>
          <w:szCs w:val="21"/>
          <w:shd w:val="clear" w:color="auto" w:fill="FFFFFF"/>
        </w:rPr>
        <w:t>+</w:t>
      </w:r>
      <w:r w:rsidRPr="006F7B9D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, Python developer, Front-end developer, full stack </w:t>
      </w:r>
      <w:proofErr w:type="spellStart"/>
      <w:proofErr w:type="gramStart"/>
      <w:r w:rsidRPr="006F7B9D"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develope</w:t>
      </w:r>
      <w:proofErr w:type="spellEnd"/>
      <w:r w:rsidRPr="006F7B9D">
        <w:rPr>
          <w:rFonts w:ascii="Times New Roman" w:hAnsi="Times New Roman" w:cs="Times New Roman"/>
          <w:sz w:val="21"/>
          <w:szCs w:val="21"/>
          <w:shd w:val="clear" w:color="auto" w:fill="FFFFFF"/>
        </w:rPr>
        <w:t>r ,</w:t>
      </w:r>
      <w:proofErr w:type="gramEnd"/>
      <w:r w:rsidRPr="006F7B9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system administrator etc</w:t>
      </w:r>
    </w:p>
    <w:p w:rsidR="00EC7163" w:rsidRDefault="004111DC">
      <w:pPr>
        <w:pStyle w:val="Normal1"/>
        <w:numPr>
          <w:ilvl w:val="0"/>
          <w:numId w:val="3"/>
        </w:numPr>
        <w:spacing w:after="0"/>
        <w:contextualSpacing/>
        <w:jc w:val="both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Microsoft Technologies: Dot Net (ASP.Net, C#.Net), .Net Framework.</w:t>
      </w:r>
    </w:p>
    <w:p w:rsidR="00EC7163" w:rsidRDefault="004111DC">
      <w:pPr>
        <w:pStyle w:val="Normal1"/>
        <w:numPr>
          <w:ilvl w:val="0"/>
          <w:numId w:val="3"/>
        </w:numPr>
        <w:spacing w:after="0"/>
        <w:contextualSpacing/>
        <w:jc w:val="both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Software Testing: Manual Testing, Automation testing </w:t>
      </w:r>
    </w:p>
    <w:p w:rsidR="00EC7163" w:rsidRDefault="004111DC">
      <w:pPr>
        <w:pStyle w:val="Normal1"/>
        <w:numPr>
          <w:ilvl w:val="0"/>
          <w:numId w:val="3"/>
        </w:numPr>
        <w:spacing w:after="0"/>
        <w:contextualSpacing/>
        <w:jc w:val="both"/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Rpa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, Android developer,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>ios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developer,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devops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engineer,</w:t>
      </w:r>
      <w:r>
        <w:rPr>
          <w:rFonts w:ascii="Times New Roman" w:hAnsi="Times New Roman" w:cs="Times New Roman"/>
          <w:sz w:val="21"/>
          <w:szCs w:val="21"/>
          <w:shd w:val="clear" w:color="auto" w:fill="FFFFFF"/>
          <w:lang w:val="en-US"/>
        </w:rPr>
        <w:t xml:space="preserve"> content writer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etc</w:t>
      </w:r>
    </w:p>
    <w:p w:rsidR="00EC7163" w:rsidRDefault="00EC7163">
      <w:pPr>
        <w:spacing w:after="0"/>
        <w:rPr>
          <w:rFonts w:ascii="Times New Roman" w:hAnsi="Times New Roman"/>
          <w:sz w:val="21"/>
          <w:szCs w:val="21"/>
        </w:rPr>
      </w:pPr>
    </w:p>
    <w:p w:rsidR="00EC7163" w:rsidRDefault="00EC7163">
      <w:pPr>
        <w:spacing w:after="0"/>
        <w:rPr>
          <w:rFonts w:ascii="Times New Roman" w:hAnsi="Times New Roman"/>
          <w:b/>
          <w:sz w:val="21"/>
          <w:szCs w:val="21"/>
        </w:rPr>
      </w:pPr>
    </w:p>
    <w:p w:rsidR="00EC7163" w:rsidRDefault="004111DC">
      <w:pPr>
        <w:spacing w:after="0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Worked as HR Recruiter in Saffron Tech Private Limited from Jan 2016 –July 2016.</w:t>
      </w:r>
    </w:p>
    <w:p w:rsidR="00EC7163" w:rsidRDefault="00EC7163">
      <w:pPr>
        <w:spacing w:after="0"/>
        <w:jc w:val="both"/>
        <w:rPr>
          <w:rFonts w:ascii="Times New Roman" w:hAnsi="Times New Roman"/>
          <w:b/>
          <w:sz w:val="21"/>
          <w:szCs w:val="21"/>
        </w:rPr>
      </w:pPr>
    </w:p>
    <w:p w:rsidR="00EC7163" w:rsidRDefault="004111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Recruitment</w:t>
      </w:r>
    </w:p>
    <w:p w:rsidR="00EC7163" w:rsidRDefault="004111DC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Involved in end-to end processes from sourcing the resumes till closure of requisition.</w:t>
      </w:r>
    </w:p>
    <w:p w:rsidR="00EC7163" w:rsidRDefault="004111DC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Identifying prospective candidates through various recruiting channels like databank, job</w:t>
      </w:r>
    </w:p>
    <w:p w:rsidR="00EC7163" w:rsidRDefault="004111DC">
      <w:pPr>
        <w:pStyle w:val="ListParagraph"/>
        <w:spacing w:after="0" w:line="240" w:lineRule="auto"/>
        <w:ind w:firstLineChars="200" w:firstLine="420"/>
        <w:jc w:val="both"/>
        <w:rPr>
          <w:rFonts w:ascii="Times New Roman" w:hAnsi="Times New Roman"/>
          <w:b/>
          <w:sz w:val="21"/>
          <w:szCs w:val="21"/>
        </w:rPr>
      </w:pPr>
      <w:proofErr w:type="spellStart"/>
      <w:r>
        <w:rPr>
          <w:rFonts w:ascii="Times New Roman" w:hAnsi="Times New Roman"/>
          <w:sz w:val="21"/>
          <w:szCs w:val="21"/>
        </w:rPr>
        <w:t>por</w:t>
      </w:r>
      <w:r>
        <w:rPr>
          <w:rFonts w:ascii="Times New Roman" w:hAnsi="Times New Roman"/>
          <w:sz w:val="21"/>
          <w:szCs w:val="21"/>
          <w:lang w:val="en-IN"/>
        </w:rPr>
        <w:t>tal</w:t>
      </w:r>
      <w:proofErr w:type="spellEnd"/>
      <w:r>
        <w:rPr>
          <w:rFonts w:ascii="Times New Roman" w:hAnsi="Times New Roman"/>
          <w:sz w:val="21"/>
          <w:szCs w:val="21"/>
          <w:lang w:val="en-IN"/>
        </w:rPr>
        <w:t xml:space="preserve"> </w:t>
      </w:r>
      <w:r>
        <w:rPr>
          <w:rFonts w:ascii="Times New Roman" w:hAnsi="Times New Roman"/>
          <w:sz w:val="21"/>
          <w:szCs w:val="21"/>
        </w:rPr>
        <w:t>personal reference, networking, advertisements, and employee referral.</w:t>
      </w:r>
    </w:p>
    <w:p w:rsidR="00EC7163" w:rsidRDefault="004111DC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Pre</w:t>
      </w:r>
      <w:r>
        <w:rPr>
          <w:rFonts w:ascii="Times New Roman" w:hAnsi="Times New Roman"/>
          <w:sz w:val="21"/>
          <w:szCs w:val="21"/>
          <w:lang w:val="en-IN"/>
        </w:rPr>
        <w:t>-</w:t>
      </w:r>
      <w:r>
        <w:rPr>
          <w:rFonts w:ascii="Times New Roman" w:hAnsi="Times New Roman"/>
          <w:sz w:val="21"/>
          <w:szCs w:val="21"/>
        </w:rPr>
        <w:t>Screening the candidates through telephone/direct interview to assess their communication skills, confidence level, educational background, attitude, stability level and expectations for the assignment.</w:t>
      </w:r>
    </w:p>
    <w:p w:rsidR="00EC7163" w:rsidRDefault="004111DC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To provide information about the status of the candidates short listed, selected,</w:t>
      </w:r>
    </w:p>
    <w:p w:rsidR="00EC7163" w:rsidRDefault="004111DC">
      <w:pPr>
        <w:spacing w:after="0" w:line="240" w:lineRule="auto"/>
        <w:ind w:left="1080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offered and likely joiners to the concerned personnel by means of appropriate and regular</w:t>
      </w:r>
    </w:p>
    <w:p w:rsidR="00EC7163" w:rsidRDefault="004111DC">
      <w:pPr>
        <w:spacing w:after="0" w:line="240" w:lineRule="auto"/>
        <w:ind w:firstLineChars="550" w:firstLine="1155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reports.</w:t>
      </w:r>
    </w:p>
    <w:p w:rsidR="00EC7163" w:rsidRDefault="004111DC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Preparation and issuing of offer letter, carrying out background checks, salary negotiation etc.</w:t>
      </w:r>
    </w:p>
    <w:p w:rsidR="00EC7163" w:rsidRDefault="004111DC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To create and maintain recruitment database containing details of candidates and their status</w:t>
      </w:r>
    </w:p>
    <w:p w:rsidR="00EC7163" w:rsidRDefault="00EC7163">
      <w:pPr>
        <w:pStyle w:val="ListParagraph"/>
        <w:spacing w:after="0"/>
        <w:ind w:left="360"/>
        <w:jc w:val="both"/>
        <w:rPr>
          <w:rFonts w:ascii="Times New Roman" w:hAnsi="Times New Roman"/>
          <w:sz w:val="21"/>
          <w:szCs w:val="21"/>
        </w:rPr>
      </w:pPr>
    </w:p>
    <w:p w:rsidR="00EC7163" w:rsidRDefault="004111DC">
      <w:pPr>
        <w:tabs>
          <w:tab w:val="left" w:pos="-360"/>
        </w:tabs>
        <w:ind w:right="-720"/>
        <w:rPr>
          <w:rFonts w:ascii="Times New Roman" w:hAnsi="Times New Roman"/>
          <w:b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/>
          <w:b/>
          <w:color w:val="000000"/>
          <w:sz w:val="21"/>
          <w:szCs w:val="21"/>
          <w:shd w:val="clear" w:color="auto" w:fill="FFFFFF"/>
        </w:rPr>
        <w:t xml:space="preserve">Profile Worked </w:t>
      </w:r>
      <w:proofErr w:type="gramStart"/>
      <w:r>
        <w:rPr>
          <w:rFonts w:ascii="Times New Roman" w:hAnsi="Times New Roman"/>
          <w:b/>
          <w:color w:val="000000"/>
          <w:sz w:val="21"/>
          <w:szCs w:val="21"/>
          <w:shd w:val="clear" w:color="auto" w:fill="FFFFFF"/>
        </w:rPr>
        <w:t>on :</w:t>
      </w:r>
      <w:proofErr w:type="gramEnd"/>
      <w:r>
        <w:rPr>
          <w:rFonts w:ascii="Times New Roman" w:hAnsi="Times New Roman"/>
          <w:b/>
          <w:color w:val="000000"/>
          <w:sz w:val="21"/>
          <w:szCs w:val="21"/>
          <w:shd w:val="clear" w:color="auto" w:fill="FFFFFF"/>
        </w:rPr>
        <w:t>-</w:t>
      </w:r>
    </w:p>
    <w:p w:rsidR="00EC7163" w:rsidRDefault="004111DC">
      <w:pPr>
        <w:pStyle w:val="ListParagraph"/>
        <w:spacing w:after="0"/>
        <w:ind w:left="36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Dot net Developer, </w:t>
      </w:r>
      <w:proofErr w:type="spellStart"/>
      <w:r>
        <w:rPr>
          <w:rFonts w:ascii="Times New Roman" w:hAnsi="Times New Roman"/>
          <w:sz w:val="21"/>
          <w:szCs w:val="21"/>
        </w:rPr>
        <w:t>ios</w:t>
      </w:r>
      <w:proofErr w:type="spellEnd"/>
      <w:r>
        <w:rPr>
          <w:rFonts w:ascii="Times New Roman" w:hAnsi="Times New Roman"/>
          <w:sz w:val="21"/>
          <w:szCs w:val="21"/>
        </w:rPr>
        <w:t xml:space="preserve"> Developer, Android Developer, Accountant, Content Writer, Business Development Manager, business development executive, SEO Manager, SEO Executive , HR Executive , </w:t>
      </w:r>
      <w:proofErr w:type="spellStart"/>
      <w:r>
        <w:rPr>
          <w:rFonts w:ascii="Times New Roman" w:hAnsi="Times New Roman"/>
          <w:sz w:val="21"/>
          <w:szCs w:val="21"/>
        </w:rPr>
        <w:t>ui</w:t>
      </w:r>
      <w:proofErr w:type="spellEnd"/>
      <w:r>
        <w:rPr>
          <w:rFonts w:ascii="Times New Roman" w:hAnsi="Times New Roman"/>
          <w:sz w:val="21"/>
          <w:szCs w:val="21"/>
        </w:rPr>
        <w:t>/</w:t>
      </w:r>
      <w:proofErr w:type="spellStart"/>
      <w:r>
        <w:rPr>
          <w:rFonts w:ascii="Times New Roman" w:hAnsi="Times New Roman"/>
          <w:sz w:val="21"/>
          <w:szCs w:val="21"/>
        </w:rPr>
        <w:t>ux</w:t>
      </w:r>
      <w:proofErr w:type="spellEnd"/>
      <w:r>
        <w:rPr>
          <w:rFonts w:ascii="Times New Roman" w:hAnsi="Times New Roman"/>
          <w:sz w:val="21"/>
          <w:szCs w:val="21"/>
        </w:rPr>
        <w:t xml:space="preserve"> Designer, Web Designer, PHP Developer, Software Tester etc.</w:t>
      </w:r>
    </w:p>
    <w:p w:rsidR="00EC7163" w:rsidRDefault="00EC7163">
      <w:pPr>
        <w:pStyle w:val="ListParagraph"/>
        <w:spacing w:after="0"/>
        <w:ind w:left="360"/>
        <w:jc w:val="both"/>
        <w:rPr>
          <w:rFonts w:ascii="Times New Roman" w:hAnsi="Times New Roman"/>
          <w:sz w:val="21"/>
          <w:szCs w:val="21"/>
        </w:rPr>
      </w:pPr>
    </w:p>
    <w:p w:rsidR="00EC7163" w:rsidRDefault="004111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Induction and Joining Formalities:</w:t>
      </w:r>
    </w:p>
    <w:p w:rsidR="00EC7163" w:rsidRDefault="004111D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Conducting Induction program to the new recruits.</w:t>
      </w:r>
    </w:p>
    <w:p w:rsidR="00EC7163" w:rsidRDefault="004111D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Collecting and verifying the necessary documents for maintaining the personal files of the employees.</w:t>
      </w:r>
    </w:p>
    <w:p w:rsidR="00EC7163" w:rsidRDefault="004111D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Creating awareness about the policies, terms and conditions to be followed.</w:t>
      </w:r>
    </w:p>
    <w:p w:rsidR="00EC7163" w:rsidRDefault="004111D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Coordinating for project allocation, system allocation, employee Id creation and necessary accessories.</w:t>
      </w:r>
    </w:p>
    <w:p w:rsidR="00EC7163" w:rsidRDefault="004111D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Introducing the new joiners to every department as well to their respective </w:t>
      </w:r>
    </w:p>
    <w:p w:rsidR="00EC7163" w:rsidRDefault="004111DC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departmental heads.</w:t>
      </w:r>
    </w:p>
    <w:p w:rsidR="00EC7163" w:rsidRDefault="00EC7163">
      <w:pPr>
        <w:spacing w:after="0" w:line="240" w:lineRule="auto"/>
        <w:ind w:left="1080"/>
        <w:jc w:val="both"/>
        <w:rPr>
          <w:rFonts w:ascii="Times New Roman" w:hAnsi="Times New Roman"/>
          <w:sz w:val="21"/>
          <w:szCs w:val="21"/>
        </w:rPr>
      </w:pPr>
    </w:p>
    <w:p w:rsidR="00EC7163" w:rsidRDefault="004111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Vendor Management</w:t>
      </w:r>
      <w:r>
        <w:rPr>
          <w:rFonts w:ascii="Times New Roman" w:hAnsi="Times New Roman"/>
          <w:sz w:val="21"/>
          <w:szCs w:val="21"/>
        </w:rPr>
        <w:t>:</w:t>
      </w:r>
    </w:p>
    <w:p w:rsidR="00EC7163" w:rsidRDefault="004111D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Identify new vendors from different locations.</w:t>
      </w:r>
    </w:p>
    <w:p w:rsidR="00EC7163" w:rsidRDefault="004111D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Negotiate on terms and condition with placement agencies.</w:t>
      </w:r>
    </w:p>
    <w:p w:rsidR="00EC7163" w:rsidRDefault="004111D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Giving constant updates to vendors regarding the skill set &amp; quality of manpower required.</w:t>
      </w:r>
    </w:p>
    <w:p w:rsidR="00EC7163" w:rsidRDefault="00EC7163">
      <w:pPr>
        <w:pStyle w:val="ListParagraph"/>
        <w:spacing w:after="0"/>
        <w:ind w:left="360"/>
        <w:jc w:val="both"/>
        <w:rPr>
          <w:rFonts w:ascii="Times New Roman" w:hAnsi="Times New Roman"/>
          <w:b/>
          <w:sz w:val="21"/>
          <w:szCs w:val="21"/>
        </w:rPr>
      </w:pPr>
    </w:p>
    <w:p w:rsidR="00EC7163" w:rsidRDefault="004111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HRIS</w:t>
      </w:r>
    </w:p>
    <w:p w:rsidR="00EC7163" w:rsidRDefault="004111D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Responsible for maintaining the detail spreadsheet of all the candidates who are interviewed and doing the follow up with all selected candidates till the date of joining.</w:t>
      </w:r>
    </w:p>
    <w:p w:rsidR="00EC7163" w:rsidRDefault="004111D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Maintaining MIS, trackers and other reports, related to open positions details, interview </w:t>
      </w:r>
    </w:p>
    <w:p w:rsidR="00EC7163" w:rsidRDefault="004111DC">
      <w:pPr>
        <w:pStyle w:val="ListParagraph"/>
        <w:spacing w:after="0" w:line="240" w:lineRule="auto"/>
        <w:ind w:left="0" w:firstLineChars="700" w:firstLine="147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val="en-IN"/>
        </w:rPr>
        <w:t>d</w:t>
      </w:r>
      <w:proofErr w:type="spellStart"/>
      <w:r>
        <w:rPr>
          <w:rFonts w:ascii="Times New Roman" w:hAnsi="Times New Roman"/>
          <w:sz w:val="21"/>
          <w:szCs w:val="21"/>
        </w:rPr>
        <w:t>etails</w:t>
      </w:r>
      <w:proofErr w:type="spellEnd"/>
      <w:r>
        <w:rPr>
          <w:rFonts w:ascii="Times New Roman" w:hAnsi="Times New Roman"/>
          <w:sz w:val="21"/>
          <w:szCs w:val="21"/>
        </w:rPr>
        <w:t>, joining details, offer details, drop outs etc.</w:t>
      </w:r>
    </w:p>
    <w:p w:rsidR="00EC7163" w:rsidRDefault="004111D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Preparing and sending daily, weekly, monthly reports</w:t>
      </w:r>
    </w:p>
    <w:p w:rsidR="00EC7163" w:rsidRDefault="00EC7163">
      <w:pPr>
        <w:rPr>
          <w:rFonts w:ascii="Times New Roman" w:hAnsi="Times New Roman"/>
          <w:sz w:val="21"/>
          <w:szCs w:val="21"/>
        </w:rPr>
      </w:pPr>
    </w:p>
    <w:p w:rsidR="00EC7163" w:rsidRDefault="004111DC">
      <w:pPr>
        <w:spacing w:after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Worked as Consultant in </w:t>
      </w:r>
      <w:proofErr w:type="spellStart"/>
      <w:r>
        <w:rPr>
          <w:rFonts w:ascii="Times New Roman" w:hAnsi="Times New Roman"/>
          <w:b/>
          <w:sz w:val="21"/>
          <w:szCs w:val="21"/>
        </w:rPr>
        <w:t>Mancer</w:t>
      </w:r>
      <w:proofErr w:type="spellEnd"/>
      <w:r>
        <w:rPr>
          <w:rFonts w:ascii="Times New Roman" w:hAnsi="Times New Roman"/>
          <w:b/>
          <w:sz w:val="21"/>
          <w:szCs w:val="21"/>
        </w:rPr>
        <w:t xml:space="preserve"> Consulting Service from March 2015 – Till Sep 2015.</w:t>
      </w:r>
    </w:p>
    <w:p w:rsidR="00EC7163" w:rsidRDefault="00EC7163">
      <w:pPr>
        <w:spacing w:after="0"/>
        <w:rPr>
          <w:rFonts w:ascii="Times New Roman" w:hAnsi="Times New Roman"/>
          <w:b/>
          <w:sz w:val="21"/>
          <w:szCs w:val="21"/>
        </w:rPr>
      </w:pPr>
    </w:p>
    <w:p w:rsidR="00EC7163" w:rsidRDefault="004111DC">
      <w:pPr>
        <w:pStyle w:val="ListParagraph"/>
        <w:numPr>
          <w:ilvl w:val="0"/>
          <w:numId w:val="1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 xml:space="preserve">Almost 6 months of end to end IT recruitment experience with strong technical background, </w:t>
      </w:r>
    </w:p>
    <w:p w:rsidR="00EC7163" w:rsidRDefault="004111DC">
      <w:pPr>
        <w:pStyle w:val="ListParagraph"/>
        <w:numPr>
          <w:ilvl w:val="0"/>
          <w:numId w:val="1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 have experience of dealing with junior to middle level profiles across various verticals.</w:t>
      </w:r>
    </w:p>
    <w:p w:rsidR="00EC7163" w:rsidRDefault="004111DC">
      <w:pPr>
        <w:pStyle w:val="ListParagraph"/>
        <w:numPr>
          <w:ilvl w:val="0"/>
          <w:numId w:val="1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Develop and manage the recruitment process for clients through sourcing, screening and short-list candidates, briefing and preparing candidates database with relevant information on the client, co-ordinate interview in an efficient time.</w:t>
      </w:r>
    </w:p>
    <w:p w:rsidR="00EC7163" w:rsidRDefault="004111DC">
      <w:pPr>
        <w:pStyle w:val="ListParagraph"/>
        <w:numPr>
          <w:ilvl w:val="0"/>
          <w:numId w:val="1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Maintaining the data base and the monthly preparation of the MIS reports.</w:t>
      </w:r>
    </w:p>
    <w:p w:rsidR="00EC7163" w:rsidRDefault="004111DC">
      <w:pPr>
        <w:pStyle w:val="ListParagraph"/>
        <w:numPr>
          <w:ilvl w:val="0"/>
          <w:numId w:val="1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Done end to end recruitment for the bulk hiring also.</w:t>
      </w:r>
    </w:p>
    <w:p w:rsidR="00EC7163" w:rsidRDefault="00EC7163">
      <w:pPr>
        <w:pStyle w:val="ListParagraph"/>
        <w:rPr>
          <w:rFonts w:ascii="Times New Roman" w:hAnsi="Times New Roman"/>
          <w:sz w:val="21"/>
          <w:szCs w:val="21"/>
        </w:rPr>
      </w:pPr>
    </w:p>
    <w:p w:rsidR="00EC7163" w:rsidRDefault="004111DC">
      <w:pPr>
        <w:ind w:hanging="2"/>
        <w:jc w:val="both"/>
        <w:rPr>
          <w:rFonts w:ascii="Times New Roman" w:hAnsi="Times New Roman"/>
          <w:b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/>
          <w:b/>
          <w:color w:val="000000"/>
          <w:sz w:val="21"/>
          <w:szCs w:val="21"/>
          <w:shd w:val="clear" w:color="auto" w:fill="FFFFFF"/>
        </w:rPr>
        <w:t>Clients worked with:</w:t>
      </w:r>
    </w:p>
    <w:p w:rsidR="00EC7163" w:rsidRDefault="004111DC">
      <w:pPr>
        <w:pStyle w:val="ListParagraph"/>
        <w:numPr>
          <w:ilvl w:val="0"/>
          <w:numId w:val="1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Infosys Limited, United Health Care (UHG), Bank of America (BOA), Deutsche Bank, Royal Bank of Scotland ( RBS ), Citi Bank, Cognizant, </w:t>
      </w:r>
      <w:proofErr w:type="spellStart"/>
      <w:r>
        <w:rPr>
          <w:rFonts w:ascii="Times New Roman" w:hAnsi="Times New Roman"/>
          <w:sz w:val="21"/>
          <w:szCs w:val="21"/>
        </w:rPr>
        <w:t>Appster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etc</w:t>
      </w:r>
      <w:proofErr w:type="spellEnd"/>
    </w:p>
    <w:p w:rsidR="00EC7163" w:rsidRDefault="00EC7163">
      <w:pPr>
        <w:pStyle w:val="ListParagraph"/>
        <w:rPr>
          <w:rFonts w:ascii="Times New Roman" w:hAnsi="Times New Roman"/>
          <w:sz w:val="21"/>
          <w:szCs w:val="21"/>
        </w:rPr>
      </w:pPr>
    </w:p>
    <w:p w:rsidR="00EC7163" w:rsidRDefault="004111DC">
      <w:pPr>
        <w:pStyle w:val="ListParagraph"/>
        <w:numPr>
          <w:ilvl w:val="0"/>
          <w:numId w:val="10"/>
        </w:numPr>
        <w:tabs>
          <w:tab w:val="left" w:pos="-360"/>
        </w:tabs>
        <w:ind w:right="-720"/>
        <w:rPr>
          <w:rFonts w:ascii="Times New Roman" w:hAnsi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/>
          <w:b/>
          <w:color w:val="000000"/>
          <w:sz w:val="21"/>
          <w:szCs w:val="21"/>
          <w:shd w:val="clear" w:color="auto" w:fill="FFFFFF"/>
        </w:rPr>
        <w:t>Technologies handled – IT</w:t>
      </w:r>
      <w:r>
        <w:rPr>
          <w:rFonts w:ascii="Times New Roman" w:hAnsi="Times New Roman"/>
          <w:color w:val="000000"/>
          <w:sz w:val="21"/>
          <w:szCs w:val="21"/>
        </w:rPr>
        <w:br/>
      </w:r>
      <w:r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>* Web Technologies: Java, J2EE (JSP, Struts, spring, Hibernate), Application Server, Web Sphere, Web Services.</w:t>
      </w:r>
      <w:r>
        <w:rPr>
          <w:rFonts w:ascii="Times New Roman" w:hAnsi="Times New Roman"/>
          <w:color w:val="000000"/>
          <w:sz w:val="21"/>
          <w:szCs w:val="21"/>
        </w:rPr>
        <w:br/>
      </w:r>
      <w:r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>* Microsoft Technologies: Dot Net (ASP.Net, C#.Net), .Net Framework.</w:t>
      </w:r>
      <w:r>
        <w:rPr>
          <w:rFonts w:ascii="Times New Roman" w:hAnsi="Times New Roman"/>
          <w:color w:val="000000"/>
          <w:sz w:val="21"/>
          <w:szCs w:val="21"/>
        </w:rPr>
        <w:br/>
      </w:r>
      <w:r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>* Software Testing: Manual Testing, Automation Testing</w:t>
      </w:r>
      <w:r>
        <w:rPr>
          <w:rFonts w:ascii="Times New Roman" w:hAnsi="Times New Roman"/>
          <w:color w:val="000000"/>
          <w:sz w:val="21"/>
          <w:szCs w:val="21"/>
        </w:rPr>
        <w:br/>
      </w:r>
      <w:r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>* Database: Oracle, SQL,PL/SQL, MYSQL.</w:t>
      </w:r>
      <w:r>
        <w:rPr>
          <w:rFonts w:ascii="Times New Roman" w:hAnsi="Times New Roman"/>
          <w:color w:val="000000"/>
          <w:sz w:val="21"/>
          <w:szCs w:val="21"/>
        </w:rPr>
        <w:br/>
      </w:r>
      <w:r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>* Operating Systems: UNIX, Linux.</w:t>
      </w:r>
    </w:p>
    <w:p w:rsidR="00EC7163" w:rsidRDefault="00EC7163">
      <w:pPr>
        <w:rPr>
          <w:rFonts w:ascii="Times New Roman" w:hAnsi="Times New Roman"/>
          <w:sz w:val="21"/>
          <w:szCs w:val="21"/>
        </w:rPr>
      </w:pPr>
    </w:p>
    <w:p w:rsidR="00EC7163" w:rsidRDefault="004111DC">
      <w:pPr>
        <w:pStyle w:val="ResumeSub-Headings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Education profile:</w:t>
      </w:r>
    </w:p>
    <w:p w:rsidR="00EC7163" w:rsidRDefault="00EC7163">
      <w:pPr>
        <w:suppressAutoHyphens/>
        <w:ind w:left="720"/>
        <w:rPr>
          <w:rFonts w:ascii="Times New Roman" w:hAnsi="Times New Roman"/>
          <w:sz w:val="21"/>
          <w:szCs w:val="21"/>
        </w:rPr>
      </w:pPr>
    </w:p>
    <w:p w:rsidR="00EC7163" w:rsidRDefault="004111DC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PGDM (HR) from GURU NANAK INSTITUTE OF MANAGEMENT, Delhi in 2012-14 with 75% aggregate.</w:t>
      </w:r>
    </w:p>
    <w:p w:rsidR="00EC7163" w:rsidRDefault="004111DC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B.B.A from </w:t>
      </w:r>
      <w:proofErr w:type="spellStart"/>
      <w:r>
        <w:rPr>
          <w:rFonts w:ascii="Times New Roman" w:hAnsi="Times New Roman"/>
          <w:sz w:val="21"/>
          <w:szCs w:val="21"/>
        </w:rPr>
        <w:t>Chanderprabhu</w:t>
      </w:r>
      <w:proofErr w:type="spellEnd"/>
      <w:r>
        <w:rPr>
          <w:rFonts w:ascii="Times New Roman" w:hAnsi="Times New Roman"/>
          <w:sz w:val="21"/>
          <w:szCs w:val="21"/>
        </w:rPr>
        <w:t xml:space="preserve"> Jain College (G.G.S.I.P.U</w:t>
      </w:r>
      <w:proofErr w:type="gramStart"/>
      <w:r>
        <w:rPr>
          <w:rFonts w:ascii="Times New Roman" w:hAnsi="Times New Roman"/>
          <w:sz w:val="21"/>
          <w:szCs w:val="21"/>
        </w:rPr>
        <w:t>) ,</w:t>
      </w:r>
      <w:proofErr w:type="gramEnd"/>
      <w:r>
        <w:rPr>
          <w:rFonts w:ascii="Times New Roman" w:hAnsi="Times New Roman"/>
          <w:sz w:val="21"/>
          <w:szCs w:val="21"/>
        </w:rPr>
        <w:t xml:space="preserve"> Delhi in 2008-11 with 65% aggregate.</w:t>
      </w:r>
    </w:p>
    <w:p w:rsidR="00EC7163" w:rsidRDefault="004111DC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12th from D.L. DAV School, CBSE Board.</w:t>
      </w:r>
    </w:p>
    <w:p w:rsidR="00EC7163" w:rsidRDefault="004111DC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10th from D.L. DAV School, CBSE Board.</w:t>
      </w:r>
    </w:p>
    <w:p w:rsidR="00EC7163" w:rsidRDefault="00EC7163">
      <w:pPr>
        <w:rPr>
          <w:rFonts w:ascii="Times New Roman" w:hAnsi="Times New Roman"/>
          <w:sz w:val="21"/>
          <w:szCs w:val="21"/>
        </w:rPr>
      </w:pPr>
    </w:p>
    <w:p w:rsidR="00EC7163" w:rsidRDefault="004111DC">
      <w:pPr>
        <w:pStyle w:val="ResumeSub-Headings"/>
        <w:pBdr>
          <w:top w:val="single" w:sz="4" w:space="0" w:color="auto"/>
        </w:pBd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EXTRA CURRICULAR ACTIVITIES</w:t>
      </w:r>
    </w:p>
    <w:p w:rsidR="00EC7163" w:rsidRDefault="004111DC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Got 3</w:t>
      </w:r>
      <w:r>
        <w:rPr>
          <w:rFonts w:ascii="Times New Roman" w:hAnsi="Times New Roman"/>
          <w:sz w:val="21"/>
          <w:szCs w:val="21"/>
          <w:vertAlign w:val="superscript"/>
        </w:rPr>
        <w:t>rd</w:t>
      </w:r>
      <w:r>
        <w:rPr>
          <w:rFonts w:ascii="Times New Roman" w:hAnsi="Times New Roman"/>
          <w:sz w:val="21"/>
          <w:szCs w:val="21"/>
        </w:rPr>
        <w:t xml:space="preserve"> prize in the </w:t>
      </w:r>
      <w:r>
        <w:rPr>
          <w:rFonts w:ascii="Times New Roman" w:hAnsi="Times New Roman"/>
          <w:b/>
          <w:sz w:val="21"/>
          <w:szCs w:val="21"/>
        </w:rPr>
        <w:t>General Awareness competition</w:t>
      </w:r>
      <w:r>
        <w:rPr>
          <w:rFonts w:ascii="Times New Roman" w:hAnsi="Times New Roman"/>
          <w:sz w:val="21"/>
          <w:szCs w:val="21"/>
        </w:rPr>
        <w:t xml:space="preserve"> held in the college.</w:t>
      </w:r>
    </w:p>
    <w:p w:rsidR="00EC7163" w:rsidRDefault="004111DC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Participated in </w:t>
      </w:r>
      <w:r>
        <w:rPr>
          <w:rFonts w:ascii="Times New Roman" w:hAnsi="Times New Roman"/>
          <w:b/>
          <w:sz w:val="21"/>
          <w:szCs w:val="21"/>
        </w:rPr>
        <w:t xml:space="preserve">Personality Development Program mentored by experts of </w:t>
      </w:r>
      <w:proofErr w:type="spellStart"/>
      <w:r>
        <w:rPr>
          <w:rFonts w:ascii="Times New Roman" w:hAnsi="Times New Roman"/>
          <w:b/>
          <w:sz w:val="21"/>
          <w:szCs w:val="21"/>
        </w:rPr>
        <w:t>iMET</w:t>
      </w:r>
      <w:proofErr w:type="spellEnd"/>
      <w:r>
        <w:rPr>
          <w:rFonts w:ascii="Times New Roman" w:hAnsi="Times New Roman"/>
          <w:b/>
          <w:sz w:val="21"/>
          <w:szCs w:val="21"/>
        </w:rPr>
        <w:t xml:space="preserve"> Global</w:t>
      </w:r>
      <w:r>
        <w:rPr>
          <w:rFonts w:ascii="Times New Roman" w:hAnsi="Times New Roman"/>
          <w:sz w:val="21"/>
          <w:szCs w:val="21"/>
        </w:rPr>
        <w:t>.</w:t>
      </w:r>
    </w:p>
    <w:p w:rsidR="00EC7163" w:rsidRPr="00B57F04" w:rsidRDefault="004111DC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</w:p>
    <w:sectPr w:rsidR="00EC7163" w:rsidRPr="00B57F04" w:rsidSect="00EC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A18CF2"/>
    <w:multiLevelType w:val="singleLevel"/>
    <w:tmpl w:val="BEA18CF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4727BC"/>
    <w:multiLevelType w:val="multilevel"/>
    <w:tmpl w:val="10472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F10EF"/>
    <w:multiLevelType w:val="multilevel"/>
    <w:tmpl w:val="285F10EF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B425DA"/>
    <w:multiLevelType w:val="multilevel"/>
    <w:tmpl w:val="29B42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77EFB"/>
    <w:multiLevelType w:val="multilevel"/>
    <w:tmpl w:val="32A77E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26ABC"/>
    <w:multiLevelType w:val="multilevel"/>
    <w:tmpl w:val="33226AB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6C2FA8"/>
    <w:multiLevelType w:val="multilevel"/>
    <w:tmpl w:val="4B6C2FA8"/>
    <w:lvl w:ilvl="0">
      <w:start w:val="1"/>
      <w:numFmt w:val="bullet"/>
      <w:lvlText w:val="▪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53467684"/>
    <w:multiLevelType w:val="multilevel"/>
    <w:tmpl w:val="F9C4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E12F2"/>
    <w:multiLevelType w:val="multilevel"/>
    <w:tmpl w:val="6E8E12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54C71"/>
    <w:multiLevelType w:val="multilevel"/>
    <w:tmpl w:val="73154C7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54556"/>
    <w:multiLevelType w:val="multilevel"/>
    <w:tmpl w:val="7585455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D73DE3"/>
    <w:multiLevelType w:val="multilevel"/>
    <w:tmpl w:val="7BD73D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7E4033B8"/>
    <w:multiLevelType w:val="multilevel"/>
    <w:tmpl w:val="7E403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2"/>
  </w:num>
  <w:num w:numId="8">
    <w:abstractNumId w:val="11"/>
  </w:num>
  <w:num w:numId="9">
    <w:abstractNumId w:val="3"/>
  </w:num>
  <w:num w:numId="10">
    <w:abstractNumId w:val="12"/>
  </w:num>
  <w:num w:numId="11">
    <w:abstractNumId w:val="0"/>
  </w:num>
  <w:num w:numId="12">
    <w:abstractNumId w:val="13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B7"/>
    <w:rsid w:val="000266A9"/>
    <w:rsid w:val="0009615B"/>
    <w:rsid w:val="0010179C"/>
    <w:rsid w:val="00171F78"/>
    <w:rsid w:val="001D16CB"/>
    <w:rsid w:val="001E46C6"/>
    <w:rsid w:val="00202CC3"/>
    <w:rsid w:val="00287196"/>
    <w:rsid w:val="003A4A75"/>
    <w:rsid w:val="003E48B7"/>
    <w:rsid w:val="004111DC"/>
    <w:rsid w:val="00436EC0"/>
    <w:rsid w:val="00453649"/>
    <w:rsid w:val="00487AD0"/>
    <w:rsid w:val="004D4E7C"/>
    <w:rsid w:val="005054CD"/>
    <w:rsid w:val="005D6721"/>
    <w:rsid w:val="0063251E"/>
    <w:rsid w:val="006D0A80"/>
    <w:rsid w:val="006F7B9D"/>
    <w:rsid w:val="007377B7"/>
    <w:rsid w:val="00745971"/>
    <w:rsid w:val="007B36AD"/>
    <w:rsid w:val="007D527A"/>
    <w:rsid w:val="007F5015"/>
    <w:rsid w:val="007F7324"/>
    <w:rsid w:val="008228EB"/>
    <w:rsid w:val="00827A17"/>
    <w:rsid w:val="00886670"/>
    <w:rsid w:val="0096624E"/>
    <w:rsid w:val="009C0027"/>
    <w:rsid w:val="009D4BB9"/>
    <w:rsid w:val="00A01993"/>
    <w:rsid w:val="00A91BC7"/>
    <w:rsid w:val="00A9524C"/>
    <w:rsid w:val="00AA3758"/>
    <w:rsid w:val="00B51931"/>
    <w:rsid w:val="00B573B8"/>
    <w:rsid w:val="00B57F04"/>
    <w:rsid w:val="00C359D6"/>
    <w:rsid w:val="00C458C4"/>
    <w:rsid w:val="00CB07DF"/>
    <w:rsid w:val="00CC5806"/>
    <w:rsid w:val="00CD53EB"/>
    <w:rsid w:val="00DD2454"/>
    <w:rsid w:val="00DF0662"/>
    <w:rsid w:val="00DF67FB"/>
    <w:rsid w:val="00E13CA7"/>
    <w:rsid w:val="00E4185C"/>
    <w:rsid w:val="00EB79AA"/>
    <w:rsid w:val="00EC7163"/>
    <w:rsid w:val="00F030C0"/>
    <w:rsid w:val="00F7182E"/>
    <w:rsid w:val="01095EDC"/>
    <w:rsid w:val="0E124EF1"/>
    <w:rsid w:val="14A11059"/>
    <w:rsid w:val="18124BB5"/>
    <w:rsid w:val="1B46587A"/>
    <w:rsid w:val="1D032C24"/>
    <w:rsid w:val="2A203B98"/>
    <w:rsid w:val="2D8471E4"/>
    <w:rsid w:val="3B8677B6"/>
    <w:rsid w:val="3B9436F0"/>
    <w:rsid w:val="44E325A4"/>
    <w:rsid w:val="49485933"/>
    <w:rsid w:val="4B461C00"/>
    <w:rsid w:val="4DE3286E"/>
    <w:rsid w:val="5E783797"/>
    <w:rsid w:val="5F8C19C0"/>
    <w:rsid w:val="64F941DF"/>
    <w:rsid w:val="66BE6CEE"/>
    <w:rsid w:val="692253A7"/>
    <w:rsid w:val="73584999"/>
    <w:rsid w:val="74826060"/>
    <w:rsid w:val="7D9B3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14F2"/>
  <w15:docId w15:val="{9DBA740D-EB3B-4254-8A28-D5E0C020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163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C7163"/>
    <w:pPr>
      <w:ind w:left="720"/>
      <w:contextualSpacing/>
    </w:pPr>
  </w:style>
  <w:style w:type="paragraph" w:customStyle="1" w:styleId="ResumeHeader">
    <w:name w:val="Resume Header"/>
    <w:basedOn w:val="Normal"/>
    <w:qFormat/>
    <w:rsid w:val="00EC7163"/>
    <w:pPr>
      <w:pBdr>
        <w:bottom w:val="double" w:sz="4" w:space="1" w:color="auto"/>
      </w:pBdr>
      <w:shd w:val="pct10" w:color="auto" w:fill="auto"/>
      <w:spacing w:before="120" w:after="120" w:line="240" w:lineRule="auto"/>
    </w:pPr>
  </w:style>
  <w:style w:type="character" w:customStyle="1" w:styleId="ResumeSub-HeadingsChar">
    <w:name w:val="Resume Sub-Headings Char"/>
    <w:basedOn w:val="DefaultParagraphFont"/>
    <w:link w:val="ResumeSub-Headings"/>
    <w:locked/>
    <w:rsid w:val="00EC7163"/>
    <w:rPr>
      <w:b/>
      <w:shd w:val="pct10" w:color="auto" w:fill="auto"/>
    </w:rPr>
  </w:style>
  <w:style w:type="paragraph" w:customStyle="1" w:styleId="ResumeSub-Headings">
    <w:name w:val="Resume Sub-Headings"/>
    <w:basedOn w:val="Normal"/>
    <w:link w:val="ResumeSub-HeadingsChar"/>
    <w:qFormat/>
    <w:rsid w:val="00EC7163"/>
    <w:pPr>
      <w:pBdr>
        <w:top w:val="single" w:sz="4" w:space="1" w:color="auto"/>
        <w:left w:val="single" w:sz="4" w:space="4" w:color="auto"/>
        <w:right w:val="single" w:sz="4" w:space="4" w:color="auto"/>
      </w:pBdr>
      <w:shd w:val="pct10" w:color="auto" w:fill="auto"/>
      <w:tabs>
        <w:tab w:val="left" w:pos="4065"/>
        <w:tab w:val="center" w:pos="5688"/>
      </w:tabs>
      <w:spacing w:after="0" w:line="240" w:lineRule="auto"/>
    </w:pPr>
    <w:rPr>
      <w:rFonts w:asciiTheme="minorHAnsi" w:eastAsiaTheme="minorHAnsi" w:hAnsiTheme="minorHAnsi" w:cstheme="minorBidi"/>
      <w:b/>
      <w:lang w:val="en-IN"/>
    </w:rPr>
  </w:style>
  <w:style w:type="paragraph" w:customStyle="1" w:styleId="Normal1">
    <w:name w:val="Normal1"/>
    <w:qFormat/>
    <w:rsid w:val="00EC7163"/>
    <w:rPr>
      <w:rFonts w:ascii="Calibri" w:eastAsia="Calibri" w:hAnsi="Calibri" w:cs="Calibri"/>
      <w:color w:val="000000"/>
      <w:sz w:val="22"/>
      <w:szCs w:val="22"/>
      <w:lang w:val="en-IN"/>
    </w:rPr>
  </w:style>
  <w:style w:type="character" w:customStyle="1" w:styleId="BodyTextChar">
    <w:name w:val="Body Text Char"/>
    <w:link w:val="BodyText"/>
    <w:rsid w:val="004111DC"/>
    <w:rPr>
      <w:rFonts w:ascii="Calibri" w:eastAsia="Times New Roman" w:hAnsi="Calibri" w:cs="Calibri"/>
      <w:lang w:eastAsia="zh-CN"/>
    </w:rPr>
  </w:style>
  <w:style w:type="paragraph" w:styleId="BodyText">
    <w:name w:val="Body Text"/>
    <w:basedOn w:val="Normal"/>
    <w:link w:val="BodyTextChar"/>
    <w:rsid w:val="004111DC"/>
    <w:pPr>
      <w:suppressAutoHyphens/>
      <w:spacing w:after="120"/>
    </w:pPr>
    <w:rPr>
      <w:rFonts w:eastAsia="Times New Roman" w:cs="Calibri"/>
      <w:sz w:val="20"/>
      <w:szCs w:val="20"/>
      <w:lang w:eastAsia="zh-CN"/>
    </w:rPr>
  </w:style>
  <w:style w:type="character" w:customStyle="1" w:styleId="BodyTextChar1">
    <w:name w:val="Body Text Char1"/>
    <w:basedOn w:val="DefaultParagraphFont"/>
    <w:uiPriority w:val="99"/>
    <w:semiHidden/>
    <w:rsid w:val="004111DC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58C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F67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1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hruti.kamboj1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00820F-4599-4830-8011-D8C2A5DB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Shruti Kamboj</dc:creator>
  <cp:lastModifiedBy>sanch</cp:lastModifiedBy>
  <cp:revision>9</cp:revision>
  <dcterms:created xsi:type="dcterms:W3CDTF">2022-05-30T07:13:00Z</dcterms:created>
  <dcterms:modified xsi:type="dcterms:W3CDTF">2023-06-14T13:55:00Z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