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9CAA" w14:textId="7882A0D0" w:rsidR="00035FD3" w:rsidRDefault="005B67E2" w:rsidP="00D63486">
      <w:pPr>
        <w:rPr>
          <w:noProof/>
        </w:rPr>
      </w:pPr>
      <w:r>
        <w:rPr>
          <w:noProof/>
          <w:lang w:val="en-CA" w:eastAsia="en-CA"/>
        </w:rPr>
        <mc:AlternateContent>
          <mc:Choice Requires="wps">
            <w:drawing>
              <wp:anchor distT="0" distB="0" distL="114300" distR="114300" simplePos="0" relativeHeight="251659264" behindDoc="0" locked="0" layoutInCell="1" allowOverlap="1" wp14:anchorId="4E9DA9C2" wp14:editId="25199322">
                <wp:simplePos x="0" y="0"/>
                <wp:positionH relativeFrom="margin">
                  <wp:posOffset>2526030</wp:posOffset>
                </wp:positionH>
                <wp:positionV relativeFrom="paragraph">
                  <wp:posOffset>-4446</wp:posOffset>
                </wp:positionV>
                <wp:extent cx="4541520" cy="10164445"/>
                <wp:effectExtent l="0" t="0" r="0" b="825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1520" cy="1016444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2146203" w14:textId="2ED3E680" w:rsidR="00597EE8" w:rsidRPr="00BF2639" w:rsidRDefault="00557E3E" w:rsidP="00F917D6">
                            <w:pPr>
                              <w:tabs>
                                <w:tab w:val="left" w:pos="2041"/>
                                <w:tab w:val="left" w:pos="3312"/>
                                <w:tab w:val="left" w:pos="4395"/>
                                <w:tab w:val="left" w:pos="7088"/>
                              </w:tabs>
                              <w:ind w:right="172"/>
                              <w:jc w:val="both"/>
                              <w:rPr>
                                <w:rFonts w:asciiTheme="minorHAnsi" w:hAnsiTheme="minorHAnsi" w:cstheme="minorHAnsi"/>
                                <w:b/>
                                <w:bCs/>
                                <w:iCs/>
                                <w:noProof/>
                                <w:color w:val="C0504D" w:themeColor="accent2"/>
                                <w:sz w:val="32"/>
                                <w:szCs w:val="32"/>
                                <w:lang w:val="en-IN" w:eastAsia="en-IN"/>
                              </w:rPr>
                            </w:pPr>
                            <w:r w:rsidRPr="001E61F5">
                              <w:rPr>
                                <w:rFonts w:asciiTheme="minorHAnsi" w:hAnsiTheme="minorHAnsi" w:cstheme="minorHAnsi"/>
                                <w:b/>
                                <w:bCs/>
                                <w:iCs/>
                                <w:noProof/>
                                <w:color w:val="C0504D" w:themeColor="accent2"/>
                                <w:sz w:val="32"/>
                                <w:szCs w:val="32"/>
                                <w:lang w:val="en-IN" w:eastAsia="en-IN"/>
                              </w:rPr>
                              <w:t>ANAND SELVARAJ</w:t>
                            </w:r>
                            <w:r>
                              <w:rPr>
                                <w:rFonts w:asciiTheme="minorHAnsi" w:hAnsiTheme="minorHAnsi" w:cstheme="minorHAnsi"/>
                                <w:b/>
                                <w:bCs/>
                                <w:iCs/>
                                <w:noProof/>
                                <w:color w:val="C0504D" w:themeColor="accent2"/>
                                <w:sz w:val="32"/>
                                <w:szCs w:val="32"/>
                                <w:lang w:val="en-IN" w:eastAsia="en-IN"/>
                              </w:rPr>
                              <w:tab/>
                            </w:r>
                            <w:r>
                              <w:rPr>
                                <w:rFonts w:asciiTheme="minorHAnsi" w:hAnsiTheme="minorHAnsi" w:cstheme="minorHAnsi"/>
                                <w:b/>
                                <w:bCs/>
                                <w:iCs/>
                                <w:noProof/>
                                <w:color w:val="C0504D" w:themeColor="accent2"/>
                                <w:sz w:val="32"/>
                                <w:szCs w:val="32"/>
                                <w:lang w:val="en-IN" w:eastAsia="en-IN"/>
                              </w:rPr>
                              <w:tab/>
                            </w:r>
                          </w:p>
                          <w:p w14:paraId="41667B24" w14:textId="39D1ACF3" w:rsidR="00F917D6" w:rsidRPr="0096545C" w:rsidRDefault="00D63486" w:rsidP="00F917D6">
                            <w:pPr>
                              <w:tabs>
                                <w:tab w:val="left" w:pos="2041"/>
                                <w:tab w:val="left" w:pos="3312"/>
                                <w:tab w:val="left" w:pos="4395"/>
                                <w:tab w:val="left" w:pos="7088"/>
                              </w:tabs>
                              <w:ind w:right="172"/>
                              <w:jc w:val="both"/>
                              <w:rPr>
                                <w:rFonts w:asciiTheme="minorHAnsi" w:hAnsiTheme="minorHAnsi" w:cstheme="minorHAnsi"/>
                                <w:b/>
                                <w:bCs/>
                                <w:iCs/>
                                <w:noProof/>
                                <w:color w:val="C0504D" w:themeColor="accent2"/>
                                <w:sz w:val="20"/>
                                <w:szCs w:val="20"/>
                                <w:lang w:val="en-IN" w:eastAsia="en-IN"/>
                              </w:rPr>
                            </w:pPr>
                            <w:r>
                              <w:rPr>
                                <w:rFonts w:asciiTheme="minorHAnsi" w:hAnsiTheme="minorHAnsi" w:cstheme="minorHAnsi"/>
                                <w:b/>
                                <w:bCs/>
                                <w:iCs/>
                                <w:noProof/>
                                <w:color w:val="C0504D" w:themeColor="accent2"/>
                                <w:sz w:val="20"/>
                                <w:szCs w:val="20"/>
                                <w:lang w:val="en-IN" w:eastAsia="en-IN"/>
                              </w:rPr>
                              <w:t>Sr. Front End Developer</w:t>
                            </w:r>
                            <w:r w:rsidR="00675CCD" w:rsidRPr="0096545C">
                              <w:rPr>
                                <w:rFonts w:asciiTheme="minorHAnsi" w:hAnsiTheme="minorHAnsi" w:cstheme="minorHAnsi"/>
                                <w:b/>
                                <w:bCs/>
                                <w:iCs/>
                                <w:noProof/>
                                <w:color w:val="C0504D" w:themeColor="accent2"/>
                                <w:sz w:val="20"/>
                                <w:szCs w:val="20"/>
                                <w:lang w:val="en-IN" w:eastAsia="en-IN"/>
                              </w:rPr>
                              <w:t xml:space="preserve"> | </w:t>
                            </w:r>
                            <w:r w:rsidR="0096545C" w:rsidRPr="0096545C">
                              <w:rPr>
                                <w:rFonts w:asciiTheme="minorHAnsi" w:hAnsiTheme="minorHAnsi" w:cstheme="minorHAnsi"/>
                                <w:b/>
                                <w:bCs/>
                                <w:iCs/>
                                <w:noProof/>
                                <w:color w:val="C0504D" w:themeColor="accent2"/>
                                <w:sz w:val="20"/>
                                <w:szCs w:val="20"/>
                                <w:lang w:val="en-IN" w:eastAsia="en-IN"/>
                              </w:rPr>
                              <w:t xml:space="preserve">Full Stack </w:t>
                            </w:r>
                            <w:r>
                              <w:rPr>
                                <w:rFonts w:asciiTheme="minorHAnsi" w:hAnsiTheme="minorHAnsi" w:cstheme="minorHAnsi"/>
                                <w:b/>
                                <w:bCs/>
                                <w:iCs/>
                                <w:noProof/>
                                <w:color w:val="C0504D" w:themeColor="accent2"/>
                                <w:sz w:val="20"/>
                                <w:szCs w:val="20"/>
                                <w:lang w:val="en-IN" w:eastAsia="en-IN"/>
                              </w:rPr>
                              <w:t xml:space="preserve">Java </w:t>
                            </w:r>
                            <w:r w:rsidR="0096545C" w:rsidRPr="0096545C">
                              <w:rPr>
                                <w:rFonts w:asciiTheme="minorHAnsi" w:hAnsiTheme="minorHAnsi" w:cstheme="minorHAnsi"/>
                                <w:b/>
                                <w:bCs/>
                                <w:iCs/>
                                <w:noProof/>
                                <w:color w:val="C0504D" w:themeColor="accent2"/>
                                <w:sz w:val="20"/>
                                <w:szCs w:val="20"/>
                                <w:lang w:val="en-IN" w:eastAsia="en-IN"/>
                              </w:rPr>
                              <w:t>Developer</w:t>
                            </w:r>
                            <w:r w:rsidR="00675CCD" w:rsidRPr="0096545C">
                              <w:rPr>
                                <w:rFonts w:asciiTheme="minorHAnsi" w:hAnsiTheme="minorHAnsi" w:cstheme="minorHAnsi"/>
                                <w:b/>
                                <w:bCs/>
                                <w:iCs/>
                                <w:noProof/>
                                <w:color w:val="C0504D" w:themeColor="accent2"/>
                                <w:sz w:val="20"/>
                                <w:szCs w:val="20"/>
                                <w:lang w:val="en-IN" w:eastAsia="en-IN"/>
                              </w:rPr>
                              <w:t xml:space="preserve"> </w:t>
                            </w:r>
                            <w:r w:rsidR="00936E75">
                              <w:rPr>
                                <w:rFonts w:asciiTheme="minorHAnsi" w:hAnsiTheme="minorHAnsi" w:cstheme="minorHAnsi"/>
                                <w:b/>
                                <w:bCs/>
                                <w:iCs/>
                                <w:noProof/>
                                <w:color w:val="C0504D" w:themeColor="accent2"/>
                                <w:sz w:val="20"/>
                                <w:szCs w:val="20"/>
                                <w:lang w:val="en-IN" w:eastAsia="en-IN"/>
                              </w:rPr>
                              <w:t>| React Developer</w:t>
                            </w:r>
                          </w:p>
                          <w:p w14:paraId="6B638887" w14:textId="77777777" w:rsidR="00675CCD" w:rsidRPr="005B67E2" w:rsidRDefault="00675CCD" w:rsidP="00F917D6">
                            <w:pPr>
                              <w:tabs>
                                <w:tab w:val="left" w:pos="2041"/>
                                <w:tab w:val="left" w:pos="3312"/>
                                <w:tab w:val="left" w:pos="4395"/>
                                <w:tab w:val="left" w:pos="7088"/>
                              </w:tabs>
                              <w:ind w:right="172"/>
                              <w:jc w:val="both"/>
                              <w:rPr>
                                <w:rFonts w:asciiTheme="minorHAnsi" w:hAnsiTheme="minorHAnsi" w:cstheme="minorHAnsi"/>
                                <w:b/>
                                <w:bCs/>
                                <w:iCs/>
                                <w:noProof/>
                                <w:color w:val="C0504D" w:themeColor="accent2"/>
                                <w:sz w:val="6"/>
                                <w:szCs w:val="6"/>
                                <w:lang w:val="en-IN" w:eastAsia="en-IN"/>
                              </w:rPr>
                            </w:pPr>
                          </w:p>
                          <w:p w14:paraId="138EDB9A" w14:textId="77777777" w:rsidR="00114B95" w:rsidRPr="00CC41DB" w:rsidRDefault="0058609F" w:rsidP="00597EE8">
                            <w:pPr>
                              <w:pBdr>
                                <w:bottom w:val="single" w:sz="12" w:space="1" w:color="000000" w:themeColor="text1"/>
                              </w:pBdr>
                              <w:tabs>
                                <w:tab w:val="left" w:pos="2041"/>
                                <w:tab w:val="left" w:pos="3312"/>
                                <w:tab w:val="left" w:pos="4395"/>
                                <w:tab w:val="left" w:pos="7088"/>
                              </w:tabs>
                              <w:spacing w:line="276" w:lineRule="auto"/>
                              <w:ind w:left="284" w:right="172" w:hanging="284"/>
                              <w:jc w:val="both"/>
                              <w:rPr>
                                <w:rFonts w:asciiTheme="minorHAnsi" w:hAnsiTheme="minorHAnsi" w:cstheme="minorHAnsi"/>
                                <w:b/>
                                <w:noProof/>
                                <w:color w:val="984806" w:themeColor="accent6" w:themeShade="80"/>
                                <w:sz w:val="24"/>
                                <w:szCs w:val="24"/>
                                <w:lang w:val="en-IN" w:eastAsia="en-IN"/>
                              </w:rPr>
                            </w:pPr>
                            <w:r w:rsidRPr="00CC41DB">
                              <w:rPr>
                                <w:rFonts w:asciiTheme="minorHAnsi" w:hAnsiTheme="minorHAnsi" w:cstheme="minorHAnsi"/>
                                <w:b/>
                                <w:noProof/>
                                <w:color w:val="984806" w:themeColor="accent6" w:themeShade="80"/>
                                <w:sz w:val="24"/>
                                <w:szCs w:val="24"/>
                                <w:lang w:val="en-CA" w:eastAsia="en-CA"/>
                              </w:rPr>
                              <w:drawing>
                                <wp:inline distT="0" distB="0" distL="0" distR="0" wp14:anchorId="55FFA06E" wp14:editId="4ABA7F77">
                                  <wp:extent cx="180313" cy="144000"/>
                                  <wp:effectExtent l="0" t="0" r="0" b="0"/>
                                  <wp:docPr id="32" name="Picture 3" descr="D:\Big Break\Cust\Pending\Icons\Suit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7801" name="Picture 8" descr="D:\Big Break\Cust\Pending\Icons\Suitcase3.png"/>
                                          <pic:cNvPicPr>
                                            <a:picLocks noChangeAspect="1" noChangeArrowheads="1"/>
                                          </pic:cNvPicPr>
                                        </pic:nvPicPr>
                                        <pic:blipFill>
                                          <a:blip r:embed="rId5">
                                            <a:biLevel thresh="50000"/>
                                            <a:extLst>
                                              <a:ext uri="{28A0092B-C50C-407E-A947-70E740481C1C}">
                                                <a14:useLocalDpi xmlns:a14="http://schemas.microsoft.com/office/drawing/2010/main" val="0"/>
                                              </a:ext>
                                            </a:extLst>
                                          </a:blip>
                                          <a:stretch>
                                            <a:fillRect/>
                                          </a:stretch>
                                        </pic:blipFill>
                                        <pic:spPr bwMode="auto">
                                          <a:xfrm>
                                            <a:off x="0" y="0"/>
                                            <a:ext cx="180313" cy="144000"/>
                                          </a:xfrm>
                                          <a:prstGeom prst="rect">
                                            <a:avLst/>
                                          </a:prstGeom>
                                          <a:noFill/>
                                          <a:ln>
                                            <a:noFill/>
                                          </a:ln>
                                        </pic:spPr>
                                      </pic:pic>
                                    </a:graphicData>
                                  </a:graphic>
                                </wp:inline>
                              </w:drawing>
                            </w:r>
                            <w:r w:rsidRPr="00CC41DB">
                              <w:rPr>
                                <w:rFonts w:asciiTheme="minorHAnsi" w:hAnsiTheme="minorHAnsi" w:cstheme="minorHAnsi"/>
                                <w:b/>
                                <w:noProof/>
                                <w:color w:val="984806" w:themeColor="accent6" w:themeShade="80"/>
                                <w:sz w:val="24"/>
                                <w:szCs w:val="24"/>
                                <w:lang w:val="en-IN" w:eastAsia="en-IN"/>
                              </w:rPr>
                              <w:t xml:space="preserve"> </w:t>
                            </w:r>
                            <w:r w:rsidR="0066797E">
                              <w:rPr>
                                <w:rFonts w:asciiTheme="minorHAnsi" w:hAnsiTheme="minorHAnsi" w:cstheme="minorHAnsi"/>
                                <w:b/>
                                <w:noProof/>
                                <w:color w:val="984806" w:themeColor="accent6" w:themeShade="80"/>
                                <w:sz w:val="24"/>
                                <w:szCs w:val="24"/>
                                <w:lang w:val="en-IN" w:eastAsia="en-IN"/>
                              </w:rPr>
                              <w:t xml:space="preserve"> </w:t>
                            </w:r>
                            <w:r w:rsidRPr="00CC41DB">
                              <w:rPr>
                                <w:rFonts w:asciiTheme="minorHAnsi" w:hAnsiTheme="minorHAnsi" w:cstheme="minorHAnsi"/>
                                <w:b/>
                                <w:noProof/>
                                <w:color w:val="984806" w:themeColor="accent6" w:themeShade="80"/>
                                <w:sz w:val="24"/>
                                <w:szCs w:val="24"/>
                                <w:lang w:val="en-IN" w:eastAsia="en-IN"/>
                              </w:rPr>
                              <w:t>Profile Summary</w:t>
                            </w:r>
                          </w:p>
                          <w:p w14:paraId="539B5B7E" w14:textId="77777777" w:rsidR="00EA23F6" w:rsidRPr="00EA23F6" w:rsidRDefault="00EA23F6" w:rsidP="00EA23F6">
                            <w:pPr>
                              <w:pStyle w:val="NoSpacing"/>
                              <w:numPr>
                                <w:ilvl w:val="0"/>
                                <w:numId w:val="14"/>
                              </w:numPr>
                              <w:spacing w:line="276" w:lineRule="auto"/>
                              <w:ind w:right="162"/>
                              <w:jc w:val="both"/>
                              <w:rPr>
                                <w:rFonts w:asciiTheme="minorHAnsi" w:eastAsia="Trebuchet MS" w:hAnsiTheme="minorHAnsi" w:cstheme="minorHAnsi"/>
                                <w:color w:val="000000" w:themeColor="text1"/>
                                <w:sz w:val="20"/>
                                <w:szCs w:val="20"/>
                                <w:lang w:val="en-US"/>
                              </w:rPr>
                            </w:pPr>
                            <w:r w:rsidRPr="00EA23F6">
                              <w:rPr>
                                <w:rFonts w:asciiTheme="minorHAnsi" w:eastAsia="Trebuchet MS" w:hAnsiTheme="minorHAnsi" w:cstheme="minorHAnsi"/>
                                <w:color w:val="000000" w:themeColor="text1"/>
                                <w:sz w:val="20"/>
                                <w:szCs w:val="20"/>
                                <w:lang w:val="en-US"/>
                              </w:rPr>
                              <w:t>Highly competent and resourceful software professional with 16 years of extensive experience in a variety of product areas, including Development, Testing, Coding practices, Integration, and Maintenance, with expertise in NextGen architecture.</w:t>
                            </w:r>
                          </w:p>
                          <w:p w14:paraId="0A11D52E" w14:textId="77777777" w:rsidR="00EA23F6" w:rsidRPr="00EA23F6" w:rsidRDefault="00EA23F6" w:rsidP="00EA23F6">
                            <w:pPr>
                              <w:pStyle w:val="NoSpacing"/>
                              <w:numPr>
                                <w:ilvl w:val="0"/>
                                <w:numId w:val="14"/>
                              </w:numPr>
                              <w:spacing w:line="276" w:lineRule="auto"/>
                              <w:ind w:right="162"/>
                              <w:jc w:val="both"/>
                              <w:rPr>
                                <w:rFonts w:asciiTheme="minorHAnsi" w:eastAsia="Trebuchet MS" w:hAnsiTheme="minorHAnsi" w:cstheme="minorHAnsi"/>
                                <w:color w:val="000000" w:themeColor="text1"/>
                                <w:sz w:val="20"/>
                                <w:szCs w:val="20"/>
                                <w:lang w:val="en-US"/>
                              </w:rPr>
                            </w:pPr>
                            <w:r w:rsidRPr="00EA23F6">
                              <w:rPr>
                                <w:rFonts w:asciiTheme="minorHAnsi" w:eastAsia="Trebuchet MS" w:hAnsiTheme="minorHAnsi" w:cstheme="minorHAnsi"/>
                                <w:color w:val="000000" w:themeColor="text1"/>
                                <w:sz w:val="20"/>
                                <w:szCs w:val="20"/>
                                <w:lang w:val="en-US"/>
                              </w:rPr>
                              <w:t>Possess extensive experience in NetBeans 5.0 (JSPs and Servlets) and MS-SQL Server 2000. Proficient in handling queries in MS-SQL Server 2000 using the NetBeans 5.0 application.</w:t>
                            </w:r>
                          </w:p>
                          <w:p w14:paraId="692C0878" w14:textId="100FFB8E" w:rsidR="00EA23F6" w:rsidRPr="00EA23F6" w:rsidRDefault="00EA23F6" w:rsidP="00EA23F6">
                            <w:pPr>
                              <w:pStyle w:val="NoSpacing"/>
                              <w:numPr>
                                <w:ilvl w:val="0"/>
                                <w:numId w:val="14"/>
                              </w:numPr>
                              <w:spacing w:line="276" w:lineRule="auto"/>
                              <w:ind w:right="162"/>
                              <w:jc w:val="both"/>
                              <w:rPr>
                                <w:rFonts w:asciiTheme="minorHAnsi" w:eastAsia="Trebuchet MS" w:hAnsiTheme="minorHAnsi" w:cstheme="minorHAnsi"/>
                                <w:color w:val="000000" w:themeColor="text1"/>
                                <w:sz w:val="20"/>
                                <w:szCs w:val="20"/>
                                <w:lang w:val="en-US"/>
                              </w:rPr>
                            </w:pPr>
                            <w:r w:rsidRPr="00EA23F6">
                              <w:rPr>
                                <w:rFonts w:asciiTheme="minorHAnsi" w:eastAsia="Trebuchet MS" w:hAnsiTheme="minorHAnsi" w:cstheme="minorHAnsi"/>
                                <w:color w:val="000000" w:themeColor="text1"/>
                                <w:sz w:val="20"/>
                                <w:szCs w:val="20"/>
                                <w:lang w:val="en-US"/>
                              </w:rPr>
                              <w:t xml:space="preserve">Skilled in JSF 1&amp;2, Struts 1&amp;2, EJB 1&amp;2, Spring, Angular JS, React, </w:t>
                            </w:r>
                            <w:proofErr w:type="spellStart"/>
                            <w:r w:rsidR="008C48C4">
                              <w:rPr>
                                <w:rFonts w:asciiTheme="minorHAnsi" w:eastAsia="Trebuchet MS" w:hAnsiTheme="minorHAnsi" w:cstheme="minorHAnsi"/>
                                <w:color w:val="000000" w:themeColor="text1"/>
                                <w:sz w:val="20"/>
                                <w:szCs w:val="20"/>
                                <w:lang w:val="en-US"/>
                              </w:rPr>
                              <w:t>GraphQL</w:t>
                            </w:r>
                            <w:proofErr w:type="spellEnd"/>
                            <w:r w:rsidR="008C48C4">
                              <w:rPr>
                                <w:rFonts w:asciiTheme="minorHAnsi" w:eastAsia="Trebuchet MS" w:hAnsiTheme="minorHAnsi" w:cstheme="minorHAnsi"/>
                                <w:color w:val="000000" w:themeColor="text1"/>
                                <w:sz w:val="20"/>
                                <w:szCs w:val="20"/>
                                <w:lang w:val="en-US"/>
                              </w:rPr>
                              <w:t xml:space="preserve">, </w:t>
                            </w:r>
                            <w:r w:rsidRPr="00EA23F6">
                              <w:rPr>
                                <w:rFonts w:asciiTheme="minorHAnsi" w:eastAsia="Trebuchet MS" w:hAnsiTheme="minorHAnsi" w:cstheme="minorHAnsi"/>
                                <w:color w:val="000000" w:themeColor="text1"/>
                                <w:sz w:val="20"/>
                                <w:szCs w:val="20"/>
                                <w:lang w:val="en-US"/>
                              </w:rPr>
                              <w:t>Spring Boot, and Python in-line command interpreter as part of the project experience.</w:t>
                            </w:r>
                          </w:p>
                          <w:p w14:paraId="594DDDBA" w14:textId="77777777" w:rsidR="00EA23F6" w:rsidRPr="00EA23F6" w:rsidRDefault="00EA23F6" w:rsidP="00EA23F6">
                            <w:pPr>
                              <w:pStyle w:val="NoSpacing"/>
                              <w:numPr>
                                <w:ilvl w:val="0"/>
                                <w:numId w:val="14"/>
                              </w:numPr>
                              <w:spacing w:line="276" w:lineRule="auto"/>
                              <w:ind w:right="162"/>
                              <w:jc w:val="both"/>
                              <w:rPr>
                                <w:rFonts w:asciiTheme="minorHAnsi" w:eastAsia="Trebuchet MS" w:hAnsiTheme="minorHAnsi" w:cstheme="minorHAnsi"/>
                                <w:color w:val="000000" w:themeColor="text1"/>
                                <w:sz w:val="20"/>
                                <w:szCs w:val="20"/>
                                <w:lang w:val="en-US"/>
                              </w:rPr>
                            </w:pPr>
                            <w:r w:rsidRPr="00EA23F6">
                              <w:rPr>
                                <w:rFonts w:asciiTheme="minorHAnsi" w:eastAsia="Trebuchet MS" w:hAnsiTheme="minorHAnsi" w:cstheme="minorHAnsi"/>
                                <w:color w:val="000000" w:themeColor="text1"/>
                                <w:sz w:val="20"/>
                                <w:szCs w:val="20"/>
                                <w:lang w:val="en-US"/>
                              </w:rPr>
                              <w:t xml:space="preserve">Proven expertise in IBM </w:t>
                            </w:r>
                            <w:proofErr w:type="spellStart"/>
                            <w:r w:rsidRPr="00EA23F6">
                              <w:rPr>
                                <w:rFonts w:asciiTheme="minorHAnsi" w:eastAsia="Trebuchet MS" w:hAnsiTheme="minorHAnsi" w:cstheme="minorHAnsi"/>
                                <w:color w:val="000000" w:themeColor="text1"/>
                                <w:sz w:val="20"/>
                                <w:szCs w:val="20"/>
                                <w:lang w:val="en-US"/>
                              </w:rPr>
                              <w:t>Websphere</w:t>
                            </w:r>
                            <w:proofErr w:type="spellEnd"/>
                            <w:r w:rsidRPr="00EA23F6">
                              <w:rPr>
                                <w:rFonts w:asciiTheme="minorHAnsi" w:eastAsia="Trebuchet MS" w:hAnsiTheme="minorHAnsi" w:cstheme="minorHAnsi"/>
                                <w:color w:val="000000" w:themeColor="text1"/>
                                <w:sz w:val="20"/>
                                <w:szCs w:val="20"/>
                                <w:lang w:val="en-US"/>
                              </w:rPr>
                              <w:t xml:space="preserve">, Eclipse Europa, MyEclipse 8, Eclipse Galileo, Eclipse Kepler, Eclipse Mars, IBM Rational </w:t>
                            </w:r>
                            <w:proofErr w:type="spellStart"/>
                            <w:r w:rsidRPr="00EA23F6">
                              <w:rPr>
                                <w:rFonts w:asciiTheme="minorHAnsi" w:eastAsia="Trebuchet MS" w:hAnsiTheme="minorHAnsi" w:cstheme="minorHAnsi"/>
                                <w:color w:val="000000" w:themeColor="text1"/>
                                <w:sz w:val="20"/>
                                <w:szCs w:val="20"/>
                                <w:lang w:val="en-US"/>
                              </w:rPr>
                              <w:t>Clearcase</w:t>
                            </w:r>
                            <w:proofErr w:type="spellEnd"/>
                            <w:r w:rsidRPr="00EA23F6">
                              <w:rPr>
                                <w:rFonts w:asciiTheme="minorHAnsi" w:eastAsia="Trebuchet MS" w:hAnsiTheme="minorHAnsi" w:cstheme="minorHAnsi"/>
                                <w:color w:val="000000" w:themeColor="text1"/>
                                <w:sz w:val="20"/>
                                <w:szCs w:val="20"/>
                                <w:lang w:val="en-US"/>
                              </w:rPr>
                              <w:t xml:space="preserve"> (or IBM Rational Team Explorer), and handling queries in Oracle 9i/10g.</w:t>
                            </w:r>
                          </w:p>
                          <w:p w14:paraId="1B400542" w14:textId="77777777" w:rsidR="00EA23F6" w:rsidRPr="00EA23F6" w:rsidRDefault="00EA23F6" w:rsidP="00EA23F6">
                            <w:pPr>
                              <w:pStyle w:val="NoSpacing"/>
                              <w:numPr>
                                <w:ilvl w:val="0"/>
                                <w:numId w:val="14"/>
                              </w:numPr>
                              <w:spacing w:line="276" w:lineRule="auto"/>
                              <w:ind w:right="162"/>
                              <w:jc w:val="both"/>
                              <w:rPr>
                                <w:rFonts w:asciiTheme="minorHAnsi" w:eastAsia="Trebuchet MS" w:hAnsiTheme="minorHAnsi" w:cstheme="minorHAnsi"/>
                                <w:color w:val="000000" w:themeColor="text1"/>
                                <w:sz w:val="20"/>
                                <w:szCs w:val="20"/>
                                <w:lang w:val="en-US"/>
                              </w:rPr>
                            </w:pPr>
                            <w:r w:rsidRPr="00EA23F6">
                              <w:rPr>
                                <w:rFonts w:asciiTheme="minorHAnsi" w:eastAsia="Trebuchet MS" w:hAnsiTheme="minorHAnsi" w:cstheme="minorHAnsi"/>
                                <w:color w:val="000000" w:themeColor="text1"/>
                                <w:sz w:val="20"/>
                                <w:szCs w:val="20"/>
                                <w:lang w:val="en-US"/>
                              </w:rPr>
                              <w:t>Working knowledge in VB 6 and MS Access. Proficient in handling queries in MS Access with the help of the VB application. Also, familiar with Oracle tools like SQL*Plus and Oracle SQL Developer through in-plant project training.</w:t>
                            </w:r>
                          </w:p>
                          <w:p w14:paraId="2DCC105E" w14:textId="021682E8" w:rsidR="004263C6" w:rsidRPr="00675CCD" w:rsidRDefault="00EA23F6" w:rsidP="00EA23F6">
                            <w:pPr>
                              <w:pStyle w:val="NoSpacing"/>
                              <w:numPr>
                                <w:ilvl w:val="0"/>
                                <w:numId w:val="14"/>
                              </w:numPr>
                              <w:spacing w:line="276" w:lineRule="auto"/>
                              <w:ind w:right="162"/>
                              <w:jc w:val="both"/>
                              <w:rPr>
                                <w:rFonts w:asciiTheme="minorHAnsi" w:eastAsiaTheme="minorHAnsi" w:hAnsiTheme="minorHAnsi" w:cstheme="minorHAnsi"/>
                                <w:color w:val="000000" w:themeColor="text1"/>
                                <w:sz w:val="20"/>
                                <w:szCs w:val="20"/>
                                <w:bdr w:val="none" w:sz="0" w:space="0" w:color="auto" w:frame="1"/>
                              </w:rPr>
                            </w:pPr>
                            <w:r w:rsidRPr="00EA23F6">
                              <w:rPr>
                                <w:rFonts w:asciiTheme="minorHAnsi" w:eastAsia="Trebuchet MS" w:hAnsiTheme="minorHAnsi" w:cstheme="minorHAnsi"/>
                                <w:color w:val="000000" w:themeColor="text1"/>
                                <w:sz w:val="20"/>
                                <w:szCs w:val="20"/>
                                <w:lang w:val="en-US"/>
                              </w:rPr>
                              <w:t>Utilized strategic probing to identify, evaluate, and recommend highly complex alternative cost-optimizing technology solutions.</w:t>
                            </w:r>
                          </w:p>
                          <w:p w14:paraId="2D6FB8D9" w14:textId="5B9A9242" w:rsidR="00A33414" w:rsidRDefault="00CB2A2E" w:rsidP="00A33414">
                            <w:pPr>
                              <w:pBdr>
                                <w:bottom w:val="single" w:sz="12" w:space="1" w:color="000000" w:themeColor="text1"/>
                              </w:pBdr>
                              <w:tabs>
                                <w:tab w:val="left" w:pos="2041"/>
                                <w:tab w:val="left" w:pos="3312"/>
                                <w:tab w:val="left" w:pos="4395"/>
                                <w:tab w:val="left" w:pos="7088"/>
                              </w:tabs>
                              <w:ind w:right="172"/>
                              <w:rPr>
                                <w:rFonts w:asciiTheme="minorHAnsi" w:hAnsiTheme="minorHAnsi" w:cstheme="minorHAnsi"/>
                                <w:b/>
                                <w:noProof/>
                                <w:color w:val="984806" w:themeColor="accent6" w:themeShade="80"/>
                                <w:sz w:val="24"/>
                                <w:szCs w:val="24"/>
                                <w:lang w:val="en-IN" w:eastAsia="en-IN"/>
                              </w:rPr>
                            </w:pPr>
                            <w:r>
                              <w:rPr>
                                <w:noProof/>
                                <w:lang w:val="en-CA" w:eastAsia="en-CA"/>
                              </w:rPr>
                              <w:drawing>
                                <wp:inline distT="0" distB="0" distL="0" distR="0" wp14:anchorId="6FB8DA75" wp14:editId="6C6436E3">
                                  <wp:extent cx="129540" cy="129540"/>
                                  <wp:effectExtent l="0" t="0" r="0" b="0"/>
                                  <wp:docPr id="67" name="Picture 8" descr="Description: Projects Icon #191178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Projects Icon #191178 - Free Icons Libr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rsidR="000F3987" w:rsidRPr="000F3987">
                              <w:rPr>
                                <w:rFonts w:asciiTheme="minorHAnsi" w:hAnsiTheme="minorHAnsi" w:cstheme="minorHAnsi"/>
                                <w:b/>
                                <w:noProof/>
                                <w:color w:val="984806" w:themeColor="accent6" w:themeShade="80"/>
                                <w:sz w:val="24"/>
                                <w:szCs w:val="24"/>
                                <w:lang w:val="en-IN" w:eastAsia="en-IN"/>
                              </w:rPr>
                              <w:t xml:space="preserve"> </w:t>
                            </w:r>
                            <w:r w:rsidR="0058609F">
                              <w:rPr>
                                <w:rFonts w:asciiTheme="minorHAnsi" w:hAnsiTheme="minorHAnsi" w:cstheme="minorHAnsi"/>
                                <w:b/>
                                <w:noProof/>
                                <w:color w:val="984806" w:themeColor="accent6" w:themeShade="80"/>
                                <w:sz w:val="24"/>
                                <w:szCs w:val="24"/>
                                <w:lang w:val="en-IN" w:eastAsia="en-IN"/>
                              </w:rPr>
                              <w:t xml:space="preserve"> </w:t>
                            </w:r>
                            <w:r w:rsidR="000F3987" w:rsidRPr="000F3987">
                              <w:rPr>
                                <w:rFonts w:asciiTheme="minorHAnsi" w:hAnsiTheme="minorHAnsi" w:cstheme="minorHAnsi"/>
                                <w:b/>
                                <w:noProof/>
                                <w:color w:val="984806" w:themeColor="accent6" w:themeShade="80"/>
                                <w:sz w:val="24"/>
                                <w:szCs w:val="24"/>
                                <w:lang w:val="en-IN" w:eastAsia="en-IN"/>
                              </w:rPr>
                              <w:t>Technical  Skills</w:t>
                            </w:r>
                          </w:p>
                          <w:p w14:paraId="28EBF649" w14:textId="603C035F" w:rsidR="00035FD3" w:rsidRPr="00004B11" w:rsidRDefault="00035FD3" w:rsidP="00004B11">
                            <w:pPr>
                              <w:pStyle w:val="ListParagraph"/>
                              <w:numPr>
                                <w:ilvl w:val="0"/>
                                <w:numId w:val="15"/>
                              </w:numPr>
                              <w:spacing w:before="11" w:line="276" w:lineRule="auto"/>
                              <w:ind w:right="162"/>
                              <w:jc w:val="both"/>
                              <w:rPr>
                                <w:rFonts w:asciiTheme="minorHAnsi" w:hAnsiTheme="minorHAnsi" w:cstheme="minorHAnsi"/>
                                <w:color w:val="000000" w:themeColor="text1"/>
                                <w:sz w:val="20"/>
                                <w:szCs w:val="20"/>
                              </w:rPr>
                            </w:pPr>
                            <w:r w:rsidRPr="00004B11">
                              <w:rPr>
                                <w:rFonts w:asciiTheme="minorHAnsi" w:hAnsiTheme="minorHAnsi" w:cstheme="minorHAnsi"/>
                                <w:color w:val="000000" w:themeColor="text1"/>
                                <w:sz w:val="20"/>
                                <w:szCs w:val="20"/>
                              </w:rPr>
                              <w:t xml:space="preserve">JAVA Version 5.0 to 11/ C / C++ / VB, </w:t>
                            </w:r>
                            <w:r w:rsidR="000615BB">
                              <w:rPr>
                                <w:rFonts w:asciiTheme="minorHAnsi" w:hAnsiTheme="minorHAnsi" w:cstheme="minorHAnsi"/>
                                <w:color w:val="000000" w:themeColor="text1"/>
                                <w:sz w:val="20"/>
                                <w:szCs w:val="20"/>
                              </w:rPr>
                              <w:t xml:space="preserve">J2EE, </w:t>
                            </w:r>
                            <w:r w:rsidRPr="00004B11">
                              <w:rPr>
                                <w:rFonts w:asciiTheme="minorHAnsi" w:hAnsiTheme="minorHAnsi" w:cstheme="minorHAnsi"/>
                                <w:color w:val="000000" w:themeColor="text1"/>
                                <w:sz w:val="20"/>
                                <w:szCs w:val="20"/>
                              </w:rPr>
                              <w:t>FOP-based XSL FO 1.0/2.0, HTML/XHTML/</w:t>
                            </w:r>
                            <w:proofErr w:type="spellStart"/>
                            <w:r w:rsidRPr="00004B11">
                              <w:rPr>
                                <w:rFonts w:asciiTheme="minorHAnsi" w:hAnsiTheme="minorHAnsi" w:cstheme="minorHAnsi"/>
                                <w:color w:val="000000" w:themeColor="text1"/>
                                <w:sz w:val="20"/>
                                <w:szCs w:val="20"/>
                              </w:rPr>
                              <w:t>Javascript</w:t>
                            </w:r>
                            <w:proofErr w:type="spellEnd"/>
                            <w:r w:rsidRPr="00004B11">
                              <w:rPr>
                                <w:rFonts w:asciiTheme="minorHAnsi" w:hAnsiTheme="minorHAnsi" w:cstheme="minorHAnsi"/>
                                <w:color w:val="000000" w:themeColor="text1"/>
                                <w:sz w:val="20"/>
                                <w:szCs w:val="20"/>
                              </w:rPr>
                              <w:t>/SVG/CSS</w:t>
                            </w:r>
                            <w:r w:rsidR="00DD2FE3">
                              <w:rPr>
                                <w:rFonts w:asciiTheme="minorHAnsi" w:hAnsiTheme="minorHAnsi" w:cstheme="minorHAnsi"/>
                                <w:color w:val="000000" w:themeColor="text1"/>
                                <w:sz w:val="20"/>
                                <w:szCs w:val="20"/>
                              </w:rPr>
                              <w:t xml:space="preserve">, </w:t>
                            </w:r>
                            <w:proofErr w:type="spellStart"/>
                            <w:r w:rsidR="00DD2FE3">
                              <w:rPr>
                                <w:rFonts w:asciiTheme="minorHAnsi" w:hAnsiTheme="minorHAnsi" w:cstheme="minorHAnsi"/>
                                <w:color w:val="000000" w:themeColor="text1"/>
                                <w:sz w:val="20"/>
                                <w:szCs w:val="20"/>
                              </w:rPr>
                              <w:t>GraphQL</w:t>
                            </w:r>
                            <w:proofErr w:type="spellEnd"/>
                            <w:r w:rsidR="00DD2FE3">
                              <w:rPr>
                                <w:rFonts w:asciiTheme="minorHAnsi" w:hAnsiTheme="minorHAnsi" w:cstheme="minorHAnsi"/>
                                <w:color w:val="000000" w:themeColor="text1"/>
                                <w:sz w:val="20"/>
                                <w:szCs w:val="20"/>
                              </w:rPr>
                              <w:t>,</w:t>
                            </w:r>
                            <w:r w:rsidRPr="00004B11">
                              <w:rPr>
                                <w:rFonts w:asciiTheme="minorHAnsi" w:hAnsiTheme="minorHAnsi" w:cstheme="minorHAnsi"/>
                                <w:color w:val="000000" w:themeColor="text1"/>
                                <w:sz w:val="20"/>
                                <w:szCs w:val="20"/>
                              </w:rPr>
                              <w:t xml:space="preserve"> JSP/JSF2/Servlet/Struts/ Python, </w:t>
                            </w:r>
                            <w:proofErr w:type="spellStart"/>
                            <w:r w:rsidRPr="00004B11">
                              <w:rPr>
                                <w:rFonts w:asciiTheme="minorHAnsi" w:hAnsiTheme="minorHAnsi" w:cstheme="minorHAnsi"/>
                                <w:color w:val="000000" w:themeColor="text1"/>
                                <w:sz w:val="20"/>
                                <w:szCs w:val="20"/>
                              </w:rPr>
                              <w:t>Moogsoft</w:t>
                            </w:r>
                            <w:proofErr w:type="spellEnd"/>
                            <w:r w:rsidRPr="00004B11">
                              <w:rPr>
                                <w:rFonts w:asciiTheme="minorHAnsi" w:hAnsiTheme="minorHAnsi" w:cstheme="minorHAnsi"/>
                                <w:color w:val="000000" w:themeColor="text1"/>
                                <w:sz w:val="20"/>
                                <w:szCs w:val="20"/>
                              </w:rPr>
                              <w:t xml:space="preserve"> / </w:t>
                            </w:r>
                            <w:proofErr w:type="spellStart"/>
                            <w:r w:rsidRPr="00004B11">
                              <w:rPr>
                                <w:rFonts w:asciiTheme="minorHAnsi" w:hAnsiTheme="minorHAnsi" w:cstheme="minorHAnsi"/>
                                <w:color w:val="000000" w:themeColor="text1"/>
                                <w:sz w:val="20"/>
                                <w:szCs w:val="20"/>
                              </w:rPr>
                              <w:t>AppDyanmics</w:t>
                            </w:r>
                            <w:proofErr w:type="spellEnd"/>
                            <w:r w:rsidRPr="00004B11">
                              <w:rPr>
                                <w:rFonts w:asciiTheme="minorHAnsi" w:hAnsiTheme="minorHAnsi" w:cstheme="minorHAnsi"/>
                                <w:color w:val="000000" w:themeColor="text1"/>
                                <w:sz w:val="20"/>
                                <w:szCs w:val="20"/>
                              </w:rPr>
                              <w:t xml:space="preserve"> / </w:t>
                            </w:r>
                            <w:proofErr w:type="spellStart"/>
                            <w:r w:rsidRPr="00004B11">
                              <w:rPr>
                                <w:rFonts w:asciiTheme="minorHAnsi" w:hAnsiTheme="minorHAnsi" w:cstheme="minorHAnsi"/>
                                <w:color w:val="000000" w:themeColor="text1"/>
                                <w:sz w:val="20"/>
                                <w:szCs w:val="20"/>
                              </w:rPr>
                              <w:t>ThousandEyes</w:t>
                            </w:r>
                            <w:proofErr w:type="spellEnd"/>
                            <w:r w:rsidRPr="00004B11">
                              <w:rPr>
                                <w:rFonts w:asciiTheme="minorHAnsi" w:hAnsiTheme="minorHAnsi" w:cstheme="minorHAnsi"/>
                                <w:color w:val="000000" w:themeColor="text1"/>
                                <w:sz w:val="20"/>
                                <w:szCs w:val="20"/>
                              </w:rPr>
                              <w:t xml:space="preserve">, Spring/Spring Boot, </w:t>
                            </w:r>
                            <w:proofErr w:type="spellStart"/>
                            <w:r w:rsidRPr="00004B11">
                              <w:rPr>
                                <w:rFonts w:asciiTheme="minorHAnsi" w:hAnsiTheme="minorHAnsi" w:cstheme="minorHAnsi"/>
                                <w:color w:val="000000" w:themeColor="text1"/>
                                <w:sz w:val="20"/>
                                <w:szCs w:val="20"/>
                              </w:rPr>
                              <w:t>Sonarqube</w:t>
                            </w:r>
                            <w:proofErr w:type="spellEnd"/>
                            <w:r w:rsidRPr="00004B11">
                              <w:rPr>
                                <w:rFonts w:asciiTheme="minorHAnsi" w:hAnsiTheme="minorHAnsi" w:cstheme="minorHAnsi"/>
                                <w:color w:val="000000" w:themeColor="text1"/>
                                <w:sz w:val="20"/>
                                <w:szCs w:val="20"/>
                              </w:rPr>
                              <w:t xml:space="preserve"> Version 6-8 / Junit-based </w:t>
                            </w:r>
                            <w:proofErr w:type="spellStart"/>
                            <w:r w:rsidRPr="00004B11">
                              <w:rPr>
                                <w:rFonts w:asciiTheme="minorHAnsi" w:hAnsiTheme="minorHAnsi" w:cstheme="minorHAnsi"/>
                                <w:color w:val="000000" w:themeColor="text1"/>
                                <w:sz w:val="20"/>
                                <w:szCs w:val="20"/>
                              </w:rPr>
                              <w:t>JaCoCo</w:t>
                            </w:r>
                            <w:proofErr w:type="spellEnd"/>
                            <w:r w:rsidRPr="00004B11">
                              <w:rPr>
                                <w:rFonts w:asciiTheme="minorHAnsi" w:hAnsiTheme="minorHAnsi" w:cstheme="minorHAnsi"/>
                                <w:color w:val="000000" w:themeColor="text1"/>
                                <w:sz w:val="20"/>
                                <w:szCs w:val="20"/>
                              </w:rPr>
                              <w:t xml:space="preserve"> Unit Testing Framework</w:t>
                            </w:r>
                            <w:r w:rsidR="00D4355D">
                              <w:rPr>
                                <w:rFonts w:asciiTheme="minorHAnsi" w:hAnsiTheme="minorHAnsi" w:cstheme="minorHAnsi"/>
                                <w:color w:val="000000" w:themeColor="text1"/>
                                <w:sz w:val="20"/>
                                <w:szCs w:val="20"/>
                              </w:rPr>
                              <w:t>, Mockito</w:t>
                            </w:r>
                          </w:p>
                          <w:p w14:paraId="3A3A16B2" w14:textId="34FFB3EA" w:rsidR="00035FD3" w:rsidRPr="00004B11" w:rsidRDefault="00035FD3" w:rsidP="00004B11">
                            <w:pPr>
                              <w:pStyle w:val="ListParagraph"/>
                              <w:numPr>
                                <w:ilvl w:val="0"/>
                                <w:numId w:val="15"/>
                              </w:numPr>
                              <w:spacing w:before="11" w:line="276" w:lineRule="auto"/>
                              <w:ind w:right="162"/>
                              <w:jc w:val="both"/>
                              <w:rPr>
                                <w:rFonts w:asciiTheme="minorHAnsi" w:hAnsiTheme="minorHAnsi" w:cstheme="minorHAnsi"/>
                                <w:color w:val="000000" w:themeColor="text1"/>
                                <w:sz w:val="20"/>
                                <w:szCs w:val="20"/>
                              </w:rPr>
                            </w:pPr>
                            <w:r w:rsidRPr="00004B11">
                              <w:rPr>
                                <w:rFonts w:asciiTheme="minorHAnsi" w:hAnsiTheme="minorHAnsi" w:cstheme="minorHAnsi"/>
                                <w:color w:val="000000" w:themeColor="text1"/>
                                <w:sz w:val="20"/>
                                <w:szCs w:val="20"/>
                              </w:rPr>
                              <w:t xml:space="preserve">Angular 9/ AngularJS / Mosaic Framework / Microservices / REST API, </w:t>
                            </w:r>
                            <w:r w:rsidR="00632194">
                              <w:rPr>
                                <w:rFonts w:asciiTheme="minorHAnsi" w:hAnsiTheme="minorHAnsi" w:cstheme="minorHAnsi"/>
                                <w:color w:val="000000" w:themeColor="text1"/>
                                <w:sz w:val="20"/>
                                <w:szCs w:val="20"/>
                              </w:rPr>
                              <w:t xml:space="preserve">React, </w:t>
                            </w:r>
                            <w:r w:rsidRPr="00004B11">
                              <w:rPr>
                                <w:rFonts w:asciiTheme="minorHAnsi" w:hAnsiTheme="minorHAnsi" w:cstheme="minorHAnsi"/>
                                <w:color w:val="000000" w:themeColor="text1"/>
                                <w:sz w:val="20"/>
                                <w:szCs w:val="20"/>
                              </w:rPr>
                              <w:t xml:space="preserve">Oracle SQL developer, </w:t>
                            </w:r>
                            <w:r w:rsidR="00D4355D" w:rsidRPr="00D4355D">
                              <w:rPr>
                                <w:rFonts w:asciiTheme="minorHAnsi" w:hAnsiTheme="minorHAnsi" w:cstheme="minorHAnsi"/>
                                <w:color w:val="000000" w:themeColor="text1"/>
                                <w:sz w:val="20"/>
                                <w:szCs w:val="20"/>
                              </w:rPr>
                              <w:t>SQLite</w:t>
                            </w:r>
                            <w:r w:rsidR="00D4355D">
                              <w:rPr>
                                <w:rFonts w:asciiTheme="minorHAnsi" w:hAnsiTheme="minorHAnsi" w:cstheme="minorHAnsi"/>
                                <w:color w:val="000000" w:themeColor="text1"/>
                                <w:sz w:val="20"/>
                                <w:szCs w:val="20"/>
                              </w:rPr>
                              <w:t xml:space="preserve">, </w:t>
                            </w:r>
                            <w:r w:rsidR="00D4355D" w:rsidRPr="00D4355D">
                              <w:rPr>
                                <w:rFonts w:asciiTheme="minorHAnsi" w:hAnsiTheme="minorHAnsi" w:cstheme="minorHAnsi"/>
                                <w:color w:val="000000" w:themeColor="text1"/>
                                <w:sz w:val="20"/>
                                <w:szCs w:val="20"/>
                              </w:rPr>
                              <w:t>MongoDB</w:t>
                            </w:r>
                            <w:r w:rsidR="00D4355D">
                              <w:rPr>
                                <w:rFonts w:asciiTheme="minorHAnsi" w:hAnsiTheme="minorHAnsi" w:cstheme="minorHAnsi"/>
                                <w:color w:val="000000" w:themeColor="text1"/>
                                <w:sz w:val="20"/>
                                <w:szCs w:val="20"/>
                              </w:rPr>
                              <w:t xml:space="preserve">, GIT, SVN, Jenkins, AWS, Grafana, Splunk, </w:t>
                            </w:r>
                            <w:proofErr w:type="spellStart"/>
                            <w:r w:rsidR="00D4355D">
                              <w:rPr>
                                <w:rFonts w:asciiTheme="minorHAnsi" w:hAnsiTheme="minorHAnsi" w:cstheme="minorHAnsi"/>
                                <w:color w:val="000000" w:themeColor="text1"/>
                                <w:sz w:val="20"/>
                                <w:szCs w:val="20"/>
                              </w:rPr>
                              <w:t>ElasticSearch</w:t>
                            </w:r>
                            <w:proofErr w:type="spellEnd"/>
                            <w:r w:rsidR="00D4355D">
                              <w:rPr>
                                <w:rFonts w:asciiTheme="minorHAnsi" w:hAnsiTheme="minorHAnsi" w:cstheme="minorHAnsi"/>
                                <w:color w:val="000000" w:themeColor="text1"/>
                                <w:sz w:val="20"/>
                                <w:szCs w:val="20"/>
                              </w:rPr>
                              <w:t>, Kubernetes, Docker, Apache Kafka, Maven,</w:t>
                            </w:r>
                            <w:r w:rsidR="00D4355D" w:rsidRPr="00D4355D">
                              <w:rPr>
                                <w:rFonts w:asciiTheme="minorHAnsi" w:hAnsiTheme="minorHAnsi" w:cstheme="minorHAnsi"/>
                                <w:color w:val="000000" w:themeColor="text1"/>
                                <w:sz w:val="20"/>
                                <w:szCs w:val="20"/>
                              </w:rPr>
                              <w:t xml:space="preserve"> </w:t>
                            </w:r>
                            <w:r w:rsidRPr="00004B11">
                              <w:rPr>
                                <w:rFonts w:asciiTheme="minorHAnsi" w:hAnsiTheme="minorHAnsi" w:cstheme="minorHAnsi"/>
                                <w:color w:val="000000" w:themeColor="text1"/>
                                <w:sz w:val="20"/>
                                <w:szCs w:val="20"/>
                              </w:rPr>
                              <w:t>MyEclipse/Eclipse Europa/Galileo/Helio/Kepler/IDE 2021-03, BXP/</w:t>
                            </w:r>
                            <w:proofErr w:type="spellStart"/>
                            <w:r w:rsidRPr="00004B11">
                              <w:rPr>
                                <w:rFonts w:asciiTheme="minorHAnsi" w:hAnsiTheme="minorHAnsi" w:cstheme="minorHAnsi"/>
                                <w:color w:val="000000" w:themeColor="text1"/>
                                <w:sz w:val="20"/>
                                <w:szCs w:val="20"/>
                              </w:rPr>
                              <w:t>iNautilus</w:t>
                            </w:r>
                            <w:proofErr w:type="spellEnd"/>
                            <w:r w:rsidRPr="00004B11">
                              <w:rPr>
                                <w:rFonts w:asciiTheme="minorHAnsi" w:hAnsiTheme="minorHAnsi" w:cstheme="minorHAnsi"/>
                                <w:color w:val="000000" w:themeColor="text1"/>
                                <w:sz w:val="20"/>
                                <w:szCs w:val="20"/>
                              </w:rPr>
                              <w:t xml:space="preserve"> Server, Adobe Reader X/XI</w:t>
                            </w:r>
                            <w:r w:rsidR="00D4355D">
                              <w:rPr>
                                <w:rFonts w:asciiTheme="minorHAnsi" w:hAnsiTheme="minorHAnsi" w:cstheme="minorHAnsi"/>
                                <w:color w:val="000000" w:themeColor="text1"/>
                                <w:sz w:val="20"/>
                                <w:szCs w:val="20"/>
                              </w:rPr>
                              <w:t xml:space="preserve">, </w:t>
                            </w:r>
                            <w:r w:rsidR="00D4355D" w:rsidRPr="00D4355D">
                              <w:rPr>
                                <w:rFonts w:asciiTheme="minorHAnsi" w:hAnsiTheme="minorHAnsi" w:cstheme="minorHAnsi"/>
                                <w:color w:val="000000" w:themeColor="text1"/>
                                <w:sz w:val="20"/>
                                <w:szCs w:val="20"/>
                              </w:rPr>
                              <w:t>SOLID design principles</w:t>
                            </w:r>
                            <w:r w:rsidR="00D4355D">
                              <w:rPr>
                                <w:rFonts w:asciiTheme="minorHAnsi" w:hAnsiTheme="minorHAnsi" w:cstheme="minorHAnsi"/>
                                <w:color w:val="000000" w:themeColor="text1"/>
                                <w:sz w:val="20"/>
                                <w:szCs w:val="20"/>
                              </w:rPr>
                              <w:t xml:space="preserve">, </w:t>
                            </w:r>
                            <w:r w:rsidR="00D4355D" w:rsidRPr="00D4355D">
                              <w:rPr>
                                <w:rFonts w:asciiTheme="minorHAnsi" w:hAnsiTheme="minorHAnsi" w:cstheme="minorHAnsi"/>
                                <w:color w:val="000000" w:themeColor="text1"/>
                                <w:sz w:val="20"/>
                                <w:szCs w:val="20"/>
                              </w:rPr>
                              <w:t xml:space="preserve">Agile and Waterfall </w:t>
                            </w:r>
                            <w:r w:rsidR="00BC19AD" w:rsidRPr="00D4355D">
                              <w:rPr>
                                <w:rFonts w:asciiTheme="minorHAnsi" w:hAnsiTheme="minorHAnsi" w:cstheme="minorHAnsi"/>
                                <w:color w:val="000000" w:themeColor="text1"/>
                                <w:sz w:val="20"/>
                                <w:szCs w:val="20"/>
                              </w:rPr>
                              <w:t>methodologies.</w:t>
                            </w:r>
                          </w:p>
                          <w:p w14:paraId="4B884973" w14:textId="7BEAB9E8" w:rsidR="00035FD3" w:rsidRDefault="00035FD3" w:rsidP="00004B11">
                            <w:pPr>
                              <w:pStyle w:val="ListParagraph"/>
                              <w:numPr>
                                <w:ilvl w:val="0"/>
                                <w:numId w:val="15"/>
                              </w:numPr>
                              <w:spacing w:before="11" w:line="276" w:lineRule="auto"/>
                              <w:ind w:right="162"/>
                              <w:jc w:val="both"/>
                              <w:rPr>
                                <w:rFonts w:asciiTheme="minorHAnsi" w:hAnsiTheme="minorHAnsi" w:cstheme="minorHAnsi"/>
                                <w:color w:val="000000" w:themeColor="text1"/>
                                <w:sz w:val="20"/>
                                <w:szCs w:val="20"/>
                              </w:rPr>
                            </w:pPr>
                            <w:r w:rsidRPr="00004B11">
                              <w:rPr>
                                <w:rFonts w:asciiTheme="minorHAnsi" w:hAnsiTheme="minorHAnsi" w:cstheme="minorHAnsi"/>
                                <w:color w:val="000000" w:themeColor="text1"/>
                                <w:sz w:val="20"/>
                                <w:szCs w:val="20"/>
                              </w:rPr>
                              <w:t xml:space="preserve">DASF Console Log Collection Framework, IBM Rational </w:t>
                            </w:r>
                            <w:proofErr w:type="spellStart"/>
                            <w:r w:rsidRPr="00004B11">
                              <w:rPr>
                                <w:rFonts w:asciiTheme="minorHAnsi" w:hAnsiTheme="minorHAnsi" w:cstheme="minorHAnsi"/>
                                <w:color w:val="000000" w:themeColor="text1"/>
                                <w:sz w:val="20"/>
                                <w:szCs w:val="20"/>
                              </w:rPr>
                              <w:t>Clearcase</w:t>
                            </w:r>
                            <w:proofErr w:type="spellEnd"/>
                            <w:r w:rsidRPr="00004B11">
                              <w:rPr>
                                <w:rFonts w:asciiTheme="minorHAnsi" w:hAnsiTheme="minorHAnsi" w:cstheme="minorHAnsi"/>
                                <w:color w:val="000000" w:themeColor="text1"/>
                                <w:sz w:val="20"/>
                                <w:szCs w:val="20"/>
                              </w:rPr>
                              <w:t xml:space="preserve"> /GITLAB-based Source Tree/Jenkins, Windows 9X/2000/XP/7/NT, </w:t>
                            </w:r>
                            <w:proofErr w:type="spellStart"/>
                            <w:r w:rsidRPr="00004B11">
                              <w:rPr>
                                <w:rFonts w:asciiTheme="minorHAnsi" w:hAnsiTheme="minorHAnsi" w:cstheme="minorHAnsi"/>
                                <w:color w:val="000000" w:themeColor="text1"/>
                                <w:sz w:val="20"/>
                                <w:szCs w:val="20"/>
                              </w:rPr>
                              <w:t>CloudProber</w:t>
                            </w:r>
                            <w:proofErr w:type="spellEnd"/>
                            <w:r w:rsidRPr="00004B11">
                              <w:rPr>
                                <w:rFonts w:asciiTheme="minorHAnsi" w:hAnsiTheme="minorHAnsi" w:cstheme="minorHAnsi"/>
                                <w:color w:val="000000" w:themeColor="text1"/>
                                <w:sz w:val="20"/>
                                <w:szCs w:val="20"/>
                              </w:rPr>
                              <w:t xml:space="preserve"> Alert, NetBeans 5.0, IBM </w:t>
                            </w:r>
                            <w:proofErr w:type="spellStart"/>
                            <w:r w:rsidRPr="00004B11">
                              <w:rPr>
                                <w:rFonts w:asciiTheme="minorHAnsi" w:hAnsiTheme="minorHAnsi" w:cstheme="minorHAnsi"/>
                                <w:color w:val="000000" w:themeColor="text1"/>
                                <w:sz w:val="20"/>
                                <w:szCs w:val="20"/>
                              </w:rPr>
                              <w:t>Websphere</w:t>
                            </w:r>
                            <w:proofErr w:type="spellEnd"/>
                            <w:r w:rsidRPr="00004B11">
                              <w:rPr>
                                <w:rFonts w:asciiTheme="minorHAnsi" w:hAnsiTheme="minorHAnsi" w:cstheme="minorHAnsi"/>
                                <w:color w:val="000000" w:themeColor="text1"/>
                                <w:sz w:val="20"/>
                                <w:szCs w:val="20"/>
                              </w:rPr>
                              <w:t xml:space="preserve"> Application Studio, Confluence/Atlassian JIRA</w:t>
                            </w:r>
                          </w:p>
                          <w:p w14:paraId="22FBC621" w14:textId="2167DF3D" w:rsidR="00BF2639" w:rsidRPr="007F2B47" w:rsidRDefault="00BF2639" w:rsidP="00035FD3">
                            <w:pPr>
                              <w:pBdr>
                                <w:bottom w:val="single" w:sz="12" w:space="1" w:color="000000" w:themeColor="text1"/>
                              </w:pBdr>
                              <w:tabs>
                                <w:tab w:val="left" w:pos="2041"/>
                                <w:tab w:val="left" w:pos="3312"/>
                                <w:tab w:val="left" w:pos="4395"/>
                                <w:tab w:val="left" w:pos="7088"/>
                              </w:tabs>
                              <w:spacing w:line="276" w:lineRule="auto"/>
                              <w:ind w:right="172"/>
                              <w:jc w:val="both"/>
                              <w:rPr>
                                <w:rFonts w:ascii="Calibri" w:hAnsi="Calibri" w:cstheme="minorHAnsi"/>
                                <w:b/>
                                <w:noProof/>
                                <w:color w:val="984806" w:themeColor="accent6" w:themeShade="80"/>
                                <w:sz w:val="24"/>
                                <w:szCs w:val="24"/>
                                <w:lang w:val="en-IN" w:eastAsia="en-IN"/>
                              </w:rPr>
                            </w:pPr>
                            <w:r w:rsidRPr="007F2B47">
                              <w:rPr>
                                <w:rFonts w:ascii="Calibri" w:hAnsi="Calibri"/>
                                <w:noProof/>
                                <w:lang w:val="en-CA" w:eastAsia="en-CA"/>
                              </w:rPr>
                              <w:drawing>
                                <wp:inline distT="0" distB="0" distL="0" distR="0" wp14:anchorId="21A1BFBB" wp14:editId="55451AE9">
                                  <wp:extent cx="144780" cy="144780"/>
                                  <wp:effectExtent l="0" t="0" r="7620" b="762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4317" name="image3.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44780" cy="144780"/>
                                          </a:xfrm>
                                          <a:prstGeom prst="rect">
                                            <a:avLst/>
                                          </a:prstGeom>
                                          <a:noFill/>
                                          <a:ln>
                                            <a:noFill/>
                                          </a:ln>
                                        </pic:spPr>
                                      </pic:pic>
                                    </a:graphicData>
                                  </a:graphic>
                                </wp:inline>
                              </w:drawing>
                            </w:r>
                            <w:r w:rsidRPr="007F2B47">
                              <w:rPr>
                                <w:rFonts w:ascii="Calibri" w:hAnsi="Calibri"/>
                              </w:rPr>
                              <w:t xml:space="preserve">   </w:t>
                            </w:r>
                            <w:r w:rsidRPr="007F2B47">
                              <w:rPr>
                                <w:rFonts w:ascii="Calibri" w:hAnsi="Calibri" w:cstheme="minorHAnsi"/>
                                <w:b/>
                                <w:noProof/>
                                <w:color w:val="984806" w:themeColor="accent6" w:themeShade="80"/>
                                <w:sz w:val="24"/>
                                <w:szCs w:val="24"/>
                                <w:lang w:val="en-IN" w:eastAsia="en-IN"/>
                              </w:rPr>
                              <w:t xml:space="preserve">Key Projects </w:t>
                            </w:r>
                          </w:p>
                          <w:p w14:paraId="651CB49C" w14:textId="5EBDE775" w:rsidR="00035FD3" w:rsidRPr="00004B11" w:rsidRDefault="00035FD3" w:rsidP="00004B11">
                            <w:pPr>
                              <w:pStyle w:val="ListParagraph"/>
                              <w:numPr>
                                <w:ilvl w:val="0"/>
                                <w:numId w:val="16"/>
                              </w:numPr>
                              <w:rPr>
                                <w:rFonts w:ascii="Calibri" w:hAnsi="Calibri" w:cs="Arial"/>
                                <w:sz w:val="20"/>
                                <w:szCs w:val="20"/>
                              </w:rPr>
                            </w:pPr>
                            <w:r w:rsidRPr="00004B11">
                              <w:rPr>
                                <w:rFonts w:ascii="Calibri" w:hAnsi="Calibri" w:cs="Arial"/>
                                <w:sz w:val="20"/>
                                <w:szCs w:val="20"/>
                              </w:rPr>
                              <w:t>Project Catalyst / Project Client: Pershing-owned financial clients</w:t>
                            </w:r>
                            <w:r w:rsidR="00DD72B3">
                              <w:rPr>
                                <w:rFonts w:ascii="Calibri" w:hAnsi="Calibri" w:cs="Arial"/>
                                <w:sz w:val="20"/>
                                <w:szCs w:val="20"/>
                              </w:rPr>
                              <w:t xml:space="preserve"> (Associate)</w:t>
                            </w:r>
                            <w:r w:rsidRPr="00004B11">
                              <w:rPr>
                                <w:rFonts w:ascii="Calibri" w:hAnsi="Calibri" w:cs="Arial"/>
                                <w:sz w:val="20"/>
                                <w:szCs w:val="20"/>
                              </w:rPr>
                              <w:t xml:space="preserve"> </w:t>
                            </w:r>
                            <w:r w:rsidR="009C0EAD" w:rsidRPr="00004B11">
                              <w:rPr>
                                <w:rFonts w:asciiTheme="minorHAnsi" w:hAnsiTheme="minorHAnsi" w:cstheme="minorHAnsi"/>
                                <w:color w:val="000000" w:themeColor="text1"/>
                                <w:sz w:val="20"/>
                                <w:szCs w:val="20"/>
                              </w:rPr>
                              <w:t>(BNYM)</w:t>
                            </w:r>
                          </w:p>
                          <w:p w14:paraId="3C916861" w14:textId="3C9667ED" w:rsidR="00035FD3" w:rsidRPr="00004B11" w:rsidRDefault="00035FD3" w:rsidP="00004B11">
                            <w:pPr>
                              <w:pStyle w:val="ListParagraph"/>
                              <w:numPr>
                                <w:ilvl w:val="0"/>
                                <w:numId w:val="16"/>
                              </w:numPr>
                              <w:rPr>
                                <w:rFonts w:ascii="Calibri" w:hAnsi="Calibri" w:cs="Arial"/>
                                <w:sz w:val="20"/>
                                <w:szCs w:val="20"/>
                              </w:rPr>
                            </w:pPr>
                            <w:r w:rsidRPr="00004B11">
                              <w:rPr>
                                <w:rFonts w:ascii="Calibri" w:hAnsi="Calibri" w:cs="Arial"/>
                                <w:sz w:val="20"/>
                                <w:szCs w:val="20"/>
                              </w:rPr>
                              <w:t>Managed Investments / Project Client: Pershing-owned financial clients (Analyst)</w:t>
                            </w:r>
                            <w:r w:rsidR="002B452B" w:rsidRPr="00004B11">
                              <w:rPr>
                                <w:rFonts w:ascii="Calibri" w:hAnsi="Calibri" w:cs="Arial"/>
                                <w:sz w:val="20"/>
                                <w:szCs w:val="20"/>
                              </w:rPr>
                              <w:t xml:space="preserve"> </w:t>
                            </w:r>
                            <w:r w:rsidR="009C0EAD" w:rsidRPr="00004B11">
                              <w:rPr>
                                <w:rFonts w:asciiTheme="minorHAnsi" w:hAnsiTheme="minorHAnsi" w:cstheme="minorHAnsi"/>
                                <w:color w:val="000000" w:themeColor="text1"/>
                                <w:sz w:val="20"/>
                                <w:szCs w:val="20"/>
                              </w:rPr>
                              <w:t>(BNYM)</w:t>
                            </w:r>
                          </w:p>
                          <w:p w14:paraId="6E0F0BC4" w14:textId="201CA091" w:rsidR="00035FD3" w:rsidRPr="00004B11" w:rsidRDefault="00035FD3" w:rsidP="00004B11">
                            <w:pPr>
                              <w:pStyle w:val="ListParagraph"/>
                              <w:numPr>
                                <w:ilvl w:val="0"/>
                                <w:numId w:val="16"/>
                              </w:numPr>
                              <w:rPr>
                                <w:rFonts w:ascii="Calibri" w:hAnsi="Calibri" w:cs="Arial"/>
                                <w:sz w:val="20"/>
                                <w:szCs w:val="20"/>
                              </w:rPr>
                            </w:pPr>
                            <w:r w:rsidRPr="00004B11">
                              <w:rPr>
                                <w:rFonts w:ascii="Calibri" w:hAnsi="Calibri" w:cs="Arial"/>
                                <w:sz w:val="20"/>
                                <w:szCs w:val="20"/>
                              </w:rPr>
                              <w:t>Managed Investments / Project Client: Pershing-owned financial clients (Frontend)</w:t>
                            </w:r>
                            <w:r w:rsidR="002B452B" w:rsidRPr="00004B11">
                              <w:rPr>
                                <w:rFonts w:ascii="Calibri" w:hAnsi="Calibri" w:cs="Arial"/>
                                <w:sz w:val="20"/>
                                <w:szCs w:val="20"/>
                              </w:rPr>
                              <w:t xml:space="preserve"> </w:t>
                            </w:r>
                            <w:r w:rsidR="009C0EAD" w:rsidRPr="00004B11">
                              <w:rPr>
                                <w:rFonts w:asciiTheme="minorHAnsi" w:hAnsiTheme="minorHAnsi" w:cstheme="minorHAnsi"/>
                                <w:color w:val="000000" w:themeColor="text1"/>
                                <w:sz w:val="20"/>
                                <w:szCs w:val="20"/>
                              </w:rPr>
                              <w:t>(BNYM)</w:t>
                            </w:r>
                          </w:p>
                          <w:p w14:paraId="3EAAEC80" w14:textId="261DB20E" w:rsidR="00035FD3" w:rsidRPr="00004B11" w:rsidRDefault="00035FD3" w:rsidP="00004B11">
                            <w:pPr>
                              <w:pStyle w:val="ListParagraph"/>
                              <w:numPr>
                                <w:ilvl w:val="0"/>
                                <w:numId w:val="16"/>
                              </w:numPr>
                              <w:rPr>
                                <w:rFonts w:ascii="Calibri" w:hAnsi="Calibri" w:cs="Arial"/>
                                <w:sz w:val="20"/>
                                <w:szCs w:val="20"/>
                              </w:rPr>
                            </w:pPr>
                            <w:r w:rsidRPr="00004B11">
                              <w:rPr>
                                <w:rFonts w:ascii="Calibri" w:hAnsi="Calibri" w:cs="Arial"/>
                                <w:sz w:val="20"/>
                                <w:szCs w:val="20"/>
                              </w:rPr>
                              <w:t>Panacea Core Banking Solution (CBS) / Project Client: Nilambur Urban Co–operative Bank (NUCB) (Laser Soft)</w:t>
                            </w:r>
                          </w:p>
                          <w:p w14:paraId="5C4487A5" w14:textId="72FBE041" w:rsidR="002B452B" w:rsidRPr="00004B11" w:rsidRDefault="002B452B" w:rsidP="00004B11">
                            <w:pPr>
                              <w:pStyle w:val="ListParagraph"/>
                              <w:numPr>
                                <w:ilvl w:val="0"/>
                                <w:numId w:val="16"/>
                              </w:numPr>
                              <w:rPr>
                                <w:rFonts w:ascii="Calibri" w:hAnsi="Calibri" w:cs="Arial"/>
                                <w:sz w:val="20"/>
                                <w:szCs w:val="20"/>
                              </w:rPr>
                            </w:pPr>
                            <w:r w:rsidRPr="00004B11">
                              <w:rPr>
                                <w:rFonts w:ascii="Calibri" w:hAnsi="Calibri" w:cs="Arial"/>
                                <w:sz w:val="20"/>
                                <w:szCs w:val="20"/>
                              </w:rPr>
                              <w:t>Limit and Loan Collateral Management System (LCMS) / Project Client: Mashreq Bank (Dubai) (Laser Soft)</w:t>
                            </w:r>
                          </w:p>
                          <w:p w14:paraId="43D72143" w14:textId="21471EE2" w:rsidR="002B452B" w:rsidRPr="00004B11" w:rsidRDefault="002B452B" w:rsidP="00004B11">
                            <w:pPr>
                              <w:pStyle w:val="ListParagraph"/>
                              <w:numPr>
                                <w:ilvl w:val="0"/>
                                <w:numId w:val="16"/>
                              </w:numPr>
                              <w:rPr>
                                <w:rFonts w:ascii="Calibri" w:hAnsi="Calibri" w:cs="Arial"/>
                                <w:sz w:val="20"/>
                                <w:szCs w:val="20"/>
                              </w:rPr>
                            </w:pPr>
                            <w:r w:rsidRPr="00004B11">
                              <w:rPr>
                                <w:rFonts w:ascii="Calibri" w:hAnsi="Calibri" w:cs="Arial"/>
                                <w:sz w:val="20"/>
                                <w:szCs w:val="20"/>
                              </w:rPr>
                              <w:t xml:space="preserve">Panacea Core Banking Solution (CBS) / Project Client: </w:t>
                            </w:r>
                            <w:proofErr w:type="spellStart"/>
                            <w:r w:rsidRPr="00004B11">
                              <w:rPr>
                                <w:rFonts w:ascii="Calibri" w:hAnsi="Calibri" w:cs="Arial"/>
                                <w:sz w:val="20"/>
                                <w:szCs w:val="20"/>
                              </w:rPr>
                              <w:t>Kalupur</w:t>
                            </w:r>
                            <w:proofErr w:type="spellEnd"/>
                            <w:r w:rsidRPr="00004B11">
                              <w:rPr>
                                <w:rFonts w:ascii="Calibri" w:hAnsi="Calibri" w:cs="Arial"/>
                                <w:sz w:val="20"/>
                                <w:szCs w:val="20"/>
                              </w:rPr>
                              <w:t xml:space="preserve"> Commercial Co–operative Bank (KCCP) (Laser Soft)</w:t>
                            </w:r>
                          </w:p>
                          <w:p w14:paraId="0A4557D4" w14:textId="54AB3100" w:rsidR="002B452B" w:rsidRPr="00004B11" w:rsidRDefault="002B452B" w:rsidP="00004B11">
                            <w:pPr>
                              <w:pStyle w:val="ListParagraph"/>
                              <w:numPr>
                                <w:ilvl w:val="0"/>
                                <w:numId w:val="16"/>
                              </w:numPr>
                              <w:rPr>
                                <w:rFonts w:ascii="Calibri" w:hAnsi="Calibri" w:cs="Arial"/>
                                <w:sz w:val="20"/>
                                <w:szCs w:val="20"/>
                              </w:rPr>
                            </w:pPr>
                            <w:r w:rsidRPr="00004B11">
                              <w:rPr>
                                <w:rFonts w:ascii="Calibri" w:hAnsi="Calibri" w:cs="Arial"/>
                                <w:sz w:val="20"/>
                                <w:szCs w:val="20"/>
                              </w:rPr>
                              <w:t>Integrated Treasury Management &amp; Resource Mobilization / Project Client: Power Finance Corporation Limited. (Laser Soft)</w:t>
                            </w:r>
                          </w:p>
                          <w:p w14:paraId="4683AE68" w14:textId="0461B0AB" w:rsidR="002B452B" w:rsidRPr="00004B11" w:rsidRDefault="002B452B" w:rsidP="00004B11">
                            <w:pPr>
                              <w:pStyle w:val="ListParagraph"/>
                              <w:numPr>
                                <w:ilvl w:val="0"/>
                                <w:numId w:val="16"/>
                              </w:numPr>
                              <w:rPr>
                                <w:rFonts w:ascii="Calibri" w:hAnsi="Calibri" w:cs="Arial"/>
                                <w:sz w:val="20"/>
                                <w:szCs w:val="20"/>
                              </w:rPr>
                            </w:pPr>
                            <w:r w:rsidRPr="00004B11">
                              <w:rPr>
                                <w:rFonts w:ascii="Calibri" w:hAnsi="Calibri" w:cs="Arial"/>
                                <w:sz w:val="20"/>
                                <w:szCs w:val="20"/>
                              </w:rPr>
                              <w:t>Mutual Fund / Project Client: State Bank of India. (Laser Soft)</w:t>
                            </w:r>
                          </w:p>
                          <w:p w14:paraId="32C3386F" w14:textId="350FB792" w:rsidR="002B452B" w:rsidRPr="00004B11" w:rsidRDefault="002B452B" w:rsidP="00004B11">
                            <w:pPr>
                              <w:pStyle w:val="ListParagraph"/>
                              <w:numPr>
                                <w:ilvl w:val="0"/>
                                <w:numId w:val="16"/>
                              </w:numPr>
                              <w:rPr>
                                <w:rFonts w:ascii="Calibri" w:hAnsi="Calibri" w:cs="Arial"/>
                                <w:sz w:val="20"/>
                                <w:szCs w:val="20"/>
                              </w:rPr>
                            </w:pPr>
                            <w:r w:rsidRPr="00004B11">
                              <w:rPr>
                                <w:rFonts w:ascii="Calibri" w:hAnsi="Calibri" w:cs="Arial"/>
                                <w:sz w:val="20"/>
                                <w:szCs w:val="20"/>
                              </w:rPr>
                              <w:t>E–Capital / Project Clients: South Indian Bank, City Union Bank, and Corporation Bank. (Laser Soft)</w:t>
                            </w:r>
                          </w:p>
                          <w:p w14:paraId="03059F85" w14:textId="77777777" w:rsidR="00050DE4" w:rsidRPr="00004B11" w:rsidRDefault="00050DE4" w:rsidP="00050DE4">
                            <w:pPr>
                              <w:pStyle w:val="ListParagraph"/>
                              <w:numPr>
                                <w:ilvl w:val="0"/>
                                <w:numId w:val="16"/>
                              </w:numPr>
                              <w:rPr>
                                <w:rFonts w:ascii="Calibri" w:hAnsi="Calibri" w:cs="Arial"/>
                                <w:sz w:val="20"/>
                                <w:szCs w:val="20"/>
                              </w:rPr>
                            </w:pPr>
                            <w:r w:rsidRPr="00004B11">
                              <w:rPr>
                                <w:rFonts w:ascii="Calibri" w:hAnsi="Calibri" w:cs="Arial"/>
                                <w:sz w:val="20"/>
                                <w:szCs w:val="20"/>
                              </w:rPr>
                              <w:t>Non-Banking Financial Corporation (NBFC) or Electronica Finance / Project Client: South Indian Bank. (Laser Soft)</w:t>
                            </w:r>
                          </w:p>
                          <w:p w14:paraId="2F690B1A" w14:textId="1C8672AC" w:rsidR="002B452B" w:rsidRPr="00004B11" w:rsidRDefault="002B452B" w:rsidP="00004B11">
                            <w:pPr>
                              <w:pStyle w:val="ListParagraph"/>
                              <w:numPr>
                                <w:ilvl w:val="0"/>
                                <w:numId w:val="16"/>
                              </w:numPr>
                              <w:spacing w:line="276" w:lineRule="auto"/>
                              <w:rPr>
                                <w:rFonts w:ascii="Calibri" w:hAnsi="Calibri" w:cs="Arial"/>
                                <w:sz w:val="20"/>
                                <w:szCs w:val="20"/>
                              </w:rPr>
                            </w:pPr>
                            <w:r w:rsidRPr="00004B11">
                              <w:rPr>
                                <w:rFonts w:ascii="Calibri" w:hAnsi="Calibri" w:cs="Arial"/>
                                <w:sz w:val="20"/>
                                <w:szCs w:val="20"/>
                              </w:rPr>
                              <w:t>Corporate Lending Project / Project Client: South Indian Bank. (Laser Soft)</w:t>
                            </w:r>
                          </w:p>
                          <w:p w14:paraId="6CE9F2F1" w14:textId="10993D8C" w:rsidR="002B452B" w:rsidRPr="00004B11" w:rsidRDefault="002B452B" w:rsidP="00004B11">
                            <w:pPr>
                              <w:pStyle w:val="ListParagraph"/>
                              <w:numPr>
                                <w:ilvl w:val="0"/>
                                <w:numId w:val="16"/>
                              </w:numPr>
                              <w:spacing w:line="276" w:lineRule="auto"/>
                              <w:rPr>
                                <w:rFonts w:ascii="Calibri" w:hAnsi="Calibri" w:cs="Arial"/>
                                <w:sz w:val="20"/>
                                <w:szCs w:val="20"/>
                              </w:rPr>
                            </w:pPr>
                            <w:r w:rsidRPr="00004B11">
                              <w:rPr>
                                <w:rFonts w:ascii="Calibri" w:hAnsi="Calibri" w:cs="Arial"/>
                                <w:sz w:val="20"/>
                                <w:szCs w:val="20"/>
                              </w:rPr>
                              <w:t>Retail Lending Project / Project Client: South Indian Bank. (Laser Soft)</w:t>
                            </w:r>
                          </w:p>
                          <w:p w14:paraId="28D7A47B" w14:textId="77777777" w:rsidR="004263C6" w:rsidRPr="00D22787" w:rsidRDefault="004263C6" w:rsidP="002B452B">
                            <w:pPr>
                              <w:pStyle w:val="ListParagraph"/>
                              <w:spacing w:line="276" w:lineRule="auto"/>
                              <w:ind w:left="360" w:firstLine="0"/>
                              <w:rPr>
                                <w:rFonts w:ascii="Calibri" w:hAnsi="Calibri" w:cs="Arial"/>
                                <w:sz w:val="20"/>
                                <w:szCs w:val="20"/>
                              </w:rPr>
                            </w:pPr>
                          </w:p>
                          <w:p w14:paraId="73CDDD1F" w14:textId="77777777" w:rsidR="00A77A62" w:rsidRPr="00A77A62" w:rsidRDefault="00A77A62" w:rsidP="00A77A62">
                            <w:pPr>
                              <w:tabs>
                                <w:tab w:val="left" w:pos="7088"/>
                              </w:tabs>
                              <w:spacing w:line="276" w:lineRule="auto"/>
                              <w:ind w:right="172"/>
                              <w:jc w:val="both"/>
                              <w:rPr>
                                <w:rFonts w:asciiTheme="minorHAnsi" w:hAnsiTheme="minorHAnsi" w:cstheme="minorHAnsi"/>
                                <w:bCs/>
                                <w:sz w:val="14"/>
                                <w:szCs w:val="14"/>
                              </w:rPr>
                            </w:pPr>
                          </w:p>
                          <w:p w14:paraId="3BA8D151" w14:textId="77777777" w:rsidR="00665CEF" w:rsidRPr="00A77A62" w:rsidRDefault="00665CEF" w:rsidP="001743DA">
                            <w:pPr>
                              <w:pStyle w:val="ListParagraph"/>
                              <w:tabs>
                                <w:tab w:val="left" w:pos="2041"/>
                                <w:tab w:val="left" w:pos="3312"/>
                                <w:tab w:val="left" w:pos="4395"/>
                                <w:tab w:val="left" w:pos="7088"/>
                              </w:tabs>
                              <w:spacing w:before="0" w:line="276" w:lineRule="auto"/>
                              <w:ind w:left="284" w:right="172" w:firstLine="0"/>
                              <w:jc w:val="both"/>
                              <w:rPr>
                                <w:rFonts w:asciiTheme="minorHAnsi" w:hAnsiTheme="minorHAnsi" w:cstheme="minorHAnsi"/>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E9DA9C2" id="Rectangle 37" o:spid="_x0000_s1026" style="position:absolute;margin-left:198.9pt;margin-top:-.35pt;width:357.6pt;height:80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0paAIAACgFAAAOAAAAZHJzL2Uyb0RvYy54bWysVF1v2yAUfZ+0/4B4Xx1HTrdZdaqoVadJ&#10;UVetnfpMMDRWMZfBTezs1++CHbfr8jTtBQH33K/DuVxc9q1he+VDA7bi+dmMM2Ul1I19qviPh5sP&#10;nzgLKGwtDFhV8YMK/HL5/t1F50o1hy2YWnlGQWwoO1fxLaIrsyzIrWpFOAOnLBk1+FYgHf1TVnvR&#10;UfTWZPPZ7DzrwNfOg1Qh0O31YOTLFF9rJfGb1kEhMxWn2jCtPq2buGbLC1E+eeG2jRzLEP9QRSsa&#10;S0mnUNcCBdv55q9QbSM9BNB4JqHNQOtGqtQDdZPP3nRzvxVOpV6InOAmmsL/Cytv9/fuzsfSg1uD&#10;fA7ESNa5UE6WeAgjpte+jVgqnPWJxcPEouqRSbosFkW+mBPZkmz5LD8vimIRic5EefR3PuAXBS2L&#10;m4p7eqdEn9ivAw7QIySmMzauFm4aYwZrvEllDpWlGvFg1ID+rjRraqplnqImNakr49lekA6ElMri&#10;+ViSsYSObpqCT475KUeD+eg0YqObSiqbHGenHP/MOHmkrGBxcm4bC/5UgPp5yjzgj90PPcf2sd/0&#10;xE3cbqA+3HnmYZB7cPKmIZ7XIuCd8KRvehyaWfxGizbQVRzGHWdb8L9O3Uc8yY6snHU0LxUPP3fC&#10;K87MV0uC/JwXRRywdCgWH6MA/GvL5rXF7toroKfI6XdwMm0jHs1xqz20jzTaq5iVTMJKyl1xPG6v&#10;cJhi+hqkWq0SiEbKCVzbeydj6EhvVNFD/yi8G6WGJNNbOE6WKN8obsBGTwurHYJukhxfWB2Jp3FM&#10;gh6/jjjvr88J9fLBLX8DAAD//wMAUEsDBBQABgAIAAAAIQCk6OWC4QAAAAsBAAAPAAAAZHJzL2Rv&#10;d25yZXYueG1sTI/BTsMwEETvSPyDtUjcWjtUNG2IUyFEL5yggNqjGy9JRLwOsZuGfj3bE73NalYz&#10;b/LV6FoxYB8aTxqSqQKBVHrbUKXh4309WYAI0ZA1rSfU8IsBVsX1VW4y64/0hsMmVoJDKGRGQx1j&#10;l0kZyhqdCVPfIbH35XtnIp99JW1vjhzuWnmn1Fw60xA31KbDpxrL783BaXg+pfa0kNvPl2037Nb3&#10;S/86/Oy0vr0ZHx9ARBzj/zOc8RkdCmba+wPZIFoNs2XK6FHDJAVx9pNkxuP2rOZKKZBFLi83FH8A&#10;AAD//wMAUEsBAi0AFAAGAAgAAAAhALaDOJL+AAAA4QEAABMAAAAAAAAAAAAAAAAAAAAAAFtDb250&#10;ZW50X1R5cGVzXS54bWxQSwECLQAUAAYACAAAACEAOP0h/9YAAACUAQAACwAAAAAAAAAAAAAAAAAv&#10;AQAAX3JlbHMvLnJlbHNQSwECLQAUAAYACAAAACEA9vxtKWgCAAAoBQAADgAAAAAAAAAAAAAAAAAu&#10;AgAAZHJzL2Uyb0RvYy54bWxQSwECLQAUAAYACAAAACEApOjlguEAAAALAQAADwAAAAAAAAAAAAAA&#10;AADCBAAAZHJzL2Rvd25yZXYueG1sUEsFBgAAAAAEAAQA8wAAANAFAAAAAA==&#10;" fillcolor="white [3201]" stroked="f" strokeweight="2pt">
                <v:textbox>
                  <w:txbxContent>
                    <w:p w14:paraId="12146203" w14:textId="2ED3E680" w:rsidR="00597EE8" w:rsidRPr="00BF2639" w:rsidRDefault="00557E3E" w:rsidP="00F917D6">
                      <w:pPr>
                        <w:tabs>
                          <w:tab w:val="left" w:pos="2041"/>
                          <w:tab w:val="left" w:pos="3312"/>
                          <w:tab w:val="left" w:pos="4395"/>
                          <w:tab w:val="left" w:pos="7088"/>
                        </w:tabs>
                        <w:ind w:right="172"/>
                        <w:jc w:val="both"/>
                        <w:rPr>
                          <w:rFonts w:asciiTheme="minorHAnsi" w:hAnsiTheme="minorHAnsi" w:cstheme="minorHAnsi"/>
                          <w:b/>
                          <w:bCs/>
                          <w:iCs/>
                          <w:noProof/>
                          <w:color w:val="C0504D" w:themeColor="accent2"/>
                          <w:sz w:val="32"/>
                          <w:szCs w:val="32"/>
                          <w:lang w:val="en-IN" w:eastAsia="en-IN"/>
                        </w:rPr>
                      </w:pPr>
                      <w:r w:rsidRPr="001E61F5">
                        <w:rPr>
                          <w:rFonts w:asciiTheme="minorHAnsi" w:hAnsiTheme="minorHAnsi" w:cstheme="minorHAnsi"/>
                          <w:b/>
                          <w:bCs/>
                          <w:iCs/>
                          <w:noProof/>
                          <w:color w:val="C0504D" w:themeColor="accent2"/>
                          <w:sz w:val="32"/>
                          <w:szCs w:val="32"/>
                          <w:lang w:val="en-IN" w:eastAsia="en-IN"/>
                        </w:rPr>
                        <w:t>ANAND SELVARAJ</w:t>
                      </w:r>
                      <w:r>
                        <w:rPr>
                          <w:rFonts w:asciiTheme="minorHAnsi" w:hAnsiTheme="minorHAnsi" w:cstheme="minorHAnsi"/>
                          <w:b/>
                          <w:bCs/>
                          <w:iCs/>
                          <w:noProof/>
                          <w:color w:val="C0504D" w:themeColor="accent2"/>
                          <w:sz w:val="32"/>
                          <w:szCs w:val="32"/>
                          <w:lang w:val="en-IN" w:eastAsia="en-IN"/>
                        </w:rPr>
                        <w:tab/>
                      </w:r>
                      <w:r>
                        <w:rPr>
                          <w:rFonts w:asciiTheme="minorHAnsi" w:hAnsiTheme="minorHAnsi" w:cstheme="minorHAnsi"/>
                          <w:b/>
                          <w:bCs/>
                          <w:iCs/>
                          <w:noProof/>
                          <w:color w:val="C0504D" w:themeColor="accent2"/>
                          <w:sz w:val="32"/>
                          <w:szCs w:val="32"/>
                          <w:lang w:val="en-IN" w:eastAsia="en-IN"/>
                        </w:rPr>
                        <w:tab/>
                      </w:r>
                    </w:p>
                    <w:p w14:paraId="41667B24" w14:textId="39D1ACF3" w:rsidR="00F917D6" w:rsidRPr="0096545C" w:rsidRDefault="00D63486" w:rsidP="00F917D6">
                      <w:pPr>
                        <w:tabs>
                          <w:tab w:val="left" w:pos="2041"/>
                          <w:tab w:val="left" w:pos="3312"/>
                          <w:tab w:val="left" w:pos="4395"/>
                          <w:tab w:val="left" w:pos="7088"/>
                        </w:tabs>
                        <w:ind w:right="172"/>
                        <w:jc w:val="both"/>
                        <w:rPr>
                          <w:rFonts w:asciiTheme="minorHAnsi" w:hAnsiTheme="minorHAnsi" w:cstheme="minorHAnsi"/>
                          <w:b/>
                          <w:bCs/>
                          <w:iCs/>
                          <w:noProof/>
                          <w:color w:val="C0504D" w:themeColor="accent2"/>
                          <w:sz w:val="20"/>
                          <w:szCs w:val="20"/>
                          <w:lang w:val="en-IN" w:eastAsia="en-IN"/>
                        </w:rPr>
                      </w:pPr>
                      <w:r>
                        <w:rPr>
                          <w:rFonts w:asciiTheme="minorHAnsi" w:hAnsiTheme="minorHAnsi" w:cstheme="minorHAnsi"/>
                          <w:b/>
                          <w:bCs/>
                          <w:iCs/>
                          <w:noProof/>
                          <w:color w:val="C0504D" w:themeColor="accent2"/>
                          <w:sz w:val="20"/>
                          <w:szCs w:val="20"/>
                          <w:lang w:val="en-IN" w:eastAsia="en-IN"/>
                        </w:rPr>
                        <w:t>Sr. Front End Developer</w:t>
                      </w:r>
                      <w:r w:rsidR="00675CCD" w:rsidRPr="0096545C">
                        <w:rPr>
                          <w:rFonts w:asciiTheme="minorHAnsi" w:hAnsiTheme="minorHAnsi" w:cstheme="minorHAnsi"/>
                          <w:b/>
                          <w:bCs/>
                          <w:iCs/>
                          <w:noProof/>
                          <w:color w:val="C0504D" w:themeColor="accent2"/>
                          <w:sz w:val="20"/>
                          <w:szCs w:val="20"/>
                          <w:lang w:val="en-IN" w:eastAsia="en-IN"/>
                        </w:rPr>
                        <w:t xml:space="preserve"> | </w:t>
                      </w:r>
                      <w:r w:rsidR="0096545C" w:rsidRPr="0096545C">
                        <w:rPr>
                          <w:rFonts w:asciiTheme="minorHAnsi" w:hAnsiTheme="minorHAnsi" w:cstheme="minorHAnsi"/>
                          <w:b/>
                          <w:bCs/>
                          <w:iCs/>
                          <w:noProof/>
                          <w:color w:val="C0504D" w:themeColor="accent2"/>
                          <w:sz w:val="20"/>
                          <w:szCs w:val="20"/>
                          <w:lang w:val="en-IN" w:eastAsia="en-IN"/>
                        </w:rPr>
                        <w:t xml:space="preserve">Full Stack </w:t>
                      </w:r>
                      <w:r>
                        <w:rPr>
                          <w:rFonts w:asciiTheme="minorHAnsi" w:hAnsiTheme="minorHAnsi" w:cstheme="minorHAnsi"/>
                          <w:b/>
                          <w:bCs/>
                          <w:iCs/>
                          <w:noProof/>
                          <w:color w:val="C0504D" w:themeColor="accent2"/>
                          <w:sz w:val="20"/>
                          <w:szCs w:val="20"/>
                          <w:lang w:val="en-IN" w:eastAsia="en-IN"/>
                        </w:rPr>
                        <w:t xml:space="preserve">Java </w:t>
                      </w:r>
                      <w:r w:rsidR="0096545C" w:rsidRPr="0096545C">
                        <w:rPr>
                          <w:rFonts w:asciiTheme="minorHAnsi" w:hAnsiTheme="minorHAnsi" w:cstheme="minorHAnsi"/>
                          <w:b/>
                          <w:bCs/>
                          <w:iCs/>
                          <w:noProof/>
                          <w:color w:val="C0504D" w:themeColor="accent2"/>
                          <w:sz w:val="20"/>
                          <w:szCs w:val="20"/>
                          <w:lang w:val="en-IN" w:eastAsia="en-IN"/>
                        </w:rPr>
                        <w:t>Developer</w:t>
                      </w:r>
                      <w:r w:rsidR="00675CCD" w:rsidRPr="0096545C">
                        <w:rPr>
                          <w:rFonts w:asciiTheme="minorHAnsi" w:hAnsiTheme="minorHAnsi" w:cstheme="minorHAnsi"/>
                          <w:b/>
                          <w:bCs/>
                          <w:iCs/>
                          <w:noProof/>
                          <w:color w:val="C0504D" w:themeColor="accent2"/>
                          <w:sz w:val="20"/>
                          <w:szCs w:val="20"/>
                          <w:lang w:val="en-IN" w:eastAsia="en-IN"/>
                        </w:rPr>
                        <w:t xml:space="preserve"> </w:t>
                      </w:r>
                      <w:r w:rsidR="00936E75">
                        <w:rPr>
                          <w:rFonts w:asciiTheme="minorHAnsi" w:hAnsiTheme="minorHAnsi" w:cstheme="minorHAnsi"/>
                          <w:b/>
                          <w:bCs/>
                          <w:iCs/>
                          <w:noProof/>
                          <w:color w:val="C0504D" w:themeColor="accent2"/>
                          <w:sz w:val="20"/>
                          <w:szCs w:val="20"/>
                          <w:lang w:val="en-IN" w:eastAsia="en-IN"/>
                        </w:rPr>
                        <w:t>| React Developer</w:t>
                      </w:r>
                    </w:p>
                    <w:p w14:paraId="6B638887" w14:textId="77777777" w:rsidR="00675CCD" w:rsidRPr="005B67E2" w:rsidRDefault="00675CCD" w:rsidP="00F917D6">
                      <w:pPr>
                        <w:tabs>
                          <w:tab w:val="left" w:pos="2041"/>
                          <w:tab w:val="left" w:pos="3312"/>
                          <w:tab w:val="left" w:pos="4395"/>
                          <w:tab w:val="left" w:pos="7088"/>
                        </w:tabs>
                        <w:ind w:right="172"/>
                        <w:jc w:val="both"/>
                        <w:rPr>
                          <w:rFonts w:asciiTheme="minorHAnsi" w:hAnsiTheme="minorHAnsi" w:cstheme="minorHAnsi"/>
                          <w:b/>
                          <w:bCs/>
                          <w:iCs/>
                          <w:noProof/>
                          <w:color w:val="C0504D" w:themeColor="accent2"/>
                          <w:sz w:val="6"/>
                          <w:szCs w:val="6"/>
                          <w:lang w:val="en-IN" w:eastAsia="en-IN"/>
                        </w:rPr>
                      </w:pPr>
                    </w:p>
                    <w:p w14:paraId="138EDB9A" w14:textId="77777777" w:rsidR="00114B95" w:rsidRPr="00CC41DB" w:rsidRDefault="0058609F" w:rsidP="00597EE8">
                      <w:pPr>
                        <w:pBdr>
                          <w:bottom w:val="single" w:sz="12" w:space="1" w:color="000000" w:themeColor="text1"/>
                        </w:pBdr>
                        <w:tabs>
                          <w:tab w:val="left" w:pos="2041"/>
                          <w:tab w:val="left" w:pos="3312"/>
                          <w:tab w:val="left" w:pos="4395"/>
                          <w:tab w:val="left" w:pos="7088"/>
                        </w:tabs>
                        <w:spacing w:line="276" w:lineRule="auto"/>
                        <w:ind w:left="284" w:right="172" w:hanging="284"/>
                        <w:jc w:val="both"/>
                        <w:rPr>
                          <w:rFonts w:asciiTheme="minorHAnsi" w:hAnsiTheme="minorHAnsi" w:cstheme="minorHAnsi"/>
                          <w:b/>
                          <w:noProof/>
                          <w:color w:val="984806" w:themeColor="accent6" w:themeShade="80"/>
                          <w:sz w:val="24"/>
                          <w:szCs w:val="24"/>
                          <w:lang w:val="en-IN" w:eastAsia="en-IN"/>
                        </w:rPr>
                      </w:pPr>
                      <w:r w:rsidRPr="00CC41DB">
                        <w:rPr>
                          <w:rFonts w:asciiTheme="minorHAnsi" w:hAnsiTheme="minorHAnsi" w:cstheme="minorHAnsi"/>
                          <w:b/>
                          <w:noProof/>
                          <w:color w:val="984806" w:themeColor="accent6" w:themeShade="80"/>
                          <w:sz w:val="24"/>
                          <w:szCs w:val="24"/>
                          <w:lang w:val="en-CA" w:eastAsia="en-CA"/>
                        </w:rPr>
                        <w:drawing>
                          <wp:inline distT="0" distB="0" distL="0" distR="0" wp14:anchorId="55FFA06E" wp14:editId="4ABA7F77">
                            <wp:extent cx="180313" cy="144000"/>
                            <wp:effectExtent l="0" t="0" r="0" b="0"/>
                            <wp:docPr id="32" name="Picture 3" descr="D:\Big Break\Cust\Pending\Icons\Suit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7801" name="Picture 8" descr="D:\Big Break\Cust\Pending\Icons\Suitcase3.png"/>
                                    <pic:cNvPicPr>
                                      <a:picLocks noChangeAspect="1" noChangeArrowheads="1"/>
                                    </pic:cNvPicPr>
                                  </pic:nvPicPr>
                                  <pic:blipFill>
                                    <a:blip r:embed="rId5">
                                      <a:biLevel thresh="50000"/>
                                      <a:extLst>
                                        <a:ext uri="{28A0092B-C50C-407E-A947-70E740481C1C}">
                                          <a14:useLocalDpi xmlns:a14="http://schemas.microsoft.com/office/drawing/2010/main" val="0"/>
                                        </a:ext>
                                      </a:extLst>
                                    </a:blip>
                                    <a:stretch>
                                      <a:fillRect/>
                                    </a:stretch>
                                  </pic:blipFill>
                                  <pic:spPr bwMode="auto">
                                    <a:xfrm>
                                      <a:off x="0" y="0"/>
                                      <a:ext cx="180313" cy="144000"/>
                                    </a:xfrm>
                                    <a:prstGeom prst="rect">
                                      <a:avLst/>
                                    </a:prstGeom>
                                    <a:noFill/>
                                    <a:ln>
                                      <a:noFill/>
                                    </a:ln>
                                  </pic:spPr>
                                </pic:pic>
                              </a:graphicData>
                            </a:graphic>
                          </wp:inline>
                        </w:drawing>
                      </w:r>
                      <w:r w:rsidRPr="00CC41DB">
                        <w:rPr>
                          <w:rFonts w:asciiTheme="minorHAnsi" w:hAnsiTheme="minorHAnsi" w:cstheme="minorHAnsi"/>
                          <w:b/>
                          <w:noProof/>
                          <w:color w:val="984806" w:themeColor="accent6" w:themeShade="80"/>
                          <w:sz w:val="24"/>
                          <w:szCs w:val="24"/>
                          <w:lang w:val="en-IN" w:eastAsia="en-IN"/>
                        </w:rPr>
                        <w:t xml:space="preserve"> </w:t>
                      </w:r>
                      <w:r w:rsidR="0066797E">
                        <w:rPr>
                          <w:rFonts w:asciiTheme="minorHAnsi" w:hAnsiTheme="minorHAnsi" w:cstheme="minorHAnsi"/>
                          <w:b/>
                          <w:noProof/>
                          <w:color w:val="984806" w:themeColor="accent6" w:themeShade="80"/>
                          <w:sz w:val="24"/>
                          <w:szCs w:val="24"/>
                          <w:lang w:val="en-IN" w:eastAsia="en-IN"/>
                        </w:rPr>
                        <w:t xml:space="preserve"> </w:t>
                      </w:r>
                      <w:r w:rsidRPr="00CC41DB">
                        <w:rPr>
                          <w:rFonts w:asciiTheme="minorHAnsi" w:hAnsiTheme="minorHAnsi" w:cstheme="minorHAnsi"/>
                          <w:b/>
                          <w:noProof/>
                          <w:color w:val="984806" w:themeColor="accent6" w:themeShade="80"/>
                          <w:sz w:val="24"/>
                          <w:szCs w:val="24"/>
                          <w:lang w:val="en-IN" w:eastAsia="en-IN"/>
                        </w:rPr>
                        <w:t>Profile Summary</w:t>
                      </w:r>
                    </w:p>
                    <w:p w14:paraId="539B5B7E" w14:textId="77777777" w:rsidR="00EA23F6" w:rsidRPr="00EA23F6" w:rsidRDefault="00EA23F6" w:rsidP="00EA23F6">
                      <w:pPr>
                        <w:pStyle w:val="NoSpacing"/>
                        <w:numPr>
                          <w:ilvl w:val="0"/>
                          <w:numId w:val="14"/>
                        </w:numPr>
                        <w:spacing w:line="276" w:lineRule="auto"/>
                        <w:ind w:right="162"/>
                        <w:jc w:val="both"/>
                        <w:rPr>
                          <w:rFonts w:asciiTheme="minorHAnsi" w:eastAsia="Trebuchet MS" w:hAnsiTheme="minorHAnsi" w:cstheme="minorHAnsi"/>
                          <w:color w:val="000000" w:themeColor="text1"/>
                          <w:sz w:val="20"/>
                          <w:szCs w:val="20"/>
                          <w:lang w:val="en-US"/>
                        </w:rPr>
                      </w:pPr>
                      <w:r w:rsidRPr="00EA23F6">
                        <w:rPr>
                          <w:rFonts w:asciiTheme="minorHAnsi" w:eastAsia="Trebuchet MS" w:hAnsiTheme="minorHAnsi" w:cstheme="minorHAnsi"/>
                          <w:color w:val="000000" w:themeColor="text1"/>
                          <w:sz w:val="20"/>
                          <w:szCs w:val="20"/>
                          <w:lang w:val="en-US"/>
                        </w:rPr>
                        <w:t>Highly competent and resourceful software professional with 16 years of extensive experience in a variety of product areas, including Development, Testing, Coding practices, Integration, and Maintenance, with expertise in NextGen architecture.</w:t>
                      </w:r>
                    </w:p>
                    <w:p w14:paraId="0A11D52E" w14:textId="77777777" w:rsidR="00EA23F6" w:rsidRPr="00EA23F6" w:rsidRDefault="00EA23F6" w:rsidP="00EA23F6">
                      <w:pPr>
                        <w:pStyle w:val="NoSpacing"/>
                        <w:numPr>
                          <w:ilvl w:val="0"/>
                          <w:numId w:val="14"/>
                        </w:numPr>
                        <w:spacing w:line="276" w:lineRule="auto"/>
                        <w:ind w:right="162"/>
                        <w:jc w:val="both"/>
                        <w:rPr>
                          <w:rFonts w:asciiTheme="minorHAnsi" w:eastAsia="Trebuchet MS" w:hAnsiTheme="minorHAnsi" w:cstheme="minorHAnsi"/>
                          <w:color w:val="000000" w:themeColor="text1"/>
                          <w:sz w:val="20"/>
                          <w:szCs w:val="20"/>
                          <w:lang w:val="en-US"/>
                        </w:rPr>
                      </w:pPr>
                      <w:r w:rsidRPr="00EA23F6">
                        <w:rPr>
                          <w:rFonts w:asciiTheme="minorHAnsi" w:eastAsia="Trebuchet MS" w:hAnsiTheme="minorHAnsi" w:cstheme="minorHAnsi"/>
                          <w:color w:val="000000" w:themeColor="text1"/>
                          <w:sz w:val="20"/>
                          <w:szCs w:val="20"/>
                          <w:lang w:val="en-US"/>
                        </w:rPr>
                        <w:t>Possess extensive experience in NetBeans 5.0 (JSPs and Servlets) and MS-SQL Server 2000. Proficient in handling queries in MS-SQL Server 2000 using the NetBeans 5.0 application.</w:t>
                      </w:r>
                    </w:p>
                    <w:p w14:paraId="692C0878" w14:textId="100FFB8E" w:rsidR="00EA23F6" w:rsidRPr="00EA23F6" w:rsidRDefault="00EA23F6" w:rsidP="00EA23F6">
                      <w:pPr>
                        <w:pStyle w:val="NoSpacing"/>
                        <w:numPr>
                          <w:ilvl w:val="0"/>
                          <w:numId w:val="14"/>
                        </w:numPr>
                        <w:spacing w:line="276" w:lineRule="auto"/>
                        <w:ind w:right="162"/>
                        <w:jc w:val="both"/>
                        <w:rPr>
                          <w:rFonts w:asciiTheme="minorHAnsi" w:eastAsia="Trebuchet MS" w:hAnsiTheme="minorHAnsi" w:cstheme="minorHAnsi"/>
                          <w:color w:val="000000" w:themeColor="text1"/>
                          <w:sz w:val="20"/>
                          <w:szCs w:val="20"/>
                          <w:lang w:val="en-US"/>
                        </w:rPr>
                      </w:pPr>
                      <w:r w:rsidRPr="00EA23F6">
                        <w:rPr>
                          <w:rFonts w:asciiTheme="minorHAnsi" w:eastAsia="Trebuchet MS" w:hAnsiTheme="minorHAnsi" w:cstheme="minorHAnsi"/>
                          <w:color w:val="000000" w:themeColor="text1"/>
                          <w:sz w:val="20"/>
                          <w:szCs w:val="20"/>
                          <w:lang w:val="en-US"/>
                        </w:rPr>
                        <w:t xml:space="preserve">Skilled in JSF 1&amp;2, Struts 1&amp;2, EJB 1&amp;2, Spring, Angular JS, React, </w:t>
                      </w:r>
                      <w:proofErr w:type="spellStart"/>
                      <w:r w:rsidR="008C48C4">
                        <w:rPr>
                          <w:rFonts w:asciiTheme="minorHAnsi" w:eastAsia="Trebuchet MS" w:hAnsiTheme="minorHAnsi" w:cstheme="minorHAnsi"/>
                          <w:color w:val="000000" w:themeColor="text1"/>
                          <w:sz w:val="20"/>
                          <w:szCs w:val="20"/>
                          <w:lang w:val="en-US"/>
                        </w:rPr>
                        <w:t>GraphQL</w:t>
                      </w:r>
                      <w:proofErr w:type="spellEnd"/>
                      <w:r w:rsidR="008C48C4">
                        <w:rPr>
                          <w:rFonts w:asciiTheme="minorHAnsi" w:eastAsia="Trebuchet MS" w:hAnsiTheme="minorHAnsi" w:cstheme="minorHAnsi"/>
                          <w:color w:val="000000" w:themeColor="text1"/>
                          <w:sz w:val="20"/>
                          <w:szCs w:val="20"/>
                          <w:lang w:val="en-US"/>
                        </w:rPr>
                        <w:t xml:space="preserve">, </w:t>
                      </w:r>
                      <w:r w:rsidRPr="00EA23F6">
                        <w:rPr>
                          <w:rFonts w:asciiTheme="minorHAnsi" w:eastAsia="Trebuchet MS" w:hAnsiTheme="minorHAnsi" w:cstheme="minorHAnsi"/>
                          <w:color w:val="000000" w:themeColor="text1"/>
                          <w:sz w:val="20"/>
                          <w:szCs w:val="20"/>
                          <w:lang w:val="en-US"/>
                        </w:rPr>
                        <w:t>Spring Boot, and Python in-line command interpreter as part of the project experience.</w:t>
                      </w:r>
                    </w:p>
                    <w:p w14:paraId="594DDDBA" w14:textId="77777777" w:rsidR="00EA23F6" w:rsidRPr="00EA23F6" w:rsidRDefault="00EA23F6" w:rsidP="00EA23F6">
                      <w:pPr>
                        <w:pStyle w:val="NoSpacing"/>
                        <w:numPr>
                          <w:ilvl w:val="0"/>
                          <w:numId w:val="14"/>
                        </w:numPr>
                        <w:spacing w:line="276" w:lineRule="auto"/>
                        <w:ind w:right="162"/>
                        <w:jc w:val="both"/>
                        <w:rPr>
                          <w:rFonts w:asciiTheme="minorHAnsi" w:eastAsia="Trebuchet MS" w:hAnsiTheme="minorHAnsi" w:cstheme="minorHAnsi"/>
                          <w:color w:val="000000" w:themeColor="text1"/>
                          <w:sz w:val="20"/>
                          <w:szCs w:val="20"/>
                          <w:lang w:val="en-US"/>
                        </w:rPr>
                      </w:pPr>
                      <w:r w:rsidRPr="00EA23F6">
                        <w:rPr>
                          <w:rFonts w:asciiTheme="minorHAnsi" w:eastAsia="Trebuchet MS" w:hAnsiTheme="minorHAnsi" w:cstheme="minorHAnsi"/>
                          <w:color w:val="000000" w:themeColor="text1"/>
                          <w:sz w:val="20"/>
                          <w:szCs w:val="20"/>
                          <w:lang w:val="en-US"/>
                        </w:rPr>
                        <w:t xml:space="preserve">Proven expertise in IBM </w:t>
                      </w:r>
                      <w:proofErr w:type="spellStart"/>
                      <w:r w:rsidRPr="00EA23F6">
                        <w:rPr>
                          <w:rFonts w:asciiTheme="minorHAnsi" w:eastAsia="Trebuchet MS" w:hAnsiTheme="minorHAnsi" w:cstheme="minorHAnsi"/>
                          <w:color w:val="000000" w:themeColor="text1"/>
                          <w:sz w:val="20"/>
                          <w:szCs w:val="20"/>
                          <w:lang w:val="en-US"/>
                        </w:rPr>
                        <w:t>Websphere</w:t>
                      </w:r>
                      <w:proofErr w:type="spellEnd"/>
                      <w:r w:rsidRPr="00EA23F6">
                        <w:rPr>
                          <w:rFonts w:asciiTheme="minorHAnsi" w:eastAsia="Trebuchet MS" w:hAnsiTheme="minorHAnsi" w:cstheme="minorHAnsi"/>
                          <w:color w:val="000000" w:themeColor="text1"/>
                          <w:sz w:val="20"/>
                          <w:szCs w:val="20"/>
                          <w:lang w:val="en-US"/>
                        </w:rPr>
                        <w:t xml:space="preserve">, Eclipse Europa, MyEclipse 8, Eclipse Galileo, Eclipse Kepler, Eclipse Mars, IBM Rational </w:t>
                      </w:r>
                      <w:proofErr w:type="spellStart"/>
                      <w:r w:rsidRPr="00EA23F6">
                        <w:rPr>
                          <w:rFonts w:asciiTheme="minorHAnsi" w:eastAsia="Trebuchet MS" w:hAnsiTheme="minorHAnsi" w:cstheme="minorHAnsi"/>
                          <w:color w:val="000000" w:themeColor="text1"/>
                          <w:sz w:val="20"/>
                          <w:szCs w:val="20"/>
                          <w:lang w:val="en-US"/>
                        </w:rPr>
                        <w:t>Clearcase</w:t>
                      </w:r>
                      <w:proofErr w:type="spellEnd"/>
                      <w:r w:rsidRPr="00EA23F6">
                        <w:rPr>
                          <w:rFonts w:asciiTheme="minorHAnsi" w:eastAsia="Trebuchet MS" w:hAnsiTheme="minorHAnsi" w:cstheme="minorHAnsi"/>
                          <w:color w:val="000000" w:themeColor="text1"/>
                          <w:sz w:val="20"/>
                          <w:szCs w:val="20"/>
                          <w:lang w:val="en-US"/>
                        </w:rPr>
                        <w:t xml:space="preserve"> (or IBM Rational Team Explorer), and handling queries in Oracle 9i/10g.</w:t>
                      </w:r>
                    </w:p>
                    <w:p w14:paraId="1B400542" w14:textId="77777777" w:rsidR="00EA23F6" w:rsidRPr="00EA23F6" w:rsidRDefault="00EA23F6" w:rsidP="00EA23F6">
                      <w:pPr>
                        <w:pStyle w:val="NoSpacing"/>
                        <w:numPr>
                          <w:ilvl w:val="0"/>
                          <w:numId w:val="14"/>
                        </w:numPr>
                        <w:spacing w:line="276" w:lineRule="auto"/>
                        <w:ind w:right="162"/>
                        <w:jc w:val="both"/>
                        <w:rPr>
                          <w:rFonts w:asciiTheme="minorHAnsi" w:eastAsia="Trebuchet MS" w:hAnsiTheme="minorHAnsi" w:cstheme="minorHAnsi"/>
                          <w:color w:val="000000" w:themeColor="text1"/>
                          <w:sz w:val="20"/>
                          <w:szCs w:val="20"/>
                          <w:lang w:val="en-US"/>
                        </w:rPr>
                      </w:pPr>
                      <w:r w:rsidRPr="00EA23F6">
                        <w:rPr>
                          <w:rFonts w:asciiTheme="minorHAnsi" w:eastAsia="Trebuchet MS" w:hAnsiTheme="minorHAnsi" w:cstheme="minorHAnsi"/>
                          <w:color w:val="000000" w:themeColor="text1"/>
                          <w:sz w:val="20"/>
                          <w:szCs w:val="20"/>
                          <w:lang w:val="en-US"/>
                        </w:rPr>
                        <w:t>Working knowledge in VB 6 and MS Access. Proficient in handling queries in MS Access with the help of the VB application. Also, familiar with Oracle tools like SQL*Plus and Oracle SQL Developer through in-plant project training.</w:t>
                      </w:r>
                    </w:p>
                    <w:p w14:paraId="2DCC105E" w14:textId="021682E8" w:rsidR="004263C6" w:rsidRPr="00675CCD" w:rsidRDefault="00EA23F6" w:rsidP="00EA23F6">
                      <w:pPr>
                        <w:pStyle w:val="NoSpacing"/>
                        <w:numPr>
                          <w:ilvl w:val="0"/>
                          <w:numId w:val="14"/>
                        </w:numPr>
                        <w:spacing w:line="276" w:lineRule="auto"/>
                        <w:ind w:right="162"/>
                        <w:jc w:val="both"/>
                        <w:rPr>
                          <w:rFonts w:asciiTheme="minorHAnsi" w:eastAsiaTheme="minorHAnsi" w:hAnsiTheme="minorHAnsi" w:cstheme="minorHAnsi"/>
                          <w:color w:val="000000" w:themeColor="text1"/>
                          <w:sz w:val="20"/>
                          <w:szCs w:val="20"/>
                          <w:bdr w:val="none" w:sz="0" w:space="0" w:color="auto" w:frame="1"/>
                        </w:rPr>
                      </w:pPr>
                      <w:r w:rsidRPr="00EA23F6">
                        <w:rPr>
                          <w:rFonts w:asciiTheme="minorHAnsi" w:eastAsia="Trebuchet MS" w:hAnsiTheme="minorHAnsi" w:cstheme="minorHAnsi"/>
                          <w:color w:val="000000" w:themeColor="text1"/>
                          <w:sz w:val="20"/>
                          <w:szCs w:val="20"/>
                          <w:lang w:val="en-US"/>
                        </w:rPr>
                        <w:t>Utilized strategic probing to identify, evaluate, and recommend highly complex alternative cost-optimizing technology solutions.</w:t>
                      </w:r>
                    </w:p>
                    <w:p w14:paraId="2D6FB8D9" w14:textId="5B9A9242" w:rsidR="00A33414" w:rsidRDefault="00CB2A2E" w:rsidP="00A33414">
                      <w:pPr>
                        <w:pBdr>
                          <w:bottom w:val="single" w:sz="12" w:space="1" w:color="000000" w:themeColor="text1"/>
                        </w:pBdr>
                        <w:tabs>
                          <w:tab w:val="left" w:pos="2041"/>
                          <w:tab w:val="left" w:pos="3312"/>
                          <w:tab w:val="left" w:pos="4395"/>
                          <w:tab w:val="left" w:pos="7088"/>
                        </w:tabs>
                        <w:ind w:right="172"/>
                        <w:rPr>
                          <w:rFonts w:asciiTheme="minorHAnsi" w:hAnsiTheme="minorHAnsi" w:cstheme="minorHAnsi"/>
                          <w:b/>
                          <w:noProof/>
                          <w:color w:val="984806" w:themeColor="accent6" w:themeShade="80"/>
                          <w:sz w:val="24"/>
                          <w:szCs w:val="24"/>
                          <w:lang w:val="en-IN" w:eastAsia="en-IN"/>
                        </w:rPr>
                      </w:pPr>
                      <w:r>
                        <w:rPr>
                          <w:noProof/>
                          <w:lang w:val="en-CA" w:eastAsia="en-CA"/>
                        </w:rPr>
                        <w:drawing>
                          <wp:inline distT="0" distB="0" distL="0" distR="0" wp14:anchorId="6FB8DA75" wp14:editId="6C6436E3">
                            <wp:extent cx="129540" cy="129540"/>
                            <wp:effectExtent l="0" t="0" r="0" b="0"/>
                            <wp:docPr id="67" name="Picture 8" descr="Description: Projects Icon #191178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Projects Icon #191178 - Free Icons Libr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rsidR="000F3987" w:rsidRPr="000F3987">
                        <w:rPr>
                          <w:rFonts w:asciiTheme="minorHAnsi" w:hAnsiTheme="minorHAnsi" w:cstheme="minorHAnsi"/>
                          <w:b/>
                          <w:noProof/>
                          <w:color w:val="984806" w:themeColor="accent6" w:themeShade="80"/>
                          <w:sz w:val="24"/>
                          <w:szCs w:val="24"/>
                          <w:lang w:val="en-IN" w:eastAsia="en-IN"/>
                        </w:rPr>
                        <w:t xml:space="preserve"> </w:t>
                      </w:r>
                      <w:r w:rsidR="0058609F">
                        <w:rPr>
                          <w:rFonts w:asciiTheme="minorHAnsi" w:hAnsiTheme="minorHAnsi" w:cstheme="minorHAnsi"/>
                          <w:b/>
                          <w:noProof/>
                          <w:color w:val="984806" w:themeColor="accent6" w:themeShade="80"/>
                          <w:sz w:val="24"/>
                          <w:szCs w:val="24"/>
                          <w:lang w:val="en-IN" w:eastAsia="en-IN"/>
                        </w:rPr>
                        <w:t xml:space="preserve"> </w:t>
                      </w:r>
                      <w:r w:rsidR="000F3987" w:rsidRPr="000F3987">
                        <w:rPr>
                          <w:rFonts w:asciiTheme="minorHAnsi" w:hAnsiTheme="minorHAnsi" w:cstheme="minorHAnsi"/>
                          <w:b/>
                          <w:noProof/>
                          <w:color w:val="984806" w:themeColor="accent6" w:themeShade="80"/>
                          <w:sz w:val="24"/>
                          <w:szCs w:val="24"/>
                          <w:lang w:val="en-IN" w:eastAsia="en-IN"/>
                        </w:rPr>
                        <w:t>Technical  Skills</w:t>
                      </w:r>
                    </w:p>
                    <w:p w14:paraId="28EBF649" w14:textId="603C035F" w:rsidR="00035FD3" w:rsidRPr="00004B11" w:rsidRDefault="00035FD3" w:rsidP="00004B11">
                      <w:pPr>
                        <w:pStyle w:val="ListParagraph"/>
                        <w:numPr>
                          <w:ilvl w:val="0"/>
                          <w:numId w:val="15"/>
                        </w:numPr>
                        <w:spacing w:before="11" w:line="276" w:lineRule="auto"/>
                        <w:ind w:right="162"/>
                        <w:jc w:val="both"/>
                        <w:rPr>
                          <w:rFonts w:asciiTheme="minorHAnsi" w:hAnsiTheme="minorHAnsi" w:cstheme="minorHAnsi"/>
                          <w:color w:val="000000" w:themeColor="text1"/>
                          <w:sz w:val="20"/>
                          <w:szCs w:val="20"/>
                        </w:rPr>
                      </w:pPr>
                      <w:r w:rsidRPr="00004B11">
                        <w:rPr>
                          <w:rFonts w:asciiTheme="minorHAnsi" w:hAnsiTheme="minorHAnsi" w:cstheme="minorHAnsi"/>
                          <w:color w:val="000000" w:themeColor="text1"/>
                          <w:sz w:val="20"/>
                          <w:szCs w:val="20"/>
                        </w:rPr>
                        <w:t xml:space="preserve">JAVA Version 5.0 to 11/ C / C++ / VB, </w:t>
                      </w:r>
                      <w:r w:rsidR="000615BB">
                        <w:rPr>
                          <w:rFonts w:asciiTheme="minorHAnsi" w:hAnsiTheme="minorHAnsi" w:cstheme="minorHAnsi"/>
                          <w:color w:val="000000" w:themeColor="text1"/>
                          <w:sz w:val="20"/>
                          <w:szCs w:val="20"/>
                        </w:rPr>
                        <w:t xml:space="preserve">J2EE, </w:t>
                      </w:r>
                      <w:r w:rsidRPr="00004B11">
                        <w:rPr>
                          <w:rFonts w:asciiTheme="minorHAnsi" w:hAnsiTheme="minorHAnsi" w:cstheme="minorHAnsi"/>
                          <w:color w:val="000000" w:themeColor="text1"/>
                          <w:sz w:val="20"/>
                          <w:szCs w:val="20"/>
                        </w:rPr>
                        <w:t>FOP-based XSL FO 1.0/2.0, HTML/XHTML/</w:t>
                      </w:r>
                      <w:proofErr w:type="spellStart"/>
                      <w:r w:rsidRPr="00004B11">
                        <w:rPr>
                          <w:rFonts w:asciiTheme="minorHAnsi" w:hAnsiTheme="minorHAnsi" w:cstheme="minorHAnsi"/>
                          <w:color w:val="000000" w:themeColor="text1"/>
                          <w:sz w:val="20"/>
                          <w:szCs w:val="20"/>
                        </w:rPr>
                        <w:t>Javascript</w:t>
                      </w:r>
                      <w:proofErr w:type="spellEnd"/>
                      <w:r w:rsidRPr="00004B11">
                        <w:rPr>
                          <w:rFonts w:asciiTheme="minorHAnsi" w:hAnsiTheme="minorHAnsi" w:cstheme="minorHAnsi"/>
                          <w:color w:val="000000" w:themeColor="text1"/>
                          <w:sz w:val="20"/>
                          <w:szCs w:val="20"/>
                        </w:rPr>
                        <w:t>/SVG/CSS</w:t>
                      </w:r>
                      <w:r w:rsidR="00DD2FE3">
                        <w:rPr>
                          <w:rFonts w:asciiTheme="minorHAnsi" w:hAnsiTheme="minorHAnsi" w:cstheme="minorHAnsi"/>
                          <w:color w:val="000000" w:themeColor="text1"/>
                          <w:sz w:val="20"/>
                          <w:szCs w:val="20"/>
                        </w:rPr>
                        <w:t xml:space="preserve">, </w:t>
                      </w:r>
                      <w:proofErr w:type="spellStart"/>
                      <w:r w:rsidR="00DD2FE3">
                        <w:rPr>
                          <w:rFonts w:asciiTheme="minorHAnsi" w:hAnsiTheme="minorHAnsi" w:cstheme="minorHAnsi"/>
                          <w:color w:val="000000" w:themeColor="text1"/>
                          <w:sz w:val="20"/>
                          <w:szCs w:val="20"/>
                        </w:rPr>
                        <w:t>GraphQL</w:t>
                      </w:r>
                      <w:proofErr w:type="spellEnd"/>
                      <w:r w:rsidR="00DD2FE3">
                        <w:rPr>
                          <w:rFonts w:asciiTheme="minorHAnsi" w:hAnsiTheme="minorHAnsi" w:cstheme="minorHAnsi"/>
                          <w:color w:val="000000" w:themeColor="text1"/>
                          <w:sz w:val="20"/>
                          <w:szCs w:val="20"/>
                        </w:rPr>
                        <w:t>,</w:t>
                      </w:r>
                      <w:r w:rsidRPr="00004B11">
                        <w:rPr>
                          <w:rFonts w:asciiTheme="minorHAnsi" w:hAnsiTheme="minorHAnsi" w:cstheme="minorHAnsi"/>
                          <w:color w:val="000000" w:themeColor="text1"/>
                          <w:sz w:val="20"/>
                          <w:szCs w:val="20"/>
                        </w:rPr>
                        <w:t xml:space="preserve"> JSP/JSF2/Servlet/Struts/ Python, </w:t>
                      </w:r>
                      <w:proofErr w:type="spellStart"/>
                      <w:r w:rsidRPr="00004B11">
                        <w:rPr>
                          <w:rFonts w:asciiTheme="minorHAnsi" w:hAnsiTheme="minorHAnsi" w:cstheme="minorHAnsi"/>
                          <w:color w:val="000000" w:themeColor="text1"/>
                          <w:sz w:val="20"/>
                          <w:szCs w:val="20"/>
                        </w:rPr>
                        <w:t>Moogsoft</w:t>
                      </w:r>
                      <w:proofErr w:type="spellEnd"/>
                      <w:r w:rsidRPr="00004B11">
                        <w:rPr>
                          <w:rFonts w:asciiTheme="minorHAnsi" w:hAnsiTheme="minorHAnsi" w:cstheme="minorHAnsi"/>
                          <w:color w:val="000000" w:themeColor="text1"/>
                          <w:sz w:val="20"/>
                          <w:szCs w:val="20"/>
                        </w:rPr>
                        <w:t xml:space="preserve"> / </w:t>
                      </w:r>
                      <w:proofErr w:type="spellStart"/>
                      <w:r w:rsidRPr="00004B11">
                        <w:rPr>
                          <w:rFonts w:asciiTheme="minorHAnsi" w:hAnsiTheme="minorHAnsi" w:cstheme="minorHAnsi"/>
                          <w:color w:val="000000" w:themeColor="text1"/>
                          <w:sz w:val="20"/>
                          <w:szCs w:val="20"/>
                        </w:rPr>
                        <w:t>AppDyanmics</w:t>
                      </w:r>
                      <w:proofErr w:type="spellEnd"/>
                      <w:r w:rsidRPr="00004B11">
                        <w:rPr>
                          <w:rFonts w:asciiTheme="minorHAnsi" w:hAnsiTheme="minorHAnsi" w:cstheme="minorHAnsi"/>
                          <w:color w:val="000000" w:themeColor="text1"/>
                          <w:sz w:val="20"/>
                          <w:szCs w:val="20"/>
                        </w:rPr>
                        <w:t xml:space="preserve"> / </w:t>
                      </w:r>
                      <w:proofErr w:type="spellStart"/>
                      <w:r w:rsidRPr="00004B11">
                        <w:rPr>
                          <w:rFonts w:asciiTheme="minorHAnsi" w:hAnsiTheme="minorHAnsi" w:cstheme="minorHAnsi"/>
                          <w:color w:val="000000" w:themeColor="text1"/>
                          <w:sz w:val="20"/>
                          <w:szCs w:val="20"/>
                        </w:rPr>
                        <w:t>ThousandEyes</w:t>
                      </w:r>
                      <w:proofErr w:type="spellEnd"/>
                      <w:r w:rsidRPr="00004B11">
                        <w:rPr>
                          <w:rFonts w:asciiTheme="minorHAnsi" w:hAnsiTheme="minorHAnsi" w:cstheme="minorHAnsi"/>
                          <w:color w:val="000000" w:themeColor="text1"/>
                          <w:sz w:val="20"/>
                          <w:szCs w:val="20"/>
                        </w:rPr>
                        <w:t xml:space="preserve">, Spring/Spring Boot, </w:t>
                      </w:r>
                      <w:proofErr w:type="spellStart"/>
                      <w:r w:rsidRPr="00004B11">
                        <w:rPr>
                          <w:rFonts w:asciiTheme="minorHAnsi" w:hAnsiTheme="minorHAnsi" w:cstheme="minorHAnsi"/>
                          <w:color w:val="000000" w:themeColor="text1"/>
                          <w:sz w:val="20"/>
                          <w:szCs w:val="20"/>
                        </w:rPr>
                        <w:t>Sonarqube</w:t>
                      </w:r>
                      <w:proofErr w:type="spellEnd"/>
                      <w:r w:rsidRPr="00004B11">
                        <w:rPr>
                          <w:rFonts w:asciiTheme="minorHAnsi" w:hAnsiTheme="minorHAnsi" w:cstheme="minorHAnsi"/>
                          <w:color w:val="000000" w:themeColor="text1"/>
                          <w:sz w:val="20"/>
                          <w:szCs w:val="20"/>
                        </w:rPr>
                        <w:t xml:space="preserve"> Version 6-8 / Junit-based </w:t>
                      </w:r>
                      <w:proofErr w:type="spellStart"/>
                      <w:r w:rsidRPr="00004B11">
                        <w:rPr>
                          <w:rFonts w:asciiTheme="minorHAnsi" w:hAnsiTheme="minorHAnsi" w:cstheme="minorHAnsi"/>
                          <w:color w:val="000000" w:themeColor="text1"/>
                          <w:sz w:val="20"/>
                          <w:szCs w:val="20"/>
                        </w:rPr>
                        <w:t>JaCoCo</w:t>
                      </w:r>
                      <w:proofErr w:type="spellEnd"/>
                      <w:r w:rsidRPr="00004B11">
                        <w:rPr>
                          <w:rFonts w:asciiTheme="minorHAnsi" w:hAnsiTheme="minorHAnsi" w:cstheme="minorHAnsi"/>
                          <w:color w:val="000000" w:themeColor="text1"/>
                          <w:sz w:val="20"/>
                          <w:szCs w:val="20"/>
                        </w:rPr>
                        <w:t xml:space="preserve"> Unit Testing Framework</w:t>
                      </w:r>
                      <w:r w:rsidR="00D4355D">
                        <w:rPr>
                          <w:rFonts w:asciiTheme="minorHAnsi" w:hAnsiTheme="minorHAnsi" w:cstheme="minorHAnsi"/>
                          <w:color w:val="000000" w:themeColor="text1"/>
                          <w:sz w:val="20"/>
                          <w:szCs w:val="20"/>
                        </w:rPr>
                        <w:t>, Mockito</w:t>
                      </w:r>
                    </w:p>
                    <w:p w14:paraId="3A3A16B2" w14:textId="34FFB3EA" w:rsidR="00035FD3" w:rsidRPr="00004B11" w:rsidRDefault="00035FD3" w:rsidP="00004B11">
                      <w:pPr>
                        <w:pStyle w:val="ListParagraph"/>
                        <w:numPr>
                          <w:ilvl w:val="0"/>
                          <w:numId w:val="15"/>
                        </w:numPr>
                        <w:spacing w:before="11" w:line="276" w:lineRule="auto"/>
                        <w:ind w:right="162"/>
                        <w:jc w:val="both"/>
                        <w:rPr>
                          <w:rFonts w:asciiTheme="minorHAnsi" w:hAnsiTheme="minorHAnsi" w:cstheme="minorHAnsi"/>
                          <w:color w:val="000000" w:themeColor="text1"/>
                          <w:sz w:val="20"/>
                          <w:szCs w:val="20"/>
                        </w:rPr>
                      </w:pPr>
                      <w:r w:rsidRPr="00004B11">
                        <w:rPr>
                          <w:rFonts w:asciiTheme="minorHAnsi" w:hAnsiTheme="minorHAnsi" w:cstheme="minorHAnsi"/>
                          <w:color w:val="000000" w:themeColor="text1"/>
                          <w:sz w:val="20"/>
                          <w:szCs w:val="20"/>
                        </w:rPr>
                        <w:t xml:space="preserve">Angular 9/ AngularJS / Mosaic Framework / Microservices / REST API, </w:t>
                      </w:r>
                      <w:r w:rsidR="00632194">
                        <w:rPr>
                          <w:rFonts w:asciiTheme="minorHAnsi" w:hAnsiTheme="minorHAnsi" w:cstheme="minorHAnsi"/>
                          <w:color w:val="000000" w:themeColor="text1"/>
                          <w:sz w:val="20"/>
                          <w:szCs w:val="20"/>
                        </w:rPr>
                        <w:t xml:space="preserve">React, </w:t>
                      </w:r>
                      <w:r w:rsidRPr="00004B11">
                        <w:rPr>
                          <w:rFonts w:asciiTheme="minorHAnsi" w:hAnsiTheme="minorHAnsi" w:cstheme="minorHAnsi"/>
                          <w:color w:val="000000" w:themeColor="text1"/>
                          <w:sz w:val="20"/>
                          <w:szCs w:val="20"/>
                        </w:rPr>
                        <w:t xml:space="preserve">Oracle SQL developer, </w:t>
                      </w:r>
                      <w:r w:rsidR="00D4355D" w:rsidRPr="00D4355D">
                        <w:rPr>
                          <w:rFonts w:asciiTheme="minorHAnsi" w:hAnsiTheme="minorHAnsi" w:cstheme="minorHAnsi"/>
                          <w:color w:val="000000" w:themeColor="text1"/>
                          <w:sz w:val="20"/>
                          <w:szCs w:val="20"/>
                        </w:rPr>
                        <w:t>SQLite</w:t>
                      </w:r>
                      <w:r w:rsidR="00D4355D">
                        <w:rPr>
                          <w:rFonts w:asciiTheme="minorHAnsi" w:hAnsiTheme="minorHAnsi" w:cstheme="minorHAnsi"/>
                          <w:color w:val="000000" w:themeColor="text1"/>
                          <w:sz w:val="20"/>
                          <w:szCs w:val="20"/>
                        </w:rPr>
                        <w:t xml:space="preserve">, </w:t>
                      </w:r>
                      <w:r w:rsidR="00D4355D" w:rsidRPr="00D4355D">
                        <w:rPr>
                          <w:rFonts w:asciiTheme="minorHAnsi" w:hAnsiTheme="minorHAnsi" w:cstheme="minorHAnsi"/>
                          <w:color w:val="000000" w:themeColor="text1"/>
                          <w:sz w:val="20"/>
                          <w:szCs w:val="20"/>
                        </w:rPr>
                        <w:t>MongoDB</w:t>
                      </w:r>
                      <w:r w:rsidR="00D4355D">
                        <w:rPr>
                          <w:rFonts w:asciiTheme="minorHAnsi" w:hAnsiTheme="minorHAnsi" w:cstheme="minorHAnsi"/>
                          <w:color w:val="000000" w:themeColor="text1"/>
                          <w:sz w:val="20"/>
                          <w:szCs w:val="20"/>
                        </w:rPr>
                        <w:t xml:space="preserve">, GIT, SVN, Jenkins, AWS, Grafana, Splunk, </w:t>
                      </w:r>
                      <w:proofErr w:type="spellStart"/>
                      <w:r w:rsidR="00D4355D">
                        <w:rPr>
                          <w:rFonts w:asciiTheme="minorHAnsi" w:hAnsiTheme="minorHAnsi" w:cstheme="minorHAnsi"/>
                          <w:color w:val="000000" w:themeColor="text1"/>
                          <w:sz w:val="20"/>
                          <w:szCs w:val="20"/>
                        </w:rPr>
                        <w:t>ElasticSearch</w:t>
                      </w:r>
                      <w:proofErr w:type="spellEnd"/>
                      <w:r w:rsidR="00D4355D">
                        <w:rPr>
                          <w:rFonts w:asciiTheme="minorHAnsi" w:hAnsiTheme="minorHAnsi" w:cstheme="minorHAnsi"/>
                          <w:color w:val="000000" w:themeColor="text1"/>
                          <w:sz w:val="20"/>
                          <w:szCs w:val="20"/>
                        </w:rPr>
                        <w:t>, Kubernetes, Docker, Apache Kafka, Maven,</w:t>
                      </w:r>
                      <w:r w:rsidR="00D4355D" w:rsidRPr="00D4355D">
                        <w:rPr>
                          <w:rFonts w:asciiTheme="minorHAnsi" w:hAnsiTheme="minorHAnsi" w:cstheme="minorHAnsi"/>
                          <w:color w:val="000000" w:themeColor="text1"/>
                          <w:sz w:val="20"/>
                          <w:szCs w:val="20"/>
                        </w:rPr>
                        <w:t xml:space="preserve"> </w:t>
                      </w:r>
                      <w:r w:rsidRPr="00004B11">
                        <w:rPr>
                          <w:rFonts w:asciiTheme="minorHAnsi" w:hAnsiTheme="minorHAnsi" w:cstheme="minorHAnsi"/>
                          <w:color w:val="000000" w:themeColor="text1"/>
                          <w:sz w:val="20"/>
                          <w:szCs w:val="20"/>
                        </w:rPr>
                        <w:t>MyEclipse/Eclipse Europa/Galileo/Helio/Kepler/IDE 2021-03, BXP/</w:t>
                      </w:r>
                      <w:proofErr w:type="spellStart"/>
                      <w:r w:rsidRPr="00004B11">
                        <w:rPr>
                          <w:rFonts w:asciiTheme="minorHAnsi" w:hAnsiTheme="minorHAnsi" w:cstheme="minorHAnsi"/>
                          <w:color w:val="000000" w:themeColor="text1"/>
                          <w:sz w:val="20"/>
                          <w:szCs w:val="20"/>
                        </w:rPr>
                        <w:t>iNautilus</w:t>
                      </w:r>
                      <w:proofErr w:type="spellEnd"/>
                      <w:r w:rsidRPr="00004B11">
                        <w:rPr>
                          <w:rFonts w:asciiTheme="minorHAnsi" w:hAnsiTheme="minorHAnsi" w:cstheme="minorHAnsi"/>
                          <w:color w:val="000000" w:themeColor="text1"/>
                          <w:sz w:val="20"/>
                          <w:szCs w:val="20"/>
                        </w:rPr>
                        <w:t xml:space="preserve"> Server, Adobe Reader X/XI</w:t>
                      </w:r>
                      <w:r w:rsidR="00D4355D">
                        <w:rPr>
                          <w:rFonts w:asciiTheme="minorHAnsi" w:hAnsiTheme="minorHAnsi" w:cstheme="minorHAnsi"/>
                          <w:color w:val="000000" w:themeColor="text1"/>
                          <w:sz w:val="20"/>
                          <w:szCs w:val="20"/>
                        </w:rPr>
                        <w:t xml:space="preserve">, </w:t>
                      </w:r>
                      <w:r w:rsidR="00D4355D" w:rsidRPr="00D4355D">
                        <w:rPr>
                          <w:rFonts w:asciiTheme="minorHAnsi" w:hAnsiTheme="minorHAnsi" w:cstheme="minorHAnsi"/>
                          <w:color w:val="000000" w:themeColor="text1"/>
                          <w:sz w:val="20"/>
                          <w:szCs w:val="20"/>
                        </w:rPr>
                        <w:t>SOLID design principles</w:t>
                      </w:r>
                      <w:r w:rsidR="00D4355D">
                        <w:rPr>
                          <w:rFonts w:asciiTheme="minorHAnsi" w:hAnsiTheme="minorHAnsi" w:cstheme="minorHAnsi"/>
                          <w:color w:val="000000" w:themeColor="text1"/>
                          <w:sz w:val="20"/>
                          <w:szCs w:val="20"/>
                        </w:rPr>
                        <w:t xml:space="preserve">, </w:t>
                      </w:r>
                      <w:r w:rsidR="00D4355D" w:rsidRPr="00D4355D">
                        <w:rPr>
                          <w:rFonts w:asciiTheme="minorHAnsi" w:hAnsiTheme="minorHAnsi" w:cstheme="minorHAnsi"/>
                          <w:color w:val="000000" w:themeColor="text1"/>
                          <w:sz w:val="20"/>
                          <w:szCs w:val="20"/>
                        </w:rPr>
                        <w:t xml:space="preserve">Agile and Waterfall </w:t>
                      </w:r>
                      <w:r w:rsidR="00BC19AD" w:rsidRPr="00D4355D">
                        <w:rPr>
                          <w:rFonts w:asciiTheme="minorHAnsi" w:hAnsiTheme="minorHAnsi" w:cstheme="minorHAnsi"/>
                          <w:color w:val="000000" w:themeColor="text1"/>
                          <w:sz w:val="20"/>
                          <w:szCs w:val="20"/>
                        </w:rPr>
                        <w:t>methodologies.</w:t>
                      </w:r>
                    </w:p>
                    <w:p w14:paraId="4B884973" w14:textId="7BEAB9E8" w:rsidR="00035FD3" w:rsidRDefault="00035FD3" w:rsidP="00004B11">
                      <w:pPr>
                        <w:pStyle w:val="ListParagraph"/>
                        <w:numPr>
                          <w:ilvl w:val="0"/>
                          <w:numId w:val="15"/>
                        </w:numPr>
                        <w:spacing w:before="11" w:line="276" w:lineRule="auto"/>
                        <w:ind w:right="162"/>
                        <w:jc w:val="both"/>
                        <w:rPr>
                          <w:rFonts w:asciiTheme="minorHAnsi" w:hAnsiTheme="minorHAnsi" w:cstheme="minorHAnsi"/>
                          <w:color w:val="000000" w:themeColor="text1"/>
                          <w:sz w:val="20"/>
                          <w:szCs w:val="20"/>
                        </w:rPr>
                      </w:pPr>
                      <w:r w:rsidRPr="00004B11">
                        <w:rPr>
                          <w:rFonts w:asciiTheme="minorHAnsi" w:hAnsiTheme="minorHAnsi" w:cstheme="minorHAnsi"/>
                          <w:color w:val="000000" w:themeColor="text1"/>
                          <w:sz w:val="20"/>
                          <w:szCs w:val="20"/>
                        </w:rPr>
                        <w:t xml:space="preserve">DASF Console Log Collection Framework, IBM Rational </w:t>
                      </w:r>
                      <w:proofErr w:type="spellStart"/>
                      <w:r w:rsidRPr="00004B11">
                        <w:rPr>
                          <w:rFonts w:asciiTheme="minorHAnsi" w:hAnsiTheme="minorHAnsi" w:cstheme="minorHAnsi"/>
                          <w:color w:val="000000" w:themeColor="text1"/>
                          <w:sz w:val="20"/>
                          <w:szCs w:val="20"/>
                        </w:rPr>
                        <w:t>Clearcase</w:t>
                      </w:r>
                      <w:proofErr w:type="spellEnd"/>
                      <w:r w:rsidRPr="00004B11">
                        <w:rPr>
                          <w:rFonts w:asciiTheme="minorHAnsi" w:hAnsiTheme="minorHAnsi" w:cstheme="minorHAnsi"/>
                          <w:color w:val="000000" w:themeColor="text1"/>
                          <w:sz w:val="20"/>
                          <w:szCs w:val="20"/>
                        </w:rPr>
                        <w:t xml:space="preserve"> /GITLAB-based Source Tree/Jenkins, Windows 9X/2000/XP/7/NT, </w:t>
                      </w:r>
                      <w:proofErr w:type="spellStart"/>
                      <w:r w:rsidRPr="00004B11">
                        <w:rPr>
                          <w:rFonts w:asciiTheme="minorHAnsi" w:hAnsiTheme="minorHAnsi" w:cstheme="minorHAnsi"/>
                          <w:color w:val="000000" w:themeColor="text1"/>
                          <w:sz w:val="20"/>
                          <w:szCs w:val="20"/>
                        </w:rPr>
                        <w:t>CloudProber</w:t>
                      </w:r>
                      <w:proofErr w:type="spellEnd"/>
                      <w:r w:rsidRPr="00004B11">
                        <w:rPr>
                          <w:rFonts w:asciiTheme="minorHAnsi" w:hAnsiTheme="minorHAnsi" w:cstheme="minorHAnsi"/>
                          <w:color w:val="000000" w:themeColor="text1"/>
                          <w:sz w:val="20"/>
                          <w:szCs w:val="20"/>
                        </w:rPr>
                        <w:t xml:space="preserve"> Alert, NetBeans 5.0, IBM </w:t>
                      </w:r>
                      <w:proofErr w:type="spellStart"/>
                      <w:r w:rsidRPr="00004B11">
                        <w:rPr>
                          <w:rFonts w:asciiTheme="minorHAnsi" w:hAnsiTheme="minorHAnsi" w:cstheme="minorHAnsi"/>
                          <w:color w:val="000000" w:themeColor="text1"/>
                          <w:sz w:val="20"/>
                          <w:szCs w:val="20"/>
                        </w:rPr>
                        <w:t>Websphere</w:t>
                      </w:r>
                      <w:proofErr w:type="spellEnd"/>
                      <w:r w:rsidRPr="00004B11">
                        <w:rPr>
                          <w:rFonts w:asciiTheme="minorHAnsi" w:hAnsiTheme="minorHAnsi" w:cstheme="minorHAnsi"/>
                          <w:color w:val="000000" w:themeColor="text1"/>
                          <w:sz w:val="20"/>
                          <w:szCs w:val="20"/>
                        </w:rPr>
                        <w:t xml:space="preserve"> Application Studio, Confluence/Atlassian JIRA</w:t>
                      </w:r>
                    </w:p>
                    <w:p w14:paraId="22FBC621" w14:textId="2167DF3D" w:rsidR="00BF2639" w:rsidRPr="007F2B47" w:rsidRDefault="00BF2639" w:rsidP="00035FD3">
                      <w:pPr>
                        <w:pBdr>
                          <w:bottom w:val="single" w:sz="12" w:space="1" w:color="000000" w:themeColor="text1"/>
                        </w:pBdr>
                        <w:tabs>
                          <w:tab w:val="left" w:pos="2041"/>
                          <w:tab w:val="left" w:pos="3312"/>
                          <w:tab w:val="left" w:pos="4395"/>
                          <w:tab w:val="left" w:pos="7088"/>
                        </w:tabs>
                        <w:spacing w:line="276" w:lineRule="auto"/>
                        <w:ind w:right="172"/>
                        <w:jc w:val="both"/>
                        <w:rPr>
                          <w:rFonts w:ascii="Calibri" w:hAnsi="Calibri" w:cstheme="minorHAnsi"/>
                          <w:b/>
                          <w:noProof/>
                          <w:color w:val="984806" w:themeColor="accent6" w:themeShade="80"/>
                          <w:sz w:val="24"/>
                          <w:szCs w:val="24"/>
                          <w:lang w:val="en-IN" w:eastAsia="en-IN"/>
                        </w:rPr>
                      </w:pPr>
                      <w:r w:rsidRPr="007F2B47">
                        <w:rPr>
                          <w:rFonts w:ascii="Calibri" w:hAnsi="Calibri"/>
                          <w:noProof/>
                          <w:lang w:val="en-CA" w:eastAsia="en-CA"/>
                        </w:rPr>
                        <w:drawing>
                          <wp:inline distT="0" distB="0" distL="0" distR="0" wp14:anchorId="21A1BFBB" wp14:editId="55451AE9">
                            <wp:extent cx="144780" cy="144780"/>
                            <wp:effectExtent l="0" t="0" r="7620" b="762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4317" name="image3.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44780" cy="144780"/>
                                    </a:xfrm>
                                    <a:prstGeom prst="rect">
                                      <a:avLst/>
                                    </a:prstGeom>
                                    <a:noFill/>
                                    <a:ln>
                                      <a:noFill/>
                                    </a:ln>
                                  </pic:spPr>
                                </pic:pic>
                              </a:graphicData>
                            </a:graphic>
                          </wp:inline>
                        </w:drawing>
                      </w:r>
                      <w:r w:rsidRPr="007F2B47">
                        <w:rPr>
                          <w:rFonts w:ascii="Calibri" w:hAnsi="Calibri"/>
                        </w:rPr>
                        <w:t xml:space="preserve">   </w:t>
                      </w:r>
                      <w:r w:rsidRPr="007F2B47">
                        <w:rPr>
                          <w:rFonts w:ascii="Calibri" w:hAnsi="Calibri" w:cstheme="minorHAnsi"/>
                          <w:b/>
                          <w:noProof/>
                          <w:color w:val="984806" w:themeColor="accent6" w:themeShade="80"/>
                          <w:sz w:val="24"/>
                          <w:szCs w:val="24"/>
                          <w:lang w:val="en-IN" w:eastAsia="en-IN"/>
                        </w:rPr>
                        <w:t xml:space="preserve">Key Projects </w:t>
                      </w:r>
                    </w:p>
                    <w:p w14:paraId="651CB49C" w14:textId="5EBDE775" w:rsidR="00035FD3" w:rsidRPr="00004B11" w:rsidRDefault="00035FD3" w:rsidP="00004B11">
                      <w:pPr>
                        <w:pStyle w:val="ListParagraph"/>
                        <w:numPr>
                          <w:ilvl w:val="0"/>
                          <w:numId w:val="16"/>
                        </w:numPr>
                        <w:rPr>
                          <w:rFonts w:ascii="Calibri" w:hAnsi="Calibri" w:cs="Arial"/>
                          <w:sz w:val="20"/>
                          <w:szCs w:val="20"/>
                        </w:rPr>
                      </w:pPr>
                      <w:r w:rsidRPr="00004B11">
                        <w:rPr>
                          <w:rFonts w:ascii="Calibri" w:hAnsi="Calibri" w:cs="Arial"/>
                          <w:sz w:val="20"/>
                          <w:szCs w:val="20"/>
                        </w:rPr>
                        <w:t>Project Catalyst / Project Client: Pershing-owned financial clients</w:t>
                      </w:r>
                      <w:r w:rsidR="00DD72B3">
                        <w:rPr>
                          <w:rFonts w:ascii="Calibri" w:hAnsi="Calibri" w:cs="Arial"/>
                          <w:sz w:val="20"/>
                          <w:szCs w:val="20"/>
                        </w:rPr>
                        <w:t xml:space="preserve"> (Associate)</w:t>
                      </w:r>
                      <w:r w:rsidRPr="00004B11">
                        <w:rPr>
                          <w:rFonts w:ascii="Calibri" w:hAnsi="Calibri" w:cs="Arial"/>
                          <w:sz w:val="20"/>
                          <w:szCs w:val="20"/>
                        </w:rPr>
                        <w:t xml:space="preserve"> </w:t>
                      </w:r>
                      <w:r w:rsidR="009C0EAD" w:rsidRPr="00004B11">
                        <w:rPr>
                          <w:rFonts w:asciiTheme="minorHAnsi" w:hAnsiTheme="minorHAnsi" w:cstheme="minorHAnsi"/>
                          <w:color w:val="000000" w:themeColor="text1"/>
                          <w:sz w:val="20"/>
                          <w:szCs w:val="20"/>
                        </w:rPr>
                        <w:t>(BNYM)</w:t>
                      </w:r>
                    </w:p>
                    <w:p w14:paraId="3C916861" w14:textId="3C9667ED" w:rsidR="00035FD3" w:rsidRPr="00004B11" w:rsidRDefault="00035FD3" w:rsidP="00004B11">
                      <w:pPr>
                        <w:pStyle w:val="ListParagraph"/>
                        <w:numPr>
                          <w:ilvl w:val="0"/>
                          <w:numId w:val="16"/>
                        </w:numPr>
                        <w:rPr>
                          <w:rFonts w:ascii="Calibri" w:hAnsi="Calibri" w:cs="Arial"/>
                          <w:sz w:val="20"/>
                          <w:szCs w:val="20"/>
                        </w:rPr>
                      </w:pPr>
                      <w:r w:rsidRPr="00004B11">
                        <w:rPr>
                          <w:rFonts w:ascii="Calibri" w:hAnsi="Calibri" w:cs="Arial"/>
                          <w:sz w:val="20"/>
                          <w:szCs w:val="20"/>
                        </w:rPr>
                        <w:t>Managed Investments / Project Client: Pershing-owned financial clients (Analyst)</w:t>
                      </w:r>
                      <w:r w:rsidR="002B452B" w:rsidRPr="00004B11">
                        <w:rPr>
                          <w:rFonts w:ascii="Calibri" w:hAnsi="Calibri" w:cs="Arial"/>
                          <w:sz w:val="20"/>
                          <w:szCs w:val="20"/>
                        </w:rPr>
                        <w:t xml:space="preserve"> </w:t>
                      </w:r>
                      <w:r w:rsidR="009C0EAD" w:rsidRPr="00004B11">
                        <w:rPr>
                          <w:rFonts w:asciiTheme="minorHAnsi" w:hAnsiTheme="minorHAnsi" w:cstheme="minorHAnsi"/>
                          <w:color w:val="000000" w:themeColor="text1"/>
                          <w:sz w:val="20"/>
                          <w:szCs w:val="20"/>
                        </w:rPr>
                        <w:t>(BNYM)</w:t>
                      </w:r>
                    </w:p>
                    <w:p w14:paraId="6E0F0BC4" w14:textId="201CA091" w:rsidR="00035FD3" w:rsidRPr="00004B11" w:rsidRDefault="00035FD3" w:rsidP="00004B11">
                      <w:pPr>
                        <w:pStyle w:val="ListParagraph"/>
                        <w:numPr>
                          <w:ilvl w:val="0"/>
                          <w:numId w:val="16"/>
                        </w:numPr>
                        <w:rPr>
                          <w:rFonts w:ascii="Calibri" w:hAnsi="Calibri" w:cs="Arial"/>
                          <w:sz w:val="20"/>
                          <w:szCs w:val="20"/>
                        </w:rPr>
                      </w:pPr>
                      <w:r w:rsidRPr="00004B11">
                        <w:rPr>
                          <w:rFonts w:ascii="Calibri" w:hAnsi="Calibri" w:cs="Arial"/>
                          <w:sz w:val="20"/>
                          <w:szCs w:val="20"/>
                        </w:rPr>
                        <w:t>Managed Investments / Project Client: Pershing-owned financial clients (Frontend)</w:t>
                      </w:r>
                      <w:r w:rsidR="002B452B" w:rsidRPr="00004B11">
                        <w:rPr>
                          <w:rFonts w:ascii="Calibri" w:hAnsi="Calibri" w:cs="Arial"/>
                          <w:sz w:val="20"/>
                          <w:szCs w:val="20"/>
                        </w:rPr>
                        <w:t xml:space="preserve"> </w:t>
                      </w:r>
                      <w:r w:rsidR="009C0EAD" w:rsidRPr="00004B11">
                        <w:rPr>
                          <w:rFonts w:asciiTheme="minorHAnsi" w:hAnsiTheme="minorHAnsi" w:cstheme="minorHAnsi"/>
                          <w:color w:val="000000" w:themeColor="text1"/>
                          <w:sz w:val="20"/>
                          <w:szCs w:val="20"/>
                        </w:rPr>
                        <w:t>(BNYM)</w:t>
                      </w:r>
                    </w:p>
                    <w:p w14:paraId="3EAAEC80" w14:textId="261DB20E" w:rsidR="00035FD3" w:rsidRPr="00004B11" w:rsidRDefault="00035FD3" w:rsidP="00004B11">
                      <w:pPr>
                        <w:pStyle w:val="ListParagraph"/>
                        <w:numPr>
                          <w:ilvl w:val="0"/>
                          <w:numId w:val="16"/>
                        </w:numPr>
                        <w:rPr>
                          <w:rFonts w:ascii="Calibri" w:hAnsi="Calibri" w:cs="Arial"/>
                          <w:sz w:val="20"/>
                          <w:szCs w:val="20"/>
                        </w:rPr>
                      </w:pPr>
                      <w:r w:rsidRPr="00004B11">
                        <w:rPr>
                          <w:rFonts w:ascii="Calibri" w:hAnsi="Calibri" w:cs="Arial"/>
                          <w:sz w:val="20"/>
                          <w:szCs w:val="20"/>
                        </w:rPr>
                        <w:t>Panacea Core Banking Solution (CBS) / Project Client: Nilambur Urban Co–operative Bank (NUCB) (Laser Soft)</w:t>
                      </w:r>
                    </w:p>
                    <w:p w14:paraId="5C4487A5" w14:textId="72FBE041" w:rsidR="002B452B" w:rsidRPr="00004B11" w:rsidRDefault="002B452B" w:rsidP="00004B11">
                      <w:pPr>
                        <w:pStyle w:val="ListParagraph"/>
                        <w:numPr>
                          <w:ilvl w:val="0"/>
                          <w:numId w:val="16"/>
                        </w:numPr>
                        <w:rPr>
                          <w:rFonts w:ascii="Calibri" w:hAnsi="Calibri" w:cs="Arial"/>
                          <w:sz w:val="20"/>
                          <w:szCs w:val="20"/>
                        </w:rPr>
                      </w:pPr>
                      <w:r w:rsidRPr="00004B11">
                        <w:rPr>
                          <w:rFonts w:ascii="Calibri" w:hAnsi="Calibri" w:cs="Arial"/>
                          <w:sz w:val="20"/>
                          <w:szCs w:val="20"/>
                        </w:rPr>
                        <w:t>Limit and Loan Collateral Management System (LCMS) / Project Client: Mashreq Bank (Dubai) (Laser Soft)</w:t>
                      </w:r>
                    </w:p>
                    <w:p w14:paraId="43D72143" w14:textId="21471EE2" w:rsidR="002B452B" w:rsidRPr="00004B11" w:rsidRDefault="002B452B" w:rsidP="00004B11">
                      <w:pPr>
                        <w:pStyle w:val="ListParagraph"/>
                        <w:numPr>
                          <w:ilvl w:val="0"/>
                          <w:numId w:val="16"/>
                        </w:numPr>
                        <w:rPr>
                          <w:rFonts w:ascii="Calibri" w:hAnsi="Calibri" w:cs="Arial"/>
                          <w:sz w:val="20"/>
                          <w:szCs w:val="20"/>
                        </w:rPr>
                      </w:pPr>
                      <w:r w:rsidRPr="00004B11">
                        <w:rPr>
                          <w:rFonts w:ascii="Calibri" w:hAnsi="Calibri" w:cs="Arial"/>
                          <w:sz w:val="20"/>
                          <w:szCs w:val="20"/>
                        </w:rPr>
                        <w:t xml:space="preserve">Panacea Core Banking Solution (CBS) / Project Client: </w:t>
                      </w:r>
                      <w:proofErr w:type="spellStart"/>
                      <w:r w:rsidRPr="00004B11">
                        <w:rPr>
                          <w:rFonts w:ascii="Calibri" w:hAnsi="Calibri" w:cs="Arial"/>
                          <w:sz w:val="20"/>
                          <w:szCs w:val="20"/>
                        </w:rPr>
                        <w:t>Kalupur</w:t>
                      </w:r>
                      <w:proofErr w:type="spellEnd"/>
                      <w:r w:rsidRPr="00004B11">
                        <w:rPr>
                          <w:rFonts w:ascii="Calibri" w:hAnsi="Calibri" w:cs="Arial"/>
                          <w:sz w:val="20"/>
                          <w:szCs w:val="20"/>
                        </w:rPr>
                        <w:t xml:space="preserve"> Commercial Co–operative Bank (KCCP) (Laser Soft)</w:t>
                      </w:r>
                    </w:p>
                    <w:p w14:paraId="0A4557D4" w14:textId="54AB3100" w:rsidR="002B452B" w:rsidRPr="00004B11" w:rsidRDefault="002B452B" w:rsidP="00004B11">
                      <w:pPr>
                        <w:pStyle w:val="ListParagraph"/>
                        <w:numPr>
                          <w:ilvl w:val="0"/>
                          <w:numId w:val="16"/>
                        </w:numPr>
                        <w:rPr>
                          <w:rFonts w:ascii="Calibri" w:hAnsi="Calibri" w:cs="Arial"/>
                          <w:sz w:val="20"/>
                          <w:szCs w:val="20"/>
                        </w:rPr>
                      </w:pPr>
                      <w:r w:rsidRPr="00004B11">
                        <w:rPr>
                          <w:rFonts w:ascii="Calibri" w:hAnsi="Calibri" w:cs="Arial"/>
                          <w:sz w:val="20"/>
                          <w:szCs w:val="20"/>
                        </w:rPr>
                        <w:t>Integrated Treasury Management &amp; Resource Mobilization / Project Client: Power Finance Corporation Limited. (Laser Soft)</w:t>
                      </w:r>
                    </w:p>
                    <w:p w14:paraId="4683AE68" w14:textId="0461B0AB" w:rsidR="002B452B" w:rsidRPr="00004B11" w:rsidRDefault="002B452B" w:rsidP="00004B11">
                      <w:pPr>
                        <w:pStyle w:val="ListParagraph"/>
                        <w:numPr>
                          <w:ilvl w:val="0"/>
                          <w:numId w:val="16"/>
                        </w:numPr>
                        <w:rPr>
                          <w:rFonts w:ascii="Calibri" w:hAnsi="Calibri" w:cs="Arial"/>
                          <w:sz w:val="20"/>
                          <w:szCs w:val="20"/>
                        </w:rPr>
                      </w:pPr>
                      <w:r w:rsidRPr="00004B11">
                        <w:rPr>
                          <w:rFonts w:ascii="Calibri" w:hAnsi="Calibri" w:cs="Arial"/>
                          <w:sz w:val="20"/>
                          <w:szCs w:val="20"/>
                        </w:rPr>
                        <w:t>Mutual Fund / Project Client: State Bank of India. (Laser Soft)</w:t>
                      </w:r>
                    </w:p>
                    <w:p w14:paraId="32C3386F" w14:textId="350FB792" w:rsidR="002B452B" w:rsidRPr="00004B11" w:rsidRDefault="002B452B" w:rsidP="00004B11">
                      <w:pPr>
                        <w:pStyle w:val="ListParagraph"/>
                        <w:numPr>
                          <w:ilvl w:val="0"/>
                          <w:numId w:val="16"/>
                        </w:numPr>
                        <w:rPr>
                          <w:rFonts w:ascii="Calibri" w:hAnsi="Calibri" w:cs="Arial"/>
                          <w:sz w:val="20"/>
                          <w:szCs w:val="20"/>
                        </w:rPr>
                      </w:pPr>
                      <w:r w:rsidRPr="00004B11">
                        <w:rPr>
                          <w:rFonts w:ascii="Calibri" w:hAnsi="Calibri" w:cs="Arial"/>
                          <w:sz w:val="20"/>
                          <w:szCs w:val="20"/>
                        </w:rPr>
                        <w:t>E–Capital / Project Clients: South Indian Bank, City Union Bank, and Corporation Bank. (Laser Soft)</w:t>
                      </w:r>
                    </w:p>
                    <w:p w14:paraId="03059F85" w14:textId="77777777" w:rsidR="00050DE4" w:rsidRPr="00004B11" w:rsidRDefault="00050DE4" w:rsidP="00050DE4">
                      <w:pPr>
                        <w:pStyle w:val="ListParagraph"/>
                        <w:numPr>
                          <w:ilvl w:val="0"/>
                          <w:numId w:val="16"/>
                        </w:numPr>
                        <w:rPr>
                          <w:rFonts w:ascii="Calibri" w:hAnsi="Calibri" w:cs="Arial"/>
                          <w:sz w:val="20"/>
                          <w:szCs w:val="20"/>
                        </w:rPr>
                      </w:pPr>
                      <w:r w:rsidRPr="00004B11">
                        <w:rPr>
                          <w:rFonts w:ascii="Calibri" w:hAnsi="Calibri" w:cs="Arial"/>
                          <w:sz w:val="20"/>
                          <w:szCs w:val="20"/>
                        </w:rPr>
                        <w:t>Non-Banking Financial Corporation (NBFC) or Electronica Finance / Project Client: South Indian Bank. (Laser Soft)</w:t>
                      </w:r>
                    </w:p>
                    <w:p w14:paraId="2F690B1A" w14:textId="1C8672AC" w:rsidR="002B452B" w:rsidRPr="00004B11" w:rsidRDefault="002B452B" w:rsidP="00004B11">
                      <w:pPr>
                        <w:pStyle w:val="ListParagraph"/>
                        <w:numPr>
                          <w:ilvl w:val="0"/>
                          <w:numId w:val="16"/>
                        </w:numPr>
                        <w:spacing w:line="276" w:lineRule="auto"/>
                        <w:rPr>
                          <w:rFonts w:ascii="Calibri" w:hAnsi="Calibri" w:cs="Arial"/>
                          <w:sz w:val="20"/>
                          <w:szCs w:val="20"/>
                        </w:rPr>
                      </w:pPr>
                      <w:r w:rsidRPr="00004B11">
                        <w:rPr>
                          <w:rFonts w:ascii="Calibri" w:hAnsi="Calibri" w:cs="Arial"/>
                          <w:sz w:val="20"/>
                          <w:szCs w:val="20"/>
                        </w:rPr>
                        <w:t>Corporate Lending Project / Project Client: South Indian Bank. (Laser Soft)</w:t>
                      </w:r>
                    </w:p>
                    <w:p w14:paraId="6CE9F2F1" w14:textId="10993D8C" w:rsidR="002B452B" w:rsidRPr="00004B11" w:rsidRDefault="002B452B" w:rsidP="00004B11">
                      <w:pPr>
                        <w:pStyle w:val="ListParagraph"/>
                        <w:numPr>
                          <w:ilvl w:val="0"/>
                          <w:numId w:val="16"/>
                        </w:numPr>
                        <w:spacing w:line="276" w:lineRule="auto"/>
                        <w:rPr>
                          <w:rFonts w:ascii="Calibri" w:hAnsi="Calibri" w:cs="Arial"/>
                          <w:sz w:val="20"/>
                          <w:szCs w:val="20"/>
                        </w:rPr>
                      </w:pPr>
                      <w:r w:rsidRPr="00004B11">
                        <w:rPr>
                          <w:rFonts w:ascii="Calibri" w:hAnsi="Calibri" w:cs="Arial"/>
                          <w:sz w:val="20"/>
                          <w:szCs w:val="20"/>
                        </w:rPr>
                        <w:t>Retail Lending Project / Project Client: South Indian Bank. (Laser Soft)</w:t>
                      </w:r>
                    </w:p>
                    <w:p w14:paraId="28D7A47B" w14:textId="77777777" w:rsidR="004263C6" w:rsidRPr="00D22787" w:rsidRDefault="004263C6" w:rsidP="002B452B">
                      <w:pPr>
                        <w:pStyle w:val="ListParagraph"/>
                        <w:spacing w:line="276" w:lineRule="auto"/>
                        <w:ind w:left="360" w:firstLine="0"/>
                        <w:rPr>
                          <w:rFonts w:ascii="Calibri" w:hAnsi="Calibri" w:cs="Arial"/>
                          <w:sz w:val="20"/>
                          <w:szCs w:val="20"/>
                        </w:rPr>
                      </w:pPr>
                    </w:p>
                    <w:p w14:paraId="73CDDD1F" w14:textId="77777777" w:rsidR="00A77A62" w:rsidRPr="00A77A62" w:rsidRDefault="00A77A62" w:rsidP="00A77A62">
                      <w:pPr>
                        <w:tabs>
                          <w:tab w:val="left" w:pos="7088"/>
                        </w:tabs>
                        <w:spacing w:line="276" w:lineRule="auto"/>
                        <w:ind w:right="172"/>
                        <w:jc w:val="both"/>
                        <w:rPr>
                          <w:rFonts w:asciiTheme="minorHAnsi" w:hAnsiTheme="minorHAnsi" w:cstheme="minorHAnsi"/>
                          <w:bCs/>
                          <w:sz w:val="14"/>
                          <w:szCs w:val="14"/>
                        </w:rPr>
                      </w:pPr>
                    </w:p>
                    <w:p w14:paraId="3BA8D151" w14:textId="77777777" w:rsidR="00665CEF" w:rsidRPr="00A77A62" w:rsidRDefault="00665CEF" w:rsidP="001743DA">
                      <w:pPr>
                        <w:pStyle w:val="ListParagraph"/>
                        <w:tabs>
                          <w:tab w:val="left" w:pos="2041"/>
                          <w:tab w:val="left" w:pos="3312"/>
                          <w:tab w:val="left" w:pos="4395"/>
                          <w:tab w:val="left" w:pos="7088"/>
                        </w:tabs>
                        <w:spacing w:before="0" w:line="276" w:lineRule="auto"/>
                        <w:ind w:left="284" w:right="172" w:firstLine="0"/>
                        <w:jc w:val="both"/>
                        <w:rPr>
                          <w:rFonts w:asciiTheme="minorHAnsi" w:hAnsiTheme="minorHAnsi" w:cstheme="minorHAnsi"/>
                          <w:bCs/>
                          <w:sz w:val="20"/>
                          <w:szCs w:val="20"/>
                        </w:rPr>
                      </w:pPr>
                    </w:p>
                  </w:txbxContent>
                </v:textbox>
                <w10:wrap anchorx="margin"/>
              </v:rect>
            </w:pict>
          </mc:Fallback>
        </mc:AlternateContent>
      </w:r>
      <w:r>
        <w:rPr>
          <w:noProof/>
          <w:lang w:val="en-CA" w:eastAsia="en-CA"/>
        </w:rPr>
        <mc:AlternateContent>
          <mc:Choice Requires="wps">
            <w:drawing>
              <wp:anchor distT="0" distB="0" distL="114300" distR="114300" simplePos="0" relativeHeight="251662336" behindDoc="1" locked="0" layoutInCell="1" allowOverlap="1" wp14:anchorId="175FBB35" wp14:editId="13970A49">
                <wp:simplePos x="0" y="0"/>
                <wp:positionH relativeFrom="margin">
                  <wp:align>left</wp:align>
                </wp:positionH>
                <wp:positionV relativeFrom="paragraph">
                  <wp:posOffset>-4445</wp:posOffset>
                </wp:positionV>
                <wp:extent cx="2503170" cy="10164445"/>
                <wp:effectExtent l="0" t="0" r="0" b="8255"/>
                <wp:wrapTight wrapText="bothSides">
                  <wp:wrapPolygon edited="0">
                    <wp:start x="0" y="0"/>
                    <wp:lineTo x="0" y="21577"/>
                    <wp:lineTo x="21370" y="21577"/>
                    <wp:lineTo x="21370" y="0"/>
                    <wp:lineTo x="0" y="0"/>
                  </wp:wrapPolygon>
                </wp:wrapTight>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3170" cy="10164445"/>
                        </a:xfrm>
                        <a:prstGeom prst="rect">
                          <a:avLst/>
                        </a:prstGeom>
                        <a:solidFill>
                          <a:schemeClr val="accent6">
                            <a:lumMod val="60000"/>
                            <a:lumOff val="40000"/>
                          </a:schemeClr>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4143A669" w14:textId="6C76D4B2" w:rsidR="00035FD3" w:rsidRDefault="00050DE4" w:rsidP="006D2446">
                            <w:pPr>
                              <w:rPr>
                                <w:rFonts w:ascii="Calibri" w:hAnsi="Calibri" w:cs="Calibri"/>
                                <w:sz w:val="20"/>
                                <w:szCs w:val="20"/>
                              </w:rPr>
                            </w:pPr>
                            <w:r>
                              <w:rPr>
                                <w:rFonts w:ascii="Calibri" w:hAnsi="Calibri" w:cs="Calibri"/>
                                <w:sz w:val="20"/>
                                <w:szCs w:val="20"/>
                              </w:rPr>
                              <w:t xml:space="preserve">               </w:t>
                            </w:r>
                            <w:r w:rsidR="009C0EAD">
                              <w:rPr>
                                <w:rFonts w:ascii="Calibri" w:hAnsi="Calibri" w:cs="Calibri"/>
                                <w:sz w:val="20"/>
                                <w:szCs w:val="20"/>
                              </w:rPr>
                              <w:tab/>
                            </w:r>
                            <w:r>
                              <w:object w:dxaOrig="2550" w:dyaOrig="3315" w14:anchorId="54093EBA">
                                <v:shape id="_x0000_i1039" type="#_x0000_t75" style="width:78pt;height:82.5pt">
                                  <v:imagedata r:id="rId8" o:title=""/>
                                </v:shape>
                                <o:OLEObject Type="Embed" ProgID="PBrush" ShapeID="_x0000_i1039" DrawAspect="Content" ObjectID="_1752699059" r:id="rId9"/>
                              </w:object>
                            </w:r>
                          </w:p>
                          <w:p w14:paraId="6745E39E" w14:textId="75944CE1" w:rsidR="00F95C23" w:rsidRPr="00B45AD8" w:rsidRDefault="00F95C23" w:rsidP="00F95C23">
                            <w:pPr>
                              <w:pStyle w:val="IntenseQuote"/>
                              <w:pBdr>
                                <w:bottom w:val="single" w:sz="12" w:space="1" w:color="000000" w:themeColor="text1"/>
                              </w:pBdr>
                              <w:tabs>
                                <w:tab w:val="num" w:pos="284"/>
                                <w:tab w:val="left" w:pos="4111"/>
                              </w:tabs>
                              <w:spacing w:before="0" w:after="0" w:line="276" w:lineRule="auto"/>
                              <w:ind w:left="284" w:right="12" w:hanging="284"/>
                              <w:rPr>
                                <w:rFonts w:asciiTheme="minorHAnsi" w:hAnsiTheme="minorHAnsi" w:cstheme="minorHAnsi"/>
                                <w:i w:val="0"/>
                                <w:noProof/>
                                <w:color w:val="000000" w:themeColor="text1"/>
                                <w:sz w:val="24"/>
                                <w:szCs w:val="24"/>
                                <w:lang w:val="en-IN" w:eastAsia="en-IN"/>
                              </w:rPr>
                            </w:pPr>
                            <w:r w:rsidRPr="00CC41DB">
                              <w:rPr>
                                <w:rFonts w:ascii="Symbol" w:hAnsi="Symbol" w:cstheme="minorHAnsi"/>
                                <w:i w:val="0"/>
                                <w:noProof/>
                                <w:color w:val="000000" w:themeColor="text1"/>
                                <w:sz w:val="24"/>
                                <w:szCs w:val="24"/>
                                <w:lang w:val="en-CA" w:eastAsia="en-CA"/>
                              </w:rPr>
                              <w:drawing>
                                <wp:inline distT="0" distB="0" distL="0" distR="0" wp14:anchorId="2446D02A" wp14:editId="4BAC9F11">
                                  <wp:extent cx="180313" cy="144000"/>
                                  <wp:effectExtent l="0" t="0" r="0" b="8890"/>
                                  <wp:docPr id="27" name="Picture 21" descr="D:\Big Break\Cust\Pending\Icon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5931" name="Picture 49" descr="D:\Big Break\Cust\Pending\Icons\Clipboard.png"/>
                                          <pic:cNvPicPr>
                                            <a:picLocks noChangeAspect="1" noChangeArrowheads="1"/>
                                          </pic:cNvPicPr>
                                        </pic:nvPicPr>
                                        <pic:blipFill>
                                          <a:blip r:embed="rId10">
                                            <a:biLevel thresh="75000"/>
                                            <a:extLst>
                                              <a:ext uri="{28A0092B-C50C-407E-A947-70E740481C1C}">
                                                <a14:useLocalDpi xmlns:a14="http://schemas.microsoft.com/office/drawing/2010/main" val="0"/>
                                              </a:ext>
                                            </a:extLst>
                                          </a:blip>
                                          <a:stretch>
                                            <a:fillRect/>
                                          </a:stretch>
                                        </pic:blipFill>
                                        <pic:spPr bwMode="auto">
                                          <a:xfrm>
                                            <a:off x="0" y="0"/>
                                            <a:ext cx="180313" cy="144000"/>
                                          </a:xfrm>
                                          <a:prstGeom prst="rect">
                                            <a:avLst/>
                                          </a:prstGeom>
                                          <a:noFill/>
                                          <a:ln>
                                            <a:noFill/>
                                          </a:ln>
                                        </pic:spPr>
                                      </pic:pic>
                                    </a:graphicData>
                                  </a:graphic>
                                </wp:inline>
                              </w:drawing>
                            </w:r>
                            <w:r>
                              <w:rPr>
                                <w:rFonts w:asciiTheme="minorHAnsi" w:hAnsiTheme="minorHAnsi" w:cstheme="minorHAnsi"/>
                                <w:i w:val="0"/>
                                <w:noProof/>
                                <w:color w:val="000000" w:themeColor="text1"/>
                                <w:sz w:val="24"/>
                                <w:szCs w:val="24"/>
                                <w:lang w:val="en-IN" w:eastAsia="en-IN"/>
                              </w:rPr>
                              <w:t xml:space="preserve">   </w:t>
                            </w:r>
                            <w:r w:rsidRPr="0058609F">
                              <w:rPr>
                                <w:rFonts w:asciiTheme="minorHAnsi" w:hAnsiTheme="minorHAnsi" w:cstheme="minorHAnsi"/>
                                <w:i w:val="0"/>
                                <w:noProof/>
                                <w:color w:val="984806" w:themeColor="accent6" w:themeShade="80"/>
                                <w:sz w:val="24"/>
                                <w:szCs w:val="24"/>
                                <w:lang w:val="en-IN" w:eastAsia="en-IN"/>
                              </w:rPr>
                              <w:t xml:space="preserve">Personal </w:t>
                            </w:r>
                            <w:r w:rsidR="009C0EAD">
                              <w:rPr>
                                <w:rFonts w:asciiTheme="minorHAnsi" w:hAnsiTheme="minorHAnsi" w:cstheme="minorHAnsi"/>
                                <w:i w:val="0"/>
                                <w:noProof/>
                                <w:color w:val="984806" w:themeColor="accent6" w:themeShade="80"/>
                                <w:sz w:val="24"/>
                                <w:szCs w:val="24"/>
                                <w:lang w:val="en-IN" w:eastAsia="en-IN"/>
                              </w:rPr>
                              <w:t>Dossier</w:t>
                            </w:r>
                          </w:p>
                          <w:p w14:paraId="2C2C4821" w14:textId="01132FB5" w:rsidR="00557E3E" w:rsidRPr="0023149E" w:rsidRDefault="00CB2A2E" w:rsidP="0023149E">
                            <w:pPr>
                              <w:pStyle w:val="BodyText"/>
                              <w:tabs>
                                <w:tab w:val="left" w:pos="3969"/>
                              </w:tabs>
                              <w:ind w:left="284" w:right="-126" w:hanging="284"/>
                              <w:rPr>
                                <w:rFonts w:asciiTheme="minorHAnsi" w:hAnsiTheme="minorHAnsi" w:cstheme="minorHAnsi"/>
                                <w:color w:val="000000" w:themeColor="text1"/>
                                <w:sz w:val="20"/>
                                <w:szCs w:val="20"/>
                              </w:rPr>
                            </w:pPr>
                            <w:r w:rsidRPr="0016390C">
                              <w:rPr>
                                <w:noProof/>
                                <w:lang w:val="en-CA" w:eastAsia="en-CA"/>
                              </w:rPr>
                              <w:drawing>
                                <wp:inline distT="0" distB="0" distL="0" distR="0" wp14:anchorId="6E253ACF" wp14:editId="1CC65E0F">
                                  <wp:extent cx="182880" cy="144780"/>
                                  <wp:effectExtent l="0" t="0" r="0" b="0"/>
                                  <wp:docPr id="66" name="Picture 12" descr="D:\Big Break\Cust\Pending\Icons\Mai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ig Break\Cust\Pending\Icons\Mail5.png"/>
                                          <pic:cNvPicPr>
                                            <a:picLocks noChangeAspect="1" noChangeArrowheads="1"/>
                                          </pic:cNvPicPr>
                                        </pic:nvPicPr>
                                        <pic:blipFill>
                                          <a:blip r:embed="rId11">
                                            <a:grayscl/>
                                            <a:biLevel thresh="50000"/>
                                            <a:extLst>
                                              <a:ext uri="{28A0092B-C50C-407E-A947-70E740481C1C}">
                                                <a14:useLocalDpi xmlns:a14="http://schemas.microsoft.com/office/drawing/2010/main" val="0"/>
                                              </a:ext>
                                            </a:extLst>
                                          </a:blip>
                                          <a:srcRect/>
                                          <a:stretch>
                                            <a:fillRect/>
                                          </a:stretch>
                                        </pic:blipFill>
                                        <pic:spPr bwMode="auto">
                                          <a:xfrm>
                                            <a:off x="0" y="0"/>
                                            <a:ext cx="182880" cy="144780"/>
                                          </a:xfrm>
                                          <a:prstGeom prst="rect">
                                            <a:avLst/>
                                          </a:prstGeom>
                                          <a:noFill/>
                                          <a:ln>
                                            <a:noFill/>
                                          </a:ln>
                                        </pic:spPr>
                                      </pic:pic>
                                    </a:graphicData>
                                  </a:graphic>
                                </wp:inline>
                              </w:drawing>
                            </w:r>
                            <w:r w:rsidR="00F95C23" w:rsidRPr="00CC41DB">
                              <w:rPr>
                                <w:rFonts w:ascii="Symbol" w:hAnsi="Symbol" w:cstheme="minorHAnsi"/>
                                <w:color w:val="000000" w:themeColor="text1"/>
                                <w:sz w:val="20"/>
                                <w:szCs w:val="20"/>
                              </w:rPr>
                              <w:sym w:font="Symbol" w:char="F020"/>
                            </w:r>
                            <w:r w:rsidR="00F95C23" w:rsidRPr="00C350B8">
                              <w:rPr>
                                <w:rFonts w:ascii="Calibri" w:hAnsi="Calibri" w:cs="Calibri"/>
                                <w:bCs/>
                                <w:sz w:val="20"/>
                                <w:szCs w:val="20"/>
                                <w:lang w:bidi="mr-IN"/>
                              </w:rPr>
                              <w:t xml:space="preserve"> </w:t>
                            </w:r>
                            <w:r w:rsidR="00F95C23">
                              <w:rPr>
                                <w:rFonts w:ascii="Calibri" w:hAnsi="Calibri" w:cs="Calibri"/>
                                <w:bCs/>
                                <w:sz w:val="20"/>
                                <w:szCs w:val="20"/>
                                <w:lang w:bidi="mr-IN"/>
                              </w:rPr>
                              <w:t xml:space="preserve"> </w:t>
                            </w:r>
                            <w:r w:rsidR="00557E3E" w:rsidRPr="0023149E">
                              <w:rPr>
                                <w:rFonts w:asciiTheme="minorHAnsi" w:hAnsiTheme="minorHAnsi" w:cstheme="minorHAnsi"/>
                                <w:color w:val="000000" w:themeColor="text1"/>
                                <w:sz w:val="20"/>
                                <w:szCs w:val="20"/>
                              </w:rPr>
                              <w:t>selvanpr2@yahoo.com</w:t>
                            </w:r>
                          </w:p>
                          <w:p w14:paraId="550FF777" w14:textId="0ED95AD7" w:rsidR="00557E3E" w:rsidRPr="0023149E" w:rsidRDefault="00557E3E" w:rsidP="0023149E">
                            <w:pPr>
                              <w:pStyle w:val="BodyText"/>
                              <w:tabs>
                                <w:tab w:val="left" w:pos="3969"/>
                              </w:tabs>
                              <w:ind w:left="284" w:right="-126" w:hanging="284"/>
                              <w:rPr>
                                <w:rFonts w:asciiTheme="minorHAnsi" w:hAnsiTheme="minorHAnsi" w:cstheme="minorHAnsi"/>
                                <w:color w:val="000000" w:themeColor="text1"/>
                                <w:sz w:val="20"/>
                                <w:szCs w:val="20"/>
                              </w:rPr>
                            </w:pPr>
                            <w:r w:rsidRPr="0023149E">
                              <w:rPr>
                                <w:rFonts w:asciiTheme="minorHAnsi" w:hAnsiTheme="minorHAnsi" w:cstheme="minorHAnsi"/>
                                <w:color w:val="000000" w:themeColor="text1"/>
                                <w:sz w:val="20"/>
                                <w:szCs w:val="20"/>
                              </w:rPr>
                              <w:t>selvanpr4@gmai</w:t>
                            </w:r>
                            <w:r w:rsidR="00B83847">
                              <w:rPr>
                                <w:rFonts w:asciiTheme="minorHAnsi" w:hAnsiTheme="minorHAnsi" w:cstheme="minorHAnsi"/>
                                <w:color w:val="000000" w:themeColor="text1"/>
                                <w:sz w:val="20"/>
                                <w:szCs w:val="20"/>
                              </w:rPr>
                              <w:t>l.com</w:t>
                            </w:r>
                          </w:p>
                          <w:p w14:paraId="71F49823" w14:textId="5335D799" w:rsidR="008B377D" w:rsidRPr="0023149E" w:rsidRDefault="0058609F" w:rsidP="0023149E">
                            <w:pPr>
                              <w:pStyle w:val="BodyText"/>
                              <w:tabs>
                                <w:tab w:val="left" w:pos="3969"/>
                              </w:tabs>
                              <w:ind w:left="284" w:right="-126" w:hanging="284"/>
                              <w:rPr>
                                <w:rFonts w:asciiTheme="minorHAnsi" w:hAnsiTheme="minorHAnsi" w:cstheme="minorHAnsi"/>
                                <w:color w:val="000000" w:themeColor="text1"/>
                                <w:sz w:val="20"/>
                                <w:szCs w:val="20"/>
                              </w:rPr>
                            </w:pPr>
                            <w:r w:rsidRPr="0023149E">
                              <w:rPr>
                                <w:rFonts w:asciiTheme="minorHAnsi" w:hAnsiTheme="minorHAnsi" w:cstheme="minorHAnsi"/>
                                <w:noProof/>
                                <w:color w:val="000000" w:themeColor="text1"/>
                                <w:sz w:val="20"/>
                                <w:szCs w:val="20"/>
                                <w:lang w:val="en-CA" w:eastAsia="en-CA"/>
                              </w:rPr>
                              <w:drawing>
                                <wp:inline distT="0" distB="0" distL="0" distR="0" wp14:anchorId="63FF3179" wp14:editId="5019E09F">
                                  <wp:extent cx="180339" cy="144000"/>
                                  <wp:effectExtent l="0" t="0" r="0" b="8890"/>
                                  <wp:docPr id="28" name="Picture 9" descr="D:\Big Break\Cust\Pending\Icons\mob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41538" name="Picture 5" descr="D:\Big Break\Cust\Pending\Icons\mobile1.png"/>
                                          <pic:cNvPicPr>
                                            <a:picLocks noChangeAspect="1" noChangeArrowheads="1"/>
                                          </pic:cNvPicPr>
                                        </pic:nvPicPr>
                                        <pic:blipFill>
                                          <a:blip r:embed="rId12">
                                            <a:biLevel thresh="50000"/>
                                            <a:extLst>
                                              <a:ext uri="{28A0092B-C50C-407E-A947-70E740481C1C}">
                                                <a14:useLocalDpi xmlns:a14="http://schemas.microsoft.com/office/drawing/2010/main" val="0"/>
                                              </a:ext>
                                            </a:extLst>
                                          </a:blip>
                                          <a:stretch>
                                            <a:fillRect/>
                                          </a:stretch>
                                        </pic:blipFill>
                                        <pic:spPr bwMode="auto">
                                          <a:xfrm>
                                            <a:off x="0" y="0"/>
                                            <a:ext cx="180339" cy="144000"/>
                                          </a:xfrm>
                                          <a:prstGeom prst="rect">
                                            <a:avLst/>
                                          </a:prstGeom>
                                          <a:noFill/>
                                          <a:ln>
                                            <a:noFill/>
                                          </a:ln>
                                        </pic:spPr>
                                      </pic:pic>
                                    </a:graphicData>
                                  </a:graphic>
                                </wp:inline>
                              </w:drawing>
                            </w:r>
                            <w:r w:rsidR="00E57A19" w:rsidRPr="0023149E">
                              <w:rPr>
                                <w:rFonts w:asciiTheme="minorHAnsi" w:hAnsiTheme="minorHAnsi" w:cstheme="minorHAnsi"/>
                                <w:color w:val="000000" w:themeColor="text1"/>
                                <w:sz w:val="20"/>
                                <w:szCs w:val="20"/>
                              </w:rPr>
                              <w:t xml:space="preserve">   </w:t>
                            </w:r>
                            <w:r w:rsidR="00512959" w:rsidRPr="0023149E">
                              <w:rPr>
                                <w:rFonts w:asciiTheme="minorHAnsi" w:hAnsiTheme="minorHAnsi" w:cstheme="minorHAnsi"/>
                                <w:color w:val="000000" w:themeColor="text1"/>
                                <w:sz w:val="20"/>
                                <w:szCs w:val="20"/>
                              </w:rPr>
                              <w:t xml:space="preserve">+91 </w:t>
                            </w:r>
                            <w:r w:rsidR="00557E3E" w:rsidRPr="0023149E">
                              <w:rPr>
                                <w:rFonts w:asciiTheme="minorHAnsi" w:hAnsiTheme="minorHAnsi" w:cstheme="minorHAnsi"/>
                                <w:color w:val="000000" w:themeColor="text1"/>
                                <w:sz w:val="20"/>
                                <w:szCs w:val="20"/>
                              </w:rPr>
                              <w:t>9894654535 (SMS/WhatsApp only) -Hearing Impaired</w:t>
                            </w:r>
                          </w:p>
                          <w:p w14:paraId="17821293" w14:textId="2524AF94" w:rsidR="008B377D" w:rsidRPr="0023149E" w:rsidRDefault="00CB2A2E" w:rsidP="0023149E">
                            <w:pPr>
                              <w:pStyle w:val="BodyText"/>
                              <w:tabs>
                                <w:tab w:val="left" w:pos="3969"/>
                              </w:tabs>
                              <w:ind w:right="-126"/>
                              <w:rPr>
                                <w:rFonts w:asciiTheme="minorHAnsi" w:hAnsiTheme="minorHAnsi" w:cstheme="minorHAnsi"/>
                                <w:color w:val="000000" w:themeColor="text1"/>
                                <w:sz w:val="20"/>
                                <w:szCs w:val="20"/>
                              </w:rPr>
                            </w:pPr>
                            <w:r w:rsidRPr="0023149E">
                              <w:rPr>
                                <w:rFonts w:asciiTheme="minorHAnsi" w:hAnsiTheme="minorHAnsi" w:cstheme="minorHAnsi"/>
                                <w:noProof/>
                                <w:color w:val="000000" w:themeColor="text1"/>
                                <w:sz w:val="20"/>
                                <w:szCs w:val="20"/>
                                <w:lang w:val="en-CA" w:eastAsia="en-CA"/>
                              </w:rPr>
                              <w:drawing>
                                <wp:inline distT="0" distB="0" distL="0" distR="0" wp14:anchorId="0BCB22A9" wp14:editId="284DAB7F">
                                  <wp:extent cx="182880" cy="182880"/>
                                  <wp:effectExtent l="0" t="0" r="0" b="0"/>
                                  <wp:docPr id="65" name="Graphic 2"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descr="Link"/>
                                          <pic:cNvPicPr>
                                            <a:picLocks noChangeAspect="1" noChangeArrowheads="1"/>
                                          </pic:cNvPicPr>
                                        </pic:nvPicPr>
                                        <pic:blipFill>
                                          <a:blip r:embed="rId13">
                                            <a:extLst>
                                              <a:ext uri="{28A0092B-C50C-407E-A947-70E740481C1C}">
                                                <a14:useLocalDpi xmlns:a14="http://schemas.microsoft.com/office/drawing/2010/main" val="0"/>
                                              </a:ext>
                                            </a:extLst>
                                          </a:blip>
                                          <a:srcRect l="-12083" t="-7916" r="-5833" b="-10001"/>
                                          <a:stretch>
                                            <a:fillRect/>
                                          </a:stretch>
                                        </pic:blipFill>
                                        <pic:spPr bwMode="auto">
                                          <a:xfrm>
                                            <a:off x="0" y="0"/>
                                            <a:ext cx="182880" cy="182880"/>
                                          </a:xfrm>
                                          <a:prstGeom prst="rect">
                                            <a:avLst/>
                                          </a:prstGeom>
                                          <a:noFill/>
                                          <a:ln>
                                            <a:noFill/>
                                          </a:ln>
                                        </pic:spPr>
                                      </pic:pic>
                                    </a:graphicData>
                                  </a:graphic>
                                </wp:inline>
                              </w:drawing>
                            </w:r>
                            <w:r w:rsidR="0058609F" w:rsidRPr="0023149E">
                              <w:rPr>
                                <w:rFonts w:asciiTheme="minorHAnsi" w:hAnsiTheme="minorHAnsi" w:cstheme="minorHAnsi"/>
                                <w:color w:val="000000" w:themeColor="text1"/>
                                <w:sz w:val="20"/>
                                <w:szCs w:val="20"/>
                              </w:rPr>
                              <w:t xml:space="preserve">   </w:t>
                            </w:r>
                            <w:hyperlink r:id="rId14" w:history="1">
                              <w:r w:rsidR="00F61E1D" w:rsidRPr="00141816">
                                <w:rPr>
                                  <w:rStyle w:val="Hyperlink"/>
                                  <w:rFonts w:asciiTheme="minorHAnsi" w:hAnsiTheme="minorHAnsi" w:cstheme="minorHAnsi"/>
                                  <w:sz w:val="20"/>
                                  <w:szCs w:val="20"/>
                                </w:rPr>
                                <w:t xml:space="preserve">https://www.linkedin.com/in/anand-selvaraj-00392568 </w:t>
                              </w:r>
                            </w:hyperlink>
                          </w:p>
                          <w:p w14:paraId="740F4EFE" w14:textId="1F725EBB" w:rsidR="008B377D" w:rsidRDefault="00000000" w:rsidP="0023149E">
                            <w:pPr>
                              <w:pStyle w:val="BodyText"/>
                              <w:tabs>
                                <w:tab w:val="left" w:pos="3969"/>
                              </w:tabs>
                              <w:ind w:right="-126"/>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pict w14:anchorId="55CCC335">
                                <v:shape id="Graphic 7" o:spid="_x0000_i1041" type="#_x0000_t75" alt="Chat" style="width:14.25pt;height:14.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RwyUvQEAALoDAAAOAAAAZHJzL2Uyb0RvYy54bWykk9tu&#10;2zAMhu8H7B0E3bdOuq5JjTi9WNBiwNAFxfYAjEzHwnQCpZzefpStZN3VhtaAZcq0fn6ifi8ejtaI&#10;PVLU3jVyej2RAp3yrXbbRv788Xg1lyImcC0Y77CRJ4zyYfnxw+IQarzxvTctkmARF+tDaGSfUqir&#10;KqoeLcRrH9BxsvNkIfGUtlVLcGB1a6qbyeSuOnhqA3mFMfLb1ZiUy0G/61Cl710XMQnTSGZLw0jD&#10;uMljtVxAvSUIvVYFA95AYUE7LnqRWkECsSP9BqmgVdoRshpHNd8Fi6N3qBUR+18aFujXLlwpbwMk&#10;vdFGp9PQ7QLl9mut1jQSquf9moRu+fRn97fT2afP81spHFg+7afS2JkULUbFff/SQ8pNz3vLK7MO&#10;T6s8/0t2Y3R41Mbkpua4bIAl/m0R33Va4cqrnUWXRp8QGt6Ld7HXIUpBNdoNMjR9baejC2IiTKrP&#10;BTsu/MLeyWRQXxID5R+wzBxD7gPUx45sfnJpcRzsdbrYC49JKH45nU/4kkJxqsRjgfPiQDE9obci&#10;B4zGBNxxqGH/LRaW8yelZWP5gYtpBtpi5uzA13OOX/9yy98AAAD//wMAUEsDBAoAAAAAAAAAIQBi&#10;hlUpcAsAAHALAAAUAAAAZHJzL21lZGlhL2ltYWdlMS5wbmeJUE5HDQoaCgAAAA1JSERSAAABgAAA&#10;AYAIBgAAAKTHtb8AAAABc1JHQgCuzhzpAAAABGdBTUEAALGPC/xhBQAAAAlwSFlzAAA7DgAAOw4B&#10;zLahgwAACwVJREFUeF7t3WF1HMcShuFACARDCIRAMIQLwRDCIBAMIRACIRAMwRByp07F98rOZ1lS&#10;r7Q1089zzvszHW/NbM/u7Er6CQAAAAAAAAAAAAAAAAAAAAAAAAAAAAAAAAAAAAAAAAAAAAAAAAAA&#10;AAAAAAAAAAAAAAAAAAAAAAAAAAAAAAAAAAAAAAAAAAAAAAAAAAAAAAAAAAAAAAAAAAAAAAAAAAAA&#10;AAAAAAAAAAAAAAAAAAAAAAAAAAAAAACAZT8f/Xr029GfR38dfT76WxpcnaN1rv5x9PtRncPAE9XG&#10;X08cm72uVJ3TwHfUxl+v9m38unJ1jgMP1OZfb5nTE0a6WnWLqM552N4vR5+O0hNFump1zte5D9uq&#10;V0H1aig9QaSrV7c7vRNgS277SP0NN9jOh6P0hJB2ywfDbKVe/fu2j9TVc+HdEWyhXvGkJ4K0ax+P&#10;YAu+9SN9Xb0LgMurH41PTwBp994fwaW5/SPl3Abi8nz1U8r5SiiX5we/pJzPAbg8HwBLORcALi+d&#10;+JI6uLR00kvq4NLSSS+pg0tLJ72kDi4tnfSSOri0dNJL6uDS0kkvqYNLSye9pA4uLZ30kjq4tHTS&#10;S+rg0tJJL6mDS0snvaQOLi2d9Nqn+oVn9WuPfz+qvw3x4aj+SNAvR/W3ooELS5uCrl1t+vV3IP5z&#10;ZJOHjaUNQtfry6bvlT3wP2mz0LWqWzy18QN8JW0YukY2fuBRaePQuavbPXV/H+BRaQPReau/8fzu&#10;COCH0iaic1a3fHzACzxZ2kh0vup7/DZ/4FnSZqJz5X4/8CJpQ9F5qlf+AC+SNhWdo49HbvsAL5Y2&#10;Fs2vvu1j8weWpM1Fs6vv+fsBL2BZ2mA0Ox/6AjeRNhjNrb7rD3ATaZPR3Op39b+G+jyh1q6/CVAX&#10;mfqMoW41pX+DNKU6R+tcrd90W9+Ie63nx2WloWpmdZLfWm389cSx2etK+Xr0E6XhaWa3/OC3Nv56&#10;tW/j15Wrc5xHpKFpXvWd/1upzb/eTaT/j3S1fGX6EWlgmtf7o1uodxGfjtL/Q7pqdc776nSQhqVZ&#10;1W2aW7yCqTXq1VD6f0hX71bPo0tJg9KsbvHhr9s+kq9R/0sakmZ1i9s/H47S2tJu+WD4gTQgzekW&#10;b1vrv/dtH6mr54K/mvePNCDN6RZvWesVT1pb2rVbfqvu1NJwNKdb/ECLb/1IX1fvAjik4WhOqxeA&#10;+tH4tK60e7f6avWppcFoTqu/+dPtHynnNtAhDUZzWn2V4qufUs5XQg9pMJrT6k8v+sEvKedzgEMa&#10;jOa0+nU1HwBLOReAQxqM5rQqrSmp214aiua0Kq0pqdteGormtCqtKanbXhqK5rQqrSmp214aiua0&#10;Kq0pqdteGormtCqtKanbXhqK5rQqrSmp214aiua0Kq0pqdteGormtCqtKanbXhqK5rQqrSmp214a&#10;iua0Kq0pqdteGormtCqtKanbXhqK5rQqrSmp214aiua0Kq0pqdteGormtCqtKanbXhqK5rQqrSmp&#10;214aiua0Kq0pqdteGormtCqtKanbXhqK5rQqrSmp214aiua0Kq0pqdteGormtCqtKanbXhqK5rQq&#10;rSmp214aiua0Kq0pqdteGormtCqtKanbXhqK5rQqrSmp214aiua0Kq0pqdteGormtCqtKanbXhqK&#10;5rQqrSmp214aiua0Kq0pqdteGormtCqtKanbXhqK5rQqrSmp214aiua0Kq0pqdteGormtCqtKanb&#10;XhqK5rQqrSmp214aiua0Kq0pqdteGormtCqtKanbXhqK5rQqrSmp214aiua0Kq0pqdteGormtCqt&#10;KanbXhqK5rQqrSmp214aiua0Kq0pqdteGormtCqtKanbXhqK5rQqrSmp214aiua0Kq0pqdteGorm&#10;tCqtKanbXhqK5rQqrSmp214aiua0Kq0pqdteGormtCqtKanbXhqK5rQqrSmp214aiua0Kq0pqdte&#10;GormtCqtKanbXhqK5rQqrSmp214aiua0Kq0pqdteGormtCqtKanbXhqK5rQqrSmp214aiua0Kq0p&#10;qdteGormtCqtKanbXhqK5rQqrSmp214aiua0Kq0pqdteGormtCqtKanbXhqK5rQqrSmp214aiua0&#10;Kq0pqdteGormtCqtKanbXhqK5rQqrSmp297nozQYzWhVWlNSt72/jtJgNKNVaU1J3fb+PEqD0YxW&#10;pTUlddv7/SgNRjNaldaU1G3v/VEajGa0Kq0pqePgg+C5rUprSuo4fDxKw9H9W5XWlNRx+PkoDUf3&#10;b1VaU1LHP347SgPSfVuV1pTU8YCvhM5rVVpTUscDdSvo01EalO7TqrSmpI5vvDtyEZjTqrSmpI6g&#10;3gm4HTSjVWlNSR2P+HCUhqa3a1VaU1LHD9S7AT8ncL9WpTUldTxD/dqI+t1BdXvI5wRv06q0pqSO&#10;4dJBm1JdDKdL/25JHcOlgzahM2z+Jf3bJXUMlw7avTvL5l/Sv19Sx3DpoN2zM23+JT0GSR3DpYN2&#10;r862+Zf0OCR1DJcO2j064+Zf0mOR1DFcOmhv3Vk3/5Iej6SO4dJBe8vOvPmX9JgkdQyXDtpbdfbN&#10;v6THJaljuHTQ3qIrbP4lPTZJHcOlg/baXWXzL+nxSeoYLh201+xKm39Jj1FSx3DpoL1WV9v8S3qc&#10;kjqGSwftNbri5l/SY5XUMVw6aLfuqpt/SY9XUsdw6aDdsitv/iU9Zkkdw6WDdquuvvmX9LgldQyX&#10;Dtot2mHzL+mxS+oYLh201XbZ/Et6/JI6hksHbaWdNv+SZiCpY7h00F7abpt/SXOQ1DFcOmgvacfN&#10;v6RZSOoYLh2057br5l/SPCR1DJcO2nPaefMvaSaSOoZLB+2p7b75lzQXSR3DpYP2lGz+Lc1GUsdw&#10;6aD9KJv//6X5SOoYLh20x7L5fy3NSFLHcOmgfS+b/799PkqzksR46aClbP7ZX0dpXtLufTpiuHTg&#10;vs3m/31/HqWZSbtXL44YLh24h9n8H1fzSXOTdu/jEcOlA/clm/+PvT9Ks5N2r54bDJcOXGXzfzof&#10;BEtfV8+Jn48YLh08m//z1FvdNEdp1+whJ+HAratXOt/OUdq1evX/7ogTeHjgbP4v99vRw1lKu1bP&#10;BU7iy0Gz+a/zlVDtXn31073/E6mDZvO/jTrx64dfvn1SSDtU575bPydj87+tegK4CGi36r7/r0ew&#10;vXon4HaQdqlu+3jlD9/4cJSeMNIVqlf9dY675w/fUU8OPyegK1Ub/x9HXvXDM9SPxtdnLnV7yOcE&#10;OkO12de5Wrd5atOv+/xe8QNbqAt22hinBMArmnwRAOCVTb0IAPAGJl4EAHgj0y4CALyhSRcBAN7Y&#10;lIsAAHcw4SIAwJ3c+yIAwB3d8yIAwJ3d6yIAwAD3uAgAMMRbXwQAGOQtLwIADPNWFwEABnqLiwAA&#10;Q732RQCAwV7zIgDAcK91EQDgBF7jIgDASdz6IgDAidzyIgDAydzqIgDACd3iIgDASa1eBAA4sZWL&#10;AAAn99KLAAAX8JKLAAAX8dyLAAAX8pyLAAAX89SLAAAX9JSLAAAX9aOLAAAX9thFAICL+95FAIAN&#10;pIsAAJv49iIAwEYeXgQA2MyXiwAAG6qLAAAAAAAAAAAAAAAAAAAAAAAAAAAAAAAAAAAAAAAAAAAA&#10;AAAAAAAAAAAAAAAAAAAAAAAAAAAAAAAAAAAAAAAAAAAAAAAAAAAAAAAAAAAAAAAAAAAAAAAAAAAA&#10;AAAAAAAAAAAAAAAAAAAAAAAAAAAAAAAAAAAAAAAAp/PTT/8FYkqxpzLIfwQAAAAASUVORK5CYIJQ&#10;SwMECgAAAAAAAAAhAJfLxAq/AQAAvwEAABQAAABkcnMvbWVkaWEvaW1hZ2UyLnN2Zzxzdmcgdmll&#10;d0JveD0iMCAwIDk2IDk2IiB4bWxucz0iaHR0cDovL3d3dy53My5vcmcvMjAwMC9zdmciIHhtbG5z&#10;OnhsaW5rPSJodHRwOi8vd3d3LnczLm9yZy8xOTk5L3hsaW5rIiBpZD0iSWNvbnNfQ2hhdCIgb3Zl&#10;cmZsb3c9ImhpZGRlbiI+PHBhdGggZD0iTTQyIDI3IDU4IDI3IDU4IDI0QzU4IDIxLjggNTYuMiAy&#10;MCA1NCAyMEwxMiAyMEM5LjggMjAgOCAyMS44IDggMjRMOCA1MUM4IDUzLjIgOS44IDU1IDEyIDU1&#10;TDE4IDU1IDE4IDY1IDI4IDU1IDM0IDU1IDM0IDM1QzM0IDMwLjYgMzcuNiAyNyA0MiAyN1oiLz48&#10;cGF0aCBkPSJNODQgMzEgNDIgMzFDMzkuOCAzMSAzOCAzMi44IDM4IDM1TDM4IDYyQzM4IDY0LjIg&#10;MzkuOCA2NiA0MiA2Nkw2OCA2NiA3OCA3NiA3OCA2NiA4NCA2NkM4Ni4yIDY2IDg4IDY0LjIgODgg&#10;NjJMODggMzVDODggMzIuOCA4Ni4yIDMxIDg0IDMxWiIvPjwvc3ZnPlBLAwQUAAYACAAAACEAF/fM&#10;DNgAAAADAQAADwAAAGRycy9kb3ducmV2LnhtbEyPQUvDQBCF70L/wzIFb3bTCFJiNkUKPYgipHrw&#10;OMlOs6nZ2bC7TeO/d9WDXuYxvOG9b8rtbAcxkQ+9YwXrVQaCuHW6507B2+v+ZgMiRGSNg2NS8EkB&#10;ttXiqsRCuwvXNB1iJ1IIhwIVmBjHQsrQGrIYVm4kTt7ReYsxrb6T2uMlhdtB5ll2Jy32nBoMjrQz&#10;1H4czlZB8zxPp31vXo58epRTjr6u35+Uul7OD/cgIs3x7xi+8RM6VImpcWfWQQwK0iPxZyYv39yC&#10;aH5VVqX8z159AQAA//8DAFBLAwQUAAYACAAAACEAIlYO7scAAAClAQAAGQAAAGRycy9fcmVscy9l&#10;Mm9Eb2MueG1sLnJlbHO8kLFqAzEMhvdC3sFo7/nuhlJKfFlKIWtIH0DYOp/JWTaWG5q3j2mWBgLd&#10;Okri//4PbXffcVVnKhISGxi6HhSxTS6wN/B5/Hh+BSUV2eGamAxcSGA3bZ62B1qxtpAsIYtqFBYD&#10;S635TWuxC0WULmXidplTiVjbWLzOaE/oSY99/6LLbwZMd0y1dwbK3o2gjpfcmv9mp3kOlt6T/YrE&#10;9UGFDrF1NyAWT9VAJBfwthw7OXvQjx2G/3EYusw/DvruudMVAAD//wMAUEsBAi0AFAAGAAgAAAAh&#10;AKjWx6gTAQAASQIAABMAAAAAAAAAAAAAAAAAAAAAAFtDb250ZW50X1R5cGVzXS54bWxQSwECLQAU&#10;AAYACAAAACEAOP0h/9YAAACUAQAACwAAAAAAAAAAAAAAAABEAQAAX3JlbHMvLnJlbHNQSwECLQAU&#10;AAYACAAAACEAGEcMlL0BAAC6AwAADgAAAAAAAAAAAAAAAABDAgAAZHJzL2Uyb0RvYy54bWxQSwEC&#10;LQAKAAAAAAAAACEAYoZVKXALAABwCwAAFAAAAAAAAAAAAAAAAAAsBAAAZHJzL21lZGlhL2ltYWdl&#10;MS5wbmdQSwECLQAKAAAAAAAAACEAl8vECr8BAAC/AQAAFAAAAAAAAAAAAAAAAADODwAAZHJzL21l&#10;ZGlhL2ltYWdlMi5zdmdQSwECLQAUAAYACAAAACEAF/fMDNgAAAADAQAADwAAAAAAAAAAAAAAAAC/&#10;EQAAZHJzL2Rvd25yZXYueG1sUEsBAi0AFAAGAAgAAAAhACJWDu7HAAAApQEAABkAAAAAAAAAAAAA&#10;AAAAxBIAAGRycy9fcmVscy9lMm9Eb2MueG1sLnJlbHNQSwUGAAAAAAcABwC+AQAAwhMAAAAA&#10;" o:bullet="t">
                                  <v:imagedata r:id="rId15" o:title="" croptop="-12329f" cropbottom="-13951f" cropright="-1179f"/>
                                </v:shape>
                              </w:pict>
                            </w:r>
                            <w:r w:rsidR="0023149E" w:rsidRPr="0023149E">
                              <w:rPr>
                                <w:rFonts w:asciiTheme="minorHAnsi" w:hAnsiTheme="minorHAnsi" w:cstheme="minorHAnsi"/>
                                <w:color w:val="000000" w:themeColor="text1"/>
                                <w:sz w:val="20"/>
                                <w:szCs w:val="20"/>
                              </w:rPr>
                              <w:t xml:space="preserve"> Around 80 % hearing loss, hence an expert in lip-reading and sign-language</w:t>
                            </w:r>
                          </w:p>
                          <w:p w14:paraId="007E962E" w14:textId="51ADC669" w:rsidR="0023149E" w:rsidRPr="005B67E2" w:rsidRDefault="0023149E" w:rsidP="0023149E">
                            <w:pPr>
                              <w:pStyle w:val="BodyText"/>
                              <w:tabs>
                                <w:tab w:val="left" w:pos="3969"/>
                              </w:tabs>
                              <w:spacing w:line="276" w:lineRule="auto"/>
                              <w:ind w:right="-126"/>
                              <w:rPr>
                                <w:rFonts w:asciiTheme="minorHAnsi" w:hAnsiTheme="minorHAnsi" w:cstheme="minorHAnsi"/>
                                <w:color w:val="000000" w:themeColor="text1"/>
                                <w:sz w:val="6"/>
                                <w:szCs w:val="6"/>
                              </w:rPr>
                            </w:pPr>
                          </w:p>
                          <w:p w14:paraId="12A18A95" w14:textId="77777777" w:rsidR="006C0630" w:rsidRPr="001413ED" w:rsidRDefault="006C0630" w:rsidP="0023149E">
                            <w:pPr>
                              <w:pStyle w:val="BodyText"/>
                              <w:tabs>
                                <w:tab w:val="left" w:pos="3969"/>
                              </w:tabs>
                              <w:spacing w:line="276" w:lineRule="auto"/>
                              <w:ind w:right="-126"/>
                              <w:rPr>
                                <w:rFonts w:asciiTheme="minorHAnsi" w:hAnsiTheme="minorHAnsi" w:cstheme="minorHAnsi"/>
                                <w:color w:val="000000" w:themeColor="text1"/>
                                <w:sz w:val="6"/>
                                <w:szCs w:val="6"/>
                              </w:rPr>
                            </w:pPr>
                          </w:p>
                          <w:p w14:paraId="0A564BF4" w14:textId="77777777" w:rsidR="00114B95" w:rsidRPr="003D55A6" w:rsidRDefault="0058609F" w:rsidP="00A77A62">
                            <w:pPr>
                              <w:pStyle w:val="IntenseQuote"/>
                              <w:pBdr>
                                <w:bottom w:val="single" w:sz="12" w:space="1" w:color="000000" w:themeColor="text1"/>
                              </w:pBdr>
                              <w:tabs>
                                <w:tab w:val="left" w:pos="4111"/>
                              </w:tabs>
                              <w:spacing w:before="0" w:after="0" w:line="276" w:lineRule="auto"/>
                              <w:ind w:left="0" w:right="12"/>
                              <w:rPr>
                                <w:rFonts w:asciiTheme="minorHAnsi" w:hAnsiTheme="minorHAnsi" w:cstheme="minorHAnsi"/>
                                <w:i w:val="0"/>
                                <w:noProof/>
                                <w:color w:val="000000" w:themeColor="text1"/>
                                <w:sz w:val="24"/>
                                <w:szCs w:val="24"/>
                                <w:lang w:val="en-IN" w:eastAsia="en-IN"/>
                              </w:rPr>
                            </w:pPr>
                            <w:r w:rsidRPr="00CC41DB">
                              <w:rPr>
                                <w:rFonts w:ascii="Symbol" w:hAnsi="Symbol" w:cstheme="minorHAnsi"/>
                                <w:color w:val="000000" w:themeColor="text1"/>
                              </w:rPr>
                              <w:sym w:font="Symbol" w:char="F020"/>
                            </w:r>
                            <w:r w:rsidR="003D55A6">
                              <w:rPr>
                                <w:rFonts w:ascii="Calibri" w:eastAsia="Calibri" w:hAnsi="Calibri" w:cs="Calibri"/>
                                <w:b w:val="0"/>
                                <w:noProof/>
                                <w:color w:val="1F497D" w:themeColor="text2"/>
                                <w:sz w:val="24"/>
                                <w:lang w:val="en-CA" w:eastAsia="en-CA"/>
                              </w:rPr>
                              <w:drawing>
                                <wp:inline distT="0" distB="0" distL="0" distR="0" wp14:anchorId="4076D896" wp14:editId="2A5FC61D">
                                  <wp:extent cx="144000" cy="144000"/>
                                  <wp:effectExtent l="0" t="0" r="8890" b="8890"/>
                                  <wp:docPr id="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8462"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44000" cy="144000"/>
                                          </a:xfrm>
                                          <a:prstGeom prst="rect">
                                            <a:avLst/>
                                          </a:prstGeom>
                                          <a:noFill/>
                                        </pic:spPr>
                                      </pic:pic>
                                    </a:graphicData>
                                  </a:graphic>
                                </wp:inline>
                              </w:drawing>
                            </w:r>
                            <w:r w:rsidRPr="003D55A6">
                              <w:rPr>
                                <w:rFonts w:ascii="Symbol" w:hAnsi="Symbol" w:cstheme="minorHAnsi"/>
                                <w:i w:val="0"/>
                                <w:noProof/>
                                <w:color w:val="000000" w:themeColor="text1"/>
                                <w:sz w:val="24"/>
                                <w:szCs w:val="24"/>
                                <w:lang w:val="en-IN" w:eastAsia="en-IN"/>
                              </w:rPr>
                              <w:sym w:font="Symbol" w:char="F020"/>
                            </w:r>
                            <w:r w:rsidR="00730966">
                              <w:rPr>
                                <w:rFonts w:ascii="Symbol" w:hAnsi="Symbol" w:cstheme="minorHAnsi"/>
                                <w:i w:val="0"/>
                                <w:noProof/>
                                <w:color w:val="000000" w:themeColor="text1"/>
                                <w:sz w:val="24"/>
                                <w:szCs w:val="24"/>
                                <w:lang w:val="en-IN" w:eastAsia="en-IN"/>
                              </w:rPr>
                              <w:sym w:font="Symbol" w:char="F020"/>
                            </w:r>
                            <w:r w:rsidR="00730966">
                              <w:rPr>
                                <w:rFonts w:ascii="Symbol" w:hAnsi="Symbol" w:cstheme="minorHAnsi"/>
                                <w:i w:val="0"/>
                                <w:noProof/>
                                <w:color w:val="000000" w:themeColor="text1"/>
                                <w:sz w:val="24"/>
                                <w:szCs w:val="24"/>
                                <w:lang w:val="en-IN" w:eastAsia="en-IN"/>
                              </w:rPr>
                              <w:sym w:font="Symbol" w:char="F020"/>
                            </w:r>
                            <w:r w:rsidR="00AF7C3F" w:rsidRPr="0058609F">
                              <w:rPr>
                                <w:rFonts w:asciiTheme="minorHAnsi" w:hAnsiTheme="minorHAnsi" w:cstheme="minorHAnsi"/>
                                <w:i w:val="0"/>
                                <w:noProof/>
                                <w:color w:val="984806" w:themeColor="accent6" w:themeShade="80"/>
                                <w:sz w:val="24"/>
                                <w:szCs w:val="24"/>
                                <w:lang w:val="en-IN" w:eastAsia="en-IN"/>
                              </w:rPr>
                              <w:t>Key Competencies</w:t>
                            </w:r>
                            <w:r w:rsidR="003D55A6" w:rsidRPr="0058609F">
                              <w:rPr>
                                <w:rFonts w:asciiTheme="minorHAnsi" w:hAnsiTheme="minorHAnsi" w:cstheme="minorHAnsi"/>
                                <w:i w:val="0"/>
                                <w:noProof/>
                                <w:color w:val="984806" w:themeColor="accent6" w:themeShade="80"/>
                                <w:sz w:val="24"/>
                                <w:szCs w:val="24"/>
                                <w:lang w:val="en-IN" w:eastAsia="en-IN"/>
                              </w:rPr>
                              <w:t xml:space="preserve"> </w:t>
                            </w:r>
                          </w:p>
                          <w:p w14:paraId="2BAC95DA" w14:textId="77777777" w:rsidR="00FD7ABF" w:rsidRDefault="00BF2639" w:rsidP="00004B11">
                            <w:pPr>
                              <w:pStyle w:val="BodyText"/>
                              <w:numPr>
                                <w:ilvl w:val="0"/>
                                <w:numId w:val="12"/>
                              </w:numPr>
                              <w:tabs>
                                <w:tab w:val="left" w:pos="3969"/>
                              </w:tabs>
                              <w:spacing w:line="276" w:lineRule="auto"/>
                              <w:ind w:right="12"/>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Java </w:t>
                            </w:r>
                            <w:r w:rsidR="00FD7ABF">
                              <w:rPr>
                                <w:rFonts w:asciiTheme="minorHAnsi" w:hAnsiTheme="minorHAnsi" w:cstheme="minorHAnsi"/>
                                <w:color w:val="000000" w:themeColor="text1"/>
                                <w:sz w:val="20"/>
                                <w:szCs w:val="20"/>
                              </w:rPr>
                              <w:t xml:space="preserve">Programming </w:t>
                            </w:r>
                          </w:p>
                          <w:p w14:paraId="228530C6" w14:textId="77777777" w:rsidR="001413ED" w:rsidRPr="001413ED" w:rsidRDefault="001413ED" w:rsidP="00004B11">
                            <w:pPr>
                              <w:pStyle w:val="BodyText"/>
                              <w:numPr>
                                <w:ilvl w:val="0"/>
                                <w:numId w:val="12"/>
                              </w:numPr>
                              <w:tabs>
                                <w:tab w:val="left" w:pos="3969"/>
                              </w:tabs>
                              <w:spacing w:line="276" w:lineRule="auto"/>
                              <w:ind w:right="12"/>
                              <w:rPr>
                                <w:rFonts w:ascii="Symbol" w:hAnsi="Symbol" w:cstheme="minorHAnsi"/>
                                <w:color w:val="000000" w:themeColor="text1"/>
                                <w:sz w:val="20"/>
                                <w:szCs w:val="20"/>
                              </w:rPr>
                            </w:pPr>
                            <w:r>
                              <w:rPr>
                                <w:rFonts w:asciiTheme="minorHAnsi" w:hAnsiTheme="minorHAnsi" w:cstheme="minorHAnsi"/>
                                <w:color w:val="000000" w:themeColor="text1"/>
                                <w:sz w:val="20"/>
                                <w:szCs w:val="20"/>
                              </w:rPr>
                              <w:t>Project Assistance</w:t>
                            </w:r>
                          </w:p>
                          <w:p w14:paraId="48C42021" w14:textId="77777777" w:rsidR="001413ED" w:rsidRPr="001413ED" w:rsidRDefault="001413ED" w:rsidP="00004B11">
                            <w:pPr>
                              <w:pStyle w:val="BodyText"/>
                              <w:numPr>
                                <w:ilvl w:val="0"/>
                                <w:numId w:val="12"/>
                              </w:numPr>
                              <w:tabs>
                                <w:tab w:val="left" w:pos="3969"/>
                              </w:tabs>
                              <w:spacing w:line="276" w:lineRule="auto"/>
                              <w:ind w:right="12"/>
                              <w:rPr>
                                <w:rFonts w:ascii="Symbol" w:hAnsi="Symbol" w:cstheme="minorHAnsi"/>
                                <w:color w:val="000000" w:themeColor="text1"/>
                                <w:sz w:val="20"/>
                                <w:szCs w:val="20"/>
                              </w:rPr>
                            </w:pPr>
                            <w:r>
                              <w:rPr>
                                <w:rFonts w:asciiTheme="minorHAnsi" w:hAnsiTheme="minorHAnsi" w:cstheme="minorHAnsi"/>
                                <w:color w:val="000000" w:themeColor="text1"/>
                                <w:sz w:val="20"/>
                                <w:szCs w:val="20"/>
                              </w:rPr>
                              <w:t>Coding Expertise</w:t>
                            </w:r>
                          </w:p>
                          <w:p w14:paraId="0BD57AA4" w14:textId="77777777" w:rsidR="001413ED" w:rsidRPr="001413ED" w:rsidRDefault="001413ED" w:rsidP="00004B11">
                            <w:pPr>
                              <w:pStyle w:val="BodyText"/>
                              <w:numPr>
                                <w:ilvl w:val="0"/>
                                <w:numId w:val="12"/>
                              </w:numPr>
                              <w:tabs>
                                <w:tab w:val="left" w:pos="3969"/>
                              </w:tabs>
                              <w:spacing w:line="276" w:lineRule="auto"/>
                              <w:ind w:right="12"/>
                              <w:rPr>
                                <w:rFonts w:ascii="Symbol" w:hAnsi="Symbol" w:cstheme="minorHAnsi"/>
                                <w:color w:val="000000" w:themeColor="text1"/>
                                <w:sz w:val="20"/>
                                <w:szCs w:val="20"/>
                              </w:rPr>
                            </w:pPr>
                            <w:r>
                              <w:rPr>
                                <w:rFonts w:asciiTheme="minorHAnsi" w:hAnsiTheme="minorHAnsi" w:cstheme="minorHAnsi"/>
                                <w:color w:val="000000" w:themeColor="text1"/>
                                <w:sz w:val="20"/>
                                <w:szCs w:val="20"/>
                              </w:rPr>
                              <w:t>Application &amp; Screen Test Expertise</w:t>
                            </w:r>
                          </w:p>
                          <w:p w14:paraId="36DBCA32" w14:textId="77777777" w:rsidR="001413ED" w:rsidRPr="001413ED" w:rsidRDefault="001413ED" w:rsidP="00004B11">
                            <w:pPr>
                              <w:pStyle w:val="BodyText"/>
                              <w:numPr>
                                <w:ilvl w:val="0"/>
                                <w:numId w:val="12"/>
                              </w:numPr>
                              <w:tabs>
                                <w:tab w:val="left" w:pos="3969"/>
                              </w:tabs>
                              <w:spacing w:line="276" w:lineRule="auto"/>
                              <w:ind w:right="12"/>
                              <w:rPr>
                                <w:rFonts w:ascii="Symbol" w:hAnsi="Symbol" w:cstheme="minorHAnsi"/>
                                <w:color w:val="000000" w:themeColor="text1"/>
                                <w:sz w:val="20"/>
                                <w:szCs w:val="20"/>
                              </w:rPr>
                            </w:pPr>
                            <w:r>
                              <w:rPr>
                                <w:rFonts w:asciiTheme="minorHAnsi" w:hAnsiTheme="minorHAnsi" w:cstheme="minorHAnsi"/>
                                <w:color w:val="000000" w:themeColor="text1"/>
                                <w:sz w:val="20"/>
                                <w:szCs w:val="20"/>
                              </w:rPr>
                              <w:t>Production Monitoring Support</w:t>
                            </w:r>
                          </w:p>
                          <w:p w14:paraId="173A0E19" w14:textId="77777777" w:rsidR="00B45AD8" w:rsidRDefault="00BF2639" w:rsidP="00004B11">
                            <w:pPr>
                              <w:pStyle w:val="BodyText"/>
                              <w:numPr>
                                <w:ilvl w:val="0"/>
                                <w:numId w:val="12"/>
                              </w:numPr>
                              <w:tabs>
                                <w:tab w:val="left" w:pos="3969"/>
                              </w:tabs>
                              <w:spacing w:line="276" w:lineRule="auto"/>
                              <w:ind w:right="12"/>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Product</w:t>
                            </w:r>
                            <w:r w:rsidR="0058609F">
                              <w:rPr>
                                <w:rFonts w:asciiTheme="minorHAnsi" w:hAnsiTheme="minorHAnsi" w:cstheme="minorHAnsi"/>
                                <w:color w:val="000000" w:themeColor="text1"/>
                                <w:sz w:val="20"/>
                                <w:szCs w:val="20"/>
                              </w:rPr>
                              <w:t xml:space="preserve"> Design</w:t>
                            </w:r>
                            <w:r w:rsidR="0045325D">
                              <w:rPr>
                                <w:rFonts w:asciiTheme="minorHAnsi" w:hAnsiTheme="minorHAnsi" w:cstheme="minorHAnsi"/>
                                <w:color w:val="000000" w:themeColor="text1"/>
                                <w:sz w:val="20"/>
                                <w:szCs w:val="20"/>
                              </w:rPr>
                              <w:t xml:space="preserve"> </w:t>
                            </w:r>
                            <w:r w:rsidR="0058609F">
                              <w:rPr>
                                <w:rFonts w:asciiTheme="minorHAnsi" w:hAnsiTheme="minorHAnsi" w:cstheme="minorHAnsi"/>
                                <w:color w:val="000000" w:themeColor="text1"/>
                                <w:sz w:val="20"/>
                                <w:szCs w:val="20"/>
                              </w:rPr>
                              <w:t>&amp;</w:t>
                            </w:r>
                            <w:r w:rsidR="0045325D">
                              <w:rPr>
                                <w:rFonts w:asciiTheme="minorHAnsi" w:hAnsiTheme="minorHAnsi" w:cstheme="minorHAnsi"/>
                                <w:color w:val="000000" w:themeColor="text1"/>
                                <w:sz w:val="20"/>
                                <w:szCs w:val="20"/>
                              </w:rPr>
                              <w:t xml:space="preserve"> </w:t>
                            </w:r>
                            <w:r w:rsidR="0058609F">
                              <w:rPr>
                                <w:rFonts w:asciiTheme="minorHAnsi" w:hAnsiTheme="minorHAnsi" w:cstheme="minorHAnsi"/>
                                <w:color w:val="000000" w:themeColor="text1"/>
                                <w:sz w:val="20"/>
                                <w:szCs w:val="20"/>
                              </w:rPr>
                              <w:t>Development</w:t>
                            </w:r>
                          </w:p>
                          <w:p w14:paraId="530DDCCA" w14:textId="77777777" w:rsidR="0045325D" w:rsidRDefault="00FD7ABF" w:rsidP="00004B11">
                            <w:pPr>
                              <w:pStyle w:val="BodyText"/>
                              <w:numPr>
                                <w:ilvl w:val="0"/>
                                <w:numId w:val="12"/>
                              </w:numPr>
                              <w:tabs>
                                <w:tab w:val="left" w:pos="3969"/>
                              </w:tabs>
                              <w:spacing w:line="276" w:lineRule="auto"/>
                              <w:ind w:right="12"/>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Unit </w:t>
                            </w:r>
                            <w:r w:rsidR="0058609F">
                              <w:rPr>
                                <w:rFonts w:asciiTheme="minorHAnsi" w:hAnsiTheme="minorHAnsi" w:cstheme="minorHAnsi"/>
                                <w:color w:val="000000" w:themeColor="text1"/>
                                <w:sz w:val="20"/>
                                <w:szCs w:val="20"/>
                              </w:rPr>
                              <w:t>Testing</w:t>
                            </w:r>
                          </w:p>
                          <w:p w14:paraId="7653D39E" w14:textId="77777777" w:rsidR="00F73D53" w:rsidRPr="00F73D53" w:rsidRDefault="0058609F" w:rsidP="00004B11">
                            <w:pPr>
                              <w:pStyle w:val="BodyText"/>
                              <w:numPr>
                                <w:ilvl w:val="0"/>
                                <w:numId w:val="12"/>
                              </w:numPr>
                              <w:tabs>
                                <w:tab w:val="left" w:pos="3969"/>
                              </w:tabs>
                              <w:spacing w:line="276" w:lineRule="auto"/>
                              <w:ind w:right="12"/>
                              <w:rPr>
                                <w:rFonts w:ascii="Symbol" w:hAnsi="Symbol" w:cstheme="minorHAnsi"/>
                                <w:color w:val="000000" w:themeColor="text1"/>
                                <w:sz w:val="20"/>
                                <w:szCs w:val="20"/>
                              </w:rPr>
                            </w:pPr>
                            <w:r>
                              <w:rPr>
                                <w:rFonts w:asciiTheme="minorHAnsi" w:hAnsiTheme="minorHAnsi" w:cstheme="minorHAnsi"/>
                                <w:color w:val="000000" w:themeColor="text1"/>
                                <w:sz w:val="20"/>
                                <w:szCs w:val="20"/>
                              </w:rPr>
                              <w:t>Process Excellence</w:t>
                            </w:r>
                          </w:p>
                          <w:p w14:paraId="1E1BC7F5" w14:textId="48B1808C" w:rsidR="00A639E3" w:rsidRPr="005B67E2" w:rsidRDefault="00A639E3" w:rsidP="00004B11">
                            <w:pPr>
                              <w:pStyle w:val="BodyText"/>
                              <w:numPr>
                                <w:ilvl w:val="0"/>
                                <w:numId w:val="12"/>
                              </w:numPr>
                              <w:tabs>
                                <w:tab w:val="left" w:pos="3969"/>
                              </w:tabs>
                              <w:spacing w:line="276" w:lineRule="auto"/>
                              <w:ind w:right="12"/>
                              <w:rPr>
                                <w:rFonts w:ascii="Symbol" w:hAnsi="Symbol" w:cstheme="minorHAnsi"/>
                                <w:color w:val="000000" w:themeColor="text1"/>
                                <w:sz w:val="20"/>
                                <w:szCs w:val="20"/>
                              </w:rPr>
                            </w:pPr>
                            <w:r>
                              <w:rPr>
                                <w:rFonts w:asciiTheme="minorHAnsi" w:hAnsiTheme="minorHAnsi" w:cstheme="minorHAnsi"/>
                                <w:color w:val="000000" w:themeColor="text1"/>
                                <w:sz w:val="20"/>
                                <w:szCs w:val="20"/>
                              </w:rPr>
                              <w:t>Meeting Deadlines</w:t>
                            </w:r>
                          </w:p>
                          <w:p w14:paraId="5C9D47CF" w14:textId="77777777" w:rsidR="005B67E2" w:rsidRPr="005B67E2" w:rsidRDefault="005B67E2" w:rsidP="005B67E2">
                            <w:pPr>
                              <w:pStyle w:val="BodyText"/>
                              <w:tabs>
                                <w:tab w:val="left" w:pos="3969"/>
                              </w:tabs>
                              <w:spacing w:line="276" w:lineRule="auto"/>
                              <w:ind w:left="360" w:right="12"/>
                              <w:rPr>
                                <w:rFonts w:ascii="Symbol" w:hAnsi="Symbol" w:cstheme="minorHAnsi"/>
                                <w:color w:val="000000" w:themeColor="text1"/>
                                <w:sz w:val="6"/>
                                <w:szCs w:val="6"/>
                              </w:rPr>
                            </w:pPr>
                          </w:p>
                          <w:p w14:paraId="25F473F8" w14:textId="77777777" w:rsidR="00004B11" w:rsidRPr="003D55A6" w:rsidRDefault="00004B11" w:rsidP="00004B11">
                            <w:pPr>
                              <w:pStyle w:val="ListParagraph"/>
                              <w:numPr>
                                <w:ilvl w:val="0"/>
                                <w:numId w:val="7"/>
                              </w:numPr>
                              <w:pBdr>
                                <w:bottom w:val="single" w:sz="12" w:space="1" w:color="000000" w:themeColor="text1"/>
                              </w:pBdr>
                              <w:tabs>
                                <w:tab w:val="left" w:pos="2041"/>
                                <w:tab w:val="left" w:pos="3312"/>
                                <w:tab w:val="left" w:pos="4395"/>
                                <w:tab w:val="left" w:pos="7088"/>
                              </w:tabs>
                              <w:spacing w:line="276" w:lineRule="auto"/>
                              <w:ind w:right="172"/>
                              <w:jc w:val="both"/>
                              <w:rPr>
                                <w:rFonts w:asciiTheme="minorHAnsi" w:hAnsiTheme="minorHAnsi" w:cstheme="minorHAnsi"/>
                                <w:b/>
                                <w:noProof/>
                                <w:color w:val="984806" w:themeColor="accent6" w:themeShade="80"/>
                                <w:sz w:val="24"/>
                                <w:szCs w:val="24"/>
                                <w:lang w:val="en-IN" w:eastAsia="en-IN"/>
                              </w:rPr>
                            </w:pPr>
                            <w:r>
                              <w:rPr>
                                <w:rFonts w:asciiTheme="minorHAnsi" w:hAnsiTheme="minorHAnsi" w:cstheme="minorHAnsi"/>
                                <w:b/>
                                <w:noProof/>
                                <w:color w:val="984806" w:themeColor="accent6" w:themeShade="80"/>
                                <w:sz w:val="24"/>
                                <w:szCs w:val="24"/>
                                <w:lang w:val="en-IN" w:eastAsia="en-IN"/>
                              </w:rPr>
                              <w:t xml:space="preserve">  </w:t>
                            </w:r>
                            <w:r w:rsidRPr="003D55A6">
                              <w:rPr>
                                <w:rFonts w:asciiTheme="minorHAnsi" w:hAnsiTheme="minorHAnsi" w:cstheme="minorHAnsi"/>
                                <w:b/>
                                <w:noProof/>
                                <w:color w:val="984806" w:themeColor="accent6" w:themeShade="80"/>
                                <w:sz w:val="24"/>
                                <w:szCs w:val="24"/>
                                <w:lang w:val="en-IN" w:eastAsia="en-IN"/>
                              </w:rPr>
                              <w:t>Education</w:t>
                            </w:r>
                          </w:p>
                          <w:p w14:paraId="0443583C" w14:textId="77777777" w:rsidR="009B4E04" w:rsidRPr="009B4E04" w:rsidRDefault="009B4E04" w:rsidP="009B4E04">
                            <w:pPr>
                              <w:pStyle w:val="ListParagraph"/>
                              <w:numPr>
                                <w:ilvl w:val="0"/>
                                <w:numId w:val="10"/>
                              </w:numPr>
                              <w:spacing w:line="276" w:lineRule="auto"/>
                              <w:rPr>
                                <w:rFonts w:asciiTheme="minorHAnsi" w:hAnsiTheme="minorHAnsi" w:cstheme="minorHAnsi"/>
                                <w:color w:val="000000" w:themeColor="text1"/>
                                <w:sz w:val="20"/>
                                <w:szCs w:val="20"/>
                              </w:rPr>
                            </w:pPr>
                            <w:r w:rsidRPr="009B4E04">
                              <w:rPr>
                                <w:rFonts w:asciiTheme="minorHAnsi" w:hAnsiTheme="minorHAnsi" w:cstheme="minorHAnsi"/>
                                <w:color w:val="000000" w:themeColor="text1"/>
                                <w:sz w:val="20"/>
                                <w:szCs w:val="20"/>
                              </w:rPr>
                              <w:t>MS (IT&amp;M), Madurai Institute of Social Sciences, 2005</w:t>
                            </w:r>
                          </w:p>
                          <w:p w14:paraId="4AB48031" w14:textId="77777777" w:rsidR="009B4E04" w:rsidRDefault="009B4E04" w:rsidP="009B4E04">
                            <w:pPr>
                              <w:pStyle w:val="ListParagraph"/>
                              <w:numPr>
                                <w:ilvl w:val="0"/>
                                <w:numId w:val="10"/>
                              </w:numPr>
                              <w:spacing w:line="276" w:lineRule="auto"/>
                              <w:rPr>
                                <w:rFonts w:asciiTheme="minorHAnsi" w:hAnsiTheme="minorHAnsi" w:cstheme="minorHAnsi"/>
                                <w:color w:val="000000" w:themeColor="text1"/>
                                <w:sz w:val="20"/>
                                <w:szCs w:val="20"/>
                              </w:rPr>
                            </w:pPr>
                            <w:r w:rsidRPr="009B4E04">
                              <w:rPr>
                                <w:rFonts w:asciiTheme="minorHAnsi" w:hAnsiTheme="minorHAnsi" w:cstheme="minorHAnsi"/>
                                <w:color w:val="000000" w:themeColor="text1"/>
                                <w:sz w:val="20"/>
                                <w:szCs w:val="20"/>
                              </w:rPr>
                              <w:t>B Sc (CS), Madurai Institute of Social Sciences – 2003</w:t>
                            </w:r>
                          </w:p>
                          <w:p w14:paraId="4F0D7010" w14:textId="2F36219E" w:rsidR="00004B11" w:rsidRPr="009B4E04" w:rsidRDefault="00004B11" w:rsidP="009B4E04">
                            <w:pPr>
                              <w:pStyle w:val="ListParagraph"/>
                              <w:numPr>
                                <w:ilvl w:val="0"/>
                                <w:numId w:val="10"/>
                              </w:numPr>
                              <w:spacing w:line="276" w:lineRule="auto"/>
                              <w:rPr>
                                <w:rFonts w:asciiTheme="minorHAnsi" w:hAnsiTheme="minorHAnsi" w:cstheme="minorHAnsi"/>
                                <w:color w:val="000000" w:themeColor="text1"/>
                                <w:sz w:val="20"/>
                                <w:szCs w:val="20"/>
                              </w:rPr>
                            </w:pPr>
                            <w:r w:rsidRPr="009B4E04">
                              <w:rPr>
                                <w:rFonts w:asciiTheme="minorHAnsi" w:eastAsia="Times New Roman" w:hAnsiTheme="minorHAnsi" w:cstheme="minorHAnsi"/>
                                <w:color w:val="000000" w:themeColor="text1"/>
                                <w:sz w:val="20"/>
                                <w:szCs w:val="20"/>
                              </w:rPr>
                              <w:t>Diploma in Java Technologies, NIIT – 2010</w:t>
                            </w:r>
                          </w:p>
                          <w:p w14:paraId="51910322" w14:textId="77777777" w:rsidR="00004B11" w:rsidRPr="005B67E2" w:rsidRDefault="00004B11" w:rsidP="005B67E2">
                            <w:pPr>
                              <w:pStyle w:val="ListParagraph"/>
                              <w:numPr>
                                <w:ilvl w:val="0"/>
                                <w:numId w:val="10"/>
                              </w:numPr>
                              <w:spacing w:before="0" w:line="276" w:lineRule="auto"/>
                              <w:rPr>
                                <w:rFonts w:asciiTheme="minorHAnsi" w:hAnsiTheme="minorHAnsi" w:cstheme="minorHAnsi"/>
                                <w:color w:val="000000" w:themeColor="text1"/>
                                <w:sz w:val="20"/>
                                <w:szCs w:val="20"/>
                              </w:rPr>
                            </w:pPr>
                            <w:r w:rsidRPr="005B67E2">
                              <w:rPr>
                                <w:rFonts w:asciiTheme="minorHAnsi" w:hAnsiTheme="minorHAnsi" w:cstheme="minorHAnsi"/>
                                <w:color w:val="000000" w:themeColor="text1"/>
                                <w:sz w:val="20"/>
                                <w:szCs w:val="20"/>
                              </w:rPr>
                              <w:t>Java Standard Edition 5 Programmer Certified Professional Exam (SCJP)</w:t>
                            </w:r>
                          </w:p>
                          <w:p w14:paraId="433209B7" w14:textId="77777777" w:rsidR="00004B11" w:rsidRPr="005B67E2" w:rsidRDefault="00004B11" w:rsidP="005B67E2">
                            <w:pPr>
                              <w:pStyle w:val="ListParagraph"/>
                              <w:numPr>
                                <w:ilvl w:val="0"/>
                                <w:numId w:val="10"/>
                              </w:numPr>
                              <w:spacing w:before="0" w:line="276" w:lineRule="auto"/>
                              <w:rPr>
                                <w:rFonts w:asciiTheme="minorHAnsi" w:hAnsiTheme="minorHAnsi" w:cstheme="minorHAnsi"/>
                                <w:color w:val="000000" w:themeColor="text1"/>
                                <w:sz w:val="20"/>
                                <w:szCs w:val="20"/>
                              </w:rPr>
                            </w:pPr>
                            <w:r w:rsidRPr="005B67E2">
                              <w:rPr>
                                <w:rFonts w:asciiTheme="minorHAnsi" w:hAnsiTheme="minorHAnsi" w:cstheme="minorHAnsi"/>
                                <w:color w:val="000000" w:themeColor="text1"/>
                                <w:sz w:val="20"/>
                                <w:szCs w:val="20"/>
                              </w:rPr>
                              <w:t>Introduction to Oracle 9i: SQL (Oracle 9i Certified Associate)</w:t>
                            </w:r>
                          </w:p>
                          <w:p w14:paraId="71AB8D91" w14:textId="7025343A" w:rsidR="00004B11" w:rsidRPr="005B67E2" w:rsidRDefault="00004B11" w:rsidP="005B67E2">
                            <w:pPr>
                              <w:pStyle w:val="ListParagraph"/>
                              <w:numPr>
                                <w:ilvl w:val="0"/>
                                <w:numId w:val="10"/>
                              </w:numPr>
                              <w:spacing w:line="276" w:lineRule="auto"/>
                              <w:rPr>
                                <w:rFonts w:asciiTheme="minorHAnsi" w:hAnsiTheme="minorHAnsi" w:cstheme="minorHAnsi"/>
                                <w:color w:val="000000" w:themeColor="text1"/>
                                <w:sz w:val="20"/>
                                <w:szCs w:val="20"/>
                              </w:rPr>
                            </w:pPr>
                            <w:r w:rsidRPr="005B67E2">
                              <w:rPr>
                                <w:rFonts w:asciiTheme="minorHAnsi" w:hAnsiTheme="minorHAnsi" w:cstheme="minorHAnsi"/>
                                <w:color w:val="000000" w:themeColor="text1"/>
                                <w:sz w:val="20"/>
                                <w:szCs w:val="20"/>
                              </w:rPr>
                              <w:t>Oracle Database 10g: Administration I (Oracle Database 10g Certified Associate)</w:t>
                            </w:r>
                          </w:p>
                          <w:p w14:paraId="5D62D694" w14:textId="77777777" w:rsidR="00004B11" w:rsidRPr="005B67E2" w:rsidRDefault="00004B11" w:rsidP="005B67E2">
                            <w:pPr>
                              <w:pStyle w:val="ListParagraph"/>
                              <w:numPr>
                                <w:ilvl w:val="0"/>
                                <w:numId w:val="10"/>
                              </w:numPr>
                              <w:spacing w:line="276" w:lineRule="auto"/>
                              <w:rPr>
                                <w:rFonts w:asciiTheme="minorHAnsi" w:hAnsiTheme="minorHAnsi" w:cstheme="minorHAnsi"/>
                                <w:color w:val="000000" w:themeColor="text1"/>
                                <w:sz w:val="20"/>
                                <w:szCs w:val="20"/>
                              </w:rPr>
                            </w:pPr>
                            <w:r w:rsidRPr="005B67E2">
                              <w:rPr>
                                <w:rFonts w:asciiTheme="minorHAnsi" w:hAnsiTheme="minorHAnsi" w:cstheme="minorHAnsi"/>
                                <w:color w:val="000000" w:themeColor="text1"/>
                                <w:sz w:val="20"/>
                                <w:szCs w:val="20"/>
                              </w:rPr>
                              <w:t>Java Standard Edition 6 Programmer Certified Professional Exam (SCJP)</w:t>
                            </w:r>
                          </w:p>
                          <w:p w14:paraId="33CEE2FA" w14:textId="21A4B019" w:rsidR="00004B11" w:rsidRPr="005B67E2" w:rsidRDefault="00004B11" w:rsidP="005B67E2">
                            <w:pPr>
                              <w:pStyle w:val="ListParagraph"/>
                              <w:numPr>
                                <w:ilvl w:val="0"/>
                                <w:numId w:val="10"/>
                              </w:numPr>
                              <w:spacing w:line="276" w:lineRule="auto"/>
                              <w:rPr>
                                <w:rFonts w:asciiTheme="minorHAnsi" w:hAnsiTheme="minorHAnsi" w:cstheme="minorHAnsi"/>
                                <w:color w:val="000000" w:themeColor="text1"/>
                                <w:sz w:val="20"/>
                                <w:szCs w:val="20"/>
                              </w:rPr>
                            </w:pPr>
                            <w:r w:rsidRPr="005B67E2">
                              <w:rPr>
                                <w:rFonts w:asciiTheme="minorHAnsi" w:hAnsiTheme="minorHAnsi" w:cstheme="minorHAnsi"/>
                                <w:color w:val="000000" w:themeColor="text1"/>
                                <w:sz w:val="20"/>
                                <w:szCs w:val="20"/>
                              </w:rPr>
                              <w:t>Java Enterprise Edition 5 Web Component Developer Certified Professional Exam (SCWCD)</w:t>
                            </w:r>
                          </w:p>
                          <w:p w14:paraId="0572997E" w14:textId="386EA435" w:rsidR="006C0630" w:rsidRDefault="0023149E" w:rsidP="005B67E2">
                            <w:pPr>
                              <w:pStyle w:val="ListParagraph"/>
                              <w:numPr>
                                <w:ilvl w:val="0"/>
                                <w:numId w:val="10"/>
                              </w:numPr>
                              <w:spacing w:line="276" w:lineRule="auto"/>
                              <w:rPr>
                                <w:rFonts w:asciiTheme="minorHAnsi" w:hAnsiTheme="minorHAnsi" w:cstheme="minorHAnsi"/>
                                <w:color w:val="000000" w:themeColor="text1"/>
                                <w:sz w:val="20"/>
                                <w:szCs w:val="20"/>
                              </w:rPr>
                            </w:pPr>
                            <w:r w:rsidRPr="005B67E2">
                              <w:rPr>
                                <w:rFonts w:asciiTheme="minorHAnsi" w:hAnsiTheme="minorHAnsi" w:cstheme="minorHAnsi"/>
                                <w:color w:val="000000" w:themeColor="text1"/>
                                <w:sz w:val="20"/>
                                <w:szCs w:val="20"/>
                              </w:rPr>
                              <w:t>Certified HTML Designer</w:t>
                            </w:r>
                          </w:p>
                          <w:p w14:paraId="07F0B58D" w14:textId="1244C01B" w:rsidR="005B67E2" w:rsidRPr="00D51BB5" w:rsidRDefault="00D51BB5" w:rsidP="00D51BB5">
                            <w:pPr>
                              <w:pStyle w:val="ListParagraph"/>
                              <w:numPr>
                                <w:ilvl w:val="0"/>
                                <w:numId w:val="10"/>
                              </w:numPr>
                              <w:spacing w:line="276" w:lineRule="auto"/>
                              <w:rPr>
                                <w:rFonts w:asciiTheme="minorHAnsi" w:hAnsiTheme="minorHAnsi" w:cstheme="minorHAnsi"/>
                                <w:color w:val="000000" w:themeColor="text1"/>
                                <w:sz w:val="20"/>
                                <w:szCs w:val="20"/>
                              </w:rPr>
                            </w:pPr>
                            <w:r w:rsidRPr="00D51BB5">
                              <w:rPr>
                                <w:rFonts w:asciiTheme="minorHAnsi" w:hAnsiTheme="minorHAnsi" w:cstheme="minorHAnsi"/>
                                <w:color w:val="000000" w:themeColor="text1"/>
                                <w:sz w:val="20"/>
                                <w:szCs w:val="20"/>
                              </w:rPr>
                              <w:t>In-plant training</w:t>
                            </w:r>
                            <w:r>
                              <w:rPr>
                                <w:rFonts w:asciiTheme="minorHAnsi" w:hAnsiTheme="minorHAnsi" w:cstheme="minorHAnsi"/>
                                <w:color w:val="000000" w:themeColor="text1"/>
                                <w:sz w:val="20"/>
                                <w:szCs w:val="20"/>
                              </w:rPr>
                              <w:t xml:space="preserve"> course at </w:t>
                            </w:r>
                            <w:r w:rsidRPr="00D51BB5">
                              <w:rPr>
                                <w:rFonts w:asciiTheme="minorHAnsi" w:hAnsiTheme="minorHAnsi" w:cstheme="minorHAnsi"/>
                                <w:color w:val="000000" w:themeColor="text1"/>
                                <w:sz w:val="20"/>
                                <w:szCs w:val="20"/>
                              </w:rPr>
                              <w:t>NC</w:t>
                            </w:r>
                            <w:r w:rsidR="009235CA">
                              <w:rPr>
                                <w:rFonts w:asciiTheme="minorHAnsi" w:hAnsiTheme="minorHAnsi" w:cstheme="minorHAnsi"/>
                                <w:color w:val="000000" w:themeColor="text1"/>
                                <w:sz w:val="20"/>
                                <w:szCs w:val="20"/>
                              </w:rPr>
                              <w:t>ICT</w:t>
                            </w:r>
                            <w:r w:rsidRPr="00D51BB5">
                              <w:rPr>
                                <w:rFonts w:asciiTheme="minorHAnsi" w:hAnsiTheme="minorHAnsi" w:cstheme="minorHAnsi"/>
                                <w:color w:val="000000" w:themeColor="text1"/>
                                <w:sz w:val="20"/>
                                <w:szCs w:val="20"/>
                              </w:rPr>
                              <w:t>, Ability Foundation (</w:t>
                            </w:r>
                            <w:r>
                              <w:rPr>
                                <w:rFonts w:asciiTheme="minorHAnsi" w:hAnsiTheme="minorHAnsi" w:cstheme="minorHAnsi"/>
                                <w:color w:val="000000" w:themeColor="text1"/>
                                <w:sz w:val="20"/>
                                <w:szCs w:val="20"/>
                              </w:rPr>
                              <w:t>June 2005 to Dec 2005</w:t>
                            </w:r>
                            <w:r w:rsidRPr="00D51BB5">
                              <w:rPr>
                                <w:rFonts w:asciiTheme="minorHAnsi" w:hAnsiTheme="minorHAnsi" w:cstheme="minorHAnsi"/>
                                <w:color w:val="000000" w:themeColor="text1"/>
                                <w:sz w:val="20"/>
                                <w:szCs w:val="20"/>
                              </w:rPr>
                              <w:t>)</w:t>
                            </w:r>
                          </w:p>
                          <w:p w14:paraId="6D5631BE" w14:textId="3FB6AAC7" w:rsidR="006C0630" w:rsidRPr="005B67E2" w:rsidRDefault="005B67E2" w:rsidP="006C0630">
                            <w:pPr>
                              <w:pStyle w:val="IntenseQuote"/>
                              <w:pBdr>
                                <w:bottom w:val="single" w:sz="12" w:space="1" w:color="000000" w:themeColor="text1"/>
                              </w:pBdr>
                              <w:tabs>
                                <w:tab w:val="left" w:pos="4111"/>
                              </w:tabs>
                              <w:spacing w:before="0" w:after="0" w:line="276" w:lineRule="auto"/>
                              <w:ind w:left="0" w:right="12"/>
                              <w:rPr>
                                <w:rFonts w:asciiTheme="minorHAnsi" w:hAnsiTheme="minorHAnsi" w:cstheme="minorHAnsi"/>
                                <w:i w:val="0"/>
                                <w:iCs w:val="0"/>
                                <w:noProof/>
                                <w:color w:val="943634" w:themeColor="accent2" w:themeShade="BF"/>
                                <w:sz w:val="24"/>
                                <w:szCs w:val="24"/>
                                <w:lang w:val="en-IN" w:eastAsia="en-IN"/>
                              </w:rPr>
                            </w:pPr>
                            <w:r>
                              <w:rPr>
                                <w:rFonts w:asciiTheme="minorHAnsi" w:hAnsiTheme="minorHAnsi" w:cstheme="minorHAnsi"/>
                                <w:i w:val="0"/>
                                <w:iCs w:val="0"/>
                                <w:color w:val="943634" w:themeColor="accent2" w:themeShade="BF"/>
                                <w:sz w:val="24"/>
                                <w:szCs w:val="24"/>
                              </w:rPr>
                              <w:t xml:space="preserve">        </w:t>
                            </w:r>
                            <w:r w:rsidR="006C0630" w:rsidRPr="005B67E2">
                              <w:rPr>
                                <w:rFonts w:asciiTheme="minorHAnsi" w:hAnsiTheme="minorHAnsi" w:cstheme="minorHAnsi"/>
                                <w:i w:val="0"/>
                                <w:iCs w:val="0"/>
                                <w:color w:val="943634" w:themeColor="accent2" w:themeShade="BF"/>
                                <w:sz w:val="24"/>
                                <w:szCs w:val="24"/>
                              </w:rPr>
                              <w:t>References</w:t>
                            </w:r>
                          </w:p>
                          <w:p w14:paraId="546CB46B" w14:textId="30D1CD92" w:rsidR="005B67E2" w:rsidRPr="005B67E2" w:rsidRDefault="006C0630" w:rsidP="005B67E2">
                            <w:pPr>
                              <w:pStyle w:val="BodyText"/>
                              <w:numPr>
                                <w:ilvl w:val="0"/>
                                <w:numId w:val="12"/>
                              </w:numPr>
                              <w:tabs>
                                <w:tab w:val="left" w:pos="3969"/>
                              </w:tabs>
                              <w:spacing w:line="276" w:lineRule="auto"/>
                              <w:ind w:right="12"/>
                              <w:rPr>
                                <w:rFonts w:asciiTheme="minorHAnsi" w:hAnsiTheme="minorHAnsi" w:cstheme="minorHAnsi"/>
                                <w:color w:val="000000" w:themeColor="text1"/>
                                <w:sz w:val="20"/>
                                <w:szCs w:val="20"/>
                              </w:rPr>
                            </w:pPr>
                            <w:proofErr w:type="spellStart"/>
                            <w:r w:rsidRPr="005B67E2">
                              <w:rPr>
                                <w:rFonts w:asciiTheme="minorHAnsi" w:hAnsiTheme="minorHAnsi" w:cstheme="minorHAnsi"/>
                                <w:color w:val="000000" w:themeColor="text1"/>
                                <w:sz w:val="20"/>
                                <w:szCs w:val="20"/>
                              </w:rPr>
                              <w:t>Asokumar</w:t>
                            </w:r>
                            <w:proofErr w:type="spellEnd"/>
                            <w:r w:rsidRPr="005B67E2">
                              <w:rPr>
                                <w:rFonts w:asciiTheme="minorHAnsi" w:hAnsiTheme="minorHAnsi" w:cstheme="minorHAnsi"/>
                                <w:color w:val="000000" w:themeColor="text1"/>
                                <w:sz w:val="20"/>
                                <w:szCs w:val="20"/>
                              </w:rPr>
                              <w:t xml:space="preserve"> </w:t>
                            </w:r>
                            <w:proofErr w:type="gramStart"/>
                            <w:r w:rsidRPr="005B67E2">
                              <w:rPr>
                                <w:rFonts w:asciiTheme="minorHAnsi" w:hAnsiTheme="minorHAnsi" w:cstheme="minorHAnsi"/>
                                <w:color w:val="000000" w:themeColor="text1"/>
                                <w:sz w:val="20"/>
                                <w:szCs w:val="20"/>
                              </w:rPr>
                              <w:t>Shanmugam</w:t>
                            </w:r>
                            <w:r w:rsidR="005B67E2" w:rsidRPr="005B67E2">
                              <w:rPr>
                                <w:rFonts w:asciiTheme="minorHAnsi" w:hAnsiTheme="minorHAnsi" w:cstheme="minorHAnsi"/>
                                <w:color w:val="000000" w:themeColor="text1"/>
                                <w:sz w:val="20"/>
                                <w:szCs w:val="20"/>
                              </w:rPr>
                              <w:t xml:space="preserve"> :</w:t>
                            </w:r>
                            <w:proofErr w:type="gramEnd"/>
                            <w:r w:rsidR="005B67E2" w:rsidRPr="005B67E2">
                              <w:rPr>
                                <w:rFonts w:asciiTheme="minorHAnsi" w:hAnsiTheme="minorHAnsi" w:cstheme="minorHAnsi"/>
                                <w:color w:val="000000" w:themeColor="text1"/>
                                <w:sz w:val="20"/>
                                <w:szCs w:val="20"/>
                              </w:rPr>
                              <w:t>-</w:t>
                            </w:r>
                            <w:hyperlink r:id="rId17" w:history="1">
                              <w:r w:rsidR="005B67E2" w:rsidRPr="005B67E2">
                                <w:rPr>
                                  <w:rStyle w:val="Hyperlink"/>
                                  <w:rFonts w:asciiTheme="minorHAnsi" w:hAnsiTheme="minorHAnsi" w:cstheme="minorHAnsi"/>
                                  <w:color w:val="000000" w:themeColor="text1"/>
                                  <w:sz w:val="20"/>
                                  <w:szCs w:val="20"/>
                                </w:rPr>
                                <w:t>asokumar@gmail.com</w:t>
                              </w:r>
                            </w:hyperlink>
                          </w:p>
                          <w:p w14:paraId="50B66831" w14:textId="5F408169" w:rsidR="00AF7C3F" w:rsidRPr="005B67E2" w:rsidRDefault="006C0630" w:rsidP="005B67E2">
                            <w:pPr>
                              <w:pStyle w:val="BodyText"/>
                              <w:numPr>
                                <w:ilvl w:val="0"/>
                                <w:numId w:val="12"/>
                              </w:numPr>
                              <w:tabs>
                                <w:tab w:val="left" w:pos="3969"/>
                              </w:tabs>
                              <w:spacing w:line="276" w:lineRule="auto"/>
                              <w:ind w:right="12"/>
                              <w:rPr>
                                <w:rFonts w:asciiTheme="minorHAnsi" w:hAnsiTheme="minorHAnsi" w:cstheme="minorHAnsi"/>
                                <w:color w:val="000000" w:themeColor="text1"/>
                                <w:sz w:val="20"/>
                                <w:szCs w:val="20"/>
                              </w:rPr>
                            </w:pPr>
                            <w:r w:rsidRPr="005B67E2">
                              <w:rPr>
                                <w:rFonts w:asciiTheme="minorHAnsi" w:hAnsiTheme="minorHAnsi" w:cstheme="minorHAnsi"/>
                                <w:color w:val="000000" w:themeColor="text1"/>
                                <w:sz w:val="20"/>
                                <w:szCs w:val="20"/>
                              </w:rPr>
                              <w:t xml:space="preserve"> Thangaraj </w:t>
                            </w:r>
                            <w:proofErr w:type="gramStart"/>
                            <w:r w:rsidRPr="005B67E2">
                              <w:rPr>
                                <w:rFonts w:asciiTheme="minorHAnsi" w:hAnsiTheme="minorHAnsi" w:cstheme="minorHAnsi"/>
                                <w:color w:val="000000" w:themeColor="text1"/>
                                <w:sz w:val="20"/>
                                <w:szCs w:val="20"/>
                              </w:rPr>
                              <w:t>Selvamani</w:t>
                            </w:r>
                            <w:r w:rsidR="005B67E2" w:rsidRPr="005B67E2">
                              <w:rPr>
                                <w:rFonts w:asciiTheme="minorHAnsi" w:hAnsiTheme="minorHAnsi" w:cstheme="minorHAnsi"/>
                                <w:color w:val="000000" w:themeColor="text1"/>
                                <w:sz w:val="20"/>
                                <w:szCs w:val="20"/>
                              </w:rPr>
                              <w:t>:-</w:t>
                            </w:r>
                            <w:r w:rsidRPr="005B67E2">
                              <w:rPr>
                                <w:rFonts w:asciiTheme="minorHAnsi" w:hAnsiTheme="minorHAnsi" w:cstheme="minorHAnsi"/>
                                <w:color w:val="000000" w:themeColor="text1"/>
                                <w:sz w:val="20"/>
                                <w:szCs w:val="20"/>
                              </w:rPr>
                              <w:t>thangaraj30483@gmail.com</w:t>
                            </w:r>
                            <w:proofErr w:type="gramEnd"/>
                          </w:p>
                          <w:p w14:paraId="3C1F78CC" w14:textId="77777777" w:rsidR="00932998" w:rsidRDefault="009329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75FBB35" id="Rectangle 36" o:spid="_x0000_s1027" style="position:absolute;margin-left:0;margin-top:-.35pt;width:197.1pt;height:800.3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bvngIAAMgFAAAOAAAAZHJzL2Uyb0RvYy54bWysVG1v0zAQ/o7Ef7D8nSUpaQfR0qnaNIRU&#10;tokN7bPr2EuE4zO227T8es7Oy6ptgITIB8v39tz5yd2dne9bRXbCugZ0SbOTlBKhOVSNfizpt/ur&#10;dx8ocZ7piinQoqQH4ej58u2bs84UYgY1qEpYgiDaFZ0pae29KZLE8Vq0zJ2AERqNEmzLPIr2Maks&#10;6xC9VcksTRdJB7YyFrhwDrWXvZEuI76UgvsbKZ3wRJUUa/PxtPHchDNZnrHi0TJTN3wog/1DFS1r&#10;NCadoC6ZZ2RrmxdQbcMtOJD+hEObgJQNF/EN+Josffaau5oZEd+C5Dgz0eT+Hyy/3t2ZWxtKd2YN&#10;/LtDRpLOuGKyBMENPntp2+CLhZN9ZPEwsSj2nnBUzubp++wUyeZoy9Jskef5PBCdsGKMN9b5TwJa&#10;Ei4ltfifIn1st3a+dx1dYmmgmuqqUSoKoTfEhbJkx/CvMs6F9osYrrbtF6h6/SLFr/+/qMYu6NX5&#10;qMZqYpcFpFibO06idEilISTt6wmaSEzPRWTFH5QIfkp/FZI0VXh9LGRCflmjq1klevX8t7VEwIAs&#10;Mf+Enf0Ju69y8A+hIrb/FJz+PXiKiJlB+ym4bTTY1wCUz4ZfK3v/kaSemsCS32/2yA32QvAMmg1U&#10;h1tLLPTj6Ay/arAP1sz5W2Zx/rB5cKf4Gzykgq6kMNwoqcH+fE0f/HEs0EpJh/NcUvdjy6ygRH3W&#10;ODAfszwPCyAK+fx0hoI9tmyOLXrbXgA2V4bby/B4Df5ejVdpoX3A1bMKWdHENMfcJfXj9cL3WwZX&#10;FxerVXTCkTfMr/Wd4QE6sBy6/H7/wKwZRsHjGF3DOPmseDYRvW+I1LDaepBNHJcnVgf+cV3Eph5W&#10;W9hHx3L0elrAy18AAAD//wMAUEsDBBQABgAIAAAAIQCO3gBs3gAAAAcBAAAPAAAAZHJzL2Rvd25y&#10;ZXYueG1sTI9BS8NAFITvgv9heYK3dtdaqsZsiggRRLC1anvdZp/Z0OzbkN028d/7POlxmGHmm3w5&#10;+lacsI9NIA1XUwUCqQq2oVrDx3s5uQURkyFr2kCo4RsjLIvzs9xkNgz0hqdNqgWXUMyMBpdSl0kZ&#10;K4fexGnokNj7Cr03iWVfS9ubgct9K2dKLaQ3DfGCMx0+OqwOm6PX8ORey+1qux7K4dm+zMf1jg6f&#10;O60vL8aHexAJx/QXhl98RoeCmfbhSDaKVgMfSRomNyDYvL6bz0DsObVQSoEscvmfv/gBAAD//wMA&#10;UEsBAi0AFAAGAAgAAAAhALaDOJL+AAAA4QEAABMAAAAAAAAAAAAAAAAAAAAAAFtDb250ZW50X1R5&#10;cGVzXS54bWxQSwECLQAUAAYACAAAACEAOP0h/9YAAACUAQAACwAAAAAAAAAAAAAAAAAvAQAAX3Jl&#10;bHMvLnJlbHNQSwECLQAUAAYACAAAACEA4g3W754CAADIBQAADgAAAAAAAAAAAAAAAAAuAgAAZHJz&#10;L2Uyb0RvYy54bWxQSwECLQAUAAYACAAAACEAjt4AbN4AAAAHAQAADwAAAAAAAAAAAAAAAAD4BAAA&#10;ZHJzL2Rvd25yZXYueG1sUEsFBgAAAAAEAAQA8wAAAAMGAAAAAA==&#10;" fillcolor="#fabf8f [1945]" stroked="f" strokeweight="2pt">
                <v:textbox>
                  <w:txbxContent>
                    <w:p w14:paraId="4143A669" w14:textId="6C76D4B2" w:rsidR="00035FD3" w:rsidRDefault="00050DE4" w:rsidP="006D2446">
                      <w:pPr>
                        <w:rPr>
                          <w:rFonts w:ascii="Calibri" w:hAnsi="Calibri" w:cs="Calibri"/>
                          <w:sz w:val="20"/>
                          <w:szCs w:val="20"/>
                        </w:rPr>
                      </w:pPr>
                      <w:r>
                        <w:rPr>
                          <w:rFonts w:ascii="Calibri" w:hAnsi="Calibri" w:cs="Calibri"/>
                          <w:sz w:val="20"/>
                          <w:szCs w:val="20"/>
                        </w:rPr>
                        <w:t xml:space="preserve">               </w:t>
                      </w:r>
                      <w:r w:rsidR="009C0EAD">
                        <w:rPr>
                          <w:rFonts w:ascii="Calibri" w:hAnsi="Calibri" w:cs="Calibri"/>
                          <w:sz w:val="20"/>
                          <w:szCs w:val="20"/>
                        </w:rPr>
                        <w:tab/>
                      </w:r>
                      <w:r>
                        <w:object w:dxaOrig="2550" w:dyaOrig="3315" w14:anchorId="54093EBA">
                          <v:shape id="_x0000_i1039" type="#_x0000_t75" style="width:78pt;height:82.5pt">
                            <v:imagedata r:id="rId18" o:title=""/>
                          </v:shape>
                          <o:OLEObject Type="Embed" ProgID="PBrush" ShapeID="_x0000_i1039" DrawAspect="Content" ObjectID="_1752615718" r:id="rId19"/>
                        </w:object>
                      </w:r>
                    </w:p>
                    <w:p w14:paraId="6745E39E" w14:textId="75944CE1" w:rsidR="00F95C23" w:rsidRPr="00B45AD8" w:rsidRDefault="00F95C23" w:rsidP="00F95C23">
                      <w:pPr>
                        <w:pStyle w:val="IntenseQuote"/>
                        <w:pBdr>
                          <w:bottom w:val="single" w:sz="12" w:space="1" w:color="000000" w:themeColor="text1"/>
                        </w:pBdr>
                        <w:tabs>
                          <w:tab w:val="num" w:pos="284"/>
                          <w:tab w:val="left" w:pos="4111"/>
                        </w:tabs>
                        <w:spacing w:before="0" w:after="0" w:line="276" w:lineRule="auto"/>
                        <w:ind w:left="284" w:right="12" w:hanging="284"/>
                        <w:rPr>
                          <w:rFonts w:asciiTheme="minorHAnsi" w:hAnsiTheme="minorHAnsi" w:cstheme="minorHAnsi"/>
                          <w:i w:val="0"/>
                          <w:noProof/>
                          <w:color w:val="000000" w:themeColor="text1"/>
                          <w:sz w:val="24"/>
                          <w:szCs w:val="24"/>
                          <w:lang w:val="en-IN" w:eastAsia="en-IN"/>
                        </w:rPr>
                      </w:pPr>
                      <w:r w:rsidRPr="00CC41DB">
                        <w:rPr>
                          <w:rFonts w:ascii="Symbol" w:hAnsi="Symbol" w:cstheme="minorHAnsi"/>
                          <w:i w:val="0"/>
                          <w:noProof/>
                          <w:color w:val="000000" w:themeColor="text1"/>
                          <w:sz w:val="24"/>
                          <w:szCs w:val="24"/>
                          <w:lang w:val="en-CA" w:eastAsia="en-CA"/>
                        </w:rPr>
                        <w:drawing>
                          <wp:inline distT="0" distB="0" distL="0" distR="0" wp14:anchorId="2446D02A" wp14:editId="4BAC9F11">
                            <wp:extent cx="180313" cy="144000"/>
                            <wp:effectExtent l="0" t="0" r="0" b="8890"/>
                            <wp:docPr id="27" name="Picture 21" descr="D:\Big Break\Cust\Pending\Icon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5931" name="Picture 49" descr="D:\Big Break\Cust\Pending\Icons\Clipboard.png"/>
                                    <pic:cNvPicPr>
                                      <a:picLocks noChangeAspect="1" noChangeArrowheads="1"/>
                                    </pic:cNvPicPr>
                                  </pic:nvPicPr>
                                  <pic:blipFill>
                                    <a:blip r:embed="rId20">
                                      <a:biLevel thresh="75000"/>
                                      <a:extLst>
                                        <a:ext uri="{28A0092B-C50C-407E-A947-70E740481C1C}">
                                          <a14:useLocalDpi xmlns:a14="http://schemas.microsoft.com/office/drawing/2010/main" val="0"/>
                                        </a:ext>
                                      </a:extLst>
                                    </a:blip>
                                    <a:stretch>
                                      <a:fillRect/>
                                    </a:stretch>
                                  </pic:blipFill>
                                  <pic:spPr bwMode="auto">
                                    <a:xfrm>
                                      <a:off x="0" y="0"/>
                                      <a:ext cx="180313" cy="144000"/>
                                    </a:xfrm>
                                    <a:prstGeom prst="rect">
                                      <a:avLst/>
                                    </a:prstGeom>
                                    <a:noFill/>
                                    <a:ln>
                                      <a:noFill/>
                                    </a:ln>
                                  </pic:spPr>
                                </pic:pic>
                              </a:graphicData>
                            </a:graphic>
                          </wp:inline>
                        </w:drawing>
                      </w:r>
                      <w:r>
                        <w:rPr>
                          <w:rFonts w:asciiTheme="minorHAnsi" w:hAnsiTheme="minorHAnsi" w:cstheme="minorHAnsi"/>
                          <w:i w:val="0"/>
                          <w:noProof/>
                          <w:color w:val="000000" w:themeColor="text1"/>
                          <w:sz w:val="24"/>
                          <w:szCs w:val="24"/>
                          <w:lang w:val="en-IN" w:eastAsia="en-IN"/>
                        </w:rPr>
                        <w:t xml:space="preserve">   </w:t>
                      </w:r>
                      <w:r w:rsidRPr="0058609F">
                        <w:rPr>
                          <w:rFonts w:asciiTheme="minorHAnsi" w:hAnsiTheme="minorHAnsi" w:cstheme="minorHAnsi"/>
                          <w:i w:val="0"/>
                          <w:noProof/>
                          <w:color w:val="984806" w:themeColor="accent6" w:themeShade="80"/>
                          <w:sz w:val="24"/>
                          <w:szCs w:val="24"/>
                          <w:lang w:val="en-IN" w:eastAsia="en-IN"/>
                        </w:rPr>
                        <w:t xml:space="preserve">Personal </w:t>
                      </w:r>
                      <w:r w:rsidR="009C0EAD">
                        <w:rPr>
                          <w:rFonts w:asciiTheme="minorHAnsi" w:hAnsiTheme="minorHAnsi" w:cstheme="minorHAnsi"/>
                          <w:i w:val="0"/>
                          <w:noProof/>
                          <w:color w:val="984806" w:themeColor="accent6" w:themeShade="80"/>
                          <w:sz w:val="24"/>
                          <w:szCs w:val="24"/>
                          <w:lang w:val="en-IN" w:eastAsia="en-IN"/>
                        </w:rPr>
                        <w:t>Dossier</w:t>
                      </w:r>
                    </w:p>
                    <w:p w14:paraId="2C2C4821" w14:textId="01132FB5" w:rsidR="00557E3E" w:rsidRPr="0023149E" w:rsidRDefault="00CB2A2E" w:rsidP="0023149E">
                      <w:pPr>
                        <w:pStyle w:val="BodyText"/>
                        <w:tabs>
                          <w:tab w:val="left" w:pos="3969"/>
                        </w:tabs>
                        <w:ind w:left="284" w:right="-126" w:hanging="284"/>
                        <w:rPr>
                          <w:rFonts w:asciiTheme="minorHAnsi" w:hAnsiTheme="minorHAnsi" w:cstheme="minorHAnsi"/>
                          <w:color w:val="000000" w:themeColor="text1"/>
                          <w:sz w:val="20"/>
                          <w:szCs w:val="20"/>
                        </w:rPr>
                      </w:pPr>
                      <w:r w:rsidRPr="0016390C">
                        <w:rPr>
                          <w:noProof/>
                          <w:lang w:val="en-CA" w:eastAsia="en-CA"/>
                        </w:rPr>
                        <w:drawing>
                          <wp:inline distT="0" distB="0" distL="0" distR="0" wp14:anchorId="6E253ACF" wp14:editId="1CC65E0F">
                            <wp:extent cx="182880" cy="144780"/>
                            <wp:effectExtent l="0" t="0" r="0" b="0"/>
                            <wp:docPr id="66" name="Picture 12" descr="D:\Big Break\Cust\Pending\Icons\Mai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ig Break\Cust\Pending\Icons\Mail5.png"/>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182880" cy="144780"/>
                                    </a:xfrm>
                                    <a:prstGeom prst="rect">
                                      <a:avLst/>
                                    </a:prstGeom>
                                    <a:noFill/>
                                    <a:ln>
                                      <a:noFill/>
                                    </a:ln>
                                  </pic:spPr>
                                </pic:pic>
                              </a:graphicData>
                            </a:graphic>
                          </wp:inline>
                        </w:drawing>
                      </w:r>
                      <w:r w:rsidR="00F95C23" w:rsidRPr="00CC41DB">
                        <w:rPr>
                          <w:rFonts w:ascii="Symbol" w:hAnsi="Symbol" w:cstheme="minorHAnsi"/>
                          <w:color w:val="000000" w:themeColor="text1"/>
                          <w:sz w:val="20"/>
                          <w:szCs w:val="20"/>
                        </w:rPr>
                        <w:sym w:font="Symbol" w:char="F020"/>
                      </w:r>
                      <w:r w:rsidR="00F95C23" w:rsidRPr="00C350B8">
                        <w:rPr>
                          <w:rFonts w:ascii="Calibri" w:hAnsi="Calibri" w:cs="Calibri"/>
                          <w:bCs/>
                          <w:sz w:val="20"/>
                          <w:szCs w:val="20"/>
                          <w:lang w:bidi="mr-IN"/>
                        </w:rPr>
                        <w:t xml:space="preserve"> </w:t>
                      </w:r>
                      <w:r w:rsidR="00F95C23">
                        <w:rPr>
                          <w:rFonts w:ascii="Calibri" w:hAnsi="Calibri" w:cs="Calibri"/>
                          <w:bCs/>
                          <w:sz w:val="20"/>
                          <w:szCs w:val="20"/>
                          <w:lang w:bidi="mr-IN"/>
                        </w:rPr>
                        <w:t xml:space="preserve"> </w:t>
                      </w:r>
                      <w:r w:rsidR="00557E3E" w:rsidRPr="0023149E">
                        <w:rPr>
                          <w:rFonts w:asciiTheme="minorHAnsi" w:hAnsiTheme="minorHAnsi" w:cstheme="minorHAnsi"/>
                          <w:color w:val="000000" w:themeColor="text1"/>
                          <w:sz w:val="20"/>
                          <w:szCs w:val="20"/>
                        </w:rPr>
                        <w:t>selvanpr2@yahoo.com</w:t>
                      </w:r>
                    </w:p>
                    <w:p w14:paraId="550FF777" w14:textId="0ED95AD7" w:rsidR="00557E3E" w:rsidRPr="0023149E" w:rsidRDefault="00557E3E" w:rsidP="0023149E">
                      <w:pPr>
                        <w:pStyle w:val="BodyText"/>
                        <w:tabs>
                          <w:tab w:val="left" w:pos="3969"/>
                        </w:tabs>
                        <w:ind w:left="284" w:right="-126" w:hanging="284"/>
                        <w:rPr>
                          <w:rFonts w:asciiTheme="minorHAnsi" w:hAnsiTheme="minorHAnsi" w:cstheme="minorHAnsi"/>
                          <w:color w:val="000000" w:themeColor="text1"/>
                          <w:sz w:val="20"/>
                          <w:szCs w:val="20"/>
                        </w:rPr>
                      </w:pPr>
                      <w:r w:rsidRPr="0023149E">
                        <w:rPr>
                          <w:rFonts w:asciiTheme="minorHAnsi" w:hAnsiTheme="minorHAnsi" w:cstheme="minorHAnsi"/>
                          <w:color w:val="000000" w:themeColor="text1"/>
                          <w:sz w:val="20"/>
                          <w:szCs w:val="20"/>
                        </w:rPr>
                        <w:t>selvanpr4@gmai</w:t>
                      </w:r>
                      <w:r w:rsidR="00B83847">
                        <w:rPr>
                          <w:rFonts w:asciiTheme="minorHAnsi" w:hAnsiTheme="minorHAnsi" w:cstheme="minorHAnsi"/>
                          <w:color w:val="000000" w:themeColor="text1"/>
                          <w:sz w:val="20"/>
                          <w:szCs w:val="20"/>
                        </w:rPr>
                        <w:t>l.com</w:t>
                      </w:r>
                    </w:p>
                    <w:p w14:paraId="71F49823" w14:textId="5335D799" w:rsidR="008B377D" w:rsidRPr="0023149E" w:rsidRDefault="0058609F" w:rsidP="0023149E">
                      <w:pPr>
                        <w:pStyle w:val="BodyText"/>
                        <w:tabs>
                          <w:tab w:val="left" w:pos="3969"/>
                        </w:tabs>
                        <w:ind w:left="284" w:right="-126" w:hanging="284"/>
                        <w:rPr>
                          <w:rFonts w:asciiTheme="minorHAnsi" w:hAnsiTheme="minorHAnsi" w:cstheme="minorHAnsi"/>
                          <w:color w:val="000000" w:themeColor="text1"/>
                          <w:sz w:val="20"/>
                          <w:szCs w:val="20"/>
                        </w:rPr>
                      </w:pPr>
                      <w:r w:rsidRPr="0023149E">
                        <w:rPr>
                          <w:rFonts w:asciiTheme="minorHAnsi" w:hAnsiTheme="minorHAnsi" w:cstheme="minorHAnsi"/>
                          <w:noProof/>
                          <w:color w:val="000000" w:themeColor="text1"/>
                          <w:sz w:val="20"/>
                          <w:szCs w:val="20"/>
                          <w:lang w:val="en-CA" w:eastAsia="en-CA"/>
                        </w:rPr>
                        <w:drawing>
                          <wp:inline distT="0" distB="0" distL="0" distR="0" wp14:anchorId="63FF3179" wp14:editId="5019E09F">
                            <wp:extent cx="180339" cy="144000"/>
                            <wp:effectExtent l="0" t="0" r="0" b="8890"/>
                            <wp:docPr id="28" name="Picture 9" descr="D:\Big Break\Cust\Pending\Icons\mob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41538" name="Picture 5" descr="D:\Big Break\Cust\Pending\Icons\mobile1.png"/>
                                    <pic:cNvPicPr>
                                      <a:picLocks noChangeAspect="1" noChangeArrowheads="1"/>
                                    </pic:cNvPicPr>
                                  </pic:nvPicPr>
                                  <pic:blipFill>
                                    <a:blip r:embed="rId22">
                                      <a:biLevel thresh="50000"/>
                                      <a:extLst>
                                        <a:ext uri="{28A0092B-C50C-407E-A947-70E740481C1C}">
                                          <a14:useLocalDpi xmlns:a14="http://schemas.microsoft.com/office/drawing/2010/main" val="0"/>
                                        </a:ext>
                                      </a:extLst>
                                    </a:blip>
                                    <a:stretch>
                                      <a:fillRect/>
                                    </a:stretch>
                                  </pic:blipFill>
                                  <pic:spPr bwMode="auto">
                                    <a:xfrm>
                                      <a:off x="0" y="0"/>
                                      <a:ext cx="180339" cy="144000"/>
                                    </a:xfrm>
                                    <a:prstGeom prst="rect">
                                      <a:avLst/>
                                    </a:prstGeom>
                                    <a:noFill/>
                                    <a:ln>
                                      <a:noFill/>
                                    </a:ln>
                                  </pic:spPr>
                                </pic:pic>
                              </a:graphicData>
                            </a:graphic>
                          </wp:inline>
                        </w:drawing>
                      </w:r>
                      <w:r w:rsidR="00E57A19" w:rsidRPr="0023149E">
                        <w:rPr>
                          <w:rFonts w:asciiTheme="minorHAnsi" w:hAnsiTheme="minorHAnsi" w:cstheme="minorHAnsi"/>
                          <w:color w:val="000000" w:themeColor="text1"/>
                          <w:sz w:val="20"/>
                          <w:szCs w:val="20"/>
                        </w:rPr>
                        <w:t xml:space="preserve">   </w:t>
                      </w:r>
                      <w:r w:rsidR="00512959" w:rsidRPr="0023149E">
                        <w:rPr>
                          <w:rFonts w:asciiTheme="minorHAnsi" w:hAnsiTheme="minorHAnsi" w:cstheme="minorHAnsi"/>
                          <w:color w:val="000000" w:themeColor="text1"/>
                          <w:sz w:val="20"/>
                          <w:szCs w:val="20"/>
                        </w:rPr>
                        <w:t xml:space="preserve">+91 </w:t>
                      </w:r>
                      <w:r w:rsidR="00557E3E" w:rsidRPr="0023149E">
                        <w:rPr>
                          <w:rFonts w:asciiTheme="minorHAnsi" w:hAnsiTheme="minorHAnsi" w:cstheme="minorHAnsi"/>
                          <w:color w:val="000000" w:themeColor="text1"/>
                          <w:sz w:val="20"/>
                          <w:szCs w:val="20"/>
                        </w:rPr>
                        <w:t>9894654535 (SMS/WhatsApp only) -Hearing Impaired</w:t>
                      </w:r>
                    </w:p>
                    <w:p w14:paraId="17821293" w14:textId="2524AF94" w:rsidR="008B377D" w:rsidRPr="0023149E" w:rsidRDefault="00CB2A2E" w:rsidP="0023149E">
                      <w:pPr>
                        <w:pStyle w:val="BodyText"/>
                        <w:tabs>
                          <w:tab w:val="left" w:pos="3969"/>
                        </w:tabs>
                        <w:ind w:right="-126"/>
                        <w:rPr>
                          <w:rFonts w:asciiTheme="minorHAnsi" w:hAnsiTheme="minorHAnsi" w:cstheme="minorHAnsi"/>
                          <w:color w:val="000000" w:themeColor="text1"/>
                          <w:sz w:val="20"/>
                          <w:szCs w:val="20"/>
                        </w:rPr>
                      </w:pPr>
                      <w:r w:rsidRPr="0023149E">
                        <w:rPr>
                          <w:rFonts w:asciiTheme="minorHAnsi" w:hAnsiTheme="minorHAnsi" w:cstheme="minorHAnsi"/>
                          <w:noProof/>
                          <w:color w:val="000000" w:themeColor="text1"/>
                          <w:sz w:val="20"/>
                          <w:szCs w:val="20"/>
                          <w:lang w:val="en-CA" w:eastAsia="en-CA"/>
                        </w:rPr>
                        <w:drawing>
                          <wp:inline distT="0" distB="0" distL="0" distR="0" wp14:anchorId="0BCB22A9" wp14:editId="284DAB7F">
                            <wp:extent cx="182880" cy="182880"/>
                            <wp:effectExtent l="0" t="0" r="0" b="0"/>
                            <wp:docPr id="65" name="Graphic 2"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descr="Link"/>
                                    <pic:cNvPicPr>
                                      <a:picLocks noChangeAspect="1" noChangeArrowheads="1"/>
                                    </pic:cNvPicPr>
                                  </pic:nvPicPr>
                                  <pic:blipFill>
                                    <a:blip r:embed="rId23">
                                      <a:extLst>
                                        <a:ext uri="{28A0092B-C50C-407E-A947-70E740481C1C}">
                                          <a14:useLocalDpi xmlns:a14="http://schemas.microsoft.com/office/drawing/2010/main" val="0"/>
                                        </a:ext>
                                      </a:extLst>
                                    </a:blip>
                                    <a:srcRect l="-12083" t="-7916" r="-5833" b="-10001"/>
                                    <a:stretch>
                                      <a:fillRect/>
                                    </a:stretch>
                                  </pic:blipFill>
                                  <pic:spPr bwMode="auto">
                                    <a:xfrm>
                                      <a:off x="0" y="0"/>
                                      <a:ext cx="182880" cy="182880"/>
                                    </a:xfrm>
                                    <a:prstGeom prst="rect">
                                      <a:avLst/>
                                    </a:prstGeom>
                                    <a:noFill/>
                                    <a:ln>
                                      <a:noFill/>
                                    </a:ln>
                                  </pic:spPr>
                                </pic:pic>
                              </a:graphicData>
                            </a:graphic>
                          </wp:inline>
                        </w:drawing>
                      </w:r>
                      <w:r w:rsidR="0058609F" w:rsidRPr="0023149E">
                        <w:rPr>
                          <w:rFonts w:asciiTheme="minorHAnsi" w:hAnsiTheme="minorHAnsi" w:cstheme="minorHAnsi"/>
                          <w:color w:val="000000" w:themeColor="text1"/>
                          <w:sz w:val="20"/>
                          <w:szCs w:val="20"/>
                        </w:rPr>
                        <w:t xml:space="preserve">   </w:t>
                      </w:r>
                      <w:hyperlink r:id="rId24" w:history="1">
                        <w:r w:rsidR="00F61E1D" w:rsidRPr="00141816">
                          <w:rPr>
                            <w:rStyle w:val="Hyperlink"/>
                            <w:rFonts w:asciiTheme="minorHAnsi" w:hAnsiTheme="minorHAnsi" w:cstheme="minorHAnsi"/>
                            <w:sz w:val="20"/>
                            <w:szCs w:val="20"/>
                          </w:rPr>
                          <w:t xml:space="preserve">https://www.linkedin.com/in/anand-selvaraj-00392568 </w:t>
                        </w:r>
                      </w:hyperlink>
                    </w:p>
                    <w:p w14:paraId="740F4EFE" w14:textId="1F725EBB" w:rsidR="008B377D" w:rsidRDefault="00000000" w:rsidP="0023149E">
                      <w:pPr>
                        <w:pStyle w:val="BodyText"/>
                        <w:tabs>
                          <w:tab w:val="left" w:pos="3969"/>
                        </w:tabs>
                        <w:ind w:right="-126"/>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pict w14:anchorId="55CCC335">
                          <v:shape id="Graphic 7" o:spid="_x0000_i1041" type="#_x0000_t75" alt="Chat" style="width:14.25pt;height:14.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RwyUvQEAALoDAAAOAAAAZHJzL2Uyb0RvYy54bWykk9tu&#10;2zAMhu8H7B0E3bdOuq5JjTi9WNBiwNAFxfYAjEzHwnQCpZzefpStZN3VhtaAZcq0fn6ifi8ejtaI&#10;PVLU3jVyej2RAp3yrXbbRv788Xg1lyImcC0Y77CRJ4zyYfnxw+IQarzxvTctkmARF+tDaGSfUqir&#10;KqoeLcRrH9BxsvNkIfGUtlVLcGB1a6qbyeSuOnhqA3mFMfLb1ZiUy0G/61Cl710XMQnTSGZLw0jD&#10;uMljtVxAvSUIvVYFA95AYUE7LnqRWkECsSP9BqmgVdoRshpHNd8Fi6N3qBUR+18aFujXLlwpbwMk&#10;vdFGp9PQ7QLl9mut1jQSquf9moRu+fRn97fT2afP81spHFg+7afS2JkULUbFff/SQ8pNz3vLK7MO&#10;T6s8/0t2Y3R41Mbkpua4bIAl/m0R33Va4cqrnUWXRp8QGt6Ld7HXIUpBNdoNMjR9baejC2IiTKrP&#10;BTsu/MLeyWRQXxID5R+wzBxD7gPUx45sfnJpcRzsdbrYC49JKH45nU/4kkJxqsRjgfPiQDE9obci&#10;B4zGBNxxqGH/LRaW8yelZWP5gYtpBtpi5uzA13OOX/9yy98AAAD//wMAUEsDBAoAAAAAAAAAIQBi&#10;hlUpcAsAAHALAAAUAAAAZHJzL21lZGlhL2ltYWdlMS5wbmeJUE5HDQoaCgAAAA1JSERSAAABgAAA&#10;AYAIBgAAAKTHtb8AAAABc1JHQgCuzhzpAAAABGdBTUEAALGPC/xhBQAAAAlwSFlzAAA7DgAAOw4B&#10;zLahgwAACwVJREFUeF7t3WF1HMcShuFACARDCIRAMIQLwRDCIBAMIRACIRAMwRByp07F98rOZ1lS&#10;r7Q1089zzvszHW/NbM/u7Er6CQAAAAAAAAAAAAAAAAAAAAAAAAAAAAAAAAAAAAAAAAAAAAAAAAAA&#10;AAAAAAAAAAAAAAAAAAAAAAAAAAAAAAAAAAAAAAAAAAAAAAAAAAAAAAAAAAAAAAAAAAAAAAAAAAAA&#10;AAAAAAAAAAAAAAAAAAAAAAAAAAAAAACAZT8f/Xr029GfR38dfT76WxpcnaN1rv5x9PtRncPAE9XG&#10;X08cm72uVJ3TwHfUxl+v9m38unJ1jgMP1OZfb5nTE0a6WnWLqM552N4vR5+O0hNFump1zte5D9uq&#10;V0H1aig9QaSrV7c7vRNgS277SP0NN9jOh6P0hJB2ywfDbKVe/fu2j9TVc+HdEWyhXvGkJ4K0ax+P&#10;YAu+9SN9Xb0LgMurH41PTwBp994fwaW5/SPl3Abi8nz1U8r5SiiX5we/pJzPAbg8HwBLORcALi+d&#10;+JI6uLR00kvq4NLSSS+pg0tLJ72kDi4tnfSSOri0dNJL6uDS0kkvqYNLSye9pA4uLZ30kjq4tHTS&#10;S+rg0tJJL6mDS0snvaQOLi2d9Nqn+oVn9WuPfz+qvw3x4aj+SNAvR/W3ooELS5uCrl1t+vV3IP5z&#10;ZJOHjaUNQtfry6bvlT3wP2mz0LWqWzy18QN8JW0YukY2fuBRaePQuavbPXV/H+BRaQPReau/8fzu&#10;COCH0iaic1a3fHzACzxZ2kh0vup7/DZ/4FnSZqJz5X4/8CJpQ9F5qlf+AC+SNhWdo49HbvsAL5Y2&#10;Fs2vvu1j8weWpM1Fs6vv+fsBL2BZ2mA0Ox/6AjeRNhjNrb7rD3ATaZPR3Op39b+G+jyh1q6/CVAX&#10;mfqMoW41pX+DNKU6R+tcrd90W9+Ie63nx2WloWpmdZLfWm389cSx2etK+Xr0E6XhaWa3/OC3Nv56&#10;tW/j15Wrc5xHpKFpXvWd/1upzb/eTaT/j3S1fGX6EWlgmtf7o1uodxGfjtL/Q7pqdc776nSQhqVZ&#10;1W2aW7yCqTXq1VD6f0hX71bPo0tJg9KsbvHhr9s+kq9R/0sakmZ1i9s/H47S2tJu+WD4gTQgzekW&#10;b1vrv/dtH6mr54K/mvePNCDN6RZvWesVT1pb2rVbfqvu1NJwNKdb/ECLb/1IX1fvAjik4WhOqxeA&#10;+tH4tK60e7f6avWppcFoTqu/+dPtHynnNtAhDUZzWn2V4qufUs5XQg9pMJrT6k8v+sEvKedzgEMa&#10;jOa0+nU1HwBLOReAQxqM5rQqrSmp214aiua0Kq0pqdteGormtCqtKanbXhqK5rQqrSmp214aiua0&#10;Kq0pqdteGormtCqtKanbXhqK5rQqrSmp214aiua0Kq0pqdteGormtCqtKanbXhqK5rQqrSmp214a&#10;iua0Kq0pqdteGormtCqtKanbXhqK5rQqrSmp214aiua0Kq0pqdteGormtCqtKanbXhqK5rQqrSmp&#10;214aiua0Kq0pqdteGormtCqtKanbXhqK5rQqrSmp214aiua0Kq0pqdteGormtCqtKanbXhqK5rQq&#10;rSmp214aiua0Kq0pqdteGormtCqtKanbXhqK5rQqrSmp214aiua0Kq0pqdteGormtCqtKanbXhqK&#10;5rQqrSmp214aiua0Kq0pqdteGormtCqtKanbXhqK5rQqrSmp214aiua0Kq0pqdteGormtCqtKanb&#10;XhqK5rQqrSmp214aiua0Kq0pqdteGormtCqtKanbXhqK5rQqrSmp214aiua0Kq0pqdteGormtCqt&#10;KanbXhqK5rQqrSmp214aiua0Kq0pqdteGormtCqtKanbXhqK5rQqrSmp214aiua0Kq0pqdteGorm&#10;tCqtKanbXhqK5rQqrSmp214aiua0Kq0pqdteGormtCqtKanbXhqK5rQqrSmp214aiua0Kq0pqdte&#10;GormtCqtKanbXhqK5rQqrSmp214aiua0Kq0pqdteGormtCqtKanbXhqK5rQqrSmp214aiua0Kq0p&#10;qdteGormtCqtKanbXhqK5rQqrSmp214aiua0Kq0pqdteGormtCqtKanbXhqK5rQqrSmp214aiua0&#10;Kq0pqdteGormtCqtKanbXhqK5rQqrSmp297nozQYzWhVWlNSt72/jtJgNKNVaU1J3fb+PEqD0YxW&#10;pTUlddv7/SgNRjNaldaU1G3v/VEajGa0Kq0pqePgg+C5rUprSuo4fDxKw9H9W5XWlNRx+PkoDUf3&#10;b1VaU1LHP347SgPSfVuV1pTU8YCvhM5rVVpTUscDdSvo01EalO7TqrSmpI5vvDtyEZjTqrSmpI6g&#10;3gm4HTSjVWlNSR2P+HCUhqa3a1VaU1LHD9S7AT8ncL9WpTUldTxD/dqI+t1BdXvI5wRv06q0pqSO&#10;4dJBm1JdDKdL/25JHcOlgzahM2z+Jf3bJXUMlw7avTvL5l/Sv19Sx3DpoN2zM23+JT0GSR3DpYN2&#10;r862+Zf0OCR1DJcO2j064+Zf0mOR1DFcOmhv3Vk3/5Iej6SO4dJBe8vOvPmX9JgkdQyXDtpbdfbN&#10;v6THJaljuHTQ3qIrbP4lPTZJHcOlg/baXWXzL+nxSeoYLh201+xKm39Jj1FSx3DpoL1WV9v8S3qc&#10;kjqGSwftNbri5l/SY5XUMVw6aLfuqpt/SY9XUsdw6aDdsitv/iU9Zkkdw6WDdquuvvmX9LgldQyX&#10;Dtot2mHzL+mxS+oYLh201XbZ/Et6/JI6hksHbaWdNv+SZiCpY7h00F7abpt/SXOQ1DFcOmgvacfN&#10;v6RZSOoYLh2057br5l/SPCR1DJcO2nPaefMvaSaSOoZLB+2p7b75lzQXSR3DpYP2lGz+Lc1GUsdw&#10;6aD9KJv//6X5SOoYLh20x7L5fy3NSFLHcOmgfS+b/799PkqzksR46aClbP7ZX0dpXtLufTpiuHTg&#10;vs3m/31/HqWZSbtXL44YLh24h9n8H1fzSXOTdu/jEcOlA/clm/+PvT9Ks5N2r54bDJcOXGXzfzof&#10;BEtfV8+Jn48YLh08m//z1FvdNEdp1+whJ+HAratXOt/OUdq1evX/7ogTeHjgbP4v99vRw1lKu1bP&#10;BU7iy0Gz+a/zlVDtXn31073/E6mDZvO/jTrx64dfvn1SSDtU575bPydj87+tegK4CGi36r7/r0ew&#10;vXon4HaQdqlu+3jlD9/4cJSeMNIVqlf9dY675w/fUU8OPyegK1Ub/x9HXvXDM9SPxtdnLnV7yOcE&#10;OkO12de5Wrd5atOv+/xe8QNbqAt22hinBMArmnwRAOCVTb0IAPAGJl4EAHgj0y4CALyhSRcBAN7Y&#10;lIsAAHcw4SIAwJ3c+yIAwB3d8yIAwJ3d6yIAwAD3uAgAMMRbXwQAGOQtLwIADPNWFwEABnqLiwAA&#10;Q732RQCAwV7zIgDAcK91EQDgBF7jIgDASdz6IgDAidzyIgDAydzqIgDACd3iIgDASa1eBAA4sZWL&#10;AAAn99KLAAAX8JKLAAAX8dyLAAAX8pyLAAAX89SLAAAX9JSLAAAX9aOLAAAX9thFAICL+95FAIAN&#10;pIsAAJv49iIAwEYeXgQA2MyXiwAAG6qLAAAAAAAAAAAAAAAAAAAAAAAAAAAAAAAAAAAAAAAAAAAA&#10;AAAAAAAAAAAAAAAAAAAAAAAAAAAAAAAAAAAAAAAAAAAAAAAAAAAAAAAAAAAAAAAAAAAAAAAAAAAA&#10;AAAAAAAAAAAAAAAAAAAAAAAAAAAAAAAAAAAAAAAAp/PTT/8FYkqxpzLIfwQAAAAASUVORK5CYIJQ&#10;SwMECgAAAAAAAAAhAJfLxAq/AQAAvwEAABQAAABkcnMvbWVkaWEvaW1hZ2UyLnN2Zzxzdmcgdmll&#10;d0JveD0iMCAwIDk2IDk2IiB4bWxucz0iaHR0cDovL3d3dy53My5vcmcvMjAwMC9zdmciIHhtbG5z&#10;OnhsaW5rPSJodHRwOi8vd3d3LnczLm9yZy8xOTk5L3hsaW5rIiBpZD0iSWNvbnNfQ2hhdCIgb3Zl&#10;cmZsb3c9ImhpZGRlbiI+PHBhdGggZD0iTTQyIDI3IDU4IDI3IDU4IDI0QzU4IDIxLjggNTYuMiAy&#10;MCA1NCAyMEwxMiAyMEM5LjggMjAgOCAyMS44IDggMjRMOCA1MUM4IDUzLjIgOS44IDU1IDEyIDU1&#10;TDE4IDU1IDE4IDY1IDI4IDU1IDM0IDU1IDM0IDM1QzM0IDMwLjYgMzcuNiAyNyA0MiAyN1oiLz48&#10;cGF0aCBkPSJNODQgMzEgNDIgMzFDMzkuOCAzMSAzOCAzMi44IDM4IDM1TDM4IDYyQzM4IDY0LjIg&#10;MzkuOCA2NiA0MiA2Nkw2OCA2NiA3OCA3NiA3OCA2NiA4NCA2NkM4Ni4yIDY2IDg4IDY0LjIgODgg&#10;NjJMODggMzVDODggMzIuOCA4Ni4yIDMxIDg0IDMxWiIvPjwvc3ZnPlBLAwQUAAYACAAAACEAF/fM&#10;DNgAAAADAQAADwAAAGRycy9kb3ducmV2LnhtbEyPQUvDQBCF70L/wzIFb3bTCFJiNkUKPYgipHrw&#10;OMlOs6nZ2bC7TeO/d9WDXuYxvOG9b8rtbAcxkQ+9YwXrVQaCuHW6507B2+v+ZgMiRGSNg2NS8EkB&#10;ttXiqsRCuwvXNB1iJ1IIhwIVmBjHQsrQGrIYVm4kTt7ReYsxrb6T2uMlhdtB5ll2Jy32nBoMjrQz&#10;1H4czlZB8zxPp31vXo58epRTjr6u35+Uul7OD/cgIs3x7xi+8RM6VImpcWfWQQwK0iPxZyYv39yC&#10;aH5VVqX8z159AQAA//8DAFBLAwQUAAYACAAAACEAIlYO7scAAAClAQAAGQAAAGRycy9fcmVscy9l&#10;Mm9Eb2MueG1sLnJlbHO8kLFqAzEMhvdC3sFo7/nuhlJKfFlKIWtIH0DYOp/JWTaWG5q3j2mWBgLd&#10;Okri//4PbXffcVVnKhISGxi6HhSxTS6wN/B5/Hh+BSUV2eGamAxcSGA3bZ62B1qxtpAsIYtqFBYD&#10;S635TWuxC0WULmXidplTiVjbWLzOaE/oSY99/6LLbwZMd0y1dwbK3o2gjpfcmv9mp3kOlt6T/YrE&#10;9UGFDrF1NyAWT9VAJBfwthw7OXvQjx2G/3EYusw/DvruudMVAAD//wMAUEsBAi0AFAAGAAgAAAAh&#10;AKjWx6gTAQAASQIAABMAAAAAAAAAAAAAAAAAAAAAAFtDb250ZW50X1R5cGVzXS54bWxQSwECLQAU&#10;AAYACAAAACEAOP0h/9YAAACUAQAACwAAAAAAAAAAAAAAAABEAQAAX3JlbHMvLnJlbHNQSwECLQAU&#10;AAYACAAAACEAGEcMlL0BAAC6AwAADgAAAAAAAAAAAAAAAABDAgAAZHJzL2Uyb0RvYy54bWxQSwEC&#10;LQAKAAAAAAAAACEAYoZVKXALAABwCwAAFAAAAAAAAAAAAAAAAAAsBAAAZHJzL21lZGlhL2ltYWdl&#10;MS5wbmdQSwECLQAKAAAAAAAAACEAl8vECr8BAAC/AQAAFAAAAAAAAAAAAAAAAADODwAAZHJzL21l&#10;ZGlhL2ltYWdlMi5zdmdQSwECLQAUAAYACAAAACEAF/fMDNgAAAADAQAADwAAAAAAAAAAAAAAAAC/&#10;EQAAZHJzL2Rvd25yZXYueG1sUEsBAi0AFAAGAAgAAAAhACJWDu7HAAAApQEAABkAAAAAAAAAAAAA&#10;AAAAxBIAAGRycy9fcmVscy9lMm9Eb2MueG1sLnJlbHNQSwUGAAAAAAcABwC+AQAAwhMAAAAA&#10;" o:bullet="t">
                            <v:imagedata r:id="rId25" o:title="" croptop="-12329f" cropbottom="-13951f" cropright="-1179f"/>
                          </v:shape>
                        </w:pict>
                      </w:r>
                      <w:r w:rsidR="0023149E" w:rsidRPr="0023149E">
                        <w:rPr>
                          <w:rFonts w:asciiTheme="minorHAnsi" w:hAnsiTheme="minorHAnsi" w:cstheme="minorHAnsi"/>
                          <w:color w:val="000000" w:themeColor="text1"/>
                          <w:sz w:val="20"/>
                          <w:szCs w:val="20"/>
                        </w:rPr>
                        <w:t xml:space="preserve"> Around 80 % hearing loss, hence an expert in lip-reading and sign-language</w:t>
                      </w:r>
                    </w:p>
                    <w:p w14:paraId="007E962E" w14:textId="51ADC669" w:rsidR="0023149E" w:rsidRPr="005B67E2" w:rsidRDefault="0023149E" w:rsidP="0023149E">
                      <w:pPr>
                        <w:pStyle w:val="BodyText"/>
                        <w:tabs>
                          <w:tab w:val="left" w:pos="3969"/>
                        </w:tabs>
                        <w:spacing w:line="276" w:lineRule="auto"/>
                        <w:ind w:right="-126"/>
                        <w:rPr>
                          <w:rFonts w:asciiTheme="minorHAnsi" w:hAnsiTheme="minorHAnsi" w:cstheme="minorHAnsi"/>
                          <w:color w:val="000000" w:themeColor="text1"/>
                          <w:sz w:val="6"/>
                          <w:szCs w:val="6"/>
                        </w:rPr>
                      </w:pPr>
                    </w:p>
                    <w:p w14:paraId="12A18A95" w14:textId="77777777" w:rsidR="006C0630" w:rsidRPr="001413ED" w:rsidRDefault="006C0630" w:rsidP="0023149E">
                      <w:pPr>
                        <w:pStyle w:val="BodyText"/>
                        <w:tabs>
                          <w:tab w:val="left" w:pos="3969"/>
                        </w:tabs>
                        <w:spacing w:line="276" w:lineRule="auto"/>
                        <w:ind w:right="-126"/>
                        <w:rPr>
                          <w:rFonts w:asciiTheme="minorHAnsi" w:hAnsiTheme="minorHAnsi" w:cstheme="minorHAnsi"/>
                          <w:color w:val="000000" w:themeColor="text1"/>
                          <w:sz w:val="6"/>
                          <w:szCs w:val="6"/>
                        </w:rPr>
                      </w:pPr>
                    </w:p>
                    <w:p w14:paraId="0A564BF4" w14:textId="77777777" w:rsidR="00114B95" w:rsidRPr="003D55A6" w:rsidRDefault="0058609F" w:rsidP="00A77A62">
                      <w:pPr>
                        <w:pStyle w:val="IntenseQuote"/>
                        <w:pBdr>
                          <w:bottom w:val="single" w:sz="12" w:space="1" w:color="000000" w:themeColor="text1"/>
                        </w:pBdr>
                        <w:tabs>
                          <w:tab w:val="left" w:pos="4111"/>
                        </w:tabs>
                        <w:spacing w:before="0" w:after="0" w:line="276" w:lineRule="auto"/>
                        <w:ind w:left="0" w:right="12"/>
                        <w:rPr>
                          <w:rFonts w:asciiTheme="minorHAnsi" w:hAnsiTheme="minorHAnsi" w:cstheme="minorHAnsi"/>
                          <w:i w:val="0"/>
                          <w:noProof/>
                          <w:color w:val="000000" w:themeColor="text1"/>
                          <w:sz w:val="24"/>
                          <w:szCs w:val="24"/>
                          <w:lang w:val="en-IN" w:eastAsia="en-IN"/>
                        </w:rPr>
                      </w:pPr>
                      <w:r w:rsidRPr="00CC41DB">
                        <w:rPr>
                          <w:rFonts w:ascii="Symbol" w:hAnsi="Symbol" w:cstheme="minorHAnsi"/>
                          <w:color w:val="000000" w:themeColor="text1"/>
                        </w:rPr>
                        <w:sym w:font="Symbol" w:char="F020"/>
                      </w:r>
                      <w:r w:rsidR="003D55A6">
                        <w:rPr>
                          <w:rFonts w:ascii="Calibri" w:eastAsia="Calibri" w:hAnsi="Calibri" w:cs="Calibri"/>
                          <w:b w:val="0"/>
                          <w:noProof/>
                          <w:color w:val="1F497D" w:themeColor="text2"/>
                          <w:sz w:val="24"/>
                          <w:lang w:val="en-CA" w:eastAsia="en-CA"/>
                        </w:rPr>
                        <w:drawing>
                          <wp:inline distT="0" distB="0" distL="0" distR="0" wp14:anchorId="4076D896" wp14:editId="2A5FC61D">
                            <wp:extent cx="144000" cy="144000"/>
                            <wp:effectExtent l="0" t="0" r="8890" b="8890"/>
                            <wp:docPr id="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8462" name="Picture 5"/>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44000" cy="144000"/>
                                    </a:xfrm>
                                    <a:prstGeom prst="rect">
                                      <a:avLst/>
                                    </a:prstGeom>
                                    <a:noFill/>
                                  </pic:spPr>
                                </pic:pic>
                              </a:graphicData>
                            </a:graphic>
                          </wp:inline>
                        </w:drawing>
                      </w:r>
                      <w:r w:rsidRPr="003D55A6">
                        <w:rPr>
                          <w:rFonts w:ascii="Symbol" w:hAnsi="Symbol" w:cstheme="minorHAnsi"/>
                          <w:i w:val="0"/>
                          <w:noProof/>
                          <w:color w:val="000000" w:themeColor="text1"/>
                          <w:sz w:val="24"/>
                          <w:szCs w:val="24"/>
                          <w:lang w:val="en-IN" w:eastAsia="en-IN"/>
                        </w:rPr>
                        <w:sym w:font="Symbol" w:char="F020"/>
                      </w:r>
                      <w:r w:rsidR="00730966">
                        <w:rPr>
                          <w:rFonts w:ascii="Symbol" w:hAnsi="Symbol" w:cstheme="minorHAnsi"/>
                          <w:i w:val="0"/>
                          <w:noProof/>
                          <w:color w:val="000000" w:themeColor="text1"/>
                          <w:sz w:val="24"/>
                          <w:szCs w:val="24"/>
                          <w:lang w:val="en-IN" w:eastAsia="en-IN"/>
                        </w:rPr>
                        <w:sym w:font="Symbol" w:char="F020"/>
                      </w:r>
                      <w:r w:rsidR="00730966">
                        <w:rPr>
                          <w:rFonts w:ascii="Symbol" w:hAnsi="Symbol" w:cstheme="minorHAnsi"/>
                          <w:i w:val="0"/>
                          <w:noProof/>
                          <w:color w:val="000000" w:themeColor="text1"/>
                          <w:sz w:val="24"/>
                          <w:szCs w:val="24"/>
                          <w:lang w:val="en-IN" w:eastAsia="en-IN"/>
                        </w:rPr>
                        <w:sym w:font="Symbol" w:char="F020"/>
                      </w:r>
                      <w:r w:rsidR="00AF7C3F" w:rsidRPr="0058609F">
                        <w:rPr>
                          <w:rFonts w:asciiTheme="minorHAnsi" w:hAnsiTheme="minorHAnsi" w:cstheme="minorHAnsi"/>
                          <w:i w:val="0"/>
                          <w:noProof/>
                          <w:color w:val="984806" w:themeColor="accent6" w:themeShade="80"/>
                          <w:sz w:val="24"/>
                          <w:szCs w:val="24"/>
                          <w:lang w:val="en-IN" w:eastAsia="en-IN"/>
                        </w:rPr>
                        <w:t>Key Competencies</w:t>
                      </w:r>
                      <w:r w:rsidR="003D55A6" w:rsidRPr="0058609F">
                        <w:rPr>
                          <w:rFonts w:asciiTheme="minorHAnsi" w:hAnsiTheme="minorHAnsi" w:cstheme="minorHAnsi"/>
                          <w:i w:val="0"/>
                          <w:noProof/>
                          <w:color w:val="984806" w:themeColor="accent6" w:themeShade="80"/>
                          <w:sz w:val="24"/>
                          <w:szCs w:val="24"/>
                          <w:lang w:val="en-IN" w:eastAsia="en-IN"/>
                        </w:rPr>
                        <w:t xml:space="preserve"> </w:t>
                      </w:r>
                    </w:p>
                    <w:p w14:paraId="2BAC95DA" w14:textId="77777777" w:rsidR="00FD7ABF" w:rsidRDefault="00BF2639" w:rsidP="00004B11">
                      <w:pPr>
                        <w:pStyle w:val="BodyText"/>
                        <w:numPr>
                          <w:ilvl w:val="0"/>
                          <w:numId w:val="12"/>
                        </w:numPr>
                        <w:tabs>
                          <w:tab w:val="left" w:pos="3969"/>
                        </w:tabs>
                        <w:spacing w:line="276" w:lineRule="auto"/>
                        <w:ind w:right="12"/>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Java </w:t>
                      </w:r>
                      <w:r w:rsidR="00FD7ABF">
                        <w:rPr>
                          <w:rFonts w:asciiTheme="minorHAnsi" w:hAnsiTheme="minorHAnsi" w:cstheme="minorHAnsi"/>
                          <w:color w:val="000000" w:themeColor="text1"/>
                          <w:sz w:val="20"/>
                          <w:szCs w:val="20"/>
                        </w:rPr>
                        <w:t xml:space="preserve">Programming </w:t>
                      </w:r>
                    </w:p>
                    <w:p w14:paraId="228530C6" w14:textId="77777777" w:rsidR="001413ED" w:rsidRPr="001413ED" w:rsidRDefault="001413ED" w:rsidP="00004B11">
                      <w:pPr>
                        <w:pStyle w:val="BodyText"/>
                        <w:numPr>
                          <w:ilvl w:val="0"/>
                          <w:numId w:val="12"/>
                        </w:numPr>
                        <w:tabs>
                          <w:tab w:val="left" w:pos="3969"/>
                        </w:tabs>
                        <w:spacing w:line="276" w:lineRule="auto"/>
                        <w:ind w:right="12"/>
                        <w:rPr>
                          <w:rFonts w:ascii="Symbol" w:hAnsi="Symbol" w:cstheme="minorHAnsi"/>
                          <w:color w:val="000000" w:themeColor="text1"/>
                          <w:sz w:val="20"/>
                          <w:szCs w:val="20"/>
                        </w:rPr>
                      </w:pPr>
                      <w:r>
                        <w:rPr>
                          <w:rFonts w:asciiTheme="minorHAnsi" w:hAnsiTheme="minorHAnsi" w:cstheme="minorHAnsi"/>
                          <w:color w:val="000000" w:themeColor="text1"/>
                          <w:sz w:val="20"/>
                          <w:szCs w:val="20"/>
                        </w:rPr>
                        <w:t>Project Assistance</w:t>
                      </w:r>
                    </w:p>
                    <w:p w14:paraId="48C42021" w14:textId="77777777" w:rsidR="001413ED" w:rsidRPr="001413ED" w:rsidRDefault="001413ED" w:rsidP="00004B11">
                      <w:pPr>
                        <w:pStyle w:val="BodyText"/>
                        <w:numPr>
                          <w:ilvl w:val="0"/>
                          <w:numId w:val="12"/>
                        </w:numPr>
                        <w:tabs>
                          <w:tab w:val="left" w:pos="3969"/>
                        </w:tabs>
                        <w:spacing w:line="276" w:lineRule="auto"/>
                        <w:ind w:right="12"/>
                        <w:rPr>
                          <w:rFonts w:ascii="Symbol" w:hAnsi="Symbol" w:cstheme="minorHAnsi"/>
                          <w:color w:val="000000" w:themeColor="text1"/>
                          <w:sz w:val="20"/>
                          <w:szCs w:val="20"/>
                        </w:rPr>
                      </w:pPr>
                      <w:r>
                        <w:rPr>
                          <w:rFonts w:asciiTheme="minorHAnsi" w:hAnsiTheme="minorHAnsi" w:cstheme="minorHAnsi"/>
                          <w:color w:val="000000" w:themeColor="text1"/>
                          <w:sz w:val="20"/>
                          <w:szCs w:val="20"/>
                        </w:rPr>
                        <w:t>Coding Expertise</w:t>
                      </w:r>
                    </w:p>
                    <w:p w14:paraId="0BD57AA4" w14:textId="77777777" w:rsidR="001413ED" w:rsidRPr="001413ED" w:rsidRDefault="001413ED" w:rsidP="00004B11">
                      <w:pPr>
                        <w:pStyle w:val="BodyText"/>
                        <w:numPr>
                          <w:ilvl w:val="0"/>
                          <w:numId w:val="12"/>
                        </w:numPr>
                        <w:tabs>
                          <w:tab w:val="left" w:pos="3969"/>
                        </w:tabs>
                        <w:spacing w:line="276" w:lineRule="auto"/>
                        <w:ind w:right="12"/>
                        <w:rPr>
                          <w:rFonts w:ascii="Symbol" w:hAnsi="Symbol" w:cstheme="minorHAnsi"/>
                          <w:color w:val="000000" w:themeColor="text1"/>
                          <w:sz w:val="20"/>
                          <w:szCs w:val="20"/>
                        </w:rPr>
                      </w:pPr>
                      <w:r>
                        <w:rPr>
                          <w:rFonts w:asciiTheme="minorHAnsi" w:hAnsiTheme="minorHAnsi" w:cstheme="minorHAnsi"/>
                          <w:color w:val="000000" w:themeColor="text1"/>
                          <w:sz w:val="20"/>
                          <w:szCs w:val="20"/>
                        </w:rPr>
                        <w:t>Application &amp; Screen Test Expertise</w:t>
                      </w:r>
                    </w:p>
                    <w:p w14:paraId="36DBCA32" w14:textId="77777777" w:rsidR="001413ED" w:rsidRPr="001413ED" w:rsidRDefault="001413ED" w:rsidP="00004B11">
                      <w:pPr>
                        <w:pStyle w:val="BodyText"/>
                        <w:numPr>
                          <w:ilvl w:val="0"/>
                          <w:numId w:val="12"/>
                        </w:numPr>
                        <w:tabs>
                          <w:tab w:val="left" w:pos="3969"/>
                        </w:tabs>
                        <w:spacing w:line="276" w:lineRule="auto"/>
                        <w:ind w:right="12"/>
                        <w:rPr>
                          <w:rFonts w:ascii="Symbol" w:hAnsi="Symbol" w:cstheme="minorHAnsi"/>
                          <w:color w:val="000000" w:themeColor="text1"/>
                          <w:sz w:val="20"/>
                          <w:szCs w:val="20"/>
                        </w:rPr>
                      </w:pPr>
                      <w:r>
                        <w:rPr>
                          <w:rFonts w:asciiTheme="minorHAnsi" w:hAnsiTheme="minorHAnsi" w:cstheme="minorHAnsi"/>
                          <w:color w:val="000000" w:themeColor="text1"/>
                          <w:sz w:val="20"/>
                          <w:szCs w:val="20"/>
                        </w:rPr>
                        <w:t>Production Monitoring Support</w:t>
                      </w:r>
                    </w:p>
                    <w:p w14:paraId="173A0E19" w14:textId="77777777" w:rsidR="00B45AD8" w:rsidRDefault="00BF2639" w:rsidP="00004B11">
                      <w:pPr>
                        <w:pStyle w:val="BodyText"/>
                        <w:numPr>
                          <w:ilvl w:val="0"/>
                          <w:numId w:val="12"/>
                        </w:numPr>
                        <w:tabs>
                          <w:tab w:val="left" w:pos="3969"/>
                        </w:tabs>
                        <w:spacing w:line="276" w:lineRule="auto"/>
                        <w:ind w:right="12"/>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Product</w:t>
                      </w:r>
                      <w:r w:rsidR="0058609F">
                        <w:rPr>
                          <w:rFonts w:asciiTheme="minorHAnsi" w:hAnsiTheme="minorHAnsi" w:cstheme="minorHAnsi"/>
                          <w:color w:val="000000" w:themeColor="text1"/>
                          <w:sz w:val="20"/>
                          <w:szCs w:val="20"/>
                        </w:rPr>
                        <w:t xml:space="preserve"> Design</w:t>
                      </w:r>
                      <w:r w:rsidR="0045325D">
                        <w:rPr>
                          <w:rFonts w:asciiTheme="minorHAnsi" w:hAnsiTheme="minorHAnsi" w:cstheme="minorHAnsi"/>
                          <w:color w:val="000000" w:themeColor="text1"/>
                          <w:sz w:val="20"/>
                          <w:szCs w:val="20"/>
                        </w:rPr>
                        <w:t xml:space="preserve"> </w:t>
                      </w:r>
                      <w:r w:rsidR="0058609F">
                        <w:rPr>
                          <w:rFonts w:asciiTheme="minorHAnsi" w:hAnsiTheme="minorHAnsi" w:cstheme="minorHAnsi"/>
                          <w:color w:val="000000" w:themeColor="text1"/>
                          <w:sz w:val="20"/>
                          <w:szCs w:val="20"/>
                        </w:rPr>
                        <w:t>&amp;</w:t>
                      </w:r>
                      <w:r w:rsidR="0045325D">
                        <w:rPr>
                          <w:rFonts w:asciiTheme="minorHAnsi" w:hAnsiTheme="minorHAnsi" w:cstheme="minorHAnsi"/>
                          <w:color w:val="000000" w:themeColor="text1"/>
                          <w:sz w:val="20"/>
                          <w:szCs w:val="20"/>
                        </w:rPr>
                        <w:t xml:space="preserve"> </w:t>
                      </w:r>
                      <w:r w:rsidR="0058609F">
                        <w:rPr>
                          <w:rFonts w:asciiTheme="minorHAnsi" w:hAnsiTheme="minorHAnsi" w:cstheme="minorHAnsi"/>
                          <w:color w:val="000000" w:themeColor="text1"/>
                          <w:sz w:val="20"/>
                          <w:szCs w:val="20"/>
                        </w:rPr>
                        <w:t>Development</w:t>
                      </w:r>
                    </w:p>
                    <w:p w14:paraId="530DDCCA" w14:textId="77777777" w:rsidR="0045325D" w:rsidRDefault="00FD7ABF" w:rsidP="00004B11">
                      <w:pPr>
                        <w:pStyle w:val="BodyText"/>
                        <w:numPr>
                          <w:ilvl w:val="0"/>
                          <w:numId w:val="12"/>
                        </w:numPr>
                        <w:tabs>
                          <w:tab w:val="left" w:pos="3969"/>
                        </w:tabs>
                        <w:spacing w:line="276" w:lineRule="auto"/>
                        <w:ind w:right="12"/>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Unit </w:t>
                      </w:r>
                      <w:r w:rsidR="0058609F">
                        <w:rPr>
                          <w:rFonts w:asciiTheme="minorHAnsi" w:hAnsiTheme="minorHAnsi" w:cstheme="minorHAnsi"/>
                          <w:color w:val="000000" w:themeColor="text1"/>
                          <w:sz w:val="20"/>
                          <w:szCs w:val="20"/>
                        </w:rPr>
                        <w:t>Testing</w:t>
                      </w:r>
                    </w:p>
                    <w:p w14:paraId="7653D39E" w14:textId="77777777" w:rsidR="00F73D53" w:rsidRPr="00F73D53" w:rsidRDefault="0058609F" w:rsidP="00004B11">
                      <w:pPr>
                        <w:pStyle w:val="BodyText"/>
                        <w:numPr>
                          <w:ilvl w:val="0"/>
                          <w:numId w:val="12"/>
                        </w:numPr>
                        <w:tabs>
                          <w:tab w:val="left" w:pos="3969"/>
                        </w:tabs>
                        <w:spacing w:line="276" w:lineRule="auto"/>
                        <w:ind w:right="12"/>
                        <w:rPr>
                          <w:rFonts w:ascii="Symbol" w:hAnsi="Symbol" w:cstheme="minorHAnsi"/>
                          <w:color w:val="000000" w:themeColor="text1"/>
                          <w:sz w:val="20"/>
                          <w:szCs w:val="20"/>
                        </w:rPr>
                      </w:pPr>
                      <w:r>
                        <w:rPr>
                          <w:rFonts w:asciiTheme="minorHAnsi" w:hAnsiTheme="minorHAnsi" w:cstheme="minorHAnsi"/>
                          <w:color w:val="000000" w:themeColor="text1"/>
                          <w:sz w:val="20"/>
                          <w:szCs w:val="20"/>
                        </w:rPr>
                        <w:t>Process Excellence</w:t>
                      </w:r>
                    </w:p>
                    <w:p w14:paraId="1E1BC7F5" w14:textId="48B1808C" w:rsidR="00A639E3" w:rsidRPr="005B67E2" w:rsidRDefault="00A639E3" w:rsidP="00004B11">
                      <w:pPr>
                        <w:pStyle w:val="BodyText"/>
                        <w:numPr>
                          <w:ilvl w:val="0"/>
                          <w:numId w:val="12"/>
                        </w:numPr>
                        <w:tabs>
                          <w:tab w:val="left" w:pos="3969"/>
                        </w:tabs>
                        <w:spacing w:line="276" w:lineRule="auto"/>
                        <w:ind w:right="12"/>
                        <w:rPr>
                          <w:rFonts w:ascii="Symbol" w:hAnsi="Symbol" w:cstheme="minorHAnsi"/>
                          <w:color w:val="000000" w:themeColor="text1"/>
                          <w:sz w:val="20"/>
                          <w:szCs w:val="20"/>
                        </w:rPr>
                      </w:pPr>
                      <w:r>
                        <w:rPr>
                          <w:rFonts w:asciiTheme="minorHAnsi" w:hAnsiTheme="minorHAnsi" w:cstheme="minorHAnsi"/>
                          <w:color w:val="000000" w:themeColor="text1"/>
                          <w:sz w:val="20"/>
                          <w:szCs w:val="20"/>
                        </w:rPr>
                        <w:t>Meeting Deadlines</w:t>
                      </w:r>
                    </w:p>
                    <w:p w14:paraId="5C9D47CF" w14:textId="77777777" w:rsidR="005B67E2" w:rsidRPr="005B67E2" w:rsidRDefault="005B67E2" w:rsidP="005B67E2">
                      <w:pPr>
                        <w:pStyle w:val="BodyText"/>
                        <w:tabs>
                          <w:tab w:val="left" w:pos="3969"/>
                        </w:tabs>
                        <w:spacing w:line="276" w:lineRule="auto"/>
                        <w:ind w:left="360" w:right="12"/>
                        <w:rPr>
                          <w:rFonts w:ascii="Symbol" w:hAnsi="Symbol" w:cstheme="minorHAnsi"/>
                          <w:color w:val="000000" w:themeColor="text1"/>
                          <w:sz w:val="6"/>
                          <w:szCs w:val="6"/>
                        </w:rPr>
                      </w:pPr>
                    </w:p>
                    <w:p w14:paraId="25F473F8" w14:textId="77777777" w:rsidR="00004B11" w:rsidRPr="003D55A6" w:rsidRDefault="00004B11" w:rsidP="00004B11">
                      <w:pPr>
                        <w:pStyle w:val="ListParagraph"/>
                        <w:numPr>
                          <w:ilvl w:val="0"/>
                          <w:numId w:val="7"/>
                        </w:numPr>
                        <w:pBdr>
                          <w:bottom w:val="single" w:sz="12" w:space="1" w:color="000000" w:themeColor="text1"/>
                        </w:pBdr>
                        <w:tabs>
                          <w:tab w:val="left" w:pos="2041"/>
                          <w:tab w:val="left" w:pos="3312"/>
                          <w:tab w:val="left" w:pos="4395"/>
                          <w:tab w:val="left" w:pos="7088"/>
                        </w:tabs>
                        <w:spacing w:line="276" w:lineRule="auto"/>
                        <w:ind w:right="172"/>
                        <w:jc w:val="both"/>
                        <w:rPr>
                          <w:rFonts w:asciiTheme="minorHAnsi" w:hAnsiTheme="minorHAnsi" w:cstheme="minorHAnsi"/>
                          <w:b/>
                          <w:noProof/>
                          <w:color w:val="984806" w:themeColor="accent6" w:themeShade="80"/>
                          <w:sz w:val="24"/>
                          <w:szCs w:val="24"/>
                          <w:lang w:val="en-IN" w:eastAsia="en-IN"/>
                        </w:rPr>
                      </w:pPr>
                      <w:r>
                        <w:rPr>
                          <w:rFonts w:asciiTheme="minorHAnsi" w:hAnsiTheme="minorHAnsi" w:cstheme="minorHAnsi"/>
                          <w:b/>
                          <w:noProof/>
                          <w:color w:val="984806" w:themeColor="accent6" w:themeShade="80"/>
                          <w:sz w:val="24"/>
                          <w:szCs w:val="24"/>
                          <w:lang w:val="en-IN" w:eastAsia="en-IN"/>
                        </w:rPr>
                        <w:t xml:space="preserve">  </w:t>
                      </w:r>
                      <w:r w:rsidRPr="003D55A6">
                        <w:rPr>
                          <w:rFonts w:asciiTheme="minorHAnsi" w:hAnsiTheme="minorHAnsi" w:cstheme="minorHAnsi"/>
                          <w:b/>
                          <w:noProof/>
                          <w:color w:val="984806" w:themeColor="accent6" w:themeShade="80"/>
                          <w:sz w:val="24"/>
                          <w:szCs w:val="24"/>
                          <w:lang w:val="en-IN" w:eastAsia="en-IN"/>
                        </w:rPr>
                        <w:t>Education</w:t>
                      </w:r>
                    </w:p>
                    <w:p w14:paraId="0443583C" w14:textId="77777777" w:rsidR="009B4E04" w:rsidRPr="009B4E04" w:rsidRDefault="009B4E04" w:rsidP="009B4E04">
                      <w:pPr>
                        <w:pStyle w:val="ListParagraph"/>
                        <w:numPr>
                          <w:ilvl w:val="0"/>
                          <w:numId w:val="10"/>
                        </w:numPr>
                        <w:spacing w:line="276" w:lineRule="auto"/>
                        <w:rPr>
                          <w:rFonts w:asciiTheme="minorHAnsi" w:hAnsiTheme="minorHAnsi" w:cstheme="minorHAnsi"/>
                          <w:color w:val="000000" w:themeColor="text1"/>
                          <w:sz w:val="20"/>
                          <w:szCs w:val="20"/>
                        </w:rPr>
                      </w:pPr>
                      <w:r w:rsidRPr="009B4E04">
                        <w:rPr>
                          <w:rFonts w:asciiTheme="minorHAnsi" w:hAnsiTheme="minorHAnsi" w:cstheme="minorHAnsi"/>
                          <w:color w:val="000000" w:themeColor="text1"/>
                          <w:sz w:val="20"/>
                          <w:szCs w:val="20"/>
                        </w:rPr>
                        <w:t>MS (IT&amp;M), Madurai Institute of Social Sciences, 2005</w:t>
                      </w:r>
                    </w:p>
                    <w:p w14:paraId="4AB48031" w14:textId="77777777" w:rsidR="009B4E04" w:rsidRDefault="009B4E04" w:rsidP="009B4E04">
                      <w:pPr>
                        <w:pStyle w:val="ListParagraph"/>
                        <w:numPr>
                          <w:ilvl w:val="0"/>
                          <w:numId w:val="10"/>
                        </w:numPr>
                        <w:spacing w:line="276" w:lineRule="auto"/>
                        <w:rPr>
                          <w:rFonts w:asciiTheme="minorHAnsi" w:hAnsiTheme="minorHAnsi" w:cstheme="minorHAnsi"/>
                          <w:color w:val="000000" w:themeColor="text1"/>
                          <w:sz w:val="20"/>
                          <w:szCs w:val="20"/>
                        </w:rPr>
                      </w:pPr>
                      <w:r w:rsidRPr="009B4E04">
                        <w:rPr>
                          <w:rFonts w:asciiTheme="minorHAnsi" w:hAnsiTheme="minorHAnsi" w:cstheme="minorHAnsi"/>
                          <w:color w:val="000000" w:themeColor="text1"/>
                          <w:sz w:val="20"/>
                          <w:szCs w:val="20"/>
                        </w:rPr>
                        <w:t>B Sc (CS), Madurai Institute of Social Sciences – 2003</w:t>
                      </w:r>
                    </w:p>
                    <w:p w14:paraId="4F0D7010" w14:textId="2F36219E" w:rsidR="00004B11" w:rsidRPr="009B4E04" w:rsidRDefault="00004B11" w:rsidP="009B4E04">
                      <w:pPr>
                        <w:pStyle w:val="ListParagraph"/>
                        <w:numPr>
                          <w:ilvl w:val="0"/>
                          <w:numId w:val="10"/>
                        </w:numPr>
                        <w:spacing w:line="276" w:lineRule="auto"/>
                        <w:rPr>
                          <w:rFonts w:asciiTheme="minorHAnsi" w:hAnsiTheme="minorHAnsi" w:cstheme="minorHAnsi"/>
                          <w:color w:val="000000" w:themeColor="text1"/>
                          <w:sz w:val="20"/>
                          <w:szCs w:val="20"/>
                        </w:rPr>
                      </w:pPr>
                      <w:r w:rsidRPr="009B4E04">
                        <w:rPr>
                          <w:rFonts w:asciiTheme="minorHAnsi" w:eastAsia="Times New Roman" w:hAnsiTheme="minorHAnsi" w:cstheme="minorHAnsi"/>
                          <w:color w:val="000000" w:themeColor="text1"/>
                          <w:sz w:val="20"/>
                          <w:szCs w:val="20"/>
                        </w:rPr>
                        <w:t>Diploma in Java Technologies, NIIT – 2010</w:t>
                      </w:r>
                    </w:p>
                    <w:p w14:paraId="51910322" w14:textId="77777777" w:rsidR="00004B11" w:rsidRPr="005B67E2" w:rsidRDefault="00004B11" w:rsidP="005B67E2">
                      <w:pPr>
                        <w:pStyle w:val="ListParagraph"/>
                        <w:numPr>
                          <w:ilvl w:val="0"/>
                          <w:numId w:val="10"/>
                        </w:numPr>
                        <w:spacing w:before="0" w:line="276" w:lineRule="auto"/>
                        <w:rPr>
                          <w:rFonts w:asciiTheme="minorHAnsi" w:hAnsiTheme="minorHAnsi" w:cstheme="minorHAnsi"/>
                          <w:color w:val="000000" w:themeColor="text1"/>
                          <w:sz w:val="20"/>
                          <w:szCs w:val="20"/>
                        </w:rPr>
                      </w:pPr>
                      <w:r w:rsidRPr="005B67E2">
                        <w:rPr>
                          <w:rFonts w:asciiTheme="minorHAnsi" w:hAnsiTheme="minorHAnsi" w:cstheme="minorHAnsi"/>
                          <w:color w:val="000000" w:themeColor="text1"/>
                          <w:sz w:val="20"/>
                          <w:szCs w:val="20"/>
                        </w:rPr>
                        <w:t>Java Standard Edition 5 Programmer Certified Professional Exam (SCJP)</w:t>
                      </w:r>
                    </w:p>
                    <w:p w14:paraId="433209B7" w14:textId="77777777" w:rsidR="00004B11" w:rsidRPr="005B67E2" w:rsidRDefault="00004B11" w:rsidP="005B67E2">
                      <w:pPr>
                        <w:pStyle w:val="ListParagraph"/>
                        <w:numPr>
                          <w:ilvl w:val="0"/>
                          <w:numId w:val="10"/>
                        </w:numPr>
                        <w:spacing w:before="0" w:line="276" w:lineRule="auto"/>
                        <w:rPr>
                          <w:rFonts w:asciiTheme="minorHAnsi" w:hAnsiTheme="minorHAnsi" w:cstheme="minorHAnsi"/>
                          <w:color w:val="000000" w:themeColor="text1"/>
                          <w:sz w:val="20"/>
                          <w:szCs w:val="20"/>
                        </w:rPr>
                      </w:pPr>
                      <w:r w:rsidRPr="005B67E2">
                        <w:rPr>
                          <w:rFonts w:asciiTheme="minorHAnsi" w:hAnsiTheme="minorHAnsi" w:cstheme="minorHAnsi"/>
                          <w:color w:val="000000" w:themeColor="text1"/>
                          <w:sz w:val="20"/>
                          <w:szCs w:val="20"/>
                        </w:rPr>
                        <w:t>Introduction to Oracle 9i: SQL (Oracle 9i Certified Associate)</w:t>
                      </w:r>
                    </w:p>
                    <w:p w14:paraId="71AB8D91" w14:textId="7025343A" w:rsidR="00004B11" w:rsidRPr="005B67E2" w:rsidRDefault="00004B11" w:rsidP="005B67E2">
                      <w:pPr>
                        <w:pStyle w:val="ListParagraph"/>
                        <w:numPr>
                          <w:ilvl w:val="0"/>
                          <w:numId w:val="10"/>
                        </w:numPr>
                        <w:spacing w:line="276" w:lineRule="auto"/>
                        <w:rPr>
                          <w:rFonts w:asciiTheme="minorHAnsi" w:hAnsiTheme="minorHAnsi" w:cstheme="minorHAnsi"/>
                          <w:color w:val="000000" w:themeColor="text1"/>
                          <w:sz w:val="20"/>
                          <w:szCs w:val="20"/>
                        </w:rPr>
                      </w:pPr>
                      <w:r w:rsidRPr="005B67E2">
                        <w:rPr>
                          <w:rFonts w:asciiTheme="minorHAnsi" w:hAnsiTheme="minorHAnsi" w:cstheme="minorHAnsi"/>
                          <w:color w:val="000000" w:themeColor="text1"/>
                          <w:sz w:val="20"/>
                          <w:szCs w:val="20"/>
                        </w:rPr>
                        <w:t>Oracle Database 10g: Administration I (Oracle Database 10g Certified Associate)</w:t>
                      </w:r>
                    </w:p>
                    <w:p w14:paraId="5D62D694" w14:textId="77777777" w:rsidR="00004B11" w:rsidRPr="005B67E2" w:rsidRDefault="00004B11" w:rsidP="005B67E2">
                      <w:pPr>
                        <w:pStyle w:val="ListParagraph"/>
                        <w:numPr>
                          <w:ilvl w:val="0"/>
                          <w:numId w:val="10"/>
                        </w:numPr>
                        <w:spacing w:line="276" w:lineRule="auto"/>
                        <w:rPr>
                          <w:rFonts w:asciiTheme="minorHAnsi" w:hAnsiTheme="minorHAnsi" w:cstheme="minorHAnsi"/>
                          <w:color w:val="000000" w:themeColor="text1"/>
                          <w:sz w:val="20"/>
                          <w:szCs w:val="20"/>
                        </w:rPr>
                      </w:pPr>
                      <w:r w:rsidRPr="005B67E2">
                        <w:rPr>
                          <w:rFonts w:asciiTheme="minorHAnsi" w:hAnsiTheme="minorHAnsi" w:cstheme="minorHAnsi"/>
                          <w:color w:val="000000" w:themeColor="text1"/>
                          <w:sz w:val="20"/>
                          <w:szCs w:val="20"/>
                        </w:rPr>
                        <w:t>Java Standard Edition 6 Programmer Certified Professional Exam (SCJP)</w:t>
                      </w:r>
                    </w:p>
                    <w:p w14:paraId="33CEE2FA" w14:textId="21A4B019" w:rsidR="00004B11" w:rsidRPr="005B67E2" w:rsidRDefault="00004B11" w:rsidP="005B67E2">
                      <w:pPr>
                        <w:pStyle w:val="ListParagraph"/>
                        <w:numPr>
                          <w:ilvl w:val="0"/>
                          <w:numId w:val="10"/>
                        </w:numPr>
                        <w:spacing w:line="276" w:lineRule="auto"/>
                        <w:rPr>
                          <w:rFonts w:asciiTheme="minorHAnsi" w:hAnsiTheme="minorHAnsi" w:cstheme="minorHAnsi"/>
                          <w:color w:val="000000" w:themeColor="text1"/>
                          <w:sz w:val="20"/>
                          <w:szCs w:val="20"/>
                        </w:rPr>
                      </w:pPr>
                      <w:r w:rsidRPr="005B67E2">
                        <w:rPr>
                          <w:rFonts w:asciiTheme="minorHAnsi" w:hAnsiTheme="minorHAnsi" w:cstheme="minorHAnsi"/>
                          <w:color w:val="000000" w:themeColor="text1"/>
                          <w:sz w:val="20"/>
                          <w:szCs w:val="20"/>
                        </w:rPr>
                        <w:t>Java Enterprise Edition 5 Web Component Developer Certified Professional Exam (SCWCD)</w:t>
                      </w:r>
                    </w:p>
                    <w:p w14:paraId="0572997E" w14:textId="386EA435" w:rsidR="006C0630" w:rsidRDefault="0023149E" w:rsidP="005B67E2">
                      <w:pPr>
                        <w:pStyle w:val="ListParagraph"/>
                        <w:numPr>
                          <w:ilvl w:val="0"/>
                          <w:numId w:val="10"/>
                        </w:numPr>
                        <w:spacing w:line="276" w:lineRule="auto"/>
                        <w:rPr>
                          <w:rFonts w:asciiTheme="minorHAnsi" w:hAnsiTheme="minorHAnsi" w:cstheme="minorHAnsi"/>
                          <w:color w:val="000000" w:themeColor="text1"/>
                          <w:sz w:val="20"/>
                          <w:szCs w:val="20"/>
                        </w:rPr>
                      </w:pPr>
                      <w:r w:rsidRPr="005B67E2">
                        <w:rPr>
                          <w:rFonts w:asciiTheme="minorHAnsi" w:hAnsiTheme="minorHAnsi" w:cstheme="minorHAnsi"/>
                          <w:color w:val="000000" w:themeColor="text1"/>
                          <w:sz w:val="20"/>
                          <w:szCs w:val="20"/>
                        </w:rPr>
                        <w:t>Certified HTML Designer</w:t>
                      </w:r>
                    </w:p>
                    <w:p w14:paraId="07F0B58D" w14:textId="1244C01B" w:rsidR="005B67E2" w:rsidRPr="00D51BB5" w:rsidRDefault="00D51BB5" w:rsidP="00D51BB5">
                      <w:pPr>
                        <w:pStyle w:val="ListParagraph"/>
                        <w:numPr>
                          <w:ilvl w:val="0"/>
                          <w:numId w:val="10"/>
                        </w:numPr>
                        <w:spacing w:line="276" w:lineRule="auto"/>
                        <w:rPr>
                          <w:rFonts w:asciiTheme="minorHAnsi" w:hAnsiTheme="minorHAnsi" w:cstheme="minorHAnsi"/>
                          <w:color w:val="000000" w:themeColor="text1"/>
                          <w:sz w:val="20"/>
                          <w:szCs w:val="20"/>
                        </w:rPr>
                      </w:pPr>
                      <w:r w:rsidRPr="00D51BB5">
                        <w:rPr>
                          <w:rFonts w:asciiTheme="minorHAnsi" w:hAnsiTheme="minorHAnsi" w:cstheme="minorHAnsi"/>
                          <w:color w:val="000000" w:themeColor="text1"/>
                          <w:sz w:val="20"/>
                          <w:szCs w:val="20"/>
                        </w:rPr>
                        <w:t>In-plant training</w:t>
                      </w:r>
                      <w:r>
                        <w:rPr>
                          <w:rFonts w:asciiTheme="minorHAnsi" w:hAnsiTheme="minorHAnsi" w:cstheme="minorHAnsi"/>
                          <w:color w:val="000000" w:themeColor="text1"/>
                          <w:sz w:val="20"/>
                          <w:szCs w:val="20"/>
                        </w:rPr>
                        <w:t xml:space="preserve"> course at </w:t>
                      </w:r>
                      <w:r w:rsidRPr="00D51BB5">
                        <w:rPr>
                          <w:rFonts w:asciiTheme="minorHAnsi" w:hAnsiTheme="minorHAnsi" w:cstheme="minorHAnsi"/>
                          <w:color w:val="000000" w:themeColor="text1"/>
                          <w:sz w:val="20"/>
                          <w:szCs w:val="20"/>
                        </w:rPr>
                        <w:t>NC</w:t>
                      </w:r>
                      <w:r w:rsidR="009235CA">
                        <w:rPr>
                          <w:rFonts w:asciiTheme="minorHAnsi" w:hAnsiTheme="minorHAnsi" w:cstheme="minorHAnsi"/>
                          <w:color w:val="000000" w:themeColor="text1"/>
                          <w:sz w:val="20"/>
                          <w:szCs w:val="20"/>
                        </w:rPr>
                        <w:t>ICT</w:t>
                      </w:r>
                      <w:r w:rsidRPr="00D51BB5">
                        <w:rPr>
                          <w:rFonts w:asciiTheme="minorHAnsi" w:hAnsiTheme="minorHAnsi" w:cstheme="minorHAnsi"/>
                          <w:color w:val="000000" w:themeColor="text1"/>
                          <w:sz w:val="20"/>
                          <w:szCs w:val="20"/>
                        </w:rPr>
                        <w:t>, Ability Foundation (</w:t>
                      </w:r>
                      <w:r>
                        <w:rPr>
                          <w:rFonts w:asciiTheme="minorHAnsi" w:hAnsiTheme="minorHAnsi" w:cstheme="minorHAnsi"/>
                          <w:color w:val="000000" w:themeColor="text1"/>
                          <w:sz w:val="20"/>
                          <w:szCs w:val="20"/>
                        </w:rPr>
                        <w:t>June 2005 to Dec 2005</w:t>
                      </w:r>
                      <w:r w:rsidRPr="00D51BB5">
                        <w:rPr>
                          <w:rFonts w:asciiTheme="minorHAnsi" w:hAnsiTheme="minorHAnsi" w:cstheme="minorHAnsi"/>
                          <w:color w:val="000000" w:themeColor="text1"/>
                          <w:sz w:val="20"/>
                          <w:szCs w:val="20"/>
                        </w:rPr>
                        <w:t>)</w:t>
                      </w:r>
                    </w:p>
                    <w:p w14:paraId="6D5631BE" w14:textId="3FB6AAC7" w:rsidR="006C0630" w:rsidRPr="005B67E2" w:rsidRDefault="005B67E2" w:rsidP="006C0630">
                      <w:pPr>
                        <w:pStyle w:val="IntenseQuote"/>
                        <w:pBdr>
                          <w:bottom w:val="single" w:sz="12" w:space="1" w:color="000000" w:themeColor="text1"/>
                        </w:pBdr>
                        <w:tabs>
                          <w:tab w:val="left" w:pos="4111"/>
                        </w:tabs>
                        <w:spacing w:before="0" w:after="0" w:line="276" w:lineRule="auto"/>
                        <w:ind w:left="0" w:right="12"/>
                        <w:rPr>
                          <w:rFonts w:asciiTheme="minorHAnsi" w:hAnsiTheme="minorHAnsi" w:cstheme="minorHAnsi"/>
                          <w:i w:val="0"/>
                          <w:iCs w:val="0"/>
                          <w:noProof/>
                          <w:color w:val="943634" w:themeColor="accent2" w:themeShade="BF"/>
                          <w:sz w:val="24"/>
                          <w:szCs w:val="24"/>
                          <w:lang w:val="en-IN" w:eastAsia="en-IN"/>
                        </w:rPr>
                      </w:pPr>
                      <w:r>
                        <w:rPr>
                          <w:rFonts w:asciiTheme="minorHAnsi" w:hAnsiTheme="minorHAnsi" w:cstheme="minorHAnsi"/>
                          <w:i w:val="0"/>
                          <w:iCs w:val="0"/>
                          <w:color w:val="943634" w:themeColor="accent2" w:themeShade="BF"/>
                          <w:sz w:val="24"/>
                          <w:szCs w:val="24"/>
                        </w:rPr>
                        <w:t xml:space="preserve">        </w:t>
                      </w:r>
                      <w:r w:rsidR="006C0630" w:rsidRPr="005B67E2">
                        <w:rPr>
                          <w:rFonts w:asciiTheme="minorHAnsi" w:hAnsiTheme="minorHAnsi" w:cstheme="minorHAnsi"/>
                          <w:i w:val="0"/>
                          <w:iCs w:val="0"/>
                          <w:color w:val="943634" w:themeColor="accent2" w:themeShade="BF"/>
                          <w:sz w:val="24"/>
                          <w:szCs w:val="24"/>
                        </w:rPr>
                        <w:t>References</w:t>
                      </w:r>
                    </w:p>
                    <w:p w14:paraId="546CB46B" w14:textId="30D1CD92" w:rsidR="005B67E2" w:rsidRPr="005B67E2" w:rsidRDefault="006C0630" w:rsidP="005B67E2">
                      <w:pPr>
                        <w:pStyle w:val="BodyText"/>
                        <w:numPr>
                          <w:ilvl w:val="0"/>
                          <w:numId w:val="12"/>
                        </w:numPr>
                        <w:tabs>
                          <w:tab w:val="left" w:pos="3969"/>
                        </w:tabs>
                        <w:spacing w:line="276" w:lineRule="auto"/>
                        <w:ind w:right="12"/>
                        <w:rPr>
                          <w:rFonts w:asciiTheme="minorHAnsi" w:hAnsiTheme="minorHAnsi" w:cstheme="minorHAnsi"/>
                          <w:color w:val="000000" w:themeColor="text1"/>
                          <w:sz w:val="20"/>
                          <w:szCs w:val="20"/>
                        </w:rPr>
                      </w:pPr>
                      <w:r w:rsidRPr="005B67E2">
                        <w:rPr>
                          <w:rFonts w:asciiTheme="minorHAnsi" w:hAnsiTheme="minorHAnsi" w:cstheme="minorHAnsi"/>
                          <w:color w:val="000000" w:themeColor="text1"/>
                          <w:sz w:val="20"/>
                          <w:szCs w:val="20"/>
                        </w:rPr>
                        <w:t>Asokumar Shanmugam</w:t>
                      </w:r>
                      <w:r w:rsidR="005B67E2" w:rsidRPr="005B67E2">
                        <w:rPr>
                          <w:rFonts w:asciiTheme="minorHAnsi" w:hAnsiTheme="minorHAnsi" w:cstheme="minorHAnsi"/>
                          <w:color w:val="000000" w:themeColor="text1"/>
                          <w:sz w:val="20"/>
                          <w:szCs w:val="20"/>
                        </w:rPr>
                        <w:t xml:space="preserve"> :-</w:t>
                      </w:r>
                      <w:hyperlink r:id="rId27" w:history="1">
                        <w:r w:rsidR="005B67E2" w:rsidRPr="005B67E2">
                          <w:rPr>
                            <w:rStyle w:val="Hyperlink"/>
                            <w:rFonts w:asciiTheme="minorHAnsi" w:hAnsiTheme="minorHAnsi" w:cstheme="minorHAnsi"/>
                            <w:color w:val="000000" w:themeColor="text1"/>
                            <w:sz w:val="20"/>
                            <w:szCs w:val="20"/>
                          </w:rPr>
                          <w:t>asokumar@gmail.com</w:t>
                        </w:r>
                      </w:hyperlink>
                    </w:p>
                    <w:p w14:paraId="50B66831" w14:textId="5F408169" w:rsidR="00AF7C3F" w:rsidRPr="005B67E2" w:rsidRDefault="006C0630" w:rsidP="005B67E2">
                      <w:pPr>
                        <w:pStyle w:val="BodyText"/>
                        <w:numPr>
                          <w:ilvl w:val="0"/>
                          <w:numId w:val="12"/>
                        </w:numPr>
                        <w:tabs>
                          <w:tab w:val="left" w:pos="3969"/>
                        </w:tabs>
                        <w:spacing w:line="276" w:lineRule="auto"/>
                        <w:ind w:right="12"/>
                        <w:rPr>
                          <w:rFonts w:asciiTheme="minorHAnsi" w:hAnsiTheme="minorHAnsi" w:cstheme="minorHAnsi"/>
                          <w:color w:val="000000" w:themeColor="text1"/>
                          <w:sz w:val="20"/>
                          <w:szCs w:val="20"/>
                        </w:rPr>
                      </w:pPr>
                      <w:r w:rsidRPr="005B67E2">
                        <w:rPr>
                          <w:rFonts w:asciiTheme="minorHAnsi" w:hAnsiTheme="minorHAnsi" w:cstheme="minorHAnsi"/>
                          <w:color w:val="000000" w:themeColor="text1"/>
                          <w:sz w:val="20"/>
                          <w:szCs w:val="20"/>
                        </w:rPr>
                        <w:t xml:space="preserve"> Thangaraj Selvamani</w:t>
                      </w:r>
                      <w:r w:rsidR="005B67E2" w:rsidRPr="005B67E2">
                        <w:rPr>
                          <w:rFonts w:asciiTheme="minorHAnsi" w:hAnsiTheme="minorHAnsi" w:cstheme="minorHAnsi"/>
                          <w:color w:val="000000" w:themeColor="text1"/>
                          <w:sz w:val="20"/>
                          <w:szCs w:val="20"/>
                        </w:rPr>
                        <w:t>:-</w:t>
                      </w:r>
                      <w:r w:rsidRPr="005B67E2">
                        <w:rPr>
                          <w:rFonts w:asciiTheme="minorHAnsi" w:hAnsiTheme="minorHAnsi" w:cstheme="minorHAnsi"/>
                          <w:color w:val="000000" w:themeColor="text1"/>
                          <w:sz w:val="20"/>
                          <w:szCs w:val="20"/>
                        </w:rPr>
                        <w:t>thangaraj30483@gmail.com</w:t>
                      </w:r>
                    </w:p>
                    <w:p w14:paraId="3C1F78CC" w14:textId="77777777" w:rsidR="00932998" w:rsidRDefault="00932998"/>
                  </w:txbxContent>
                </v:textbox>
                <w10:wrap type="tight" anchorx="margin"/>
              </v:rect>
            </w:pict>
          </mc:Fallback>
        </mc:AlternateContent>
      </w:r>
      <w:r w:rsidR="00035FD3">
        <w:rPr>
          <w:noProof/>
        </w:rPr>
        <w:br w:type="page"/>
      </w:r>
    </w:p>
    <w:p w14:paraId="12218DD5" w14:textId="77777777" w:rsidR="00050DE4" w:rsidRDefault="00050DE4" w:rsidP="00050DE4">
      <w:pPr>
        <w:pBdr>
          <w:bottom w:val="single" w:sz="12" w:space="0" w:color="auto"/>
        </w:pBdr>
        <w:tabs>
          <w:tab w:val="left" w:pos="2041"/>
        </w:tabs>
        <w:jc w:val="both"/>
        <w:rPr>
          <w:rFonts w:asciiTheme="minorHAnsi" w:hAnsiTheme="minorHAnsi" w:cstheme="minorHAnsi"/>
          <w:b/>
          <w:noProof/>
          <w:color w:val="984806" w:themeColor="accent6" w:themeShade="80"/>
          <w:sz w:val="24"/>
          <w:szCs w:val="24"/>
          <w:lang w:val="en-IN" w:eastAsia="en-IN"/>
        </w:rPr>
      </w:pPr>
    </w:p>
    <w:p w14:paraId="159BB96F" w14:textId="2E76798B" w:rsidR="006C29E1" w:rsidRPr="000862E6" w:rsidRDefault="000862E6" w:rsidP="00050DE4">
      <w:pPr>
        <w:pBdr>
          <w:bottom w:val="single" w:sz="12" w:space="0" w:color="auto"/>
        </w:pBdr>
        <w:tabs>
          <w:tab w:val="left" w:pos="2041"/>
        </w:tabs>
        <w:jc w:val="both"/>
        <w:rPr>
          <w:rFonts w:ascii="Calibri" w:hAnsi="Calibri"/>
          <w:b/>
          <w:color w:val="000000" w:themeColor="text1"/>
          <w:sz w:val="24"/>
          <w:szCs w:val="24"/>
        </w:rPr>
      </w:pPr>
      <w:r>
        <w:rPr>
          <w:rFonts w:asciiTheme="minorHAnsi" w:hAnsiTheme="minorHAnsi" w:cstheme="minorHAnsi"/>
          <w:b/>
          <w:noProof/>
          <w:color w:val="984806" w:themeColor="accent6" w:themeShade="80"/>
          <w:sz w:val="24"/>
          <w:szCs w:val="24"/>
          <w:lang w:val="en-IN" w:eastAsia="en-IN"/>
        </w:rPr>
        <w:t xml:space="preserve"> </w:t>
      </w:r>
      <w:r w:rsidR="006C29E1" w:rsidRPr="000862E6">
        <w:rPr>
          <w:rFonts w:asciiTheme="minorHAnsi" w:hAnsiTheme="minorHAnsi" w:cstheme="minorHAnsi"/>
          <w:b/>
          <w:noProof/>
          <w:color w:val="984806" w:themeColor="accent6" w:themeShade="80"/>
          <w:sz w:val="24"/>
          <w:szCs w:val="24"/>
          <w:lang w:val="en-IN" w:eastAsia="en-IN"/>
        </w:rPr>
        <w:t>Career Trajectory</w:t>
      </w:r>
    </w:p>
    <w:p w14:paraId="4B70A868" w14:textId="77777777" w:rsidR="00050DE4" w:rsidRPr="00050DE4" w:rsidRDefault="00050DE4" w:rsidP="00050DE4">
      <w:pPr>
        <w:widowControl/>
        <w:autoSpaceDE/>
        <w:autoSpaceDN/>
        <w:spacing w:after="200" w:line="276" w:lineRule="auto"/>
        <w:jc w:val="both"/>
        <w:rPr>
          <w:noProof/>
          <w:sz w:val="8"/>
        </w:rPr>
      </w:pPr>
    </w:p>
    <w:p w14:paraId="40677A1D" w14:textId="5F11DDA3" w:rsidR="006C29E1" w:rsidRDefault="006C29E1" w:rsidP="00050DE4">
      <w:pPr>
        <w:widowControl/>
        <w:autoSpaceDE/>
        <w:autoSpaceDN/>
        <w:spacing w:after="200" w:line="276" w:lineRule="auto"/>
        <w:jc w:val="both"/>
        <w:rPr>
          <w:noProof/>
        </w:rPr>
      </w:pPr>
      <w:r w:rsidRPr="009506EC">
        <w:rPr>
          <w:rFonts w:ascii="Calibri" w:hAnsi="Calibri"/>
          <w:noProof/>
          <w:lang w:val="en-CA" w:eastAsia="en-CA"/>
        </w:rPr>
        <w:drawing>
          <wp:inline distT="0" distB="0" distL="0" distR="0" wp14:anchorId="063BA1EA" wp14:editId="4066FB34">
            <wp:extent cx="6629400" cy="861060"/>
            <wp:effectExtent l="0" t="0" r="38100" b="15240"/>
            <wp:docPr id="4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4644F0D5" w14:textId="77777777" w:rsidR="006C29E1" w:rsidRPr="00C34C46" w:rsidRDefault="006C29E1" w:rsidP="00050DE4">
      <w:pPr>
        <w:pBdr>
          <w:bottom w:val="single" w:sz="12" w:space="1" w:color="auto"/>
        </w:pBdr>
        <w:tabs>
          <w:tab w:val="left" w:pos="2041"/>
          <w:tab w:val="left" w:pos="3312"/>
          <w:tab w:val="left" w:pos="4395"/>
          <w:tab w:val="left" w:pos="7088"/>
        </w:tabs>
        <w:jc w:val="both"/>
        <w:rPr>
          <w:rFonts w:asciiTheme="minorHAnsi" w:hAnsiTheme="minorHAnsi" w:cstheme="minorHAnsi"/>
          <w:b/>
          <w:noProof/>
          <w:color w:val="984806" w:themeColor="accent6" w:themeShade="80"/>
          <w:sz w:val="24"/>
          <w:szCs w:val="24"/>
          <w:lang w:val="en-IN" w:eastAsia="en-IN"/>
        </w:rPr>
      </w:pPr>
      <w:r>
        <w:rPr>
          <w:noProof/>
          <w:lang w:val="en-CA" w:eastAsia="en-CA"/>
        </w:rPr>
        <w:drawing>
          <wp:inline distT="0" distB="0" distL="0" distR="0" wp14:anchorId="5DD97663" wp14:editId="7A9F930C">
            <wp:extent cx="152400" cy="1295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29540"/>
                    </a:xfrm>
                    <a:prstGeom prst="rect">
                      <a:avLst/>
                    </a:prstGeom>
                    <a:noFill/>
                    <a:ln>
                      <a:noFill/>
                    </a:ln>
                  </pic:spPr>
                </pic:pic>
              </a:graphicData>
            </a:graphic>
          </wp:inline>
        </w:drawing>
      </w:r>
      <w:r>
        <w:t xml:space="preserve">   </w:t>
      </w:r>
      <w:r>
        <w:rPr>
          <w:rFonts w:asciiTheme="minorHAnsi" w:hAnsiTheme="minorHAnsi" w:cstheme="minorHAnsi"/>
          <w:b/>
          <w:noProof/>
          <w:color w:val="984806" w:themeColor="accent6" w:themeShade="80"/>
          <w:sz w:val="24"/>
          <w:szCs w:val="24"/>
          <w:lang w:val="en-IN" w:eastAsia="en-IN"/>
        </w:rPr>
        <w:t>Accomplishments</w:t>
      </w:r>
      <w:r w:rsidRPr="00C34C46">
        <w:rPr>
          <w:rFonts w:asciiTheme="minorHAnsi" w:hAnsiTheme="minorHAnsi" w:cstheme="minorHAnsi"/>
          <w:b/>
          <w:noProof/>
          <w:color w:val="984806" w:themeColor="accent6" w:themeShade="80"/>
          <w:sz w:val="24"/>
          <w:szCs w:val="24"/>
          <w:lang w:val="en-IN" w:eastAsia="en-IN"/>
        </w:rPr>
        <w:tab/>
      </w:r>
      <w:r w:rsidRPr="00C34C46">
        <w:rPr>
          <w:rFonts w:asciiTheme="minorHAnsi" w:hAnsiTheme="minorHAnsi" w:cstheme="minorHAnsi"/>
          <w:b/>
          <w:noProof/>
          <w:color w:val="984806" w:themeColor="accent6" w:themeShade="80"/>
          <w:sz w:val="24"/>
          <w:szCs w:val="24"/>
          <w:lang w:val="en-IN" w:eastAsia="en-IN"/>
        </w:rPr>
        <w:tab/>
      </w:r>
      <w:r w:rsidRPr="00C34C46">
        <w:rPr>
          <w:rFonts w:asciiTheme="minorHAnsi" w:hAnsiTheme="minorHAnsi" w:cstheme="minorHAnsi"/>
          <w:b/>
          <w:noProof/>
          <w:color w:val="984806" w:themeColor="accent6" w:themeShade="80"/>
          <w:sz w:val="24"/>
          <w:szCs w:val="24"/>
          <w:lang w:val="en-IN" w:eastAsia="en-IN"/>
        </w:rPr>
        <w:tab/>
      </w:r>
      <w:r w:rsidRPr="00C34C46">
        <w:rPr>
          <w:rFonts w:asciiTheme="minorHAnsi" w:hAnsiTheme="minorHAnsi" w:cstheme="minorHAnsi"/>
          <w:b/>
          <w:noProof/>
          <w:color w:val="984806" w:themeColor="accent6" w:themeShade="80"/>
          <w:sz w:val="24"/>
          <w:szCs w:val="24"/>
          <w:lang w:val="en-IN" w:eastAsia="en-IN"/>
        </w:rPr>
        <w:tab/>
      </w:r>
    </w:p>
    <w:p w14:paraId="606A6E0E" w14:textId="77777777" w:rsidR="00793566" w:rsidRPr="00793566" w:rsidRDefault="00793566" w:rsidP="00793566">
      <w:pPr>
        <w:pStyle w:val="ListBullet"/>
        <w:numPr>
          <w:ilvl w:val="0"/>
          <w:numId w:val="18"/>
        </w:numPr>
        <w:spacing w:line="276" w:lineRule="auto"/>
        <w:jc w:val="both"/>
        <w:rPr>
          <w:rFonts w:cstheme="minorHAnsi"/>
          <w:color w:val="000000" w:themeColor="text1"/>
          <w:sz w:val="20"/>
          <w:szCs w:val="20"/>
        </w:rPr>
      </w:pPr>
      <w:r w:rsidRPr="00793566">
        <w:rPr>
          <w:rFonts w:cstheme="minorHAnsi"/>
          <w:color w:val="000000" w:themeColor="text1"/>
          <w:sz w:val="20"/>
          <w:szCs w:val="20"/>
        </w:rPr>
        <w:t xml:space="preserve">SPOT award recipient in Q4 2013 for achieving 100% productivity and maintaining high-quality standards across multiple projects, including Project #207 - </w:t>
      </w:r>
      <w:proofErr w:type="spellStart"/>
      <w:r w:rsidRPr="00793566">
        <w:rPr>
          <w:rFonts w:cstheme="minorHAnsi"/>
          <w:color w:val="000000" w:themeColor="text1"/>
          <w:sz w:val="20"/>
          <w:szCs w:val="20"/>
        </w:rPr>
        <w:t>Finra</w:t>
      </w:r>
      <w:proofErr w:type="spellEnd"/>
      <w:r w:rsidRPr="00793566">
        <w:rPr>
          <w:rFonts w:cstheme="minorHAnsi"/>
          <w:color w:val="000000" w:themeColor="text1"/>
          <w:sz w:val="20"/>
          <w:szCs w:val="20"/>
        </w:rPr>
        <w:t xml:space="preserve"> Changes and Project #214 - Dev Tool for Debugging SPS. (Pershing)</w:t>
      </w:r>
    </w:p>
    <w:p w14:paraId="6E0D0159" w14:textId="77777777" w:rsidR="00793566" w:rsidRPr="00793566" w:rsidRDefault="00793566" w:rsidP="00793566">
      <w:pPr>
        <w:pStyle w:val="ListBullet"/>
        <w:numPr>
          <w:ilvl w:val="0"/>
          <w:numId w:val="18"/>
        </w:numPr>
        <w:spacing w:line="276" w:lineRule="auto"/>
        <w:jc w:val="both"/>
        <w:rPr>
          <w:rFonts w:cstheme="minorHAnsi"/>
          <w:color w:val="000000" w:themeColor="text1"/>
          <w:sz w:val="20"/>
          <w:szCs w:val="20"/>
        </w:rPr>
      </w:pPr>
      <w:r w:rsidRPr="00793566">
        <w:rPr>
          <w:rFonts w:cstheme="minorHAnsi"/>
          <w:color w:val="000000" w:themeColor="text1"/>
          <w:sz w:val="20"/>
          <w:szCs w:val="20"/>
        </w:rPr>
        <w:t>Employee of the Month in January 2023, recognized by the Pershing Bridge Connect team for outstanding contributions in the Pershing Production Support—Associate role. (Pershing)</w:t>
      </w:r>
    </w:p>
    <w:p w14:paraId="03F9B39D" w14:textId="77777777" w:rsidR="00793566" w:rsidRPr="00793566" w:rsidRDefault="00793566" w:rsidP="00793566">
      <w:pPr>
        <w:pStyle w:val="ListBullet"/>
        <w:numPr>
          <w:ilvl w:val="0"/>
          <w:numId w:val="18"/>
        </w:numPr>
        <w:spacing w:line="276" w:lineRule="auto"/>
        <w:jc w:val="both"/>
        <w:rPr>
          <w:rFonts w:cstheme="minorHAnsi"/>
          <w:color w:val="000000" w:themeColor="text1"/>
          <w:sz w:val="20"/>
          <w:szCs w:val="20"/>
        </w:rPr>
      </w:pPr>
      <w:r w:rsidRPr="00793566">
        <w:rPr>
          <w:rFonts w:cstheme="minorHAnsi"/>
          <w:color w:val="000000" w:themeColor="text1"/>
          <w:sz w:val="20"/>
          <w:szCs w:val="20"/>
        </w:rPr>
        <w:t>Successfully completed 71 projects in the SPS application from 2011 to 2021. (BNYM)</w:t>
      </w:r>
    </w:p>
    <w:p w14:paraId="1D6C4051" w14:textId="77777777" w:rsidR="00793566" w:rsidRPr="00793566" w:rsidRDefault="00793566" w:rsidP="00793566">
      <w:pPr>
        <w:pStyle w:val="ListBullet"/>
        <w:numPr>
          <w:ilvl w:val="0"/>
          <w:numId w:val="18"/>
        </w:numPr>
        <w:spacing w:line="276" w:lineRule="auto"/>
        <w:jc w:val="both"/>
        <w:rPr>
          <w:rFonts w:cstheme="minorHAnsi"/>
          <w:color w:val="000000" w:themeColor="text1"/>
          <w:sz w:val="20"/>
          <w:szCs w:val="20"/>
        </w:rPr>
      </w:pPr>
      <w:r w:rsidRPr="00793566">
        <w:rPr>
          <w:rFonts w:cstheme="minorHAnsi"/>
          <w:color w:val="000000" w:themeColor="text1"/>
          <w:sz w:val="20"/>
          <w:szCs w:val="20"/>
        </w:rPr>
        <w:t>Collaborated on multiple projects and resolved over 203 Quality Center (QC) defects, 77 Remedy incident tickets, and 44 JIRA tickets across all SPS packages during QC testing phases (QA/UAT/XAT regions).</w:t>
      </w:r>
    </w:p>
    <w:p w14:paraId="5CEC1254" w14:textId="77777777" w:rsidR="00793566" w:rsidRPr="00793566" w:rsidRDefault="00793566" w:rsidP="00793566">
      <w:pPr>
        <w:pStyle w:val="ListBullet"/>
        <w:numPr>
          <w:ilvl w:val="0"/>
          <w:numId w:val="18"/>
        </w:numPr>
        <w:spacing w:line="276" w:lineRule="auto"/>
        <w:jc w:val="both"/>
        <w:rPr>
          <w:rFonts w:cstheme="minorHAnsi"/>
          <w:color w:val="000000" w:themeColor="text1"/>
          <w:sz w:val="20"/>
          <w:szCs w:val="20"/>
        </w:rPr>
      </w:pPr>
      <w:r w:rsidRPr="00793566">
        <w:rPr>
          <w:rFonts w:cstheme="minorHAnsi"/>
          <w:color w:val="000000" w:themeColor="text1"/>
          <w:sz w:val="20"/>
          <w:szCs w:val="20"/>
        </w:rPr>
        <w:t>Played a key role in achieving 70%-85% test case JUnit code coverage across all SPS packages in SonarQube's portal report URL page, utilizing FOP-based XSL FO 1.0/2.0 from Q4 2019 to Q3 2020.</w:t>
      </w:r>
    </w:p>
    <w:p w14:paraId="22562516" w14:textId="6788157A" w:rsidR="006C29E1" w:rsidRDefault="00793566" w:rsidP="00793566">
      <w:pPr>
        <w:pStyle w:val="ListBullet"/>
        <w:numPr>
          <w:ilvl w:val="0"/>
          <w:numId w:val="18"/>
        </w:numPr>
        <w:spacing w:line="276" w:lineRule="auto"/>
        <w:jc w:val="both"/>
        <w:rPr>
          <w:rFonts w:cstheme="minorHAnsi"/>
          <w:color w:val="000000" w:themeColor="text1"/>
          <w:sz w:val="20"/>
          <w:szCs w:val="20"/>
        </w:rPr>
      </w:pPr>
      <w:r w:rsidRPr="00793566">
        <w:rPr>
          <w:rFonts w:cstheme="minorHAnsi"/>
          <w:color w:val="000000" w:themeColor="text1"/>
          <w:sz w:val="20"/>
          <w:szCs w:val="20"/>
        </w:rPr>
        <w:t xml:space="preserve">Earned 10 online banking certificates from Bank of New York Mellon's Compliance Training Online at BNYM (formerly known as </w:t>
      </w:r>
      <w:proofErr w:type="spellStart"/>
      <w:r w:rsidRPr="00793566">
        <w:rPr>
          <w:rFonts w:cstheme="minorHAnsi"/>
          <w:color w:val="000000" w:themeColor="text1"/>
          <w:sz w:val="20"/>
          <w:szCs w:val="20"/>
        </w:rPr>
        <w:t>iNautix</w:t>
      </w:r>
      <w:proofErr w:type="spellEnd"/>
      <w:r w:rsidRPr="00793566">
        <w:rPr>
          <w:rFonts w:cstheme="minorHAnsi"/>
          <w:color w:val="000000" w:themeColor="text1"/>
          <w:sz w:val="20"/>
          <w:szCs w:val="20"/>
        </w:rPr>
        <w:t xml:space="preserve"> India Technologies Private Limited), Chennai, India.</w:t>
      </w:r>
    </w:p>
    <w:p w14:paraId="047A3362" w14:textId="77777777" w:rsidR="00050DE4" w:rsidRPr="00050DE4" w:rsidRDefault="00050DE4" w:rsidP="00050DE4">
      <w:pPr>
        <w:pStyle w:val="ListBullet"/>
        <w:numPr>
          <w:ilvl w:val="0"/>
          <w:numId w:val="0"/>
        </w:numPr>
        <w:spacing w:line="276" w:lineRule="auto"/>
        <w:ind w:left="360"/>
        <w:jc w:val="both"/>
        <w:rPr>
          <w:rFonts w:cstheme="minorHAnsi"/>
          <w:color w:val="000000" w:themeColor="text1"/>
          <w:sz w:val="8"/>
          <w:szCs w:val="20"/>
        </w:rPr>
      </w:pPr>
    </w:p>
    <w:p w14:paraId="2F5FD9B5" w14:textId="77777777" w:rsidR="006C29E1" w:rsidRPr="006C29E1" w:rsidRDefault="006C29E1" w:rsidP="00050DE4">
      <w:pPr>
        <w:pBdr>
          <w:bottom w:val="single" w:sz="12" w:space="1" w:color="000000" w:themeColor="text1"/>
        </w:pBdr>
        <w:tabs>
          <w:tab w:val="left" w:pos="2041"/>
          <w:tab w:val="left" w:pos="3312"/>
          <w:tab w:val="left" w:pos="4395"/>
          <w:tab w:val="left" w:pos="7088"/>
        </w:tabs>
        <w:spacing w:line="276" w:lineRule="auto"/>
        <w:jc w:val="both"/>
        <w:rPr>
          <w:rFonts w:ascii="Calibri" w:hAnsi="Calibri" w:cstheme="minorHAnsi"/>
          <w:b/>
          <w:noProof/>
          <w:color w:val="984806" w:themeColor="accent6" w:themeShade="80"/>
          <w:sz w:val="24"/>
          <w:szCs w:val="24"/>
          <w:lang w:val="en-IN" w:eastAsia="en-IN"/>
        </w:rPr>
      </w:pPr>
      <w:r>
        <w:rPr>
          <w:noProof/>
          <w:lang w:val="en-CA" w:eastAsia="en-CA"/>
        </w:rPr>
        <w:drawing>
          <wp:inline distT="0" distB="0" distL="0" distR="0" wp14:anchorId="0B2FD02C" wp14:editId="4451CC2D">
            <wp:extent cx="129540" cy="1371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9540" cy="137160"/>
                    </a:xfrm>
                    <a:prstGeom prst="rect">
                      <a:avLst/>
                    </a:prstGeom>
                    <a:noFill/>
                    <a:ln>
                      <a:noFill/>
                    </a:ln>
                  </pic:spPr>
                </pic:pic>
              </a:graphicData>
            </a:graphic>
          </wp:inline>
        </w:drawing>
      </w:r>
      <w:r w:rsidRPr="006C29E1">
        <w:rPr>
          <w:rFonts w:ascii="Calibri" w:hAnsi="Calibri"/>
        </w:rPr>
        <w:t xml:space="preserve">   </w:t>
      </w:r>
      <w:r w:rsidRPr="006C29E1">
        <w:rPr>
          <w:rFonts w:ascii="Calibri" w:hAnsi="Calibri" w:cstheme="minorHAnsi"/>
          <w:b/>
          <w:noProof/>
          <w:color w:val="984806" w:themeColor="accent6" w:themeShade="80"/>
          <w:sz w:val="24"/>
          <w:szCs w:val="24"/>
          <w:lang w:val="en-IN" w:eastAsia="en-IN"/>
        </w:rPr>
        <w:t>Work Experience</w:t>
      </w:r>
    </w:p>
    <w:p w14:paraId="624EAC22" w14:textId="33B65EA8" w:rsidR="006C29E1" w:rsidRPr="00050DE4" w:rsidRDefault="00A27652" w:rsidP="00050DE4">
      <w:pPr>
        <w:shd w:val="clear" w:color="auto" w:fill="FABF8F" w:themeFill="accent6" w:themeFillTint="99"/>
        <w:jc w:val="both"/>
        <w:rPr>
          <w:rFonts w:ascii="Calibri" w:hAnsi="Calibri" w:cstheme="minorHAnsi"/>
          <w:b/>
        </w:rPr>
      </w:pPr>
      <w:r>
        <w:rPr>
          <w:rFonts w:ascii="Calibri" w:hAnsi="Calibri" w:cstheme="minorHAnsi"/>
          <w:b/>
        </w:rPr>
        <w:t>Associate</w:t>
      </w:r>
      <w:r w:rsidR="00E54F26" w:rsidRPr="00050DE4">
        <w:rPr>
          <w:rFonts w:ascii="Calibri" w:hAnsi="Calibri" w:cstheme="minorHAnsi"/>
          <w:b/>
        </w:rPr>
        <w:t xml:space="preserve"> | BNY Mellon Technology India Pvt Ltd | Feb 22 – Till Date</w:t>
      </w:r>
      <w:r w:rsidR="006C29E1" w:rsidRPr="00050DE4">
        <w:rPr>
          <w:rFonts w:ascii="Calibri" w:hAnsi="Calibri" w:cstheme="minorHAnsi"/>
          <w:b/>
        </w:rPr>
        <w:tab/>
      </w:r>
    </w:p>
    <w:p w14:paraId="1A9C25BD"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Serving as an Associate for Pershing NJ Monitoring's Project Catalyst, collaborating with BNYM-owned financial clients: Manning &amp; Napier Wealth Management, Prudential Global Investment Management (PGIM), and Middle Eastern Bank.</w:t>
      </w:r>
    </w:p>
    <w:p w14:paraId="73609208"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Developed robust monitoring solutions tailored to financial systems and operations of esteemed clients.</w:t>
      </w:r>
    </w:p>
    <w:p w14:paraId="5ACF3CF5"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Utilized cutting-edge software technologies to enhance stability, performance, and reliability of financial platforms.</w:t>
      </w:r>
    </w:p>
    <w:p w14:paraId="5B626D2D"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Earned high client satisfaction and positive feedback from Manning &amp; Napier Wealth Management, PGIM, and Middle Eastern Bank.</w:t>
      </w:r>
    </w:p>
    <w:p w14:paraId="6A033FF2"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Gathered project requirements and developed software monitoring solutions using JavaScript, Java, J2EE, Mockito, Junit, and Maven.</w:t>
      </w:r>
    </w:p>
    <w:p w14:paraId="19B916A3"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Implemented version control systems (GIT, SVN) for efficient collaboration and code management.</w:t>
      </w:r>
    </w:p>
    <w:p w14:paraId="6CA61805"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Automated build and deployment processes using Jenkins to reduce turnaround time and increase productivity.</w:t>
      </w:r>
    </w:p>
    <w:p w14:paraId="3AF4697C"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Designed user-friendly interfaces with HTML, CSS3, Angular, and React, improving user experience.</w:t>
      </w:r>
    </w:p>
    <w:p w14:paraId="4D7F82A7"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Applied SOLID design principles for scalable and maintainable code, optimizing system performance.</w:t>
      </w:r>
    </w:p>
    <w:p w14:paraId="2FC41AE2"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Worked with Agile and waterfall methodologies, delivering high-quality results on time.</w:t>
      </w:r>
    </w:p>
    <w:p w14:paraId="11481E41"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 xml:space="preserve">Leveraged </w:t>
      </w:r>
      <w:proofErr w:type="spellStart"/>
      <w:r w:rsidRPr="008D4691">
        <w:rPr>
          <w:rFonts w:asciiTheme="minorHAnsi" w:hAnsiTheme="minorHAnsi" w:cstheme="minorHAnsi"/>
          <w:color w:val="000000" w:themeColor="text1"/>
          <w:sz w:val="20"/>
          <w:szCs w:val="20"/>
        </w:rPr>
        <w:t>GraphQL</w:t>
      </w:r>
      <w:proofErr w:type="spellEnd"/>
      <w:r w:rsidRPr="008D4691">
        <w:rPr>
          <w:rFonts w:asciiTheme="minorHAnsi" w:hAnsiTheme="minorHAnsi" w:cstheme="minorHAnsi"/>
          <w:color w:val="000000" w:themeColor="text1"/>
          <w:sz w:val="20"/>
          <w:szCs w:val="20"/>
        </w:rPr>
        <w:t xml:space="preserve"> for efficient data querying and retrieval, minimizing data transfer overhead.</w:t>
      </w:r>
    </w:p>
    <w:p w14:paraId="16BD6866"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Utilized Oracle SQL Developer, SQLite, and MongoDB to design and optimize databases, ensuring data integrity.</w:t>
      </w:r>
    </w:p>
    <w:p w14:paraId="7B5AE126"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Implemented containerization with Kubernetes and Docker for seamless application deployment and scaling.</w:t>
      </w:r>
    </w:p>
    <w:p w14:paraId="687C75AC"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Deployed applications on Amazon Web Services (AWS) for high availability and fault tolerance.</w:t>
      </w:r>
    </w:p>
    <w:p w14:paraId="09BB45E4"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Utilized Apache Kafka for efficient event-driven communication between microservices.</w:t>
      </w:r>
    </w:p>
    <w:p w14:paraId="7074FFB6"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 xml:space="preserve">Developed backend services using Spring, </w:t>
      </w:r>
      <w:proofErr w:type="spellStart"/>
      <w:r w:rsidRPr="008D4691">
        <w:rPr>
          <w:rFonts w:asciiTheme="minorHAnsi" w:hAnsiTheme="minorHAnsi" w:cstheme="minorHAnsi"/>
          <w:color w:val="000000" w:themeColor="text1"/>
          <w:sz w:val="20"/>
          <w:szCs w:val="20"/>
        </w:rPr>
        <w:t>Springboot</w:t>
      </w:r>
      <w:proofErr w:type="spellEnd"/>
      <w:r w:rsidRPr="008D4691">
        <w:rPr>
          <w:rFonts w:asciiTheme="minorHAnsi" w:hAnsiTheme="minorHAnsi" w:cstheme="minorHAnsi"/>
          <w:color w:val="000000" w:themeColor="text1"/>
          <w:sz w:val="20"/>
          <w:szCs w:val="20"/>
        </w:rPr>
        <w:t>, and Hibernate for seamless data processing.</w:t>
      </w:r>
    </w:p>
    <w:p w14:paraId="5382D8AF"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 xml:space="preserve">Integrated Grafana, Splunk, AppDynamics, and </w:t>
      </w:r>
      <w:proofErr w:type="spellStart"/>
      <w:r w:rsidRPr="008D4691">
        <w:rPr>
          <w:rFonts w:asciiTheme="minorHAnsi" w:hAnsiTheme="minorHAnsi" w:cstheme="minorHAnsi"/>
          <w:color w:val="000000" w:themeColor="text1"/>
          <w:sz w:val="20"/>
          <w:szCs w:val="20"/>
        </w:rPr>
        <w:t>ElasticSearch</w:t>
      </w:r>
      <w:proofErr w:type="spellEnd"/>
      <w:r w:rsidRPr="008D4691">
        <w:rPr>
          <w:rFonts w:asciiTheme="minorHAnsi" w:hAnsiTheme="minorHAnsi" w:cstheme="minorHAnsi"/>
          <w:color w:val="000000" w:themeColor="text1"/>
          <w:sz w:val="20"/>
          <w:szCs w:val="20"/>
        </w:rPr>
        <w:t xml:space="preserve"> for comprehensive monitoring and real-time issue identification.</w:t>
      </w:r>
    </w:p>
    <w:p w14:paraId="5DBF9D3F"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Achieved 100% client satisfaction, receiving commendations from clients and stakeholders.</w:t>
      </w:r>
    </w:p>
    <w:p w14:paraId="1B005467"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Led critical monitoring solution development with a 30% improvement in application uptime.</w:t>
      </w:r>
    </w:p>
    <w:p w14:paraId="76B2B713" w14:textId="77777777" w:rsidR="008D4691" w:rsidRPr="008D469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Received multiple performance awards for meeting project deadlines and exceeding client expectations.</w:t>
      </w:r>
    </w:p>
    <w:p w14:paraId="6982E964" w14:textId="412654EE" w:rsidR="006C29E1" w:rsidRDefault="008D4691" w:rsidP="008D4691">
      <w:pPr>
        <w:widowControl/>
        <w:numPr>
          <w:ilvl w:val="0"/>
          <w:numId w:val="19"/>
        </w:numPr>
        <w:tabs>
          <w:tab w:val="left" w:pos="0"/>
          <w:tab w:val="left" w:pos="720"/>
          <w:tab w:val="left" w:pos="2502"/>
        </w:tabs>
        <w:overflowPunct w:val="0"/>
        <w:autoSpaceDE/>
        <w:autoSpaceDN/>
        <w:spacing w:line="276" w:lineRule="auto"/>
        <w:jc w:val="both"/>
        <w:rPr>
          <w:rFonts w:asciiTheme="minorHAnsi" w:hAnsiTheme="minorHAnsi" w:cstheme="minorHAnsi"/>
          <w:color w:val="000000" w:themeColor="text1"/>
          <w:sz w:val="20"/>
          <w:szCs w:val="20"/>
        </w:rPr>
      </w:pPr>
      <w:r w:rsidRPr="008D4691">
        <w:rPr>
          <w:rFonts w:asciiTheme="minorHAnsi" w:hAnsiTheme="minorHAnsi" w:cstheme="minorHAnsi"/>
          <w:color w:val="000000" w:themeColor="text1"/>
          <w:sz w:val="20"/>
          <w:szCs w:val="20"/>
        </w:rPr>
        <w:t>Conducted knowledge-sharing sessions and mentored junior team members, fostering a collaborative work culture.</w:t>
      </w:r>
    </w:p>
    <w:p w14:paraId="4D54642B" w14:textId="77777777" w:rsidR="00675CCD" w:rsidRPr="00050DE4" w:rsidRDefault="00675CCD" w:rsidP="00050DE4">
      <w:pPr>
        <w:pStyle w:val="ListBullet"/>
        <w:numPr>
          <w:ilvl w:val="0"/>
          <w:numId w:val="0"/>
        </w:numPr>
        <w:spacing w:line="276" w:lineRule="auto"/>
        <w:ind w:left="360"/>
        <w:jc w:val="both"/>
        <w:rPr>
          <w:rFonts w:cstheme="minorHAnsi"/>
          <w:color w:val="000000" w:themeColor="text1"/>
          <w:sz w:val="12"/>
        </w:rPr>
      </w:pPr>
    </w:p>
    <w:p w14:paraId="468E5EB0" w14:textId="690C56FD" w:rsidR="00E54F26" w:rsidRPr="00050DE4" w:rsidRDefault="00E54F26" w:rsidP="00050DE4">
      <w:pPr>
        <w:shd w:val="clear" w:color="auto" w:fill="FABF8F" w:themeFill="accent6" w:themeFillTint="99"/>
        <w:jc w:val="both"/>
        <w:rPr>
          <w:rFonts w:ascii="Calibri" w:hAnsi="Calibri" w:cstheme="minorHAnsi"/>
          <w:b/>
        </w:rPr>
      </w:pPr>
      <w:bookmarkStart w:id="0" w:name="_Hlk113216368"/>
      <w:bookmarkStart w:id="1" w:name="_Hlk113223319"/>
      <w:r w:rsidRPr="00050DE4">
        <w:rPr>
          <w:rFonts w:ascii="Calibri" w:hAnsi="Calibri" w:cstheme="minorHAnsi"/>
          <w:b/>
        </w:rPr>
        <w:t>Sr. Service Management Analyst (Level 2) | BNY Mellon Technology India Pvt Ltd | Aug 21 – Feb 22</w:t>
      </w:r>
      <w:r w:rsidRPr="00050DE4">
        <w:rPr>
          <w:rFonts w:ascii="Calibri" w:hAnsi="Calibri" w:cstheme="minorHAnsi"/>
          <w:b/>
        </w:rPr>
        <w:tab/>
      </w:r>
    </w:p>
    <w:bookmarkEnd w:id="0"/>
    <w:p w14:paraId="566AF9DC" w14:textId="79DBEE53" w:rsidR="00CE00ED" w:rsidRPr="00CE00ED" w:rsidRDefault="00E17D37" w:rsidP="00CE00ED">
      <w:pPr>
        <w:pStyle w:val="ListBullet"/>
        <w:numPr>
          <w:ilvl w:val="0"/>
          <w:numId w:val="19"/>
        </w:numPr>
        <w:spacing w:line="276" w:lineRule="auto"/>
        <w:jc w:val="both"/>
        <w:rPr>
          <w:rFonts w:cstheme="minorHAnsi"/>
          <w:color w:val="000000" w:themeColor="text1"/>
          <w:sz w:val="20"/>
          <w:szCs w:val="20"/>
        </w:rPr>
      </w:pPr>
      <w:r w:rsidRPr="00E17D37">
        <w:rPr>
          <w:rFonts w:cstheme="minorHAnsi"/>
          <w:color w:val="000000" w:themeColor="text1"/>
          <w:sz w:val="20"/>
          <w:szCs w:val="20"/>
        </w:rPr>
        <w:t>Served as a Senior Service Management Analyst (Level 2) for Managed Investments / Project Client: Pershing-owned financial clients. The clientele included a diverse range of institutions, such as Citi Asia, Citi Private Bank, E*TRADE Capital Management, and four other clients.</w:t>
      </w:r>
    </w:p>
    <w:p w14:paraId="61005BF7" w14:textId="4462A6D1" w:rsidR="00CE00ED" w:rsidRPr="00CE00ED" w:rsidRDefault="00CE00ED" w:rsidP="00CE00ED">
      <w:pPr>
        <w:pStyle w:val="ListBullet"/>
        <w:numPr>
          <w:ilvl w:val="0"/>
          <w:numId w:val="19"/>
        </w:numPr>
        <w:spacing w:line="276" w:lineRule="auto"/>
        <w:jc w:val="both"/>
        <w:rPr>
          <w:rFonts w:cstheme="minorHAnsi"/>
          <w:color w:val="000000" w:themeColor="text1"/>
          <w:sz w:val="20"/>
          <w:szCs w:val="20"/>
        </w:rPr>
      </w:pPr>
      <w:r w:rsidRPr="00CE00ED">
        <w:rPr>
          <w:rFonts w:cstheme="minorHAnsi"/>
          <w:color w:val="000000" w:themeColor="text1"/>
          <w:sz w:val="20"/>
          <w:szCs w:val="20"/>
        </w:rPr>
        <w:t>Collaborated with Level 3 Development, business testers, and QAM testers to analyze and resolve flow issues in 10 Priority-4 Managed Investment Incident Tickets (2021).</w:t>
      </w:r>
    </w:p>
    <w:p w14:paraId="65D4F3E9" w14:textId="6A9CAEB9" w:rsidR="00CE00ED" w:rsidRPr="00CE00ED" w:rsidRDefault="00CE00ED" w:rsidP="00CE00ED">
      <w:pPr>
        <w:pStyle w:val="ListBullet"/>
        <w:numPr>
          <w:ilvl w:val="0"/>
          <w:numId w:val="19"/>
        </w:numPr>
        <w:spacing w:line="276" w:lineRule="auto"/>
        <w:jc w:val="both"/>
        <w:rPr>
          <w:rFonts w:cstheme="minorHAnsi"/>
          <w:color w:val="000000" w:themeColor="text1"/>
          <w:sz w:val="20"/>
          <w:szCs w:val="20"/>
        </w:rPr>
      </w:pPr>
      <w:r w:rsidRPr="00CE00ED">
        <w:rPr>
          <w:rFonts w:cstheme="minorHAnsi"/>
          <w:color w:val="000000" w:themeColor="text1"/>
          <w:sz w:val="20"/>
          <w:szCs w:val="20"/>
        </w:rPr>
        <w:t>Successfully resolved issue analysis in six Priority-4 Managed Investment incident tickets (2022).</w:t>
      </w:r>
    </w:p>
    <w:p w14:paraId="359E220A" w14:textId="3676D0B9" w:rsidR="00CE00ED" w:rsidRPr="00CE00ED" w:rsidRDefault="00CE00ED" w:rsidP="00CE00ED">
      <w:pPr>
        <w:pStyle w:val="ListBullet"/>
        <w:numPr>
          <w:ilvl w:val="0"/>
          <w:numId w:val="19"/>
        </w:numPr>
        <w:spacing w:line="276" w:lineRule="auto"/>
        <w:jc w:val="both"/>
        <w:rPr>
          <w:rFonts w:cstheme="minorHAnsi"/>
          <w:color w:val="000000" w:themeColor="text1"/>
          <w:sz w:val="20"/>
          <w:szCs w:val="20"/>
        </w:rPr>
      </w:pPr>
      <w:r w:rsidRPr="00CE00ED">
        <w:rPr>
          <w:rFonts w:cstheme="minorHAnsi"/>
          <w:color w:val="000000" w:themeColor="text1"/>
          <w:sz w:val="20"/>
          <w:szCs w:val="20"/>
        </w:rPr>
        <w:lastRenderedPageBreak/>
        <w:t>Demonstrated expertise in issue detection and resolution, handling 5 P4 incident tickets in Q3 and Q4 2021, and supporting other QAM incident tickets.</w:t>
      </w:r>
    </w:p>
    <w:p w14:paraId="0E8C9ECC" w14:textId="2A9F67B6" w:rsidR="00CE00ED" w:rsidRPr="00CE00ED" w:rsidRDefault="00CE00ED" w:rsidP="00CE00ED">
      <w:pPr>
        <w:pStyle w:val="ListBullet"/>
        <w:numPr>
          <w:ilvl w:val="0"/>
          <w:numId w:val="19"/>
        </w:numPr>
        <w:spacing w:line="276" w:lineRule="auto"/>
        <w:jc w:val="both"/>
        <w:rPr>
          <w:rFonts w:cstheme="minorHAnsi"/>
          <w:color w:val="000000" w:themeColor="text1"/>
          <w:sz w:val="20"/>
          <w:szCs w:val="20"/>
        </w:rPr>
      </w:pPr>
      <w:r w:rsidRPr="00CE00ED">
        <w:rPr>
          <w:rFonts w:cstheme="minorHAnsi"/>
          <w:color w:val="000000" w:themeColor="text1"/>
          <w:sz w:val="20"/>
          <w:szCs w:val="20"/>
        </w:rPr>
        <w:t>Assisted L3 SPS development team, providing guidance and support as part of the L2 production service teams.</w:t>
      </w:r>
    </w:p>
    <w:p w14:paraId="43B49E53" w14:textId="6C218FB8" w:rsidR="00CE00ED" w:rsidRPr="00CE00ED" w:rsidRDefault="00CE00ED" w:rsidP="00CE00ED">
      <w:pPr>
        <w:pStyle w:val="ListBullet"/>
        <w:numPr>
          <w:ilvl w:val="0"/>
          <w:numId w:val="19"/>
        </w:numPr>
        <w:spacing w:line="276" w:lineRule="auto"/>
        <w:jc w:val="both"/>
        <w:rPr>
          <w:rFonts w:cstheme="minorHAnsi"/>
          <w:color w:val="000000" w:themeColor="text1"/>
          <w:sz w:val="20"/>
          <w:szCs w:val="20"/>
        </w:rPr>
      </w:pPr>
      <w:r w:rsidRPr="00CE00ED">
        <w:rPr>
          <w:rFonts w:cstheme="minorHAnsi"/>
          <w:color w:val="000000" w:themeColor="text1"/>
          <w:sz w:val="20"/>
          <w:szCs w:val="20"/>
        </w:rPr>
        <w:t>Played a vital role in guiding production service, SPS, and QAM team resources to ensure project success and productivity.</w:t>
      </w:r>
    </w:p>
    <w:p w14:paraId="032AA20F" w14:textId="57D022A0" w:rsidR="00CE00ED" w:rsidRPr="00CE00ED" w:rsidRDefault="00CE00ED" w:rsidP="00CE00ED">
      <w:pPr>
        <w:pStyle w:val="ListBullet"/>
        <w:numPr>
          <w:ilvl w:val="0"/>
          <w:numId w:val="19"/>
        </w:numPr>
        <w:spacing w:line="276" w:lineRule="auto"/>
        <w:jc w:val="both"/>
        <w:rPr>
          <w:rFonts w:cstheme="minorHAnsi"/>
          <w:color w:val="000000" w:themeColor="text1"/>
          <w:sz w:val="20"/>
          <w:szCs w:val="20"/>
        </w:rPr>
      </w:pPr>
      <w:r w:rsidRPr="00CE00ED">
        <w:rPr>
          <w:rFonts w:cstheme="minorHAnsi"/>
          <w:color w:val="000000" w:themeColor="text1"/>
          <w:sz w:val="20"/>
          <w:szCs w:val="20"/>
        </w:rPr>
        <w:t>Developed and reviewed coding changes and functionalities in Spring Boot, Microservices, and Angular.</w:t>
      </w:r>
    </w:p>
    <w:p w14:paraId="1597CD01" w14:textId="6BB92840" w:rsidR="00CE00ED" w:rsidRPr="00CE00ED" w:rsidRDefault="00CE00ED" w:rsidP="00CE00ED">
      <w:pPr>
        <w:pStyle w:val="ListBullet"/>
        <w:numPr>
          <w:ilvl w:val="0"/>
          <w:numId w:val="19"/>
        </w:numPr>
        <w:spacing w:line="276" w:lineRule="auto"/>
        <w:jc w:val="both"/>
        <w:rPr>
          <w:rFonts w:cstheme="minorHAnsi"/>
          <w:color w:val="000000" w:themeColor="text1"/>
          <w:sz w:val="20"/>
          <w:szCs w:val="20"/>
        </w:rPr>
      </w:pPr>
      <w:r w:rsidRPr="00CE00ED">
        <w:rPr>
          <w:rFonts w:cstheme="minorHAnsi"/>
          <w:color w:val="000000" w:themeColor="text1"/>
          <w:sz w:val="20"/>
          <w:szCs w:val="20"/>
        </w:rPr>
        <w:t>Gathered inputs from stakeholders, including QAM and DB teams, for effective issue analysis and solutions.</w:t>
      </w:r>
    </w:p>
    <w:p w14:paraId="7BA051A4" w14:textId="679D853D" w:rsidR="00CE00ED" w:rsidRPr="00CE00ED" w:rsidRDefault="00CE00ED" w:rsidP="00CE00ED">
      <w:pPr>
        <w:pStyle w:val="ListBullet"/>
        <w:numPr>
          <w:ilvl w:val="0"/>
          <w:numId w:val="19"/>
        </w:numPr>
        <w:spacing w:line="276" w:lineRule="auto"/>
        <w:jc w:val="both"/>
        <w:rPr>
          <w:rFonts w:cstheme="minorHAnsi"/>
          <w:color w:val="000000" w:themeColor="text1"/>
          <w:sz w:val="20"/>
          <w:szCs w:val="20"/>
        </w:rPr>
      </w:pPr>
      <w:r w:rsidRPr="00CE00ED">
        <w:rPr>
          <w:rFonts w:cstheme="minorHAnsi"/>
          <w:color w:val="000000" w:themeColor="text1"/>
          <w:sz w:val="20"/>
          <w:szCs w:val="20"/>
        </w:rPr>
        <w:t>Reviewed numerous Open MI tickets and MI Monitoring Alerts, taking up additional assignments voluntarily.</w:t>
      </w:r>
    </w:p>
    <w:p w14:paraId="6F6A1B8D" w14:textId="19CA0013" w:rsidR="00E54F26" w:rsidRDefault="00CE00ED" w:rsidP="00CE00ED">
      <w:pPr>
        <w:pStyle w:val="ListBullet"/>
        <w:numPr>
          <w:ilvl w:val="0"/>
          <w:numId w:val="19"/>
        </w:numPr>
        <w:spacing w:line="276" w:lineRule="auto"/>
        <w:jc w:val="both"/>
        <w:rPr>
          <w:rFonts w:cstheme="minorHAnsi"/>
          <w:color w:val="000000" w:themeColor="text1"/>
          <w:sz w:val="20"/>
          <w:szCs w:val="20"/>
        </w:rPr>
      </w:pPr>
      <w:r w:rsidRPr="00CE00ED">
        <w:rPr>
          <w:rFonts w:cstheme="minorHAnsi"/>
          <w:color w:val="000000" w:themeColor="text1"/>
          <w:sz w:val="20"/>
          <w:szCs w:val="20"/>
        </w:rPr>
        <w:t>Promptly responded to Priority-4 incident tickets as part of day-to-day responsibilities.</w:t>
      </w:r>
    </w:p>
    <w:p w14:paraId="05F59E95" w14:textId="77777777" w:rsidR="00050DE4" w:rsidRPr="00050DE4" w:rsidRDefault="00050DE4" w:rsidP="00050DE4">
      <w:pPr>
        <w:pStyle w:val="ListBullet"/>
        <w:numPr>
          <w:ilvl w:val="0"/>
          <w:numId w:val="0"/>
        </w:numPr>
        <w:spacing w:line="276" w:lineRule="auto"/>
        <w:ind w:left="360"/>
        <w:jc w:val="both"/>
        <w:rPr>
          <w:rFonts w:cstheme="minorHAnsi"/>
          <w:color w:val="000000" w:themeColor="text1"/>
          <w:sz w:val="12"/>
        </w:rPr>
      </w:pPr>
    </w:p>
    <w:bookmarkEnd w:id="1"/>
    <w:p w14:paraId="77230F99" w14:textId="101B7078" w:rsidR="00E54F26" w:rsidRPr="00050DE4" w:rsidRDefault="00E54F26" w:rsidP="00050DE4">
      <w:pPr>
        <w:shd w:val="clear" w:color="auto" w:fill="FABF8F" w:themeFill="accent6" w:themeFillTint="99"/>
        <w:jc w:val="both"/>
        <w:rPr>
          <w:rFonts w:ascii="Calibri" w:hAnsi="Calibri" w:cstheme="minorHAnsi"/>
          <w:b/>
        </w:rPr>
      </w:pPr>
      <w:r w:rsidRPr="00050DE4">
        <w:rPr>
          <w:rFonts w:ascii="Calibri" w:hAnsi="Calibri" w:cstheme="minorHAnsi"/>
          <w:b/>
        </w:rPr>
        <w:t>Sr. Front End Developer | BNY Mellon Technology India Pvt Ltd | May 11 – Aug 21</w:t>
      </w:r>
      <w:r w:rsidRPr="00050DE4">
        <w:rPr>
          <w:rFonts w:ascii="Calibri" w:hAnsi="Calibri" w:cstheme="minorHAnsi"/>
          <w:b/>
        </w:rPr>
        <w:tab/>
      </w:r>
    </w:p>
    <w:p w14:paraId="7DF4DA4B" w14:textId="2F69AFE8" w:rsidR="004939FC" w:rsidRPr="004939FC" w:rsidRDefault="008613F3" w:rsidP="004939FC">
      <w:pPr>
        <w:pStyle w:val="ListBullet"/>
        <w:numPr>
          <w:ilvl w:val="0"/>
          <w:numId w:val="19"/>
        </w:numPr>
        <w:spacing w:line="276" w:lineRule="auto"/>
        <w:jc w:val="both"/>
        <w:rPr>
          <w:rFonts w:cstheme="minorHAnsi"/>
          <w:color w:val="000000" w:themeColor="text1"/>
          <w:sz w:val="20"/>
          <w:szCs w:val="20"/>
        </w:rPr>
      </w:pPr>
      <w:r w:rsidRPr="008613F3">
        <w:rPr>
          <w:rFonts w:cstheme="minorHAnsi"/>
          <w:color w:val="000000" w:themeColor="text1"/>
          <w:sz w:val="20"/>
          <w:szCs w:val="20"/>
        </w:rPr>
        <w:t xml:space="preserve">Served as a Senior Front-End Developer for Pershing-owned financial clients, working with a diverse group of 40+ esteemed institutions, including </w:t>
      </w:r>
      <w:proofErr w:type="spellStart"/>
      <w:r w:rsidRPr="008613F3">
        <w:rPr>
          <w:rFonts w:cstheme="minorHAnsi"/>
          <w:color w:val="000000" w:themeColor="text1"/>
          <w:sz w:val="20"/>
          <w:szCs w:val="20"/>
        </w:rPr>
        <w:t>Avisen</w:t>
      </w:r>
      <w:proofErr w:type="spellEnd"/>
      <w:r w:rsidRPr="008613F3">
        <w:rPr>
          <w:rFonts w:cstheme="minorHAnsi"/>
          <w:color w:val="000000" w:themeColor="text1"/>
          <w:sz w:val="20"/>
          <w:szCs w:val="20"/>
        </w:rPr>
        <w:t xml:space="preserve"> Securities, Inc., BBVA Wealth Solutions, and Benjamin F. Edwards &amp; Co.</w:t>
      </w:r>
    </w:p>
    <w:p w14:paraId="35675ED1" w14:textId="77777777" w:rsidR="004939FC" w:rsidRPr="004939FC" w:rsidRDefault="004939FC" w:rsidP="004939FC">
      <w:pPr>
        <w:pStyle w:val="ListBullet"/>
        <w:numPr>
          <w:ilvl w:val="0"/>
          <w:numId w:val="19"/>
        </w:numPr>
        <w:spacing w:line="276" w:lineRule="auto"/>
        <w:jc w:val="both"/>
        <w:rPr>
          <w:rFonts w:cstheme="minorHAnsi"/>
          <w:color w:val="000000" w:themeColor="text1"/>
          <w:sz w:val="20"/>
          <w:szCs w:val="20"/>
        </w:rPr>
      </w:pPr>
      <w:r w:rsidRPr="004939FC">
        <w:rPr>
          <w:rFonts w:cstheme="minorHAnsi"/>
          <w:color w:val="000000" w:themeColor="text1"/>
          <w:sz w:val="20"/>
          <w:szCs w:val="20"/>
        </w:rPr>
        <w:t>Collaborated closely with clients to deliver tailored front-end development solutions that ensured optimal user experience and interface design for financial platforms.</w:t>
      </w:r>
    </w:p>
    <w:p w14:paraId="59AD3D3C" w14:textId="77777777" w:rsidR="004939FC" w:rsidRPr="004939FC" w:rsidRDefault="004939FC" w:rsidP="004939FC">
      <w:pPr>
        <w:pStyle w:val="ListBullet"/>
        <w:numPr>
          <w:ilvl w:val="0"/>
          <w:numId w:val="19"/>
        </w:numPr>
        <w:spacing w:line="276" w:lineRule="auto"/>
        <w:jc w:val="both"/>
        <w:rPr>
          <w:rFonts w:cstheme="minorHAnsi"/>
          <w:color w:val="000000" w:themeColor="text1"/>
          <w:sz w:val="20"/>
          <w:szCs w:val="20"/>
        </w:rPr>
      </w:pPr>
      <w:r w:rsidRPr="004939FC">
        <w:rPr>
          <w:rFonts w:cstheme="minorHAnsi"/>
          <w:color w:val="000000" w:themeColor="text1"/>
          <w:sz w:val="20"/>
          <w:szCs w:val="20"/>
        </w:rPr>
        <w:t>Developed cutting-edge front-end applications using modern technologies and industry best practices, contributing to project success and exceeding client expectations.</w:t>
      </w:r>
    </w:p>
    <w:p w14:paraId="6613014F" w14:textId="77777777" w:rsidR="004939FC" w:rsidRPr="004939FC" w:rsidRDefault="004939FC" w:rsidP="004939FC">
      <w:pPr>
        <w:pStyle w:val="ListBullet"/>
        <w:numPr>
          <w:ilvl w:val="0"/>
          <w:numId w:val="19"/>
        </w:numPr>
        <w:spacing w:line="276" w:lineRule="auto"/>
        <w:jc w:val="both"/>
        <w:rPr>
          <w:rFonts w:cstheme="minorHAnsi"/>
          <w:color w:val="000000" w:themeColor="text1"/>
          <w:sz w:val="20"/>
          <w:szCs w:val="20"/>
        </w:rPr>
      </w:pPr>
      <w:r w:rsidRPr="004939FC">
        <w:rPr>
          <w:rFonts w:cstheme="minorHAnsi"/>
          <w:color w:val="000000" w:themeColor="text1"/>
          <w:sz w:val="20"/>
          <w:szCs w:val="20"/>
        </w:rPr>
        <w:t xml:space="preserve">Implemented design changes, modified coding test case changes, and addressed SonarQube critical issues in the JUnit-based </w:t>
      </w:r>
      <w:proofErr w:type="spellStart"/>
      <w:r w:rsidRPr="004939FC">
        <w:rPr>
          <w:rFonts w:cstheme="minorHAnsi"/>
          <w:color w:val="000000" w:themeColor="text1"/>
          <w:sz w:val="20"/>
          <w:szCs w:val="20"/>
        </w:rPr>
        <w:t>JaCoCo</w:t>
      </w:r>
      <w:proofErr w:type="spellEnd"/>
      <w:r w:rsidRPr="004939FC">
        <w:rPr>
          <w:rFonts w:cstheme="minorHAnsi"/>
          <w:color w:val="000000" w:themeColor="text1"/>
          <w:sz w:val="20"/>
          <w:szCs w:val="20"/>
        </w:rPr>
        <w:t xml:space="preserve"> testing framework. Proposed XSL templates.</w:t>
      </w:r>
    </w:p>
    <w:p w14:paraId="02261DBA" w14:textId="77777777" w:rsidR="004939FC" w:rsidRPr="004939FC" w:rsidRDefault="004939FC" w:rsidP="004939FC">
      <w:pPr>
        <w:pStyle w:val="ListBullet"/>
        <w:numPr>
          <w:ilvl w:val="0"/>
          <w:numId w:val="19"/>
        </w:numPr>
        <w:spacing w:line="276" w:lineRule="auto"/>
        <w:jc w:val="both"/>
        <w:rPr>
          <w:rFonts w:cstheme="minorHAnsi"/>
          <w:color w:val="000000" w:themeColor="text1"/>
          <w:sz w:val="20"/>
          <w:szCs w:val="20"/>
        </w:rPr>
      </w:pPr>
      <w:r w:rsidRPr="004939FC">
        <w:rPr>
          <w:rFonts w:cstheme="minorHAnsi"/>
          <w:color w:val="000000" w:themeColor="text1"/>
          <w:sz w:val="20"/>
          <w:szCs w:val="20"/>
        </w:rPr>
        <w:t xml:space="preserve">Created landscape-formatted XSL report pages and made coding changes in JAVA API functionality classes within the chart package. Modified existing Java coding classes in APIs for </w:t>
      </w:r>
      <w:proofErr w:type="spellStart"/>
      <w:r w:rsidRPr="004939FC">
        <w:rPr>
          <w:rFonts w:cstheme="minorHAnsi"/>
          <w:color w:val="000000" w:themeColor="text1"/>
          <w:sz w:val="20"/>
          <w:szCs w:val="20"/>
        </w:rPr>
        <w:t>dbservice</w:t>
      </w:r>
      <w:proofErr w:type="spellEnd"/>
      <w:r w:rsidRPr="004939FC">
        <w:rPr>
          <w:rFonts w:cstheme="minorHAnsi"/>
          <w:color w:val="000000" w:themeColor="text1"/>
          <w:sz w:val="20"/>
          <w:szCs w:val="20"/>
        </w:rPr>
        <w:t xml:space="preserve">, data, and </w:t>
      </w:r>
      <w:proofErr w:type="spellStart"/>
      <w:r w:rsidRPr="004939FC">
        <w:rPr>
          <w:rFonts w:cstheme="minorHAnsi"/>
          <w:color w:val="000000" w:themeColor="text1"/>
          <w:sz w:val="20"/>
          <w:szCs w:val="20"/>
        </w:rPr>
        <w:t>uiweb</w:t>
      </w:r>
      <w:proofErr w:type="spellEnd"/>
      <w:r w:rsidRPr="004939FC">
        <w:rPr>
          <w:rFonts w:cstheme="minorHAnsi"/>
          <w:color w:val="000000" w:themeColor="text1"/>
          <w:sz w:val="20"/>
          <w:szCs w:val="20"/>
        </w:rPr>
        <w:t xml:space="preserve"> packages.</w:t>
      </w:r>
    </w:p>
    <w:p w14:paraId="0B4F1CE0" w14:textId="77777777" w:rsidR="004939FC" w:rsidRPr="004939FC" w:rsidRDefault="004939FC" w:rsidP="004939FC">
      <w:pPr>
        <w:pStyle w:val="ListBullet"/>
        <w:numPr>
          <w:ilvl w:val="0"/>
          <w:numId w:val="19"/>
        </w:numPr>
        <w:spacing w:line="276" w:lineRule="auto"/>
        <w:jc w:val="both"/>
        <w:rPr>
          <w:rFonts w:cstheme="minorHAnsi"/>
          <w:color w:val="000000" w:themeColor="text1"/>
          <w:sz w:val="20"/>
          <w:szCs w:val="20"/>
        </w:rPr>
      </w:pPr>
      <w:r w:rsidRPr="004939FC">
        <w:rPr>
          <w:rFonts w:cstheme="minorHAnsi"/>
          <w:color w:val="000000" w:themeColor="text1"/>
          <w:sz w:val="20"/>
          <w:szCs w:val="20"/>
        </w:rPr>
        <w:t>Verified all test cases for standalone HTML/JSP programs using Eclipse Helios/Demo Portal Page.</w:t>
      </w:r>
    </w:p>
    <w:p w14:paraId="7513689C" w14:textId="77777777" w:rsidR="004939FC" w:rsidRPr="004939FC" w:rsidRDefault="004939FC" w:rsidP="004939FC">
      <w:pPr>
        <w:pStyle w:val="ListBullet"/>
        <w:numPr>
          <w:ilvl w:val="0"/>
          <w:numId w:val="19"/>
        </w:numPr>
        <w:spacing w:line="276" w:lineRule="auto"/>
        <w:jc w:val="both"/>
        <w:rPr>
          <w:rFonts w:cstheme="minorHAnsi"/>
          <w:color w:val="000000" w:themeColor="text1"/>
          <w:sz w:val="20"/>
          <w:szCs w:val="20"/>
        </w:rPr>
      </w:pPr>
      <w:r w:rsidRPr="004939FC">
        <w:rPr>
          <w:rFonts w:cstheme="minorHAnsi"/>
          <w:color w:val="000000" w:themeColor="text1"/>
          <w:sz w:val="20"/>
          <w:szCs w:val="20"/>
        </w:rPr>
        <w:t>Developed and reviewed coding changes and functionalities in Spring Boot, Microservices, and Angular.</w:t>
      </w:r>
    </w:p>
    <w:p w14:paraId="04A11217" w14:textId="77777777" w:rsidR="004939FC" w:rsidRPr="004939FC" w:rsidRDefault="004939FC" w:rsidP="004939FC">
      <w:pPr>
        <w:pStyle w:val="ListBullet"/>
        <w:numPr>
          <w:ilvl w:val="0"/>
          <w:numId w:val="19"/>
        </w:numPr>
        <w:spacing w:line="276" w:lineRule="auto"/>
        <w:jc w:val="both"/>
        <w:rPr>
          <w:rFonts w:cstheme="minorHAnsi"/>
          <w:color w:val="000000" w:themeColor="text1"/>
          <w:sz w:val="20"/>
          <w:szCs w:val="20"/>
        </w:rPr>
      </w:pPr>
      <w:r w:rsidRPr="004939FC">
        <w:rPr>
          <w:rFonts w:cstheme="minorHAnsi"/>
          <w:color w:val="000000" w:themeColor="text1"/>
          <w:sz w:val="20"/>
          <w:szCs w:val="20"/>
        </w:rPr>
        <w:t>Utilized XSL-FO (or XSLT 1.0 &amp; 2.0) for transforming XML+XSL into other file formats (i.e., PDF), generating the FOP processor for displaying Adobe-led viewable PDF pages in various browsers.</w:t>
      </w:r>
    </w:p>
    <w:p w14:paraId="323FB66D" w14:textId="77777777" w:rsidR="004939FC" w:rsidRPr="004939FC" w:rsidRDefault="004939FC" w:rsidP="004939FC">
      <w:pPr>
        <w:pStyle w:val="ListBullet"/>
        <w:numPr>
          <w:ilvl w:val="0"/>
          <w:numId w:val="19"/>
        </w:numPr>
        <w:spacing w:line="276" w:lineRule="auto"/>
        <w:jc w:val="both"/>
        <w:rPr>
          <w:rFonts w:cstheme="minorHAnsi"/>
          <w:color w:val="000000" w:themeColor="text1"/>
          <w:sz w:val="20"/>
          <w:szCs w:val="20"/>
        </w:rPr>
      </w:pPr>
      <w:r w:rsidRPr="004939FC">
        <w:rPr>
          <w:rFonts w:cstheme="minorHAnsi"/>
          <w:color w:val="000000" w:themeColor="text1"/>
          <w:sz w:val="20"/>
          <w:szCs w:val="20"/>
        </w:rPr>
        <w:t>Achieved up to 17% faster loading times and improved GUI integration into the overall system.</w:t>
      </w:r>
    </w:p>
    <w:p w14:paraId="514644AB" w14:textId="77777777" w:rsidR="004939FC" w:rsidRPr="004939FC" w:rsidRDefault="004939FC" w:rsidP="004939FC">
      <w:pPr>
        <w:pStyle w:val="ListBullet"/>
        <w:numPr>
          <w:ilvl w:val="0"/>
          <w:numId w:val="19"/>
        </w:numPr>
        <w:spacing w:line="276" w:lineRule="auto"/>
        <w:jc w:val="both"/>
        <w:rPr>
          <w:rFonts w:cstheme="minorHAnsi"/>
          <w:color w:val="000000" w:themeColor="text1"/>
          <w:sz w:val="20"/>
          <w:szCs w:val="20"/>
        </w:rPr>
      </w:pPr>
      <w:r w:rsidRPr="004939FC">
        <w:rPr>
          <w:rFonts w:cstheme="minorHAnsi"/>
          <w:color w:val="000000" w:themeColor="text1"/>
          <w:sz w:val="20"/>
          <w:szCs w:val="20"/>
        </w:rPr>
        <w:t>Recognized for 100% client satisfaction, receiving accolades from clients and project stakeholders.</w:t>
      </w:r>
    </w:p>
    <w:p w14:paraId="0FC5427E" w14:textId="77777777" w:rsidR="004939FC" w:rsidRPr="004939FC" w:rsidRDefault="004939FC" w:rsidP="004939FC">
      <w:pPr>
        <w:pStyle w:val="ListBullet"/>
        <w:numPr>
          <w:ilvl w:val="0"/>
          <w:numId w:val="19"/>
        </w:numPr>
        <w:spacing w:line="276" w:lineRule="auto"/>
        <w:jc w:val="both"/>
        <w:rPr>
          <w:rFonts w:cstheme="minorHAnsi"/>
          <w:color w:val="000000" w:themeColor="text1"/>
          <w:sz w:val="20"/>
          <w:szCs w:val="20"/>
        </w:rPr>
      </w:pPr>
      <w:r w:rsidRPr="004939FC">
        <w:rPr>
          <w:rFonts w:cstheme="minorHAnsi"/>
          <w:color w:val="000000" w:themeColor="text1"/>
          <w:sz w:val="20"/>
          <w:szCs w:val="20"/>
        </w:rPr>
        <w:t>Received multiple performance awards for surpassing project deadlines and exceeding client expectations.</w:t>
      </w:r>
    </w:p>
    <w:p w14:paraId="1D94A49B" w14:textId="77777777" w:rsidR="004939FC" w:rsidRPr="004939FC" w:rsidRDefault="004939FC" w:rsidP="004939FC">
      <w:pPr>
        <w:pStyle w:val="ListBullet"/>
        <w:numPr>
          <w:ilvl w:val="0"/>
          <w:numId w:val="19"/>
        </w:numPr>
        <w:spacing w:line="276" w:lineRule="auto"/>
        <w:jc w:val="both"/>
        <w:rPr>
          <w:rFonts w:cstheme="minorHAnsi"/>
          <w:color w:val="000000" w:themeColor="text1"/>
          <w:sz w:val="20"/>
          <w:szCs w:val="20"/>
        </w:rPr>
      </w:pPr>
      <w:r w:rsidRPr="004939FC">
        <w:rPr>
          <w:rFonts w:cstheme="minorHAnsi"/>
          <w:color w:val="000000" w:themeColor="text1"/>
          <w:sz w:val="20"/>
          <w:szCs w:val="20"/>
        </w:rPr>
        <w:t>Provided mentorship to junior team members, fostering a collaborative and high-performing work culture.</w:t>
      </w:r>
    </w:p>
    <w:p w14:paraId="6A7B9710" w14:textId="77777777" w:rsidR="004939FC" w:rsidRPr="004939FC" w:rsidRDefault="004939FC" w:rsidP="004939FC">
      <w:pPr>
        <w:pStyle w:val="ListBullet"/>
        <w:numPr>
          <w:ilvl w:val="0"/>
          <w:numId w:val="19"/>
        </w:numPr>
        <w:spacing w:line="276" w:lineRule="auto"/>
        <w:jc w:val="both"/>
        <w:rPr>
          <w:rFonts w:cstheme="minorHAnsi"/>
          <w:color w:val="000000" w:themeColor="text1"/>
          <w:sz w:val="20"/>
          <w:szCs w:val="20"/>
        </w:rPr>
      </w:pPr>
      <w:r w:rsidRPr="004939FC">
        <w:rPr>
          <w:rFonts w:cstheme="minorHAnsi"/>
          <w:color w:val="000000" w:themeColor="text1"/>
          <w:sz w:val="20"/>
          <w:szCs w:val="20"/>
        </w:rPr>
        <w:t>Increased customer satisfaction by 23% and reduced bug-related complaints by 37%.</w:t>
      </w:r>
    </w:p>
    <w:p w14:paraId="225F28F7" w14:textId="77777777" w:rsidR="004939FC" w:rsidRPr="004939FC" w:rsidRDefault="004939FC" w:rsidP="004939FC">
      <w:pPr>
        <w:pStyle w:val="ListBullet"/>
        <w:numPr>
          <w:ilvl w:val="0"/>
          <w:numId w:val="19"/>
        </w:numPr>
        <w:spacing w:line="276" w:lineRule="auto"/>
        <w:jc w:val="both"/>
        <w:rPr>
          <w:rFonts w:cstheme="minorHAnsi"/>
          <w:color w:val="000000" w:themeColor="text1"/>
          <w:sz w:val="20"/>
          <w:szCs w:val="20"/>
        </w:rPr>
      </w:pPr>
      <w:r w:rsidRPr="004939FC">
        <w:rPr>
          <w:rFonts w:cstheme="minorHAnsi"/>
          <w:color w:val="000000" w:themeColor="text1"/>
          <w:sz w:val="20"/>
          <w:szCs w:val="20"/>
        </w:rPr>
        <w:t>Decreased manual labor for web projects by 38% and code redundancy by 10%.</w:t>
      </w:r>
    </w:p>
    <w:p w14:paraId="46F21D87" w14:textId="37B351A4" w:rsidR="00796C88" w:rsidRPr="00050DE4" w:rsidRDefault="004939FC" w:rsidP="004939FC">
      <w:pPr>
        <w:pStyle w:val="ListBullet"/>
        <w:numPr>
          <w:ilvl w:val="0"/>
          <w:numId w:val="19"/>
        </w:numPr>
        <w:spacing w:line="276" w:lineRule="auto"/>
        <w:jc w:val="both"/>
        <w:rPr>
          <w:rFonts w:cstheme="minorHAnsi"/>
          <w:color w:val="000000" w:themeColor="text1"/>
          <w:sz w:val="20"/>
          <w:szCs w:val="20"/>
        </w:rPr>
      </w:pPr>
      <w:r w:rsidRPr="004939FC">
        <w:rPr>
          <w:rFonts w:cstheme="minorHAnsi"/>
          <w:color w:val="000000" w:themeColor="text1"/>
          <w:sz w:val="20"/>
          <w:szCs w:val="20"/>
        </w:rPr>
        <w:t>Improved development time for projects by 17% and increased development environment productivity by 20%.</w:t>
      </w:r>
    </w:p>
    <w:p w14:paraId="6C8CDB5C" w14:textId="77777777" w:rsidR="00050DE4" w:rsidRPr="00050DE4" w:rsidRDefault="00050DE4" w:rsidP="00050DE4">
      <w:pPr>
        <w:pStyle w:val="ListBullet"/>
        <w:numPr>
          <w:ilvl w:val="0"/>
          <w:numId w:val="0"/>
        </w:numPr>
        <w:spacing w:line="276" w:lineRule="auto"/>
        <w:ind w:left="360"/>
        <w:jc w:val="both"/>
        <w:rPr>
          <w:rFonts w:cstheme="minorHAnsi"/>
          <w:color w:val="000000" w:themeColor="text1"/>
          <w:sz w:val="10"/>
        </w:rPr>
      </w:pPr>
    </w:p>
    <w:p w14:paraId="7E2F0D5D" w14:textId="35E67EE6" w:rsidR="000862E6" w:rsidRPr="00050DE4" w:rsidRDefault="000862E6" w:rsidP="00050DE4">
      <w:pPr>
        <w:shd w:val="clear" w:color="auto" w:fill="FABF8F" w:themeFill="accent6" w:themeFillTint="99"/>
        <w:jc w:val="both"/>
        <w:rPr>
          <w:rFonts w:ascii="Calibri" w:hAnsi="Calibri" w:cstheme="minorHAnsi"/>
          <w:b/>
        </w:rPr>
      </w:pPr>
      <w:r w:rsidRPr="00050DE4">
        <w:rPr>
          <w:rFonts w:ascii="Calibri" w:hAnsi="Calibri" w:cstheme="minorHAnsi"/>
          <w:b/>
        </w:rPr>
        <w:t>Software Engineer</w:t>
      </w:r>
      <w:r w:rsidRPr="00050DE4">
        <w:rPr>
          <w:rFonts w:ascii="Calibri" w:hAnsi="Calibri" w:cstheme="minorHAnsi"/>
          <w:b/>
        </w:rPr>
        <w:sym w:font="Wingdings" w:char="F0E0"/>
      </w:r>
      <w:r w:rsidRPr="00050DE4">
        <w:rPr>
          <w:rFonts w:ascii="Calibri" w:hAnsi="Calibri" w:cstheme="minorHAnsi"/>
          <w:b/>
        </w:rPr>
        <w:t>Sr. Software Engineer | Laser Soft Infosystems Ltd | Dec 06 – May 11</w:t>
      </w:r>
      <w:r w:rsidRPr="00050DE4">
        <w:rPr>
          <w:rFonts w:ascii="Calibri" w:hAnsi="Calibri" w:cstheme="minorHAnsi"/>
          <w:b/>
        </w:rPr>
        <w:tab/>
      </w:r>
      <w:r w:rsidRPr="00050DE4">
        <w:rPr>
          <w:rFonts w:ascii="Calibri" w:hAnsi="Calibri" w:cstheme="minorHAnsi"/>
          <w:b/>
        </w:rPr>
        <w:tab/>
      </w:r>
      <w:r w:rsidRPr="00050DE4">
        <w:rPr>
          <w:rFonts w:ascii="Calibri" w:hAnsi="Calibri" w:cstheme="minorHAnsi"/>
          <w:b/>
        </w:rPr>
        <w:tab/>
      </w:r>
    </w:p>
    <w:p w14:paraId="063B18EF" w14:textId="77777777" w:rsidR="00F57D2C" w:rsidRPr="00F57D2C" w:rsidRDefault="00F57D2C" w:rsidP="00F57D2C">
      <w:pPr>
        <w:pStyle w:val="ListBullet"/>
        <w:numPr>
          <w:ilvl w:val="0"/>
          <w:numId w:val="18"/>
        </w:numPr>
        <w:spacing w:line="276" w:lineRule="auto"/>
        <w:jc w:val="both"/>
        <w:rPr>
          <w:rFonts w:eastAsia="Trebuchet MS" w:cstheme="minorHAnsi"/>
          <w:color w:val="000000" w:themeColor="text1"/>
          <w:sz w:val="20"/>
          <w:szCs w:val="20"/>
          <w:lang w:val="en-GB" w:eastAsia="en-GB"/>
        </w:rPr>
      </w:pPr>
      <w:r w:rsidRPr="00F57D2C">
        <w:rPr>
          <w:rFonts w:eastAsia="Trebuchet MS" w:cstheme="minorHAnsi"/>
          <w:color w:val="000000" w:themeColor="text1"/>
          <w:sz w:val="20"/>
          <w:szCs w:val="20"/>
          <w:lang w:val="en-GB" w:eastAsia="en-GB"/>
        </w:rPr>
        <w:t>Accomplished Sr. Software Engineer with a focus on Panacea Core Banking Solution (CBS) projects, catering to esteemed clients such as Nilambur Urban Co-operative Bank (NUCB) for form and report design modifications.</w:t>
      </w:r>
    </w:p>
    <w:p w14:paraId="24383EED" w14:textId="77777777" w:rsidR="00F57D2C" w:rsidRPr="00F57D2C" w:rsidRDefault="00F57D2C" w:rsidP="00F57D2C">
      <w:pPr>
        <w:pStyle w:val="ListBullet"/>
        <w:numPr>
          <w:ilvl w:val="0"/>
          <w:numId w:val="18"/>
        </w:numPr>
        <w:spacing w:line="276" w:lineRule="auto"/>
        <w:jc w:val="both"/>
        <w:rPr>
          <w:rFonts w:eastAsia="Trebuchet MS" w:cstheme="minorHAnsi"/>
          <w:color w:val="000000" w:themeColor="text1"/>
          <w:sz w:val="20"/>
          <w:szCs w:val="20"/>
          <w:lang w:val="en-GB" w:eastAsia="en-GB"/>
        </w:rPr>
      </w:pPr>
      <w:r w:rsidRPr="00F57D2C">
        <w:rPr>
          <w:rFonts w:eastAsia="Trebuchet MS" w:cstheme="minorHAnsi"/>
          <w:color w:val="000000" w:themeColor="text1"/>
          <w:sz w:val="20"/>
          <w:szCs w:val="20"/>
          <w:lang w:val="en-GB" w:eastAsia="en-GB"/>
        </w:rPr>
        <w:t>Contributed as a Sr. Software Engineer to the success of Limit and Loan Collateral Management System (LCMS) projects for Mashreq Bank (Dubai), excelling in designing and testing look-and-feel forms, creating Java classes, and enhancing stored procedures in PL/SQL developer.</w:t>
      </w:r>
    </w:p>
    <w:p w14:paraId="1CD2C31F" w14:textId="77777777" w:rsidR="00F57D2C" w:rsidRPr="00F57D2C" w:rsidRDefault="00F57D2C" w:rsidP="00F57D2C">
      <w:pPr>
        <w:pStyle w:val="ListBullet"/>
        <w:numPr>
          <w:ilvl w:val="0"/>
          <w:numId w:val="18"/>
        </w:numPr>
        <w:spacing w:line="276" w:lineRule="auto"/>
        <w:jc w:val="both"/>
        <w:rPr>
          <w:rFonts w:eastAsia="Trebuchet MS" w:cstheme="minorHAnsi"/>
          <w:color w:val="000000" w:themeColor="text1"/>
          <w:sz w:val="20"/>
          <w:szCs w:val="20"/>
          <w:lang w:val="en-GB" w:eastAsia="en-GB"/>
        </w:rPr>
      </w:pPr>
      <w:r w:rsidRPr="00F57D2C">
        <w:rPr>
          <w:rFonts w:eastAsia="Trebuchet MS" w:cstheme="minorHAnsi"/>
          <w:color w:val="000000" w:themeColor="text1"/>
          <w:sz w:val="20"/>
          <w:szCs w:val="20"/>
          <w:lang w:val="en-GB" w:eastAsia="en-GB"/>
        </w:rPr>
        <w:t xml:space="preserve">Demonstrated expertise as a Sr. Software Engineer for Panacea Core Banking Solution (CBS), delivering top-notch results to </w:t>
      </w:r>
      <w:proofErr w:type="spellStart"/>
      <w:r w:rsidRPr="00F57D2C">
        <w:rPr>
          <w:rFonts w:eastAsia="Trebuchet MS" w:cstheme="minorHAnsi"/>
          <w:color w:val="000000" w:themeColor="text1"/>
          <w:sz w:val="20"/>
          <w:szCs w:val="20"/>
          <w:lang w:val="en-GB" w:eastAsia="en-GB"/>
        </w:rPr>
        <w:t>Kalupur</w:t>
      </w:r>
      <w:proofErr w:type="spellEnd"/>
      <w:r w:rsidRPr="00F57D2C">
        <w:rPr>
          <w:rFonts w:eastAsia="Trebuchet MS" w:cstheme="minorHAnsi"/>
          <w:color w:val="000000" w:themeColor="text1"/>
          <w:sz w:val="20"/>
          <w:szCs w:val="20"/>
          <w:lang w:val="en-GB" w:eastAsia="en-GB"/>
        </w:rPr>
        <w:t xml:space="preserve"> Commercial Co-operative Bank (KCCP). Successfully revamped 100 forms, ensuring seamless JSP design alignment in both Internet Explorer and Mozilla while adhering to coding standard rules.</w:t>
      </w:r>
    </w:p>
    <w:p w14:paraId="5C943881" w14:textId="77777777" w:rsidR="00F57D2C" w:rsidRPr="00F57D2C" w:rsidRDefault="00F57D2C" w:rsidP="00F57D2C">
      <w:pPr>
        <w:pStyle w:val="ListBullet"/>
        <w:numPr>
          <w:ilvl w:val="0"/>
          <w:numId w:val="18"/>
        </w:numPr>
        <w:spacing w:line="276" w:lineRule="auto"/>
        <w:jc w:val="both"/>
        <w:rPr>
          <w:rFonts w:eastAsia="Trebuchet MS" w:cstheme="minorHAnsi"/>
          <w:color w:val="000000" w:themeColor="text1"/>
          <w:sz w:val="20"/>
          <w:szCs w:val="20"/>
          <w:lang w:val="en-GB" w:eastAsia="en-GB"/>
        </w:rPr>
      </w:pPr>
      <w:r w:rsidRPr="00F57D2C">
        <w:rPr>
          <w:rFonts w:eastAsia="Trebuchet MS" w:cstheme="minorHAnsi"/>
          <w:color w:val="000000" w:themeColor="text1"/>
          <w:sz w:val="20"/>
          <w:szCs w:val="20"/>
          <w:lang w:val="en-GB" w:eastAsia="en-GB"/>
        </w:rPr>
        <w:t>Proven track record as a Sr. Software Engineer in Integrated Treasury Management &amp; Resource Mobilization projects, collaborating with Power Finance Corporation Limited. Proficiently created and validated forms using JSF in Entity Workspace to enhance Internet Explorer's Web Page functionality. Implemented action and validation classes following JSF coding style, optimizing form properties mapping in faces configuration, and streamlined the process by utilizing session beans for efficient form naming and JNDI path inclusion.</w:t>
      </w:r>
    </w:p>
    <w:p w14:paraId="3D488834" w14:textId="77777777" w:rsidR="00F57D2C" w:rsidRPr="00F57D2C" w:rsidRDefault="00F57D2C" w:rsidP="00F57D2C">
      <w:pPr>
        <w:pStyle w:val="ListBullet"/>
        <w:numPr>
          <w:ilvl w:val="0"/>
          <w:numId w:val="18"/>
        </w:numPr>
        <w:spacing w:line="276" w:lineRule="auto"/>
        <w:jc w:val="both"/>
        <w:rPr>
          <w:rFonts w:eastAsia="Trebuchet MS" w:cstheme="minorHAnsi"/>
          <w:color w:val="000000" w:themeColor="text1"/>
          <w:sz w:val="20"/>
          <w:szCs w:val="20"/>
          <w:lang w:val="en-GB" w:eastAsia="en-GB"/>
        </w:rPr>
      </w:pPr>
      <w:r w:rsidRPr="00F57D2C">
        <w:rPr>
          <w:rFonts w:eastAsia="Trebuchet MS" w:cstheme="minorHAnsi"/>
          <w:color w:val="000000" w:themeColor="text1"/>
          <w:sz w:val="20"/>
          <w:szCs w:val="20"/>
          <w:lang w:val="en-GB" w:eastAsia="en-GB"/>
        </w:rPr>
        <w:t>Outstanding performance as a Sr. Software Engineer in Mutual Fund projects, catering to State Bank of India's requirements. Successfully modified report forms using JSP and Jasper Reports, further enhancing report design using Jasper Reports Application to deliver comprehensive solutions.</w:t>
      </w:r>
    </w:p>
    <w:p w14:paraId="229DF67A" w14:textId="77777777" w:rsidR="00F57D2C" w:rsidRPr="00F57D2C" w:rsidRDefault="00F57D2C" w:rsidP="00F57D2C">
      <w:pPr>
        <w:pStyle w:val="ListBullet"/>
        <w:numPr>
          <w:ilvl w:val="0"/>
          <w:numId w:val="18"/>
        </w:numPr>
        <w:spacing w:line="276" w:lineRule="auto"/>
        <w:jc w:val="both"/>
        <w:rPr>
          <w:rFonts w:eastAsia="Trebuchet MS" w:cstheme="minorHAnsi"/>
          <w:color w:val="000000" w:themeColor="text1"/>
          <w:sz w:val="20"/>
          <w:szCs w:val="20"/>
          <w:lang w:val="en-GB" w:eastAsia="en-GB"/>
        </w:rPr>
      </w:pPr>
      <w:r w:rsidRPr="00F57D2C">
        <w:rPr>
          <w:rFonts w:eastAsia="Trebuchet MS" w:cstheme="minorHAnsi"/>
          <w:color w:val="000000" w:themeColor="text1"/>
          <w:sz w:val="20"/>
          <w:szCs w:val="20"/>
          <w:lang w:val="en-GB" w:eastAsia="en-GB"/>
        </w:rPr>
        <w:t>Valuable contribution as a Sr. Software Engineer in E–Capital projects, serving esteemed clients such as South Indian Bank, City Union Bank, and Corporation Bank. Proficiently designed 5 forms using JSP in HTML format, while strategically utilizing given feedback details for form modifications. Developed 28 forms using the JSP program to model the struts controller, expertly configuring action classes, properties mapping, and session beans to streamline operations.</w:t>
      </w:r>
    </w:p>
    <w:p w14:paraId="21057A04" w14:textId="77777777" w:rsidR="00F57D2C" w:rsidRDefault="00F57D2C" w:rsidP="00F57D2C">
      <w:pPr>
        <w:pStyle w:val="ListBullet"/>
        <w:numPr>
          <w:ilvl w:val="0"/>
          <w:numId w:val="18"/>
        </w:numPr>
        <w:spacing w:line="276" w:lineRule="auto"/>
        <w:jc w:val="both"/>
        <w:rPr>
          <w:rFonts w:eastAsia="Trebuchet MS" w:cstheme="minorHAnsi"/>
          <w:color w:val="000000" w:themeColor="text1"/>
          <w:sz w:val="20"/>
          <w:szCs w:val="20"/>
          <w:lang w:val="en-GB" w:eastAsia="en-GB"/>
        </w:rPr>
      </w:pPr>
      <w:r w:rsidRPr="00F57D2C">
        <w:rPr>
          <w:rFonts w:eastAsia="Trebuchet MS" w:cstheme="minorHAnsi"/>
          <w:color w:val="000000" w:themeColor="text1"/>
          <w:sz w:val="20"/>
          <w:szCs w:val="20"/>
          <w:lang w:val="en-GB" w:eastAsia="en-GB"/>
        </w:rPr>
        <w:t>Exceptional performance as a Software Engineer in Non-Banking Financial Corporation (NBFC) or Electronica Finance projects, facilitating South Indian Bank with form modifications and innovative JSP-based Struts controllers for enhanced functionality.</w:t>
      </w:r>
    </w:p>
    <w:p w14:paraId="01CFAB29" w14:textId="77777777" w:rsidR="00F57D2C" w:rsidRPr="00F57D2C" w:rsidRDefault="00F57D2C" w:rsidP="00F57D2C">
      <w:pPr>
        <w:pStyle w:val="ListBullet"/>
        <w:numPr>
          <w:ilvl w:val="0"/>
          <w:numId w:val="0"/>
        </w:numPr>
        <w:spacing w:line="276" w:lineRule="auto"/>
        <w:ind w:left="360" w:hanging="360"/>
        <w:jc w:val="both"/>
        <w:rPr>
          <w:rFonts w:eastAsia="Trebuchet MS" w:cstheme="minorHAnsi"/>
          <w:color w:val="000000" w:themeColor="text1"/>
          <w:sz w:val="20"/>
          <w:szCs w:val="20"/>
          <w:lang w:val="en-GB" w:eastAsia="en-GB"/>
        </w:rPr>
      </w:pPr>
    </w:p>
    <w:p w14:paraId="6A26C12B" w14:textId="77777777" w:rsidR="00F57D2C" w:rsidRPr="00F57D2C" w:rsidRDefault="00F57D2C" w:rsidP="00F57D2C">
      <w:pPr>
        <w:pStyle w:val="ListBullet"/>
        <w:numPr>
          <w:ilvl w:val="0"/>
          <w:numId w:val="18"/>
        </w:numPr>
        <w:spacing w:line="276" w:lineRule="auto"/>
        <w:jc w:val="both"/>
        <w:rPr>
          <w:rFonts w:eastAsia="Trebuchet MS" w:cstheme="minorHAnsi"/>
          <w:color w:val="000000" w:themeColor="text1"/>
          <w:sz w:val="20"/>
          <w:szCs w:val="20"/>
          <w:lang w:val="en-GB" w:eastAsia="en-GB"/>
        </w:rPr>
      </w:pPr>
      <w:r w:rsidRPr="00F57D2C">
        <w:rPr>
          <w:rFonts w:eastAsia="Trebuchet MS" w:cstheme="minorHAnsi"/>
          <w:color w:val="000000" w:themeColor="text1"/>
          <w:sz w:val="20"/>
          <w:szCs w:val="20"/>
          <w:lang w:val="en-GB" w:eastAsia="en-GB"/>
        </w:rPr>
        <w:lastRenderedPageBreak/>
        <w:t>Instrumental role as a Software Engineer in Corporate Lending Project for South Indian Bank, showcasing expertise in converting entity beans into session beans and effectively managing form modifications, testing, and POJO workspace management.</w:t>
      </w:r>
    </w:p>
    <w:p w14:paraId="6BCD8707" w14:textId="77777777" w:rsidR="00F57D2C" w:rsidRPr="00F57D2C" w:rsidRDefault="00F57D2C" w:rsidP="00F57D2C">
      <w:pPr>
        <w:pStyle w:val="ListBullet"/>
        <w:numPr>
          <w:ilvl w:val="0"/>
          <w:numId w:val="18"/>
        </w:numPr>
        <w:spacing w:line="276" w:lineRule="auto"/>
        <w:jc w:val="both"/>
        <w:rPr>
          <w:rFonts w:eastAsia="Trebuchet MS" w:cstheme="minorHAnsi"/>
          <w:color w:val="000000" w:themeColor="text1"/>
          <w:sz w:val="20"/>
          <w:szCs w:val="20"/>
          <w:lang w:val="en-GB" w:eastAsia="en-GB"/>
        </w:rPr>
      </w:pPr>
      <w:r w:rsidRPr="00F57D2C">
        <w:rPr>
          <w:rFonts w:eastAsia="Trebuchet MS" w:cstheme="minorHAnsi"/>
          <w:color w:val="000000" w:themeColor="text1"/>
          <w:sz w:val="20"/>
          <w:szCs w:val="20"/>
          <w:lang w:val="en-GB" w:eastAsia="en-GB"/>
        </w:rPr>
        <w:t>Significant contribution as a Software Engineer in Retail Lending Project for South Indian Bank, creating 5 coding forms using JSP program and expertly configuring action classes and entity beans for streamlined operations.</w:t>
      </w:r>
    </w:p>
    <w:p w14:paraId="1D92B06D" w14:textId="46C213C6" w:rsidR="002A17BD" w:rsidRDefault="00F57D2C" w:rsidP="00F57D2C">
      <w:pPr>
        <w:pStyle w:val="ListBullet"/>
        <w:numPr>
          <w:ilvl w:val="0"/>
          <w:numId w:val="18"/>
        </w:numPr>
        <w:spacing w:line="276" w:lineRule="auto"/>
        <w:jc w:val="both"/>
        <w:rPr>
          <w:color w:val="000000" w:themeColor="text1"/>
          <w:sz w:val="20"/>
          <w:szCs w:val="20"/>
        </w:rPr>
      </w:pPr>
      <w:r w:rsidRPr="00F57D2C">
        <w:rPr>
          <w:rFonts w:eastAsia="Trebuchet MS" w:cstheme="minorHAnsi"/>
          <w:color w:val="000000" w:themeColor="text1"/>
          <w:sz w:val="20"/>
          <w:szCs w:val="20"/>
          <w:lang w:val="en-GB" w:eastAsia="en-GB"/>
        </w:rPr>
        <w:t>Recognized for elevating code quality, optimizing development time, and improving customer satisfaction by introducing best software engineering practices such as code refactoring, object-oriented programming, and code review, leading to a 10% faster code writing process and enhanced overall efficiency.</w:t>
      </w:r>
    </w:p>
    <w:p w14:paraId="065278A7" w14:textId="77777777" w:rsidR="00050DE4" w:rsidRDefault="00050DE4" w:rsidP="00050DE4">
      <w:pPr>
        <w:pStyle w:val="ListBullet"/>
        <w:numPr>
          <w:ilvl w:val="0"/>
          <w:numId w:val="0"/>
        </w:numPr>
        <w:spacing w:line="276" w:lineRule="auto"/>
        <w:ind w:left="360"/>
        <w:jc w:val="both"/>
        <w:rPr>
          <w:color w:val="000000" w:themeColor="text1"/>
          <w:sz w:val="20"/>
          <w:szCs w:val="20"/>
        </w:rPr>
      </w:pPr>
    </w:p>
    <w:p w14:paraId="246EF87F" w14:textId="77777777" w:rsidR="00904146" w:rsidRPr="00C623A4" w:rsidRDefault="00904146" w:rsidP="00904146">
      <w:pPr>
        <w:pStyle w:val="ListBullet"/>
        <w:numPr>
          <w:ilvl w:val="0"/>
          <w:numId w:val="0"/>
        </w:numPr>
        <w:spacing w:line="276" w:lineRule="auto"/>
        <w:ind w:left="360"/>
        <w:rPr>
          <w:color w:val="000000" w:themeColor="text1"/>
          <w:sz w:val="20"/>
          <w:szCs w:val="20"/>
        </w:rPr>
      </w:pPr>
    </w:p>
    <w:p w14:paraId="3B9F1878" w14:textId="57C3D8E0" w:rsidR="000862E6" w:rsidRPr="00C623A4" w:rsidRDefault="00675CCD" w:rsidP="00AE73CA">
      <w:pPr>
        <w:pStyle w:val="NoSpacing"/>
        <w:spacing w:line="276" w:lineRule="auto"/>
        <w:ind w:left="4320"/>
        <w:rPr>
          <w:rFonts w:asciiTheme="minorHAnsi" w:hAnsiTheme="minorHAnsi" w:cstheme="minorHAnsi"/>
          <w:color w:val="000000" w:themeColor="text1"/>
          <w:sz w:val="20"/>
          <w:szCs w:val="20"/>
          <w:lang w:val="en-US"/>
        </w:rPr>
      </w:pPr>
      <w:r>
        <w:rPr>
          <w:rFonts w:asciiTheme="minorHAnsi" w:hAnsiTheme="minorHAnsi" w:cstheme="minorHAnsi"/>
          <w:color w:val="000000" w:themeColor="text1"/>
          <w:sz w:val="20"/>
          <w:szCs w:val="20"/>
          <w:lang w:val="en-US"/>
        </w:rPr>
        <w:t>********************</w:t>
      </w:r>
    </w:p>
    <w:p w14:paraId="574E9ECD" w14:textId="77777777" w:rsidR="000862E6" w:rsidRPr="000862E6" w:rsidRDefault="000862E6" w:rsidP="000862E6">
      <w:pPr>
        <w:pStyle w:val="ListBullet"/>
        <w:numPr>
          <w:ilvl w:val="0"/>
          <w:numId w:val="0"/>
        </w:numPr>
        <w:spacing w:after="240" w:line="276" w:lineRule="auto"/>
        <w:ind w:left="360"/>
        <w:rPr>
          <w:rFonts w:cstheme="minorHAnsi"/>
          <w:color w:val="000000" w:themeColor="text1"/>
          <w:sz w:val="20"/>
          <w:szCs w:val="20"/>
        </w:rPr>
      </w:pPr>
    </w:p>
    <w:sectPr w:rsidR="000862E6" w:rsidRPr="000862E6" w:rsidSect="00050DE4">
      <w:pgSz w:w="11906" w:h="16838"/>
      <w:pgMar w:top="397" w:right="849" w:bottom="0" w:left="567" w:header="283" w:footer="283" w:gutter="0"/>
      <w:pgBorders w:offsetFrom="page">
        <w:top w:val="single" w:sz="18" w:space="16" w:color="984806" w:themeColor="accent6" w:themeShade="80"/>
        <w:left w:val="single" w:sz="18" w:space="16" w:color="984806" w:themeColor="accent6" w:themeShade="80"/>
        <w:bottom w:val="single" w:sz="18" w:space="18" w:color="984806" w:themeColor="accent6" w:themeShade="80"/>
        <w:right w:val="single" w:sz="18" w:space="16" w:color="984806"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9" type="#_x0000_t75" style="width:15pt;height:16.5pt" o:bullet="t">
        <v:imagedata r:id="rId1" o:title=""/>
      </v:shape>
    </w:pict>
  </w:numPicBullet>
  <w:numPicBullet w:numPicBulletId="1">
    <w:pict>
      <v:shape id="_x0000_i1560" type="#_x0000_t75" style="width:15pt;height:15.75pt" o:bullet="t">
        <v:imagedata r:id="rId2" o:title=""/>
      </v:shape>
    </w:pict>
  </w:numPicBullet>
  <w:numPicBullet w:numPicBulletId="2">
    <w:pict>
      <v:shape id="_x0000_i1561" type="#_x0000_t75" style="width:15pt;height:12.75pt" o:bullet="t">
        <v:imagedata r:id="rId3" o:title=""/>
      </v:shape>
    </w:pict>
  </w:numPicBullet>
  <w:numPicBullet w:numPicBulletId="3">
    <w:pict>
      <v:shape id="_x0000_i1562" type="#_x0000_t75" style="width:15pt;height:12.75pt" o:bullet="t">
        <v:imagedata r:id="rId4" o:title=""/>
      </v:shape>
    </w:pict>
  </w:numPicBullet>
  <w:numPicBullet w:numPicBulletId="4">
    <w:pict>
      <v:shape id="_x0000_i1563" type="#_x0000_t75" alt="Equanimity Stock Illustrations. 98 Equanimity clip art images and ..." style="width:75.75pt;height:80.25pt" o:bullet="t">
        <v:imagedata r:id="rId5" o:title="Equanimity Stock Illustrations"/>
      </v:shape>
    </w:pict>
  </w:numPicBullet>
  <w:numPicBullet w:numPicBulletId="5">
    <w:pict>
      <v:shape id="_x0000_i1564" type="#_x0000_t75" style="width:15pt;height:13.5pt" o:bullet="t">
        <v:imagedata r:id="rId6" o:title=""/>
      </v:shape>
    </w:pict>
  </w:numPicBullet>
  <w:numPicBullet w:numPicBulletId="6">
    <w:pict>
      <v:shape id="_x0000_i1565" type="#_x0000_t75" style="width:16.5pt;height:15pt" o:bullet="t">
        <v:imagedata r:id="rId7" o:title=""/>
      </v:shape>
    </w:pict>
  </w:numPicBullet>
  <w:numPicBullet w:numPicBulletId="7">
    <w:pict>
      <v:shape id="_x0000_i1566" type="#_x0000_t75" alt="Black LinkedIn Logo - LogoDix" style="width:13.5pt;height:13.5pt" o:bullet="t">
        <v:imagedata r:id="rId8" o:title="Black LinkedIn Logo - LogoDix"/>
      </v:shape>
    </w:pict>
  </w:numPicBullet>
  <w:numPicBullet w:numPicBulletId="8">
    <w:pict>
      <v:shape id="_x0000_i1567" type="#_x0000_t75" style="width:14.25pt;height:14.25pt" o:bullet="t">
        <v:imagedata r:id="rId9" o:title=""/>
      </v:shape>
    </w:pict>
  </w:numPicBullet>
  <w:numPicBullet w:numPicBulletId="9">
    <w:pict>
      <v:shape id="_x0000_i1568" type="#_x0000_t75" alt="Description: Projects Icon #191178 - Free Icons Library" style="width:19.5pt;height:19.5pt" o:bullet="t">
        <v:imagedata r:id="rId10" o:title=" Projects Icon #191178 - Free Icons Library"/>
      </v:shape>
    </w:pict>
  </w:numPicBullet>
  <w:numPicBullet w:numPicBulletId="10">
    <w:pict>
      <v:shape id="_x0000_i1569" type="#_x0000_t75" alt="Link" style="width:12pt;height:12pt" o:bullet="t">
        <v:imagedata r:id="rId11" o:title="" croptop="-5188f" cropbottom="-6554f" cropleft="-7919f" cropright="-3823f"/>
      </v:shape>
    </w:pict>
  </w:numPicBullet>
  <w:numPicBullet w:numPicBulletId="11">
    <w:pict>
      <v:shape id="_x0000_i1570" type="#_x0000_t75" style="width:6in;height:345pt;visibility:visible;mso-wrap-style:square" o:bullet="t">
        <v:imagedata r:id="rId12" o:title="Mail5" grayscale="t" bilevel="t"/>
      </v:shape>
    </w:pict>
  </w:numPicBullet>
  <w:numPicBullet w:numPicBulletId="12">
    <w:pict>
      <v:shape id="_x0000_i1571" type="#_x0000_t75" alt="Chat" style="width:14.25pt;height:9.7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RwyUvQEAALoDAAAOAAAAZHJzL2Uyb0RvYy54bWykk9tu&#10;2zAMhu8H7B0E3bdOuq5JjTi9WNBiwNAFxfYAjEzHwnQCpZzefpStZN3VhtaAZcq0fn6ifi8ejtaI&#10;PVLU3jVyej2RAp3yrXbbRv788Xg1lyImcC0Y77CRJ4zyYfnxw+IQarzxvTctkmARF+tDaGSfUqir&#10;KqoeLcRrH9BxsvNkIfGUtlVLcGB1a6qbyeSuOnhqA3mFMfLb1ZiUy0G/61Cl710XMQnTSGZLw0jD&#10;uMljtVxAvSUIvVYFA95AYUE7LnqRWkECsSP9BqmgVdoRshpHNd8Fi6N3qBUR+18aFujXLlwpbwMk&#10;vdFGp9PQ7QLl9mut1jQSquf9moRu+fRn97fT2afP81spHFg+7afS2JkULUbFff/SQ8pNz3vLK7MO&#10;T6s8/0t2Y3R41Mbkpua4bIAl/m0R33Va4cqrnUWXRp8QGt6Ld7HXIUpBNdoNMjR9baejC2IiTKrP&#10;BTsu/MLeyWRQXxID5R+wzBxD7gPUx45sfnJpcRzsdbrYC49JKH45nU/4kkJxqsRjgfPiQDE9obci&#10;B4zGBNxxqGH/LRaW8yelZWP5gYtpBtpi5uzA13OOX/9yy98AAAD//wMAUEsDBAoAAAAAAAAAIQBi&#10;hlUpcAsAAHALAAAUAAAAZHJzL21lZGlhL2ltYWdlMS5wbmeJUE5HDQoaCgAAAA1JSERSAAABgAAA&#10;AYAIBgAAAKTHtb8AAAABc1JHQgCuzhzpAAAABGdBTUEAALGPC/xhBQAAAAlwSFlzAAA7DgAAOw4B&#10;zLahgwAACwVJREFUeF7t3WF1HMcShuFACARDCIRAMIQLwRDCIBAMIRACIRAMwRByp07F98rOZ1lS&#10;r7Q1089zzvszHW/NbM/u7Er6CQAAAAAAAAAAAAAAAAAAAAAAAAAAAAAAAAAAAAAAAAAAAAAAAAAA&#10;AAAAAAAAAAAAAAAAAAAAAAAAAAAAAAAAAAAAAAAAAAAAAAAAAAAAAAAAAAAAAAAAAAAAAAAAAAAA&#10;AAAAAAAAAAAAAAAAAAAAAAAAAAAAAACAZT8f/Xr029GfR38dfT76WxpcnaN1rv5x9PtRncPAE9XG&#10;X08cm72uVJ3TwHfUxl+v9m38unJ1jgMP1OZfb5nTE0a6WnWLqM552N4vR5+O0hNFump1zte5D9uq&#10;V0H1aig9QaSrV7c7vRNgS277SP0NN9jOh6P0hJB2ywfDbKVe/fu2j9TVc+HdEWyhXvGkJ4K0ax+P&#10;YAu+9SN9Xb0LgMurH41PTwBp994fwaW5/SPl3Abi8nz1U8r5SiiX5we/pJzPAbg8HwBLORcALi+d&#10;+JI6uLR00kvq4NLSSS+pg0tLJ72kDi4tnfSSOri0dNJL6uDS0kkvqYNLSye9pA4uLZ30kjq4tHTS&#10;S+rg0tJJL6mDS0snvaQOLi2d9Nqn+oVn9WuPfz+qvw3x4aj+SNAvR/W3ooELS5uCrl1t+vV3IP5z&#10;ZJOHjaUNQtfry6bvlT3wP2mz0LWqWzy18QN8JW0YukY2fuBRaePQuavbPXV/H+BRaQPReau/8fzu&#10;COCH0iaic1a3fHzACzxZ2kh0vup7/DZ/4FnSZqJz5X4/8CJpQ9F5qlf+AC+SNhWdo49HbvsAL5Y2&#10;Fs2vvu1j8weWpM1Fs6vv+fsBL2BZ2mA0Ox/6AjeRNhjNrb7rD3ATaZPR3Op39b+G+jyh1q6/CVAX&#10;mfqMoW41pX+DNKU6R+tcrd90W9+Ie63nx2WloWpmdZLfWm389cSx2etK+Xr0E6XhaWa3/OC3Nv56&#10;tW/j15Wrc5xHpKFpXvWd/1upzb/eTaT/j3S1fGX6EWlgmtf7o1uodxGfjtL/Q7pqdc776nSQhqVZ&#10;1W2aW7yCqTXq1VD6f0hX71bPo0tJg9KsbvHhr9s+kq9R/0sakmZ1i9s/H47S2tJu+WD4gTQgzekW&#10;b1vrv/dtH6mr54K/mvePNCDN6RZvWesVT1pb2rVbfqvu1NJwNKdb/ECLb/1IX1fvAjik4WhOqxeA&#10;+tH4tK60e7f6avWppcFoTqu/+dPtHynnNtAhDUZzWn2V4qufUs5XQg9pMJrT6k8v+sEvKedzgEMa&#10;jOa0+nU1HwBLOReAQxqM5rQqrSmp214aiua0Kq0pqdteGormtCqtKanbXhqK5rQqrSmp214aiua0&#10;Kq0pqdteGormtCqtKanbXhqK5rQqrSmp214aiua0Kq0pqdteGormtCqtKanbXhqK5rQqrSmp214a&#10;iua0Kq0pqdteGormtCqtKanbXhqK5rQqrSmp214aiua0Kq0pqdteGormtCqtKanbXhqK5rQqrSmp&#10;214aiua0Kq0pqdteGormtCqtKanbXhqK5rQqrSmp214aiua0Kq0pqdteGormtCqtKanbXhqK5rQq&#10;rSmp214aiua0Kq0pqdteGormtCqtKanbXhqK5rQqrSmp214aiua0Kq0pqdteGormtCqtKanbXhqK&#10;5rQqrSmp214aiua0Kq0pqdteGormtCqtKanbXhqK5rQqrSmp214aiua0Kq0pqdteGormtCqtKanb&#10;XhqK5rQqrSmp214aiua0Kq0pqdteGormtCqtKanbXhqK5rQqrSmp214aiua0Kq0pqdteGormtCqt&#10;KanbXhqK5rQqrSmp214aiua0Kq0pqdteGormtCqtKanbXhqK5rQqrSmp214aiua0Kq0pqdteGorm&#10;tCqtKanbXhqK5rQqrSmp214aiua0Kq0pqdteGormtCqtKanbXhqK5rQqrSmp214aiua0Kq0pqdte&#10;GormtCqtKanbXhqK5rQqrSmp214aiua0Kq0pqdteGormtCqtKanbXhqK5rQqrSmp214aiua0Kq0p&#10;qdteGormtCqtKanbXhqK5rQqrSmp214aiua0Kq0pqdteGormtCqtKanbXhqK5rQqrSmp214aiua0&#10;Kq0pqdteGormtCqtKanbXhqK5rQqrSmp297nozQYzWhVWlNSt72/jtJgNKNVaU1J3fb+PEqD0YxW&#10;pTUlddv7/SgNRjNaldaU1G3v/VEajGa0Kq0pqePgg+C5rUprSuo4fDxKw9H9W5XWlNRx+PkoDUf3&#10;b1VaU1LHP347SgPSfVuV1pTU8YCvhM5rVVpTUscDdSvo01EalO7TqrSmpI5vvDtyEZjTqrSmpI6g&#10;3gm4HTSjVWlNSR2P+HCUhqa3a1VaU1LHD9S7AT8ncL9WpTUldTxD/dqI+t1BdXvI5wRv06q0pqSO&#10;4dJBm1JdDKdL/25JHcOlgzahM2z+Jf3bJXUMlw7avTvL5l/Sv19Sx3DpoN2zM23+JT0GSR3DpYN2&#10;r862+Zf0OCR1DJcO2j064+Zf0mOR1DFcOmhv3Vk3/5Iej6SO4dJBe8vOvPmX9JgkdQyXDtpbdfbN&#10;v6THJaljuHTQ3qIrbP4lPTZJHcOlg/baXWXzL+nxSeoYLh201+xKm39Jj1FSx3DpoL1WV9v8S3qc&#10;kjqGSwftNbri5l/SY5XUMVw6aLfuqpt/SY9XUsdw6aDdsitv/iU9Zkkdw6WDdquuvvmX9LgldQyX&#10;Dtot2mHzL+mxS+oYLh201XbZ/Et6/JI6hksHbaWdNv+SZiCpY7h00F7abpt/SXOQ1DFcOmgvacfN&#10;v6RZSOoYLh2057br5l/SPCR1DJcO2nPaefMvaSaSOoZLB+2p7b75lzQXSR3DpYP2lGz+Lc1GUsdw&#10;6aD9KJv//6X5SOoYLh20x7L5fy3NSFLHcOmgfS+b/799PkqzksR46aClbP7ZX0dpXtLufTpiuHTg&#10;vs3m/31/HqWZSbtXL44YLh24h9n8H1fzSXOTdu/jEcOlA/clm/+PvT9Ks5N2r54bDJcOXGXzfzof&#10;BEtfV8+Jn48YLh08m//z1FvdNEdp1+whJ+HAratXOt/OUdq1evX/7ogTeHjgbP4v99vRw1lKu1bP&#10;BU7iy0Gz+a/zlVDtXn31073/E6mDZvO/jTrx64dfvn1SSDtU575bPydj87+tegK4CGi36r7/r0ew&#10;vXon4HaQdqlu+3jlD9/4cJSeMNIVqlf9dY675w/fUU8OPyegK1Ub/x9HXvXDM9SPxtdnLnV7yOcE&#10;OkO12de5Wrd5atOv+/xe8QNbqAt22hinBMArmnwRAOCVTb0IAPAGJl4EAHgj0y4CALyhSRcBAN7Y&#10;lIsAAHcw4SIAwJ3c+yIAwB3d8yIAwJ3d6yIAwAD3uAgAMMRbXwQAGOQtLwIADPNWFwEABnqLiwAA&#10;Q732RQCAwV7zIgDAcK91EQDgBF7jIgDASdz6IgDAidzyIgDAydzqIgDACd3iIgDASa1eBAA4sZWL&#10;AAAn99KLAAAX8JKLAAAX8dyLAAAX8pyLAAAX89SLAAAX9JSLAAAX9aOLAAAX9thFAICL+95FAIAN&#10;pIsAAJv49iIAwEYeXgQA2MyXiwAAG6qLAAAAAAAAAAAAAAAAAAAAAAAAAAAAAAAAAAAAAAAAAAAA&#10;AAAAAAAAAAAAAAAAAAAAAAAAAAAAAAAAAAAAAAAAAAAAAAAAAAAAAAAAAAAAAAAAAAAAAAAAAAAA&#10;AAAAAAAAAAAAAAAAAAAAAAAAAAAAAAAAAAAAAAAAp/PTT/8FYkqxpzLIfwQAAAAASUVORK5CYIJQ&#10;SwMECgAAAAAAAAAhAJfLxAq/AQAAvwEAABQAAABkcnMvbWVkaWEvaW1hZ2UyLnN2Zzxzdmcgdmll&#10;d0JveD0iMCAwIDk2IDk2IiB4bWxucz0iaHR0cDovL3d3dy53My5vcmcvMjAwMC9zdmciIHhtbG5z&#10;OnhsaW5rPSJodHRwOi8vd3d3LnczLm9yZy8xOTk5L3hsaW5rIiBpZD0iSWNvbnNfQ2hhdCIgb3Zl&#10;cmZsb3c9ImhpZGRlbiI+PHBhdGggZD0iTTQyIDI3IDU4IDI3IDU4IDI0QzU4IDIxLjggNTYuMiAy&#10;MCA1NCAyMEwxMiAyMEM5LjggMjAgOCAyMS44IDggMjRMOCA1MUM4IDUzLjIgOS44IDU1IDEyIDU1&#10;TDE4IDU1IDE4IDY1IDI4IDU1IDM0IDU1IDM0IDM1QzM0IDMwLjYgMzcuNiAyNyA0MiAyN1oiLz48&#10;cGF0aCBkPSJNODQgMzEgNDIgMzFDMzkuOCAzMSAzOCAzMi44IDM4IDM1TDM4IDYyQzM4IDY0LjIg&#10;MzkuOCA2NiA0MiA2Nkw2OCA2NiA3OCA3NiA3OCA2NiA4NCA2NkM4Ni4yIDY2IDg4IDY0LjIgODgg&#10;NjJMODggMzVDODggMzIuOCA4Ni4yIDMxIDg0IDMxWiIvPjwvc3ZnPlBLAwQUAAYACAAAACEAF/fM&#10;DNgAAAADAQAADwAAAGRycy9kb3ducmV2LnhtbEyPQUvDQBCF70L/wzIFb3bTCFJiNkUKPYgipHrw&#10;OMlOs6nZ2bC7TeO/d9WDXuYxvOG9b8rtbAcxkQ+9YwXrVQaCuHW6507B2+v+ZgMiRGSNg2NS8EkB&#10;ttXiqsRCuwvXNB1iJ1IIhwIVmBjHQsrQGrIYVm4kTt7ReYsxrb6T2uMlhdtB5ll2Jy32nBoMjrQz&#10;1H4czlZB8zxPp31vXo58epRTjr6u35+Uul7OD/cgIs3x7xi+8RM6VImpcWfWQQwK0iPxZyYv39yC&#10;aH5VVqX8z159AQAA//8DAFBLAwQUAAYACAAAACEAIlYO7scAAAClAQAAGQAAAGRycy9fcmVscy9l&#10;Mm9Eb2MueG1sLnJlbHO8kLFqAzEMhvdC3sFo7/nuhlJKfFlKIWtIH0DYOp/JWTaWG5q3j2mWBgLd&#10;Okri//4PbXffcVVnKhISGxi6HhSxTS6wN/B5/Hh+BSUV2eGamAxcSGA3bZ62B1qxtpAsIYtqFBYD&#10;S635TWuxC0WULmXidplTiVjbWLzOaE/oSY99/6LLbwZMd0y1dwbK3o2gjpfcmv9mp3kOlt6T/YrE&#10;9UGFDrF1NyAWT9VAJBfwthw7OXvQjx2G/3EYusw/DvruudMVAAD//wMAUEsBAi0AFAAGAAgAAAAh&#10;AKjWx6gTAQAASQIAABMAAAAAAAAAAAAAAAAAAAAAAFtDb250ZW50X1R5cGVzXS54bWxQSwECLQAU&#10;AAYACAAAACEAOP0h/9YAAACUAQAACwAAAAAAAAAAAAAAAABEAQAAX3JlbHMvLnJlbHNQSwECLQAU&#10;AAYACAAAACEAGEcMlL0BAAC6AwAADgAAAAAAAAAAAAAAAABDAgAAZHJzL2Uyb0RvYy54bWxQSwEC&#10;LQAKAAAAAAAAACEAYoZVKXALAABwCwAAFAAAAAAAAAAAAAAAAAAsBAAAZHJzL21lZGlhL2ltYWdl&#10;MS5wbmdQSwECLQAKAAAAAAAAACEAl8vECr8BAAC/AQAAFAAAAAAAAAAAAAAAAADODwAAZHJzL21l&#10;ZGlhL2ltYWdlMi5zdmdQSwECLQAUAAYACAAAACEAF/fMDNgAAAADAQAADwAAAAAAAAAAAAAAAAC/&#10;EQAAZHJzL2Rvd25yZXYueG1sUEsBAi0AFAAGAAgAAAAhACJWDu7HAAAApQEAABkAAAAAAAAAAAAA&#10;AAAAxBIAAGRycy9fcmVscy9lMm9Eb2MueG1sLnJlbHNQSwUGAAAAAAcABwC+AQAAwhMAAAAA&#10;" o:bullet="t">
        <v:imagedata r:id="rId13" o:title="" croptop="-12329f" cropbottom="-13951f" cropright="-1179f"/>
      </v:shape>
    </w:pict>
  </w:numPicBullet>
  <w:abstractNum w:abstractNumId="0" w15:restartNumberingAfterBreak="0">
    <w:nsid w:val="01066BF5"/>
    <w:multiLevelType w:val="hybridMultilevel"/>
    <w:tmpl w:val="C374BDE8"/>
    <w:lvl w:ilvl="0" w:tplc="08027F1E">
      <w:start w:val="1"/>
      <w:numFmt w:val="bullet"/>
      <w:lvlText w:val=""/>
      <w:lvlJc w:val="left"/>
      <w:pPr>
        <w:ind w:left="360" w:hanging="360"/>
      </w:pPr>
      <w:rPr>
        <w:rFonts w:ascii="Symbol" w:hAnsi="Symbol" w:hint="default"/>
        <w:color w:val="984806" w:themeColor="accent6" w:themeShade="80"/>
      </w:rPr>
    </w:lvl>
    <w:lvl w:ilvl="1" w:tplc="12B62D22" w:tentative="1">
      <w:start w:val="1"/>
      <w:numFmt w:val="bullet"/>
      <w:lvlText w:val="o"/>
      <w:lvlJc w:val="left"/>
      <w:pPr>
        <w:ind w:left="1080" w:hanging="360"/>
      </w:pPr>
      <w:rPr>
        <w:rFonts w:ascii="Courier New" w:hAnsi="Courier New" w:cs="Courier New" w:hint="default"/>
      </w:rPr>
    </w:lvl>
    <w:lvl w:ilvl="2" w:tplc="D7FA4B60" w:tentative="1">
      <w:start w:val="1"/>
      <w:numFmt w:val="bullet"/>
      <w:lvlText w:val=""/>
      <w:lvlJc w:val="left"/>
      <w:pPr>
        <w:ind w:left="1800" w:hanging="360"/>
      </w:pPr>
      <w:rPr>
        <w:rFonts w:ascii="Wingdings" w:hAnsi="Wingdings" w:hint="default"/>
      </w:rPr>
    </w:lvl>
    <w:lvl w:ilvl="3" w:tplc="249A7E12" w:tentative="1">
      <w:start w:val="1"/>
      <w:numFmt w:val="bullet"/>
      <w:lvlText w:val=""/>
      <w:lvlJc w:val="left"/>
      <w:pPr>
        <w:ind w:left="2520" w:hanging="360"/>
      </w:pPr>
      <w:rPr>
        <w:rFonts w:ascii="Symbol" w:hAnsi="Symbol" w:hint="default"/>
      </w:rPr>
    </w:lvl>
    <w:lvl w:ilvl="4" w:tplc="14B47A2C" w:tentative="1">
      <w:start w:val="1"/>
      <w:numFmt w:val="bullet"/>
      <w:lvlText w:val="o"/>
      <w:lvlJc w:val="left"/>
      <w:pPr>
        <w:ind w:left="3240" w:hanging="360"/>
      </w:pPr>
      <w:rPr>
        <w:rFonts w:ascii="Courier New" w:hAnsi="Courier New" w:cs="Courier New" w:hint="default"/>
      </w:rPr>
    </w:lvl>
    <w:lvl w:ilvl="5" w:tplc="5E34694E" w:tentative="1">
      <w:start w:val="1"/>
      <w:numFmt w:val="bullet"/>
      <w:lvlText w:val=""/>
      <w:lvlJc w:val="left"/>
      <w:pPr>
        <w:ind w:left="3960" w:hanging="360"/>
      </w:pPr>
      <w:rPr>
        <w:rFonts w:ascii="Wingdings" w:hAnsi="Wingdings" w:hint="default"/>
      </w:rPr>
    </w:lvl>
    <w:lvl w:ilvl="6" w:tplc="69F8EDC2" w:tentative="1">
      <w:start w:val="1"/>
      <w:numFmt w:val="bullet"/>
      <w:lvlText w:val=""/>
      <w:lvlJc w:val="left"/>
      <w:pPr>
        <w:ind w:left="4680" w:hanging="360"/>
      </w:pPr>
      <w:rPr>
        <w:rFonts w:ascii="Symbol" w:hAnsi="Symbol" w:hint="default"/>
      </w:rPr>
    </w:lvl>
    <w:lvl w:ilvl="7" w:tplc="ABC8A1EE" w:tentative="1">
      <w:start w:val="1"/>
      <w:numFmt w:val="bullet"/>
      <w:lvlText w:val="o"/>
      <w:lvlJc w:val="left"/>
      <w:pPr>
        <w:ind w:left="5400" w:hanging="360"/>
      </w:pPr>
      <w:rPr>
        <w:rFonts w:ascii="Courier New" w:hAnsi="Courier New" w:cs="Courier New" w:hint="default"/>
      </w:rPr>
    </w:lvl>
    <w:lvl w:ilvl="8" w:tplc="BADACACC" w:tentative="1">
      <w:start w:val="1"/>
      <w:numFmt w:val="bullet"/>
      <w:lvlText w:val=""/>
      <w:lvlJc w:val="left"/>
      <w:pPr>
        <w:ind w:left="6120" w:hanging="360"/>
      </w:pPr>
      <w:rPr>
        <w:rFonts w:ascii="Wingdings" w:hAnsi="Wingdings" w:hint="default"/>
      </w:rPr>
    </w:lvl>
  </w:abstractNum>
  <w:abstractNum w:abstractNumId="1" w15:restartNumberingAfterBreak="0">
    <w:nsid w:val="01280BE0"/>
    <w:multiLevelType w:val="hybridMultilevel"/>
    <w:tmpl w:val="5E3CB3C0"/>
    <w:lvl w:ilvl="0" w:tplc="08027F1E">
      <w:start w:val="1"/>
      <w:numFmt w:val="bullet"/>
      <w:lvlText w:val=""/>
      <w:lvlJc w:val="left"/>
      <w:pPr>
        <w:ind w:left="720" w:hanging="360"/>
      </w:pPr>
      <w:rPr>
        <w:rFonts w:ascii="Symbol" w:hAnsi="Symbol" w:hint="default"/>
        <w:color w:val="984806" w:themeColor="accent6" w:themeShade="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BB2AD0"/>
    <w:multiLevelType w:val="hybridMultilevel"/>
    <w:tmpl w:val="72A211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CBD4EA3"/>
    <w:multiLevelType w:val="multilevel"/>
    <w:tmpl w:val="212CE75E"/>
    <w:lvl w:ilvl="0">
      <w:start w:val="1"/>
      <w:numFmt w:val="decimal"/>
      <w:pStyle w:val="Cog-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D60077"/>
    <w:multiLevelType w:val="hybridMultilevel"/>
    <w:tmpl w:val="10CCC50C"/>
    <w:lvl w:ilvl="0" w:tplc="40090001">
      <w:start w:val="1"/>
      <w:numFmt w:val="bullet"/>
      <w:lvlText w:val=""/>
      <w:lvlJc w:val="left"/>
      <w:pPr>
        <w:ind w:left="450" w:hanging="360"/>
      </w:pPr>
      <w:rPr>
        <w:rFonts w:ascii="Symbol" w:hAnsi="Symbol" w:hint="default"/>
        <w:color w:val="984806" w:themeColor="accent6" w:themeShade="80"/>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5" w15:restartNumberingAfterBreak="0">
    <w:nsid w:val="17206765"/>
    <w:multiLevelType w:val="hybridMultilevel"/>
    <w:tmpl w:val="02CCAFA8"/>
    <w:lvl w:ilvl="0" w:tplc="CBCE5340">
      <w:start w:val="1"/>
      <w:numFmt w:val="bullet"/>
      <w:lvlText w:val=""/>
      <w:lvlPicBulletId w:val="2"/>
      <w:lvlJc w:val="left"/>
      <w:pPr>
        <w:ind w:left="360" w:hanging="360"/>
      </w:pPr>
      <w:rPr>
        <w:rFonts w:ascii="Symbol" w:hAnsi="Symbol" w:hint="default"/>
      </w:rPr>
    </w:lvl>
    <w:lvl w:ilvl="1" w:tplc="2500BFF0" w:tentative="1">
      <w:start w:val="1"/>
      <w:numFmt w:val="bullet"/>
      <w:lvlText w:val="o"/>
      <w:lvlJc w:val="left"/>
      <w:pPr>
        <w:ind w:left="1080" w:hanging="360"/>
      </w:pPr>
      <w:rPr>
        <w:rFonts w:ascii="Courier New" w:hAnsi="Courier New" w:cs="Courier New" w:hint="default"/>
      </w:rPr>
    </w:lvl>
    <w:lvl w:ilvl="2" w:tplc="DF66E382" w:tentative="1">
      <w:start w:val="1"/>
      <w:numFmt w:val="bullet"/>
      <w:lvlText w:val=""/>
      <w:lvlJc w:val="left"/>
      <w:pPr>
        <w:ind w:left="1800" w:hanging="360"/>
      </w:pPr>
      <w:rPr>
        <w:rFonts w:ascii="Wingdings" w:hAnsi="Wingdings" w:hint="default"/>
      </w:rPr>
    </w:lvl>
    <w:lvl w:ilvl="3" w:tplc="9AF42E48" w:tentative="1">
      <w:start w:val="1"/>
      <w:numFmt w:val="bullet"/>
      <w:lvlText w:val=""/>
      <w:lvlJc w:val="left"/>
      <w:pPr>
        <w:ind w:left="2520" w:hanging="360"/>
      </w:pPr>
      <w:rPr>
        <w:rFonts w:ascii="Symbol" w:hAnsi="Symbol" w:hint="default"/>
      </w:rPr>
    </w:lvl>
    <w:lvl w:ilvl="4" w:tplc="0FB02F84" w:tentative="1">
      <w:start w:val="1"/>
      <w:numFmt w:val="bullet"/>
      <w:lvlText w:val="o"/>
      <w:lvlJc w:val="left"/>
      <w:pPr>
        <w:ind w:left="3240" w:hanging="360"/>
      </w:pPr>
      <w:rPr>
        <w:rFonts w:ascii="Courier New" w:hAnsi="Courier New" w:cs="Courier New" w:hint="default"/>
      </w:rPr>
    </w:lvl>
    <w:lvl w:ilvl="5" w:tplc="300A56BE" w:tentative="1">
      <w:start w:val="1"/>
      <w:numFmt w:val="bullet"/>
      <w:lvlText w:val=""/>
      <w:lvlJc w:val="left"/>
      <w:pPr>
        <w:ind w:left="3960" w:hanging="360"/>
      </w:pPr>
      <w:rPr>
        <w:rFonts w:ascii="Wingdings" w:hAnsi="Wingdings" w:hint="default"/>
      </w:rPr>
    </w:lvl>
    <w:lvl w:ilvl="6" w:tplc="40961C12" w:tentative="1">
      <w:start w:val="1"/>
      <w:numFmt w:val="bullet"/>
      <w:lvlText w:val=""/>
      <w:lvlJc w:val="left"/>
      <w:pPr>
        <w:ind w:left="4680" w:hanging="360"/>
      </w:pPr>
      <w:rPr>
        <w:rFonts w:ascii="Symbol" w:hAnsi="Symbol" w:hint="default"/>
      </w:rPr>
    </w:lvl>
    <w:lvl w:ilvl="7" w:tplc="374E0198" w:tentative="1">
      <w:start w:val="1"/>
      <w:numFmt w:val="bullet"/>
      <w:lvlText w:val="o"/>
      <w:lvlJc w:val="left"/>
      <w:pPr>
        <w:ind w:left="5400" w:hanging="360"/>
      </w:pPr>
      <w:rPr>
        <w:rFonts w:ascii="Courier New" w:hAnsi="Courier New" w:cs="Courier New" w:hint="default"/>
      </w:rPr>
    </w:lvl>
    <w:lvl w:ilvl="8" w:tplc="5C1ACABE" w:tentative="1">
      <w:start w:val="1"/>
      <w:numFmt w:val="bullet"/>
      <w:lvlText w:val=""/>
      <w:lvlJc w:val="left"/>
      <w:pPr>
        <w:ind w:left="6120" w:hanging="360"/>
      </w:pPr>
      <w:rPr>
        <w:rFonts w:ascii="Wingdings" w:hAnsi="Wingdings" w:hint="default"/>
      </w:rPr>
    </w:lvl>
  </w:abstractNum>
  <w:abstractNum w:abstractNumId="6" w15:restartNumberingAfterBreak="0">
    <w:nsid w:val="1EF71662"/>
    <w:multiLevelType w:val="multilevel"/>
    <w:tmpl w:val="B07ACA9A"/>
    <w:lvl w:ilvl="0">
      <w:start w:val="1"/>
      <w:numFmt w:val="bullet"/>
      <w:lvlText w:val=""/>
      <w:lvlJc w:val="left"/>
      <w:pPr>
        <w:ind w:left="360" w:hanging="360"/>
      </w:pPr>
      <w:rPr>
        <w:rFonts w:ascii="Symbol" w:hAnsi="Symbol" w:hint="default"/>
        <w:b w:val="0"/>
        <w:bCs w:val="0"/>
        <w:color w:val="4F81BD" w:themeColor="accent1"/>
        <w:sz w:val="24"/>
      </w:rPr>
    </w:lvl>
    <w:lvl w:ilvl="1">
      <w:start w:val="1"/>
      <w:numFmt w:val="bullet"/>
      <w:lvlText w:val="o"/>
      <w:lvlJc w:val="left"/>
      <w:pPr>
        <w:ind w:left="720" w:hanging="360"/>
      </w:pPr>
      <w:rPr>
        <w:rFonts w:ascii="Courier New" w:hAnsi="Courier New" w:hint="default"/>
        <w:color w:val="4F81BD" w:themeColor="accent1"/>
      </w:rPr>
    </w:lvl>
    <w:lvl w:ilvl="2">
      <w:start w:val="1"/>
      <w:numFmt w:val="bullet"/>
      <w:lvlText w:val=""/>
      <w:lvlJc w:val="left"/>
      <w:pPr>
        <w:ind w:left="1080" w:hanging="360"/>
      </w:pPr>
      <w:rPr>
        <w:rFonts w:ascii="Wingdings" w:hAnsi="Wingdings" w:hint="default"/>
        <w:color w:val="4F81BD"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7" w15:restartNumberingAfterBreak="0">
    <w:nsid w:val="1F6A689B"/>
    <w:multiLevelType w:val="multilevel"/>
    <w:tmpl w:val="9B2426C4"/>
    <w:lvl w:ilvl="0">
      <w:start w:val="1"/>
      <w:numFmt w:val="bullet"/>
      <w:lvlText w:val=""/>
      <w:lvlJc w:val="left"/>
      <w:pPr>
        <w:ind w:left="360" w:hanging="360"/>
      </w:pPr>
      <w:rPr>
        <w:rFonts w:ascii="Symbol" w:hAnsi="Symbol" w:hint="default"/>
        <w:b w:val="0"/>
        <w:bCs w:val="0"/>
        <w:color w:val="4F81BD" w:themeColor="accent1"/>
        <w:sz w:val="24"/>
      </w:rPr>
    </w:lvl>
    <w:lvl w:ilvl="1">
      <w:start w:val="1"/>
      <w:numFmt w:val="bullet"/>
      <w:lvlText w:val="o"/>
      <w:lvlJc w:val="left"/>
      <w:pPr>
        <w:ind w:left="720" w:hanging="360"/>
      </w:pPr>
      <w:rPr>
        <w:rFonts w:ascii="Courier New" w:hAnsi="Courier New" w:hint="default"/>
        <w:color w:val="4F81BD" w:themeColor="accent1"/>
      </w:rPr>
    </w:lvl>
    <w:lvl w:ilvl="2">
      <w:start w:val="1"/>
      <w:numFmt w:val="bullet"/>
      <w:lvlText w:val=""/>
      <w:lvlJc w:val="left"/>
      <w:pPr>
        <w:ind w:left="1080" w:hanging="360"/>
      </w:pPr>
      <w:rPr>
        <w:rFonts w:ascii="Wingdings" w:hAnsi="Wingdings" w:hint="default"/>
        <w:color w:val="4F81BD"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8" w15:restartNumberingAfterBreak="0">
    <w:nsid w:val="22D45CC8"/>
    <w:multiLevelType w:val="hybridMultilevel"/>
    <w:tmpl w:val="378A00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7B17D37"/>
    <w:multiLevelType w:val="hybridMultilevel"/>
    <w:tmpl w:val="E68645E8"/>
    <w:lvl w:ilvl="0" w:tplc="08027F1E">
      <w:start w:val="1"/>
      <w:numFmt w:val="bullet"/>
      <w:lvlText w:val=""/>
      <w:lvlJc w:val="left"/>
      <w:pPr>
        <w:ind w:left="1080" w:hanging="360"/>
      </w:pPr>
      <w:rPr>
        <w:rFonts w:ascii="Symbol" w:hAnsi="Symbol" w:hint="default"/>
        <w:color w:val="984806" w:themeColor="accent6" w:themeShade="8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D027143"/>
    <w:multiLevelType w:val="hybridMultilevel"/>
    <w:tmpl w:val="B06A4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3645096"/>
    <w:multiLevelType w:val="hybridMultilevel"/>
    <w:tmpl w:val="B88A2A2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345E44E2"/>
    <w:multiLevelType w:val="hybridMultilevel"/>
    <w:tmpl w:val="A9CC94C2"/>
    <w:lvl w:ilvl="0" w:tplc="6298E032">
      <w:start w:val="1"/>
      <w:numFmt w:val="bullet"/>
      <w:lvlText w:val=""/>
      <w:lvlJc w:val="left"/>
      <w:pPr>
        <w:ind w:left="360" w:hanging="360"/>
      </w:pPr>
      <w:rPr>
        <w:rFonts w:ascii="Symbol" w:hAnsi="Symbol" w:hint="default"/>
        <w:color w:val="984806" w:themeColor="accent6" w:themeShade="80"/>
      </w:rPr>
    </w:lvl>
    <w:lvl w:ilvl="1" w:tplc="688E7FCA" w:tentative="1">
      <w:start w:val="1"/>
      <w:numFmt w:val="bullet"/>
      <w:lvlText w:val="o"/>
      <w:lvlJc w:val="left"/>
      <w:pPr>
        <w:ind w:left="1080" w:hanging="360"/>
      </w:pPr>
      <w:rPr>
        <w:rFonts w:ascii="Courier New" w:hAnsi="Courier New" w:cs="Courier New" w:hint="default"/>
      </w:rPr>
    </w:lvl>
    <w:lvl w:ilvl="2" w:tplc="DB4816E4" w:tentative="1">
      <w:start w:val="1"/>
      <w:numFmt w:val="bullet"/>
      <w:lvlText w:val=""/>
      <w:lvlJc w:val="left"/>
      <w:pPr>
        <w:ind w:left="1800" w:hanging="360"/>
      </w:pPr>
      <w:rPr>
        <w:rFonts w:ascii="Wingdings" w:hAnsi="Wingdings" w:hint="default"/>
      </w:rPr>
    </w:lvl>
    <w:lvl w:ilvl="3" w:tplc="716EF42A" w:tentative="1">
      <w:start w:val="1"/>
      <w:numFmt w:val="bullet"/>
      <w:lvlText w:val=""/>
      <w:lvlJc w:val="left"/>
      <w:pPr>
        <w:ind w:left="2520" w:hanging="360"/>
      </w:pPr>
      <w:rPr>
        <w:rFonts w:ascii="Symbol" w:hAnsi="Symbol" w:hint="default"/>
      </w:rPr>
    </w:lvl>
    <w:lvl w:ilvl="4" w:tplc="861ED3D8" w:tentative="1">
      <w:start w:val="1"/>
      <w:numFmt w:val="bullet"/>
      <w:lvlText w:val="o"/>
      <w:lvlJc w:val="left"/>
      <w:pPr>
        <w:ind w:left="3240" w:hanging="360"/>
      </w:pPr>
      <w:rPr>
        <w:rFonts w:ascii="Courier New" w:hAnsi="Courier New" w:cs="Courier New" w:hint="default"/>
      </w:rPr>
    </w:lvl>
    <w:lvl w:ilvl="5" w:tplc="A4DE6C2A" w:tentative="1">
      <w:start w:val="1"/>
      <w:numFmt w:val="bullet"/>
      <w:lvlText w:val=""/>
      <w:lvlJc w:val="left"/>
      <w:pPr>
        <w:ind w:left="3960" w:hanging="360"/>
      </w:pPr>
      <w:rPr>
        <w:rFonts w:ascii="Wingdings" w:hAnsi="Wingdings" w:hint="default"/>
      </w:rPr>
    </w:lvl>
    <w:lvl w:ilvl="6" w:tplc="2A6A7BDE" w:tentative="1">
      <w:start w:val="1"/>
      <w:numFmt w:val="bullet"/>
      <w:lvlText w:val=""/>
      <w:lvlJc w:val="left"/>
      <w:pPr>
        <w:ind w:left="4680" w:hanging="360"/>
      </w:pPr>
      <w:rPr>
        <w:rFonts w:ascii="Symbol" w:hAnsi="Symbol" w:hint="default"/>
      </w:rPr>
    </w:lvl>
    <w:lvl w:ilvl="7" w:tplc="8F16E9C8" w:tentative="1">
      <w:start w:val="1"/>
      <w:numFmt w:val="bullet"/>
      <w:lvlText w:val="o"/>
      <w:lvlJc w:val="left"/>
      <w:pPr>
        <w:ind w:left="5400" w:hanging="360"/>
      </w:pPr>
      <w:rPr>
        <w:rFonts w:ascii="Courier New" w:hAnsi="Courier New" w:cs="Courier New" w:hint="default"/>
      </w:rPr>
    </w:lvl>
    <w:lvl w:ilvl="8" w:tplc="451CCD6A" w:tentative="1">
      <w:start w:val="1"/>
      <w:numFmt w:val="bullet"/>
      <w:lvlText w:val=""/>
      <w:lvlJc w:val="left"/>
      <w:pPr>
        <w:ind w:left="6120" w:hanging="360"/>
      </w:pPr>
      <w:rPr>
        <w:rFonts w:ascii="Wingdings" w:hAnsi="Wingdings" w:hint="default"/>
      </w:rPr>
    </w:lvl>
  </w:abstractNum>
  <w:abstractNum w:abstractNumId="13" w15:restartNumberingAfterBreak="0">
    <w:nsid w:val="38543FF6"/>
    <w:multiLevelType w:val="multilevel"/>
    <w:tmpl w:val="C254CA42"/>
    <w:lvl w:ilvl="0">
      <w:start w:val="1"/>
      <w:numFmt w:val="bullet"/>
      <w:pStyle w:val="ListBullet"/>
      <w:lvlText w:val=""/>
      <w:lvlJc w:val="left"/>
      <w:pPr>
        <w:ind w:left="360" w:hanging="360"/>
      </w:pPr>
      <w:rPr>
        <w:rFonts w:ascii="Symbol" w:hAnsi="Symbol" w:hint="default"/>
        <w:b w:val="0"/>
        <w:bCs w:val="0"/>
        <w:color w:val="4F81BD" w:themeColor="accent1"/>
        <w:sz w:val="24"/>
      </w:rPr>
    </w:lvl>
    <w:lvl w:ilvl="1">
      <w:start w:val="1"/>
      <w:numFmt w:val="bullet"/>
      <w:lvlText w:val="o"/>
      <w:lvlJc w:val="left"/>
      <w:pPr>
        <w:ind w:left="720" w:hanging="360"/>
      </w:pPr>
      <w:rPr>
        <w:rFonts w:ascii="Courier New" w:hAnsi="Courier New" w:hint="default"/>
        <w:color w:val="4F81BD" w:themeColor="accent1"/>
      </w:rPr>
    </w:lvl>
    <w:lvl w:ilvl="2">
      <w:start w:val="1"/>
      <w:numFmt w:val="bullet"/>
      <w:lvlText w:val=""/>
      <w:lvlJc w:val="left"/>
      <w:pPr>
        <w:ind w:left="1080" w:hanging="360"/>
      </w:pPr>
      <w:rPr>
        <w:rFonts w:ascii="Wingdings" w:hAnsi="Wingdings" w:hint="default"/>
        <w:color w:val="4F81BD"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3CBA6AD3"/>
    <w:multiLevelType w:val="hybridMultilevel"/>
    <w:tmpl w:val="DAF6B6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22C44CD"/>
    <w:multiLevelType w:val="multilevel"/>
    <w:tmpl w:val="7C9CF4AC"/>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443A2BDB"/>
    <w:multiLevelType w:val="multilevel"/>
    <w:tmpl w:val="79CE3254"/>
    <w:lvl w:ilvl="0">
      <w:start w:val="1"/>
      <w:numFmt w:val="bullet"/>
      <w:lvlText w:val=""/>
      <w:lvlJc w:val="left"/>
      <w:pPr>
        <w:ind w:left="360" w:hanging="360"/>
      </w:pPr>
      <w:rPr>
        <w:rFonts w:ascii="Symbol" w:hAnsi="Symbol" w:hint="default"/>
        <w:b w:val="0"/>
        <w:bCs w:val="0"/>
        <w:color w:val="4F81BD" w:themeColor="accent1"/>
        <w:sz w:val="24"/>
      </w:rPr>
    </w:lvl>
    <w:lvl w:ilvl="1">
      <w:start w:val="1"/>
      <w:numFmt w:val="bullet"/>
      <w:lvlText w:val="o"/>
      <w:lvlJc w:val="left"/>
      <w:pPr>
        <w:ind w:left="720" w:hanging="360"/>
      </w:pPr>
      <w:rPr>
        <w:rFonts w:ascii="Courier New" w:hAnsi="Courier New" w:hint="default"/>
        <w:color w:val="4F81BD" w:themeColor="accent1"/>
      </w:rPr>
    </w:lvl>
    <w:lvl w:ilvl="2">
      <w:start w:val="1"/>
      <w:numFmt w:val="bullet"/>
      <w:lvlText w:val=""/>
      <w:lvlJc w:val="left"/>
      <w:pPr>
        <w:ind w:left="1080" w:hanging="360"/>
      </w:pPr>
      <w:rPr>
        <w:rFonts w:ascii="Wingdings" w:hAnsi="Wingdings" w:hint="default"/>
        <w:color w:val="4F81BD"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7" w15:restartNumberingAfterBreak="0">
    <w:nsid w:val="48040E4F"/>
    <w:multiLevelType w:val="hybridMultilevel"/>
    <w:tmpl w:val="328805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B1648C7"/>
    <w:multiLevelType w:val="hybridMultilevel"/>
    <w:tmpl w:val="57DAAFCE"/>
    <w:lvl w:ilvl="0" w:tplc="54022038">
      <w:start w:val="1"/>
      <w:numFmt w:val="bullet"/>
      <w:lvlText w:val=""/>
      <w:lvlJc w:val="left"/>
      <w:pPr>
        <w:ind w:left="450" w:hanging="360"/>
      </w:pPr>
      <w:rPr>
        <w:rFonts w:ascii="Symbol" w:hAnsi="Symbol" w:hint="default"/>
        <w:color w:val="984806" w:themeColor="accent6" w:themeShade="80"/>
      </w:rPr>
    </w:lvl>
    <w:lvl w:ilvl="1" w:tplc="71100E20" w:tentative="1">
      <w:start w:val="1"/>
      <w:numFmt w:val="bullet"/>
      <w:lvlText w:val="o"/>
      <w:lvlJc w:val="left"/>
      <w:pPr>
        <w:ind w:left="1170" w:hanging="360"/>
      </w:pPr>
      <w:rPr>
        <w:rFonts w:ascii="Courier New" w:hAnsi="Courier New" w:cs="Courier New" w:hint="default"/>
      </w:rPr>
    </w:lvl>
    <w:lvl w:ilvl="2" w:tplc="4E98B6C8" w:tentative="1">
      <w:start w:val="1"/>
      <w:numFmt w:val="bullet"/>
      <w:lvlText w:val=""/>
      <w:lvlJc w:val="left"/>
      <w:pPr>
        <w:ind w:left="1890" w:hanging="360"/>
      </w:pPr>
      <w:rPr>
        <w:rFonts w:ascii="Wingdings" w:hAnsi="Wingdings" w:hint="default"/>
      </w:rPr>
    </w:lvl>
    <w:lvl w:ilvl="3" w:tplc="B330DAE0" w:tentative="1">
      <w:start w:val="1"/>
      <w:numFmt w:val="bullet"/>
      <w:lvlText w:val=""/>
      <w:lvlJc w:val="left"/>
      <w:pPr>
        <w:ind w:left="2610" w:hanging="360"/>
      </w:pPr>
      <w:rPr>
        <w:rFonts w:ascii="Symbol" w:hAnsi="Symbol" w:hint="default"/>
      </w:rPr>
    </w:lvl>
    <w:lvl w:ilvl="4" w:tplc="4832264A" w:tentative="1">
      <w:start w:val="1"/>
      <w:numFmt w:val="bullet"/>
      <w:lvlText w:val="o"/>
      <w:lvlJc w:val="left"/>
      <w:pPr>
        <w:ind w:left="3330" w:hanging="360"/>
      </w:pPr>
      <w:rPr>
        <w:rFonts w:ascii="Courier New" w:hAnsi="Courier New" w:cs="Courier New" w:hint="default"/>
      </w:rPr>
    </w:lvl>
    <w:lvl w:ilvl="5" w:tplc="636E0366" w:tentative="1">
      <w:start w:val="1"/>
      <w:numFmt w:val="bullet"/>
      <w:lvlText w:val=""/>
      <w:lvlJc w:val="left"/>
      <w:pPr>
        <w:ind w:left="4050" w:hanging="360"/>
      </w:pPr>
      <w:rPr>
        <w:rFonts w:ascii="Wingdings" w:hAnsi="Wingdings" w:hint="default"/>
      </w:rPr>
    </w:lvl>
    <w:lvl w:ilvl="6" w:tplc="9A1254B0" w:tentative="1">
      <w:start w:val="1"/>
      <w:numFmt w:val="bullet"/>
      <w:lvlText w:val=""/>
      <w:lvlJc w:val="left"/>
      <w:pPr>
        <w:ind w:left="4770" w:hanging="360"/>
      </w:pPr>
      <w:rPr>
        <w:rFonts w:ascii="Symbol" w:hAnsi="Symbol" w:hint="default"/>
      </w:rPr>
    </w:lvl>
    <w:lvl w:ilvl="7" w:tplc="41D4D628" w:tentative="1">
      <w:start w:val="1"/>
      <w:numFmt w:val="bullet"/>
      <w:lvlText w:val="o"/>
      <w:lvlJc w:val="left"/>
      <w:pPr>
        <w:ind w:left="5490" w:hanging="360"/>
      </w:pPr>
      <w:rPr>
        <w:rFonts w:ascii="Courier New" w:hAnsi="Courier New" w:cs="Courier New" w:hint="default"/>
      </w:rPr>
    </w:lvl>
    <w:lvl w:ilvl="8" w:tplc="63A2D8FC" w:tentative="1">
      <w:start w:val="1"/>
      <w:numFmt w:val="bullet"/>
      <w:lvlText w:val=""/>
      <w:lvlJc w:val="left"/>
      <w:pPr>
        <w:ind w:left="6210" w:hanging="360"/>
      </w:pPr>
      <w:rPr>
        <w:rFonts w:ascii="Wingdings" w:hAnsi="Wingdings" w:hint="default"/>
      </w:rPr>
    </w:lvl>
  </w:abstractNum>
  <w:abstractNum w:abstractNumId="19" w15:restartNumberingAfterBreak="0">
    <w:nsid w:val="4B3A336A"/>
    <w:multiLevelType w:val="multilevel"/>
    <w:tmpl w:val="296EC690"/>
    <w:lvl w:ilvl="0">
      <w:start w:val="1"/>
      <w:numFmt w:val="bullet"/>
      <w:lvlText w:val=""/>
      <w:lvlJc w:val="left"/>
      <w:pPr>
        <w:ind w:left="360" w:hanging="360"/>
      </w:pPr>
      <w:rPr>
        <w:rFonts w:ascii="Symbol" w:hAnsi="Symbol" w:hint="default"/>
        <w:b w:val="0"/>
        <w:bCs w:val="0"/>
        <w:color w:val="4F81BD" w:themeColor="accent1"/>
        <w:sz w:val="24"/>
      </w:rPr>
    </w:lvl>
    <w:lvl w:ilvl="1">
      <w:start w:val="1"/>
      <w:numFmt w:val="bullet"/>
      <w:lvlText w:val="o"/>
      <w:lvlJc w:val="left"/>
      <w:pPr>
        <w:ind w:left="720" w:hanging="360"/>
      </w:pPr>
      <w:rPr>
        <w:rFonts w:ascii="Courier New" w:hAnsi="Courier New" w:hint="default"/>
        <w:color w:val="4F81BD" w:themeColor="accent1"/>
      </w:rPr>
    </w:lvl>
    <w:lvl w:ilvl="2">
      <w:start w:val="1"/>
      <w:numFmt w:val="bullet"/>
      <w:lvlText w:val=""/>
      <w:lvlJc w:val="left"/>
      <w:pPr>
        <w:ind w:left="1080" w:hanging="360"/>
      </w:pPr>
      <w:rPr>
        <w:rFonts w:ascii="Wingdings" w:hAnsi="Wingdings" w:hint="default"/>
        <w:color w:val="4F81BD"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0" w15:restartNumberingAfterBreak="0">
    <w:nsid w:val="5204285B"/>
    <w:multiLevelType w:val="multilevel"/>
    <w:tmpl w:val="AC280386"/>
    <w:lvl w:ilvl="0">
      <w:start w:val="1"/>
      <w:numFmt w:val="bullet"/>
      <w:lvlText w:val=""/>
      <w:lvlJc w:val="left"/>
      <w:pPr>
        <w:ind w:left="360" w:hanging="360"/>
      </w:pPr>
      <w:rPr>
        <w:rFonts w:ascii="Symbol" w:hAnsi="Symbol" w:hint="default"/>
        <w:b w:val="0"/>
        <w:bCs w:val="0"/>
        <w:color w:val="4F81BD" w:themeColor="accent1"/>
        <w:sz w:val="24"/>
      </w:rPr>
    </w:lvl>
    <w:lvl w:ilvl="1">
      <w:start w:val="1"/>
      <w:numFmt w:val="bullet"/>
      <w:lvlText w:val="o"/>
      <w:lvlJc w:val="left"/>
      <w:pPr>
        <w:ind w:left="720" w:hanging="360"/>
      </w:pPr>
      <w:rPr>
        <w:rFonts w:ascii="Courier New" w:hAnsi="Courier New" w:hint="default"/>
        <w:color w:val="4F81BD" w:themeColor="accent1"/>
      </w:rPr>
    </w:lvl>
    <w:lvl w:ilvl="2">
      <w:start w:val="1"/>
      <w:numFmt w:val="bullet"/>
      <w:lvlText w:val=""/>
      <w:lvlJc w:val="left"/>
      <w:pPr>
        <w:ind w:left="1080" w:hanging="360"/>
      </w:pPr>
      <w:rPr>
        <w:rFonts w:ascii="Wingdings" w:hAnsi="Wingdings" w:hint="default"/>
        <w:color w:val="4F81BD"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1" w15:restartNumberingAfterBreak="0">
    <w:nsid w:val="79980A84"/>
    <w:multiLevelType w:val="multilevel"/>
    <w:tmpl w:val="3FCE1A16"/>
    <w:lvl w:ilvl="0">
      <w:start w:val="1"/>
      <w:numFmt w:val="bullet"/>
      <w:lvlText w:val=""/>
      <w:lvlJc w:val="left"/>
      <w:pPr>
        <w:ind w:left="360" w:hanging="360"/>
      </w:pPr>
      <w:rPr>
        <w:rFonts w:ascii="Symbol" w:hAnsi="Symbol" w:hint="default"/>
        <w:b w:val="0"/>
        <w:bCs w:val="0"/>
        <w:color w:val="4F81BD" w:themeColor="accent1"/>
        <w:sz w:val="24"/>
      </w:rPr>
    </w:lvl>
    <w:lvl w:ilvl="1">
      <w:start w:val="1"/>
      <w:numFmt w:val="bullet"/>
      <w:lvlText w:val="o"/>
      <w:lvlJc w:val="left"/>
      <w:pPr>
        <w:ind w:left="720" w:hanging="360"/>
      </w:pPr>
      <w:rPr>
        <w:rFonts w:ascii="Courier New" w:hAnsi="Courier New" w:hint="default"/>
        <w:color w:val="4F81BD" w:themeColor="accent1"/>
      </w:rPr>
    </w:lvl>
    <w:lvl w:ilvl="2">
      <w:start w:val="1"/>
      <w:numFmt w:val="bullet"/>
      <w:lvlText w:val=""/>
      <w:lvlJc w:val="left"/>
      <w:pPr>
        <w:ind w:left="1080" w:hanging="360"/>
      </w:pPr>
      <w:rPr>
        <w:rFonts w:ascii="Wingdings" w:hAnsi="Wingdings" w:hint="default"/>
        <w:color w:val="4F81BD"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726030017">
    <w:abstractNumId w:val="13"/>
  </w:num>
  <w:num w:numId="2" w16cid:durableId="10033878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9425864">
    <w:abstractNumId w:val="21"/>
  </w:num>
  <w:num w:numId="4" w16cid:durableId="780225628">
    <w:abstractNumId w:val="6"/>
  </w:num>
  <w:num w:numId="5" w16cid:durableId="1105425678">
    <w:abstractNumId w:val="7"/>
  </w:num>
  <w:num w:numId="6" w16cid:durableId="1443458746">
    <w:abstractNumId w:val="19"/>
  </w:num>
  <w:num w:numId="7" w16cid:durableId="1082870015">
    <w:abstractNumId w:val="5"/>
  </w:num>
  <w:num w:numId="8" w16cid:durableId="1717507301">
    <w:abstractNumId w:val="18"/>
  </w:num>
  <w:num w:numId="9" w16cid:durableId="293409656">
    <w:abstractNumId w:val="4"/>
  </w:num>
  <w:num w:numId="10" w16cid:durableId="1047411495">
    <w:abstractNumId w:val="11"/>
  </w:num>
  <w:num w:numId="11" w16cid:durableId="1883978054">
    <w:abstractNumId w:val="20"/>
  </w:num>
  <w:num w:numId="12" w16cid:durableId="1857496552">
    <w:abstractNumId w:val="14"/>
  </w:num>
  <w:num w:numId="13" w16cid:durableId="432096662">
    <w:abstractNumId w:val="16"/>
  </w:num>
  <w:num w:numId="14" w16cid:durableId="745227076">
    <w:abstractNumId w:val="2"/>
  </w:num>
  <w:num w:numId="15" w16cid:durableId="681473839">
    <w:abstractNumId w:val="10"/>
  </w:num>
  <w:num w:numId="16" w16cid:durableId="1521122057">
    <w:abstractNumId w:val="17"/>
  </w:num>
  <w:num w:numId="17" w16cid:durableId="158036431">
    <w:abstractNumId w:val="8"/>
  </w:num>
  <w:num w:numId="18" w16cid:durableId="495583560">
    <w:abstractNumId w:val="0"/>
  </w:num>
  <w:num w:numId="19" w16cid:durableId="1270502317">
    <w:abstractNumId w:val="12"/>
  </w:num>
  <w:num w:numId="20" w16cid:durableId="1691568695">
    <w:abstractNumId w:val="15"/>
  </w:num>
  <w:num w:numId="21" w16cid:durableId="1032072342">
    <w:abstractNumId w:val="3"/>
  </w:num>
  <w:num w:numId="22" w16cid:durableId="149715863">
    <w:abstractNumId w:val="9"/>
  </w:num>
  <w:num w:numId="23" w16cid:durableId="1801878554">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MDMwtjQ2NTS1MDdQ0lEKTi0uzszPAymwrAUAeSJLPiwAAAA="/>
  </w:docVars>
  <w:rsids>
    <w:rsidRoot w:val="00114B95"/>
    <w:rsid w:val="00004B11"/>
    <w:rsid w:val="00030992"/>
    <w:rsid w:val="00035FD3"/>
    <w:rsid w:val="00050DE4"/>
    <w:rsid w:val="000607EA"/>
    <w:rsid w:val="000615BB"/>
    <w:rsid w:val="000862E6"/>
    <w:rsid w:val="00086F1B"/>
    <w:rsid w:val="000A245C"/>
    <w:rsid w:val="000B38A9"/>
    <w:rsid w:val="000C1957"/>
    <w:rsid w:val="000C6981"/>
    <w:rsid w:val="000F3987"/>
    <w:rsid w:val="00104664"/>
    <w:rsid w:val="001137D0"/>
    <w:rsid w:val="00114B95"/>
    <w:rsid w:val="001413ED"/>
    <w:rsid w:val="0014689A"/>
    <w:rsid w:val="001561AA"/>
    <w:rsid w:val="001572AB"/>
    <w:rsid w:val="00157818"/>
    <w:rsid w:val="00161EAC"/>
    <w:rsid w:val="001743DA"/>
    <w:rsid w:val="00191394"/>
    <w:rsid w:val="00195818"/>
    <w:rsid w:val="0019649A"/>
    <w:rsid w:val="001A2534"/>
    <w:rsid w:val="001B03B4"/>
    <w:rsid w:val="001B5387"/>
    <w:rsid w:val="001B5B3C"/>
    <w:rsid w:val="001D2CEF"/>
    <w:rsid w:val="001E31A2"/>
    <w:rsid w:val="001E61F5"/>
    <w:rsid w:val="001F49FC"/>
    <w:rsid w:val="00200B35"/>
    <w:rsid w:val="00212659"/>
    <w:rsid w:val="002145D8"/>
    <w:rsid w:val="00217701"/>
    <w:rsid w:val="00222699"/>
    <w:rsid w:val="0023034E"/>
    <w:rsid w:val="0023149E"/>
    <w:rsid w:val="00236BEF"/>
    <w:rsid w:val="00237F66"/>
    <w:rsid w:val="00263DC7"/>
    <w:rsid w:val="0027643D"/>
    <w:rsid w:val="002858AD"/>
    <w:rsid w:val="002A043A"/>
    <w:rsid w:val="002A17BD"/>
    <w:rsid w:val="002A7FBD"/>
    <w:rsid w:val="002B1B56"/>
    <w:rsid w:val="002B452B"/>
    <w:rsid w:val="002B4F71"/>
    <w:rsid w:val="002B57F2"/>
    <w:rsid w:val="002C3078"/>
    <w:rsid w:val="002C31BC"/>
    <w:rsid w:val="002C7682"/>
    <w:rsid w:val="0031098F"/>
    <w:rsid w:val="0031632A"/>
    <w:rsid w:val="00324570"/>
    <w:rsid w:val="00331604"/>
    <w:rsid w:val="00333AC7"/>
    <w:rsid w:val="003436A5"/>
    <w:rsid w:val="0035413F"/>
    <w:rsid w:val="00377523"/>
    <w:rsid w:val="00385437"/>
    <w:rsid w:val="00390871"/>
    <w:rsid w:val="003A70C9"/>
    <w:rsid w:val="003B355F"/>
    <w:rsid w:val="003C54F3"/>
    <w:rsid w:val="003D55A6"/>
    <w:rsid w:val="003D6BCB"/>
    <w:rsid w:val="003E3573"/>
    <w:rsid w:val="0040592D"/>
    <w:rsid w:val="00412744"/>
    <w:rsid w:val="00420369"/>
    <w:rsid w:val="004263C6"/>
    <w:rsid w:val="0043378B"/>
    <w:rsid w:val="00451F76"/>
    <w:rsid w:val="0045325D"/>
    <w:rsid w:val="00465BA6"/>
    <w:rsid w:val="00483748"/>
    <w:rsid w:val="004939FC"/>
    <w:rsid w:val="004959B1"/>
    <w:rsid w:val="004B17E9"/>
    <w:rsid w:val="004C0191"/>
    <w:rsid w:val="004E0B22"/>
    <w:rsid w:val="004E4081"/>
    <w:rsid w:val="00505C5E"/>
    <w:rsid w:val="00512959"/>
    <w:rsid w:val="00513BFE"/>
    <w:rsid w:val="00513FD7"/>
    <w:rsid w:val="00515BD1"/>
    <w:rsid w:val="005225F1"/>
    <w:rsid w:val="005230AA"/>
    <w:rsid w:val="005268BF"/>
    <w:rsid w:val="00526C35"/>
    <w:rsid w:val="00557E3E"/>
    <w:rsid w:val="00565670"/>
    <w:rsid w:val="00573278"/>
    <w:rsid w:val="005742A8"/>
    <w:rsid w:val="00577279"/>
    <w:rsid w:val="0057796F"/>
    <w:rsid w:val="00580180"/>
    <w:rsid w:val="0058609F"/>
    <w:rsid w:val="0058648A"/>
    <w:rsid w:val="00592825"/>
    <w:rsid w:val="00597EE8"/>
    <w:rsid w:val="005A6744"/>
    <w:rsid w:val="005B67E2"/>
    <w:rsid w:val="005C3970"/>
    <w:rsid w:val="005C3DD1"/>
    <w:rsid w:val="005D0DB6"/>
    <w:rsid w:val="005D20CF"/>
    <w:rsid w:val="005D4B22"/>
    <w:rsid w:val="005D4CE4"/>
    <w:rsid w:val="005D4E22"/>
    <w:rsid w:val="005E0C06"/>
    <w:rsid w:val="005E22FA"/>
    <w:rsid w:val="005F39EC"/>
    <w:rsid w:val="00604877"/>
    <w:rsid w:val="00632194"/>
    <w:rsid w:val="00660986"/>
    <w:rsid w:val="00661FC4"/>
    <w:rsid w:val="00665CEF"/>
    <w:rsid w:val="0066797E"/>
    <w:rsid w:val="00672747"/>
    <w:rsid w:val="00672A12"/>
    <w:rsid w:val="00675CCD"/>
    <w:rsid w:val="00676564"/>
    <w:rsid w:val="00685E77"/>
    <w:rsid w:val="0069755E"/>
    <w:rsid w:val="006B458B"/>
    <w:rsid w:val="006C0630"/>
    <w:rsid w:val="006C29E1"/>
    <w:rsid w:val="006C2F9F"/>
    <w:rsid w:val="006C61BA"/>
    <w:rsid w:val="006D2446"/>
    <w:rsid w:val="006D25B2"/>
    <w:rsid w:val="006D5B81"/>
    <w:rsid w:val="00700536"/>
    <w:rsid w:val="0072539D"/>
    <w:rsid w:val="00725AFE"/>
    <w:rsid w:val="00730966"/>
    <w:rsid w:val="00735146"/>
    <w:rsid w:val="007521EC"/>
    <w:rsid w:val="00761C0B"/>
    <w:rsid w:val="00762369"/>
    <w:rsid w:val="00771721"/>
    <w:rsid w:val="00776BAA"/>
    <w:rsid w:val="00786E70"/>
    <w:rsid w:val="00793566"/>
    <w:rsid w:val="00796C88"/>
    <w:rsid w:val="007A54EA"/>
    <w:rsid w:val="007C284B"/>
    <w:rsid w:val="007F2B47"/>
    <w:rsid w:val="007F3C86"/>
    <w:rsid w:val="00806548"/>
    <w:rsid w:val="008311D5"/>
    <w:rsid w:val="00847031"/>
    <w:rsid w:val="00857393"/>
    <w:rsid w:val="008613F3"/>
    <w:rsid w:val="00885890"/>
    <w:rsid w:val="008A1D8E"/>
    <w:rsid w:val="008B377D"/>
    <w:rsid w:val="008C48C4"/>
    <w:rsid w:val="008D4691"/>
    <w:rsid w:val="008E37CA"/>
    <w:rsid w:val="008F7985"/>
    <w:rsid w:val="00900D02"/>
    <w:rsid w:val="00904146"/>
    <w:rsid w:val="009155DE"/>
    <w:rsid w:val="009205F1"/>
    <w:rsid w:val="009235CA"/>
    <w:rsid w:val="00923979"/>
    <w:rsid w:val="00926234"/>
    <w:rsid w:val="00932998"/>
    <w:rsid w:val="00936E75"/>
    <w:rsid w:val="009506EC"/>
    <w:rsid w:val="00956E17"/>
    <w:rsid w:val="00957B68"/>
    <w:rsid w:val="0096545C"/>
    <w:rsid w:val="009771B3"/>
    <w:rsid w:val="0099165A"/>
    <w:rsid w:val="00992726"/>
    <w:rsid w:val="00997043"/>
    <w:rsid w:val="009970B4"/>
    <w:rsid w:val="009A19B0"/>
    <w:rsid w:val="009B3E26"/>
    <w:rsid w:val="009B4E04"/>
    <w:rsid w:val="009C0EAD"/>
    <w:rsid w:val="009C73C6"/>
    <w:rsid w:val="009D320B"/>
    <w:rsid w:val="009D7BFE"/>
    <w:rsid w:val="00A03F8A"/>
    <w:rsid w:val="00A11757"/>
    <w:rsid w:val="00A17DDB"/>
    <w:rsid w:val="00A27652"/>
    <w:rsid w:val="00A33414"/>
    <w:rsid w:val="00A639E3"/>
    <w:rsid w:val="00A77A62"/>
    <w:rsid w:val="00AB61EF"/>
    <w:rsid w:val="00AB7BEB"/>
    <w:rsid w:val="00AC0D98"/>
    <w:rsid w:val="00AD1FCE"/>
    <w:rsid w:val="00AE73CA"/>
    <w:rsid w:val="00AE7ABC"/>
    <w:rsid w:val="00AF48BF"/>
    <w:rsid w:val="00AF7C3F"/>
    <w:rsid w:val="00B03138"/>
    <w:rsid w:val="00B0364A"/>
    <w:rsid w:val="00B14A04"/>
    <w:rsid w:val="00B168B7"/>
    <w:rsid w:val="00B45AD8"/>
    <w:rsid w:val="00B522DF"/>
    <w:rsid w:val="00B54151"/>
    <w:rsid w:val="00B71235"/>
    <w:rsid w:val="00B77881"/>
    <w:rsid w:val="00B82D6F"/>
    <w:rsid w:val="00B83847"/>
    <w:rsid w:val="00B8628F"/>
    <w:rsid w:val="00B90276"/>
    <w:rsid w:val="00BB0E69"/>
    <w:rsid w:val="00BB2A69"/>
    <w:rsid w:val="00BB4E12"/>
    <w:rsid w:val="00BC19AD"/>
    <w:rsid w:val="00BF1F2B"/>
    <w:rsid w:val="00BF2639"/>
    <w:rsid w:val="00BF7DC6"/>
    <w:rsid w:val="00C112B2"/>
    <w:rsid w:val="00C14355"/>
    <w:rsid w:val="00C267BA"/>
    <w:rsid w:val="00C273F2"/>
    <w:rsid w:val="00C34C46"/>
    <w:rsid w:val="00C350B8"/>
    <w:rsid w:val="00C414EF"/>
    <w:rsid w:val="00C623A4"/>
    <w:rsid w:val="00C912BB"/>
    <w:rsid w:val="00C95D71"/>
    <w:rsid w:val="00C962E8"/>
    <w:rsid w:val="00C973BE"/>
    <w:rsid w:val="00CA164B"/>
    <w:rsid w:val="00CA452B"/>
    <w:rsid w:val="00CB2A2E"/>
    <w:rsid w:val="00CC1025"/>
    <w:rsid w:val="00CC41DB"/>
    <w:rsid w:val="00CC4E17"/>
    <w:rsid w:val="00CC5AF7"/>
    <w:rsid w:val="00CE00ED"/>
    <w:rsid w:val="00CE5FC8"/>
    <w:rsid w:val="00D0236A"/>
    <w:rsid w:val="00D04D73"/>
    <w:rsid w:val="00D07401"/>
    <w:rsid w:val="00D12249"/>
    <w:rsid w:val="00D224A7"/>
    <w:rsid w:val="00D22787"/>
    <w:rsid w:val="00D4355D"/>
    <w:rsid w:val="00D51BB5"/>
    <w:rsid w:val="00D63486"/>
    <w:rsid w:val="00D90757"/>
    <w:rsid w:val="00DC3F2F"/>
    <w:rsid w:val="00DD2FE3"/>
    <w:rsid w:val="00DD3D3C"/>
    <w:rsid w:val="00DD72B3"/>
    <w:rsid w:val="00DE05BC"/>
    <w:rsid w:val="00DE2A58"/>
    <w:rsid w:val="00DE3437"/>
    <w:rsid w:val="00DF3930"/>
    <w:rsid w:val="00E066A1"/>
    <w:rsid w:val="00E15CE6"/>
    <w:rsid w:val="00E17D37"/>
    <w:rsid w:val="00E263B6"/>
    <w:rsid w:val="00E321BB"/>
    <w:rsid w:val="00E420D1"/>
    <w:rsid w:val="00E51D7D"/>
    <w:rsid w:val="00E54DE9"/>
    <w:rsid w:val="00E54F26"/>
    <w:rsid w:val="00E57A19"/>
    <w:rsid w:val="00E739BA"/>
    <w:rsid w:val="00E8279B"/>
    <w:rsid w:val="00E84054"/>
    <w:rsid w:val="00E93303"/>
    <w:rsid w:val="00E94C16"/>
    <w:rsid w:val="00EA23F6"/>
    <w:rsid w:val="00EA6A38"/>
    <w:rsid w:val="00EA6CF2"/>
    <w:rsid w:val="00EB057F"/>
    <w:rsid w:val="00EB74C6"/>
    <w:rsid w:val="00ED7D4A"/>
    <w:rsid w:val="00EF101E"/>
    <w:rsid w:val="00F00F32"/>
    <w:rsid w:val="00F06961"/>
    <w:rsid w:val="00F100D1"/>
    <w:rsid w:val="00F3647A"/>
    <w:rsid w:val="00F4507E"/>
    <w:rsid w:val="00F57D2C"/>
    <w:rsid w:val="00F605A4"/>
    <w:rsid w:val="00F61E1D"/>
    <w:rsid w:val="00F66BC5"/>
    <w:rsid w:val="00F70648"/>
    <w:rsid w:val="00F73D53"/>
    <w:rsid w:val="00F808D5"/>
    <w:rsid w:val="00F83C92"/>
    <w:rsid w:val="00F917D6"/>
    <w:rsid w:val="00F95C23"/>
    <w:rsid w:val="00FA4550"/>
    <w:rsid w:val="00FC74CF"/>
    <w:rsid w:val="00FD6057"/>
    <w:rsid w:val="00FD7ABF"/>
    <w:rsid w:val="00FE0289"/>
    <w:rsid w:val="00FF0C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3C45"/>
  <w15:docId w15:val="{B71F03D6-3B65-4899-8C22-807FE615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F3987"/>
    <w:pPr>
      <w:widowControl w:val="0"/>
      <w:autoSpaceDE w:val="0"/>
      <w:autoSpaceDN w:val="0"/>
      <w:spacing w:after="0" w:line="240" w:lineRule="auto"/>
    </w:pPr>
    <w:rPr>
      <w:rFonts w:ascii="Trebuchet MS" w:eastAsia="Trebuchet MS" w:hAnsi="Trebuchet MS" w:cs="Trebuchet MS"/>
      <w:lang w:val="en-US"/>
    </w:rPr>
  </w:style>
  <w:style w:type="paragraph" w:styleId="Heading2">
    <w:name w:val="heading 2"/>
    <w:basedOn w:val="Normal"/>
    <w:next w:val="Normal"/>
    <w:link w:val="Heading2Char"/>
    <w:uiPriority w:val="9"/>
    <w:qFormat/>
    <w:rsid w:val="000F3987"/>
    <w:pPr>
      <w:keepNext/>
      <w:keepLines/>
      <w:widowControl/>
      <w:pBdr>
        <w:bottom w:val="single" w:sz="8" w:space="1" w:color="4F81BD"/>
      </w:pBdr>
      <w:autoSpaceDE/>
      <w:autoSpaceDN/>
      <w:spacing w:before="240" w:after="120"/>
      <w:outlineLvl w:val="1"/>
    </w:pPr>
    <w:rPr>
      <w:rFonts w:ascii="Cambria" w:eastAsia="Times New Roman" w:hAnsi="Cambria" w:cs="Times New Roman"/>
      <w:b/>
      <w:bCs/>
      <w:caps/>
      <w:sz w:val="20"/>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14B95"/>
    <w:rPr>
      <w:sz w:val="16"/>
      <w:szCs w:val="16"/>
    </w:rPr>
  </w:style>
  <w:style w:type="character" w:customStyle="1" w:styleId="BodyTextChar">
    <w:name w:val="Body Text Char"/>
    <w:basedOn w:val="DefaultParagraphFont"/>
    <w:link w:val="BodyText"/>
    <w:uiPriority w:val="1"/>
    <w:rsid w:val="00114B95"/>
    <w:rPr>
      <w:rFonts w:ascii="Trebuchet MS" w:eastAsia="Trebuchet MS" w:hAnsi="Trebuchet MS" w:cs="Trebuchet MS"/>
      <w:sz w:val="16"/>
      <w:szCs w:val="16"/>
      <w:lang w:val="en-US"/>
    </w:rPr>
  </w:style>
  <w:style w:type="paragraph" w:styleId="IntenseQuote">
    <w:name w:val="Intense Quote"/>
    <w:basedOn w:val="Normal"/>
    <w:next w:val="Normal"/>
    <w:link w:val="IntenseQuoteChar"/>
    <w:uiPriority w:val="30"/>
    <w:qFormat/>
    <w:rsid w:val="00114B95"/>
    <w:pPr>
      <w:pBdr>
        <w:bottom w:val="single" w:sz="4" w:space="4" w:color="4F81BD"/>
      </w:pBdr>
      <w:spacing w:before="200" w:after="280"/>
      <w:ind w:left="936" w:right="936"/>
    </w:pPr>
    <w:rPr>
      <w:rFonts w:cs="Times New Roman"/>
      <w:b/>
      <w:bCs/>
      <w:i/>
      <w:iCs/>
      <w:color w:val="4F81BD"/>
      <w:sz w:val="20"/>
      <w:szCs w:val="20"/>
    </w:rPr>
  </w:style>
  <w:style w:type="character" w:customStyle="1" w:styleId="IntenseQuoteChar">
    <w:name w:val="Intense Quote Char"/>
    <w:basedOn w:val="DefaultParagraphFont"/>
    <w:link w:val="IntenseQuote"/>
    <w:uiPriority w:val="30"/>
    <w:rsid w:val="00114B95"/>
    <w:rPr>
      <w:rFonts w:ascii="Trebuchet MS" w:eastAsia="Trebuchet MS" w:hAnsi="Trebuchet MS" w:cs="Times New Roman"/>
      <w:b/>
      <w:bCs/>
      <w:i/>
      <w:iCs/>
      <w:color w:val="4F81BD"/>
      <w:sz w:val="20"/>
      <w:szCs w:val="20"/>
      <w:lang w:val="en-US"/>
    </w:rPr>
  </w:style>
  <w:style w:type="paragraph" w:styleId="BalloonText">
    <w:name w:val="Balloon Text"/>
    <w:basedOn w:val="Normal"/>
    <w:link w:val="BalloonTextChar"/>
    <w:uiPriority w:val="99"/>
    <w:semiHidden/>
    <w:unhideWhenUsed/>
    <w:rsid w:val="00114B95"/>
    <w:rPr>
      <w:rFonts w:ascii="Tahoma" w:hAnsi="Tahoma" w:cs="Tahoma"/>
      <w:sz w:val="16"/>
      <w:szCs w:val="16"/>
    </w:rPr>
  </w:style>
  <w:style w:type="character" w:customStyle="1" w:styleId="BalloonTextChar">
    <w:name w:val="Balloon Text Char"/>
    <w:basedOn w:val="DefaultParagraphFont"/>
    <w:link w:val="BalloonText"/>
    <w:uiPriority w:val="99"/>
    <w:semiHidden/>
    <w:rsid w:val="00114B95"/>
    <w:rPr>
      <w:rFonts w:ascii="Tahoma" w:eastAsia="Trebuchet MS" w:hAnsi="Tahoma" w:cs="Tahoma"/>
      <w:sz w:val="16"/>
      <w:szCs w:val="16"/>
      <w:lang w:val="en-US"/>
    </w:rPr>
  </w:style>
  <w:style w:type="paragraph" w:styleId="ListParagraph">
    <w:name w:val="List Paragraph"/>
    <w:aliases w:val="B1,Body Bullet,Bullet for no #'s,Colorful List - Accent 11,Figure_name,Heading2,List Bullet1,List Paragraph 1,List Paragraph Char Char,List Paragraph1,List bullet,Ref,Table Number Paragraph,Use Case List Paragraph,b1,bu1,lp1,new"/>
    <w:basedOn w:val="Normal"/>
    <w:link w:val="ListParagraphChar"/>
    <w:uiPriority w:val="34"/>
    <w:qFormat/>
    <w:rsid w:val="00114B95"/>
    <w:pPr>
      <w:spacing w:before="33"/>
      <w:ind w:left="874" w:hanging="105"/>
    </w:pPr>
  </w:style>
  <w:style w:type="character" w:customStyle="1" w:styleId="ListParagraphChar">
    <w:name w:val="List Paragraph Char"/>
    <w:aliases w:val="B1 Char,Body Bullet Char,Bullet for no #'s Char,Colorful List - Accent 11 Char,Figure_name Char,Heading2 Char,List Bullet1 Char,List Paragraph 1 Char,List Paragraph Char Char Char,List Paragraph1 Char,List bullet Char,Ref Char"/>
    <w:link w:val="ListParagraph"/>
    <w:uiPriority w:val="34"/>
    <w:locked/>
    <w:rsid w:val="00114B95"/>
    <w:rPr>
      <w:rFonts w:ascii="Trebuchet MS" w:eastAsia="Trebuchet MS" w:hAnsi="Trebuchet MS" w:cs="Trebuchet MS"/>
      <w:lang w:val="en-US"/>
    </w:rPr>
  </w:style>
  <w:style w:type="paragraph" w:styleId="Header">
    <w:name w:val="header"/>
    <w:basedOn w:val="Normal"/>
    <w:link w:val="HeaderChar"/>
    <w:unhideWhenUsed/>
    <w:rsid w:val="00E84054"/>
    <w:pPr>
      <w:tabs>
        <w:tab w:val="center" w:pos="4513"/>
        <w:tab w:val="right" w:pos="9026"/>
      </w:tabs>
    </w:pPr>
  </w:style>
  <w:style w:type="character" w:customStyle="1" w:styleId="HeaderChar">
    <w:name w:val="Header Char"/>
    <w:basedOn w:val="DefaultParagraphFont"/>
    <w:link w:val="Header"/>
    <w:uiPriority w:val="99"/>
    <w:rsid w:val="00E84054"/>
    <w:rPr>
      <w:rFonts w:ascii="Trebuchet MS" w:eastAsia="Trebuchet MS" w:hAnsi="Trebuchet MS" w:cs="Trebuchet MS"/>
      <w:lang w:val="en-US"/>
    </w:rPr>
  </w:style>
  <w:style w:type="paragraph" w:styleId="Footer">
    <w:name w:val="footer"/>
    <w:basedOn w:val="Normal"/>
    <w:link w:val="FooterChar"/>
    <w:uiPriority w:val="99"/>
    <w:unhideWhenUsed/>
    <w:rsid w:val="00E84054"/>
    <w:pPr>
      <w:tabs>
        <w:tab w:val="center" w:pos="4513"/>
        <w:tab w:val="right" w:pos="9026"/>
      </w:tabs>
    </w:pPr>
  </w:style>
  <w:style w:type="character" w:customStyle="1" w:styleId="FooterChar">
    <w:name w:val="Footer Char"/>
    <w:basedOn w:val="DefaultParagraphFont"/>
    <w:link w:val="Footer"/>
    <w:uiPriority w:val="99"/>
    <w:rsid w:val="00E84054"/>
    <w:rPr>
      <w:rFonts w:ascii="Trebuchet MS" w:eastAsia="Trebuchet MS" w:hAnsi="Trebuchet MS" w:cs="Trebuchet MS"/>
      <w:lang w:val="en-US"/>
    </w:rPr>
  </w:style>
  <w:style w:type="character" w:styleId="Hyperlink">
    <w:name w:val="Hyperlink"/>
    <w:basedOn w:val="DefaultParagraphFont"/>
    <w:uiPriority w:val="99"/>
    <w:unhideWhenUsed/>
    <w:rsid w:val="00A11757"/>
    <w:rPr>
      <w:color w:val="0000FF" w:themeColor="hyperlink"/>
      <w:u w:val="single"/>
    </w:rPr>
  </w:style>
  <w:style w:type="character" w:customStyle="1" w:styleId="Heading2Char">
    <w:name w:val="Heading 2 Char"/>
    <w:basedOn w:val="DefaultParagraphFont"/>
    <w:link w:val="Heading2"/>
    <w:uiPriority w:val="9"/>
    <w:rsid w:val="000F3987"/>
    <w:rPr>
      <w:rFonts w:ascii="Cambria" w:eastAsia="Times New Roman" w:hAnsi="Cambria" w:cs="Times New Roman"/>
      <w:b/>
      <w:bCs/>
      <w:caps/>
      <w:sz w:val="20"/>
      <w:szCs w:val="26"/>
      <w:lang w:val="en-US" w:eastAsia="ja-JP"/>
    </w:rPr>
  </w:style>
  <w:style w:type="character" w:styleId="PageNumber">
    <w:name w:val="page number"/>
    <w:basedOn w:val="DefaultParagraphFont"/>
    <w:rsid w:val="000F3987"/>
  </w:style>
  <w:style w:type="paragraph" w:styleId="BodyText2">
    <w:name w:val="Body Text 2"/>
    <w:basedOn w:val="Normal"/>
    <w:link w:val="BodyText2Char"/>
    <w:uiPriority w:val="99"/>
    <w:semiHidden/>
    <w:unhideWhenUsed/>
    <w:rsid w:val="007F3C86"/>
    <w:pPr>
      <w:spacing w:after="120" w:line="480" w:lineRule="auto"/>
    </w:pPr>
  </w:style>
  <w:style w:type="character" w:customStyle="1" w:styleId="BodyText2Char">
    <w:name w:val="Body Text 2 Char"/>
    <w:basedOn w:val="DefaultParagraphFont"/>
    <w:link w:val="BodyText2"/>
    <w:uiPriority w:val="99"/>
    <w:semiHidden/>
    <w:rsid w:val="007F3C86"/>
    <w:rPr>
      <w:rFonts w:ascii="Trebuchet MS" w:eastAsia="Trebuchet MS" w:hAnsi="Trebuchet MS" w:cs="Trebuchet MS"/>
      <w:lang w:val="en-US"/>
    </w:rPr>
  </w:style>
  <w:style w:type="paragraph" w:customStyle="1" w:styleId="Default">
    <w:name w:val="Default"/>
    <w:rsid w:val="0057796F"/>
    <w:pPr>
      <w:autoSpaceDE w:val="0"/>
      <w:autoSpaceDN w:val="0"/>
      <w:adjustRightInd w:val="0"/>
      <w:spacing w:after="0" w:line="240" w:lineRule="auto"/>
    </w:pPr>
    <w:rPr>
      <w:rFonts w:ascii="Tahoma" w:hAnsi="Tahoma" w:cs="Tahoma"/>
      <w:color w:val="000000"/>
      <w:sz w:val="24"/>
      <w:szCs w:val="24"/>
      <w:lang w:val="en-US"/>
    </w:rPr>
  </w:style>
  <w:style w:type="paragraph" w:customStyle="1" w:styleId="Cog-bullet">
    <w:name w:val="Cog-bullet"/>
    <w:basedOn w:val="Normal"/>
    <w:rsid w:val="00F73D53"/>
    <w:pPr>
      <w:keepNext/>
      <w:widowControl/>
      <w:numPr>
        <w:numId w:val="21"/>
      </w:numPr>
      <w:autoSpaceDE/>
      <w:autoSpaceDN/>
      <w:spacing w:before="60" w:after="60" w:line="260" w:lineRule="atLeast"/>
    </w:pPr>
    <w:rPr>
      <w:rFonts w:ascii="Arial" w:eastAsia="Times New Roman" w:hAnsi="Arial" w:cs="Times New Roman"/>
      <w:color w:val="000000"/>
      <w:sz w:val="18"/>
      <w:szCs w:val="20"/>
    </w:rPr>
  </w:style>
  <w:style w:type="character" w:customStyle="1" w:styleId="UnresolvedMention1">
    <w:name w:val="Unresolved Mention1"/>
    <w:basedOn w:val="DefaultParagraphFont"/>
    <w:uiPriority w:val="99"/>
    <w:semiHidden/>
    <w:unhideWhenUsed/>
    <w:rsid w:val="00956E17"/>
    <w:rPr>
      <w:color w:val="605E5C"/>
      <w:shd w:val="clear" w:color="auto" w:fill="E1DFDD"/>
    </w:rPr>
  </w:style>
  <w:style w:type="paragraph" w:styleId="NoSpacing">
    <w:name w:val="No Spacing"/>
    <w:uiPriority w:val="1"/>
    <w:qFormat/>
    <w:rsid w:val="0099165A"/>
    <w:pPr>
      <w:spacing w:after="0" w:line="240" w:lineRule="auto"/>
    </w:pPr>
    <w:rPr>
      <w:rFonts w:ascii="Calibri" w:eastAsia="Times New Roman" w:hAnsi="Calibri" w:cs="Arial"/>
      <w:sz w:val="21"/>
      <w:szCs w:val="21"/>
      <w:lang w:val="pl-PL"/>
    </w:rPr>
  </w:style>
  <w:style w:type="character" w:customStyle="1" w:styleId="UnresolvedMention2">
    <w:name w:val="Unresolved Mention2"/>
    <w:basedOn w:val="DefaultParagraphFont"/>
    <w:uiPriority w:val="99"/>
    <w:rsid w:val="00BF2639"/>
    <w:rPr>
      <w:color w:val="605E5C"/>
      <w:shd w:val="clear" w:color="auto" w:fill="E1DFDD"/>
    </w:rPr>
  </w:style>
  <w:style w:type="character" w:customStyle="1" w:styleId="jss1386">
    <w:name w:val="jss1386"/>
    <w:basedOn w:val="DefaultParagraphFont"/>
    <w:rsid w:val="00E93303"/>
  </w:style>
  <w:style w:type="character" w:customStyle="1" w:styleId="UnresolvedMention3">
    <w:name w:val="Unresolved Mention3"/>
    <w:basedOn w:val="DefaultParagraphFont"/>
    <w:uiPriority w:val="99"/>
    <w:semiHidden/>
    <w:unhideWhenUsed/>
    <w:rsid w:val="00557E3E"/>
    <w:rPr>
      <w:color w:val="605E5C"/>
      <w:shd w:val="clear" w:color="auto" w:fill="E1DFDD"/>
    </w:rPr>
  </w:style>
  <w:style w:type="paragraph" w:styleId="ListBullet">
    <w:name w:val="List Bullet"/>
    <w:basedOn w:val="Normal"/>
    <w:uiPriority w:val="10"/>
    <w:qFormat/>
    <w:rsid w:val="009C0EAD"/>
    <w:pPr>
      <w:widowControl/>
      <w:numPr>
        <w:numId w:val="1"/>
      </w:numPr>
      <w:autoSpaceDE/>
      <w:autoSpaceDN/>
      <w:contextualSpacing/>
    </w:pPr>
    <w:rPr>
      <w:rFonts w:asciiTheme="minorHAnsi" w:eastAsiaTheme="minorHAnsi" w:hAnsiTheme="minorHAnsi" w:cstheme="minorBidi"/>
      <w:color w:val="595959" w:themeColor="text1" w:themeTint="A6"/>
    </w:rPr>
  </w:style>
  <w:style w:type="table" w:styleId="TableGrid">
    <w:name w:val="Table Grid"/>
    <w:basedOn w:val="TableNormal"/>
    <w:uiPriority w:val="39"/>
    <w:rsid w:val="009C0EAD"/>
    <w:pPr>
      <w:spacing w:after="0" w:line="240" w:lineRule="auto"/>
    </w:pPr>
    <w:rPr>
      <w:color w:val="595959" w:themeColor="text1" w:themeTint="A6"/>
      <w:lang w:val="en-US"/>
    </w:rPr>
    <w:tblPr/>
  </w:style>
  <w:style w:type="paragraph" w:styleId="Subtitle">
    <w:name w:val="Subtitle"/>
    <w:basedOn w:val="Normal"/>
    <w:link w:val="SubtitleChar"/>
    <w:uiPriority w:val="11"/>
    <w:unhideWhenUsed/>
    <w:qFormat/>
    <w:rsid w:val="009D320B"/>
    <w:pPr>
      <w:widowControl/>
      <w:numPr>
        <w:ilvl w:val="1"/>
      </w:numPr>
      <w:autoSpaceDE/>
      <w:autoSpaceDN/>
      <w:spacing w:after="160"/>
    </w:pPr>
    <w:rPr>
      <w:rFonts w:asciiTheme="minorHAnsi" w:eastAsiaTheme="minorEastAsia" w:hAnsiTheme="minorHAnsi" w:cstheme="minorBidi"/>
      <w:color w:val="5A5A5A" w:themeColor="text1" w:themeTint="A5"/>
    </w:rPr>
  </w:style>
  <w:style w:type="character" w:customStyle="1" w:styleId="SubtitleChar">
    <w:name w:val="Subtitle Char"/>
    <w:basedOn w:val="DefaultParagraphFont"/>
    <w:link w:val="Subtitle"/>
    <w:uiPriority w:val="11"/>
    <w:rsid w:val="009D320B"/>
    <w:rPr>
      <w:rFonts w:eastAsiaTheme="minorEastAsia"/>
      <w:color w:val="5A5A5A" w:themeColor="text1" w:themeTint="A5"/>
      <w:lang w:val="en-US"/>
    </w:rPr>
  </w:style>
  <w:style w:type="paragraph" w:styleId="NormalWeb">
    <w:name w:val="Normal (Web)"/>
    <w:basedOn w:val="Normal"/>
    <w:uiPriority w:val="99"/>
    <w:semiHidden/>
    <w:unhideWhenUsed/>
    <w:rsid w:val="009041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F61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9133">
      <w:bodyDiv w:val="1"/>
      <w:marLeft w:val="0"/>
      <w:marRight w:val="0"/>
      <w:marTop w:val="0"/>
      <w:marBottom w:val="0"/>
      <w:divBdr>
        <w:top w:val="none" w:sz="0" w:space="0" w:color="auto"/>
        <w:left w:val="none" w:sz="0" w:space="0" w:color="auto"/>
        <w:bottom w:val="none" w:sz="0" w:space="0" w:color="auto"/>
        <w:right w:val="none" w:sz="0" w:space="0" w:color="auto"/>
      </w:divBdr>
    </w:div>
    <w:div w:id="496192274">
      <w:bodyDiv w:val="1"/>
      <w:marLeft w:val="0"/>
      <w:marRight w:val="0"/>
      <w:marTop w:val="0"/>
      <w:marBottom w:val="0"/>
      <w:divBdr>
        <w:top w:val="none" w:sz="0" w:space="0" w:color="auto"/>
        <w:left w:val="none" w:sz="0" w:space="0" w:color="auto"/>
        <w:bottom w:val="none" w:sz="0" w:space="0" w:color="auto"/>
        <w:right w:val="none" w:sz="0" w:space="0" w:color="auto"/>
      </w:divBdr>
    </w:div>
    <w:div w:id="761729143">
      <w:bodyDiv w:val="1"/>
      <w:marLeft w:val="0"/>
      <w:marRight w:val="0"/>
      <w:marTop w:val="0"/>
      <w:marBottom w:val="0"/>
      <w:divBdr>
        <w:top w:val="none" w:sz="0" w:space="0" w:color="auto"/>
        <w:left w:val="none" w:sz="0" w:space="0" w:color="auto"/>
        <w:bottom w:val="none" w:sz="0" w:space="0" w:color="auto"/>
        <w:right w:val="none" w:sz="0" w:space="0" w:color="auto"/>
      </w:divBdr>
    </w:div>
    <w:div w:id="908542936">
      <w:bodyDiv w:val="1"/>
      <w:marLeft w:val="0"/>
      <w:marRight w:val="0"/>
      <w:marTop w:val="0"/>
      <w:marBottom w:val="0"/>
      <w:divBdr>
        <w:top w:val="none" w:sz="0" w:space="0" w:color="auto"/>
        <w:left w:val="none" w:sz="0" w:space="0" w:color="auto"/>
        <w:bottom w:val="none" w:sz="0" w:space="0" w:color="auto"/>
        <w:right w:val="none" w:sz="0" w:space="0" w:color="auto"/>
      </w:divBdr>
    </w:div>
    <w:div w:id="1068455555">
      <w:bodyDiv w:val="1"/>
      <w:marLeft w:val="0"/>
      <w:marRight w:val="0"/>
      <w:marTop w:val="0"/>
      <w:marBottom w:val="0"/>
      <w:divBdr>
        <w:top w:val="none" w:sz="0" w:space="0" w:color="auto"/>
        <w:left w:val="none" w:sz="0" w:space="0" w:color="auto"/>
        <w:bottom w:val="none" w:sz="0" w:space="0" w:color="auto"/>
        <w:right w:val="none" w:sz="0" w:space="0" w:color="auto"/>
      </w:divBdr>
    </w:div>
    <w:div w:id="1458334838">
      <w:bodyDiv w:val="1"/>
      <w:marLeft w:val="0"/>
      <w:marRight w:val="0"/>
      <w:marTop w:val="0"/>
      <w:marBottom w:val="0"/>
      <w:divBdr>
        <w:top w:val="none" w:sz="0" w:space="0" w:color="auto"/>
        <w:left w:val="none" w:sz="0" w:space="0" w:color="auto"/>
        <w:bottom w:val="none" w:sz="0" w:space="0" w:color="auto"/>
        <w:right w:val="none" w:sz="0" w:space="0" w:color="auto"/>
      </w:divBdr>
    </w:div>
    <w:div w:id="1511410165">
      <w:bodyDiv w:val="1"/>
      <w:marLeft w:val="0"/>
      <w:marRight w:val="0"/>
      <w:marTop w:val="0"/>
      <w:marBottom w:val="0"/>
      <w:divBdr>
        <w:top w:val="none" w:sz="0" w:space="0" w:color="auto"/>
        <w:left w:val="none" w:sz="0" w:space="0" w:color="auto"/>
        <w:bottom w:val="none" w:sz="0" w:space="0" w:color="auto"/>
        <w:right w:val="none" w:sz="0" w:space="0" w:color="auto"/>
      </w:divBdr>
      <w:divsChild>
        <w:div w:id="1910726164">
          <w:marLeft w:val="0"/>
          <w:marRight w:val="0"/>
          <w:marTop w:val="0"/>
          <w:marBottom w:val="0"/>
          <w:divBdr>
            <w:top w:val="none" w:sz="0" w:space="0" w:color="auto"/>
            <w:left w:val="none" w:sz="0" w:space="0" w:color="auto"/>
            <w:bottom w:val="none" w:sz="0" w:space="0" w:color="auto"/>
            <w:right w:val="none" w:sz="0" w:space="0" w:color="auto"/>
          </w:divBdr>
        </w:div>
      </w:divsChild>
    </w:div>
    <w:div w:id="1519932827">
      <w:bodyDiv w:val="1"/>
      <w:marLeft w:val="0"/>
      <w:marRight w:val="0"/>
      <w:marTop w:val="0"/>
      <w:marBottom w:val="0"/>
      <w:divBdr>
        <w:top w:val="none" w:sz="0" w:space="0" w:color="auto"/>
        <w:left w:val="none" w:sz="0" w:space="0" w:color="auto"/>
        <w:bottom w:val="none" w:sz="0" w:space="0" w:color="auto"/>
        <w:right w:val="none" w:sz="0" w:space="0" w:color="auto"/>
      </w:divBdr>
    </w:div>
    <w:div w:id="1736246860">
      <w:bodyDiv w:val="1"/>
      <w:marLeft w:val="0"/>
      <w:marRight w:val="0"/>
      <w:marTop w:val="0"/>
      <w:marBottom w:val="0"/>
      <w:divBdr>
        <w:top w:val="none" w:sz="0" w:space="0" w:color="auto"/>
        <w:left w:val="none" w:sz="0" w:space="0" w:color="auto"/>
        <w:bottom w:val="none" w:sz="0" w:space="0" w:color="auto"/>
        <w:right w:val="none" w:sz="0" w:space="0" w:color="auto"/>
      </w:divBdr>
    </w:div>
    <w:div w:id="2066757403">
      <w:bodyDiv w:val="1"/>
      <w:marLeft w:val="0"/>
      <w:marRight w:val="0"/>
      <w:marTop w:val="0"/>
      <w:marBottom w:val="0"/>
      <w:divBdr>
        <w:top w:val="none" w:sz="0" w:space="0" w:color="auto"/>
        <w:left w:val="none" w:sz="0" w:space="0" w:color="auto"/>
        <w:bottom w:val="none" w:sz="0" w:space="0" w:color="auto"/>
        <w:right w:val="none" w:sz="0" w:space="0" w:color="auto"/>
      </w:divBdr>
    </w:div>
    <w:div w:id="21449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1.png"/><Relationship Id="rId18" Type="http://schemas.openxmlformats.org/officeDocument/2006/relationships/image" Target="media/image170.png"/><Relationship Id="rId26" Type="http://schemas.openxmlformats.org/officeDocument/2006/relationships/image" Target="media/image220.png"/><Relationship Id="rId3" Type="http://schemas.openxmlformats.org/officeDocument/2006/relationships/settings" Target="settings.xml"/><Relationship Id="rId21" Type="http://schemas.openxmlformats.org/officeDocument/2006/relationships/image" Target="media/image190.png"/><Relationship Id="rId34" Type="http://schemas.openxmlformats.org/officeDocument/2006/relationships/image" Target="media/image24.png"/><Relationship Id="rId7" Type="http://schemas.openxmlformats.org/officeDocument/2006/relationships/image" Target="media/image16.png"/><Relationship Id="rId12" Type="http://schemas.openxmlformats.org/officeDocument/2006/relationships/image" Target="media/image20.png"/><Relationship Id="rId17" Type="http://schemas.openxmlformats.org/officeDocument/2006/relationships/hyperlink" Target="mailto:asokumar@gmail.com" TargetMode="External"/><Relationship Id="rId25" Type="http://schemas.openxmlformats.org/officeDocument/2006/relationships/image" Target="media/image130.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22.png"/><Relationship Id="rId20" Type="http://schemas.openxmlformats.org/officeDocument/2006/relationships/image" Target="media/image180.png"/><Relationship Id="rId29"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image" Target="media/image15.png"/><Relationship Id="rId11" Type="http://schemas.openxmlformats.org/officeDocument/2006/relationships/image" Target="media/image19.png"/><Relationship Id="rId24" Type="http://schemas.openxmlformats.org/officeDocument/2006/relationships/hyperlink" Target="https://www.linkedin.com/in/anand-selvaraj-00392568%20" TargetMode="External"/><Relationship Id="rId32" Type="http://schemas.microsoft.com/office/2007/relationships/diagramDrawing" Target="diagrams/drawing1.xml"/><Relationship Id="rId5" Type="http://schemas.openxmlformats.org/officeDocument/2006/relationships/image" Target="media/image14.png"/><Relationship Id="rId15" Type="http://schemas.openxmlformats.org/officeDocument/2006/relationships/image" Target="media/image13.png"/><Relationship Id="rId23" Type="http://schemas.openxmlformats.org/officeDocument/2006/relationships/image" Target="media/image210.png"/><Relationship Id="rId28" Type="http://schemas.openxmlformats.org/officeDocument/2006/relationships/diagramData" Target="diagrams/data1.xml"/><Relationship Id="rId36" Type="http://schemas.openxmlformats.org/officeDocument/2006/relationships/theme" Target="theme/theme1.xml"/><Relationship Id="rId10" Type="http://schemas.openxmlformats.org/officeDocument/2006/relationships/image" Target="media/image18.png"/><Relationship Id="rId19" Type="http://schemas.openxmlformats.org/officeDocument/2006/relationships/oleObject" Target="embeddings/oleObject2.bin"/><Relationship Id="rId31"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www.linkedin.com/in/anand-selvaraj-00392568%20" TargetMode="External"/><Relationship Id="rId22" Type="http://schemas.openxmlformats.org/officeDocument/2006/relationships/image" Target="media/image200.png"/><Relationship Id="rId27" Type="http://schemas.openxmlformats.org/officeDocument/2006/relationships/hyperlink" Target="mailto:asokumar@gmail.com" TargetMode="External"/><Relationship Id="rId30" Type="http://schemas.openxmlformats.org/officeDocument/2006/relationships/diagramQuickStyle" Target="diagrams/quickStyle1.xml"/><Relationship Id="rId35" Type="http://schemas.openxmlformats.org/officeDocument/2006/relationships/fontTable" Target="fontTable.xml"/><Relationship Id="rId8" Type="http://schemas.openxmlformats.org/officeDocument/2006/relationships/image" Target="media/image17.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jpe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B81463-6D23-45C7-89B7-00DB3A520903}" type="doc">
      <dgm:prSet loTypeId="urn:microsoft.com/office/officeart/2005/8/layout/process1" loCatId="process" qsTypeId="urn:microsoft.com/office/officeart/2005/8/quickstyle/simple1" qsCatId="simple" csTypeId="urn:microsoft.com/office/officeart/2005/8/colors/accent0_1" csCatId="mainScheme" phldr="1"/>
      <dgm:spPr/>
    </dgm:pt>
    <dgm:pt modelId="{F2F10012-CE92-47FA-944F-B6F61B08AD72}">
      <dgm:prSet phldrT="[Text]" custT="1"/>
      <dgm:spPr>
        <a:xfrm>
          <a:off x="2984" y="66820"/>
          <a:ext cx="1304876" cy="856324"/>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buNone/>
          </a:pPr>
          <a:r>
            <a:rPr lang="en-IN" sz="900" b="1">
              <a:solidFill>
                <a:sysClr val="windowText" lastClr="000000">
                  <a:hueOff val="0"/>
                  <a:satOff val="0"/>
                  <a:lumOff val="0"/>
                  <a:alphaOff val="0"/>
                </a:sysClr>
              </a:solidFill>
              <a:latin typeface="Calibri"/>
              <a:ea typeface="+mn-ea"/>
              <a:cs typeface="+mn-cs"/>
            </a:rPr>
            <a:t>Software Engineer</a:t>
          </a:r>
        </a:p>
        <a:p>
          <a:pPr algn="ctr">
            <a:buNone/>
          </a:pPr>
          <a:r>
            <a:rPr lang="en-IN" sz="900" b="1">
              <a:solidFill>
                <a:srgbClr val="F79646">
                  <a:lumMod val="50000"/>
                </a:srgbClr>
              </a:solidFill>
              <a:latin typeface="Calibri"/>
              <a:ea typeface="+mn-ea"/>
              <a:cs typeface="+mn-cs"/>
            </a:rPr>
            <a:t>Laser Soft Infosystems Ltd</a:t>
          </a:r>
        </a:p>
        <a:p>
          <a:pPr algn="ctr">
            <a:buNone/>
          </a:pPr>
          <a:r>
            <a:rPr lang="en-IN" sz="900" b="1">
              <a:solidFill>
                <a:sysClr val="windowText" lastClr="000000">
                  <a:hueOff val="0"/>
                  <a:satOff val="0"/>
                  <a:lumOff val="0"/>
                  <a:alphaOff val="0"/>
                </a:sysClr>
              </a:solidFill>
              <a:latin typeface="Calibri"/>
              <a:ea typeface="+mn-ea"/>
              <a:cs typeface="+mn-cs"/>
            </a:rPr>
            <a:t>Dec 06 - May 11</a:t>
          </a:r>
        </a:p>
      </dgm:t>
    </dgm:pt>
    <dgm:pt modelId="{957644A8-4AB1-4709-96E6-31CA8E49F1D9}" type="parTrans" cxnId="{7044C89D-0F06-4C2D-9724-D1219A2E0EEC}">
      <dgm:prSet/>
      <dgm:spPr/>
      <dgm:t>
        <a:bodyPr/>
        <a:lstStyle/>
        <a:p>
          <a:pPr algn="ctr"/>
          <a:endParaRPr lang="en-IN" sz="800"/>
        </a:p>
      </dgm:t>
    </dgm:pt>
    <dgm:pt modelId="{B3690225-960A-4D88-98A7-CCB143D22FA1}" type="sibTrans" cxnId="{7044C89D-0F06-4C2D-9724-D1219A2E0EEC}">
      <dgm:prSet custT="1"/>
      <dgm:spPr>
        <a:xfrm>
          <a:off x="1438348" y="333177"/>
          <a:ext cx="276633" cy="323609"/>
        </a:xfrm>
        <a:prstGeom prst="rightArrow">
          <a:avLst>
            <a:gd name="adj1" fmla="val 60000"/>
            <a:gd name="adj2" fmla="val 50000"/>
          </a:avLst>
        </a:prstGeom>
        <a:solidFill>
          <a:sysClr val="windowText" lastClr="000000">
            <a:tint val="60000"/>
            <a:hueOff val="0"/>
            <a:satOff val="0"/>
            <a:lumOff val="0"/>
            <a:alphaOff val="0"/>
          </a:sysClr>
        </a:solidFill>
        <a:ln>
          <a:noFill/>
        </a:ln>
        <a:effectLst/>
      </dgm:spPr>
      <dgm:t>
        <a:bodyPr/>
        <a:lstStyle/>
        <a:p>
          <a:pPr algn="ctr">
            <a:buNone/>
          </a:pPr>
          <a:endParaRPr lang="en-IN" sz="800">
            <a:solidFill>
              <a:sysClr val="windowText" lastClr="000000">
                <a:hueOff val="0"/>
                <a:satOff val="0"/>
                <a:lumOff val="0"/>
                <a:alphaOff val="0"/>
              </a:sysClr>
            </a:solidFill>
            <a:latin typeface="Calibri"/>
            <a:ea typeface="+mn-ea"/>
            <a:cs typeface="+mn-cs"/>
          </a:endParaRPr>
        </a:p>
      </dgm:t>
    </dgm:pt>
    <dgm:pt modelId="{AF60C8F0-6E35-4117-B0C5-CB6E93383665}">
      <dgm:prSet phldrT="[Text]" custT="1"/>
      <dgm:spPr>
        <a:xfrm>
          <a:off x="1829811" y="66820"/>
          <a:ext cx="1304876" cy="856324"/>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buNone/>
          </a:pPr>
          <a:r>
            <a:rPr lang="en-IN" sz="900" b="1">
              <a:solidFill>
                <a:sysClr val="windowText" lastClr="000000">
                  <a:hueOff val="0"/>
                  <a:satOff val="0"/>
                  <a:lumOff val="0"/>
                  <a:alphaOff val="0"/>
                </a:sysClr>
              </a:solidFill>
              <a:latin typeface="Calibri"/>
              <a:ea typeface="+mn-ea"/>
              <a:cs typeface="+mn-cs"/>
            </a:rPr>
            <a:t>Sr.Frontend Developer</a:t>
          </a:r>
        </a:p>
        <a:p>
          <a:pPr algn="ctr">
            <a:buNone/>
          </a:pPr>
          <a:r>
            <a:rPr lang="en-IN" sz="900" b="1">
              <a:solidFill>
                <a:srgbClr val="F79646">
                  <a:lumMod val="50000"/>
                </a:srgbClr>
              </a:solidFill>
              <a:latin typeface="Calibri"/>
              <a:ea typeface="+mn-ea"/>
              <a:cs typeface="+mn-cs"/>
            </a:rPr>
            <a:t>BNY Mellon Technology India Pvt Ltd</a:t>
          </a:r>
        </a:p>
        <a:p>
          <a:pPr algn="ctr">
            <a:buNone/>
          </a:pPr>
          <a:r>
            <a:rPr lang="en-IN" sz="900" b="1">
              <a:solidFill>
                <a:sysClr val="windowText" lastClr="000000">
                  <a:hueOff val="0"/>
                  <a:satOff val="0"/>
                  <a:lumOff val="0"/>
                  <a:alphaOff val="0"/>
                </a:sysClr>
              </a:solidFill>
              <a:latin typeface="Calibri"/>
              <a:ea typeface="+mn-ea"/>
              <a:cs typeface="+mn-cs"/>
            </a:rPr>
            <a:t>May 11 - Aug 21</a:t>
          </a:r>
        </a:p>
      </dgm:t>
    </dgm:pt>
    <dgm:pt modelId="{A3E602D5-FB3C-4B7C-B995-DFC0DA4DFAA8}" type="parTrans" cxnId="{87A01CDA-36A5-4E83-B73B-62C181FFAA06}">
      <dgm:prSet/>
      <dgm:spPr/>
      <dgm:t>
        <a:bodyPr/>
        <a:lstStyle/>
        <a:p>
          <a:endParaRPr lang="en-IN"/>
        </a:p>
      </dgm:t>
    </dgm:pt>
    <dgm:pt modelId="{69BCA084-0B13-486A-9A14-7E256D5C8DF0}" type="sibTrans" cxnId="{87A01CDA-36A5-4E83-B73B-62C181FFAA06}">
      <dgm:prSet/>
      <dgm:spPr>
        <a:xfrm>
          <a:off x="3265174" y="333177"/>
          <a:ext cx="276633" cy="323609"/>
        </a:xfrm>
        <a:prstGeom prst="rightArrow">
          <a:avLst>
            <a:gd name="adj1" fmla="val 60000"/>
            <a:gd name="adj2" fmla="val 50000"/>
          </a:avLst>
        </a:prstGeom>
        <a:solidFill>
          <a:sysClr val="windowText" lastClr="000000">
            <a:tint val="60000"/>
            <a:hueOff val="0"/>
            <a:satOff val="0"/>
            <a:lumOff val="0"/>
            <a:alphaOff val="0"/>
          </a:sysClr>
        </a:solidFill>
        <a:ln>
          <a:noFill/>
        </a:ln>
        <a:effectLst/>
      </dgm:spPr>
      <dgm:t>
        <a:bodyPr/>
        <a:lstStyle/>
        <a:p>
          <a:pPr>
            <a:buNone/>
          </a:pPr>
          <a:endParaRPr lang="en-IN">
            <a:solidFill>
              <a:sysClr val="windowText" lastClr="000000">
                <a:hueOff val="0"/>
                <a:satOff val="0"/>
                <a:lumOff val="0"/>
                <a:alphaOff val="0"/>
              </a:sysClr>
            </a:solidFill>
            <a:latin typeface="Calibri"/>
            <a:ea typeface="+mn-ea"/>
            <a:cs typeface="+mn-cs"/>
          </a:endParaRPr>
        </a:p>
      </dgm:t>
    </dgm:pt>
    <dgm:pt modelId="{1CC907BE-4F82-49FF-A900-32C9A10EC09D}">
      <dgm:prSet phldrT="[Text]" custT="1"/>
      <dgm:spPr>
        <a:xfrm>
          <a:off x="3656637" y="66820"/>
          <a:ext cx="1304876" cy="856324"/>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buNone/>
          </a:pPr>
          <a:r>
            <a:rPr lang="en-IN" sz="900" b="1">
              <a:solidFill>
                <a:sysClr val="windowText" lastClr="000000">
                  <a:hueOff val="0"/>
                  <a:satOff val="0"/>
                  <a:lumOff val="0"/>
                  <a:alphaOff val="0"/>
                </a:sysClr>
              </a:solidFill>
              <a:latin typeface="Calibri"/>
              <a:ea typeface="+mn-ea"/>
              <a:cs typeface="+mn-cs"/>
            </a:rPr>
            <a:t>Sr. Service Management Analyst (Level 2)</a:t>
          </a:r>
        </a:p>
        <a:p>
          <a:pPr algn="ctr">
            <a:buNone/>
          </a:pPr>
          <a:r>
            <a:rPr lang="en-IN" sz="900" b="1">
              <a:solidFill>
                <a:srgbClr val="F79646">
                  <a:lumMod val="50000"/>
                </a:srgbClr>
              </a:solidFill>
              <a:latin typeface="Calibri"/>
              <a:ea typeface="+mn-ea"/>
              <a:cs typeface="+mn-cs"/>
            </a:rPr>
            <a:t>BNY Mellon Technology India Pvt Ltd</a:t>
          </a:r>
        </a:p>
        <a:p>
          <a:pPr algn="ctr">
            <a:buNone/>
          </a:pPr>
          <a:r>
            <a:rPr lang="en-IN" sz="900" b="1">
              <a:solidFill>
                <a:sysClr val="windowText" lastClr="000000">
                  <a:hueOff val="0"/>
                  <a:satOff val="0"/>
                  <a:lumOff val="0"/>
                  <a:alphaOff val="0"/>
                </a:sysClr>
              </a:solidFill>
              <a:latin typeface="Calibri"/>
              <a:ea typeface="+mn-ea"/>
              <a:cs typeface="+mn-cs"/>
            </a:rPr>
            <a:t>Aug 21 - Feb 22</a:t>
          </a:r>
        </a:p>
      </dgm:t>
    </dgm:pt>
    <dgm:pt modelId="{F8B33DDE-7F01-4E0F-B1B7-3ABB57C835DB}" type="parTrans" cxnId="{C4802CCB-3860-4814-9261-55A2C39FDD74}">
      <dgm:prSet/>
      <dgm:spPr/>
      <dgm:t>
        <a:bodyPr/>
        <a:lstStyle/>
        <a:p>
          <a:endParaRPr lang="en-IN"/>
        </a:p>
      </dgm:t>
    </dgm:pt>
    <dgm:pt modelId="{A6C64264-0565-4B6C-BD2D-38B4FE4AD5A1}" type="sibTrans" cxnId="{C4802CCB-3860-4814-9261-55A2C39FDD74}">
      <dgm:prSet/>
      <dgm:spPr>
        <a:xfrm>
          <a:off x="5092001" y="333177"/>
          <a:ext cx="276633" cy="323609"/>
        </a:xfrm>
        <a:prstGeom prst="rightArrow">
          <a:avLst>
            <a:gd name="adj1" fmla="val 60000"/>
            <a:gd name="adj2" fmla="val 50000"/>
          </a:avLst>
        </a:prstGeom>
        <a:solidFill>
          <a:sysClr val="windowText" lastClr="000000">
            <a:tint val="60000"/>
            <a:hueOff val="0"/>
            <a:satOff val="0"/>
            <a:lumOff val="0"/>
            <a:alphaOff val="0"/>
          </a:sysClr>
        </a:solidFill>
        <a:ln>
          <a:noFill/>
        </a:ln>
        <a:effectLst/>
      </dgm:spPr>
      <dgm:t>
        <a:bodyPr/>
        <a:lstStyle/>
        <a:p>
          <a:pPr>
            <a:buNone/>
          </a:pPr>
          <a:endParaRPr lang="en-IN">
            <a:solidFill>
              <a:sysClr val="windowText" lastClr="000000">
                <a:hueOff val="0"/>
                <a:satOff val="0"/>
                <a:lumOff val="0"/>
                <a:alphaOff val="0"/>
              </a:sysClr>
            </a:solidFill>
            <a:latin typeface="Calibri"/>
            <a:ea typeface="+mn-ea"/>
            <a:cs typeface="+mn-cs"/>
          </a:endParaRPr>
        </a:p>
      </dgm:t>
    </dgm:pt>
    <dgm:pt modelId="{99D645E7-34B0-405B-83FF-BC8FA64849AB}">
      <dgm:prSet phldrT="[Text]" custT="1"/>
      <dgm:spPr>
        <a:xfrm>
          <a:off x="5483464" y="66820"/>
          <a:ext cx="1304876" cy="856324"/>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buNone/>
          </a:pPr>
          <a:r>
            <a:rPr lang="en-IN" sz="900" b="1">
              <a:solidFill>
                <a:sysClr val="windowText" lastClr="000000">
                  <a:hueOff val="0"/>
                  <a:satOff val="0"/>
                  <a:lumOff val="0"/>
                  <a:alphaOff val="0"/>
                </a:sysClr>
              </a:solidFill>
              <a:latin typeface="Calibri"/>
              <a:ea typeface="+mn-ea"/>
              <a:cs typeface="+mn-cs"/>
            </a:rPr>
            <a:t>Associate</a:t>
          </a:r>
        </a:p>
        <a:p>
          <a:pPr algn="ctr">
            <a:buNone/>
          </a:pPr>
          <a:r>
            <a:rPr lang="en-IN" sz="900" b="1">
              <a:solidFill>
                <a:srgbClr val="F79646">
                  <a:lumMod val="50000"/>
                </a:srgbClr>
              </a:solidFill>
              <a:latin typeface="Calibri"/>
              <a:ea typeface="+mn-ea"/>
              <a:cs typeface="+mn-cs"/>
            </a:rPr>
            <a:t>BNY Mellon Technology India Pvt Ltd</a:t>
          </a:r>
        </a:p>
        <a:p>
          <a:pPr algn="ctr">
            <a:buNone/>
          </a:pPr>
          <a:r>
            <a:rPr lang="en-IN" sz="900" b="1">
              <a:solidFill>
                <a:sysClr val="windowText" lastClr="000000">
                  <a:hueOff val="0"/>
                  <a:satOff val="0"/>
                  <a:lumOff val="0"/>
                  <a:alphaOff val="0"/>
                </a:sysClr>
              </a:solidFill>
              <a:latin typeface="Calibri"/>
              <a:ea typeface="+mn-ea"/>
              <a:cs typeface="+mn-cs"/>
            </a:rPr>
            <a:t>Feb 22 - Till Date</a:t>
          </a:r>
        </a:p>
      </dgm:t>
    </dgm:pt>
    <dgm:pt modelId="{B65E5C46-481A-4709-8190-D9D4F3F144BD}" type="parTrans" cxnId="{FD154F0C-BAD0-4C7B-BCD1-CD5BF35D61B0}">
      <dgm:prSet/>
      <dgm:spPr/>
      <dgm:t>
        <a:bodyPr/>
        <a:lstStyle/>
        <a:p>
          <a:endParaRPr lang="en-IN"/>
        </a:p>
      </dgm:t>
    </dgm:pt>
    <dgm:pt modelId="{D368A2EA-A9D4-4F50-95D0-0CF9C5B9D799}" type="sibTrans" cxnId="{FD154F0C-BAD0-4C7B-BCD1-CD5BF35D61B0}">
      <dgm:prSet/>
      <dgm:spPr/>
      <dgm:t>
        <a:bodyPr/>
        <a:lstStyle/>
        <a:p>
          <a:endParaRPr lang="en-IN"/>
        </a:p>
      </dgm:t>
    </dgm:pt>
    <dgm:pt modelId="{3D35C0C5-6211-4C5E-86C9-8390561B2ACF}" type="pres">
      <dgm:prSet presAssocID="{80B81463-6D23-45C7-89B7-00DB3A520903}" presName="Name0" presStyleCnt="0">
        <dgm:presLayoutVars>
          <dgm:dir/>
          <dgm:resizeHandles val="exact"/>
        </dgm:presLayoutVars>
      </dgm:prSet>
      <dgm:spPr/>
    </dgm:pt>
    <dgm:pt modelId="{7E558BED-368D-43E3-8AE7-9AD368DE53AC}" type="pres">
      <dgm:prSet presAssocID="{F2F10012-CE92-47FA-944F-B6F61B08AD72}" presName="node" presStyleLbl="node1" presStyleIdx="0" presStyleCnt="4">
        <dgm:presLayoutVars>
          <dgm:bulletEnabled val="1"/>
        </dgm:presLayoutVars>
      </dgm:prSet>
      <dgm:spPr/>
    </dgm:pt>
    <dgm:pt modelId="{B961D165-9BD3-4772-A260-67773FE92735}" type="pres">
      <dgm:prSet presAssocID="{B3690225-960A-4D88-98A7-CCB143D22FA1}" presName="sibTrans" presStyleLbl="sibTrans2D1" presStyleIdx="0" presStyleCnt="3"/>
      <dgm:spPr/>
    </dgm:pt>
    <dgm:pt modelId="{B59F59A6-AE45-49E5-955B-279F83E6584A}" type="pres">
      <dgm:prSet presAssocID="{B3690225-960A-4D88-98A7-CCB143D22FA1}" presName="connectorText" presStyleLbl="sibTrans2D1" presStyleIdx="0" presStyleCnt="3"/>
      <dgm:spPr/>
    </dgm:pt>
    <dgm:pt modelId="{65B03546-3A16-4805-BB86-D588CD8A5FED}" type="pres">
      <dgm:prSet presAssocID="{AF60C8F0-6E35-4117-B0C5-CB6E93383665}" presName="node" presStyleLbl="node1" presStyleIdx="1" presStyleCnt="4">
        <dgm:presLayoutVars>
          <dgm:bulletEnabled val="1"/>
        </dgm:presLayoutVars>
      </dgm:prSet>
      <dgm:spPr/>
    </dgm:pt>
    <dgm:pt modelId="{ED99802E-C0F1-492F-A3B3-2F9D8ED191F6}" type="pres">
      <dgm:prSet presAssocID="{69BCA084-0B13-486A-9A14-7E256D5C8DF0}" presName="sibTrans" presStyleLbl="sibTrans2D1" presStyleIdx="1" presStyleCnt="3"/>
      <dgm:spPr/>
    </dgm:pt>
    <dgm:pt modelId="{2EC6BB99-8980-46A2-BAA5-ADBCC4E605F8}" type="pres">
      <dgm:prSet presAssocID="{69BCA084-0B13-486A-9A14-7E256D5C8DF0}" presName="connectorText" presStyleLbl="sibTrans2D1" presStyleIdx="1" presStyleCnt="3"/>
      <dgm:spPr/>
    </dgm:pt>
    <dgm:pt modelId="{E2B1F04B-AE47-4BA2-A693-C7B4AE352A49}" type="pres">
      <dgm:prSet presAssocID="{1CC907BE-4F82-49FF-A900-32C9A10EC09D}" presName="node" presStyleLbl="node1" presStyleIdx="2" presStyleCnt="4">
        <dgm:presLayoutVars>
          <dgm:bulletEnabled val="1"/>
        </dgm:presLayoutVars>
      </dgm:prSet>
      <dgm:spPr/>
    </dgm:pt>
    <dgm:pt modelId="{34C6B582-404D-47BE-B9FA-0FEBBBFCBC5C}" type="pres">
      <dgm:prSet presAssocID="{A6C64264-0565-4B6C-BD2D-38B4FE4AD5A1}" presName="sibTrans" presStyleLbl="sibTrans2D1" presStyleIdx="2" presStyleCnt="3"/>
      <dgm:spPr/>
    </dgm:pt>
    <dgm:pt modelId="{8D24E4B0-BA1B-4A6F-BA41-D5077DE346D2}" type="pres">
      <dgm:prSet presAssocID="{A6C64264-0565-4B6C-BD2D-38B4FE4AD5A1}" presName="connectorText" presStyleLbl="sibTrans2D1" presStyleIdx="2" presStyleCnt="3"/>
      <dgm:spPr/>
    </dgm:pt>
    <dgm:pt modelId="{29D78597-D80F-4C62-84D1-8E200B93FE07}" type="pres">
      <dgm:prSet presAssocID="{99D645E7-34B0-405B-83FF-BC8FA64849AB}" presName="node" presStyleLbl="node1" presStyleIdx="3" presStyleCnt="4">
        <dgm:presLayoutVars>
          <dgm:bulletEnabled val="1"/>
        </dgm:presLayoutVars>
      </dgm:prSet>
      <dgm:spPr/>
    </dgm:pt>
  </dgm:ptLst>
  <dgm:cxnLst>
    <dgm:cxn modelId="{F1C00406-A9A4-4C69-A852-FD0C89342ACC}" type="presOf" srcId="{1CC907BE-4F82-49FF-A900-32C9A10EC09D}" destId="{E2B1F04B-AE47-4BA2-A693-C7B4AE352A49}" srcOrd="0" destOrd="0" presId="urn:microsoft.com/office/officeart/2005/8/layout/process1"/>
    <dgm:cxn modelId="{FD154F0C-BAD0-4C7B-BCD1-CD5BF35D61B0}" srcId="{80B81463-6D23-45C7-89B7-00DB3A520903}" destId="{99D645E7-34B0-405B-83FF-BC8FA64849AB}" srcOrd="3" destOrd="0" parTransId="{B65E5C46-481A-4709-8190-D9D4F3F144BD}" sibTransId="{D368A2EA-A9D4-4F50-95D0-0CF9C5B9D799}"/>
    <dgm:cxn modelId="{A31A612B-1F33-480C-8B31-52928AEFA942}" type="presOf" srcId="{B3690225-960A-4D88-98A7-CCB143D22FA1}" destId="{B961D165-9BD3-4772-A260-67773FE92735}" srcOrd="0" destOrd="0" presId="urn:microsoft.com/office/officeart/2005/8/layout/process1"/>
    <dgm:cxn modelId="{CD544355-F5EB-461A-8B0A-41ABD2F5B6B8}" type="presOf" srcId="{F2F10012-CE92-47FA-944F-B6F61B08AD72}" destId="{7E558BED-368D-43E3-8AE7-9AD368DE53AC}" srcOrd="0" destOrd="0" presId="urn:microsoft.com/office/officeart/2005/8/layout/process1"/>
    <dgm:cxn modelId="{548E877E-E98A-4940-AA45-0831D8A1C313}" type="presOf" srcId="{A6C64264-0565-4B6C-BD2D-38B4FE4AD5A1}" destId="{34C6B582-404D-47BE-B9FA-0FEBBBFCBC5C}" srcOrd="0" destOrd="0" presId="urn:microsoft.com/office/officeart/2005/8/layout/process1"/>
    <dgm:cxn modelId="{F7517698-0C6B-4D08-B2A8-F6C5E9E865B2}" type="presOf" srcId="{B3690225-960A-4D88-98A7-CCB143D22FA1}" destId="{B59F59A6-AE45-49E5-955B-279F83E6584A}" srcOrd="1" destOrd="0" presId="urn:microsoft.com/office/officeart/2005/8/layout/process1"/>
    <dgm:cxn modelId="{5B1F719A-4E29-4C55-AF1E-C3EBEA31C8FE}" type="presOf" srcId="{69BCA084-0B13-486A-9A14-7E256D5C8DF0}" destId="{ED99802E-C0F1-492F-A3B3-2F9D8ED191F6}" srcOrd="0" destOrd="0" presId="urn:microsoft.com/office/officeart/2005/8/layout/process1"/>
    <dgm:cxn modelId="{7044C89D-0F06-4C2D-9724-D1219A2E0EEC}" srcId="{80B81463-6D23-45C7-89B7-00DB3A520903}" destId="{F2F10012-CE92-47FA-944F-B6F61B08AD72}" srcOrd="0" destOrd="0" parTransId="{957644A8-4AB1-4709-96E6-31CA8E49F1D9}" sibTransId="{B3690225-960A-4D88-98A7-CCB143D22FA1}"/>
    <dgm:cxn modelId="{A0CA569E-EDFD-4345-9D69-EE5552E68E99}" type="presOf" srcId="{69BCA084-0B13-486A-9A14-7E256D5C8DF0}" destId="{2EC6BB99-8980-46A2-BAA5-ADBCC4E605F8}" srcOrd="1" destOrd="0" presId="urn:microsoft.com/office/officeart/2005/8/layout/process1"/>
    <dgm:cxn modelId="{5D9221A8-C934-4B3D-A776-5BC4FDF2EE22}" type="presOf" srcId="{A6C64264-0565-4B6C-BD2D-38B4FE4AD5A1}" destId="{8D24E4B0-BA1B-4A6F-BA41-D5077DE346D2}" srcOrd="1" destOrd="0" presId="urn:microsoft.com/office/officeart/2005/8/layout/process1"/>
    <dgm:cxn modelId="{C4802CCB-3860-4814-9261-55A2C39FDD74}" srcId="{80B81463-6D23-45C7-89B7-00DB3A520903}" destId="{1CC907BE-4F82-49FF-A900-32C9A10EC09D}" srcOrd="2" destOrd="0" parTransId="{F8B33DDE-7F01-4E0F-B1B7-3ABB57C835DB}" sibTransId="{A6C64264-0565-4B6C-BD2D-38B4FE4AD5A1}"/>
    <dgm:cxn modelId="{940328D4-A4DA-494C-BD54-484E7745F64E}" type="presOf" srcId="{AF60C8F0-6E35-4117-B0C5-CB6E93383665}" destId="{65B03546-3A16-4805-BB86-D588CD8A5FED}" srcOrd="0" destOrd="0" presId="urn:microsoft.com/office/officeart/2005/8/layout/process1"/>
    <dgm:cxn modelId="{87A01CDA-36A5-4E83-B73B-62C181FFAA06}" srcId="{80B81463-6D23-45C7-89B7-00DB3A520903}" destId="{AF60C8F0-6E35-4117-B0C5-CB6E93383665}" srcOrd="1" destOrd="0" parTransId="{A3E602D5-FB3C-4B7C-B995-DFC0DA4DFAA8}" sibTransId="{69BCA084-0B13-486A-9A14-7E256D5C8DF0}"/>
    <dgm:cxn modelId="{EDF552E8-D832-4E77-B2CC-5A8AB9CD6E13}" type="presOf" srcId="{80B81463-6D23-45C7-89B7-00DB3A520903}" destId="{3D35C0C5-6211-4C5E-86C9-8390561B2ACF}" srcOrd="0" destOrd="0" presId="urn:microsoft.com/office/officeart/2005/8/layout/process1"/>
    <dgm:cxn modelId="{A1FBDBFE-8C9A-4348-92A1-2B0E2EE772AE}" type="presOf" srcId="{99D645E7-34B0-405B-83FF-BC8FA64849AB}" destId="{29D78597-D80F-4C62-84D1-8E200B93FE07}" srcOrd="0" destOrd="0" presId="urn:microsoft.com/office/officeart/2005/8/layout/process1"/>
    <dgm:cxn modelId="{C8AFF8BA-95DD-4128-857F-84B892CA41E3}" type="presParOf" srcId="{3D35C0C5-6211-4C5E-86C9-8390561B2ACF}" destId="{7E558BED-368D-43E3-8AE7-9AD368DE53AC}" srcOrd="0" destOrd="0" presId="urn:microsoft.com/office/officeart/2005/8/layout/process1"/>
    <dgm:cxn modelId="{2F0C16BD-3C62-44F5-9F49-6A0D19C29227}" type="presParOf" srcId="{3D35C0C5-6211-4C5E-86C9-8390561B2ACF}" destId="{B961D165-9BD3-4772-A260-67773FE92735}" srcOrd="1" destOrd="0" presId="urn:microsoft.com/office/officeart/2005/8/layout/process1"/>
    <dgm:cxn modelId="{BA498009-A1E0-433E-AD25-3361FAD46A70}" type="presParOf" srcId="{B961D165-9BD3-4772-A260-67773FE92735}" destId="{B59F59A6-AE45-49E5-955B-279F83E6584A}" srcOrd="0" destOrd="0" presId="urn:microsoft.com/office/officeart/2005/8/layout/process1"/>
    <dgm:cxn modelId="{0DBCCBDA-847D-4A57-8624-BBC7AFD22256}" type="presParOf" srcId="{3D35C0C5-6211-4C5E-86C9-8390561B2ACF}" destId="{65B03546-3A16-4805-BB86-D588CD8A5FED}" srcOrd="2" destOrd="0" presId="urn:microsoft.com/office/officeart/2005/8/layout/process1"/>
    <dgm:cxn modelId="{A97BDEBA-DB8F-4188-87F4-15DEA6EE5EDF}" type="presParOf" srcId="{3D35C0C5-6211-4C5E-86C9-8390561B2ACF}" destId="{ED99802E-C0F1-492F-A3B3-2F9D8ED191F6}" srcOrd="3" destOrd="0" presId="urn:microsoft.com/office/officeart/2005/8/layout/process1"/>
    <dgm:cxn modelId="{2B95961F-1B44-48C1-92BB-8B65F14BC6FC}" type="presParOf" srcId="{ED99802E-C0F1-492F-A3B3-2F9D8ED191F6}" destId="{2EC6BB99-8980-46A2-BAA5-ADBCC4E605F8}" srcOrd="0" destOrd="0" presId="urn:microsoft.com/office/officeart/2005/8/layout/process1"/>
    <dgm:cxn modelId="{ED49030E-1F99-4F92-876E-5430562F0763}" type="presParOf" srcId="{3D35C0C5-6211-4C5E-86C9-8390561B2ACF}" destId="{E2B1F04B-AE47-4BA2-A693-C7B4AE352A49}" srcOrd="4" destOrd="0" presId="urn:microsoft.com/office/officeart/2005/8/layout/process1"/>
    <dgm:cxn modelId="{70C019BB-5565-415E-974C-848D5A2E419B}" type="presParOf" srcId="{3D35C0C5-6211-4C5E-86C9-8390561B2ACF}" destId="{34C6B582-404D-47BE-B9FA-0FEBBBFCBC5C}" srcOrd="5" destOrd="0" presId="urn:microsoft.com/office/officeart/2005/8/layout/process1"/>
    <dgm:cxn modelId="{3599CB55-7F58-420C-A70A-3F2F28A7E328}" type="presParOf" srcId="{34C6B582-404D-47BE-B9FA-0FEBBBFCBC5C}" destId="{8D24E4B0-BA1B-4A6F-BA41-D5077DE346D2}" srcOrd="0" destOrd="0" presId="urn:microsoft.com/office/officeart/2005/8/layout/process1"/>
    <dgm:cxn modelId="{53B6AA2E-23E2-43D8-8619-8414813C3C0F}" type="presParOf" srcId="{3D35C0C5-6211-4C5E-86C9-8390561B2ACF}" destId="{29D78597-D80F-4C62-84D1-8E200B93FE07}" srcOrd="6"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558BED-368D-43E3-8AE7-9AD368DE53AC}">
      <dsp:nvSpPr>
        <dsp:cNvPr id="0" name=""/>
        <dsp:cNvSpPr/>
      </dsp:nvSpPr>
      <dsp:spPr>
        <a:xfrm>
          <a:off x="2913" y="0"/>
          <a:ext cx="1273764" cy="861060"/>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Text" lastClr="000000">
                  <a:hueOff val="0"/>
                  <a:satOff val="0"/>
                  <a:lumOff val="0"/>
                  <a:alphaOff val="0"/>
                </a:sysClr>
              </a:solidFill>
              <a:latin typeface="Calibri"/>
              <a:ea typeface="+mn-ea"/>
              <a:cs typeface="+mn-cs"/>
            </a:rPr>
            <a:t>Software Engineer</a:t>
          </a:r>
        </a:p>
        <a:p>
          <a:pPr marL="0" lvl="0" indent="0" algn="ctr" defTabSz="400050">
            <a:lnSpc>
              <a:spcPct val="90000"/>
            </a:lnSpc>
            <a:spcBef>
              <a:spcPct val="0"/>
            </a:spcBef>
            <a:spcAft>
              <a:spcPct val="35000"/>
            </a:spcAft>
            <a:buNone/>
          </a:pPr>
          <a:r>
            <a:rPr lang="en-IN" sz="900" b="1" kern="1200">
              <a:solidFill>
                <a:srgbClr val="F79646">
                  <a:lumMod val="50000"/>
                </a:srgbClr>
              </a:solidFill>
              <a:latin typeface="Calibri"/>
              <a:ea typeface="+mn-ea"/>
              <a:cs typeface="+mn-cs"/>
            </a:rPr>
            <a:t>Laser Soft Infosystems Ltd</a:t>
          </a:r>
        </a:p>
        <a:p>
          <a:pPr marL="0" lvl="0" indent="0" algn="ctr" defTabSz="400050">
            <a:lnSpc>
              <a:spcPct val="90000"/>
            </a:lnSpc>
            <a:spcBef>
              <a:spcPct val="0"/>
            </a:spcBef>
            <a:spcAft>
              <a:spcPct val="35000"/>
            </a:spcAft>
            <a:buNone/>
          </a:pPr>
          <a:r>
            <a:rPr lang="en-IN" sz="900" b="1" kern="1200">
              <a:solidFill>
                <a:sysClr val="windowText" lastClr="000000">
                  <a:hueOff val="0"/>
                  <a:satOff val="0"/>
                  <a:lumOff val="0"/>
                  <a:alphaOff val="0"/>
                </a:sysClr>
              </a:solidFill>
              <a:latin typeface="Calibri"/>
              <a:ea typeface="+mn-ea"/>
              <a:cs typeface="+mn-cs"/>
            </a:rPr>
            <a:t>Dec 06 - May 11</a:t>
          </a:r>
        </a:p>
      </dsp:txBody>
      <dsp:txXfrm>
        <a:off x="28133" y="25220"/>
        <a:ext cx="1223324" cy="810620"/>
      </dsp:txXfrm>
    </dsp:sp>
    <dsp:sp modelId="{B961D165-9BD3-4772-A260-67773FE92735}">
      <dsp:nvSpPr>
        <dsp:cNvPr id="0" name=""/>
        <dsp:cNvSpPr/>
      </dsp:nvSpPr>
      <dsp:spPr>
        <a:xfrm>
          <a:off x="1404053" y="272583"/>
          <a:ext cx="270037" cy="315893"/>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Text" lastClr="000000">
                <a:hueOff val="0"/>
                <a:satOff val="0"/>
                <a:lumOff val="0"/>
                <a:alphaOff val="0"/>
              </a:sysClr>
            </a:solidFill>
            <a:latin typeface="Calibri"/>
            <a:ea typeface="+mn-ea"/>
            <a:cs typeface="+mn-cs"/>
          </a:endParaRPr>
        </a:p>
      </dsp:txBody>
      <dsp:txXfrm>
        <a:off x="1404053" y="335762"/>
        <a:ext cx="189026" cy="189535"/>
      </dsp:txXfrm>
    </dsp:sp>
    <dsp:sp modelId="{65B03546-3A16-4805-BB86-D588CD8A5FED}">
      <dsp:nvSpPr>
        <dsp:cNvPr id="0" name=""/>
        <dsp:cNvSpPr/>
      </dsp:nvSpPr>
      <dsp:spPr>
        <a:xfrm>
          <a:off x="1786183" y="0"/>
          <a:ext cx="1273764" cy="861060"/>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Text" lastClr="000000">
                  <a:hueOff val="0"/>
                  <a:satOff val="0"/>
                  <a:lumOff val="0"/>
                  <a:alphaOff val="0"/>
                </a:sysClr>
              </a:solidFill>
              <a:latin typeface="Calibri"/>
              <a:ea typeface="+mn-ea"/>
              <a:cs typeface="+mn-cs"/>
            </a:rPr>
            <a:t>Sr.Frontend Developer</a:t>
          </a:r>
        </a:p>
        <a:p>
          <a:pPr marL="0" lvl="0" indent="0" algn="ctr" defTabSz="400050">
            <a:lnSpc>
              <a:spcPct val="90000"/>
            </a:lnSpc>
            <a:spcBef>
              <a:spcPct val="0"/>
            </a:spcBef>
            <a:spcAft>
              <a:spcPct val="35000"/>
            </a:spcAft>
            <a:buNone/>
          </a:pPr>
          <a:r>
            <a:rPr lang="en-IN" sz="900" b="1" kern="1200">
              <a:solidFill>
                <a:srgbClr val="F79646">
                  <a:lumMod val="50000"/>
                </a:srgbClr>
              </a:solidFill>
              <a:latin typeface="Calibri"/>
              <a:ea typeface="+mn-ea"/>
              <a:cs typeface="+mn-cs"/>
            </a:rPr>
            <a:t>BNY Mellon Technology India Pvt Ltd</a:t>
          </a:r>
        </a:p>
        <a:p>
          <a:pPr marL="0" lvl="0" indent="0" algn="ctr" defTabSz="400050">
            <a:lnSpc>
              <a:spcPct val="90000"/>
            </a:lnSpc>
            <a:spcBef>
              <a:spcPct val="0"/>
            </a:spcBef>
            <a:spcAft>
              <a:spcPct val="35000"/>
            </a:spcAft>
            <a:buNone/>
          </a:pPr>
          <a:r>
            <a:rPr lang="en-IN" sz="900" b="1" kern="1200">
              <a:solidFill>
                <a:sysClr val="windowText" lastClr="000000">
                  <a:hueOff val="0"/>
                  <a:satOff val="0"/>
                  <a:lumOff val="0"/>
                  <a:alphaOff val="0"/>
                </a:sysClr>
              </a:solidFill>
              <a:latin typeface="Calibri"/>
              <a:ea typeface="+mn-ea"/>
              <a:cs typeface="+mn-cs"/>
            </a:rPr>
            <a:t>May 11 - Aug 21</a:t>
          </a:r>
        </a:p>
      </dsp:txBody>
      <dsp:txXfrm>
        <a:off x="1811403" y="25220"/>
        <a:ext cx="1223324" cy="810620"/>
      </dsp:txXfrm>
    </dsp:sp>
    <dsp:sp modelId="{ED99802E-C0F1-492F-A3B3-2F9D8ED191F6}">
      <dsp:nvSpPr>
        <dsp:cNvPr id="0" name=""/>
        <dsp:cNvSpPr/>
      </dsp:nvSpPr>
      <dsp:spPr>
        <a:xfrm>
          <a:off x="3187323" y="272583"/>
          <a:ext cx="270037" cy="315893"/>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solidFill>
              <a:sysClr val="windowText" lastClr="000000">
                <a:hueOff val="0"/>
                <a:satOff val="0"/>
                <a:lumOff val="0"/>
                <a:alphaOff val="0"/>
              </a:sysClr>
            </a:solidFill>
            <a:latin typeface="Calibri"/>
            <a:ea typeface="+mn-ea"/>
            <a:cs typeface="+mn-cs"/>
          </a:endParaRPr>
        </a:p>
      </dsp:txBody>
      <dsp:txXfrm>
        <a:off x="3187323" y="335762"/>
        <a:ext cx="189026" cy="189535"/>
      </dsp:txXfrm>
    </dsp:sp>
    <dsp:sp modelId="{E2B1F04B-AE47-4BA2-A693-C7B4AE352A49}">
      <dsp:nvSpPr>
        <dsp:cNvPr id="0" name=""/>
        <dsp:cNvSpPr/>
      </dsp:nvSpPr>
      <dsp:spPr>
        <a:xfrm>
          <a:off x="3569452" y="0"/>
          <a:ext cx="1273764" cy="861060"/>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Text" lastClr="000000">
                  <a:hueOff val="0"/>
                  <a:satOff val="0"/>
                  <a:lumOff val="0"/>
                  <a:alphaOff val="0"/>
                </a:sysClr>
              </a:solidFill>
              <a:latin typeface="Calibri"/>
              <a:ea typeface="+mn-ea"/>
              <a:cs typeface="+mn-cs"/>
            </a:rPr>
            <a:t>Sr. Service Management Analyst (Level 2)</a:t>
          </a:r>
        </a:p>
        <a:p>
          <a:pPr marL="0" lvl="0" indent="0" algn="ctr" defTabSz="400050">
            <a:lnSpc>
              <a:spcPct val="90000"/>
            </a:lnSpc>
            <a:spcBef>
              <a:spcPct val="0"/>
            </a:spcBef>
            <a:spcAft>
              <a:spcPct val="35000"/>
            </a:spcAft>
            <a:buNone/>
          </a:pPr>
          <a:r>
            <a:rPr lang="en-IN" sz="900" b="1" kern="1200">
              <a:solidFill>
                <a:srgbClr val="F79646">
                  <a:lumMod val="50000"/>
                </a:srgbClr>
              </a:solidFill>
              <a:latin typeface="Calibri"/>
              <a:ea typeface="+mn-ea"/>
              <a:cs typeface="+mn-cs"/>
            </a:rPr>
            <a:t>BNY Mellon Technology India Pvt Ltd</a:t>
          </a:r>
        </a:p>
        <a:p>
          <a:pPr marL="0" lvl="0" indent="0" algn="ctr" defTabSz="400050">
            <a:lnSpc>
              <a:spcPct val="90000"/>
            </a:lnSpc>
            <a:spcBef>
              <a:spcPct val="0"/>
            </a:spcBef>
            <a:spcAft>
              <a:spcPct val="35000"/>
            </a:spcAft>
            <a:buNone/>
          </a:pPr>
          <a:r>
            <a:rPr lang="en-IN" sz="900" b="1" kern="1200">
              <a:solidFill>
                <a:sysClr val="windowText" lastClr="000000">
                  <a:hueOff val="0"/>
                  <a:satOff val="0"/>
                  <a:lumOff val="0"/>
                  <a:alphaOff val="0"/>
                </a:sysClr>
              </a:solidFill>
              <a:latin typeface="Calibri"/>
              <a:ea typeface="+mn-ea"/>
              <a:cs typeface="+mn-cs"/>
            </a:rPr>
            <a:t>Aug 21 - Feb 22</a:t>
          </a:r>
        </a:p>
      </dsp:txBody>
      <dsp:txXfrm>
        <a:off x="3594672" y="25220"/>
        <a:ext cx="1223324" cy="810620"/>
      </dsp:txXfrm>
    </dsp:sp>
    <dsp:sp modelId="{34C6B582-404D-47BE-B9FA-0FEBBBFCBC5C}">
      <dsp:nvSpPr>
        <dsp:cNvPr id="0" name=""/>
        <dsp:cNvSpPr/>
      </dsp:nvSpPr>
      <dsp:spPr>
        <a:xfrm>
          <a:off x="4970593" y="272583"/>
          <a:ext cx="270037" cy="315893"/>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solidFill>
              <a:sysClr val="windowText" lastClr="000000">
                <a:hueOff val="0"/>
                <a:satOff val="0"/>
                <a:lumOff val="0"/>
                <a:alphaOff val="0"/>
              </a:sysClr>
            </a:solidFill>
            <a:latin typeface="Calibri"/>
            <a:ea typeface="+mn-ea"/>
            <a:cs typeface="+mn-cs"/>
          </a:endParaRPr>
        </a:p>
      </dsp:txBody>
      <dsp:txXfrm>
        <a:off x="4970593" y="335762"/>
        <a:ext cx="189026" cy="189535"/>
      </dsp:txXfrm>
    </dsp:sp>
    <dsp:sp modelId="{29D78597-D80F-4C62-84D1-8E200B93FE07}">
      <dsp:nvSpPr>
        <dsp:cNvPr id="0" name=""/>
        <dsp:cNvSpPr/>
      </dsp:nvSpPr>
      <dsp:spPr>
        <a:xfrm>
          <a:off x="5352722" y="0"/>
          <a:ext cx="1273764" cy="861060"/>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Text" lastClr="000000">
                  <a:hueOff val="0"/>
                  <a:satOff val="0"/>
                  <a:lumOff val="0"/>
                  <a:alphaOff val="0"/>
                </a:sysClr>
              </a:solidFill>
              <a:latin typeface="Calibri"/>
              <a:ea typeface="+mn-ea"/>
              <a:cs typeface="+mn-cs"/>
            </a:rPr>
            <a:t>Associate</a:t>
          </a:r>
        </a:p>
        <a:p>
          <a:pPr marL="0" lvl="0" indent="0" algn="ctr" defTabSz="400050">
            <a:lnSpc>
              <a:spcPct val="90000"/>
            </a:lnSpc>
            <a:spcBef>
              <a:spcPct val="0"/>
            </a:spcBef>
            <a:spcAft>
              <a:spcPct val="35000"/>
            </a:spcAft>
            <a:buNone/>
          </a:pPr>
          <a:r>
            <a:rPr lang="en-IN" sz="900" b="1" kern="1200">
              <a:solidFill>
                <a:srgbClr val="F79646">
                  <a:lumMod val="50000"/>
                </a:srgbClr>
              </a:solidFill>
              <a:latin typeface="Calibri"/>
              <a:ea typeface="+mn-ea"/>
              <a:cs typeface="+mn-cs"/>
            </a:rPr>
            <a:t>BNY Mellon Technology India Pvt Ltd</a:t>
          </a:r>
        </a:p>
        <a:p>
          <a:pPr marL="0" lvl="0" indent="0" algn="ctr" defTabSz="400050">
            <a:lnSpc>
              <a:spcPct val="90000"/>
            </a:lnSpc>
            <a:spcBef>
              <a:spcPct val="0"/>
            </a:spcBef>
            <a:spcAft>
              <a:spcPct val="35000"/>
            </a:spcAft>
            <a:buNone/>
          </a:pPr>
          <a:r>
            <a:rPr lang="en-IN" sz="900" b="1" kern="1200">
              <a:solidFill>
                <a:sysClr val="windowText" lastClr="000000">
                  <a:hueOff val="0"/>
                  <a:satOff val="0"/>
                  <a:lumOff val="0"/>
                  <a:alphaOff val="0"/>
                </a:sysClr>
              </a:solidFill>
              <a:latin typeface="Calibri"/>
              <a:ea typeface="+mn-ea"/>
              <a:cs typeface="+mn-cs"/>
            </a:rPr>
            <a:t>Feb 22 - Till Date</a:t>
          </a:r>
        </a:p>
      </dsp:txBody>
      <dsp:txXfrm>
        <a:off x="5377942" y="25220"/>
        <a:ext cx="1223324" cy="8106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4</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S.Anand</dc:creator>
  <cp:lastModifiedBy>Anand Selvaraj</cp:lastModifiedBy>
  <cp:revision>74</cp:revision>
  <cp:lastPrinted>2023-03-05T19:27:00Z</cp:lastPrinted>
  <dcterms:created xsi:type="dcterms:W3CDTF">2023-03-27T10:28:00Z</dcterms:created>
  <dcterms:modified xsi:type="dcterms:W3CDTF">2023-08-04T18:34:00Z</dcterms:modified>
</cp:coreProperties>
</file>