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D129" w14:textId="77777777" w:rsidR="001251E1" w:rsidRPr="009162F2" w:rsidRDefault="00410FF9" w:rsidP="007E361E">
      <w:pPr>
        <w:spacing w:after="0" w:line="276" w:lineRule="auto"/>
        <w:rPr>
          <w:rFonts w:ascii="Arial" w:hAnsi="Arial" w:cs="Arial"/>
          <w:b/>
          <w:sz w:val="20"/>
          <w:szCs w:val="20"/>
        </w:rPr>
      </w:pPr>
      <w:r w:rsidRPr="009162F2">
        <w:rPr>
          <w:rFonts w:ascii="Arial" w:hAnsi="Arial" w:cs="Arial"/>
          <w:b/>
          <w:sz w:val="20"/>
          <w:szCs w:val="20"/>
        </w:rPr>
        <w:t>Swathi U Shetty</w:t>
      </w:r>
    </w:p>
    <w:p w14:paraId="4AF2F553" w14:textId="77777777" w:rsidR="001251E1" w:rsidRPr="009162F2" w:rsidRDefault="001251E1" w:rsidP="007E361E">
      <w:pPr>
        <w:spacing w:after="0" w:line="276" w:lineRule="auto"/>
        <w:rPr>
          <w:rFonts w:ascii="Arial" w:hAnsi="Arial" w:cs="Arial"/>
          <w:sz w:val="20"/>
          <w:szCs w:val="20"/>
        </w:rPr>
      </w:pPr>
      <w:r w:rsidRPr="009162F2">
        <w:rPr>
          <w:rFonts w:ascii="Arial" w:hAnsi="Arial" w:cs="Arial"/>
          <w:b/>
          <w:sz w:val="20"/>
          <w:szCs w:val="20"/>
        </w:rPr>
        <w:t xml:space="preserve">Mobile:  </w:t>
      </w:r>
      <w:r w:rsidR="009E7FAC" w:rsidRPr="009162F2">
        <w:rPr>
          <w:rFonts w:ascii="Arial" w:hAnsi="Arial" w:cs="Arial"/>
          <w:sz w:val="20"/>
          <w:szCs w:val="20"/>
        </w:rPr>
        <w:t>91-</w:t>
      </w:r>
      <w:r w:rsidR="00410FF9" w:rsidRPr="009162F2">
        <w:rPr>
          <w:rFonts w:ascii="Arial" w:hAnsi="Arial" w:cs="Arial"/>
          <w:sz w:val="20"/>
          <w:szCs w:val="20"/>
        </w:rPr>
        <w:t>9964352416</w:t>
      </w:r>
      <w:r w:rsidRPr="009162F2">
        <w:rPr>
          <w:rFonts w:ascii="Arial" w:hAnsi="Arial" w:cs="Arial"/>
          <w:sz w:val="20"/>
          <w:szCs w:val="20"/>
        </w:rPr>
        <w:t xml:space="preserve">                                                                                      </w:t>
      </w:r>
      <w:r w:rsidR="009E7FAC" w:rsidRPr="009162F2">
        <w:rPr>
          <w:rFonts w:ascii="Arial" w:hAnsi="Arial" w:cs="Arial"/>
          <w:b/>
          <w:sz w:val="20"/>
          <w:szCs w:val="20"/>
        </w:rPr>
        <w:t xml:space="preserve">EMAIL: </w:t>
      </w:r>
      <w:r w:rsidR="00410FF9" w:rsidRPr="009162F2">
        <w:rPr>
          <w:rFonts w:ascii="Arial" w:hAnsi="Arial" w:cs="Arial"/>
          <w:b/>
          <w:sz w:val="20"/>
          <w:szCs w:val="20"/>
        </w:rPr>
        <w:t>shettyswathi02</w:t>
      </w:r>
      <w:r w:rsidRPr="009162F2">
        <w:rPr>
          <w:rFonts w:ascii="Arial" w:hAnsi="Arial" w:cs="Arial"/>
          <w:b/>
          <w:sz w:val="20"/>
          <w:szCs w:val="20"/>
        </w:rPr>
        <w:t>@gmail.com</w:t>
      </w:r>
      <w:r w:rsidRPr="009162F2">
        <w:rPr>
          <w:rFonts w:ascii="Arial" w:hAnsi="Arial" w:cs="Arial"/>
          <w:sz w:val="20"/>
          <w:szCs w:val="20"/>
        </w:rPr>
        <w:t xml:space="preserve">              </w:t>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t xml:space="preserve">                                    </w:t>
      </w:r>
    </w:p>
    <w:p w14:paraId="65BA4C7D" w14:textId="77777777" w:rsidR="001251E1" w:rsidRPr="009162F2" w:rsidRDefault="001251E1" w:rsidP="007E361E">
      <w:pPr>
        <w:spacing w:after="0" w:line="276" w:lineRule="auto"/>
        <w:rPr>
          <w:rFonts w:ascii="Arial" w:hAnsi="Arial" w:cs="Arial"/>
          <w:sz w:val="20"/>
          <w:szCs w:val="20"/>
        </w:rPr>
      </w:pPr>
    </w:p>
    <w:p w14:paraId="3715415C" w14:textId="77777777" w:rsidR="001251E1" w:rsidRPr="009162F2" w:rsidRDefault="001251E1" w:rsidP="007E361E">
      <w:pPr>
        <w:shd w:val="clear" w:color="auto" w:fill="E0E0E0"/>
        <w:spacing w:after="0" w:line="276" w:lineRule="auto"/>
        <w:rPr>
          <w:rFonts w:ascii="Arial" w:hAnsi="Arial" w:cs="Arial"/>
          <w:b/>
          <w:sz w:val="20"/>
          <w:szCs w:val="20"/>
        </w:rPr>
      </w:pPr>
      <w:r w:rsidRPr="009162F2">
        <w:rPr>
          <w:rFonts w:ascii="Arial" w:hAnsi="Arial" w:cs="Arial"/>
          <w:b/>
          <w:sz w:val="20"/>
          <w:szCs w:val="20"/>
        </w:rPr>
        <w:t>JOB OBJECTIVE</w:t>
      </w:r>
    </w:p>
    <w:p w14:paraId="45793A1E" w14:textId="77777777" w:rsidR="001251E1" w:rsidRPr="009162F2" w:rsidRDefault="001251E1" w:rsidP="007E361E">
      <w:pPr>
        <w:spacing w:after="0" w:line="276" w:lineRule="auto"/>
        <w:rPr>
          <w:rFonts w:ascii="Arial" w:hAnsi="Arial" w:cs="Arial"/>
          <w:sz w:val="20"/>
          <w:szCs w:val="20"/>
        </w:rPr>
      </w:pPr>
    </w:p>
    <w:p w14:paraId="56B7669E" w14:textId="77777777" w:rsidR="001251E1" w:rsidRPr="009162F2" w:rsidRDefault="001251E1" w:rsidP="007E361E">
      <w:pPr>
        <w:spacing w:line="276" w:lineRule="auto"/>
        <w:rPr>
          <w:rFonts w:ascii="Arial" w:hAnsi="Arial" w:cs="Arial"/>
          <w:color w:val="000000"/>
          <w:sz w:val="20"/>
          <w:szCs w:val="20"/>
        </w:rPr>
      </w:pPr>
      <w:r w:rsidRPr="009162F2">
        <w:rPr>
          <w:rFonts w:ascii="Arial" w:hAnsi="Arial" w:cs="Arial"/>
          <w:color w:val="000000"/>
          <w:sz w:val="20"/>
          <w:szCs w:val="20"/>
        </w:rPr>
        <w:t>To pursue a challenging position in infrastructure environment and to be part of a professionally managed organization where my skill, potential and knowledge, both technical and personal could lead to organizational growth as well as my personal effectiveness.</w:t>
      </w:r>
    </w:p>
    <w:p w14:paraId="54E88D72" w14:textId="77777777" w:rsidR="00795B03" w:rsidRPr="009162F2" w:rsidRDefault="00795B03" w:rsidP="007E361E">
      <w:pPr>
        <w:shd w:val="clear" w:color="auto" w:fill="E0E0E0"/>
        <w:spacing w:after="0" w:line="276" w:lineRule="auto"/>
        <w:rPr>
          <w:rFonts w:ascii="Arial" w:hAnsi="Arial" w:cs="Arial"/>
          <w:b/>
          <w:sz w:val="20"/>
          <w:szCs w:val="20"/>
        </w:rPr>
      </w:pPr>
      <w:r w:rsidRPr="009162F2">
        <w:rPr>
          <w:rFonts w:ascii="Arial" w:hAnsi="Arial" w:cs="Arial"/>
          <w:b/>
          <w:sz w:val="20"/>
          <w:szCs w:val="20"/>
        </w:rPr>
        <w:t>PROFESSIONAL EXPERIENCE</w:t>
      </w:r>
    </w:p>
    <w:p w14:paraId="78872447" w14:textId="77777777" w:rsidR="00795B03" w:rsidRPr="009162F2" w:rsidRDefault="00795B03" w:rsidP="007E361E">
      <w:pPr>
        <w:spacing w:before="100" w:beforeAutospacing="1" w:line="276" w:lineRule="auto"/>
        <w:contextualSpacing/>
        <w:rPr>
          <w:rFonts w:ascii="Arial" w:hAnsi="Arial" w:cs="Arial"/>
          <w:b/>
          <w:color w:val="000000"/>
          <w:sz w:val="20"/>
          <w:szCs w:val="20"/>
        </w:rPr>
      </w:pPr>
    </w:p>
    <w:p w14:paraId="05B5408E" w14:textId="49C7CA27" w:rsidR="00934B8B" w:rsidRPr="009162F2" w:rsidRDefault="00BB7F3C" w:rsidP="00934B8B">
      <w:pPr>
        <w:suppressAutoHyphens/>
        <w:spacing w:after="0" w:line="276" w:lineRule="auto"/>
        <w:jc w:val="left"/>
        <w:rPr>
          <w:rFonts w:ascii="Arial" w:hAnsi="Arial" w:cs="Arial"/>
          <w:sz w:val="20"/>
          <w:szCs w:val="20"/>
        </w:rPr>
      </w:pPr>
      <w:r w:rsidRPr="009162F2">
        <w:rPr>
          <w:rFonts w:ascii="Arial" w:hAnsi="Arial" w:cs="Arial"/>
          <w:color w:val="000000"/>
          <w:sz w:val="20"/>
          <w:szCs w:val="20"/>
        </w:rPr>
        <w:t xml:space="preserve">Currently Working for </w:t>
      </w:r>
      <w:proofErr w:type="spellStart"/>
      <w:r w:rsidR="00934B8B" w:rsidRPr="009162F2">
        <w:rPr>
          <w:rFonts w:ascii="Arial" w:hAnsi="Arial" w:cs="Arial"/>
          <w:b/>
          <w:color w:val="000000"/>
          <w:sz w:val="20"/>
          <w:szCs w:val="20"/>
        </w:rPr>
        <w:t>Kyndryl</w:t>
      </w:r>
      <w:proofErr w:type="spellEnd"/>
      <w:r w:rsidR="00934B8B" w:rsidRPr="009162F2">
        <w:rPr>
          <w:rFonts w:ascii="Arial" w:hAnsi="Arial" w:cs="Arial"/>
          <w:b/>
          <w:color w:val="000000"/>
          <w:sz w:val="20"/>
          <w:szCs w:val="20"/>
        </w:rPr>
        <w:t>,</w:t>
      </w:r>
      <w:r w:rsidRPr="009162F2">
        <w:rPr>
          <w:rFonts w:ascii="Arial" w:hAnsi="Arial" w:cs="Arial"/>
          <w:color w:val="000000"/>
          <w:sz w:val="20"/>
          <w:szCs w:val="20"/>
        </w:rPr>
        <w:t xml:space="preserve"> </w:t>
      </w:r>
      <w:r w:rsidRPr="009162F2">
        <w:rPr>
          <w:rFonts w:ascii="Arial" w:hAnsi="Arial" w:cs="Arial"/>
          <w:b/>
          <w:color w:val="000000"/>
          <w:sz w:val="20"/>
          <w:szCs w:val="20"/>
        </w:rPr>
        <w:t>Bangalore</w:t>
      </w:r>
      <w:r w:rsidRPr="009162F2">
        <w:rPr>
          <w:rFonts w:ascii="Arial" w:hAnsi="Arial" w:cs="Arial"/>
          <w:color w:val="000000"/>
          <w:sz w:val="20"/>
          <w:szCs w:val="20"/>
        </w:rPr>
        <w:t xml:space="preserve"> as</w:t>
      </w:r>
      <w:r w:rsidR="00934B8B" w:rsidRPr="009162F2">
        <w:rPr>
          <w:rFonts w:ascii="Arial" w:hAnsi="Arial" w:cs="Arial"/>
          <w:color w:val="000000"/>
          <w:sz w:val="20"/>
          <w:szCs w:val="20"/>
        </w:rPr>
        <w:t xml:space="preserve"> </w:t>
      </w:r>
      <w:r w:rsidR="00934B8B" w:rsidRPr="009162F2">
        <w:rPr>
          <w:rFonts w:ascii="Arial" w:hAnsi="Arial" w:cs="Arial"/>
          <w:b/>
          <w:bCs/>
          <w:color w:val="000000"/>
          <w:sz w:val="20"/>
          <w:szCs w:val="20"/>
        </w:rPr>
        <w:t>L</w:t>
      </w:r>
      <w:r w:rsidR="00934B8B" w:rsidRPr="009162F2">
        <w:rPr>
          <w:rStyle w:val="apple-style-span"/>
          <w:rFonts w:ascii="Arial" w:hAnsi="Arial" w:cs="Arial"/>
          <w:b/>
          <w:bCs/>
          <w:color w:val="000000"/>
          <w:sz w:val="20"/>
          <w:szCs w:val="20"/>
        </w:rPr>
        <w:t>otus Domino Server Administrator</w:t>
      </w:r>
    </w:p>
    <w:p w14:paraId="377B05F8" w14:textId="10A31A4E" w:rsidR="001251E1" w:rsidRPr="009162F2" w:rsidRDefault="00BB7F3C" w:rsidP="00934B8B">
      <w:pPr>
        <w:spacing w:before="100" w:beforeAutospacing="1" w:after="100" w:afterAutospacing="1" w:line="276" w:lineRule="auto"/>
        <w:contextualSpacing/>
        <w:rPr>
          <w:rFonts w:ascii="Arial" w:hAnsi="Arial" w:cs="Arial"/>
          <w:color w:val="000000"/>
          <w:sz w:val="20"/>
          <w:szCs w:val="20"/>
        </w:rPr>
      </w:pPr>
      <w:r w:rsidRPr="009162F2">
        <w:rPr>
          <w:rFonts w:ascii="Arial" w:hAnsi="Arial" w:cs="Arial"/>
          <w:color w:val="000000"/>
          <w:sz w:val="20"/>
          <w:szCs w:val="20"/>
        </w:rPr>
        <w:t>.</w:t>
      </w:r>
    </w:p>
    <w:p w14:paraId="05A0D53D" w14:textId="77777777" w:rsidR="001251E1" w:rsidRPr="009162F2" w:rsidRDefault="001251E1" w:rsidP="007E361E">
      <w:pPr>
        <w:shd w:val="clear" w:color="auto" w:fill="E0E0E0"/>
        <w:spacing w:after="0" w:line="276" w:lineRule="auto"/>
        <w:rPr>
          <w:rFonts w:ascii="Arial" w:hAnsi="Arial" w:cs="Arial"/>
          <w:b/>
          <w:sz w:val="20"/>
          <w:szCs w:val="20"/>
        </w:rPr>
      </w:pPr>
      <w:r w:rsidRPr="009162F2">
        <w:rPr>
          <w:rFonts w:ascii="Arial" w:hAnsi="Arial" w:cs="Arial"/>
          <w:b/>
          <w:sz w:val="20"/>
          <w:szCs w:val="20"/>
        </w:rPr>
        <w:t>PROFILE SUMMARY</w:t>
      </w:r>
    </w:p>
    <w:p w14:paraId="062125FC" w14:textId="77777777" w:rsidR="001251E1" w:rsidRPr="009162F2" w:rsidRDefault="001251E1" w:rsidP="007E361E">
      <w:pPr>
        <w:spacing w:after="0" w:line="276" w:lineRule="auto"/>
        <w:ind w:left="288"/>
        <w:rPr>
          <w:rFonts w:ascii="Arial" w:hAnsi="Arial" w:cs="Arial"/>
          <w:sz w:val="20"/>
          <w:szCs w:val="20"/>
        </w:rPr>
      </w:pPr>
    </w:p>
    <w:p w14:paraId="40BAD717" w14:textId="1A436FB5" w:rsidR="001251E1" w:rsidRPr="009162F2" w:rsidRDefault="001251E1" w:rsidP="00934B8B">
      <w:pPr>
        <w:pStyle w:val="ListParagraph"/>
        <w:numPr>
          <w:ilvl w:val="0"/>
          <w:numId w:val="1"/>
        </w:numPr>
        <w:suppressAutoHyphens/>
        <w:spacing w:after="0" w:line="276" w:lineRule="auto"/>
        <w:jc w:val="left"/>
        <w:rPr>
          <w:rFonts w:ascii="Arial" w:hAnsi="Arial" w:cs="Arial"/>
          <w:sz w:val="20"/>
          <w:szCs w:val="20"/>
        </w:rPr>
      </w:pPr>
      <w:r w:rsidRPr="009162F2">
        <w:rPr>
          <w:rFonts w:ascii="Arial" w:hAnsi="Arial" w:cs="Arial"/>
          <w:spacing w:val="4"/>
          <w:sz w:val="20"/>
          <w:szCs w:val="20"/>
        </w:rPr>
        <w:t>A co</w:t>
      </w:r>
      <w:r w:rsidR="009E7FAC" w:rsidRPr="009162F2">
        <w:rPr>
          <w:rFonts w:ascii="Arial" w:hAnsi="Arial" w:cs="Arial"/>
          <w:spacing w:val="4"/>
          <w:sz w:val="20"/>
          <w:szCs w:val="20"/>
        </w:rPr>
        <w:t xml:space="preserve">mpetent professional with over </w:t>
      </w:r>
      <w:r w:rsidR="00934B8B" w:rsidRPr="009162F2">
        <w:rPr>
          <w:rFonts w:ascii="Arial" w:hAnsi="Arial" w:cs="Arial"/>
          <w:spacing w:val="4"/>
          <w:sz w:val="20"/>
          <w:szCs w:val="20"/>
        </w:rPr>
        <w:t xml:space="preserve">8.6 </w:t>
      </w:r>
      <w:proofErr w:type="spellStart"/>
      <w:r w:rsidR="00934B8B" w:rsidRPr="009162F2">
        <w:rPr>
          <w:rFonts w:ascii="Arial" w:hAnsi="Arial" w:cs="Arial"/>
          <w:spacing w:val="4"/>
          <w:sz w:val="20"/>
          <w:szCs w:val="20"/>
        </w:rPr>
        <w:t>yrs</w:t>
      </w:r>
      <w:proofErr w:type="spellEnd"/>
      <w:r w:rsidRPr="009162F2">
        <w:rPr>
          <w:rFonts w:ascii="Arial" w:hAnsi="Arial" w:cs="Arial"/>
          <w:spacing w:val="4"/>
          <w:sz w:val="20"/>
          <w:szCs w:val="20"/>
        </w:rPr>
        <w:t xml:space="preserve"> of experience in </w:t>
      </w:r>
      <w:r w:rsidR="00934B8B" w:rsidRPr="009162F2">
        <w:rPr>
          <w:rFonts w:ascii="Arial" w:hAnsi="Arial" w:cs="Arial"/>
          <w:spacing w:val="4"/>
          <w:sz w:val="20"/>
          <w:szCs w:val="20"/>
        </w:rPr>
        <w:t>L</w:t>
      </w:r>
      <w:r w:rsidR="00934B8B" w:rsidRPr="009162F2">
        <w:rPr>
          <w:rStyle w:val="apple-style-span"/>
          <w:rFonts w:ascii="Arial" w:hAnsi="Arial" w:cs="Arial"/>
          <w:color w:val="000000"/>
          <w:sz w:val="20"/>
          <w:szCs w:val="20"/>
        </w:rPr>
        <w:t>otus Domino Server Administrator</w:t>
      </w:r>
      <w:r w:rsidR="00934B8B" w:rsidRPr="009162F2">
        <w:rPr>
          <w:rFonts w:ascii="Arial" w:hAnsi="Arial" w:cs="Arial"/>
          <w:sz w:val="20"/>
          <w:szCs w:val="20"/>
        </w:rPr>
        <w:t xml:space="preserve">, </w:t>
      </w:r>
      <w:r w:rsidR="00BB7F3C" w:rsidRPr="009162F2">
        <w:rPr>
          <w:rFonts w:ascii="Arial" w:hAnsi="Arial" w:cs="Arial"/>
          <w:spacing w:val="4"/>
          <w:sz w:val="20"/>
          <w:szCs w:val="20"/>
        </w:rPr>
        <w:t>Server Compliance,</w:t>
      </w:r>
      <w:r w:rsidR="00C836BB">
        <w:rPr>
          <w:rFonts w:ascii="Arial" w:hAnsi="Arial" w:cs="Arial"/>
          <w:spacing w:val="4"/>
          <w:sz w:val="20"/>
          <w:szCs w:val="20"/>
        </w:rPr>
        <w:t xml:space="preserve"> Inventory analyst, Project Management,</w:t>
      </w:r>
      <w:r w:rsidR="00BB7F3C" w:rsidRPr="009162F2">
        <w:rPr>
          <w:rFonts w:ascii="Arial" w:hAnsi="Arial" w:cs="Arial"/>
          <w:spacing w:val="4"/>
          <w:sz w:val="20"/>
          <w:szCs w:val="20"/>
        </w:rPr>
        <w:t xml:space="preserve"> </w:t>
      </w:r>
      <w:r w:rsidRPr="009162F2">
        <w:rPr>
          <w:rFonts w:ascii="Arial" w:hAnsi="Arial" w:cs="Arial"/>
          <w:spacing w:val="4"/>
          <w:sz w:val="20"/>
          <w:szCs w:val="20"/>
        </w:rPr>
        <w:t xml:space="preserve">Incident Management, IT Operations Management, </w:t>
      </w:r>
      <w:proofErr w:type="gramStart"/>
      <w:r w:rsidRPr="009162F2">
        <w:rPr>
          <w:rFonts w:ascii="Arial" w:hAnsi="Arial" w:cs="Arial"/>
          <w:spacing w:val="4"/>
          <w:sz w:val="20"/>
          <w:szCs w:val="20"/>
        </w:rPr>
        <w:t xml:space="preserve">Problem </w:t>
      </w:r>
      <w:r w:rsidR="00211C18" w:rsidRPr="009162F2">
        <w:rPr>
          <w:rFonts w:ascii="Arial" w:hAnsi="Arial" w:cs="Arial"/>
          <w:spacing w:val="4"/>
          <w:sz w:val="20"/>
          <w:szCs w:val="20"/>
        </w:rPr>
        <w:t xml:space="preserve"> Management</w:t>
      </w:r>
      <w:proofErr w:type="gramEnd"/>
      <w:r w:rsidR="00211C18" w:rsidRPr="009162F2">
        <w:rPr>
          <w:rFonts w:ascii="Arial" w:hAnsi="Arial" w:cs="Arial"/>
          <w:spacing w:val="4"/>
          <w:sz w:val="20"/>
          <w:szCs w:val="20"/>
        </w:rPr>
        <w:t>, Service desk, Escalation Management.</w:t>
      </w:r>
    </w:p>
    <w:p w14:paraId="12AE9D90" w14:textId="28819829" w:rsidR="00934B8B" w:rsidRPr="009162F2" w:rsidRDefault="00934B8B" w:rsidP="00934B8B">
      <w:pPr>
        <w:numPr>
          <w:ilvl w:val="0"/>
          <w:numId w:val="1"/>
        </w:numPr>
        <w:spacing w:after="0" w:line="276" w:lineRule="auto"/>
        <w:rPr>
          <w:rFonts w:ascii="Arial" w:hAnsi="Arial" w:cs="Arial"/>
          <w:sz w:val="20"/>
          <w:szCs w:val="20"/>
        </w:rPr>
      </w:pPr>
      <w:r w:rsidRPr="009162F2">
        <w:rPr>
          <w:rFonts w:ascii="Arial" w:hAnsi="Arial" w:cs="Arial"/>
          <w:sz w:val="20"/>
          <w:szCs w:val="20"/>
        </w:rPr>
        <w:t xml:space="preserve">Around 2 </w:t>
      </w:r>
      <w:proofErr w:type="spellStart"/>
      <w:r w:rsidRPr="009162F2">
        <w:rPr>
          <w:rFonts w:ascii="Arial" w:hAnsi="Arial" w:cs="Arial"/>
          <w:sz w:val="20"/>
          <w:szCs w:val="20"/>
        </w:rPr>
        <w:t>yrs</w:t>
      </w:r>
      <w:proofErr w:type="spellEnd"/>
      <w:r w:rsidRPr="009162F2">
        <w:rPr>
          <w:rFonts w:ascii="Arial" w:hAnsi="Arial" w:cs="Arial"/>
          <w:sz w:val="20"/>
          <w:szCs w:val="20"/>
        </w:rPr>
        <w:t xml:space="preserve"> of experience as </w:t>
      </w:r>
      <w:r w:rsidRPr="009162F2">
        <w:rPr>
          <w:rFonts w:ascii="Arial" w:hAnsi="Arial" w:cs="Arial"/>
          <w:spacing w:val="4"/>
          <w:sz w:val="20"/>
          <w:szCs w:val="20"/>
        </w:rPr>
        <w:t>L</w:t>
      </w:r>
      <w:r w:rsidRPr="009162F2">
        <w:rPr>
          <w:rStyle w:val="apple-style-span"/>
          <w:rFonts w:ascii="Arial" w:hAnsi="Arial" w:cs="Arial"/>
          <w:color w:val="000000"/>
          <w:sz w:val="20"/>
          <w:szCs w:val="20"/>
        </w:rPr>
        <w:t>otus Domino Server Administrator</w:t>
      </w:r>
      <w:r w:rsidRPr="009162F2">
        <w:rPr>
          <w:rFonts w:ascii="Arial" w:hAnsi="Arial" w:cs="Arial"/>
          <w:sz w:val="20"/>
          <w:szCs w:val="20"/>
        </w:rPr>
        <w:t>.</w:t>
      </w:r>
      <w:r w:rsidR="0009247E" w:rsidRPr="009162F2">
        <w:rPr>
          <w:rFonts w:ascii="Arial" w:hAnsi="Arial" w:cs="Arial"/>
          <w:sz w:val="20"/>
          <w:szCs w:val="20"/>
        </w:rPr>
        <w:t xml:space="preserve"> </w:t>
      </w:r>
      <w:r w:rsidR="0009247E" w:rsidRPr="009162F2">
        <w:rPr>
          <w:rFonts w:ascii="Arial" w:hAnsi="Arial" w:cs="Arial"/>
          <w:b/>
          <w:bCs/>
          <w:sz w:val="20"/>
          <w:szCs w:val="20"/>
        </w:rPr>
        <w:t>(</w:t>
      </w:r>
      <w:proofErr w:type="spellStart"/>
      <w:r w:rsidR="0009247E" w:rsidRPr="009162F2">
        <w:rPr>
          <w:rFonts w:ascii="Arial" w:hAnsi="Arial" w:cs="Arial"/>
          <w:b/>
          <w:bCs/>
          <w:sz w:val="20"/>
          <w:szCs w:val="20"/>
        </w:rPr>
        <w:t>Kyndryl</w:t>
      </w:r>
      <w:proofErr w:type="spellEnd"/>
      <w:r w:rsidR="0009247E" w:rsidRPr="009162F2">
        <w:rPr>
          <w:rFonts w:ascii="Arial" w:hAnsi="Arial" w:cs="Arial"/>
          <w:b/>
          <w:bCs/>
          <w:sz w:val="20"/>
          <w:szCs w:val="20"/>
        </w:rPr>
        <w:t>)</w:t>
      </w:r>
    </w:p>
    <w:p w14:paraId="33C5FB07" w14:textId="25C9FB53" w:rsidR="00934B8B" w:rsidRPr="009162F2" w:rsidRDefault="00934B8B" w:rsidP="00934B8B">
      <w:pPr>
        <w:numPr>
          <w:ilvl w:val="0"/>
          <w:numId w:val="1"/>
        </w:numPr>
        <w:spacing w:after="0" w:line="276" w:lineRule="auto"/>
        <w:rPr>
          <w:rFonts w:ascii="Arial" w:hAnsi="Arial" w:cs="Arial"/>
          <w:sz w:val="20"/>
          <w:szCs w:val="20"/>
        </w:rPr>
      </w:pPr>
      <w:r w:rsidRPr="009162F2">
        <w:rPr>
          <w:rFonts w:ascii="Arial" w:hAnsi="Arial" w:cs="Arial"/>
          <w:sz w:val="20"/>
          <w:szCs w:val="20"/>
        </w:rPr>
        <w:t>Around 3</w:t>
      </w:r>
      <w:r w:rsidR="003C0799" w:rsidRPr="009162F2">
        <w:rPr>
          <w:rFonts w:ascii="Arial" w:hAnsi="Arial" w:cs="Arial"/>
          <w:sz w:val="20"/>
          <w:szCs w:val="20"/>
        </w:rPr>
        <w:t>.6</w:t>
      </w:r>
      <w:r w:rsidRPr="009162F2">
        <w:rPr>
          <w:rFonts w:ascii="Arial" w:hAnsi="Arial" w:cs="Arial"/>
          <w:sz w:val="20"/>
          <w:szCs w:val="20"/>
        </w:rPr>
        <w:t xml:space="preserve"> </w:t>
      </w:r>
      <w:proofErr w:type="spellStart"/>
      <w:r w:rsidRPr="009162F2">
        <w:rPr>
          <w:rFonts w:ascii="Arial" w:hAnsi="Arial" w:cs="Arial"/>
          <w:sz w:val="20"/>
          <w:szCs w:val="20"/>
        </w:rPr>
        <w:t>yrs</w:t>
      </w:r>
      <w:proofErr w:type="spellEnd"/>
      <w:r w:rsidRPr="009162F2">
        <w:rPr>
          <w:rFonts w:ascii="Arial" w:hAnsi="Arial" w:cs="Arial"/>
          <w:sz w:val="20"/>
          <w:szCs w:val="20"/>
        </w:rPr>
        <w:t xml:space="preserve"> of experience as </w:t>
      </w:r>
      <w:r w:rsidRPr="009162F2">
        <w:rPr>
          <w:rFonts w:ascii="Arial" w:hAnsi="Arial" w:cs="Arial"/>
          <w:spacing w:val="4"/>
          <w:sz w:val="20"/>
          <w:szCs w:val="20"/>
        </w:rPr>
        <w:t>Inventory Analyst and Project management</w:t>
      </w:r>
      <w:r w:rsidRPr="009162F2">
        <w:rPr>
          <w:rFonts w:ascii="Arial" w:hAnsi="Arial" w:cs="Arial"/>
          <w:sz w:val="20"/>
          <w:szCs w:val="20"/>
        </w:rPr>
        <w:t>.</w:t>
      </w:r>
      <w:r w:rsidR="00E764E2" w:rsidRPr="009162F2">
        <w:rPr>
          <w:rFonts w:ascii="Arial" w:hAnsi="Arial" w:cs="Arial"/>
          <w:sz w:val="20"/>
          <w:szCs w:val="20"/>
        </w:rPr>
        <w:t xml:space="preserve"> </w:t>
      </w:r>
      <w:r w:rsidR="00E764E2" w:rsidRPr="009162F2">
        <w:rPr>
          <w:rFonts w:ascii="Arial" w:hAnsi="Arial" w:cs="Arial"/>
          <w:b/>
          <w:bCs/>
          <w:sz w:val="20"/>
          <w:szCs w:val="20"/>
        </w:rPr>
        <w:t xml:space="preserve">(IBM India </w:t>
      </w:r>
      <w:proofErr w:type="spellStart"/>
      <w:r w:rsidR="00E764E2" w:rsidRPr="009162F2">
        <w:rPr>
          <w:rFonts w:ascii="Arial" w:hAnsi="Arial" w:cs="Arial"/>
          <w:b/>
          <w:bCs/>
          <w:sz w:val="20"/>
          <w:szCs w:val="20"/>
        </w:rPr>
        <w:t>Pvt.Ltd</w:t>
      </w:r>
      <w:proofErr w:type="spellEnd"/>
      <w:r w:rsidR="00E764E2" w:rsidRPr="009162F2">
        <w:rPr>
          <w:rFonts w:ascii="Arial" w:hAnsi="Arial" w:cs="Arial"/>
          <w:b/>
          <w:bCs/>
          <w:sz w:val="20"/>
          <w:szCs w:val="20"/>
        </w:rPr>
        <w:t>)</w:t>
      </w:r>
    </w:p>
    <w:p w14:paraId="0631AC4C" w14:textId="68F16360" w:rsidR="001251E1" w:rsidRPr="009162F2" w:rsidRDefault="00BB7F3C" w:rsidP="007E361E">
      <w:pPr>
        <w:numPr>
          <w:ilvl w:val="0"/>
          <w:numId w:val="1"/>
        </w:numPr>
        <w:spacing w:after="0" w:line="276" w:lineRule="auto"/>
        <w:rPr>
          <w:rFonts w:ascii="Arial" w:hAnsi="Arial" w:cs="Arial"/>
          <w:sz w:val="20"/>
          <w:szCs w:val="20"/>
        </w:rPr>
      </w:pPr>
      <w:r w:rsidRPr="009162F2">
        <w:rPr>
          <w:rFonts w:ascii="Arial" w:hAnsi="Arial" w:cs="Arial"/>
          <w:sz w:val="20"/>
          <w:szCs w:val="20"/>
        </w:rPr>
        <w:t xml:space="preserve">Around </w:t>
      </w:r>
      <w:r w:rsidR="00934B8B" w:rsidRPr="009162F2">
        <w:rPr>
          <w:rFonts w:ascii="Arial" w:hAnsi="Arial" w:cs="Arial"/>
          <w:sz w:val="20"/>
          <w:szCs w:val="20"/>
        </w:rPr>
        <w:t>2</w:t>
      </w:r>
      <w:r w:rsidRPr="009162F2">
        <w:rPr>
          <w:rFonts w:ascii="Arial" w:hAnsi="Arial" w:cs="Arial"/>
          <w:sz w:val="20"/>
          <w:szCs w:val="20"/>
        </w:rPr>
        <w:t xml:space="preserve"> </w:t>
      </w:r>
      <w:proofErr w:type="spellStart"/>
      <w:r w:rsidR="00934B8B" w:rsidRPr="009162F2">
        <w:rPr>
          <w:rFonts w:ascii="Arial" w:hAnsi="Arial" w:cs="Arial"/>
          <w:sz w:val="20"/>
          <w:szCs w:val="20"/>
        </w:rPr>
        <w:t>yrs</w:t>
      </w:r>
      <w:proofErr w:type="spellEnd"/>
      <w:r w:rsidRPr="009162F2">
        <w:rPr>
          <w:rFonts w:ascii="Arial" w:hAnsi="Arial" w:cs="Arial"/>
          <w:sz w:val="20"/>
          <w:szCs w:val="20"/>
        </w:rPr>
        <w:t xml:space="preserve"> of experience</w:t>
      </w:r>
      <w:r w:rsidR="001251E1" w:rsidRPr="009162F2">
        <w:rPr>
          <w:rFonts w:ascii="Arial" w:hAnsi="Arial" w:cs="Arial"/>
          <w:sz w:val="20"/>
          <w:szCs w:val="20"/>
        </w:rPr>
        <w:t xml:space="preserve"> as </w:t>
      </w:r>
      <w:r w:rsidR="000744CF" w:rsidRPr="000744CF">
        <w:rPr>
          <w:rFonts w:ascii="Arial" w:hAnsi="Arial" w:cs="Arial"/>
          <w:sz w:val="20"/>
          <w:szCs w:val="20"/>
        </w:rPr>
        <w:t>Incident Management Analyst &amp; Senior Technical Analyst in Telecom Domain</w:t>
      </w:r>
      <w:r w:rsidR="009E7FAC" w:rsidRPr="009162F2">
        <w:rPr>
          <w:rFonts w:ascii="Arial" w:hAnsi="Arial" w:cs="Arial"/>
          <w:sz w:val="20"/>
          <w:szCs w:val="20"/>
        </w:rPr>
        <w:t>.</w:t>
      </w:r>
      <w:r w:rsidR="00E764E2" w:rsidRPr="009162F2">
        <w:rPr>
          <w:rFonts w:ascii="Arial" w:hAnsi="Arial" w:cs="Arial"/>
          <w:b/>
          <w:bCs/>
          <w:sz w:val="20"/>
          <w:szCs w:val="20"/>
        </w:rPr>
        <w:t xml:space="preserve"> (IBM India </w:t>
      </w:r>
      <w:proofErr w:type="spellStart"/>
      <w:r w:rsidR="00E764E2" w:rsidRPr="009162F2">
        <w:rPr>
          <w:rFonts w:ascii="Arial" w:hAnsi="Arial" w:cs="Arial"/>
          <w:b/>
          <w:bCs/>
          <w:sz w:val="20"/>
          <w:szCs w:val="20"/>
        </w:rPr>
        <w:t>Pvt.Ltd</w:t>
      </w:r>
      <w:proofErr w:type="spellEnd"/>
      <w:r w:rsidR="00E764E2" w:rsidRPr="009162F2">
        <w:rPr>
          <w:rFonts w:ascii="Arial" w:hAnsi="Arial" w:cs="Arial"/>
          <w:b/>
          <w:bCs/>
          <w:sz w:val="20"/>
          <w:szCs w:val="20"/>
        </w:rPr>
        <w:t>)</w:t>
      </w:r>
    </w:p>
    <w:p w14:paraId="3AABA5E5" w14:textId="238FD02C" w:rsidR="001251E1" w:rsidRPr="009162F2" w:rsidRDefault="00D32D8E" w:rsidP="007E361E">
      <w:pPr>
        <w:numPr>
          <w:ilvl w:val="0"/>
          <w:numId w:val="1"/>
        </w:numPr>
        <w:spacing w:after="0" w:line="276" w:lineRule="auto"/>
        <w:rPr>
          <w:rFonts w:ascii="Arial" w:hAnsi="Arial" w:cs="Arial"/>
          <w:sz w:val="20"/>
          <w:szCs w:val="20"/>
        </w:rPr>
      </w:pPr>
      <w:r w:rsidRPr="009162F2">
        <w:rPr>
          <w:rFonts w:ascii="Arial" w:hAnsi="Arial" w:cs="Arial"/>
          <w:sz w:val="20"/>
          <w:szCs w:val="20"/>
        </w:rPr>
        <w:t xml:space="preserve">Around </w:t>
      </w:r>
      <w:r w:rsidR="00934B8B" w:rsidRPr="009162F2">
        <w:rPr>
          <w:rFonts w:ascii="Arial" w:hAnsi="Arial" w:cs="Arial"/>
          <w:sz w:val="20"/>
          <w:szCs w:val="20"/>
        </w:rPr>
        <w:t>1</w:t>
      </w:r>
      <w:r w:rsidR="001251E1" w:rsidRPr="009162F2">
        <w:rPr>
          <w:rFonts w:ascii="Arial" w:hAnsi="Arial" w:cs="Arial"/>
          <w:sz w:val="20"/>
          <w:szCs w:val="20"/>
        </w:rPr>
        <w:t xml:space="preserve"> years</w:t>
      </w:r>
      <w:r w:rsidRPr="009162F2">
        <w:rPr>
          <w:rFonts w:ascii="Arial" w:hAnsi="Arial" w:cs="Arial"/>
          <w:sz w:val="20"/>
          <w:szCs w:val="20"/>
        </w:rPr>
        <w:t xml:space="preserve"> of</w:t>
      </w:r>
      <w:r w:rsidR="001251E1" w:rsidRPr="009162F2">
        <w:rPr>
          <w:rFonts w:ascii="Arial" w:hAnsi="Arial" w:cs="Arial"/>
          <w:sz w:val="20"/>
          <w:szCs w:val="20"/>
        </w:rPr>
        <w:t xml:space="preserve"> experience in </w:t>
      </w:r>
      <w:r w:rsidR="00FE5AE3" w:rsidRPr="00FE5AE3">
        <w:rPr>
          <w:rFonts w:ascii="Arial" w:hAnsi="Arial" w:cs="Arial"/>
          <w:sz w:val="20"/>
          <w:szCs w:val="20"/>
        </w:rPr>
        <w:t>Service Delivery Analyst</w:t>
      </w:r>
      <w:r w:rsidR="00E764E2" w:rsidRPr="009162F2">
        <w:rPr>
          <w:rFonts w:ascii="Arial" w:hAnsi="Arial" w:cs="Arial"/>
          <w:b/>
          <w:bCs/>
          <w:sz w:val="20"/>
          <w:szCs w:val="20"/>
        </w:rPr>
        <w:t xml:space="preserve">. (IBM India </w:t>
      </w:r>
      <w:proofErr w:type="spellStart"/>
      <w:r w:rsidR="00E764E2" w:rsidRPr="009162F2">
        <w:rPr>
          <w:rFonts w:ascii="Arial" w:hAnsi="Arial" w:cs="Arial"/>
          <w:b/>
          <w:bCs/>
          <w:sz w:val="20"/>
          <w:szCs w:val="20"/>
        </w:rPr>
        <w:t>Pvt.Ltd</w:t>
      </w:r>
      <w:proofErr w:type="spellEnd"/>
      <w:r w:rsidR="00E764E2" w:rsidRPr="009162F2">
        <w:rPr>
          <w:rFonts w:ascii="Arial" w:hAnsi="Arial" w:cs="Arial"/>
          <w:b/>
          <w:bCs/>
          <w:sz w:val="20"/>
          <w:szCs w:val="20"/>
        </w:rPr>
        <w:t>)</w:t>
      </w:r>
    </w:p>
    <w:p w14:paraId="66080434" w14:textId="77777777" w:rsidR="001251E1" w:rsidRPr="009162F2" w:rsidRDefault="001251E1" w:rsidP="007E361E">
      <w:pPr>
        <w:widowControl w:val="0"/>
        <w:numPr>
          <w:ilvl w:val="0"/>
          <w:numId w:val="1"/>
        </w:numPr>
        <w:suppressAutoHyphens/>
        <w:spacing w:after="0" w:line="276" w:lineRule="auto"/>
        <w:rPr>
          <w:rFonts w:ascii="Arial" w:hAnsi="Arial" w:cs="Arial"/>
          <w:sz w:val="20"/>
          <w:szCs w:val="20"/>
        </w:rPr>
      </w:pPr>
      <w:r w:rsidRPr="009162F2">
        <w:rPr>
          <w:rFonts w:ascii="Arial" w:hAnsi="Arial" w:cs="Arial"/>
          <w:sz w:val="20"/>
          <w:szCs w:val="20"/>
        </w:rPr>
        <w:t>Proficient in Team Management, Project Management, Client interaction, O</w:t>
      </w:r>
      <w:r w:rsidR="007C6A06" w:rsidRPr="009162F2">
        <w:rPr>
          <w:rFonts w:ascii="Arial" w:hAnsi="Arial" w:cs="Arial"/>
          <w:sz w:val="20"/>
          <w:szCs w:val="20"/>
        </w:rPr>
        <w:t>perations Management, Incident,</w:t>
      </w:r>
      <w:r w:rsidRPr="009162F2">
        <w:rPr>
          <w:rFonts w:ascii="Arial" w:hAnsi="Arial" w:cs="Arial"/>
          <w:sz w:val="20"/>
          <w:szCs w:val="20"/>
        </w:rPr>
        <w:t xml:space="preserve"> Service Delivery Operations, Knowledge Transfer Planning</w:t>
      </w:r>
      <w:r w:rsidR="008D5B68" w:rsidRPr="009162F2">
        <w:rPr>
          <w:rFonts w:ascii="Arial" w:hAnsi="Arial" w:cs="Arial"/>
          <w:sz w:val="20"/>
          <w:szCs w:val="20"/>
        </w:rPr>
        <w:t>.</w:t>
      </w:r>
    </w:p>
    <w:p w14:paraId="5C9619B4" w14:textId="77777777" w:rsidR="00B67475" w:rsidRPr="009162F2" w:rsidRDefault="006B41BC" w:rsidP="007E361E">
      <w:pPr>
        <w:widowControl w:val="0"/>
        <w:numPr>
          <w:ilvl w:val="0"/>
          <w:numId w:val="1"/>
        </w:numPr>
        <w:suppressAutoHyphens/>
        <w:spacing w:after="0" w:line="276" w:lineRule="auto"/>
        <w:rPr>
          <w:rFonts w:ascii="Arial" w:hAnsi="Arial" w:cs="Arial"/>
          <w:sz w:val="20"/>
          <w:szCs w:val="20"/>
        </w:rPr>
      </w:pPr>
      <w:r w:rsidRPr="009162F2">
        <w:rPr>
          <w:rFonts w:ascii="Arial" w:hAnsi="Arial" w:cs="Arial"/>
          <w:sz w:val="20"/>
          <w:szCs w:val="20"/>
        </w:rPr>
        <w:t>ITIL V3 foundation certified (Internal IBM)</w:t>
      </w:r>
    </w:p>
    <w:p w14:paraId="0564EDEE" w14:textId="77777777" w:rsidR="00FB69D9" w:rsidRPr="009162F2" w:rsidRDefault="00FB69D9" w:rsidP="007E361E">
      <w:pPr>
        <w:widowControl w:val="0"/>
        <w:suppressAutoHyphens/>
        <w:spacing w:after="0" w:line="276" w:lineRule="auto"/>
        <w:rPr>
          <w:rFonts w:ascii="Arial" w:hAnsi="Arial" w:cs="Arial"/>
          <w:sz w:val="20"/>
          <w:szCs w:val="20"/>
        </w:rPr>
      </w:pPr>
    </w:p>
    <w:p w14:paraId="0C086748" w14:textId="77777777" w:rsidR="001251E1" w:rsidRPr="009162F2" w:rsidRDefault="001251E1" w:rsidP="007E361E">
      <w:pPr>
        <w:spacing w:after="0" w:line="276" w:lineRule="auto"/>
        <w:rPr>
          <w:rFonts w:ascii="Arial" w:hAnsi="Arial" w:cs="Arial"/>
          <w:sz w:val="20"/>
          <w:szCs w:val="20"/>
        </w:rPr>
      </w:pPr>
    </w:p>
    <w:p w14:paraId="396EE1E4" w14:textId="77777777" w:rsidR="008D5B68" w:rsidRPr="009162F2" w:rsidRDefault="001251E1" w:rsidP="007E361E">
      <w:pPr>
        <w:shd w:val="clear" w:color="auto" w:fill="E0E0E0"/>
        <w:spacing w:after="0" w:line="276" w:lineRule="auto"/>
        <w:rPr>
          <w:rFonts w:ascii="Arial" w:hAnsi="Arial" w:cs="Arial"/>
          <w:b/>
          <w:sz w:val="20"/>
          <w:szCs w:val="20"/>
        </w:rPr>
      </w:pPr>
      <w:r w:rsidRPr="009162F2">
        <w:rPr>
          <w:rFonts w:ascii="Arial" w:hAnsi="Arial" w:cs="Arial"/>
          <w:b/>
          <w:sz w:val="20"/>
          <w:szCs w:val="20"/>
        </w:rPr>
        <w:t>ORGANISATIONAL EXPERIENCE</w:t>
      </w:r>
    </w:p>
    <w:p w14:paraId="6DDCAC29" w14:textId="77777777" w:rsidR="00462256" w:rsidRPr="009162F2" w:rsidRDefault="00462256" w:rsidP="007E361E">
      <w:pPr>
        <w:tabs>
          <w:tab w:val="num" w:pos="720"/>
        </w:tabs>
        <w:spacing w:after="0" w:line="276" w:lineRule="auto"/>
        <w:rPr>
          <w:rFonts w:ascii="Arial" w:hAnsi="Arial" w:cs="Arial"/>
          <w:b/>
          <w:sz w:val="20"/>
          <w:szCs w:val="20"/>
          <w:u w:val="single"/>
        </w:rPr>
      </w:pPr>
    </w:p>
    <w:p w14:paraId="6A4CDF07" w14:textId="77777777" w:rsidR="006F3CCF" w:rsidRPr="009162F2" w:rsidRDefault="001251E1" w:rsidP="006F3CCF">
      <w:pPr>
        <w:tabs>
          <w:tab w:val="num" w:pos="720"/>
        </w:tabs>
        <w:spacing w:after="0" w:line="276" w:lineRule="auto"/>
        <w:rPr>
          <w:rFonts w:ascii="Arial" w:hAnsi="Arial" w:cs="Arial"/>
          <w:b/>
          <w:sz w:val="20"/>
          <w:szCs w:val="20"/>
          <w:u w:val="single"/>
        </w:rPr>
      </w:pPr>
      <w:r w:rsidRPr="009162F2">
        <w:rPr>
          <w:rFonts w:ascii="Arial" w:hAnsi="Arial" w:cs="Arial"/>
          <w:b/>
          <w:sz w:val="20"/>
          <w:szCs w:val="20"/>
          <w:u w:val="single"/>
        </w:rPr>
        <w:t>CURRENT RESPONSIBILIT</w:t>
      </w:r>
      <w:r w:rsidR="005731A5" w:rsidRPr="009162F2">
        <w:rPr>
          <w:rFonts w:ascii="Arial" w:hAnsi="Arial" w:cs="Arial"/>
          <w:b/>
          <w:sz w:val="20"/>
          <w:szCs w:val="20"/>
          <w:u w:val="single"/>
        </w:rPr>
        <w:t>IES</w:t>
      </w:r>
    </w:p>
    <w:p w14:paraId="1CD62664" w14:textId="4BE961E7" w:rsidR="006F3CCF" w:rsidRPr="009162F2" w:rsidRDefault="006F3CCF" w:rsidP="006F3CCF">
      <w:pPr>
        <w:tabs>
          <w:tab w:val="num" w:pos="720"/>
        </w:tabs>
        <w:spacing w:after="0" w:line="276" w:lineRule="auto"/>
        <w:rPr>
          <w:rFonts w:ascii="Arial" w:hAnsi="Arial" w:cs="Arial"/>
          <w:b/>
          <w:sz w:val="20"/>
          <w:szCs w:val="20"/>
          <w:u w:val="single"/>
        </w:rPr>
      </w:pPr>
    </w:p>
    <w:p w14:paraId="4C231133" w14:textId="3CD40B67" w:rsidR="003C0799" w:rsidRPr="009162F2" w:rsidRDefault="003C0799" w:rsidP="003C0799">
      <w:pPr>
        <w:tabs>
          <w:tab w:val="num" w:pos="720"/>
        </w:tabs>
        <w:spacing w:after="0" w:line="276" w:lineRule="auto"/>
        <w:rPr>
          <w:rFonts w:ascii="Arial" w:hAnsi="Arial" w:cs="Arial"/>
          <w:b/>
          <w:i/>
          <w:sz w:val="20"/>
          <w:szCs w:val="20"/>
          <w:u w:val="single"/>
        </w:rPr>
      </w:pPr>
      <w:r w:rsidRPr="009162F2">
        <w:rPr>
          <w:rFonts w:ascii="Arial" w:hAnsi="Arial" w:cs="Arial"/>
          <w:b/>
          <w:i/>
          <w:sz w:val="20"/>
          <w:szCs w:val="20"/>
          <w:u w:val="single"/>
        </w:rPr>
        <w:t xml:space="preserve">As </w:t>
      </w:r>
      <w:r w:rsidRPr="009162F2">
        <w:rPr>
          <w:rFonts w:ascii="Arial" w:hAnsi="Arial" w:cs="Arial"/>
          <w:b/>
          <w:i/>
          <w:color w:val="000000"/>
          <w:sz w:val="20"/>
          <w:szCs w:val="20"/>
          <w:u w:val="single"/>
        </w:rPr>
        <w:t>L</w:t>
      </w:r>
      <w:r w:rsidRPr="009162F2">
        <w:rPr>
          <w:rStyle w:val="apple-style-span"/>
          <w:rFonts w:ascii="Arial" w:hAnsi="Arial" w:cs="Arial"/>
          <w:b/>
          <w:i/>
          <w:color w:val="000000"/>
          <w:sz w:val="20"/>
          <w:szCs w:val="20"/>
          <w:u w:val="single"/>
        </w:rPr>
        <w:t>otus Domino Server Administrator</w:t>
      </w:r>
    </w:p>
    <w:p w14:paraId="535DAF83" w14:textId="77777777" w:rsidR="003C0799" w:rsidRPr="009162F2" w:rsidRDefault="003C0799" w:rsidP="006F3CCF">
      <w:pPr>
        <w:tabs>
          <w:tab w:val="num" w:pos="720"/>
        </w:tabs>
        <w:spacing w:after="0" w:line="276" w:lineRule="auto"/>
        <w:rPr>
          <w:rFonts w:ascii="Arial" w:hAnsi="Arial" w:cs="Arial"/>
          <w:b/>
          <w:sz w:val="20"/>
          <w:szCs w:val="20"/>
          <w:u w:val="single"/>
        </w:rPr>
      </w:pPr>
    </w:p>
    <w:p w14:paraId="2A204028" w14:textId="77777777" w:rsidR="006F3CCF" w:rsidRPr="009162F2" w:rsidRDefault="00E764E2" w:rsidP="009162F2">
      <w:pPr>
        <w:pStyle w:val="ListParagraph"/>
        <w:numPr>
          <w:ilvl w:val="0"/>
          <w:numId w:val="7"/>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Involved </w:t>
      </w:r>
      <w:proofErr w:type="gramStart"/>
      <w:r w:rsidRPr="009162F2">
        <w:rPr>
          <w:rFonts w:ascii="Arial" w:hAnsi="Arial" w:cs="Arial"/>
          <w:sz w:val="20"/>
          <w:szCs w:val="20"/>
        </w:rPr>
        <w:t>in  Project</w:t>
      </w:r>
      <w:proofErr w:type="gramEnd"/>
      <w:r w:rsidRPr="009162F2">
        <w:rPr>
          <w:rFonts w:ascii="Arial" w:hAnsi="Arial" w:cs="Arial"/>
          <w:sz w:val="20"/>
          <w:szCs w:val="20"/>
        </w:rPr>
        <w:t xml:space="preserve"> Related Responsibilities for GNA [Global Notes Architecture] which includes Planning, Monitoring, Estimation, Team Co-Ordination, Change Management and Customer Management.</w:t>
      </w:r>
    </w:p>
    <w:p w14:paraId="11E98917" w14:textId="77777777" w:rsidR="006F3CCF" w:rsidRPr="009162F2" w:rsidRDefault="00E764E2" w:rsidP="009162F2">
      <w:pPr>
        <w:pStyle w:val="ListParagraph"/>
        <w:numPr>
          <w:ilvl w:val="0"/>
          <w:numId w:val="7"/>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Design </w:t>
      </w:r>
      <w:proofErr w:type="gramStart"/>
      <w:r w:rsidRPr="009162F2">
        <w:rPr>
          <w:rFonts w:ascii="Arial" w:hAnsi="Arial" w:cs="Arial"/>
          <w:sz w:val="20"/>
          <w:szCs w:val="20"/>
        </w:rPr>
        <w:t>upgrades  and</w:t>
      </w:r>
      <w:proofErr w:type="gramEnd"/>
      <w:r w:rsidRPr="009162F2">
        <w:rPr>
          <w:rFonts w:ascii="Arial" w:hAnsi="Arial" w:cs="Arial"/>
          <w:sz w:val="20"/>
          <w:szCs w:val="20"/>
        </w:rPr>
        <w:t xml:space="preserve"> performing partial backup and full </w:t>
      </w:r>
      <w:proofErr w:type="spellStart"/>
      <w:r w:rsidRPr="009162F2">
        <w:rPr>
          <w:rFonts w:ascii="Arial" w:hAnsi="Arial" w:cs="Arial"/>
          <w:sz w:val="20"/>
          <w:szCs w:val="20"/>
        </w:rPr>
        <w:t>backup</w:t>
      </w:r>
      <w:proofErr w:type="spellEnd"/>
      <w:r w:rsidRPr="009162F2">
        <w:rPr>
          <w:rFonts w:ascii="Arial" w:hAnsi="Arial" w:cs="Arial"/>
          <w:sz w:val="20"/>
          <w:szCs w:val="20"/>
        </w:rPr>
        <w:t xml:space="preserve"> on user’s request.</w:t>
      </w:r>
    </w:p>
    <w:p w14:paraId="517E07AA" w14:textId="77777777" w:rsidR="006F3CCF" w:rsidRPr="009162F2" w:rsidRDefault="00E764E2" w:rsidP="009162F2">
      <w:pPr>
        <w:pStyle w:val="ListParagraph"/>
        <w:numPr>
          <w:ilvl w:val="0"/>
          <w:numId w:val="7"/>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Reconciliation of application owner, applications, database records for </w:t>
      </w:r>
      <w:proofErr w:type="gramStart"/>
      <w:r w:rsidRPr="009162F2">
        <w:rPr>
          <w:rFonts w:ascii="Arial" w:hAnsi="Arial" w:cs="Arial"/>
          <w:sz w:val="20"/>
          <w:szCs w:val="20"/>
        </w:rPr>
        <w:t>user based</w:t>
      </w:r>
      <w:proofErr w:type="gramEnd"/>
      <w:r w:rsidRPr="009162F2">
        <w:rPr>
          <w:rFonts w:ascii="Arial" w:hAnsi="Arial" w:cs="Arial"/>
          <w:sz w:val="20"/>
          <w:szCs w:val="20"/>
        </w:rPr>
        <w:t xml:space="preserve"> charging.</w:t>
      </w:r>
    </w:p>
    <w:p w14:paraId="0CF4778D" w14:textId="77777777" w:rsidR="006F3CCF" w:rsidRPr="009162F2" w:rsidRDefault="00E764E2" w:rsidP="009162F2">
      <w:pPr>
        <w:pStyle w:val="ListParagraph"/>
        <w:numPr>
          <w:ilvl w:val="0"/>
          <w:numId w:val="7"/>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Migrating servers from </w:t>
      </w:r>
      <w:proofErr w:type="spellStart"/>
      <w:r w:rsidRPr="009162F2">
        <w:rPr>
          <w:rFonts w:ascii="Arial" w:hAnsi="Arial" w:cs="Arial"/>
          <w:sz w:val="20"/>
          <w:szCs w:val="20"/>
        </w:rPr>
        <w:t>Onprime</w:t>
      </w:r>
      <w:proofErr w:type="spellEnd"/>
      <w:r w:rsidRPr="009162F2">
        <w:rPr>
          <w:rFonts w:ascii="Arial" w:hAnsi="Arial" w:cs="Arial"/>
          <w:sz w:val="20"/>
          <w:szCs w:val="20"/>
        </w:rPr>
        <w:t xml:space="preserve"> to Cloud.</w:t>
      </w:r>
    </w:p>
    <w:p w14:paraId="6F217414" w14:textId="77777777" w:rsidR="006F3CCF" w:rsidRPr="009162F2" w:rsidRDefault="00E764E2" w:rsidP="009162F2">
      <w:pPr>
        <w:pStyle w:val="ListParagraph"/>
        <w:numPr>
          <w:ilvl w:val="0"/>
          <w:numId w:val="7"/>
        </w:numPr>
        <w:tabs>
          <w:tab w:val="num" w:pos="720"/>
        </w:tabs>
        <w:spacing w:after="0" w:line="276" w:lineRule="auto"/>
        <w:rPr>
          <w:rFonts w:ascii="Arial" w:hAnsi="Arial" w:cs="Arial"/>
          <w:b/>
          <w:sz w:val="20"/>
          <w:szCs w:val="20"/>
          <w:u w:val="single"/>
        </w:rPr>
      </w:pPr>
      <w:r w:rsidRPr="009162F2">
        <w:rPr>
          <w:rFonts w:ascii="Arial" w:hAnsi="Arial" w:cs="Arial"/>
          <w:iCs/>
          <w:sz w:val="20"/>
          <w:szCs w:val="20"/>
        </w:rPr>
        <w:t>Installing fix pack for Domino servers</w:t>
      </w:r>
    </w:p>
    <w:p w14:paraId="15E1739E" w14:textId="22995368" w:rsidR="006F3CCF" w:rsidRPr="009162F2" w:rsidRDefault="00E764E2" w:rsidP="009162F2">
      <w:pPr>
        <w:pStyle w:val="ListParagraph"/>
        <w:numPr>
          <w:ilvl w:val="0"/>
          <w:numId w:val="7"/>
        </w:numPr>
        <w:tabs>
          <w:tab w:val="num" w:pos="720"/>
        </w:tabs>
        <w:spacing w:after="0" w:line="276" w:lineRule="auto"/>
        <w:rPr>
          <w:rFonts w:ascii="Arial" w:hAnsi="Arial" w:cs="Arial"/>
          <w:b/>
          <w:sz w:val="20"/>
          <w:szCs w:val="20"/>
          <w:u w:val="single"/>
        </w:rPr>
      </w:pPr>
      <w:r w:rsidRPr="009162F2">
        <w:rPr>
          <w:rFonts w:ascii="Arial" w:hAnsi="Arial" w:cs="Arial"/>
          <w:iCs/>
          <w:sz w:val="20"/>
          <w:szCs w:val="20"/>
        </w:rPr>
        <w:t>Monitoring Server (Performance, Space, lotus Domino and Lotus File Systems)</w:t>
      </w:r>
    </w:p>
    <w:p w14:paraId="1913948C" w14:textId="77777777" w:rsidR="006F3CCF" w:rsidRPr="009162F2" w:rsidRDefault="0009247E"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Monitoring and Maintenance of Lotus Domino servers</w:t>
      </w:r>
      <w:r w:rsidR="006F3CCF" w:rsidRPr="009162F2">
        <w:rPr>
          <w:rFonts w:ascii="Arial" w:hAnsi="Arial" w:cs="Arial"/>
          <w:iCs/>
          <w:sz w:val="20"/>
          <w:szCs w:val="20"/>
        </w:rPr>
        <w:t xml:space="preserve"> </w:t>
      </w:r>
    </w:p>
    <w:p w14:paraId="6513976E" w14:textId="5CD601E5"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ACL modifications &amp; setup of access rights</w:t>
      </w:r>
    </w:p>
    <w:p w14:paraId="3BA55058"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Scheduled archiving and fixing up of user Database</w:t>
      </w:r>
    </w:p>
    <w:p w14:paraId="500823B3"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 xml:space="preserve">Creating new </w:t>
      </w:r>
      <w:proofErr w:type="gramStart"/>
      <w:r w:rsidRPr="009162F2">
        <w:rPr>
          <w:rFonts w:ascii="Arial" w:hAnsi="Arial" w:cs="Arial"/>
          <w:iCs/>
          <w:sz w:val="20"/>
          <w:szCs w:val="20"/>
        </w:rPr>
        <w:t>Database  and</w:t>
      </w:r>
      <w:proofErr w:type="gramEnd"/>
      <w:r w:rsidRPr="009162F2">
        <w:rPr>
          <w:rFonts w:ascii="Arial" w:hAnsi="Arial" w:cs="Arial"/>
          <w:iCs/>
          <w:sz w:val="20"/>
          <w:szCs w:val="20"/>
        </w:rPr>
        <w:t xml:space="preserve"> replica’s</w:t>
      </w:r>
    </w:p>
    <w:p w14:paraId="634E5ACC"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 xml:space="preserve">setting up </w:t>
      </w:r>
      <w:proofErr w:type="spellStart"/>
      <w:proofErr w:type="gramStart"/>
      <w:r w:rsidRPr="009162F2">
        <w:rPr>
          <w:rFonts w:ascii="Arial" w:hAnsi="Arial" w:cs="Arial"/>
          <w:iCs/>
          <w:sz w:val="20"/>
          <w:szCs w:val="20"/>
        </w:rPr>
        <w:t>replica’s</w:t>
      </w:r>
      <w:proofErr w:type="spellEnd"/>
      <w:proofErr w:type="gramEnd"/>
      <w:r w:rsidRPr="009162F2">
        <w:rPr>
          <w:rFonts w:ascii="Arial" w:hAnsi="Arial" w:cs="Arial"/>
          <w:iCs/>
          <w:sz w:val="20"/>
          <w:szCs w:val="20"/>
        </w:rPr>
        <w:t xml:space="preserve"> of a database across servers</w:t>
      </w:r>
    </w:p>
    <w:p w14:paraId="4FFE3CF8"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Knowledge of Domino Server Installation, Monitoring, Capacity Management</w:t>
      </w:r>
    </w:p>
    <w:p w14:paraId="6775CF68"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Scheduling &amp; Implementing Server Changes</w:t>
      </w:r>
    </w:p>
    <w:p w14:paraId="2DA2B667"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Installing fix pack for Domino servers</w:t>
      </w:r>
    </w:p>
    <w:p w14:paraId="563C5D4A"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Offline maintenance tasks on server databases</w:t>
      </w:r>
    </w:p>
    <w:p w14:paraId="64D3D1D9"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Lotus Domino upgradations both point &amp; version upgrade</w:t>
      </w:r>
    </w:p>
    <w:p w14:paraId="2D26563D"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Replication and Mail Routing issues</w:t>
      </w:r>
    </w:p>
    <w:p w14:paraId="32C724EC"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Quota management, ACL Requests, Mail Database Corruption Problems</w:t>
      </w:r>
    </w:p>
    <w:p w14:paraId="1CE04582" w14:textId="32BE9C39"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Creation/Amendment/Deletion of Distribution Lists/groups.</w:t>
      </w:r>
    </w:p>
    <w:p w14:paraId="62D7428C" w14:textId="77777777" w:rsidR="006F3CCF" w:rsidRPr="009162F2" w:rsidRDefault="006F3CCF" w:rsidP="009162F2">
      <w:pPr>
        <w:pStyle w:val="ListParagraph"/>
        <w:numPr>
          <w:ilvl w:val="0"/>
          <w:numId w:val="6"/>
        </w:numPr>
        <w:suppressAutoHyphens/>
        <w:spacing w:after="0"/>
        <w:rPr>
          <w:rFonts w:ascii="Arial" w:hAnsi="Arial" w:cs="Arial"/>
          <w:sz w:val="20"/>
          <w:szCs w:val="20"/>
        </w:rPr>
      </w:pPr>
      <w:r w:rsidRPr="009162F2">
        <w:rPr>
          <w:rFonts w:ascii="Arial" w:hAnsi="Arial" w:cs="Arial"/>
          <w:iCs/>
          <w:sz w:val="20"/>
          <w:szCs w:val="20"/>
        </w:rPr>
        <w:t>Migrating Databases across regions.</w:t>
      </w:r>
    </w:p>
    <w:p w14:paraId="6255A367" w14:textId="7720E925" w:rsidR="0009247E" w:rsidRPr="009162F2" w:rsidRDefault="0009247E" w:rsidP="006F3CCF">
      <w:pPr>
        <w:pStyle w:val="ListParagraph"/>
        <w:suppressAutoHyphens/>
        <w:spacing w:after="0"/>
        <w:ind w:left="1008"/>
        <w:rPr>
          <w:rFonts w:ascii="Arial" w:hAnsi="Arial" w:cs="Arial"/>
          <w:sz w:val="20"/>
          <w:szCs w:val="20"/>
        </w:rPr>
      </w:pPr>
    </w:p>
    <w:p w14:paraId="0ED40573" w14:textId="77777777" w:rsidR="0009247E" w:rsidRPr="009162F2" w:rsidRDefault="0009247E" w:rsidP="0009247E">
      <w:pPr>
        <w:suppressAutoHyphens/>
        <w:spacing w:after="0"/>
        <w:jc w:val="left"/>
        <w:rPr>
          <w:rFonts w:ascii="Arial" w:hAnsi="Arial" w:cs="Arial"/>
          <w:sz w:val="20"/>
          <w:szCs w:val="20"/>
        </w:rPr>
      </w:pPr>
    </w:p>
    <w:p w14:paraId="2E288816" w14:textId="7C309434" w:rsidR="00E764E2" w:rsidRPr="009162F2" w:rsidRDefault="00E764E2" w:rsidP="00E764E2">
      <w:pPr>
        <w:suppressAutoHyphens/>
        <w:spacing w:after="0"/>
        <w:jc w:val="left"/>
        <w:rPr>
          <w:rFonts w:ascii="Arial" w:hAnsi="Arial" w:cs="Arial"/>
          <w:sz w:val="20"/>
          <w:szCs w:val="20"/>
        </w:rPr>
      </w:pPr>
    </w:p>
    <w:p w14:paraId="0C9615E7" w14:textId="77777777" w:rsidR="00E764E2" w:rsidRPr="009162F2" w:rsidRDefault="00E764E2" w:rsidP="00E764E2">
      <w:pPr>
        <w:tabs>
          <w:tab w:val="num" w:pos="720"/>
        </w:tabs>
        <w:spacing w:after="0" w:line="276" w:lineRule="auto"/>
        <w:rPr>
          <w:rFonts w:ascii="Arial" w:hAnsi="Arial" w:cs="Arial"/>
          <w:b/>
          <w:sz w:val="20"/>
          <w:szCs w:val="20"/>
          <w:u w:val="single"/>
        </w:rPr>
      </w:pPr>
      <w:r w:rsidRPr="009162F2">
        <w:rPr>
          <w:rFonts w:ascii="Arial" w:hAnsi="Arial" w:cs="Arial"/>
          <w:b/>
          <w:sz w:val="20"/>
          <w:szCs w:val="20"/>
          <w:u w:val="single"/>
        </w:rPr>
        <w:t>PAST RESPONSIBILITY</w:t>
      </w:r>
    </w:p>
    <w:p w14:paraId="3D6CA8D7" w14:textId="77777777" w:rsidR="00E764E2" w:rsidRPr="009162F2" w:rsidRDefault="00E764E2" w:rsidP="00E764E2">
      <w:pPr>
        <w:suppressAutoHyphens/>
        <w:spacing w:after="0"/>
        <w:jc w:val="left"/>
        <w:rPr>
          <w:rFonts w:ascii="Arial" w:hAnsi="Arial" w:cs="Arial"/>
          <w:sz w:val="20"/>
          <w:szCs w:val="20"/>
        </w:rPr>
      </w:pPr>
    </w:p>
    <w:p w14:paraId="1B3D431B" w14:textId="77777777" w:rsidR="003C0799" w:rsidRPr="009162F2" w:rsidRDefault="007F4063" w:rsidP="003C0799">
      <w:pPr>
        <w:tabs>
          <w:tab w:val="num" w:pos="720"/>
        </w:tabs>
        <w:spacing w:after="0" w:line="276" w:lineRule="auto"/>
        <w:rPr>
          <w:rFonts w:ascii="Arial" w:hAnsi="Arial" w:cs="Arial"/>
          <w:b/>
          <w:sz w:val="20"/>
          <w:szCs w:val="20"/>
          <w:u w:val="single"/>
        </w:rPr>
      </w:pPr>
      <w:r w:rsidRPr="009162F2">
        <w:rPr>
          <w:rFonts w:ascii="Arial" w:hAnsi="Arial" w:cs="Arial"/>
          <w:b/>
          <w:i/>
          <w:sz w:val="20"/>
          <w:szCs w:val="20"/>
          <w:u w:val="single"/>
        </w:rPr>
        <w:t>A</w:t>
      </w:r>
      <w:r w:rsidRPr="009162F2">
        <w:rPr>
          <w:rFonts w:ascii="Arial" w:hAnsi="Arial" w:cs="Arial"/>
          <w:b/>
          <w:sz w:val="20"/>
          <w:szCs w:val="20"/>
          <w:u w:val="single"/>
        </w:rPr>
        <w:t>s Inventory Management Analyst</w:t>
      </w:r>
    </w:p>
    <w:p w14:paraId="16D6225F" w14:textId="77B5F9CE" w:rsidR="007A7763" w:rsidRPr="009162F2" w:rsidRDefault="00A97CA3" w:rsidP="009162F2">
      <w:pPr>
        <w:pStyle w:val="ListParagraph"/>
        <w:numPr>
          <w:ilvl w:val="0"/>
          <w:numId w:val="10"/>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Doing weekly reconciliation to </w:t>
      </w:r>
      <w:proofErr w:type="gramStart"/>
      <w:r w:rsidRPr="009162F2">
        <w:rPr>
          <w:rFonts w:ascii="Arial" w:hAnsi="Arial" w:cs="Arial"/>
          <w:sz w:val="20"/>
          <w:szCs w:val="20"/>
        </w:rPr>
        <w:t>validated</w:t>
      </w:r>
      <w:proofErr w:type="gramEnd"/>
      <w:r w:rsidRPr="009162F2">
        <w:rPr>
          <w:rFonts w:ascii="Arial" w:hAnsi="Arial" w:cs="Arial"/>
          <w:sz w:val="20"/>
          <w:szCs w:val="20"/>
        </w:rPr>
        <w:t xml:space="preserve"> the inventory data between MAD, CCMDB &amp; GACDW finding the discrepancies and non-compliant servers in the IGA Inventory.</w:t>
      </w:r>
    </w:p>
    <w:p w14:paraId="2FF14CFC" w14:textId="77777777" w:rsidR="007A7763" w:rsidRPr="009162F2" w:rsidRDefault="00A97CA3" w:rsidP="009162F2">
      <w:pPr>
        <w:pStyle w:val="NormalWeb"/>
        <w:numPr>
          <w:ilvl w:val="0"/>
          <w:numId w:val="5"/>
        </w:numPr>
        <w:tabs>
          <w:tab w:val="num" w:pos="720"/>
        </w:tabs>
        <w:spacing w:before="0" w:beforeAutospacing="0" w:after="0" w:line="276" w:lineRule="auto"/>
        <w:rPr>
          <w:rFonts w:ascii="Arial" w:hAnsi="Arial" w:cs="Arial"/>
          <w:b/>
          <w:sz w:val="20"/>
          <w:szCs w:val="20"/>
          <w:u w:val="single"/>
        </w:rPr>
      </w:pPr>
      <w:r w:rsidRPr="009162F2">
        <w:rPr>
          <w:rFonts w:ascii="Arial" w:hAnsi="Arial" w:cs="Arial"/>
          <w:sz w:val="20"/>
          <w:szCs w:val="20"/>
        </w:rPr>
        <w:t xml:space="preserve">Checking all the servers that are registered in MAD are validated once in 365 Days. Validating if all the Mandatory attributes are updated in CCMDB and are compliant. </w:t>
      </w:r>
    </w:p>
    <w:p w14:paraId="57233B68" w14:textId="77777777" w:rsidR="007A7763" w:rsidRPr="009162F2" w:rsidRDefault="00A97CA3" w:rsidP="009162F2">
      <w:pPr>
        <w:pStyle w:val="NormalWeb"/>
        <w:numPr>
          <w:ilvl w:val="0"/>
          <w:numId w:val="5"/>
        </w:numPr>
        <w:tabs>
          <w:tab w:val="num" w:pos="720"/>
        </w:tabs>
        <w:spacing w:before="0" w:beforeAutospacing="0" w:after="0" w:line="276" w:lineRule="auto"/>
        <w:rPr>
          <w:rFonts w:ascii="Arial" w:hAnsi="Arial" w:cs="Arial"/>
          <w:b/>
          <w:sz w:val="20"/>
          <w:szCs w:val="20"/>
          <w:u w:val="single"/>
        </w:rPr>
      </w:pPr>
      <w:r w:rsidRPr="009162F2">
        <w:rPr>
          <w:rFonts w:ascii="Arial" w:hAnsi="Arial" w:cs="Arial"/>
          <w:sz w:val="20"/>
          <w:szCs w:val="20"/>
        </w:rPr>
        <w:t xml:space="preserve">Validating if there is any FQHN Mismatch in any upstream system. Validating if the server status </w:t>
      </w:r>
      <w:proofErr w:type="gramStart"/>
      <w:r w:rsidRPr="009162F2">
        <w:rPr>
          <w:rFonts w:ascii="Arial" w:hAnsi="Arial" w:cs="Arial"/>
          <w:sz w:val="20"/>
          <w:szCs w:val="20"/>
        </w:rPr>
        <w:t>are</w:t>
      </w:r>
      <w:proofErr w:type="gramEnd"/>
      <w:r w:rsidRPr="009162F2">
        <w:rPr>
          <w:rFonts w:ascii="Arial" w:hAnsi="Arial" w:cs="Arial"/>
          <w:sz w:val="20"/>
          <w:szCs w:val="20"/>
        </w:rPr>
        <w:t xml:space="preserve"> correct. </w:t>
      </w:r>
    </w:p>
    <w:p w14:paraId="7DAAF924" w14:textId="77777777" w:rsidR="007A7763" w:rsidRPr="009162F2" w:rsidRDefault="00A97CA3" w:rsidP="009162F2">
      <w:pPr>
        <w:pStyle w:val="NormalWeb"/>
        <w:numPr>
          <w:ilvl w:val="0"/>
          <w:numId w:val="5"/>
        </w:numPr>
        <w:tabs>
          <w:tab w:val="num" w:pos="720"/>
        </w:tabs>
        <w:spacing w:before="0" w:beforeAutospacing="0" w:after="0" w:line="276" w:lineRule="auto"/>
        <w:rPr>
          <w:rFonts w:ascii="Arial" w:hAnsi="Arial" w:cs="Arial"/>
          <w:b/>
          <w:sz w:val="20"/>
          <w:szCs w:val="20"/>
          <w:u w:val="single"/>
        </w:rPr>
      </w:pPr>
      <w:r w:rsidRPr="009162F2">
        <w:rPr>
          <w:rFonts w:ascii="Arial" w:hAnsi="Arial" w:cs="Arial"/>
          <w:sz w:val="20"/>
          <w:szCs w:val="20"/>
        </w:rPr>
        <w:t xml:space="preserve">Validating if all the servers are updated and in sync in the upstream systems. </w:t>
      </w:r>
    </w:p>
    <w:p w14:paraId="2324DDA7" w14:textId="77777777" w:rsidR="007A7763" w:rsidRPr="009162F2" w:rsidRDefault="00A97CA3" w:rsidP="009162F2">
      <w:pPr>
        <w:pStyle w:val="NormalWeb"/>
        <w:numPr>
          <w:ilvl w:val="0"/>
          <w:numId w:val="5"/>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Validating if the Server system property has been changed intentionally or accidentally by the server owners. </w:t>
      </w:r>
    </w:p>
    <w:p w14:paraId="58582802" w14:textId="77777777" w:rsidR="00A97CA3" w:rsidRPr="009162F2" w:rsidRDefault="00A97CA3" w:rsidP="009162F2">
      <w:pPr>
        <w:pStyle w:val="NormalWeb"/>
        <w:numPr>
          <w:ilvl w:val="0"/>
          <w:numId w:val="5"/>
        </w:numPr>
        <w:tabs>
          <w:tab w:val="num" w:pos="720"/>
        </w:tabs>
        <w:spacing w:after="0" w:line="276" w:lineRule="auto"/>
        <w:rPr>
          <w:rFonts w:ascii="Arial" w:hAnsi="Arial" w:cs="Arial"/>
          <w:b/>
          <w:sz w:val="20"/>
          <w:szCs w:val="20"/>
          <w:u w:val="single"/>
        </w:rPr>
      </w:pPr>
      <w:r w:rsidRPr="009162F2">
        <w:rPr>
          <w:rFonts w:ascii="Arial" w:hAnsi="Arial" w:cs="Arial"/>
          <w:sz w:val="20"/>
          <w:szCs w:val="20"/>
        </w:rPr>
        <w:t xml:space="preserve">If there </w:t>
      </w:r>
      <w:proofErr w:type="gramStart"/>
      <w:r w:rsidRPr="009162F2">
        <w:rPr>
          <w:rFonts w:ascii="Arial" w:hAnsi="Arial" w:cs="Arial"/>
          <w:sz w:val="20"/>
          <w:szCs w:val="20"/>
        </w:rPr>
        <w:t>is</w:t>
      </w:r>
      <w:proofErr w:type="gramEnd"/>
      <w:r w:rsidRPr="009162F2">
        <w:rPr>
          <w:rFonts w:ascii="Arial" w:hAnsi="Arial" w:cs="Arial"/>
          <w:sz w:val="20"/>
          <w:szCs w:val="20"/>
        </w:rPr>
        <w:t xml:space="preserve"> any discrepancies constantly contacted the owner of the tool either by call, chat or email to have the issue resolved in timely manner and reduce the number of discrepancies in system and keep the inventory metrics low. </w:t>
      </w:r>
    </w:p>
    <w:p w14:paraId="4903B47C" w14:textId="77777777" w:rsidR="007A7763" w:rsidRPr="009162F2" w:rsidRDefault="007A7763" w:rsidP="009162F2">
      <w:pPr>
        <w:pStyle w:val="NormalWeb"/>
        <w:numPr>
          <w:ilvl w:val="0"/>
          <w:numId w:val="5"/>
        </w:numPr>
        <w:tabs>
          <w:tab w:val="num" w:pos="720"/>
        </w:tabs>
        <w:spacing w:after="0" w:line="276" w:lineRule="auto"/>
        <w:rPr>
          <w:rFonts w:ascii="Arial" w:hAnsi="Arial" w:cs="Arial"/>
          <w:b/>
          <w:sz w:val="20"/>
          <w:szCs w:val="20"/>
          <w:u w:val="single"/>
        </w:rPr>
      </w:pPr>
      <w:r w:rsidRPr="009162F2">
        <w:rPr>
          <w:rFonts w:ascii="Arial" w:hAnsi="Arial" w:cs="Arial"/>
          <w:sz w:val="20"/>
          <w:szCs w:val="20"/>
        </w:rPr>
        <w:t>Preparing power point presentation for team monthly meeting and present the data for reconciliation. Did data analysis of repeated errors from upstream systems to inventory databases, worked with development teams to fix them permanently so that repetitive errors have reduced drastically</w:t>
      </w:r>
    </w:p>
    <w:p w14:paraId="45815444" w14:textId="5B9CEFA0" w:rsidR="00F4619B" w:rsidRPr="009162F2" w:rsidRDefault="007A7763" w:rsidP="009162F2">
      <w:pPr>
        <w:pStyle w:val="NormalWeb"/>
        <w:numPr>
          <w:ilvl w:val="0"/>
          <w:numId w:val="5"/>
        </w:numPr>
        <w:spacing w:line="276" w:lineRule="auto"/>
        <w:rPr>
          <w:rFonts w:ascii="Arial" w:hAnsi="Arial" w:cs="Arial"/>
          <w:sz w:val="20"/>
          <w:szCs w:val="20"/>
        </w:rPr>
      </w:pPr>
      <w:r w:rsidRPr="009162F2">
        <w:rPr>
          <w:rFonts w:ascii="Arial" w:hAnsi="Arial" w:cs="Arial"/>
          <w:sz w:val="20"/>
          <w:szCs w:val="20"/>
        </w:rPr>
        <w:t xml:space="preserve">Validate the SQUAD level CEP with the Master inventory to find gaps as part of extra responsibility in the new SQUAD model of inventory. Identify different areas of improvement for the SQUADS to have </w:t>
      </w:r>
      <w:proofErr w:type="gramStart"/>
      <w:r w:rsidRPr="009162F2">
        <w:rPr>
          <w:rFonts w:ascii="Arial" w:hAnsi="Arial" w:cs="Arial"/>
          <w:sz w:val="20"/>
          <w:szCs w:val="20"/>
        </w:rPr>
        <w:t>an</w:t>
      </w:r>
      <w:proofErr w:type="gramEnd"/>
      <w:r w:rsidRPr="009162F2">
        <w:rPr>
          <w:rFonts w:ascii="Arial" w:hAnsi="Arial" w:cs="Arial"/>
          <w:sz w:val="20"/>
          <w:szCs w:val="20"/>
        </w:rPr>
        <w:t xml:space="preserve"> server inventory in place for the new Model.</w:t>
      </w:r>
    </w:p>
    <w:p w14:paraId="7DB927E4" w14:textId="77777777" w:rsidR="00F4619B" w:rsidRPr="009162F2" w:rsidRDefault="00F4619B" w:rsidP="00F4619B">
      <w:pPr>
        <w:tabs>
          <w:tab w:val="num" w:pos="720"/>
        </w:tabs>
        <w:spacing w:after="0" w:line="276" w:lineRule="auto"/>
        <w:rPr>
          <w:rFonts w:ascii="Arial" w:hAnsi="Arial" w:cs="Arial"/>
          <w:b/>
          <w:sz w:val="20"/>
          <w:szCs w:val="20"/>
          <w:u w:val="single"/>
        </w:rPr>
      </w:pPr>
      <w:r w:rsidRPr="009162F2">
        <w:rPr>
          <w:rFonts w:ascii="Arial" w:hAnsi="Arial" w:cs="Arial"/>
          <w:b/>
          <w:i/>
          <w:sz w:val="20"/>
          <w:szCs w:val="20"/>
          <w:u w:val="single"/>
        </w:rPr>
        <w:t>A</w:t>
      </w:r>
      <w:r w:rsidRPr="009162F2">
        <w:rPr>
          <w:rFonts w:ascii="Arial" w:hAnsi="Arial" w:cs="Arial"/>
          <w:b/>
          <w:sz w:val="20"/>
          <w:szCs w:val="20"/>
          <w:u w:val="single"/>
        </w:rPr>
        <w:t>s Project Management Analyst</w:t>
      </w:r>
    </w:p>
    <w:p w14:paraId="043D03F2" w14:textId="77777777" w:rsidR="003C0799" w:rsidRPr="009162F2" w:rsidRDefault="00F4619B" w:rsidP="009162F2">
      <w:pPr>
        <w:pStyle w:val="ListParagraph"/>
        <w:numPr>
          <w:ilvl w:val="0"/>
          <w:numId w:val="9"/>
        </w:numPr>
        <w:tabs>
          <w:tab w:val="num" w:pos="720"/>
        </w:tabs>
        <w:spacing w:after="0" w:line="276" w:lineRule="auto"/>
        <w:rPr>
          <w:rFonts w:ascii="Arial" w:hAnsi="Arial" w:cs="Arial"/>
          <w:b/>
          <w:sz w:val="20"/>
          <w:szCs w:val="20"/>
          <w:u w:val="single"/>
        </w:rPr>
      </w:pPr>
      <w:r w:rsidRPr="009162F2">
        <w:rPr>
          <w:rFonts w:ascii="Arial" w:hAnsi="Arial" w:cs="Arial"/>
          <w:sz w:val="20"/>
          <w:szCs w:val="20"/>
        </w:rPr>
        <w:t>Assisting with project setup from a project planning, resource planning and time tracking perspective</w:t>
      </w:r>
    </w:p>
    <w:p w14:paraId="19BA18ED" w14:textId="54596322" w:rsidR="00F4619B" w:rsidRPr="009162F2" w:rsidRDefault="00F4619B" w:rsidP="009162F2">
      <w:pPr>
        <w:pStyle w:val="ListParagraph"/>
        <w:numPr>
          <w:ilvl w:val="0"/>
          <w:numId w:val="9"/>
        </w:numPr>
        <w:tabs>
          <w:tab w:val="num" w:pos="720"/>
        </w:tabs>
        <w:spacing w:after="0" w:line="276" w:lineRule="auto"/>
        <w:rPr>
          <w:rFonts w:ascii="Arial" w:hAnsi="Arial" w:cs="Arial"/>
          <w:b/>
          <w:sz w:val="20"/>
          <w:szCs w:val="20"/>
          <w:u w:val="single"/>
        </w:rPr>
      </w:pPr>
      <w:r w:rsidRPr="009162F2">
        <w:rPr>
          <w:rFonts w:ascii="Arial" w:hAnsi="Arial" w:cs="Arial"/>
          <w:sz w:val="20"/>
          <w:szCs w:val="20"/>
        </w:rPr>
        <w:t>Establishing and maintaining project governance</w:t>
      </w:r>
    </w:p>
    <w:p w14:paraId="2C1D1126"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Creating and maintaining project initiation documents to ensure appropriate project setup.</w:t>
      </w:r>
    </w:p>
    <w:p w14:paraId="0AE8BA2A"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Supporting the Project/</w:t>
      </w:r>
      <w:proofErr w:type="spellStart"/>
      <w:r w:rsidRPr="009162F2">
        <w:rPr>
          <w:rFonts w:ascii="Arial" w:hAnsi="Arial" w:cs="Arial"/>
          <w:sz w:val="20"/>
          <w:szCs w:val="20"/>
        </w:rPr>
        <w:t>Programme</w:t>
      </w:r>
      <w:proofErr w:type="spellEnd"/>
      <w:r w:rsidRPr="009162F2">
        <w:rPr>
          <w:rFonts w:ascii="Arial" w:hAnsi="Arial" w:cs="Arial"/>
          <w:sz w:val="20"/>
          <w:szCs w:val="20"/>
        </w:rPr>
        <w:t xml:space="preserve"> Manager in all aspects of tracking and management</w:t>
      </w:r>
    </w:p>
    <w:p w14:paraId="3BE2DB28"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Defining and collecting project metrics including cost, time, quality, and risk</w:t>
      </w:r>
    </w:p>
    <w:p w14:paraId="6AA2CCE4"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Scheduling and attending project meetings and documenting meeting minutes and action items</w:t>
      </w:r>
    </w:p>
    <w:p w14:paraId="2ACDD308"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Managing the issues list to ensure issues are documented and actioned as appropriate</w:t>
      </w:r>
    </w:p>
    <w:p w14:paraId="744343D5"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Effectively communicating with key project stakeholders on project progress</w:t>
      </w:r>
    </w:p>
    <w:p w14:paraId="283476F1"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Taking responsibility for quality assurance within the program by overseeing that Project Services methodologies, standards and procedures are being implemented regionally</w:t>
      </w:r>
    </w:p>
    <w:p w14:paraId="23E850FD" w14:textId="77777777" w:rsidR="00F4619B" w:rsidRPr="009162F2" w:rsidRDefault="00F4619B" w:rsidP="009162F2">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Establishing credibility with all levels of IT management Requirements</w:t>
      </w:r>
    </w:p>
    <w:p w14:paraId="481A2BAC" w14:textId="70397E7C" w:rsidR="00BB7F3C" w:rsidRPr="0038156D" w:rsidRDefault="00F4619B" w:rsidP="0038156D">
      <w:pPr>
        <w:pStyle w:val="NormalWeb"/>
        <w:numPr>
          <w:ilvl w:val="0"/>
          <w:numId w:val="8"/>
        </w:numPr>
        <w:spacing w:before="0" w:beforeAutospacing="0" w:line="276" w:lineRule="auto"/>
        <w:rPr>
          <w:rFonts w:ascii="Arial" w:hAnsi="Arial" w:cs="Arial"/>
          <w:sz w:val="20"/>
          <w:szCs w:val="20"/>
        </w:rPr>
      </w:pPr>
      <w:r w:rsidRPr="009162F2">
        <w:rPr>
          <w:rFonts w:ascii="Arial" w:hAnsi="Arial" w:cs="Arial"/>
          <w:sz w:val="20"/>
          <w:szCs w:val="20"/>
        </w:rPr>
        <w:t xml:space="preserve">Strong Word, </w:t>
      </w:r>
      <w:proofErr w:type="gramStart"/>
      <w:r w:rsidRPr="009162F2">
        <w:rPr>
          <w:rFonts w:ascii="Arial" w:hAnsi="Arial" w:cs="Arial"/>
          <w:sz w:val="20"/>
          <w:szCs w:val="20"/>
        </w:rPr>
        <w:t>PowerPoint</w:t>
      </w:r>
      <w:proofErr w:type="gramEnd"/>
      <w:r w:rsidRPr="009162F2">
        <w:rPr>
          <w:rFonts w:ascii="Arial" w:hAnsi="Arial" w:cs="Arial"/>
          <w:sz w:val="20"/>
          <w:szCs w:val="20"/>
        </w:rPr>
        <w:t xml:space="preserve"> and Excel skills</w:t>
      </w:r>
    </w:p>
    <w:p w14:paraId="65C93FA3" w14:textId="1E387433" w:rsidR="009162F2" w:rsidRPr="0038156D" w:rsidRDefault="00BB7F3C" w:rsidP="009162F2">
      <w:pPr>
        <w:spacing w:after="0" w:line="276" w:lineRule="auto"/>
        <w:rPr>
          <w:rFonts w:ascii="Arial" w:hAnsi="Arial" w:cs="Arial"/>
          <w:b/>
          <w:sz w:val="20"/>
          <w:szCs w:val="20"/>
          <w:u w:val="single"/>
        </w:rPr>
      </w:pPr>
      <w:r w:rsidRPr="009162F2">
        <w:rPr>
          <w:rFonts w:ascii="Arial" w:hAnsi="Arial" w:cs="Arial"/>
          <w:b/>
          <w:i/>
          <w:sz w:val="20"/>
          <w:szCs w:val="20"/>
          <w:u w:val="single"/>
        </w:rPr>
        <w:t>A</w:t>
      </w:r>
      <w:r w:rsidRPr="009162F2">
        <w:rPr>
          <w:rFonts w:ascii="Arial" w:hAnsi="Arial" w:cs="Arial"/>
          <w:b/>
          <w:sz w:val="20"/>
          <w:szCs w:val="20"/>
          <w:u w:val="single"/>
        </w:rPr>
        <w:t xml:space="preserve">s Incident Management </w:t>
      </w:r>
      <w:r w:rsidRPr="0038156D">
        <w:rPr>
          <w:rFonts w:ascii="Arial" w:hAnsi="Arial" w:cs="Arial"/>
          <w:b/>
          <w:sz w:val="20"/>
          <w:szCs w:val="20"/>
          <w:u w:val="single"/>
        </w:rPr>
        <w:t>Analyst</w:t>
      </w:r>
      <w:r w:rsidR="0038156D" w:rsidRPr="0038156D">
        <w:rPr>
          <w:rFonts w:ascii="Arial" w:hAnsi="Arial" w:cs="Arial"/>
          <w:b/>
          <w:sz w:val="20"/>
          <w:szCs w:val="20"/>
          <w:u w:val="single"/>
        </w:rPr>
        <w:t xml:space="preserve"> &amp; </w:t>
      </w:r>
      <w:r w:rsidR="0038156D" w:rsidRPr="0038156D">
        <w:rPr>
          <w:rFonts w:ascii="Arial" w:hAnsi="Arial" w:cs="Arial"/>
          <w:b/>
          <w:sz w:val="20"/>
          <w:szCs w:val="20"/>
          <w:u w:val="single"/>
        </w:rPr>
        <w:t>Senior Technical Analyst in Telecom</w:t>
      </w:r>
      <w:r w:rsidR="0038156D" w:rsidRPr="0038156D">
        <w:rPr>
          <w:rFonts w:ascii="Arial" w:hAnsi="Arial" w:cs="Arial"/>
          <w:b/>
          <w:sz w:val="20"/>
          <w:szCs w:val="20"/>
          <w:u w:val="single"/>
        </w:rPr>
        <w:t xml:space="preserve"> Domain</w:t>
      </w:r>
    </w:p>
    <w:p w14:paraId="03051F6F" w14:textId="77777777" w:rsidR="009162F2" w:rsidRPr="009162F2" w:rsidRDefault="00BB7F3C" w:rsidP="009162F2">
      <w:pPr>
        <w:pStyle w:val="ListParagraph"/>
        <w:numPr>
          <w:ilvl w:val="0"/>
          <w:numId w:val="11"/>
        </w:numPr>
        <w:spacing w:after="0" w:line="276" w:lineRule="auto"/>
        <w:rPr>
          <w:rFonts w:ascii="Arial" w:hAnsi="Arial" w:cs="Arial"/>
          <w:b/>
          <w:sz w:val="20"/>
          <w:szCs w:val="20"/>
          <w:u w:val="single"/>
        </w:rPr>
      </w:pPr>
      <w:r w:rsidRPr="009162F2">
        <w:rPr>
          <w:rFonts w:ascii="Arial" w:hAnsi="Arial" w:cs="Arial"/>
          <w:color w:val="000000"/>
          <w:sz w:val="20"/>
          <w:szCs w:val="20"/>
        </w:rPr>
        <w:t xml:space="preserve">Manage and coordinate and </w:t>
      </w:r>
      <w:r w:rsidRPr="009162F2">
        <w:rPr>
          <w:rFonts w:ascii="Arial" w:hAnsi="Arial" w:cs="Arial"/>
          <w:sz w:val="20"/>
          <w:szCs w:val="20"/>
        </w:rPr>
        <w:t>addressing high priority infrastructure incidents which</w:t>
      </w:r>
      <w:r w:rsidRPr="009162F2">
        <w:rPr>
          <w:rFonts w:ascii="Arial" w:hAnsi="Arial" w:cs="Arial"/>
          <w:color w:val="000000"/>
          <w:sz w:val="20"/>
          <w:szCs w:val="20"/>
        </w:rPr>
        <w:t xml:space="preserve"> requires internal and external support for resolution</w:t>
      </w:r>
      <w:r w:rsidRPr="009162F2">
        <w:rPr>
          <w:rFonts w:ascii="Arial" w:hAnsi="Arial" w:cs="Arial"/>
          <w:sz w:val="20"/>
          <w:szCs w:val="20"/>
        </w:rPr>
        <w:t>.</w:t>
      </w:r>
    </w:p>
    <w:p w14:paraId="1869FACA" w14:textId="77777777" w:rsidR="009162F2" w:rsidRPr="009162F2" w:rsidRDefault="00BB7F3C" w:rsidP="009162F2">
      <w:pPr>
        <w:pStyle w:val="ListParagraph"/>
        <w:numPr>
          <w:ilvl w:val="0"/>
          <w:numId w:val="11"/>
        </w:numPr>
        <w:spacing w:after="0" w:line="276" w:lineRule="auto"/>
        <w:rPr>
          <w:rFonts w:ascii="Arial" w:hAnsi="Arial" w:cs="Arial"/>
          <w:b/>
          <w:sz w:val="20"/>
          <w:szCs w:val="20"/>
          <w:u w:val="single"/>
        </w:rPr>
      </w:pPr>
      <w:r w:rsidRPr="009162F2">
        <w:rPr>
          <w:rFonts w:ascii="Arial" w:hAnsi="Arial" w:cs="Arial"/>
          <w:sz w:val="20"/>
          <w:szCs w:val="20"/>
        </w:rPr>
        <w:t>Working with support teams across multiple business units &amp; performing outage accounting functions for multiple service lines</w:t>
      </w:r>
    </w:p>
    <w:p w14:paraId="51382E96" w14:textId="77777777" w:rsidR="009162F2" w:rsidRPr="009162F2" w:rsidRDefault="00BB7F3C" w:rsidP="009162F2">
      <w:pPr>
        <w:pStyle w:val="ListParagraph"/>
        <w:numPr>
          <w:ilvl w:val="0"/>
          <w:numId w:val="11"/>
        </w:numPr>
        <w:spacing w:after="0" w:line="276" w:lineRule="auto"/>
        <w:rPr>
          <w:rFonts w:ascii="Arial" w:hAnsi="Arial" w:cs="Arial"/>
          <w:b/>
          <w:sz w:val="20"/>
          <w:szCs w:val="20"/>
          <w:u w:val="single"/>
        </w:rPr>
      </w:pPr>
      <w:r w:rsidRPr="009162F2">
        <w:rPr>
          <w:rFonts w:ascii="Arial" w:hAnsi="Arial" w:cs="Arial"/>
          <w:color w:val="000000"/>
          <w:sz w:val="20"/>
          <w:szCs w:val="20"/>
        </w:rPr>
        <w:t>Work on coordinating incident resolution or work around at the earliest to minimize the service disruption.</w:t>
      </w:r>
    </w:p>
    <w:p w14:paraId="65C35D93" w14:textId="77777777" w:rsidR="009162F2" w:rsidRPr="009162F2" w:rsidRDefault="00BB7F3C" w:rsidP="009162F2">
      <w:pPr>
        <w:pStyle w:val="ListParagraph"/>
        <w:numPr>
          <w:ilvl w:val="0"/>
          <w:numId w:val="11"/>
        </w:numPr>
        <w:spacing w:after="0" w:line="276" w:lineRule="auto"/>
        <w:rPr>
          <w:rFonts w:ascii="Arial" w:hAnsi="Arial" w:cs="Arial"/>
          <w:b/>
          <w:sz w:val="20"/>
          <w:szCs w:val="20"/>
          <w:u w:val="single"/>
        </w:rPr>
      </w:pPr>
      <w:r w:rsidRPr="009162F2">
        <w:rPr>
          <w:rFonts w:ascii="Arial" w:hAnsi="Arial" w:cs="Arial"/>
          <w:color w:val="000000"/>
          <w:sz w:val="20"/>
          <w:szCs w:val="20"/>
        </w:rPr>
        <w:t>Analyze and evaluate the impact of the incident with the client and/or support teams</w:t>
      </w:r>
    </w:p>
    <w:p w14:paraId="20A5191B" w14:textId="495F3D66" w:rsidR="00BB7F3C" w:rsidRPr="009162F2" w:rsidRDefault="00BB7F3C" w:rsidP="009162F2">
      <w:pPr>
        <w:pStyle w:val="ListParagraph"/>
        <w:numPr>
          <w:ilvl w:val="0"/>
          <w:numId w:val="11"/>
        </w:numPr>
        <w:spacing w:after="0" w:line="276" w:lineRule="auto"/>
        <w:rPr>
          <w:rFonts w:ascii="Arial" w:hAnsi="Arial" w:cs="Arial"/>
          <w:b/>
          <w:sz w:val="20"/>
          <w:szCs w:val="20"/>
          <w:u w:val="single"/>
        </w:rPr>
      </w:pPr>
      <w:r w:rsidRPr="009162F2">
        <w:rPr>
          <w:rFonts w:ascii="Arial" w:hAnsi="Arial" w:cs="Arial"/>
          <w:color w:val="000000"/>
          <w:sz w:val="20"/>
          <w:szCs w:val="20"/>
        </w:rPr>
        <w:t>Initiate and co-ordinate Conference Bridge calls with various support groups and clients</w:t>
      </w:r>
    </w:p>
    <w:p w14:paraId="78C0D448" w14:textId="77777777" w:rsidR="00BB7F3C" w:rsidRPr="009162F2" w:rsidRDefault="00BB7F3C" w:rsidP="009162F2">
      <w:pPr>
        <w:pStyle w:val="ListParagraph"/>
        <w:numPr>
          <w:ilvl w:val="0"/>
          <w:numId w:val="2"/>
        </w:numPr>
        <w:tabs>
          <w:tab w:val="num" w:pos="720"/>
        </w:tabs>
        <w:spacing w:after="0" w:line="276" w:lineRule="auto"/>
        <w:rPr>
          <w:rFonts w:ascii="Arial" w:hAnsi="Arial" w:cs="Arial"/>
          <w:color w:val="000000"/>
          <w:sz w:val="20"/>
          <w:szCs w:val="20"/>
        </w:rPr>
      </w:pPr>
      <w:r w:rsidRPr="009162F2">
        <w:rPr>
          <w:rFonts w:ascii="Arial" w:hAnsi="Arial" w:cs="Arial"/>
          <w:color w:val="000000"/>
          <w:sz w:val="20"/>
          <w:szCs w:val="20"/>
        </w:rPr>
        <w:t>Ensure that the correct support team is assigned to and working on the resolution of the incident</w:t>
      </w:r>
    </w:p>
    <w:p w14:paraId="189CC632" w14:textId="77777777" w:rsidR="00BB7F3C" w:rsidRPr="009162F2" w:rsidRDefault="00BB7F3C" w:rsidP="009162F2">
      <w:pPr>
        <w:pStyle w:val="ListParagraph"/>
        <w:numPr>
          <w:ilvl w:val="0"/>
          <w:numId w:val="2"/>
        </w:numPr>
        <w:tabs>
          <w:tab w:val="num" w:pos="720"/>
        </w:tabs>
        <w:spacing w:after="0" w:line="276" w:lineRule="auto"/>
        <w:rPr>
          <w:rFonts w:ascii="Arial" w:hAnsi="Arial" w:cs="Arial"/>
          <w:color w:val="000000"/>
          <w:sz w:val="20"/>
          <w:szCs w:val="20"/>
        </w:rPr>
      </w:pPr>
      <w:r w:rsidRPr="009162F2">
        <w:rPr>
          <w:rFonts w:ascii="Arial" w:hAnsi="Arial" w:cs="Arial"/>
          <w:color w:val="000000"/>
          <w:sz w:val="20"/>
          <w:szCs w:val="20"/>
        </w:rPr>
        <w:t>Initiate technical escalations when required.</w:t>
      </w:r>
    </w:p>
    <w:p w14:paraId="516C1F57" w14:textId="77777777" w:rsidR="00BB7F3C" w:rsidRPr="009162F2" w:rsidRDefault="00BB7F3C" w:rsidP="009162F2">
      <w:pPr>
        <w:pStyle w:val="ListParagraph"/>
        <w:numPr>
          <w:ilvl w:val="0"/>
          <w:numId w:val="2"/>
        </w:numPr>
        <w:spacing w:after="0" w:line="276" w:lineRule="auto"/>
        <w:rPr>
          <w:rFonts w:ascii="Arial" w:hAnsi="Arial" w:cs="Arial"/>
          <w:sz w:val="20"/>
          <w:szCs w:val="20"/>
        </w:rPr>
      </w:pPr>
      <w:r w:rsidRPr="009162F2">
        <w:rPr>
          <w:rFonts w:ascii="Arial" w:hAnsi="Arial" w:cs="Arial"/>
          <w:sz w:val="20"/>
          <w:szCs w:val="20"/>
        </w:rPr>
        <w:t>Responsible for all written and verbal communication regarding the status of those incidents.</w:t>
      </w:r>
    </w:p>
    <w:p w14:paraId="3BFB28C5" w14:textId="77777777" w:rsidR="00BB7F3C" w:rsidRPr="009162F2" w:rsidRDefault="00BB7F3C" w:rsidP="009162F2">
      <w:pPr>
        <w:pStyle w:val="ListParagraph"/>
        <w:numPr>
          <w:ilvl w:val="0"/>
          <w:numId w:val="2"/>
        </w:numPr>
        <w:spacing w:after="0" w:line="276" w:lineRule="auto"/>
        <w:rPr>
          <w:rFonts w:ascii="Arial" w:hAnsi="Arial" w:cs="Arial"/>
          <w:sz w:val="20"/>
          <w:szCs w:val="20"/>
        </w:rPr>
      </w:pPr>
      <w:r w:rsidRPr="009162F2">
        <w:rPr>
          <w:rFonts w:ascii="Arial" w:hAnsi="Arial" w:cs="Arial"/>
          <w:sz w:val="20"/>
          <w:szCs w:val="20"/>
        </w:rPr>
        <w:t>Facilitate, manage, and oversee the timely resolution of Incidents impacting Operations and Systems</w:t>
      </w:r>
    </w:p>
    <w:p w14:paraId="2D57D114" w14:textId="77777777" w:rsidR="00BB7F3C" w:rsidRPr="009162F2" w:rsidRDefault="00BB7F3C" w:rsidP="009162F2">
      <w:pPr>
        <w:pStyle w:val="ListParagraph"/>
        <w:numPr>
          <w:ilvl w:val="0"/>
          <w:numId w:val="2"/>
        </w:numPr>
        <w:spacing w:after="0" w:line="276" w:lineRule="auto"/>
        <w:rPr>
          <w:rFonts w:ascii="Arial" w:hAnsi="Arial" w:cs="Arial"/>
          <w:sz w:val="20"/>
          <w:szCs w:val="20"/>
        </w:rPr>
      </w:pPr>
      <w:r w:rsidRPr="009162F2">
        <w:rPr>
          <w:rFonts w:ascii="Arial" w:hAnsi="Arial" w:cs="Arial"/>
          <w:sz w:val="20"/>
          <w:szCs w:val="20"/>
        </w:rPr>
        <w:t>Deliver timely, informative, and accurate communications across organization</w:t>
      </w:r>
    </w:p>
    <w:p w14:paraId="1CFCB8FF" w14:textId="77777777" w:rsidR="00BB7F3C" w:rsidRPr="009162F2" w:rsidRDefault="00BB7F3C" w:rsidP="009162F2">
      <w:pPr>
        <w:pStyle w:val="ListParagraph"/>
        <w:numPr>
          <w:ilvl w:val="0"/>
          <w:numId w:val="2"/>
        </w:numPr>
        <w:spacing w:after="0" w:line="276" w:lineRule="auto"/>
        <w:rPr>
          <w:rFonts w:ascii="Arial" w:hAnsi="Arial" w:cs="Arial"/>
          <w:sz w:val="20"/>
          <w:szCs w:val="20"/>
        </w:rPr>
      </w:pPr>
      <w:r w:rsidRPr="009162F2">
        <w:rPr>
          <w:rFonts w:ascii="Arial" w:hAnsi="Arial" w:cs="Arial"/>
          <w:sz w:val="20"/>
          <w:szCs w:val="20"/>
        </w:rPr>
        <w:t>Ensure that issues are quickly diagnosed, resolved, and proper root cause analysis is assigned, performed, and actions implemented so issues will not reoccur</w:t>
      </w:r>
    </w:p>
    <w:p w14:paraId="2651C21D" w14:textId="68B64179" w:rsidR="00BB7F3C" w:rsidRDefault="00BB7F3C" w:rsidP="009162F2">
      <w:pPr>
        <w:pStyle w:val="ListParagraph"/>
        <w:numPr>
          <w:ilvl w:val="0"/>
          <w:numId w:val="2"/>
        </w:numPr>
        <w:spacing w:after="0" w:line="276" w:lineRule="auto"/>
        <w:rPr>
          <w:rFonts w:ascii="Arial" w:hAnsi="Arial" w:cs="Arial"/>
          <w:sz w:val="20"/>
          <w:szCs w:val="20"/>
        </w:rPr>
      </w:pPr>
      <w:r w:rsidRPr="009162F2">
        <w:rPr>
          <w:rFonts w:ascii="Arial" w:hAnsi="Arial" w:cs="Arial"/>
          <w:sz w:val="20"/>
          <w:szCs w:val="20"/>
        </w:rPr>
        <w:t>Proactively identify incident trends and potential problems to prevent incidents from occurring and to minimize the impact of incidents that cannot be prevented</w:t>
      </w:r>
    </w:p>
    <w:p w14:paraId="32FAA47C" w14:textId="3512CC44" w:rsidR="0038156D" w:rsidRDefault="0038156D" w:rsidP="0038156D">
      <w:pPr>
        <w:spacing w:after="0" w:line="276" w:lineRule="auto"/>
        <w:rPr>
          <w:rFonts w:ascii="Arial" w:hAnsi="Arial" w:cs="Arial"/>
          <w:sz w:val="20"/>
          <w:szCs w:val="20"/>
        </w:rPr>
      </w:pPr>
    </w:p>
    <w:p w14:paraId="1A19052F" w14:textId="343151B1" w:rsidR="0038156D" w:rsidRPr="009162F2" w:rsidRDefault="0038156D" w:rsidP="0038156D">
      <w:pPr>
        <w:spacing w:after="0" w:line="276" w:lineRule="auto"/>
        <w:rPr>
          <w:rFonts w:ascii="Arial" w:hAnsi="Arial" w:cs="Arial"/>
          <w:b/>
          <w:sz w:val="20"/>
          <w:szCs w:val="20"/>
          <w:u w:val="single"/>
        </w:rPr>
      </w:pPr>
      <w:r w:rsidRPr="009162F2">
        <w:rPr>
          <w:rFonts w:ascii="Arial" w:hAnsi="Arial" w:cs="Arial"/>
          <w:b/>
          <w:sz w:val="20"/>
          <w:szCs w:val="20"/>
          <w:u w:val="single"/>
        </w:rPr>
        <w:t xml:space="preserve">As Service Delivery Analyst  </w:t>
      </w:r>
    </w:p>
    <w:p w14:paraId="4CE8AA73" w14:textId="77777777" w:rsidR="0038156D" w:rsidRPr="009162F2" w:rsidRDefault="0038156D" w:rsidP="0038156D">
      <w:pPr>
        <w:pStyle w:val="ListParagraph"/>
        <w:numPr>
          <w:ilvl w:val="0"/>
          <w:numId w:val="12"/>
        </w:numPr>
        <w:spacing w:after="0" w:line="276" w:lineRule="auto"/>
        <w:rPr>
          <w:rFonts w:ascii="Arial" w:hAnsi="Arial" w:cs="Arial"/>
          <w:b/>
          <w:sz w:val="20"/>
          <w:szCs w:val="20"/>
          <w:u w:val="single"/>
        </w:rPr>
      </w:pPr>
      <w:r w:rsidRPr="009162F2">
        <w:rPr>
          <w:rFonts w:ascii="Arial" w:hAnsi="Arial" w:cs="Arial"/>
          <w:sz w:val="20"/>
          <w:szCs w:val="20"/>
        </w:rPr>
        <w:t>Managing day-to-day service delivery activities and ensuring the service is provided as agreed</w:t>
      </w:r>
    </w:p>
    <w:p w14:paraId="14DFD778"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Acting as a first point of contact for escalations &amp; Handle escalation and ensure it is resolved amicably</w:t>
      </w:r>
    </w:p>
    <w:p w14:paraId="6A59DA54"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lastRenderedPageBreak/>
        <w:t>Reviewing and weekly tracking of SLA adherence to all the incidents and requests and analyzing the reasons behind the SLA Breach</w:t>
      </w:r>
    </w:p>
    <w:p w14:paraId="1419AA26"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Recording and tracking the incidents on daily basis and updating the concerned teams.</w:t>
      </w:r>
    </w:p>
    <w:p w14:paraId="37A14148"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 xml:space="preserve">Attending weekly calls with clients and providing the updates of operational activities and addressing concerns if any </w:t>
      </w:r>
    </w:p>
    <w:p w14:paraId="405239F4"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 xml:space="preserve">Managing </w:t>
      </w:r>
      <w:proofErr w:type="gramStart"/>
      <w:r w:rsidRPr="009162F2">
        <w:rPr>
          <w:rFonts w:ascii="Arial" w:hAnsi="Arial" w:cs="Arial"/>
          <w:sz w:val="20"/>
          <w:szCs w:val="20"/>
        </w:rPr>
        <w:t>SIP's</w:t>
      </w:r>
      <w:proofErr w:type="gramEnd"/>
      <w:r w:rsidRPr="009162F2">
        <w:rPr>
          <w:rFonts w:ascii="Arial" w:hAnsi="Arial" w:cs="Arial"/>
          <w:sz w:val="20"/>
          <w:szCs w:val="20"/>
        </w:rPr>
        <w:t xml:space="preserve"> to improve efficiencies in process and technical activities</w:t>
      </w:r>
    </w:p>
    <w:p w14:paraId="2D861477"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Organizing training workshops to improve the performance of the members</w:t>
      </w:r>
    </w:p>
    <w:p w14:paraId="0BCBF65F"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 xml:space="preserve">Provide reports on SLA, history tracking, EUS Data and any other </w:t>
      </w:r>
      <w:proofErr w:type="spellStart"/>
      <w:r w:rsidRPr="009162F2">
        <w:rPr>
          <w:rFonts w:ascii="Arial" w:hAnsi="Arial" w:cs="Arial"/>
          <w:sz w:val="20"/>
          <w:szCs w:val="20"/>
        </w:rPr>
        <w:t>Adhoc</w:t>
      </w:r>
      <w:proofErr w:type="spellEnd"/>
      <w:r w:rsidRPr="009162F2">
        <w:rPr>
          <w:rFonts w:ascii="Arial" w:hAnsi="Arial" w:cs="Arial"/>
          <w:sz w:val="20"/>
          <w:szCs w:val="20"/>
        </w:rPr>
        <w:t xml:space="preserve"> reports required by the management</w:t>
      </w:r>
    </w:p>
    <w:p w14:paraId="2AB74586" w14:textId="77777777" w:rsidR="0038156D" w:rsidRPr="009162F2" w:rsidRDefault="0038156D" w:rsidP="0038156D">
      <w:pPr>
        <w:pStyle w:val="ListParagraph"/>
        <w:numPr>
          <w:ilvl w:val="0"/>
          <w:numId w:val="3"/>
        </w:numPr>
        <w:spacing w:after="0" w:line="276" w:lineRule="auto"/>
        <w:rPr>
          <w:rFonts w:ascii="Arial" w:hAnsi="Arial" w:cs="Arial"/>
          <w:sz w:val="20"/>
          <w:szCs w:val="20"/>
        </w:rPr>
      </w:pPr>
      <w:r w:rsidRPr="009162F2">
        <w:rPr>
          <w:rFonts w:ascii="Arial" w:hAnsi="Arial" w:cs="Arial"/>
          <w:sz w:val="20"/>
          <w:szCs w:val="20"/>
        </w:rPr>
        <w:t xml:space="preserve">Training new </w:t>
      </w:r>
      <w:proofErr w:type="spellStart"/>
      <w:r w:rsidRPr="009162F2">
        <w:rPr>
          <w:rFonts w:ascii="Arial" w:hAnsi="Arial" w:cs="Arial"/>
          <w:sz w:val="20"/>
          <w:szCs w:val="20"/>
        </w:rPr>
        <w:t>joinees</w:t>
      </w:r>
      <w:proofErr w:type="spellEnd"/>
    </w:p>
    <w:p w14:paraId="2D330A25" w14:textId="77777777" w:rsidR="0038156D" w:rsidRPr="0038156D" w:rsidRDefault="0038156D" w:rsidP="0038156D">
      <w:pPr>
        <w:spacing w:after="0" w:line="276" w:lineRule="auto"/>
        <w:rPr>
          <w:rFonts w:ascii="Arial" w:hAnsi="Arial" w:cs="Arial"/>
          <w:sz w:val="20"/>
          <w:szCs w:val="20"/>
        </w:rPr>
      </w:pPr>
    </w:p>
    <w:p w14:paraId="2990A435" w14:textId="77777777" w:rsidR="00BB7F3C" w:rsidRPr="009162F2" w:rsidRDefault="00BB7F3C" w:rsidP="007E361E">
      <w:pPr>
        <w:tabs>
          <w:tab w:val="num" w:pos="720"/>
        </w:tabs>
        <w:spacing w:after="0" w:line="276" w:lineRule="auto"/>
        <w:rPr>
          <w:rFonts w:ascii="Arial" w:hAnsi="Arial" w:cs="Arial"/>
          <w:b/>
          <w:sz w:val="20"/>
          <w:szCs w:val="20"/>
          <w:u w:val="single"/>
        </w:rPr>
      </w:pPr>
    </w:p>
    <w:p w14:paraId="2CF85EA5" w14:textId="77777777" w:rsidR="001251E1" w:rsidRPr="009162F2" w:rsidRDefault="001251E1" w:rsidP="007E361E">
      <w:pPr>
        <w:spacing w:after="0" w:line="276" w:lineRule="auto"/>
        <w:rPr>
          <w:rFonts w:ascii="Arial" w:hAnsi="Arial" w:cs="Arial"/>
          <w:b/>
          <w:sz w:val="20"/>
          <w:szCs w:val="20"/>
          <w:u w:val="single"/>
        </w:rPr>
      </w:pPr>
    </w:p>
    <w:p w14:paraId="2E4FF5DB" w14:textId="77777777" w:rsidR="001251E1" w:rsidRPr="009162F2" w:rsidRDefault="001251E1" w:rsidP="007E361E">
      <w:pPr>
        <w:shd w:val="clear" w:color="auto" w:fill="E0E0E0"/>
        <w:spacing w:after="0" w:line="276" w:lineRule="auto"/>
        <w:rPr>
          <w:rFonts w:ascii="Arial" w:hAnsi="Arial" w:cs="Arial"/>
          <w:b/>
          <w:sz w:val="20"/>
          <w:szCs w:val="20"/>
        </w:rPr>
      </w:pPr>
      <w:r w:rsidRPr="009162F2">
        <w:rPr>
          <w:rFonts w:ascii="Arial" w:hAnsi="Arial" w:cs="Arial"/>
          <w:b/>
          <w:sz w:val="20"/>
          <w:szCs w:val="20"/>
        </w:rPr>
        <w:t>EDUCATION</w:t>
      </w:r>
    </w:p>
    <w:p w14:paraId="4C978D14" w14:textId="77777777" w:rsidR="001251E1" w:rsidRPr="009162F2" w:rsidRDefault="001251E1" w:rsidP="007E361E">
      <w:pPr>
        <w:widowControl w:val="0"/>
        <w:suppressAutoHyphens/>
        <w:spacing w:after="0" w:line="276" w:lineRule="auto"/>
        <w:rPr>
          <w:rFonts w:ascii="Arial" w:hAnsi="Arial" w:cs="Arial"/>
          <w:sz w:val="20"/>
          <w:szCs w:val="20"/>
        </w:rPr>
      </w:pPr>
    </w:p>
    <w:p w14:paraId="6D0C0CC8" w14:textId="77777777" w:rsidR="001251E1" w:rsidRPr="009162F2" w:rsidRDefault="009E7FAC" w:rsidP="009162F2">
      <w:pPr>
        <w:numPr>
          <w:ilvl w:val="0"/>
          <w:numId w:val="4"/>
        </w:numPr>
        <w:tabs>
          <w:tab w:val="left" w:pos="720"/>
        </w:tabs>
        <w:spacing w:after="0" w:line="276" w:lineRule="auto"/>
        <w:ind w:right="252"/>
        <w:rPr>
          <w:rFonts w:ascii="Arial" w:hAnsi="Arial" w:cs="Arial"/>
          <w:sz w:val="20"/>
          <w:szCs w:val="20"/>
        </w:rPr>
      </w:pPr>
      <w:r w:rsidRPr="009162F2">
        <w:rPr>
          <w:rFonts w:ascii="Arial" w:hAnsi="Arial" w:cs="Arial"/>
          <w:sz w:val="20"/>
          <w:szCs w:val="20"/>
        </w:rPr>
        <w:t>B.E</w:t>
      </w:r>
      <w:r w:rsidR="00CF4362" w:rsidRPr="009162F2">
        <w:rPr>
          <w:rFonts w:ascii="Arial" w:hAnsi="Arial" w:cs="Arial"/>
          <w:sz w:val="20"/>
          <w:szCs w:val="20"/>
        </w:rPr>
        <w:t xml:space="preserve"> </w:t>
      </w:r>
      <w:r w:rsidR="001251E1" w:rsidRPr="009162F2">
        <w:rPr>
          <w:rFonts w:ascii="Arial" w:hAnsi="Arial" w:cs="Arial"/>
          <w:sz w:val="20"/>
          <w:szCs w:val="20"/>
        </w:rPr>
        <w:t xml:space="preserve">under </w:t>
      </w:r>
      <w:proofErr w:type="gramStart"/>
      <w:r w:rsidRPr="009162F2">
        <w:rPr>
          <w:rFonts w:ascii="Arial" w:hAnsi="Arial" w:cs="Arial"/>
          <w:bCs/>
          <w:sz w:val="20"/>
          <w:szCs w:val="20"/>
        </w:rPr>
        <w:t>VTU ,</w:t>
      </w:r>
      <w:proofErr w:type="gramEnd"/>
      <w:r w:rsidRPr="009162F2">
        <w:rPr>
          <w:rFonts w:ascii="Arial" w:hAnsi="Arial" w:cs="Arial"/>
          <w:bCs/>
          <w:sz w:val="20"/>
          <w:szCs w:val="20"/>
        </w:rPr>
        <w:t xml:space="preserve"> Belgaum</w:t>
      </w:r>
      <w:r w:rsidR="001251E1" w:rsidRPr="009162F2">
        <w:rPr>
          <w:rFonts w:ascii="Arial" w:hAnsi="Arial" w:cs="Arial"/>
          <w:bCs/>
          <w:sz w:val="20"/>
          <w:szCs w:val="20"/>
        </w:rPr>
        <w:t xml:space="preserve"> </w:t>
      </w:r>
      <w:r w:rsidR="001251E1" w:rsidRPr="009162F2">
        <w:rPr>
          <w:rFonts w:ascii="Arial" w:hAnsi="Arial" w:cs="Arial"/>
          <w:sz w:val="20"/>
          <w:szCs w:val="20"/>
        </w:rPr>
        <w:t xml:space="preserve">in the year </w:t>
      </w:r>
      <w:r w:rsidRPr="009162F2">
        <w:rPr>
          <w:rFonts w:ascii="Arial" w:hAnsi="Arial" w:cs="Arial"/>
          <w:sz w:val="20"/>
          <w:szCs w:val="20"/>
        </w:rPr>
        <w:t xml:space="preserve">of 2012 securing </w:t>
      </w:r>
      <w:r w:rsidR="00E70BDF" w:rsidRPr="009162F2">
        <w:rPr>
          <w:rFonts w:ascii="Arial" w:hAnsi="Arial" w:cs="Arial"/>
          <w:sz w:val="20"/>
          <w:szCs w:val="20"/>
        </w:rPr>
        <w:t>75</w:t>
      </w:r>
      <w:r w:rsidRPr="009162F2">
        <w:rPr>
          <w:rFonts w:ascii="Arial" w:hAnsi="Arial" w:cs="Arial"/>
          <w:sz w:val="20"/>
          <w:szCs w:val="20"/>
        </w:rPr>
        <w:t>%</w:t>
      </w:r>
    </w:p>
    <w:p w14:paraId="025350AB" w14:textId="77777777" w:rsidR="001251E1" w:rsidRPr="009162F2" w:rsidRDefault="00E0418C" w:rsidP="009162F2">
      <w:pPr>
        <w:numPr>
          <w:ilvl w:val="0"/>
          <w:numId w:val="4"/>
        </w:numPr>
        <w:tabs>
          <w:tab w:val="left" w:pos="720"/>
        </w:tabs>
        <w:spacing w:after="0" w:line="276" w:lineRule="auto"/>
        <w:ind w:right="252"/>
        <w:rPr>
          <w:rFonts w:ascii="Arial" w:hAnsi="Arial" w:cs="Arial"/>
          <w:sz w:val="20"/>
          <w:szCs w:val="20"/>
        </w:rPr>
      </w:pPr>
      <w:r w:rsidRPr="009162F2">
        <w:rPr>
          <w:rFonts w:ascii="Arial" w:hAnsi="Arial" w:cs="Arial"/>
          <w:sz w:val="20"/>
          <w:szCs w:val="20"/>
        </w:rPr>
        <w:t>12th</w:t>
      </w:r>
      <w:r w:rsidR="001251E1" w:rsidRPr="009162F2">
        <w:rPr>
          <w:rFonts w:ascii="Arial" w:hAnsi="Arial" w:cs="Arial"/>
          <w:sz w:val="20"/>
          <w:szCs w:val="20"/>
        </w:rPr>
        <w:t xml:space="preserve"> from </w:t>
      </w:r>
      <w:r w:rsidR="00E70BDF" w:rsidRPr="009162F2">
        <w:rPr>
          <w:rFonts w:ascii="Arial" w:hAnsi="Arial" w:cs="Arial"/>
          <w:bCs/>
          <w:iCs/>
          <w:sz w:val="20"/>
          <w:szCs w:val="20"/>
        </w:rPr>
        <w:t>St Aloysius PU College</w:t>
      </w:r>
      <w:r w:rsidR="009E7FAC" w:rsidRPr="009162F2">
        <w:rPr>
          <w:rFonts w:ascii="Arial" w:hAnsi="Arial" w:cs="Arial"/>
          <w:sz w:val="20"/>
          <w:szCs w:val="20"/>
        </w:rPr>
        <w:t xml:space="preserve"> in </w:t>
      </w:r>
      <w:r w:rsidRPr="009162F2">
        <w:rPr>
          <w:rFonts w:ascii="Arial" w:hAnsi="Arial" w:cs="Arial"/>
          <w:sz w:val="20"/>
          <w:szCs w:val="20"/>
        </w:rPr>
        <w:t xml:space="preserve">the </w:t>
      </w:r>
      <w:r w:rsidR="009E7FAC" w:rsidRPr="009162F2">
        <w:rPr>
          <w:rFonts w:ascii="Arial" w:hAnsi="Arial" w:cs="Arial"/>
          <w:sz w:val="20"/>
          <w:szCs w:val="20"/>
        </w:rPr>
        <w:t>year</w:t>
      </w:r>
      <w:r w:rsidR="001251E1" w:rsidRPr="009162F2">
        <w:rPr>
          <w:rFonts w:ascii="Arial" w:hAnsi="Arial" w:cs="Arial"/>
          <w:sz w:val="20"/>
          <w:szCs w:val="20"/>
        </w:rPr>
        <w:t xml:space="preserve"> </w:t>
      </w:r>
      <w:r w:rsidR="009E7FAC" w:rsidRPr="009162F2">
        <w:rPr>
          <w:rFonts w:ascii="Arial" w:hAnsi="Arial" w:cs="Arial"/>
          <w:bCs/>
          <w:sz w:val="20"/>
          <w:szCs w:val="20"/>
        </w:rPr>
        <w:t>2008</w:t>
      </w:r>
      <w:r w:rsidR="001251E1" w:rsidRPr="009162F2">
        <w:rPr>
          <w:rFonts w:ascii="Arial" w:hAnsi="Arial" w:cs="Arial"/>
          <w:sz w:val="20"/>
          <w:szCs w:val="20"/>
        </w:rPr>
        <w:t>.</w:t>
      </w:r>
    </w:p>
    <w:p w14:paraId="514A54E9" w14:textId="77777777" w:rsidR="007A7763" w:rsidRPr="009162F2" w:rsidRDefault="001251E1" w:rsidP="009162F2">
      <w:pPr>
        <w:numPr>
          <w:ilvl w:val="0"/>
          <w:numId w:val="4"/>
        </w:numPr>
        <w:tabs>
          <w:tab w:val="left" w:pos="720"/>
        </w:tabs>
        <w:spacing w:after="0" w:line="276" w:lineRule="auto"/>
        <w:ind w:right="252"/>
        <w:rPr>
          <w:rFonts w:ascii="Arial" w:hAnsi="Arial" w:cs="Arial"/>
          <w:sz w:val="20"/>
          <w:szCs w:val="20"/>
        </w:rPr>
      </w:pPr>
      <w:r w:rsidRPr="009162F2">
        <w:rPr>
          <w:rFonts w:ascii="Arial" w:hAnsi="Arial" w:cs="Arial"/>
          <w:sz w:val="20"/>
          <w:szCs w:val="20"/>
        </w:rPr>
        <w:t>10</w:t>
      </w:r>
      <w:r w:rsidRPr="009162F2">
        <w:rPr>
          <w:rFonts w:ascii="Arial" w:hAnsi="Arial" w:cs="Arial"/>
          <w:sz w:val="20"/>
          <w:szCs w:val="20"/>
          <w:vertAlign w:val="superscript"/>
        </w:rPr>
        <w:t>th</w:t>
      </w:r>
      <w:r w:rsidRPr="009162F2">
        <w:rPr>
          <w:rFonts w:ascii="Arial" w:hAnsi="Arial" w:cs="Arial"/>
          <w:sz w:val="20"/>
          <w:szCs w:val="20"/>
        </w:rPr>
        <w:t xml:space="preserve"> from </w:t>
      </w:r>
      <w:proofErr w:type="spellStart"/>
      <w:r w:rsidR="00E70BDF" w:rsidRPr="009162F2">
        <w:rPr>
          <w:rFonts w:ascii="Arial" w:hAnsi="Arial" w:cs="Arial"/>
          <w:bCs/>
          <w:iCs/>
          <w:sz w:val="20"/>
          <w:szCs w:val="20"/>
        </w:rPr>
        <w:t>Ladyhill</w:t>
      </w:r>
      <w:proofErr w:type="spellEnd"/>
      <w:r w:rsidR="00E70BDF" w:rsidRPr="009162F2">
        <w:rPr>
          <w:rFonts w:ascii="Arial" w:hAnsi="Arial" w:cs="Arial"/>
          <w:bCs/>
          <w:iCs/>
          <w:sz w:val="20"/>
          <w:szCs w:val="20"/>
        </w:rPr>
        <w:t xml:space="preserve"> English High </w:t>
      </w:r>
      <w:proofErr w:type="gramStart"/>
      <w:r w:rsidR="00E70BDF" w:rsidRPr="009162F2">
        <w:rPr>
          <w:rFonts w:ascii="Arial" w:hAnsi="Arial" w:cs="Arial"/>
          <w:bCs/>
          <w:iCs/>
          <w:sz w:val="20"/>
          <w:szCs w:val="20"/>
        </w:rPr>
        <w:t>School</w:t>
      </w:r>
      <w:r w:rsidR="009E7FAC" w:rsidRPr="009162F2">
        <w:rPr>
          <w:rFonts w:ascii="Arial" w:hAnsi="Arial" w:cs="Arial"/>
          <w:bCs/>
          <w:iCs/>
          <w:sz w:val="20"/>
          <w:szCs w:val="20"/>
        </w:rPr>
        <w:t xml:space="preserve"> ,in</w:t>
      </w:r>
      <w:proofErr w:type="gramEnd"/>
      <w:r w:rsidR="009E7FAC" w:rsidRPr="009162F2">
        <w:rPr>
          <w:rFonts w:ascii="Arial" w:hAnsi="Arial" w:cs="Arial"/>
          <w:bCs/>
          <w:iCs/>
          <w:sz w:val="20"/>
          <w:szCs w:val="20"/>
        </w:rPr>
        <w:t xml:space="preserve"> </w:t>
      </w:r>
      <w:r w:rsidR="00E0418C" w:rsidRPr="009162F2">
        <w:rPr>
          <w:rFonts w:ascii="Arial" w:hAnsi="Arial" w:cs="Arial"/>
          <w:bCs/>
          <w:iCs/>
          <w:sz w:val="20"/>
          <w:szCs w:val="20"/>
        </w:rPr>
        <w:t xml:space="preserve">the </w:t>
      </w:r>
      <w:r w:rsidR="009E7FAC" w:rsidRPr="009162F2">
        <w:rPr>
          <w:rFonts w:ascii="Arial" w:hAnsi="Arial" w:cs="Arial"/>
          <w:bCs/>
          <w:iCs/>
          <w:sz w:val="20"/>
          <w:szCs w:val="20"/>
        </w:rPr>
        <w:t>year 2006</w:t>
      </w:r>
    </w:p>
    <w:p w14:paraId="2BA84F9B" w14:textId="77777777" w:rsidR="001251E1" w:rsidRPr="009162F2" w:rsidRDefault="001251E1" w:rsidP="007E361E">
      <w:pPr>
        <w:tabs>
          <w:tab w:val="left" w:pos="1589"/>
        </w:tabs>
        <w:spacing w:after="0" w:line="276" w:lineRule="auto"/>
        <w:rPr>
          <w:rFonts w:ascii="Arial" w:eastAsia="Arial Unicode MS" w:hAnsi="Arial" w:cs="Arial"/>
          <w:color w:val="000000"/>
          <w:sz w:val="20"/>
          <w:szCs w:val="20"/>
        </w:rPr>
      </w:pPr>
    </w:p>
    <w:p w14:paraId="7302B96F" w14:textId="77777777" w:rsidR="001251E1" w:rsidRPr="009162F2" w:rsidRDefault="001251E1" w:rsidP="007E361E">
      <w:pPr>
        <w:tabs>
          <w:tab w:val="left" w:pos="1589"/>
        </w:tabs>
        <w:spacing w:after="0" w:line="276" w:lineRule="auto"/>
        <w:rPr>
          <w:rFonts w:ascii="Arial" w:hAnsi="Arial" w:cs="Arial"/>
          <w:sz w:val="20"/>
          <w:szCs w:val="20"/>
        </w:rPr>
      </w:pPr>
      <w:r w:rsidRPr="009162F2">
        <w:rPr>
          <w:rFonts w:ascii="Arial" w:hAnsi="Arial" w:cs="Arial"/>
          <w:sz w:val="20"/>
          <w:szCs w:val="20"/>
        </w:rPr>
        <w:tab/>
      </w:r>
    </w:p>
    <w:p w14:paraId="2F0E45CB" w14:textId="77777777" w:rsidR="001251E1" w:rsidRPr="009162F2" w:rsidRDefault="001251E1" w:rsidP="007E361E">
      <w:pPr>
        <w:tabs>
          <w:tab w:val="left" w:pos="1233"/>
        </w:tabs>
        <w:spacing w:after="0" w:line="276" w:lineRule="auto"/>
        <w:rPr>
          <w:rFonts w:ascii="Arial" w:hAnsi="Arial" w:cs="Arial"/>
          <w:sz w:val="20"/>
          <w:szCs w:val="20"/>
        </w:rPr>
      </w:pPr>
    </w:p>
    <w:tbl>
      <w:tblPr>
        <w:tblW w:w="0" w:type="auto"/>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tblLook w:val="00A0" w:firstRow="1" w:lastRow="0" w:firstColumn="1" w:lastColumn="0" w:noHBand="0" w:noVBand="0"/>
      </w:tblPr>
      <w:tblGrid>
        <w:gridCol w:w="9665"/>
        <w:gridCol w:w="792"/>
      </w:tblGrid>
      <w:tr w:rsidR="001251E1" w:rsidRPr="009162F2" w14:paraId="2534B783" w14:textId="77777777" w:rsidTr="00E764E2">
        <w:trPr>
          <w:trHeight w:val="211"/>
        </w:trPr>
        <w:tc>
          <w:tcPr>
            <w:tcW w:w="9747" w:type="dxa"/>
          </w:tcPr>
          <w:p w14:paraId="2DF43BDD" w14:textId="77777777" w:rsidR="00E764E2" w:rsidRPr="009162F2" w:rsidRDefault="00E764E2" w:rsidP="00E764E2">
            <w:pPr>
              <w:shd w:val="clear" w:color="auto" w:fill="E0E0E0"/>
              <w:spacing w:after="0" w:line="276" w:lineRule="auto"/>
              <w:rPr>
                <w:rFonts w:ascii="Arial" w:hAnsi="Arial" w:cs="Arial"/>
                <w:b/>
                <w:sz w:val="20"/>
                <w:szCs w:val="20"/>
              </w:rPr>
            </w:pPr>
            <w:r w:rsidRPr="009162F2">
              <w:rPr>
                <w:rFonts w:ascii="Arial" w:hAnsi="Arial" w:cs="Arial"/>
                <w:b/>
                <w:sz w:val="20"/>
                <w:szCs w:val="20"/>
              </w:rPr>
              <w:t xml:space="preserve">PERSONAL DETAILS </w:t>
            </w:r>
          </w:p>
          <w:p w14:paraId="720E698D" w14:textId="77777777" w:rsidR="00E764E2" w:rsidRPr="009162F2" w:rsidRDefault="00E764E2" w:rsidP="007E361E">
            <w:pPr>
              <w:spacing w:after="240" w:line="276" w:lineRule="auto"/>
              <w:contextualSpacing/>
              <w:rPr>
                <w:rFonts w:ascii="Arial" w:hAnsi="Arial" w:cs="Arial"/>
                <w:b/>
                <w:color w:val="000000"/>
                <w:sz w:val="20"/>
                <w:szCs w:val="20"/>
                <w:lang w:val="en-GB"/>
              </w:rPr>
            </w:pPr>
          </w:p>
          <w:p w14:paraId="0066302B" w14:textId="56DEB7E8" w:rsidR="00E764E2" w:rsidRPr="009162F2" w:rsidRDefault="00E764E2" w:rsidP="00E764E2">
            <w:pPr>
              <w:spacing w:after="0"/>
              <w:ind w:left="720"/>
              <w:rPr>
                <w:rFonts w:ascii="Arial" w:hAnsi="Arial" w:cs="Arial"/>
                <w:bCs/>
                <w:color w:val="000000"/>
                <w:sz w:val="20"/>
                <w:szCs w:val="20"/>
                <w:lang w:val="en-GB"/>
              </w:rPr>
            </w:pPr>
            <w:r w:rsidRPr="009162F2">
              <w:rPr>
                <w:rFonts w:ascii="Arial" w:hAnsi="Arial" w:cs="Arial"/>
                <w:bCs/>
                <w:color w:val="000000"/>
                <w:sz w:val="20"/>
                <w:szCs w:val="20"/>
                <w:lang w:val="en-GB"/>
              </w:rPr>
              <w:t>Name</w:t>
            </w:r>
            <w:r w:rsidRPr="009162F2">
              <w:rPr>
                <w:rFonts w:ascii="Arial" w:hAnsi="Arial" w:cs="Arial"/>
                <w:bCs/>
                <w:color w:val="000000"/>
                <w:sz w:val="20"/>
                <w:szCs w:val="20"/>
                <w:lang w:val="en-GB"/>
              </w:rPr>
              <w:tab/>
            </w:r>
            <w:r w:rsidRPr="009162F2">
              <w:rPr>
                <w:rFonts w:ascii="Arial" w:hAnsi="Arial" w:cs="Arial"/>
                <w:bCs/>
                <w:color w:val="000000"/>
                <w:sz w:val="20"/>
                <w:szCs w:val="20"/>
                <w:lang w:val="en-GB"/>
              </w:rPr>
              <w:tab/>
            </w:r>
            <w:r w:rsidRPr="009162F2">
              <w:rPr>
                <w:rFonts w:ascii="Arial" w:hAnsi="Arial" w:cs="Arial"/>
                <w:bCs/>
                <w:color w:val="000000"/>
                <w:sz w:val="20"/>
                <w:szCs w:val="20"/>
                <w:lang w:val="en-GB"/>
              </w:rPr>
              <w:tab/>
              <w:t>:</w:t>
            </w:r>
            <w:r w:rsidRPr="009162F2">
              <w:rPr>
                <w:rFonts w:ascii="Arial" w:hAnsi="Arial" w:cs="Arial"/>
                <w:bCs/>
                <w:color w:val="000000"/>
                <w:sz w:val="20"/>
                <w:szCs w:val="20"/>
                <w:lang w:val="en-GB"/>
              </w:rPr>
              <w:tab/>
              <w:t>Swathi U Shetty</w:t>
            </w:r>
          </w:p>
          <w:p w14:paraId="66D1567E" w14:textId="597F36CD" w:rsidR="00E764E2" w:rsidRPr="009162F2" w:rsidRDefault="00E764E2" w:rsidP="00E764E2">
            <w:pPr>
              <w:spacing w:after="0"/>
              <w:ind w:left="720"/>
              <w:rPr>
                <w:rFonts w:ascii="Arial" w:hAnsi="Arial" w:cs="Arial"/>
                <w:bCs/>
                <w:color w:val="000000"/>
                <w:sz w:val="20"/>
                <w:szCs w:val="20"/>
                <w:lang w:val="en-GB"/>
              </w:rPr>
            </w:pPr>
            <w:r w:rsidRPr="009162F2">
              <w:rPr>
                <w:rFonts w:ascii="Arial" w:hAnsi="Arial" w:cs="Arial"/>
                <w:bCs/>
                <w:color w:val="000000"/>
                <w:sz w:val="20"/>
                <w:szCs w:val="20"/>
                <w:lang w:val="en-GB"/>
              </w:rPr>
              <w:t>Date of Birth</w:t>
            </w:r>
            <w:r w:rsidRPr="009162F2">
              <w:rPr>
                <w:rFonts w:ascii="Arial" w:hAnsi="Arial" w:cs="Arial"/>
                <w:bCs/>
                <w:color w:val="000000"/>
                <w:sz w:val="20"/>
                <w:szCs w:val="20"/>
                <w:lang w:val="en-GB"/>
              </w:rPr>
              <w:tab/>
            </w:r>
            <w:r w:rsidRPr="009162F2">
              <w:rPr>
                <w:rFonts w:ascii="Arial" w:hAnsi="Arial" w:cs="Arial"/>
                <w:bCs/>
                <w:color w:val="000000"/>
                <w:sz w:val="20"/>
                <w:szCs w:val="20"/>
                <w:lang w:val="en-GB"/>
              </w:rPr>
              <w:tab/>
              <w:t>:</w:t>
            </w:r>
            <w:r w:rsidRPr="009162F2">
              <w:rPr>
                <w:rFonts w:ascii="Arial" w:hAnsi="Arial" w:cs="Arial"/>
                <w:bCs/>
                <w:color w:val="000000"/>
                <w:sz w:val="20"/>
                <w:szCs w:val="20"/>
                <w:lang w:val="en-GB"/>
              </w:rPr>
              <w:tab/>
              <w:t>2nd Feb ,1990</w:t>
            </w:r>
          </w:p>
          <w:p w14:paraId="07F01856" w14:textId="77777777" w:rsidR="00E764E2" w:rsidRPr="009162F2" w:rsidRDefault="00E764E2" w:rsidP="00E764E2">
            <w:pPr>
              <w:spacing w:after="0"/>
              <w:ind w:left="720"/>
              <w:rPr>
                <w:rFonts w:ascii="Arial" w:hAnsi="Arial" w:cs="Arial"/>
                <w:bCs/>
                <w:color w:val="000000"/>
                <w:sz w:val="20"/>
                <w:szCs w:val="20"/>
                <w:lang w:val="en-GB"/>
              </w:rPr>
            </w:pPr>
            <w:r w:rsidRPr="009162F2">
              <w:rPr>
                <w:rFonts w:ascii="Arial" w:hAnsi="Arial" w:cs="Arial"/>
                <w:bCs/>
                <w:color w:val="000000"/>
                <w:sz w:val="20"/>
                <w:szCs w:val="20"/>
                <w:lang w:val="en-GB"/>
              </w:rPr>
              <w:t>Nationality</w:t>
            </w:r>
            <w:r w:rsidRPr="009162F2">
              <w:rPr>
                <w:rFonts w:ascii="Arial" w:hAnsi="Arial" w:cs="Arial"/>
                <w:bCs/>
                <w:color w:val="000000"/>
                <w:sz w:val="20"/>
                <w:szCs w:val="20"/>
                <w:lang w:val="en-GB"/>
              </w:rPr>
              <w:tab/>
            </w:r>
            <w:r w:rsidRPr="009162F2">
              <w:rPr>
                <w:rFonts w:ascii="Arial" w:hAnsi="Arial" w:cs="Arial"/>
                <w:bCs/>
                <w:color w:val="000000"/>
                <w:sz w:val="20"/>
                <w:szCs w:val="20"/>
                <w:lang w:val="en-GB"/>
              </w:rPr>
              <w:tab/>
              <w:t>:</w:t>
            </w:r>
            <w:r w:rsidRPr="009162F2">
              <w:rPr>
                <w:rFonts w:ascii="Arial" w:hAnsi="Arial" w:cs="Arial"/>
                <w:bCs/>
                <w:color w:val="000000"/>
                <w:sz w:val="20"/>
                <w:szCs w:val="20"/>
                <w:lang w:val="en-GB"/>
              </w:rPr>
              <w:tab/>
              <w:t>Indian</w:t>
            </w:r>
          </w:p>
          <w:p w14:paraId="55ADD45F" w14:textId="77777777" w:rsidR="001251E1" w:rsidRPr="009162F2" w:rsidRDefault="00E764E2" w:rsidP="00E764E2">
            <w:pPr>
              <w:spacing w:after="0"/>
              <w:ind w:left="720"/>
              <w:rPr>
                <w:rFonts w:ascii="Arial" w:hAnsi="Arial" w:cs="Arial"/>
                <w:bCs/>
                <w:color w:val="000000"/>
                <w:sz w:val="20"/>
                <w:szCs w:val="20"/>
                <w:lang w:val="en-GB"/>
              </w:rPr>
            </w:pPr>
            <w:r w:rsidRPr="009162F2">
              <w:rPr>
                <w:rFonts w:ascii="Arial" w:hAnsi="Arial" w:cs="Arial"/>
                <w:bCs/>
                <w:color w:val="000000"/>
                <w:sz w:val="20"/>
                <w:szCs w:val="20"/>
                <w:lang w:val="en-GB"/>
              </w:rPr>
              <w:t xml:space="preserve">Phone Number     </w:t>
            </w:r>
            <w:r w:rsidRPr="009162F2">
              <w:rPr>
                <w:rFonts w:ascii="Arial" w:hAnsi="Arial" w:cs="Arial"/>
                <w:bCs/>
                <w:color w:val="000000"/>
                <w:sz w:val="20"/>
                <w:szCs w:val="20"/>
                <w:lang w:val="en-GB"/>
              </w:rPr>
              <w:tab/>
              <w:t>:</w:t>
            </w:r>
            <w:r w:rsidRPr="009162F2">
              <w:rPr>
                <w:rFonts w:ascii="Arial" w:hAnsi="Arial" w:cs="Arial"/>
                <w:bCs/>
                <w:color w:val="000000"/>
                <w:sz w:val="20"/>
                <w:szCs w:val="20"/>
                <w:lang w:val="en-GB"/>
              </w:rPr>
              <w:tab/>
              <w:t>9964352416</w:t>
            </w:r>
          </w:p>
          <w:p w14:paraId="3F37CBC0" w14:textId="77777777" w:rsidR="00E764E2" w:rsidRPr="009162F2" w:rsidRDefault="00E764E2" w:rsidP="00E764E2">
            <w:pPr>
              <w:spacing w:after="0"/>
              <w:ind w:left="720"/>
              <w:rPr>
                <w:rFonts w:ascii="Arial" w:hAnsi="Arial" w:cs="Arial"/>
                <w:bCs/>
                <w:color w:val="000000"/>
                <w:sz w:val="20"/>
                <w:szCs w:val="20"/>
                <w:lang w:val="en-GB"/>
              </w:rPr>
            </w:pPr>
          </w:p>
          <w:p w14:paraId="6C537D83" w14:textId="77777777" w:rsidR="00E764E2" w:rsidRPr="009162F2" w:rsidRDefault="00E764E2" w:rsidP="00E764E2">
            <w:pPr>
              <w:spacing w:after="0"/>
              <w:ind w:left="720"/>
              <w:rPr>
                <w:rFonts w:ascii="Arial" w:hAnsi="Arial" w:cs="Arial"/>
                <w:bCs/>
                <w:color w:val="000000"/>
                <w:sz w:val="20"/>
                <w:szCs w:val="20"/>
                <w:lang w:val="en-GB"/>
              </w:rPr>
            </w:pPr>
          </w:p>
          <w:p w14:paraId="401872A2" w14:textId="77777777" w:rsidR="00E764E2" w:rsidRPr="009162F2" w:rsidRDefault="00E764E2" w:rsidP="00E764E2">
            <w:pPr>
              <w:spacing w:after="0"/>
              <w:ind w:left="720"/>
              <w:rPr>
                <w:rFonts w:ascii="Arial" w:hAnsi="Arial" w:cs="Arial"/>
                <w:bCs/>
                <w:color w:val="000000"/>
                <w:sz w:val="20"/>
                <w:szCs w:val="20"/>
                <w:lang w:val="en-GB"/>
              </w:rPr>
            </w:pPr>
          </w:p>
          <w:p w14:paraId="04F28D51" w14:textId="329C0FAD" w:rsidR="00E764E2" w:rsidRPr="009162F2" w:rsidRDefault="00E764E2" w:rsidP="00E764E2">
            <w:pPr>
              <w:shd w:val="clear" w:color="auto" w:fill="E0E0E0"/>
              <w:spacing w:after="0" w:line="276" w:lineRule="auto"/>
              <w:rPr>
                <w:rFonts w:ascii="Arial" w:hAnsi="Arial" w:cs="Arial"/>
                <w:b/>
                <w:sz w:val="20"/>
                <w:szCs w:val="20"/>
              </w:rPr>
            </w:pPr>
            <w:proofErr w:type="gramStart"/>
            <w:r w:rsidRPr="009162F2">
              <w:rPr>
                <w:rFonts w:ascii="Arial" w:hAnsi="Arial" w:cs="Arial"/>
                <w:b/>
                <w:sz w:val="20"/>
                <w:szCs w:val="20"/>
              </w:rPr>
              <w:t>Declaration :</w:t>
            </w:r>
            <w:proofErr w:type="gramEnd"/>
          </w:p>
          <w:p w14:paraId="51985A1B" w14:textId="5A02FFB4" w:rsidR="00E764E2" w:rsidRPr="009162F2" w:rsidRDefault="00E764E2" w:rsidP="00E764E2">
            <w:pPr>
              <w:spacing w:after="0"/>
              <w:ind w:left="720"/>
              <w:rPr>
                <w:rFonts w:ascii="Arial" w:hAnsi="Arial" w:cs="Arial"/>
                <w:b/>
                <w:color w:val="000000"/>
                <w:sz w:val="20"/>
                <w:szCs w:val="20"/>
                <w:lang w:val="en-GB"/>
              </w:rPr>
            </w:pPr>
          </w:p>
        </w:tc>
        <w:tc>
          <w:tcPr>
            <w:tcW w:w="799" w:type="dxa"/>
          </w:tcPr>
          <w:p w14:paraId="5CC5A416" w14:textId="322EBE9D" w:rsidR="001251E1" w:rsidRPr="009162F2" w:rsidRDefault="001251E1" w:rsidP="007E361E">
            <w:pPr>
              <w:spacing w:after="240" w:line="276" w:lineRule="auto"/>
              <w:contextualSpacing/>
              <w:rPr>
                <w:rFonts w:ascii="Arial" w:hAnsi="Arial" w:cs="Arial"/>
                <w:color w:val="000000"/>
                <w:sz w:val="20"/>
                <w:szCs w:val="20"/>
                <w:lang w:val="en-GB"/>
              </w:rPr>
            </w:pPr>
          </w:p>
        </w:tc>
      </w:tr>
      <w:tr w:rsidR="001251E1" w:rsidRPr="009162F2" w14:paraId="01B48EA1" w14:textId="77777777" w:rsidTr="00E764E2">
        <w:trPr>
          <w:trHeight w:val="211"/>
        </w:trPr>
        <w:tc>
          <w:tcPr>
            <w:tcW w:w="9747" w:type="dxa"/>
          </w:tcPr>
          <w:p w14:paraId="778E0D45" w14:textId="77777777" w:rsidR="00E764E2" w:rsidRPr="009162F2" w:rsidRDefault="00E764E2" w:rsidP="00E764E2">
            <w:pPr>
              <w:spacing w:after="0"/>
              <w:rPr>
                <w:rFonts w:ascii="Arial" w:hAnsi="Arial" w:cs="Arial"/>
                <w:sz w:val="20"/>
                <w:szCs w:val="20"/>
              </w:rPr>
            </w:pPr>
            <w:r w:rsidRPr="009162F2">
              <w:rPr>
                <w:rFonts w:ascii="Arial" w:hAnsi="Arial" w:cs="Arial"/>
                <w:sz w:val="20"/>
                <w:szCs w:val="20"/>
              </w:rPr>
              <w:t>I hereby declare that the particulars mentioned in the resume are best of my knowledge and belief.</w:t>
            </w:r>
          </w:p>
          <w:p w14:paraId="1FA01537" w14:textId="77777777" w:rsidR="00E764E2" w:rsidRPr="009162F2" w:rsidRDefault="00E764E2" w:rsidP="00E764E2">
            <w:pPr>
              <w:spacing w:after="0"/>
              <w:rPr>
                <w:rFonts w:ascii="Arial" w:hAnsi="Arial" w:cs="Arial"/>
                <w:sz w:val="20"/>
                <w:szCs w:val="20"/>
              </w:rPr>
            </w:pPr>
          </w:p>
          <w:p w14:paraId="5B5AB047" w14:textId="77777777" w:rsidR="00E764E2" w:rsidRPr="009162F2" w:rsidRDefault="00E764E2" w:rsidP="00E764E2">
            <w:pPr>
              <w:spacing w:after="0"/>
              <w:rPr>
                <w:rFonts w:ascii="Arial" w:hAnsi="Arial" w:cs="Arial"/>
                <w:sz w:val="20"/>
                <w:szCs w:val="20"/>
              </w:rPr>
            </w:pPr>
            <w:r w:rsidRPr="009162F2">
              <w:rPr>
                <w:rFonts w:ascii="Arial" w:hAnsi="Arial" w:cs="Arial"/>
                <w:sz w:val="20"/>
                <w:szCs w:val="20"/>
              </w:rPr>
              <w:t>Date:</w:t>
            </w:r>
          </w:p>
          <w:p w14:paraId="412970B4" w14:textId="120A2FA5" w:rsidR="00E764E2" w:rsidRPr="009162F2" w:rsidRDefault="00E764E2" w:rsidP="00E764E2">
            <w:pPr>
              <w:spacing w:after="0"/>
              <w:rPr>
                <w:rFonts w:ascii="Arial" w:hAnsi="Arial" w:cs="Arial"/>
                <w:sz w:val="20"/>
                <w:szCs w:val="20"/>
              </w:rPr>
            </w:pPr>
            <w:r w:rsidRPr="009162F2">
              <w:rPr>
                <w:rFonts w:ascii="Arial" w:hAnsi="Arial" w:cs="Arial"/>
                <w:b/>
                <w:sz w:val="20"/>
                <w:szCs w:val="20"/>
              </w:rPr>
              <w:t>Place: Bangalore</w:t>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sz w:val="20"/>
                <w:szCs w:val="20"/>
              </w:rPr>
              <w:tab/>
            </w:r>
            <w:r w:rsidRPr="009162F2">
              <w:rPr>
                <w:rFonts w:ascii="Arial" w:hAnsi="Arial" w:cs="Arial"/>
                <w:b/>
                <w:sz w:val="20"/>
                <w:szCs w:val="20"/>
              </w:rPr>
              <w:t>(Swathi Shetty)</w:t>
            </w:r>
          </w:p>
          <w:p w14:paraId="7270D60F" w14:textId="5B8A3FC9" w:rsidR="001251E1" w:rsidRPr="009162F2" w:rsidRDefault="001251E1" w:rsidP="007E361E">
            <w:pPr>
              <w:spacing w:after="240" w:line="276" w:lineRule="auto"/>
              <w:contextualSpacing/>
              <w:rPr>
                <w:rFonts w:ascii="Arial" w:hAnsi="Arial" w:cs="Arial"/>
                <w:b/>
                <w:color w:val="000000"/>
                <w:sz w:val="20"/>
                <w:szCs w:val="20"/>
                <w:lang w:val="en-GB"/>
              </w:rPr>
            </w:pPr>
          </w:p>
        </w:tc>
        <w:tc>
          <w:tcPr>
            <w:tcW w:w="799" w:type="dxa"/>
          </w:tcPr>
          <w:p w14:paraId="6DD0E380" w14:textId="74D2F191" w:rsidR="001251E1" w:rsidRPr="009162F2" w:rsidRDefault="001251E1" w:rsidP="007E361E">
            <w:pPr>
              <w:spacing w:after="240" w:line="276" w:lineRule="auto"/>
              <w:contextualSpacing/>
              <w:rPr>
                <w:rFonts w:ascii="Arial" w:hAnsi="Arial" w:cs="Arial"/>
                <w:color w:val="000000"/>
                <w:sz w:val="20"/>
                <w:szCs w:val="20"/>
                <w:lang w:val="en-GB"/>
              </w:rPr>
            </w:pPr>
          </w:p>
        </w:tc>
      </w:tr>
      <w:tr w:rsidR="001251E1" w:rsidRPr="009162F2" w14:paraId="5EB3D321" w14:textId="77777777" w:rsidTr="00E764E2">
        <w:trPr>
          <w:trHeight w:val="728"/>
        </w:trPr>
        <w:tc>
          <w:tcPr>
            <w:tcW w:w="9747" w:type="dxa"/>
          </w:tcPr>
          <w:p w14:paraId="039804C1" w14:textId="05813ED9" w:rsidR="001251E1" w:rsidRPr="009162F2" w:rsidRDefault="001251E1" w:rsidP="007E361E">
            <w:pPr>
              <w:spacing w:after="240" w:line="276" w:lineRule="auto"/>
              <w:contextualSpacing/>
              <w:rPr>
                <w:rFonts w:ascii="Arial" w:hAnsi="Arial" w:cs="Arial"/>
                <w:b/>
                <w:color w:val="000000"/>
                <w:sz w:val="20"/>
                <w:szCs w:val="20"/>
                <w:lang w:val="en-GB"/>
              </w:rPr>
            </w:pPr>
          </w:p>
        </w:tc>
        <w:tc>
          <w:tcPr>
            <w:tcW w:w="799" w:type="dxa"/>
          </w:tcPr>
          <w:p w14:paraId="36F3FD9C" w14:textId="77777777" w:rsidR="001251E1" w:rsidRPr="009162F2" w:rsidRDefault="001251E1" w:rsidP="007E361E">
            <w:pPr>
              <w:spacing w:after="240" w:line="276" w:lineRule="auto"/>
              <w:contextualSpacing/>
              <w:jc w:val="left"/>
              <w:rPr>
                <w:rFonts w:ascii="Arial" w:hAnsi="Arial" w:cs="Arial"/>
                <w:sz w:val="20"/>
                <w:szCs w:val="20"/>
              </w:rPr>
            </w:pPr>
          </w:p>
          <w:p w14:paraId="49550BD5" w14:textId="77777777" w:rsidR="001251E1" w:rsidRPr="009162F2" w:rsidRDefault="001251E1" w:rsidP="007E361E">
            <w:pPr>
              <w:spacing w:after="240" w:line="276" w:lineRule="auto"/>
              <w:contextualSpacing/>
              <w:jc w:val="left"/>
              <w:rPr>
                <w:rFonts w:ascii="Arial" w:hAnsi="Arial" w:cs="Arial"/>
                <w:color w:val="000000"/>
                <w:sz w:val="20"/>
                <w:szCs w:val="20"/>
                <w:lang w:val="en-GB"/>
              </w:rPr>
            </w:pPr>
          </w:p>
        </w:tc>
      </w:tr>
    </w:tbl>
    <w:p w14:paraId="33B77048" w14:textId="77777777" w:rsidR="001251E1" w:rsidRPr="009162F2" w:rsidRDefault="001251E1" w:rsidP="007E361E">
      <w:pPr>
        <w:spacing w:after="240"/>
        <w:ind w:left="-540"/>
        <w:rPr>
          <w:rFonts w:ascii="Arial" w:hAnsi="Arial" w:cs="Arial"/>
          <w:sz w:val="20"/>
          <w:szCs w:val="20"/>
        </w:rPr>
      </w:pPr>
    </w:p>
    <w:sectPr w:rsidR="001251E1" w:rsidRPr="009162F2" w:rsidSect="0086196A">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hint="default"/>
        <w:color w:val="222222"/>
        <w:sz w:val="24"/>
        <w:szCs w:val="24"/>
        <w:lang w:val="fr-FR"/>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hint="default"/>
        <w:color w:val="000000"/>
        <w:sz w:val="18"/>
        <w:szCs w:val="18"/>
      </w:rPr>
    </w:lvl>
  </w:abstractNum>
  <w:abstractNum w:abstractNumId="2" w15:restartNumberingAfterBreak="0">
    <w:nsid w:val="017F124B"/>
    <w:multiLevelType w:val="hybridMultilevel"/>
    <w:tmpl w:val="D750BDA8"/>
    <w:lvl w:ilvl="0" w:tplc="ED7AF1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743489"/>
    <w:multiLevelType w:val="hybridMultilevel"/>
    <w:tmpl w:val="5EECE636"/>
    <w:lvl w:ilvl="0" w:tplc="ED7AF1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C3694"/>
    <w:multiLevelType w:val="hybridMultilevel"/>
    <w:tmpl w:val="1A101E50"/>
    <w:lvl w:ilvl="0" w:tplc="ED7AF1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B33E8"/>
    <w:multiLevelType w:val="hybridMultilevel"/>
    <w:tmpl w:val="183CF6BE"/>
    <w:lvl w:ilvl="0" w:tplc="ED7AF1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152FB"/>
    <w:multiLevelType w:val="hybridMultilevel"/>
    <w:tmpl w:val="ABC074F6"/>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B110CB"/>
    <w:multiLevelType w:val="hybridMultilevel"/>
    <w:tmpl w:val="E05CB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D10D71"/>
    <w:multiLevelType w:val="hybridMultilevel"/>
    <w:tmpl w:val="D67AB4C2"/>
    <w:lvl w:ilvl="0" w:tplc="ED7AF1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343D0B"/>
    <w:multiLevelType w:val="hybridMultilevel"/>
    <w:tmpl w:val="3C60BA2C"/>
    <w:lvl w:ilvl="0" w:tplc="ED7AF154">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6E55478"/>
    <w:multiLevelType w:val="hybridMultilevel"/>
    <w:tmpl w:val="768A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C62EE"/>
    <w:multiLevelType w:val="hybridMultilevel"/>
    <w:tmpl w:val="04D84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18581B"/>
    <w:multiLevelType w:val="hybridMultilevel"/>
    <w:tmpl w:val="B3B817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76213193"/>
    <w:multiLevelType w:val="hybridMultilevel"/>
    <w:tmpl w:val="494EB22E"/>
    <w:lvl w:ilvl="0" w:tplc="ED7AF1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0"/>
  </w:num>
  <w:num w:numId="6">
    <w:abstractNumId w:val="13"/>
  </w:num>
  <w:num w:numId="7">
    <w:abstractNumId w:val="8"/>
  </w:num>
  <w:num w:numId="8">
    <w:abstractNumId w:val="3"/>
  </w:num>
  <w:num w:numId="9">
    <w:abstractNumId w:val="5"/>
  </w:num>
  <w:num w:numId="10">
    <w:abstractNumId w:val="2"/>
  </w:num>
  <w:num w:numId="11">
    <w:abstractNumId w:val="4"/>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CF"/>
    <w:rsid w:val="000162BA"/>
    <w:rsid w:val="000250F4"/>
    <w:rsid w:val="00037992"/>
    <w:rsid w:val="00041268"/>
    <w:rsid w:val="00054CF5"/>
    <w:rsid w:val="00057514"/>
    <w:rsid w:val="000604F7"/>
    <w:rsid w:val="00071CB3"/>
    <w:rsid w:val="000744CF"/>
    <w:rsid w:val="0009247E"/>
    <w:rsid w:val="000A57FE"/>
    <w:rsid w:val="000B27B5"/>
    <w:rsid w:val="000B3FAE"/>
    <w:rsid w:val="000C1B0A"/>
    <w:rsid w:val="000C7D98"/>
    <w:rsid w:val="000D11AE"/>
    <w:rsid w:val="000E28EF"/>
    <w:rsid w:val="000F02A9"/>
    <w:rsid w:val="000F7478"/>
    <w:rsid w:val="001037BF"/>
    <w:rsid w:val="00106435"/>
    <w:rsid w:val="001251E1"/>
    <w:rsid w:val="0013002A"/>
    <w:rsid w:val="001543C7"/>
    <w:rsid w:val="00157219"/>
    <w:rsid w:val="00160E4F"/>
    <w:rsid w:val="00175365"/>
    <w:rsid w:val="00197790"/>
    <w:rsid w:val="001A7F53"/>
    <w:rsid w:val="001D0D73"/>
    <w:rsid w:val="001E1673"/>
    <w:rsid w:val="001E4DB9"/>
    <w:rsid w:val="001E6316"/>
    <w:rsid w:val="001F51A3"/>
    <w:rsid w:val="001F5BCB"/>
    <w:rsid w:val="001F6556"/>
    <w:rsid w:val="002006B2"/>
    <w:rsid w:val="002027B1"/>
    <w:rsid w:val="0021156A"/>
    <w:rsid w:val="00211C18"/>
    <w:rsid w:val="00220425"/>
    <w:rsid w:val="0022157D"/>
    <w:rsid w:val="002229F1"/>
    <w:rsid w:val="00231794"/>
    <w:rsid w:val="00243C6F"/>
    <w:rsid w:val="00270B84"/>
    <w:rsid w:val="00270C50"/>
    <w:rsid w:val="0027675D"/>
    <w:rsid w:val="002849D9"/>
    <w:rsid w:val="002A2F8E"/>
    <w:rsid w:val="002C2D1F"/>
    <w:rsid w:val="002C3711"/>
    <w:rsid w:val="002D0C9B"/>
    <w:rsid w:val="002E307C"/>
    <w:rsid w:val="002E456E"/>
    <w:rsid w:val="00304573"/>
    <w:rsid w:val="00317BE4"/>
    <w:rsid w:val="003261F2"/>
    <w:rsid w:val="003262A6"/>
    <w:rsid w:val="00334B1E"/>
    <w:rsid w:val="003412DE"/>
    <w:rsid w:val="00353395"/>
    <w:rsid w:val="0035488D"/>
    <w:rsid w:val="0036091B"/>
    <w:rsid w:val="00367EA0"/>
    <w:rsid w:val="0038156D"/>
    <w:rsid w:val="0038380D"/>
    <w:rsid w:val="0039779B"/>
    <w:rsid w:val="003978FE"/>
    <w:rsid w:val="003B5D55"/>
    <w:rsid w:val="003C0799"/>
    <w:rsid w:val="003D0E15"/>
    <w:rsid w:val="003D2D0D"/>
    <w:rsid w:val="00410FF9"/>
    <w:rsid w:val="00421CFF"/>
    <w:rsid w:val="00445BB9"/>
    <w:rsid w:val="004473A7"/>
    <w:rsid w:val="00447906"/>
    <w:rsid w:val="00462256"/>
    <w:rsid w:val="004636A8"/>
    <w:rsid w:val="004960E8"/>
    <w:rsid w:val="004A6FEF"/>
    <w:rsid w:val="004B7EF2"/>
    <w:rsid w:val="004F01E9"/>
    <w:rsid w:val="00500B39"/>
    <w:rsid w:val="0052148B"/>
    <w:rsid w:val="0052343A"/>
    <w:rsid w:val="00523D1C"/>
    <w:rsid w:val="00526514"/>
    <w:rsid w:val="00546601"/>
    <w:rsid w:val="00570219"/>
    <w:rsid w:val="00570D92"/>
    <w:rsid w:val="00571C89"/>
    <w:rsid w:val="005731A5"/>
    <w:rsid w:val="005757C8"/>
    <w:rsid w:val="0058045B"/>
    <w:rsid w:val="00585725"/>
    <w:rsid w:val="005A2E9D"/>
    <w:rsid w:val="005B3A93"/>
    <w:rsid w:val="005B5D9E"/>
    <w:rsid w:val="005D24AA"/>
    <w:rsid w:val="005D76F9"/>
    <w:rsid w:val="005E0E1F"/>
    <w:rsid w:val="005E7CE9"/>
    <w:rsid w:val="005F1147"/>
    <w:rsid w:val="00602FE2"/>
    <w:rsid w:val="00603C4F"/>
    <w:rsid w:val="00611769"/>
    <w:rsid w:val="006216D2"/>
    <w:rsid w:val="00651D98"/>
    <w:rsid w:val="00670499"/>
    <w:rsid w:val="00672C2A"/>
    <w:rsid w:val="006747C4"/>
    <w:rsid w:val="006830A0"/>
    <w:rsid w:val="006856E0"/>
    <w:rsid w:val="006B41BC"/>
    <w:rsid w:val="006B5B65"/>
    <w:rsid w:val="006B72C0"/>
    <w:rsid w:val="006B783F"/>
    <w:rsid w:val="006C0531"/>
    <w:rsid w:val="006D0074"/>
    <w:rsid w:val="006D28F3"/>
    <w:rsid w:val="006F1CD1"/>
    <w:rsid w:val="006F2CD8"/>
    <w:rsid w:val="006F3CCF"/>
    <w:rsid w:val="00726ED0"/>
    <w:rsid w:val="00752E72"/>
    <w:rsid w:val="00761BFC"/>
    <w:rsid w:val="00772D2A"/>
    <w:rsid w:val="0077630F"/>
    <w:rsid w:val="00777652"/>
    <w:rsid w:val="00795B03"/>
    <w:rsid w:val="007A7763"/>
    <w:rsid w:val="007C3FC1"/>
    <w:rsid w:val="007C6145"/>
    <w:rsid w:val="007C6A06"/>
    <w:rsid w:val="007D1396"/>
    <w:rsid w:val="007D6574"/>
    <w:rsid w:val="007E361E"/>
    <w:rsid w:val="007E6D26"/>
    <w:rsid w:val="007F0543"/>
    <w:rsid w:val="007F4063"/>
    <w:rsid w:val="00806382"/>
    <w:rsid w:val="00807D70"/>
    <w:rsid w:val="00810654"/>
    <w:rsid w:val="008119FA"/>
    <w:rsid w:val="00840C76"/>
    <w:rsid w:val="008466DF"/>
    <w:rsid w:val="0086196A"/>
    <w:rsid w:val="00864C67"/>
    <w:rsid w:val="00881364"/>
    <w:rsid w:val="0089305C"/>
    <w:rsid w:val="00893C29"/>
    <w:rsid w:val="008B4E00"/>
    <w:rsid w:val="008D5B68"/>
    <w:rsid w:val="008E0DDF"/>
    <w:rsid w:val="008E0EC5"/>
    <w:rsid w:val="00902D97"/>
    <w:rsid w:val="009162F2"/>
    <w:rsid w:val="00934B8B"/>
    <w:rsid w:val="009376B9"/>
    <w:rsid w:val="00941238"/>
    <w:rsid w:val="00950B07"/>
    <w:rsid w:val="0095156E"/>
    <w:rsid w:val="009609D2"/>
    <w:rsid w:val="00963012"/>
    <w:rsid w:val="00963112"/>
    <w:rsid w:val="00981F06"/>
    <w:rsid w:val="00986DB1"/>
    <w:rsid w:val="009903CF"/>
    <w:rsid w:val="009978EE"/>
    <w:rsid w:val="009C575D"/>
    <w:rsid w:val="009D6D8D"/>
    <w:rsid w:val="009E01D3"/>
    <w:rsid w:val="009E7FAC"/>
    <w:rsid w:val="009F7E10"/>
    <w:rsid w:val="00A35D92"/>
    <w:rsid w:val="00A800F3"/>
    <w:rsid w:val="00A97CA3"/>
    <w:rsid w:val="00AA1CDF"/>
    <w:rsid w:val="00AA3B42"/>
    <w:rsid w:val="00AA6DDE"/>
    <w:rsid w:val="00AB0983"/>
    <w:rsid w:val="00AE5556"/>
    <w:rsid w:val="00AE69C8"/>
    <w:rsid w:val="00B107BE"/>
    <w:rsid w:val="00B11705"/>
    <w:rsid w:val="00B15C8E"/>
    <w:rsid w:val="00B403DB"/>
    <w:rsid w:val="00B40A8B"/>
    <w:rsid w:val="00B45EDF"/>
    <w:rsid w:val="00B47B07"/>
    <w:rsid w:val="00B50C33"/>
    <w:rsid w:val="00B63527"/>
    <w:rsid w:val="00B67475"/>
    <w:rsid w:val="00B84D8E"/>
    <w:rsid w:val="00B95D14"/>
    <w:rsid w:val="00B96780"/>
    <w:rsid w:val="00BA65D6"/>
    <w:rsid w:val="00BB7F3C"/>
    <w:rsid w:val="00BD24CC"/>
    <w:rsid w:val="00BD43BE"/>
    <w:rsid w:val="00C00D21"/>
    <w:rsid w:val="00C047B4"/>
    <w:rsid w:val="00C13486"/>
    <w:rsid w:val="00C20651"/>
    <w:rsid w:val="00C36A44"/>
    <w:rsid w:val="00C52793"/>
    <w:rsid w:val="00C63DA6"/>
    <w:rsid w:val="00C836BB"/>
    <w:rsid w:val="00CA32D1"/>
    <w:rsid w:val="00CA6697"/>
    <w:rsid w:val="00CB275B"/>
    <w:rsid w:val="00CB2F6F"/>
    <w:rsid w:val="00CC5905"/>
    <w:rsid w:val="00CE40B2"/>
    <w:rsid w:val="00CE464F"/>
    <w:rsid w:val="00CF4362"/>
    <w:rsid w:val="00D07BD1"/>
    <w:rsid w:val="00D15B6E"/>
    <w:rsid w:val="00D177F0"/>
    <w:rsid w:val="00D32D8E"/>
    <w:rsid w:val="00D5751C"/>
    <w:rsid w:val="00D623D4"/>
    <w:rsid w:val="00D6473B"/>
    <w:rsid w:val="00D716FE"/>
    <w:rsid w:val="00D7322B"/>
    <w:rsid w:val="00DA45A2"/>
    <w:rsid w:val="00DC180A"/>
    <w:rsid w:val="00DD1AD2"/>
    <w:rsid w:val="00DD57E2"/>
    <w:rsid w:val="00DF7435"/>
    <w:rsid w:val="00E0418C"/>
    <w:rsid w:val="00E156CA"/>
    <w:rsid w:val="00E175C4"/>
    <w:rsid w:val="00E36B80"/>
    <w:rsid w:val="00E42313"/>
    <w:rsid w:val="00E44FBD"/>
    <w:rsid w:val="00E51180"/>
    <w:rsid w:val="00E70BDF"/>
    <w:rsid w:val="00E710FA"/>
    <w:rsid w:val="00E764E2"/>
    <w:rsid w:val="00EB4671"/>
    <w:rsid w:val="00EC5D95"/>
    <w:rsid w:val="00EC66DA"/>
    <w:rsid w:val="00EC77B8"/>
    <w:rsid w:val="00EE0D10"/>
    <w:rsid w:val="00EF25BE"/>
    <w:rsid w:val="00EF3482"/>
    <w:rsid w:val="00EF381C"/>
    <w:rsid w:val="00F41DAB"/>
    <w:rsid w:val="00F441C0"/>
    <w:rsid w:val="00F4619B"/>
    <w:rsid w:val="00F66E3E"/>
    <w:rsid w:val="00F72880"/>
    <w:rsid w:val="00F7780D"/>
    <w:rsid w:val="00F77F79"/>
    <w:rsid w:val="00F814F7"/>
    <w:rsid w:val="00F82527"/>
    <w:rsid w:val="00F87055"/>
    <w:rsid w:val="00FB2033"/>
    <w:rsid w:val="00FB69D9"/>
    <w:rsid w:val="00FB7A19"/>
    <w:rsid w:val="00FC595A"/>
    <w:rsid w:val="00FD34EE"/>
    <w:rsid w:val="00FE3F5C"/>
    <w:rsid w:val="00FE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76290C"/>
  <w15:docId w15:val="{D07898BB-331B-450A-8901-A76CAA62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CF"/>
    <w:pPr>
      <w:spacing w:after="480"/>
      <w:jc w:val="both"/>
    </w:pPr>
    <w:rPr>
      <w:rFonts w:ascii="Times New Roman" w:hAnsi="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903CF"/>
    <w:rPr>
      <w:rFonts w:cs="Times New Roman"/>
      <w:color w:val="0000FF"/>
      <w:u w:val="single"/>
    </w:rPr>
  </w:style>
  <w:style w:type="paragraph" w:styleId="ListParagraph">
    <w:name w:val="List Paragraph"/>
    <w:basedOn w:val="Normal"/>
    <w:qFormat/>
    <w:rsid w:val="009903CF"/>
    <w:pPr>
      <w:ind w:left="720"/>
      <w:contextualSpacing/>
    </w:pPr>
  </w:style>
  <w:style w:type="character" w:styleId="CommentReference">
    <w:name w:val="annotation reference"/>
    <w:basedOn w:val="DefaultParagraphFont"/>
    <w:uiPriority w:val="99"/>
    <w:semiHidden/>
    <w:rsid w:val="00E42313"/>
    <w:rPr>
      <w:rFonts w:cs="Times New Roman"/>
      <w:sz w:val="16"/>
    </w:rPr>
  </w:style>
  <w:style w:type="paragraph" w:styleId="CommentText">
    <w:name w:val="annotation text"/>
    <w:basedOn w:val="Normal"/>
    <w:link w:val="CommentTextChar"/>
    <w:uiPriority w:val="99"/>
    <w:rsid w:val="00E42313"/>
    <w:rPr>
      <w:sz w:val="20"/>
      <w:szCs w:val="20"/>
      <w:lang w:val="en-GB" w:eastAsia="en-GB"/>
    </w:rPr>
  </w:style>
  <w:style w:type="character" w:customStyle="1" w:styleId="CommentTextChar">
    <w:name w:val="Comment Text Char"/>
    <w:basedOn w:val="DefaultParagraphFont"/>
    <w:link w:val="CommentText"/>
    <w:uiPriority w:val="99"/>
    <w:locked/>
    <w:rsid w:val="00E42313"/>
    <w:rPr>
      <w:rFonts w:ascii="Times New Roman" w:hAnsi="Times New Roman"/>
      <w:sz w:val="20"/>
    </w:rPr>
  </w:style>
  <w:style w:type="paragraph" w:styleId="CommentSubject">
    <w:name w:val="annotation subject"/>
    <w:basedOn w:val="CommentText"/>
    <w:next w:val="CommentText"/>
    <w:link w:val="CommentSubjectChar"/>
    <w:uiPriority w:val="99"/>
    <w:semiHidden/>
    <w:rsid w:val="00E42313"/>
    <w:rPr>
      <w:b/>
      <w:bCs/>
    </w:rPr>
  </w:style>
  <w:style w:type="character" w:customStyle="1" w:styleId="CommentSubjectChar">
    <w:name w:val="Comment Subject Char"/>
    <w:basedOn w:val="CommentTextChar"/>
    <w:link w:val="CommentSubject"/>
    <w:uiPriority w:val="99"/>
    <w:semiHidden/>
    <w:locked/>
    <w:rsid w:val="00E42313"/>
    <w:rPr>
      <w:rFonts w:ascii="Times New Roman" w:hAnsi="Times New Roman"/>
      <w:b/>
      <w:sz w:val="20"/>
    </w:rPr>
  </w:style>
  <w:style w:type="paragraph" w:styleId="BalloonText">
    <w:name w:val="Balloon Text"/>
    <w:basedOn w:val="Normal"/>
    <w:link w:val="BalloonTextChar"/>
    <w:uiPriority w:val="99"/>
    <w:semiHidden/>
    <w:rsid w:val="00E42313"/>
    <w:pPr>
      <w:spacing w:after="0"/>
    </w:pPr>
    <w:rPr>
      <w:rFonts w:ascii="Tahoma" w:hAnsi="Tahoma"/>
      <w:sz w:val="16"/>
      <w:szCs w:val="16"/>
      <w:lang w:val="en-GB" w:eastAsia="en-GB"/>
    </w:rPr>
  </w:style>
  <w:style w:type="character" w:customStyle="1" w:styleId="BalloonTextChar">
    <w:name w:val="Balloon Text Char"/>
    <w:basedOn w:val="DefaultParagraphFont"/>
    <w:link w:val="BalloonText"/>
    <w:uiPriority w:val="99"/>
    <w:semiHidden/>
    <w:locked/>
    <w:rsid w:val="00E42313"/>
    <w:rPr>
      <w:rFonts w:ascii="Tahoma" w:hAnsi="Tahoma"/>
      <w:sz w:val="16"/>
    </w:rPr>
  </w:style>
  <w:style w:type="paragraph" w:customStyle="1" w:styleId="Default">
    <w:name w:val="Default"/>
    <w:uiPriority w:val="99"/>
    <w:rsid w:val="0058045B"/>
    <w:pPr>
      <w:autoSpaceDE w:val="0"/>
      <w:autoSpaceDN w:val="0"/>
      <w:adjustRightInd w:val="0"/>
    </w:pPr>
    <w:rPr>
      <w:rFonts w:ascii="Arial" w:hAnsi="Arial" w:cs="Arial"/>
      <w:color w:val="000000"/>
      <w:sz w:val="24"/>
      <w:szCs w:val="24"/>
      <w:lang w:val="en-IN" w:eastAsia="en-IN"/>
    </w:rPr>
  </w:style>
  <w:style w:type="paragraph" w:styleId="NormalWeb">
    <w:name w:val="Normal (Web)"/>
    <w:basedOn w:val="Normal"/>
    <w:uiPriority w:val="99"/>
    <w:unhideWhenUsed/>
    <w:rsid w:val="00A97CA3"/>
    <w:pPr>
      <w:spacing w:before="100" w:beforeAutospacing="1" w:after="100" w:afterAutospacing="1"/>
      <w:jc w:val="left"/>
    </w:pPr>
    <w:rPr>
      <w:rFonts w:eastAsia="Times New Roman"/>
      <w:sz w:val="24"/>
      <w:szCs w:val="24"/>
    </w:rPr>
  </w:style>
  <w:style w:type="character" w:customStyle="1" w:styleId="apple-style-span">
    <w:name w:val="apple-style-span"/>
    <w:basedOn w:val="DefaultParagraphFont"/>
    <w:rsid w:val="00934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AMANJOT SINGH</vt:lpstr>
    </vt:vector>
  </TitlesOfParts>
  <Company>IBM Corporation</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AMANJOT SINGH</dc:title>
  <dc:creator>Trapti Sharma</dc:creator>
  <cp:lastModifiedBy>Swathi Shetty</cp:lastModifiedBy>
  <cp:revision>2</cp:revision>
  <cp:lastPrinted>2014-07-17T04:19:00Z</cp:lastPrinted>
  <dcterms:created xsi:type="dcterms:W3CDTF">2021-11-15T14:45:00Z</dcterms:created>
  <dcterms:modified xsi:type="dcterms:W3CDTF">2021-11-15T14:45:00Z</dcterms:modified>
</cp:coreProperties>
</file>