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05BC" w14:textId="77777777" w:rsidR="00537121" w:rsidRDefault="00537121">
      <w:pPr>
        <w:jc w:val="center"/>
        <w:rPr>
          <w:b/>
          <w:sz w:val="28"/>
        </w:rPr>
      </w:pPr>
      <w:r>
        <w:rPr>
          <w:b/>
          <w:sz w:val="28"/>
        </w:rPr>
        <w:t xml:space="preserve">Shreya </w:t>
      </w:r>
      <w:r w:rsidR="00BA58EC">
        <w:rPr>
          <w:b/>
          <w:sz w:val="28"/>
        </w:rPr>
        <w:t>Kadivar</w:t>
      </w:r>
    </w:p>
    <w:p w14:paraId="127FD544" w14:textId="77777777" w:rsidR="00537121" w:rsidRDefault="00537121">
      <w:pPr>
        <w:pStyle w:val="Subtitle"/>
        <w:jc w:val="center"/>
        <w:rPr>
          <w:color w:val="984806"/>
          <w:sz w:val="2"/>
          <w:szCs w:val="10"/>
        </w:rPr>
      </w:pPr>
      <w:r>
        <w:rPr>
          <w:sz w:val="22"/>
        </w:rPr>
        <w:t>Mobile</w:t>
      </w:r>
      <w:r>
        <w:rPr>
          <w:b w:val="0"/>
          <w:sz w:val="22"/>
        </w:rPr>
        <w:t>:</w:t>
      </w:r>
      <w:r>
        <w:rPr>
          <w:b w:val="0"/>
          <w:bCs w:val="0"/>
          <w:sz w:val="22"/>
        </w:rPr>
        <w:t xml:space="preserve"> </w:t>
      </w:r>
      <w:r>
        <w:rPr>
          <w:b w:val="0"/>
          <w:bCs w:val="0"/>
          <w:sz w:val="18"/>
        </w:rPr>
        <w:t xml:space="preserve">+91 9561929361, +91 </w:t>
      </w:r>
      <w:r w:rsidR="00385D06">
        <w:rPr>
          <w:b w:val="0"/>
          <w:bCs w:val="0"/>
          <w:sz w:val="18"/>
        </w:rPr>
        <w:t xml:space="preserve">9860584333 </w:t>
      </w:r>
      <w:r>
        <w:rPr>
          <w:bCs w:val="0"/>
          <w:sz w:val="22"/>
        </w:rPr>
        <w:t>E-mail</w:t>
      </w:r>
      <w:r>
        <w:rPr>
          <w:b w:val="0"/>
          <w:bCs w:val="0"/>
          <w:sz w:val="22"/>
        </w:rPr>
        <w:t>:</w:t>
      </w:r>
      <w:r>
        <w:t xml:space="preserve"> </w:t>
      </w:r>
      <w:hyperlink r:id="rId7" w:history="1">
        <w:r>
          <w:rPr>
            <w:rStyle w:val="Hyperlink"/>
          </w:rPr>
          <w:t>Shreya.kadivar@gmail.com</w:t>
        </w:r>
      </w:hyperlink>
    </w:p>
    <w:p w14:paraId="4D254E9F" w14:textId="77777777" w:rsidR="00537121" w:rsidRDefault="00537121">
      <w:pPr>
        <w:pBdr>
          <w:bottom w:val="double" w:sz="1" w:space="1" w:color="000000"/>
        </w:pBdr>
        <w:rPr>
          <w:color w:val="984806"/>
          <w:sz w:val="2"/>
          <w:szCs w:val="10"/>
        </w:rPr>
      </w:pPr>
    </w:p>
    <w:p w14:paraId="2B45F717" w14:textId="77777777" w:rsidR="00537121" w:rsidRDefault="00537121">
      <w:pPr>
        <w:spacing w:line="300" w:lineRule="auto"/>
        <w:ind w:left="1080" w:hanging="1080"/>
        <w:rPr>
          <w:b/>
          <w:bCs/>
          <w:u w:val="single"/>
        </w:rPr>
      </w:pPr>
      <w:r>
        <w:rPr>
          <w:b/>
          <w:bCs/>
          <w:u w:val="single"/>
        </w:rPr>
        <w:t xml:space="preserve">Career Objective:  </w:t>
      </w:r>
    </w:p>
    <w:p w14:paraId="3624F237" w14:textId="77777777" w:rsidR="00537121" w:rsidRDefault="00537121">
      <w:pPr>
        <w:jc w:val="both"/>
        <w:rPr>
          <w:bCs/>
        </w:rPr>
      </w:pPr>
      <w:r>
        <w:rPr>
          <w:bCs/>
        </w:rPr>
        <w:t>Seeking a Jira Administrator &amp; Developer position in a reputed organization that can benefit from my technical expertise, sincerity, dedication and commitment to my job, teamwork capabilities and motivation to achieve organizational success. I want to grow my career in an environment where problems are viewed as challenges and success is measured by tenacity in meeting these challenges.</w:t>
      </w:r>
    </w:p>
    <w:p w14:paraId="426CFF0C" w14:textId="77777777" w:rsidR="00537121" w:rsidRDefault="00537121">
      <w:pPr>
        <w:ind w:left="1080" w:hanging="1080"/>
        <w:rPr>
          <w:bCs/>
        </w:rPr>
      </w:pPr>
    </w:p>
    <w:p w14:paraId="6A814BBE" w14:textId="77777777" w:rsidR="00537121" w:rsidRDefault="00537121">
      <w:pPr>
        <w:ind w:left="1080" w:hanging="1080"/>
        <w:rPr>
          <w:b/>
          <w:bCs/>
          <w:u w:val="single"/>
        </w:rPr>
      </w:pPr>
      <w:r>
        <w:rPr>
          <w:b/>
          <w:bCs/>
          <w:u w:val="single"/>
        </w:rPr>
        <w:t>Summary:</w:t>
      </w:r>
    </w:p>
    <w:p w14:paraId="7D43B6CC" w14:textId="77777777" w:rsidR="00537121" w:rsidRDefault="00537121">
      <w:pPr>
        <w:ind w:left="1080" w:hanging="1080"/>
        <w:jc w:val="both"/>
        <w:rPr>
          <w:b/>
          <w:bCs/>
        </w:rPr>
      </w:pPr>
      <w:r>
        <w:rPr>
          <w:bCs/>
        </w:rPr>
        <w:t>More than</w:t>
      </w:r>
      <w:r w:rsidR="004C7772">
        <w:rPr>
          <w:b/>
          <w:bCs/>
        </w:rPr>
        <w:t xml:space="preserve"> 1</w:t>
      </w:r>
      <w:r w:rsidR="001F22EE">
        <w:rPr>
          <w:b/>
          <w:bCs/>
        </w:rPr>
        <w:t>1</w:t>
      </w:r>
      <w:r>
        <w:rPr>
          <w:b/>
          <w:bCs/>
        </w:rPr>
        <w:t xml:space="preserve"> years</w:t>
      </w:r>
      <w:r>
        <w:rPr>
          <w:bCs/>
        </w:rPr>
        <w:t xml:space="preserve"> in programming and application development &amp; administration experience in </w:t>
      </w:r>
      <w:r>
        <w:rPr>
          <w:b/>
          <w:bCs/>
        </w:rPr>
        <w:t>Jira,</w:t>
      </w:r>
      <w:r w:rsidR="00A0734C">
        <w:rPr>
          <w:b/>
          <w:bCs/>
        </w:rPr>
        <w:t xml:space="preserve"> </w:t>
      </w:r>
      <w:r>
        <w:rPr>
          <w:b/>
          <w:bCs/>
        </w:rPr>
        <w:t>Java,</w:t>
      </w:r>
    </w:p>
    <w:p w14:paraId="29C8BD33" w14:textId="1C9A54A8" w:rsidR="00537121" w:rsidRDefault="00537121">
      <w:pPr>
        <w:ind w:left="1080" w:hanging="1080"/>
        <w:jc w:val="both"/>
        <w:rPr>
          <w:b/>
          <w:bCs/>
        </w:rPr>
      </w:pPr>
      <w:r>
        <w:rPr>
          <w:b/>
          <w:bCs/>
        </w:rPr>
        <w:t xml:space="preserve"> Maven</w:t>
      </w:r>
      <w:r w:rsidR="00A0734C">
        <w:rPr>
          <w:b/>
          <w:bCs/>
        </w:rPr>
        <w:t xml:space="preserve">, </w:t>
      </w:r>
      <w:r w:rsidR="00EB4F99">
        <w:rPr>
          <w:b/>
          <w:bCs/>
        </w:rPr>
        <w:t xml:space="preserve">JavaScript, </w:t>
      </w:r>
      <w:r w:rsidR="002A1836">
        <w:rPr>
          <w:b/>
          <w:bCs/>
        </w:rPr>
        <w:t>jQuery</w:t>
      </w:r>
      <w:r w:rsidR="00A0734C">
        <w:rPr>
          <w:b/>
          <w:bCs/>
        </w:rPr>
        <w:t>, AJAX, SVN, Confluence, Git</w:t>
      </w:r>
      <w:r w:rsidR="006C6223">
        <w:rPr>
          <w:b/>
          <w:bCs/>
        </w:rPr>
        <w:t>Hub</w:t>
      </w:r>
      <w:r>
        <w:rPr>
          <w:b/>
          <w:bCs/>
        </w:rPr>
        <w:t>.</w:t>
      </w:r>
    </w:p>
    <w:p w14:paraId="150F2891" w14:textId="77777777" w:rsidR="00537121" w:rsidRDefault="00537121">
      <w:pPr>
        <w:ind w:left="1080" w:hanging="1080"/>
        <w:rPr>
          <w:bCs/>
        </w:rPr>
      </w:pPr>
    </w:p>
    <w:p w14:paraId="019410C1" w14:textId="77777777" w:rsidR="00537121" w:rsidRDefault="00537121">
      <w:pPr>
        <w:ind w:left="1080" w:hanging="1080"/>
        <w:rPr>
          <w:b/>
          <w:bCs/>
          <w:u w:val="single"/>
        </w:rPr>
      </w:pPr>
      <w:r>
        <w:rPr>
          <w:b/>
          <w:bCs/>
          <w:u w:val="single"/>
        </w:rPr>
        <w:t>Core competencies:</w:t>
      </w:r>
    </w:p>
    <w:p w14:paraId="285379EE" w14:textId="77777777" w:rsidR="00537121" w:rsidRDefault="00537121">
      <w:pPr>
        <w:numPr>
          <w:ilvl w:val="0"/>
          <w:numId w:val="1"/>
        </w:numPr>
        <w:rPr>
          <w:bCs/>
        </w:rPr>
      </w:pPr>
      <w:r>
        <w:rPr>
          <w:bCs/>
        </w:rPr>
        <w:t>Hardworking, efficient and focused on task on hand</w:t>
      </w:r>
    </w:p>
    <w:p w14:paraId="257973AF" w14:textId="77777777" w:rsidR="00537121" w:rsidRDefault="00537121">
      <w:pPr>
        <w:numPr>
          <w:ilvl w:val="0"/>
          <w:numId w:val="1"/>
        </w:numPr>
        <w:rPr>
          <w:bCs/>
        </w:rPr>
      </w:pPr>
      <w:r>
        <w:rPr>
          <w:bCs/>
        </w:rPr>
        <w:t>Good Team building and interaction abilities</w:t>
      </w:r>
    </w:p>
    <w:p w14:paraId="3F57C5D9" w14:textId="77777777" w:rsidR="00537121" w:rsidRDefault="00537121">
      <w:pPr>
        <w:numPr>
          <w:ilvl w:val="0"/>
          <w:numId w:val="1"/>
        </w:numPr>
        <w:rPr>
          <w:bCs/>
        </w:rPr>
      </w:pPr>
      <w:r>
        <w:rPr>
          <w:bCs/>
        </w:rPr>
        <w:t>Strong Analytical and Trouble-shooting abilities</w:t>
      </w:r>
    </w:p>
    <w:p w14:paraId="254DD9AE" w14:textId="77777777" w:rsidR="00537121" w:rsidRDefault="00537121">
      <w:pPr>
        <w:numPr>
          <w:ilvl w:val="0"/>
          <w:numId w:val="1"/>
        </w:numPr>
        <w:rPr>
          <w:bCs/>
        </w:rPr>
      </w:pPr>
      <w:r>
        <w:rPr>
          <w:bCs/>
        </w:rPr>
        <w:t xml:space="preserve">Very strong hand on programming and analysis skills   </w:t>
      </w:r>
    </w:p>
    <w:p w14:paraId="36A4C114" w14:textId="77777777" w:rsidR="00537121" w:rsidRDefault="00537121">
      <w:pPr>
        <w:ind w:left="720"/>
        <w:rPr>
          <w:bCs/>
        </w:rPr>
      </w:pPr>
      <w:r>
        <w:rPr>
          <w:bCs/>
        </w:rPr>
        <w:t xml:space="preserve">           </w:t>
      </w:r>
    </w:p>
    <w:p w14:paraId="698FE013" w14:textId="77777777" w:rsidR="00537121" w:rsidRDefault="00537121">
      <w:pPr>
        <w:pStyle w:val="platinolatino"/>
        <w:pBdr>
          <w:bottom w:val="double" w:sz="1" w:space="1" w:color="000000"/>
        </w:pBdr>
        <w:rPr>
          <w:b/>
          <w:bCs/>
        </w:rPr>
      </w:pPr>
      <w:r>
        <w:rPr>
          <w:b/>
          <w:bCs/>
        </w:rPr>
        <w:t xml:space="preserve">COMPUTER SKILLS </w:t>
      </w:r>
    </w:p>
    <w:p w14:paraId="4F942180" w14:textId="77777777" w:rsidR="00537121" w:rsidRDefault="00537121">
      <w:pPr>
        <w:ind w:left="1080" w:hanging="1080"/>
        <w:rPr>
          <w:b/>
          <w:bCs/>
          <w:u w:val="single"/>
        </w:rPr>
      </w:pPr>
      <w:r>
        <w:rPr>
          <w:b/>
          <w:bCs/>
          <w:u w:val="single"/>
        </w:rPr>
        <w:t>Technical Skills</w:t>
      </w:r>
    </w:p>
    <w:tbl>
      <w:tblPr>
        <w:tblW w:w="10430" w:type="dxa"/>
        <w:tblInd w:w="78" w:type="dxa"/>
        <w:tblLayout w:type="fixed"/>
        <w:tblLook w:val="0000" w:firstRow="0" w:lastRow="0" w:firstColumn="0" w:lastColumn="0" w:noHBand="0" w:noVBand="0"/>
      </w:tblPr>
      <w:tblGrid>
        <w:gridCol w:w="2535"/>
        <w:gridCol w:w="7895"/>
      </w:tblGrid>
      <w:tr w:rsidR="00537121" w14:paraId="7709C141" w14:textId="77777777" w:rsidTr="00F372AD">
        <w:trPr>
          <w:trHeight w:val="300"/>
        </w:trPr>
        <w:tc>
          <w:tcPr>
            <w:tcW w:w="2535" w:type="dxa"/>
            <w:tcBorders>
              <w:top w:val="single" w:sz="4" w:space="0" w:color="000000"/>
              <w:left w:val="single" w:sz="4" w:space="0" w:color="000000"/>
              <w:bottom w:val="single" w:sz="4" w:space="0" w:color="000000"/>
            </w:tcBorders>
            <w:shd w:val="clear" w:color="auto" w:fill="auto"/>
            <w:vAlign w:val="center"/>
          </w:tcPr>
          <w:p w14:paraId="00D61B39" w14:textId="77777777" w:rsidR="00537121" w:rsidRDefault="00537121">
            <w:pPr>
              <w:snapToGrid w:val="0"/>
              <w:rPr>
                <w:rFonts w:eastAsia="Tahoma"/>
                <w:color w:val="000000"/>
              </w:rPr>
            </w:pPr>
            <w:r>
              <w:rPr>
                <w:rFonts w:eastAsia="Tahoma"/>
                <w:color w:val="000000"/>
              </w:rPr>
              <w:t>Languages</w:t>
            </w:r>
          </w:p>
        </w:tc>
        <w:tc>
          <w:tcPr>
            <w:tcW w:w="789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F0684" w14:textId="77777777" w:rsidR="00537121" w:rsidRDefault="00BA58EC">
            <w:pPr>
              <w:snapToGrid w:val="0"/>
              <w:rPr>
                <w:rFonts w:eastAsia="Times New Roman"/>
                <w:bCs/>
                <w:color w:val="000000"/>
              </w:rPr>
            </w:pPr>
            <w:r>
              <w:rPr>
                <w:rFonts w:eastAsia="Times New Roman"/>
                <w:bCs/>
                <w:color w:val="000000"/>
              </w:rPr>
              <w:t>Core Java, J2ee, C</w:t>
            </w:r>
            <w:r w:rsidR="00537121">
              <w:rPr>
                <w:rFonts w:eastAsia="Times New Roman"/>
                <w:bCs/>
                <w:color w:val="000000"/>
              </w:rPr>
              <w:t>, Asp,</w:t>
            </w:r>
            <w:r w:rsidR="00F372AD">
              <w:rPr>
                <w:rFonts w:eastAsia="Times New Roman"/>
                <w:bCs/>
                <w:color w:val="000000"/>
              </w:rPr>
              <w:t xml:space="preserve"> php</w:t>
            </w:r>
            <w:r w:rsidR="00537121">
              <w:rPr>
                <w:rFonts w:eastAsia="Times New Roman"/>
                <w:bCs/>
                <w:color w:val="000000"/>
              </w:rPr>
              <w:t xml:space="preserve"> and Visual Basic </w:t>
            </w:r>
          </w:p>
        </w:tc>
      </w:tr>
      <w:tr w:rsidR="00537121" w14:paraId="3B6B0962" w14:textId="77777777" w:rsidTr="00F372AD">
        <w:trPr>
          <w:trHeight w:val="300"/>
        </w:trPr>
        <w:tc>
          <w:tcPr>
            <w:tcW w:w="2535" w:type="dxa"/>
            <w:tcBorders>
              <w:left w:val="single" w:sz="4" w:space="0" w:color="000000"/>
              <w:bottom w:val="single" w:sz="4" w:space="0" w:color="000000"/>
            </w:tcBorders>
            <w:shd w:val="clear" w:color="auto" w:fill="auto"/>
            <w:vAlign w:val="center"/>
          </w:tcPr>
          <w:p w14:paraId="4C47D502" w14:textId="77777777" w:rsidR="00537121" w:rsidRDefault="00537121">
            <w:pPr>
              <w:snapToGrid w:val="0"/>
              <w:rPr>
                <w:rFonts w:eastAsia="Tahoma"/>
                <w:color w:val="000000"/>
              </w:rPr>
            </w:pPr>
            <w:r>
              <w:rPr>
                <w:rFonts w:eastAsia="Tahoma"/>
                <w:color w:val="000000"/>
              </w:rPr>
              <w:t>Web Technologies</w:t>
            </w:r>
          </w:p>
        </w:tc>
        <w:tc>
          <w:tcPr>
            <w:tcW w:w="7895" w:type="dxa"/>
            <w:tcBorders>
              <w:left w:val="single" w:sz="4" w:space="0" w:color="000000"/>
              <w:bottom w:val="single" w:sz="4" w:space="0" w:color="000000"/>
              <w:right w:val="single" w:sz="4" w:space="0" w:color="000000"/>
            </w:tcBorders>
            <w:shd w:val="clear" w:color="auto" w:fill="auto"/>
            <w:vAlign w:val="center"/>
          </w:tcPr>
          <w:p w14:paraId="7AC38FA8" w14:textId="77777777" w:rsidR="00537121" w:rsidRDefault="00BA58EC">
            <w:pPr>
              <w:snapToGrid w:val="0"/>
              <w:rPr>
                <w:rFonts w:eastAsia="Times New Roman"/>
                <w:bCs/>
                <w:color w:val="000000"/>
              </w:rPr>
            </w:pPr>
            <w:r>
              <w:rPr>
                <w:rFonts w:eastAsia="Times New Roman"/>
                <w:bCs/>
                <w:color w:val="000000"/>
              </w:rPr>
              <w:t>Servlet 2.3, JSP</w:t>
            </w:r>
            <w:r w:rsidR="00537121">
              <w:rPr>
                <w:rFonts w:eastAsia="Times New Roman"/>
                <w:bCs/>
                <w:color w:val="000000"/>
              </w:rPr>
              <w:t>, HTML, XML,</w:t>
            </w:r>
            <w:r w:rsidR="00F372AD">
              <w:rPr>
                <w:rFonts w:eastAsia="Times New Roman"/>
                <w:bCs/>
                <w:color w:val="000000"/>
              </w:rPr>
              <w:t xml:space="preserve"> </w:t>
            </w:r>
            <w:r w:rsidR="0074241D">
              <w:rPr>
                <w:rFonts w:eastAsia="Times New Roman"/>
                <w:bCs/>
                <w:color w:val="000000"/>
              </w:rPr>
              <w:t>Apache</w:t>
            </w:r>
          </w:p>
        </w:tc>
      </w:tr>
      <w:tr w:rsidR="00537121" w14:paraId="008902B7" w14:textId="77777777" w:rsidTr="00F372AD">
        <w:trPr>
          <w:trHeight w:val="300"/>
        </w:trPr>
        <w:tc>
          <w:tcPr>
            <w:tcW w:w="2535" w:type="dxa"/>
            <w:tcBorders>
              <w:left w:val="single" w:sz="4" w:space="0" w:color="000000"/>
              <w:bottom w:val="single" w:sz="4" w:space="0" w:color="000000"/>
            </w:tcBorders>
            <w:shd w:val="clear" w:color="auto" w:fill="auto"/>
            <w:vAlign w:val="center"/>
          </w:tcPr>
          <w:p w14:paraId="1453B711" w14:textId="77777777" w:rsidR="00537121" w:rsidRDefault="00537121">
            <w:pPr>
              <w:snapToGrid w:val="0"/>
              <w:rPr>
                <w:rFonts w:eastAsia="Tahoma"/>
                <w:color w:val="000000"/>
              </w:rPr>
            </w:pPr>
            <w:r>
              <w:rPr>
                <w:rFonts w:eastAsia="Tahoma"/>
                <w:color w:val="000000"/>
              </w:rPr>
              <w:t>Databases</w:t>
            </w:r>
          </w:p>
        </w:tc>
        <w:tc>
          <w:tcPr>
            <w:tcW w:w="7895" w:type="dxa"/>
            <w:tcBorders>
              <w:left w:val="single" w:sz="4" w:space="0" w:color="000000"/>
              <w:bottom w:val="single" w:sz="4" w:space="0" w:color="000000"/>
              <w:right w:val="single" w:sz="4" w:space="0" w:color="000000"/>
            </w:tcBorders>
            <w:shd w:val="clear" w:color="auto" w:fill="auto"/>
            <w:vAlign w:val="center"/>
          </w:tcPr>
          <w:p w14:paraId="6AA2BF12" w14:textId="77777777" w:rsidR="00537121" w:rsidRDefault="00537121">
            <w:pPr>
              <w:snapToGrid w:val="0"/>
              <w:rPr>
                <w:rFonts w:eastAsia="Times New Roman"/>
                <w:bCs/>
                <w:color w:val="000000"/>
              </w:rPr>
            </w:pPr>
            <w:r>
              <w:rPr>
                <w:rFonts w:eastAsia="Times New Roman"/>
                <w:bCs/>
                <w:color w:val="000000"/>
              </w:rPr>
              <w:t xml:space="preserve">Microsoft SQL Server, Oracle 8i and Microsoft Access, </w:t>
            </w:r>
            <w:r w:rsidR="00FF4719">
              <w:rPr>
                <w:rFonts w:eastAsia="Times New Roman"/>
                <w:bCs/>
                <w:color w:val="000000"/>
              </w:rPr>
              <w:t>MySQL</w:t>
            </w:r>
          </w:p>
        </w:tc>
      </w:tr>
      <w:tr w:rsidR="00537121" w14:paraId="7FB9904E" w14:textId="77777777" w:rsidTr="00F372AD">
        <w:trPr>
          <w:trHeight w:val="485"/>
        </w:trPr>
        <w:tc>
          <w:tcPr>
            <w:tcW w:w="2535" w:type="dxa"/>
            <w:tcBorders>
              <w:left w:val="single" w:sz="4" w:space="0" w:color="000000"/>
              <w:bottom w:val="single" w:sz="4" w:space="0" w:color="000000"/>
            </w:tcBorders>
            <w:shd w:val="clear" w:color="auto" w:fill="auto"/>
            <w:vAlign w:val="center"/>
          </w:tcPr>
          <w:p w14:paraId="2339CC8C" w14:textId="77777777" w:rsidR="00537121" w:rsidRDefault="00537121">
            <w:pPr>
              <w:snapToGrid w:val="0"/>
              <w:rPr>
                <w:rFonts w:eastAsia="Tahoma"/>
                <w:color w:val="000000"/>
              </w:rPr>
            </w:pPr>
            <w:r>
              <w:rPr>
                <w:rFonts w:eastAsia="Tahoma"/>
                <w:color w:val="000000"/>
              </w:rPr>
              <w:t>Tools</w:t>
            </w:r>
          </w:p>
        </w:tc>
        <w:tc>
          <w:tcPr>
            <w:tcW w:w="7895" w:type="dxa"/>
            <w:tcBorders>
              <w:left w:val="single" w:sz="4" w:space="0" w:color="000000"/>
              <w:bottom w:val="single" w:sz="4" w:space="0" w:color="000000"/>
              <w:right w:val="single" w:sz="4" w:space="0" w:color="000000"/>
            </w:tcBorders>
            <w:shd w:val="clear" w:color="auto" w:fill="auto"/>
            <w:vAlign w:val="center"/>
          </w:tcPr>
          <w:p w14:paraId="7B68D4D3" w14:textId="77777777" w:rsidR="00F372AD" w:rsidRPr="00F372AD" w:rsidRDefault="00F372AD" w:rsidP="00F372AD">
            <w:pPr>
              <w:pStyle w:val="NoSpacing"/>
              <w:jc w:val="both"/>
              <w:rPr>
                <w:rFonts w:ascii="Verdana" w:hAnsi="Verdana"/>
                <w:b/>
                <w:sz w:val="18"/>
                <w:szCs w:val="18"/>
              </w:rPr>
            </w:pPr>
            <w:r>
              <w:rPr>
                <w:rFonts w:ascii="Verdana" w:hAnsi="Verdana"/>
                <w:sz w:val="18"/>
                <w:szCs w:val="18"/>
              </w:rPr>
              <w:t xml:space="preserve">Jira Software, Jira Service Desk, </w:t>
            </w:r>
            <w:r w:rsidR="009310F3">
              <w:rPr>
                <w:rFonts w:eastAsia="Times New Roman"/>
                <w:bCs/>
                <w:color w:val="000000"/>
              </w:rPr>
              <w:t xml:space="preserve">Apache, Eclipse3.2, </w:t>
            </w:r>
            <w:r>
              <w:rPr>
                <w:rFonts w:ascii="Verdana" w:hAnsi="Verdana"/>
                <w:sz w:val="18"/>
                <w:szCs w:val="18"/>
              </w:rPr>
              <w:t>Confluence, Bamboo, Bitbucket, Groovy &amp; Shell Scripting</w:t>
            </w:r>
            <w:r>
              <w:rPr>
                <w:rFonts w:ascii="Verdana" w:hAnsi="Verdana"/>
                <w:b/>
                <w:sz w:val="18"/>
                <w:szCs w:val="18"/>
              </w:rPr>
              <w:t>,</w:t>
            </w:r>
            <w:r>
              <w:rPr>
                <w:rFonts w:ascii="Verdana" w:hAnsi="Verdana"/>
                <w:sz w:val="18"/>
                <w:szCs w:val="18"/>
              </w:rPr>
              <w:t xml:space="preserve"> Jenkins, Crowd, GIT, SVN,</w:t>
            </w:r>
            <w:r w:rsidRPr="00C93471">
              <w:rPr>
                <w:rFonts w:ascii="Verdana" w:hAnsi="Verdana"/>
                <w:sz w:val="18"/>
                <w:szCs w:val="18"/>
              </w:rPr>
              <w:t xml:space="preserve"> </w:t>
            </w:r>
            <w:r>
              <w:rPr>
                <w:rFonts w:ascii="Verdana" w:hAnsi="Verdana"/>
                <w:sz w:val="18"/>
                <w:szCs w:val="18"/>
              </w:rPr>
              <w:t>Windows &amp; Linux</w:t>
            </w:r>
          </w:p>
        </w:tc>
      </w:tr>
      <w:tr w:rsidR="00537121" w14:paraId="21680C83" w14:textId="77777777" w:rsidTr="00F372AD">
        <w:trPr>
          <w:trHeight w:val="300"/>
        </w:trPr>
        <w:tc>
          <w:tcPr>
            <w:tcW w:w="2535" w:type="dxa"/>
            <w:tcBorders>
              <w:left w:val="single" w:sz="4" w:space="0" w:color="000000"/>
              <w:bottom w:val="single" w:sz="4" w:space="0" w:color="000000"/>
            </w:tcBorders>
            <w:shd w:val="clear" w:color="auto" w:fill="auto"/>
            <w:vAlign w:val="center"/>
          </w:tcPr>
          <w:p w14:paraId="0CE20D48" w14:textId="77777777" w:rsidR="00537121" w:rsidRDefault="00537121">
            <w:pPr>
              <w:snapToGrid w:val="0"/>
              <w:rPr>
                <w:rFonts w:eastAsia="Tahoma"/>
                <w:color w:val="000000"/>
              </w:rPr>
            </w:pPr>
            <w:r>
              <w:rPr>
                <w:rFonts w:eastAsia="Tahoma"/>
                <w:color w:val="000000"/>
              </w:rPr>
              <w:t xml:space="preserve">Application/Web Server </w:t>
            </w:r>
          </w:p>
        </w:tc>
        <w:tc>
          <w:tcPr>
            <w:tcW w:w="7895" w:type="dxa"/>
            <w:tcBorders>
              <w:left w:val="single" w:sz="4" w:space="0" w:color="000000"/>
              <w:bottom w:val="single" w:sz="4" w:space="0" w:color="000000"/>
              <w:right w:val="single" w:sz="4" w:space="0" w:color="000000"/>
            </w:tcBorders>
            <w:shd w:val="clear" w:color="auto" w:fill="auto"/>
            <w:vAlign w:val="center"/>
          </w:tcPr>
          <w:p w14:paraId="572429E5" w14:textId="77777777" w:rsidR="00537121" w:rsidRDefault="00537121">
            <w:pPr>
              <w:snapToGrid w:val="0"/>
              <w:rPr>
                <w:rFonts w:eastAsia="Times New Roman"/>
                <w:bCs/>
                <w:color w:val="000000"/>
              </w:rPr>
            </w:pPr>
            <w:r>
              <w:rPr>
                <w:rFonts w:eastAsia="Times New Roman"/>
                <w:bCs/>
                <w:color w:val="000000"/>
              </w:rPr>
              <w:t>Tomcat 6</w:t>
            </w:r>
          </w:p>
        </w:tc>
      </w:tr>
      <w:tr w:rsidR="00537121" w14:paraId="4551123A" w14:textId="77777777" w:rsidTr="00F372AD">
        <w:trPr>
          <w:trHeight w:val="300"/>
        </w:trPr>
        <w:tc>
          <w:tcPr>
            <w:tcW w:w="2535" w:type="dxa"/>
            <w:tcBorders>
              <w:left w:val="single" w:sz="4" w:space="0" w:color="000000"/>
              <w:bottom w:val="single" w:sz="4" w:space="0" w:color="000000"/>
            </w:tcBorders>
            <w:shd w:val="clear" w:color="auto" w:fill="auto"/>
            <w:vAlign w:val="center"/>
          </w:tcPr>
          <w:p w14:paraId="2FB4BAA8" w14:textId="77777777" w:rsidR="00537121" w:rsidRDefault="00537121">
            <w:pPr>
              <w:snapToGrid w:val="0"/>
              <w:rPr>
                <w:rFonts w:eastAsia="Times New Roman"/>
                <w:color w:val="000000"/>
              </w:rPr>
            </w:pPr>
            <w:r>
              <w:rPr>
                <w:rFonts w:eastAsia="Times New Roman"/>
                <w:color w:val="000000"/>
              </w:rPr>
              <w:t xml:space="preserve">Web Server </w:t>
            </w:r>
          </w:p>
        </w:tc>
        <w:tc>
          <w:tcPr>
            <w:tcW w:w="7895" w:type="dxa"/>
            <w:tcBorders>
              <w:left w:val="single" w:sz="4" w:space="0" w:color="000000"/>
              <w:bottom w:val="single" w:sz="4" w:space="0" w:color="000000"/>
              <w:right w:val="single" w:sz="4" w:space="0" w:color="000000"/>
            </w:tcBorders>
            <w:shd w:val="clear" w:color="auto" w:fill="auto"/>
            <w:vAlign w:val="center"/>
          </w:tcPr>
          <w:p w14:paraId="43699A4B" w14:textId="77777777" w:rsidR="00537121" w:rsidRDefault="00537121">
            <w:pPr>
              <w:snapToGrid w:val="0"/>
              <w:rPr>
                <w:rFonts w:eastAsia="Times New Roman"/>
                <w:color w:val="000000"/>
              </w:rPr>
            </w:pPr>
            <w:r>
              <w:rPr>
                <w:rFonts w:eastAsia="Times New Roman"/>
                <w:color w:val="000000"/>
              </w:rPr>
              <w:t>Apache Tomcat</w:t>
            </w:r>
          </w:p>
        </w:tc>
      </w:tr>
    </w:tbl>
    <w:p w14:paraId="523512E3" w14:textId="77777777" w:rsidR="00F372AD" w:rsidRDefault="00F372AD">
      <w:pPr>
        <w:ind w:left="1080" w:hanging="1080"/>
        <w:rPr>
          <w:b/>
          <w:bCs/>
          <w:u w:val="single"/>
        </w:rPr>
      </w:pPr>
    </w:p>
    <w:p w14:paraId="592263CF" w14:textId="77777777" w:rsidR="00537121" w:rsidRDefault="00537121">
      <w:pPr>
        <w:ind w:left="1080" w:hanging="1080"/>
        <w:rPr>
          <w:b/>
          <w:bCs/>
          <w:u w:val="single"/>
        </w:rPr>
      </w:pPr>
      <w:r>
        <w:rPr>
          <w:b/>
          <w:bCs/>
          <w:u w:val="single"/>
        </w:rPr>
        <w:t>Software</w:t>
      </w:r>
    </w:p>
    <w:p w14:paraId="175BD1C5" w14:textId="77777777" w:rsidR="00537121" w:rsidRDefault="00537121">
      <w:pPr>
        <w:numPr>
          <w:ilvl w:val="0"/>
          <w:numId w:val="1"/>
        </w:numPr>
        <w:rPr>
          <w:bCs/>
        </w:rPr>
      </w:pPr>
      <w:r>
        <w:rPr>
          <w:bCs/>
        </w:rPr>
        <w:t xml:space="preserve">Database: Microsoft SQL Server, Oracle 8i and Microsoft Access, </w:t>
      </w:r>
      <w:r w:rsidR="0074241D">
        <w:rPr>
          <w:bCs/>
        </w:rPr>
        <w:t>MySQL</w:t>
      </w:r>
    </w:p>
    <w:p w14:paraId="388B36AD" w14:textId="77777777" w:rsidR="00537121" w:rsidRDefault="00537121">
      <w:pPr>
        <w:numPr>
          <w:ilvl w:val="0"/>
          <w:numId w:val="1"/>
        </w:numPr>
        <w:rPr>
          <w:bCs/>
        </w:rPr>
      </w:pPr>
      <w:r>
        <w:rPr>
          <w:bCs/>
        </w:rPr>
        <w:t>Platforms: Microsoft Windows® 2000, Microsoft Windows XP, Microsoft Vista</w:t>
      </w:r>
    </w:p>
    <w:p w14:paraId="4FBD68F5" w14:textId="77777777" w:rsidR="00537121" w:rsidRDefault="00537121">
      <w:pPr>
        <w:numPr>
          <w:ilvl w:val="0"/>
          <w:numId w:val="1"/>
        </w:numPr>
        <w:rPr>
          <w:bCs/>
        </w:rPr>
      </w:pPr>
      <w:r>
        <w:rPr>
          <w:bCs/>
        </w:rPr>
        <w:t>General: Microsoft Office, Adobe Photoshop.</w:t>
      </w:r>
    </w:p>
    <w:p w14:paraId="30705E3D" w14:textId="77777777" w:rsidR="003316D8" w:rsidRDefault="003316D8" w:rsidP="003316D8"/>
    <w:p w14:paraId="61DC1ED4" w14:textId="77777777" w:rsidR="008B2E59" w:rsidRPr="008B2E59" w:rsidRDefault="005602BD" w:rsidP="003316D8">
      <w:pPr>
        <w:rPr>
          <w:b/>
          <w:bCs/>
        </w:rPr>
      </w:pPr>
      <w:r>
        <w:rPr>
          <w:b/>
          <w:bCs/>
        </w:rPr>
        <w:t>Infra Manager –</w:t>
      </w:r>
      <w:r w:rsidR="008B2E59">
        <w:rPr>
          <w:b/>
          <w:bCs/>
        </w:rPr>
        <w:t xml:space="preserve"> Cognizant Technology Solutions</w:t>
      </w:r>
    </w:p>
    <w:p w14:paraId="54978E98" w14:textId="77777777" w:rsidR="008B2E59" w:rsidRDefault="008B2E59" w:rsidP="008B2E59">
      <w:pPr>
        <w:pBdr>
          <w:bottom w:val="double" w:sz="1" w:space="1" w:color="000000"/>
        </w:pBdr>
        <w:ind w:left="1080" w:hanging="1080"/>
        <w:rPr>
          <w:b/>
          <w:bCs/>
        </w:rPr>
      </w:pPr>
      <w:r>
        <w:rPr>
          <w:b/>
          <w:bCs/>
        </w:rPr>
        <w:t xml:space="preserve">From: </w:t>
      </w:r>
      <w:r w:rsidR="003B0775">
        <w:rPr>
          <w:b/>
          <w:bCs/>
        </w:rPr>
        <w:t>4-Aug-17 to till Date</w:t>
      </w:r>
    </w:p>
    <w:p w14:paraId="5546466B" w14:textId="77777777" w:rsidR="008B2E59" w:rsidRDefault="008B2E59" w:rsidP="008B2E59">
      <w:pPr>
        <w:ind w:left="1080" w:hanging="1080"/>
        <w:rPr>
          <w:sz w:val="2"/>
          <w:szCs w:val="2"/>
        </w:rPr>
      </w:pPr>
    </w:p>
    <w:p w14:paraId="0408519D" w14:textId="77777777" w:rsidR="008B2E59" w:rsidRDefault="008B2E59" w:rsidP="008B2E59">
      <w:pPr>
        <w:ind w:left="1080" w:hanging="1080"/>
        <w:rPr>
          <w:b/>
          <w:bCs/>
          <w:u w:val="single"/>
        </w:rPr>
      </w:pPr>
      <w:r>
        <w:rPr>
          <w:b/>
          <w:bCs/>
          <w:u w:val="single"/>
        </w:rPr>
        <w:t>Project summary: (Jira Administration and development)</w:t>
      </w:r>
    </w:p>
    <w:p w14:paraId="4E2FA63D" w14:textId="77777777" w:rsidR="008B2E59" w:rsidRDefault="008B2E59" w:rsidP="003316D8"/>
    <w:p w14:paraId="15094077" w14:textId="77777777" w:rsidR="008B2E59" w:rsidRDefault="004E079E" w:rsidP="008B2E59">
      <w:pPr>
        <w:rPr>
          <w:bCs/>
        </w:rPr>
      </w:pPr>
      <w:r>
        <w:rPr>
          <w:b/>
          <w:bCs/>
        </w:rPr>
        <w:t xml:space="preserve">Business vertical / </w:t>
      </w:r>
      <w:r w:rsidR="008B2E59">
        <w:rPr>
          <w:b/>
          <w:bCs/>
        </w:rPr>
        <w:t>Client</w:t>
      </w:r>
      <w:r w:rsidR="008B2E59">
        <w:rPr>
          <w:bCs/>
        </w:rPr>
        <w:t xml:space="preserve">:  </w:t>
      </w:r>
      <w:r>
        <w:rPr>
          <w:bCs/>
        </w:rPr>
        <w:t xml:space="preserve">Healthcare North America </w:t>
      </w:r>
    </w:p>
    <w:p w14:paraId="1EFAC197" w14:textId="77777777" w:rsidR="008B2E59" w:rsidRDefault="008B2E59" w:rsidP="008B2E59">
      <w:pPr>
        <w:rPr>
          <w:bCs/>
        </w:rPr>
      </w:pPr>
      <w:r>
        <w:rPr>
          <w:b/>
          <w:bCs/>
        </w:rPr>
        <w:t>Project duration</w:t>
      </w:r>
      <w:r w:rsidR="00A25173">
        <w:rPr>
          <w:bCs/>
        </w:rPr>
        <w:t>: 42</w:t>
      </w:r>
      <w:r>
        <w:rPr>
          <w:bCs/>
        </w:rPr>
        <w:t xml:space="preserve"> Months</w:t>
      </w:r>
    </w:p>
    <w:p w14:paraId="14E185B7" w14:textId="77777777" w:rsidR="00947F28" w:rsidRDefault="008B2E59" w:rsidP="008B2E59">
      <w:pPr>
        <w:rPr>
          <w:bCs/>
        </w:rPr>
      </w:pPr>
      <w:r>
        <w:rPr>
          <w:b/>
          <w:bCs/>
        </w:rPr>
        <w:t>Technologies Used:</w:t>
      </w:r>
      <w:r>
        <w:rPr>
          <w:bCs/>
        </w:rPr>
        <w:t xml:space="preserve"> Jira, Jira cloud JavaScript, JQuery</w:t>
      </w:r>
      <w:r w:rsidR="004E079E">
        <w:rPr>
          <w:bCs/>
        </w:rPr>
        <w:t xml:space="preserve"> and</w:t>
      </w:r>
      <w:r>
        <w:rPr>
          <w:bCs/>
        </w:rPr>
        <w:t xml:space="preserve"> Ajax, </w:t>
      </w:r>
    </w:p>
    <w:p w14:paraId="2AD37860" w14:textId="77777777" w:rsidR="008B2E59" w:rsidRDefault="008B2E59" w:rsidP="008B2E59">
      <w:pPr>
        <w:rPr>
          <w:bCs/>
        </w:rPr>
      </w:pPr>
      <w:r>
        <w:rPr>
          <w:b/>
          <w:bCs/>
        </w:rPr>
        <w:t>Team size</w:t>
      </w:r>
      <w:r w:rsidR="00947F28">
        <w:rPr>
          <w:bCs/>
        </w:rPr>
        <w:t>: 5</w:t>
      </w:r>
    </w:p>
    <w:p w14:paraId="0DBDCBE0" w14:textId="77777777" w:rsidR="008B2E59" w:rsidRDefault="008B2E59" w:rsidP="003316D8"/>
    <w:p w14:paraId="4543116A" w14:textId="77777777" w:rsidR="004E079E" w:rsidRPr="0060637C" w:rsidRDefault="004E079E" w:rsidP="003316D8">
      <w:pPr>
        <w:rPr>
          <w:b/>
        </w:rPr>
      </w:pPr>
      <w:r w:rsidRPr="004E079E">
        <w:rPr>
          <w:b/>
        </w:rPr>
        <w:t>Project summary</w:t>
      </w:r>
      <w:r>
        <w:rPr>
          <w:b/>
        </w:rPr>
        <w:t xml:space="preserve">: </w:t>
      </w:r>
      <w:r w:rsidRPr="004E079E">
        <w:t>Closely working with Project</w:t>
      </w:r>
      <w:r>
        <w:t xml:space="preserve"> and Business unit head for Strategies, </w:t>
      </w:r>
      <w:r w:rsidR="0004174E">
        <w:t>analytics</w:t>
      </w:r>
      <w:r>
        <w:t xml:space="preserve"> and </w:t>
      </w:r>
      <w:r w:rsidR="0004174E">
        <w:t>enabling</w:t>
      </w:r>
      <w:r>
        <w:t xml:space="preserve"> operations with </w:t>
      </w:r>
      <w:r w:rsidR="0060637C">
        <w:t>devops</w:t>
      </w:r>
      <w:r>
        <w:t xml:space="preserve"> tool</w:t>
      </w:r>
      <w:r w:rsidR="000B79D6">
        <w:t>. E</w:t>
      </w:r>
      <w:r>
        <w:t xml:space="preserve">ffective Jira implementation in line with business focus.   </w:t>
      </w:r>
    </w:p>
    <w:p w14:paraId="38FFDC76" w14:textId="77777777" w:rsidR="008B2E59" w:rsidRDefault="004E079E" w:rsidP="003316D8">
      <w:pPr>
        <w:rPr>
          <w:bCs/>
        </w:rPr>
      </w:pPr>
      <w:r>
        <w:rPr>
          <w:bCs/>
        </w:rPr>
        <w:t>E</w:t>
      </w:r>
      <w:r w:rsidR="008B2E59">
        <w:rPr>
          <w:bCs/>
        </w:rPr>
        <w:t xml:space="preserve">nhancement and support </w:t>
      </w:r>
      <w:r>
        <w:rPr>
          <w:bCs/>
        </w:rPr>
        <w:t xml:space="preserve">in Jira Cloud and Jira server for better utilization </w:t>
      </w:r>
      <w:r w:rsidR="008B2E59">
        <w:rPr>
          <w:bCs/>
        </w:rPr>
        <w:t xml:space="preserve">in </w:t>
      </w:r>
      <w:r w:rsidR="00D41210">
        <w:rPr>
          <w:bCs/>
        </w:rPr>
        <w:t>healthcare domain.</w:t>
      </w:r>
    </w:p>
    <w:p w14:paraId="4AB9633F" w14:textId="77777777" w:rsidR="00947F28" w:rsidRDefault="00947F28" w:rsidP="00947F28">
      <w:pPr>
        <w:rPr>
          <w:b/>
          <w:bCs/>
        </w:rPr>
      </w:pPr>
    </w:p>
    <w:p w14:paraId="4521538F" w14:textId="77777777" w:rsidR="0060637C" w:rsidRDefault="0060637C" w:rsidP="003316D8">
      <w:pPr>
        <w:rPr>
          <w:b/>
          <w:bCs/>
        </w:rPr>
      </w:pPr>
    </w:p>
    <w:p w14:paraId="2A8F6F77" w14:textId="77777777" w:rsidR="001D6BF5" w:rsidRDefault="001D6BF5" w:rsidP="003316D8">
      <w:pPr>
        <w:rPr>
          <w:b/>
          <w:bCs/>
        </w:rPr>
      </w:pPr>
      <w:r w:rsidRPr="001D6BF5">
        <w:rPr>
          <w:b/>
          <w:bCs/>
        </w:rPr>
        <w:lastRenderedPageBreak/>
        <w:t>Key Deliverables</w:t>
      </w:r>
    </w:p>
    <w:p w14:paraId="5BB3EBE4" w14:textId="77777777" w:rsidR="001D6BF5" w:rsidRPr="007B57EB" w:rsidRDefault="001D6BF5" w:rsidP="003316D8">
      <w:pPr>
        <w:rPr>
          <w:rFonts w:cs="Times New Roman"/>
          <w:color w:val="000000"/>
          <w:kern w:val="24"/>
          <w:sz w:val="21"/>
          <w:szCs w:val="21"/>
        </w:rPr>
        <w:sectPr w:rsidR="001D6BF5" w:rsidRPr="007B57EB">
          <w:headerReference w:type="even" r:id="rId8"/>
          <w:headerReference w:type="default" r:id="rId9"/>
          <w:footerReference w:type="even" r:id="rId10"/>
          <w:footerReference w:type="default" r:id="rId11"/>
          <w:headerReference w:type="first" r:id="rId12"/>
          <w:footerReference w:type="first" r:id="rId13"/>
          <w:pgSz w:w="12240" w:h="15840"/>
          <w:pgMar w:top="1440" w:right="1350" w:bottom="900" w:left="1170" w:header="720" w:footer="720" w:gutter="0"/>
          <w:cols w:space="720"/>
          <w:docGrid w:linePitch="360"/>
        </w:sectPr>
      </w:pPr>
    </w:p>
    <w:p w14:paraId="206D647E" w14:textId="77777777" w:rsidR="001D6BF5" w:rsidRPr="007B57EB" w:rsidRDefault="001D6BF5" w:rsidP="001D6BF5">
      <w:pPr>
        <w:numPr>
          <w:ilvl w:val="0"/>
          <w:numId w:val="8"/>
        </w:numPr>
        <w:rPr>
          <w:rFonts w:cs="Times New Roman"/>
          <w:color w:val="000000"/>
          <w:kern w:val="24"/>
          <w:sz w:val="21"/>
          <w:szCs w:val="21"/>
        </w:rPr>
      </w:pPr>
      <w:r w:rsidRPr="007B57EB">
        <w:rPr>
          <w:rFonts w:cs="Times New Roman"/>
          <w:color w:val="000000"/>
          <w:kern w:val="24"/>
          <w:sz w:val="21"/>
          <w:szCs w:val="21"/>
        </w:rPr>
        <w:t>Value delivery</w:t>
      </w:r>
    </w:p>
    <w:p w14:paraId="1FB5075F" w14:textId="77777777" w:rsidR="001D6BF5" w:rsidRPr="007B57EB" w:rsidRDefault="001D6BF5" w:rsidP="001D6BF5">
      <w:pPr>
        <w:numPr>
          <w:ilvl w:val="0"/>
          <w:numId w:val="8"/>
        </w:numPr>
        <w:rPr>
          <w:rFonts w:cs="Times New Roman"/>
          <w:color w:val="000000"/>
          <w:kern w:val="24"/>
          <w:sz w:val="21"/>
          <w:szCs w:val="21"/>
        </w:rPr>
      </w:pPr>
      <w:r w:rsidRPr="007B57EB">
        <w:rPr>
          <w:rFonts w:cs="Times New Roman"/>
          <w:color w:val="000000"/>
          <w:kern w:val="24"/>
          <w:sz w:val="21"/>
          <w:szCs w:val="21"/>
        </w:rPr>
        <w:t>Monitor Develops KPIs</w:t>
      </w:r>
    </w:p>
    <w:p w14:paraId="7EE899EE" w14:textId="77777777" w:rsidR="001D6BF5" w:rsidRPr="007B57EB" w:rsidRDefault="001D6BF5" w:rsidP="001D6BF5">
      <w:pPr>
        <w:numPr>
          <w:ilvl w:val="0"/>
          <w:numId w:val="8"/>
        </w:numPr>
        <w:rPr>
          <w:rFonts w:cs="Times New Roman"/>
          <w:color w:val="000000"/>
          <w:kern w:val="24"/>
          <w:sz w:val="21"/>
          <w:szCs w:val="21"/>
        </w:rPr>
      </w:pPr>
      <w:r w:rsidRPr="007B57EB">
        <w:rPr>
          <w:rFonts w:cs="Times New Roman"/>
          <w:color w:val="000000"/>
          <w:kern w:val="24"/>
          <w:sz w:val="21"/>
          <w:szCs w:val="21"/>
        </w:rPr>
        <w:t xml:space="preserve">Jira Administration </w:t>
      </w:r>
    </w:p>
    <w:p w14:paraId="3C66382C" w14:textId="77777777" w:rsidR="001D6BF5" w:rsidRPr="007B57EB" w:rsidRDefault="001D6BF5" w:rsidP="001D6BF5">
      <w:pPr>
        <w:numPr>
          <w:ilvl w:val="0"/>
          <w:numId w:val="8"/>
        </w:numPr>
        <w:rPr>
          <w:rFonts w:cs="Times New Roman"/>
          <w:color w:val="000000"/>
          <w:kern w:val="24"/>
          <w:sz w:val="21"/>
          <w:szCs w:val="21"/>
        </w:rPr>
      </w:pPr>
      <w:r w:rsidRPr="007B57EB">
        <w:rPr>
          <w:rFonts w:cs="Times New Roman"/>
          <w:color w:val="000000"/>
          <w:kern w:val="24"/>
          <w:sz w:val="21"/>
          <w:szCs w:val="21"/>
        </w:rPr>
        <w:t>User experience &amp; Reusability</w:t>
      </w:r>
    </w:p>
    <w:p w14:paraId="3885BB70" w14:textId="77777777" w:rsidR="001D6BF5" w:rsidRPr="007B57EB" w:rsidRDefault="001D6BF5" w:rsidP="001D6BF5">
      <w:pPr>
        <w:numPr>
          <w:ilvl w:val="0"/>
          <w:numId w:val="8"/>
        </w:numPr>
        <w:rPr>
          <w:rFonts w:cs="Times New Roman"/>
          <w:color w:val="000000"/>
          <w:kern w:val="24"/>
          <w:sz w:val="21"/>
          <w:szCs w:val="21"/>
        </w:rPr>
      </w:pPr>
      <w:r w:rsidRPr="007B57EB">
        <w:rPr>
          <w:rFonts w:cs="Times New Roman"/>
          <w:color w:val="000000"/>
          <w:kern w:val="24"/>
          <w:sz w:val="21"/>
          <w:szCs w:val="21"/>
        </w:rPr>
        <w:t xml:space="preserve">Stakeholder experience &amp; expectation  </w:t>
      </w:r>
    </w:p>
    <w:p w14:paraId="7D748E27" w14:textId="77777777" w:rsidR="001D6BF5" w:rsidRPr="007B57EB" w:rsidRDefault="001D6BF5" w:rsidP="001D6BF5">
      <w:pPr>
        <w:numPr>
          <w:ilvl w:val="0"/>
          <w:numId w:val="8"/>
        </w:numPr>
        <w:rPr>
          <w:rFonts w:cs="Times New Roman"/>
          <w:color w:val="000000"/>
          <w:kern w:val="24"/>
          <w:sz w:val="21"/>
          <w:szCs w:val="21"/>
        </w:rPr>
      </w:pPr>
      <w:r w:rsidRPr="007B57EB">
        <w:rPr>
          <w:rFonts w:cs="Times New Roman"/>
          <w:color w:val="000000"/>
          <w:kern w:val="24"/>
          <w:sz w:val="21"/>
          <w:szCs w:val="21"/>
        </w:rPr>
        <w:t>Benchmarking &amp; Process definition SOPs</w:t>
      </w:r>
    </w:p>
    <w:p w14:paraId="7B7E5F88" w14:textId="77777777" w:rsidR="001D6BF5" w:rsidRPr="007B57EB" w:rsidRDefault="001D6BF5" w:rsidP="001D6BF5">
      <w:pPr>
        <w:numPr>
          <w:ilvl w:val="0"/>
          <w:numId w:val="8"/>
        </w:numPr>
        <w:rPr>
          <w:rFonts w:cs="Times New Roman"/>
          <w:color w:val="000000"/>
          <w:kern w:val="24"/>
          <w:sz w:val="21"/>
          <w:szCs w:val="21"/>
        </w:rPr>
      </w:pPr>
      <w:r w:rsidRPr="007B57EB">
        <w:rPr>
          <w:rFonts w:cs="Times New Roman"/>
          <w:color w:val="000000"/>
          <w:kern w:val="24"/>
          <w:sz w:val="21"/>
          <w:szCs w:val="21"/>
        </w:rPr>
        <w:t xml:space="preserve">Cost Optimization   </w:t>
      </w:r>
    </w:p>
    <w:p w14:paraId="3A23DDDE" w14:textId="77777777" w:rsidR="001D6BF5" w:rsidRDefault="001D6BF5" w:rsidP="001D6BF5">
      <w:pPr>
        <w:rPr>
          <w:rFonts w:cs="Times New Roman"/>
          <w:color w:val="1F497D"/>
          <w:kern w:val="24"/>
          <w:sz w:val="21"/>
          <w:szCs w:val="21"/>
        </w:rPr>
        <w:sectPr w:rsidR="001D6BF5" w:rsidSect="001D6BF5">
          <w:type w:val="continuous"/>
          <w:pgSz w:w="12240" w:h="15840"/>
          <w:pgMar w:top="1440" w:right="1350" w:bottom="900" w:left="1170" w:header="720" w:footer="720" w:gutter="0"/>
          <w:cols w:num="3" w:space="720"/>
          <w:docGrid w:linePitch="360"/>
        </w:sectPr>
      </w:pPr>
    </w:p>
    <w:p w14:paraId="0D035210" w14:textId="77777777" w:rsidR="001D6BF5" w:rsidRDefault="001D6BF5" w:rsidP="001D6BF5">
      <w:pPr>
        <w:rPr>
          <w:rFonts w:cs="Times New Roman"/>
          <w:color w:val="1F497D"/>
          <w:kern w:val="24"/>
          <w:sz w:val="21"/>
          <w:szCs w:val="21"/>
        </w:rPr>
      </w:pPr>
    </w:p>
    <w:p w14:paraId="536FDD11" w14:textId="77777777" w:rsidR="001D6BF5" w:rsidRDefault="001D6BF5" w:rsidP="001D6BF5">
      <w:pPr>
        <w:rPr>
          <w:b/>
          <w:bCs/>
        </w:rPr>
      </w:pPr>
      <w:r>
        <w:rPr>
          <w:b/>
          <w:bCs/>
        </w:rPr>
        <w:t>Roles and Responsibilities in the projects:</w:t>
      </w:r>
    </w:p>
    <w:p w14:paraId="0580CA4B" w14:textId="77777777" w:rsidR="001D6BF5" w:rsidRDefault="001D6BF5" w:rsidP="001D6BF5">
      <w:pPr>
        <w:ind w:left="720"/>
        <w:rPr>
          <w:bCs/>
        </w:rPr>
      </w:pPr>
    </w:p>
    <w:p w14:paraId="38DD4F0D" w14:textId="77777777" w:rsidR="00BE446C" w:rsidRDefault="001D6BF5" w:rsidP="00BE446C">
      <w:pPr>
        <w:numPr>
          <w:ilvl w:val="0"/>
          <w:numId w:val="5"/>
        </w:numPr>
        <w:rPr>
          <w:bCs/>
        </w:rPr>
      </w:pPr>
      <w:bookmarkStart w:id="0" w:name="_Hlk106633178"/>
      <w:r>
        <w:rPr>
          <w:bCs/>
        </w:rPr>
        <w:t>Configures and administer</w:t>
      </w:r>
      <w:r w:rsidR="00BE446C" w:rsidRPr="00BE446C">
        <w:rPr>
          <w:bCs/>
        </w:rPr>
        <w:t xml:space="preserve"> Jira Software, Jira Core and/or Jira Service Desk</w:t>
      </w:r>
      <w:r>
        <w:rPr>
          <w:bCs/>
        </w:rPr>
        <w:t xml:space="preserve"> across the BU </w:t>
      </w:r>
      <w:r w:rsidR="00002F54">
        <w:rPr>
          <w:bCs/>
        </w:rPr>
        <w:t xml:space="preserve">&amp; </w:t>
      </w:r>
      <w:r>
        <w:rPr>
          <w:bCs/>
        </w:rPr>
        <w:t>all projects</w:t>
      </w:r>
    </w:p>
    <w:p w14:paraId="1D2E7B38" w14:textId="77777777" w:rsidR="00F757BE" w:rsidRPr="00A6639B" w:rsidRDefault="001D6BF5" w:rsidP="00F757BE">
      <w:pPr>
        <w:pStyle w:val="ListParagraph"/>
        <w:numPr>
          <w:ilvl w:val="0"/>
          <w:numId w:val="5"/>
        </w:numPr>
        <w:shd w:val="clear" w:color="auto" w:fill="FFFFFF"/>
        <w:suppressAutoHyphens w:val="0"/>
        <w:spacing w:before="100" w:beforeAutospacing="1" w:after="100" w:afterAutospacing="1"/>
        <w:contextualSpacing/>
        <w:rPr>
          <w:bCs/>
        </w:rPr>
      </w:pPr>
      <w:r w:rsidRPr="00A6639B">
        <w:rPr>
          <w:bCs/>
        </w:rPr>
        <w:t>Installation</w:t>
      </w:r>
      <w:r w:rsidR="00F757BE" w:rsidRPr="00A6639B">
        <w:rPr>
          <w:bCs/>
        </w:rPr>
        <w:t>,</w:t>
      </w:r>
      <w:r w:rsidRPr="00A6639B">
        <w:rPr>
          <w:bCs/>
        </w:rPr>
        <w:t xml:space="preserve"> </w:t>
      </w:r>
      <w:r w:rsidR="00F757BE" w:rsidRPr="00A6639B">
        <w:rPr>
          <w:bCs/>
        </w:rPr>
        <w:t>S</w:t>
      </w:r>
      <w:r w:rsidR="00F4004B" w:rsidRPr="00A6639B">
        <w:rPr>
          <w:bCs/>
        </w:rPr>
        <w:t>etup</w:t>
      </w:r>
      <w:r w:rsidR="00F757BE" w:rsidRPr="00A6639B">
        <w:rPr>
          <w:bCs/>
        </w:rPr>
        <w:t xml:space="preserve"> &amp; migrations </w:t>
      </w:r>
      <w:r w:rsidR="00F4004B" w:rsidRPr="00A6639B">
        <w:rPr>
          <w:bCs/>
        </w:rPr>
        <w:t>of Atlassian tool</w:t>
      </w:r>
      <w:r w:rsidRPr="00A6639B">
        <w:rPr>
          <w:bCs/>
        </w:rPr>
        <w:t>s</w:t>
      </w:r>
      <w:r w:rsidR="00F4004B" w:rsidRPr="00A6639B">
        <w:rPr>
          <w:bCs/>
        </w:rPr>
        <w:t xml:space="preserve"> on Jira cloud &amp; </w:t>
      </w:r>
      <w:r w:rsidR="00F757BE" w:rsidRPr="00A6639B">
        <w:rPr>
          <w:bCs/>
        </w:rPr>
        <w:t xml:space="preserve">on-premises </w:t>
      </w:r>
      <w:r w:rsidR="00002F54">
        <w:rPr>
          <w:bCs/>
        </w:rPr>
        <w:t>and vice versa</w:t>
      </w:r>
    </w:p>
    <w:p w14:paraId="1B39D07D" w14:textId="77777777" w:rsidR="009C7734" w:rsidRDefault="009C7734" w:rsidP="00F4004B">
      <w:pPr>
        <w:numPr>
          <w:ilvl w:val="0"/>
          <w:numId w:val="5"/>
        </w:numPr>
        <w:rPr>
          <w:bCs/>
        </w:rPr>
      </w:pPr>
      <w:r>
        <w:rPr>
          <w:bCs/>
        </w:rPr>
        <w:t xml:space="preserve">Manage &amp; Monitor staging and production environment for business continuity  </w:t>
      </w:r>
    </w:p>
    <w:p w14:paraId="14000748" w14:textId="77777777" w:rsidR="006B7AAC" w:rsidRPr="006B7AAC" w:rsidRDefault="006B7AAC" w:rsidP="006B7AAC">
      <w:pPr>
        <w:numPr>
          <w:ilvl w:val="0"/>
          <w:numId w:val="5"/>
        </w:numPr>
        <w:shd w:val="clear" w:color="auto" w:fill="FFFFFF"/>
        <w:suppressAutoHyphens w:val="0"/>
        <w:spacing w:before="100" w:beforeAutospacing="1" w:after="100" w:afterAutospacing="1"/>
        <w:rPr>
          <w:bCs/>
        </w:rPr>
      </w:pPr>
      <w:r w:rsidRPr="00A6639B">
        <w:rPr>
          <w:bCs/>
        </w:rPr>
        <w:t xml:space="preserve">User </w:t>
      </w:r>
      <w:r w:rsidR="00002F54" w:rsidRPr="00A6639B">
        <w:rPr>
          <w:bCs/>
        </w:rPr>
        <w:t xml:space="preserve">and </w:t>
      </w:r>
      <w:r w:rsidR="00002F54">
        <w:rPr>
          <w:bCs/>
        </w:rPr>
        <w:t xml:space="preserve">group </w:t>
      </w:r>
      <w:r w:rsidRPr="00A6639B">
        <w:rPr>
          <w:bCs/>
        </w:rPr>
        <w:t xml:space="preserve">Management </w:t>
      </w:r>
      <w:r w:rsidR="00002F54">
        <w:rPr>
          <w:bCs/>
        </w:rPr>
        <w:t xml:space="preserve">to </w:t>
      </w:r>
      <w:r w:rsidRPr="00A6639B">
        <w:rPr>
          <w:bCs/>
        </w:rPr>
        <w:t>ensure compliance, and maintain best practices</w:t>
      </w:r>
    </w:p>
    <w:p w14:paraId="60240DA7" w14:textId="77777777" w:rsidR="00BE446C" w:rsidRPr="0060637C" w:rsidRDefault="00BE446C" w:rsidP="0060637C">
      <w:pPr>
        <w:numPr>
          <w:ilvl w:val="0"/>
          <w:numId w:val="5"/>
        </w:numPr>
        <w:rPr>
          <w:bCs/>
        </w:rPr>
      </w:pPr>
      <w:r w:rsidRPr="00BE446C">
        <w:rPr>
          <w:bCs/>
        </w:rPr>
        <w:t>Manages glo</w:t>
      </w:r>
      <w:r w:rsidR="006B7AAC">
        <w:rPr>
          <w:bCs/>
        </w:rPr>
        <w:t>bal settings including project</w:t>
      </w:r>
      <w:r w:rsidRPr="00BE446C">
        <w:rPr>
          <w:bCs/>
        </w:rPr>
        <w:t xml:space="preserve"> roles, global permissions, and schemes</w:t>
      </w:r>
      <w:r w:rsidR="0060637C">
        <w:rPr>
          <w:bCs/>
        </w:rPr>
        <w:t xml:space="preserve"> &amp; </w:t>
      </w:r>
      <w:r w:rsidR="0074241D">
        <w:rPr>
          <w:bCs/>
        </w:rPr>
        <w:t xml:space="preserve">integrate </w:t>
      </w:r>
      <w:r w:rsidR="0074241D" w:rsidRPr="00A6639B">
        <w:rPr>
          <w:bCs/>
        </w:rPr>
        <w:t>authentication</w:t>
      </w:r>
      <w:r w:rsidR="0060637C" w:rsidRPr="00A6639B">
        <w:rPr>
          <w:bCs/>
        </w:rPr>
        <w:t xml:space="preserve"> and authorization systems (like LDAP, Crowd)</w:t>
      </w:r>
    </w:p>
    <w:p w14:paraId="622C97DB" w14:textId="77777777" w:rsidR="00BE446C" w:rsidRDefault="00F757BE" w:rsidP="00BE446C">
      <w:pPr>
        <w:numPr>
          <w:ilvl w:val="0"/>
          <w:numId w:val="5"/>
        </w:numPr>
        <w:rPr>
          <w:bCs/>
        </w:rPr>
      </w:pPr>
      <w:r w:rsidRPr="00A6639B">
        <w:rPr>
          <w:bCs/>
        </w:rPr>
        <w:t xml:space="preserve">Creation of projects &amp; </w:t>
      </w:r>
      <w:r w:rsidR="0060637C">
        <w:rPr>
          <w:bCs/>
        </w:rPr>
        <w:t>Customization of workflows</w:t>
      </w:r>
      <w:r w:rsidR="006B7AAC">
        <w:rPr>
          <w:bCs/>
        </w:rPr>
        <w:t xml:space="preserve"> and post functions</w:t>
      </w:r>
      <w:r w:rsidR="00BE446C" w:rsidRPr="00A6639B">
        <w:rPr>
          <w:bCs/>
        </w:rPr>
        <w:t xml:space="preserve">, </w:t>
      </w:r>
      <w:r w:rsidR="0060637C">
        <w:rPr>
          <w:bCs/>
        </w:rPr>
        <w:t>custom fields, screens</w:t>
      </w:r>
      <w:r w:rsidR="00BE446C" w:rsidRPr="00A6639B">
        <w:rPr>
          <w:bCs/>
        </w:rPr>
        <w:t xml:space="preserve">, </w:t>
      </w:r>
      <w:r w:rsidR="0060637C">
        <w:rPr>
          <w:bCs/>
        </w:rPr>
        <w:t>Screen schemes, permission schemes</w:t>
      </w:r>
      <w:r w:rsidR="00BE446C" w:rsidRPr="00A6639B">
        <w:rPr>
          <w:bCs/>
        </w:rPr>
        <w:t>, notif</w:t>
      </w:r>
      <w:r w:rsidRPr="00A6639B">
        <w:rPr>
          <w:bCs/>
        </w:rPr>
        <w:t>ications and issue type schemes, Security schemes</w:t>
      </w:r>
      <w:r w:rsidR="009C7734" w:rsidRPr="00A6639B">
        <w:rPr>
          <w:bCs/>
        </w:rPr>
        <w:t>, bulk uploading of issues</w:t>
      </w:r>
      <w:r w:rsidR="006B7AAC">
        <w:rPr>
          <w:bCs/>
        </w:rPr>
        <w:t>, Versions, releases, components, JWB export/import.</w:t>
      </w:r>
    </w:p>
    <w:p w14:paraId="63CAA4BE" w14:textId="77777777" w:rsidR="006B7AAC" w:rsidRDefault="00002F54" w:rsidP="00BE446C">
      <w:pPr>
        <w:numPr>
          <w:ilvl w:val="0"/>
          <w:numId w:val="5"/>
        </w:numPr>
        <w:rPr>
          <w:bCs/>
        </w:rPr>
      </w:pPr>
      <w:r>
        <w:rPr>
          <w:bCs/>
        </w:rPr>
        <w:t>Configuration</w:t>
      </w:r>
      <w:r w:rsidR="006B7AAC">
        <w:rPr>
          <w:bCs/>
        </w:rPr>
        <w:t xml:space="preserve"> of Agile board and Kanban board</w:t>
      </w:r>
      <w:r>
        <w:rPr>
          <w:bCs/>
        </w:rPr>
        <w:t xml:space="preserve"> in line with business requirement </w:t>
      </w:r>
    </w:p>
    <w:p w14:paraId="701EF459" w14:textId="77777777" w:rsidR="006B7AAC" w:rsidRDefault="00826388" w:rsidP="00BE446C">
      <w:pPr>
        <w:numPr>
          <w:ilvl w:val="0"/>
          <w:numId w:val="5"/>
        </w:numPr>
        <w:rPr>
          <w:bCs/>
        </w:rPr>
      </w:pPr>
      <w:r>
        <w:rPr>
          <w:bCs/>
        </w:rPr>
        <w:t>Driving d</w:t>
      </w:r>
      <w:r w:rsidR="006B7AAC">
        <w:rPr>
          <w:bCs/>
        </w:rPr>
        <w:t>ail</w:t>
      </w:r>
      <w:r>
        <w:rPr>
          <w:bCs/>
        </w:rPr>
        <w:t xml:space="preserve">y scum meeting, </w:t>
      </w:r>
      <w:r w:rsidR="006B7AAC">
        <w:rPr>
          <w:bCs/>
        </w:rPr>
        <w:t>grooming session</w:t>
      </w:r>
      <w:r>
        <w:rPr>
          <w:bCs/>
        </w:rPr>
        <w:t>s</w:t>
      </w:r>
      <w:r w:rsidR="00534D4D">
        <w:rPr>
          <w:bCs/>
        </w:rPr>
        <w:t xml:space="preserve"> for backlog and </w:t>
      </w:r>
      <w:r>
        <w:rPr>
          <w:bCs/>
        </w:rPr>
        <w:t xml:space="preserve">planning for </w:t>
      </w:r>
      <w:r w:rsidR="00534D4D">
        <w:rPr>
          <w:bCs/>
        </w:rPr>
        <w:t>active sprint</w:t>
      </w:r>
      <w:r>
        <w:rPr>
          <w:bCs/>
        </w:rPr>
        <w:t>.</w:t>
      </w:r>
      <w:r w:rsidR="00534D4D">
        <w:rPr>
          <w:bCs/>
        </w:rPr>
        <w:t xml:space="preserve"> </w:t>
      </w:r>
      <w:r>
        <w:rPr>
          <w:bCs/>
        </w:rPr>
        <w:t>Assignment of</w:t>
      </w:r>
      <w:r w:rsidR="00534D4D">
        <w:rPr>
          <w:bCs/>
        </w:rPr>
        <w:t xml:space="preserve"> story points</w:t>
      </w:r>
      <w:r w:rsidR="006B7AAC">
        <w:rPr>
          <w:bCs/>
        </w:rPr>
        <w:t xml:space="preserve"> </w:t>
      </w:r>
      <w:r w:rsidR="00534D4D">
        <w:rPr>
          <w:bCs/>
        </w:rPr>
        <w:t xml:space="preserve">for each </w:t>
      </w:r>
      <w:r w:rsidR="0074241D">
        <w:rPr>
          <w:bCs/>
        </w:rPr>
        <w:t>story</w:t>
      </w:r>
      <w:r w:rsidR="00534D4D">
        <w:rPr>
          <w:bCs/>
        </w:rPr>
        <w:t xml:space="preserve"> </w:t>
      </w:r>
    </w:p>
    <w:p w14:paraId="6E90E6AD" w14:textId="77777777" w:rsidR="003111BC" w:rsidRDefault="003111BC" w:rsidP="00BE446C">
      <w:pPr>
        <w:numPr>
          <w:ilvl w:val="0"/>
          <w:numId w:val="5"/>
        </w:numPr>
        <w:rPr>
          <w:bCs/>
        </w:rPr>
      </w:pPr>
      <w:r>
        <w:rPr>
          <w:bCs/>
        </w:rPr>
        <w:t xml:space="preserve">Management of epics, stories in burn down, burn up and velocity chart across each </w:t>
      </w:r>
      <w:r w:rsidR="0074241D">
        <w:rPr>
          <w:bCs/>
        </w:rPr>
        <w:t>release</w:t>
      </w:r>
      <w:r>
        <w:rPr>
          <w:bCs/>
        </w:rPr>
        <w:t xml:space="preserve"> </w:t>
      </w:r>
    </w:p>
    <w:p w14:paraId="47EE6DDD" w14:textId="77777777" w:rsidR="00BB2A9A" w:rsidRPr="007556EB" w:rsidRDefault="00BB2A9A" w:rsidP="00BE446C">
      <w:pPr>
        <w:numPr>
          <w:ilvl w:val="0"/>
          <w:numId w:val="5"/>
        </w:numPr>
        <w:rPr>
          <w:bCs/>
        </w:rPr>
      </w:pPr>
      <w:r>
        <w:rPr>
          <w:bCs/>
        </w:rPr>
        <w:t>Manages of swinlanes and columns view of agile board</w:t>
      </w:r>
    </w:p>
    <w:p w14:paraId="20F98A3C" w14:textId="77777777" w:rsidR="00F757BE" w:rsidRPr="00F757BE" w:rsidRDefault="007556EB" w:rsidP="005B48DF">
      <w:pPr>
        <w:numPr>
          <w:ilvl w:val="0"/>
          <w:numId w:val="5"/>
        </w:numPr>
        <w:shd w:val="clear" w:color="auto" w:fill="FFFFFF"/>
        <w:suppressAutoHyphens w:val="0"/>
        <w:spacing w:before="100" w:beforeAutospacing="1" w:after="100" w:afterAutospacing="1"/>
        <w:rPr>
          <w:bCs/>
        </w:rPr>
      </w:pPr>
      <w:r w:rsidRPr="00A6639B">
        <w:rPr>
          <w:bCs/>
        </w:rPr>
        <w:t>Develop metrics dashboards and advanced filters in JIRA</w:t>
      </w:r>
      <w:r w:rsidR="00F757BE" w:rsidRPr="00A6639B">
        <w:rPr>
          <w:bCs/>
        </w:rPr>
        <w:t xml:space="preserve"> for efficient reporting </w:t>
      </w:r>
    </w:p>
    <w:p w14:paraId="2038D632" w14:textId="77777777" w:rsidR="009C7734" w:rsidRPr="00A6639B" w:rsidRDefault="009C7734" w:rsidP="00BE446C">
      <w:pPr>
        <w:pStyle w:val="NormalWeb"/>
        <w:numPr>
          <w:ilvl w:val="0"/>
          <w:numId w:val="5"/>
        </w:numPr>
        <w:shd w:val="clear" w:color="auto" w:fill="FFFFFF"/>
        <w:rPr>
          <w:rFonts w:ascii="Calibri" w:eastAsia="Calibri" w:hAnsi="Calibri" w:cs="Calibri"/>
          <w:bCs/>
          <w:sz w:val="22"/>
          <w:szCs w:val="22"/>
          <w:lang w:eastAsia="ar-SA"/>
        </w:rPr>
      </w:pPr>
      <w:r w:rsidRPr="00A6639B">
        <w:rPr>
          <w:rFonts w:ascii="Calibri" w:eastAsia="Calibri" w:hAnsi="Calibri" w:cs="Calibri"/>
          <w:bCs/>
          <w:sz w:val="22"/>
          <w:szCs w:val="22"/>
          <w:lang w:eastAsia="ar-SA"/>
        </w:rPr>
        <w:t>Create process definition, SOP creation and operation guideline for quick help and internal RFP</w:t>
      </w:r>
    </w:p>
    <w:p w14:paraId="3F7E110F" w14:textId="77777777" w:rsidR="00BE446C" w:rsidRPr="00A6639B" w:rsidRDefault="00BE446C" w:rsidP="00BE446C">
      <w:pPr>
        <w:pStyle w:val="NormalWeb"/>
        <w:numPr>
          <w:ilvl w:val="0"/>
          <w:numId w:val="5"/>
        </w:numPr>
        <w:shd w:val="clear" w:color="auto" w:fill="FFFFFF"/>
        <w:rPr>
          <w:rFonts w:ascii="Calibri" w:eastAsia="Calibri" w:hAnsi="Calibri" w:cs="Calibri"/>
          <w:bCs/>
          <w:sz w:val="22"/>
          <w:szCs w:val="22"/>
          <w:lang w:eastAsia="ar-SA"/>
        </w:rPr>
      </w:pPr>
      <w:r w:rsidRPr="00A6639B">
        <w:rPr>
          <w:rFonts w:ascii="Calibri" w:eastAsia="Calibri" w:hAnsi="Calibri" w:cs="Calibri"/>
          <w:bCs/>
          <w:sz w:val="22"/>
          <w:szCs w:val="22"/>
          <w:lang w:eastAsia="ar-SA"/>
        </w:rPr>
        <w:t xml:space="preserve">Perform application and system administration tasks, including </w:t>
      </w:r>
      <w:r w:rsidR="00882E91">
        <w:rPr>
          <w:rFonts w:ascii="Calibri" w:eastAsia="Calibri" w:hAnsi="Calibri" w:cs="Calibri"/>
          <w:bCs/>
          <w:sz w:val="22"/>
          <w:szCs w:val="22"/>
          <w:lang w:eastAsia="ar-SA"/>
        </w:rPr>
        <w:t>data backups and scheduled jobs</w:t>
      </w:r>
    </w:p>
    <w:p w14:paraId="62613E92" w14:textId="77777777" w:rsidR="00BE446C" w:rsidRPr="00A6639B" w:rsidRDefault="00BE446C" w:rsidP="00BE446C">
      <w:pPr>
        <w:pStyle w:val="NormalWeb"/>
        <w:numPr>
          <w:ilvl w:val="0"/>
          <w:numId w:val="5"/>
        </w:numPr>
        <w:shd w:val="clear" w:color="auto" w:fill="FFFFFF"/>
        <w:rPr>
          <w:rFonts w:ascii="Calibri" w:eastAsia="Calibri" w:hAnsi="Calibri" w:cs="Calibri"/>
          <w:bCs/>
          <w:sz w:val="22"/>
          <w:szCs w:val="22"/>
          <w:lang w:eastAsia="ar-SA"/>
        </w:rPr>
      </w:pPr>
      <w:r w:rsidRPr="00A6639B">
        <w:rPr>
          <w:rFonts w:ascii="Calibri" w:eastAsia="Calibri" w:hAnsi="Calibri" w:cs="Calibri"/>
          <w:bCs/>
          <w:sz w:val="22"/>
          <w:szCs w:val="22"/>
          <w:lang w:eastAsia="ar-SA"/>
        </w:rPr>
        <w:t xml:space="preserve">Research and utilize industry </w:t>
      </w:r>
      <w:r w:rsidR="00882E91">
        <w:rPr>
          <w:rFonts w:ascii="Calibri" w:eastAsia="Calibri" w:hAnsi="Calibri" w:cs="Calibri"/>
          <w:bCs/>
          <w:sz w:val="22"/>
          <w:szCs w:val="22"/>
          <w:lang w:eastAsia="ar-SA"/>
        </w:rPr>
        <w:t>standard methods and techniques</w:t>
      </w:r>
    </w:p>
    <w:p w14:paraId="47AA43E0" w14:textId="77777777" w:rsidR="00A6639B" w:rsidRPr="00A6639B" w:rsidRDefault="00A6639B" w:rsidP="00A6639B">
      <w:pPr>
        <w:pStyle w:val="NormalWeb"/>
        <w:numPr>
          <w:ilvl w:val="0"/>
          <w:numId w:val="5"/>
        </w:numPr>
        <w:shd w:val="clear" w:color="auto" w:fill="FFFFFF"/>
        <w:rPr>
          <w:rFonts w:ascii="Calibri" w:eastAsia="Calibri" w:hAnsi="Calibri" w:cs="Calibri"/>
          <w:bCs/>
          <w:sz w:val="22"/>
          <w:szCs w:val="22"/>
          <w:lang w:eastAsia="ar-SA"/>
        </w:rPr>
      </w:pPr>
      <w:r w:rsidRPr="00A6639B">
        <w:rPr>
          <w:rFonts w:ascii="Calibri" w:eastAsia="Calibri" w:hAnsi="Calibri" w:cs="Calibri"/>
          <w:bCs/>
          <w:sz w:val="22"/>
          <w:szCs w:val="22"/>
          <w:lang w:eastAsia="ar-SA"/>
        </w:rPr>
        <w:t xml:space="preserve">Review and identify plugins in-line with business needs and conduct the compatibility study  </w:t>
      </w:r>
    </w:p>
    <w:p w14:paraId="69FAC43C" w14:textId="77777777" w:rsidR="009C7734" w:rsidRDefault="009C7734" w:rsidP="009C7734">
      <w:pPr>
        <w:numPr>
          <w:ilvl w:val="0"/>
          <w:numId w:val="5"/>
        </w:numPr>
        <w:shd w:val="clear" w:color="auto" w:fill="FFFFFF"/>
        <w:suppressAutoHyphens w:val="0"/>
        <w:spacing w:before="100" w:beforeAutospacing="1" w:after="100" w:afterAutospacing="1"/>
        <w:rPr>
          <w:bCs/>
        </w:rPr>
      </w:pPr>
      <w:r w:rsidRPr="00A6639B">
        <w:rPr>
          <w:bCs/>
        </w:rPr>
        <w:t xml:space="preserve">Gather requirements for business processes, determine ways to optimize/improve JIRA setup and complex workflows. </w:t>
      </w:r>
    </w:p>
    <w:p w14:paraId="54472629" w14:textId="77777777" w:rsidR="006B7AAC" w:rsidRDefault="006B7AAC" w:rsidP="006B7AAC">
      <w:pPr>
        <w:pStyle w:val="NoSpacing"/>
        <w:numPr>
          <w:ilvl w:val="0"/>
          <w:numId w:val="5"/>
        </w:numPr>
        <w:jc w:val="both"/>
        <w:rPr>
          <w:rFonts w:ascii="Arial" w:hAnsi="Arial" w:cs="Arial"/>
          <w:sz w:val="20"/>
          <w:szCs w:val="20"/>
        </w:rPr>
      </w:pPr>
      <w:r>
        <w:rPr>
          <w:rFonts w:ascii="Arial" w:hAnsi="Arial" w:cs="Arial"/>
          <w:sz w:val="20"/>
          <w:szCs w:val="20"/>
        </w:rPr>
        <w:t>Implemented SSO and SSL for Jira and Confluence</w:t>
      </w:r>
      <w:r w:rsidR="00882E91">
        <w:rPr>
          <w:rFonts w:ascii="Arial" w:hAnsi="Arial" w:cs="Arial"/>
          <w:sz w:val="20"/>
          <w:szCs w:val="20"/>
        </w:rPr>
        <w:t xml:space="preserve"> on-premises</w:t>
      </w:r>
      <w:r>
        <w:rPr>
          <w:rFonts w:ascii="Arial" w:hAnsi="Arial" w:cs="Arial"/>
          <w:sz w:val="20"/>
          <w:szCs w:val="20"/>
        </w:rPr>
        <w:t>.</w:t>
      </w:r>
    </w:p>
    <w:p w14:paraId="488FD01B" w14:textId="77777777" w:rsidR="006B7AAC" w:rsidRDefault="006B7AAC" w:rsidP="006B7AAC">
      <w:pPr>
        <w:pStyle w:val="NoSpacing"/>
        <w:numPr>
          <w:ilvl w:val="0"/>
          <w:numId w:val="5"/>
        </w:numPr>
        <w:jc w:val="both"/>
        <w:rPr>
          <w:rFonts w:ascii="Arial" w:hAnsi="Arial" w:cs="Arial"/>
          <w:sz w:val="20"/>
          <w:szCs w:val="20"/>
        </w:rPr>
      </w:pPr>
      <w:r>
        <w:rPr>
          <w:rFonts w:ascii="Arial" w:hAnsi="Arial" w:cs="Arial"/>
          <w:sz w:val="20"/>
          <w:szCs w:val="20"/>
        </w:rPr>
        <w:t>Re-indexing and troubleshooting the Jira instance when required</w:t>
      </w:r>
    </w:p>
    <w:p w14:paraId="502F7426" w14:textId="77777777" w:rsidR="009C7734" w:rsidRPr="00BB2A9A" w:rsidRDefault="006B7AAC" w:rsidP="00BB2A9A">
      <w:pPr>
        <w:pStyle w:val="NoSpacing"/>
        <w:numPr>
          <w:ilvl w:val="0"/>
          <w:numId w:val="5"/>
        </w:numPr>
        <w:jc w:val="both"/>
        <w:rPr>
          <w:rFonts w:ascii="Arial" w:hAnsi="Arial" w:cs="Arial"/>
          <w:sz w:val="20"/>
          <w:szCs w:val="20"/>
        </w:rPr>
      </w:pPr>
      <w:r>
        <w:rPr>
          <w:rFonts w:ascii="Arial" w:hAnsi="Arial" w:cs="Arial"/>
          <w:sz w:val="20"/>
          <w:szCs w:val="20"/>
        </w:rPr>
        <w:t xml:space="preserve">Importing issues from other environments </w:t>
      </w:r>
      <w:r w:rsidR="0074241D">
        <w:rPr>
          <w:rFonts w:ascii="Arial" w:hAnsi="Arial" w:cs="Arial"/>
          <w:sz w:val="20"/>
          <w:szCs w:val="20"/>
        </w:rPr>
        <w:t>i.e.,</w:t>
      </w:r>
      <w:r w:rsidR="00882E91">
        <w:rPr>
          <w:rFonts w:ascii="Arial" w:hAnsi="Arial" w:cs="Arial"/>
          <w:sz w:val="20"/>
          <w:szCs w:val="20"/>
        </w:rPr>
        <w:t xml:space="preserve"> </w:t>
      </w:r>
      <w:r>
        <w:rPr>
          <w:rFonts w:ascii="Arial" w:hAnsi="Arial" w:cs="Arial"/>
          <w:sz w:val="20"/>
          <w:szCs w:val="20"/>
        </w:rPr>
        <w:t>from CVS files and Bugzilla to Jira Projects</w:t>
      </w:r>
    </w:p>
    <w:bookmarkEnd w:id="0"/>
    <w:p w14:paraId="4787B590" w14:textId="77777777" w:rsidR="008B2E59" w:rsidRDefault="008B2E59" w:rsidP="003316D8"/>
    <w:p w14:paraId="3C4D3466" w14:textId="77777777" w:rsidR="003316D8" w:rsidRDefault="003316D8" w:rsidP="003316D8">
      <w:pPr>
        <w:spacing w:before="60" w:after="60"/>
        <w:rPr>
          <w:b/>
          <w:bCs/>
        </w:rPr>
      </w:pPr>
      <w:bookmarkStart w:id="1" w:name="_Hlk106633749"/>
      <w:r>
        <w:rPr>
          <w:b/>
          <w:bCs/>
        </w:rPr>
        <w:t>Application development Senior Analyst</w:t>
      </w:r>
      <w:bookmarkEnd w:id="1"/>
      <w:r>
        <w:rPr>
          <w:b/>
          <w:bCs/>
        </w:rPr>
        <w:t xml:space="preserve">: </w:t>
      </w:r>
      <w:r w:rsidRPr="005A36EE">
        <w:rPr>
          <w:b/>
          <w:bCs/>
        </w:rPr>
        <w:t>Accenture Solutions Private Limited</w:t>
      </w:r>
    </w:p>
    <w:p w14:paraId="78DFF3C9" w14:textId="77777777" w:rsidR="003316D8" w:rsidRDefault="003316D8" w:rsidP="003316D8">
      <w:pPr>
        <w:pBdr>
          <w:bottom w:val="double" w:sz="1" w:space="1" w:color="000000"/>
        </w:pBdr>
        <w:ind w:left="1080" w:hanging="1080"/>
        <w:rPr>
          <w:b/>
          <w:bCs/>
        </w:rPr>
      </w:pPr>
      <w:r>
        <w:rPr>
          <w:b/>
          <w:bCs/>
        </w:rPr>
        <w:t xml:space="preserve">From: </w:t>
      </w:r>
      <w:bookmarkStart w:id="2" w:name="_Hlk106633781"/>
      <w:r>
        <w:rPr>
          <w:b/>
          <w:bCs/>
        </w:rPr>
        <w:t xml:space="preserve">30-Mar-17 </w:t>
      </w:r>
      <w:r w:rsidR="008B2E59">
        <w:rPr>
          <w:b/>
          <w:bCs/>
        </w:rPr>
        <w:t>to 3-Aug-17</w:t>
      </w:r>
      <w:r>
        <w:rPr>
          <w:b/>
          <w:bCs/>
        </w:rPr>
        <w:t xml:space="preserve"> </w:t>
      </w:r>
    </w:p>
    <w:p w14:paraId="429851D7" w14:textId="77777777" w:rsidR="003316D8" w:rsidRDefault="003316D8" w:rsidP="003316D8">
      <w:pPr>
        <w:ind w:left="1080" w:hanging="1080"/>
        <w:rPr>
          <w:sz w:val="2"/>
          <w:szCs w:val="2"/>
        </w:rPr>
      </w:pPr>
    </w:p>
    <w:bookmarkEnd w:id="2"/>
    <w:p w14:paraId="68888DA1" w14:textId="77777777" w:rsidR="003316D8" w:rsidRDefault="003316D8" w:rsidP="003316D8">
      <w:pPr>
        <w:ind w:left="1080" w:hanging="1080"/>
        <w:rPr>
          <w:b/>
          <w:bCs/>
          <w:u w:val="single"/>
        </w:rPr>
      </w:pPr>
      <w:r>
        <w:rPr>
          <w:b/>
          <w:bCs/>
          <w:u w:val="single"/>
        </w:rPr>
        <w:t>Project summary: (Jira Administration and development)</w:t>
      </w:r>
    </w:p>
    <w:p w14:paraId="59AE423D" w14:textId="77777777" w:rsidR="003316D8" w:rsidRDefault="003316D8" w:rsidP="003316D8">
      <w:pPr>
        <w:ind w:left="1080" w:hanging="1080"/>
        <w:rPr>
          <w:b/>
          <w:bCs/>
          <w:u w:val="single"/>
        </w:rPr>
      </w:pPr>
    </w:p>
    <w:p w14:paraId="0D2FF574" w14:textId="77777777" w:rsidR="003316D8" w:rsidRDefault="003316D8" w:rsidP="003316D8">
      <w:pPr>
        <w:rPr>
          <w:bCs/>
        </w:rPr>
      </w:pPr>
      <w:r>
        <w:rPr>
          <w:b/>
          <w:bCs/>
        </w:rPr>
        <w:t>Client</w:t>
      </w:r>
      <w:r>
        <w:rPr>
          <w:bCs/>
        </w:rPr>
        <w:t>:  Client JIRA application maintenance</w:t>
      </w:r>
    </w:p>
    <w:p w14:paraId="03E82E13" w14:textId="77777777" w:rsidR="003316D8" w:rsidRDefault="003316D8" w:rsidP="003316D8">
      <w:pPr>
        <w:rPr>
          <w:bCs/>
        </w:rPr>
      </w:pPr>
      <w:r>
        <w:rPr>
          <w:b/>
          <w:bCs/>
        </w:rPr>
        <w:t>Project duration</w:t>
      </w:r>
      <w:r w:rsidR="008B2E59">
        <w:rPr>
          <w:bCs/>
        </w:rPr>
        <w:t>:  5</w:t>
      </w:r>
      <w:r>
        <w:rPr>
          <w:bCs/>
        </w:rPr>
        <w:t xml:space="preserve"> Months</w:t>
      </w:r>
    </w:p>
    <w:p w14:paraId="7D3C3496" w14:textId="543EE4F9" w:rsidR="003316D8" w:rsidRDefault="003316D8" w:rsidP="003316D8">
      <w:pPr>
        <w:rPr>
          <w:bCs/>
        </w:rPr>
      </w:pPr>
      <w:r>
        <w:rPr>
          <w:b/>
          <w:bCs/>
        </w:rPr>
        <w:t>Technologies Used:</w:t>
      </w:r>
      <w:r>
        <w:rPr>
          <w:bCs/>
        </w:rPr>
        <w:t xml:space="preserve"> Jira,</w:t>
      </w:r>
      <w:r w:rsidR="00320785">
        <w:rPr>
          <w:bCs/>
        </w:rPr>
        <w:t xml:space="preserve"> Jira cloud</w:t>
      </w:r>
      <w:r>
        <w:rPr>
          <w:bCs/>
        </w:rPr>
        <w:t xml:space="preserve"> JavaScript, JQuery, Ajax, </w:t>
      </w:r>
      <w:r w:rsidR="000276BD">
        <w:rPr>
          <w:bCs/>
        </w:rPr>
        <w:t>Hygeia</w:t>
      </w:r>
      <w:r>
        <w:rPr>
          <w:bCs/>
        </w:rPr>
        <w:t xml:space="preserve">, GitHub, node.js, </w:t>
      </w:r>
      <w:r w:rsidR="000276BD">
        <w:rPr>
          <w:bCs/>
        </w:rPr>
        <w:t>mongo DB</w:t>
      </w:r>
      <w:r w:rsidR="00C147D7">
        <w:rPr>
          <w:bCs/>
        </w:rPr>
        <w:t>, Apache tomcat</w:t>
      </w:r>
    </w:p>
    <w:p w14:paraId="09BA6CB6" w14:textId="77777777" w:rsidR="003316D8" w:rsidRDefault="003316D8" w:rsidP="003316D8">
      <w:pPr>
        <w:rPr>
          <w:bCs/>
        </w:rPr>
      </w:pPr>
      <w:r>
        <w:rPr>
          <w:b/>
          <w:bCs/>
        </w:rPr>
        <w:t>Team size</w:t>
      </w:r>
      <w:r>
        <w:rPr>
          <w:bCs/>
        </w:rPr>
        <w:t>: 5</w:t>
      </w:r>
    </w:p>
    <w:p w14:paraId="4FE92C4D" w14:textId="77777777" w:rsidR="003316D8" w:rsidRDefault="003316D8" w:rsidP="003316D8">
      <w:pPr>
        <w:ind w:left="1080" w:hanging="1080"/>
        <w:rPr>
          <w:b/>
          <w:bCs/>
          <w:u w:val="single"/>
        </w:rPr>
      </w:pPr>
    </w:p>
    <w:p w14:paraId="3F5569ED" w14:textId="77777777" w:rsidR="008B2E59" w:rsidRDefault="003316D8" w:rsidP="008B2E59">
      <w:pPr>
        <w:rPr>
          <w:bCs/>
        </w:rPr>
      </w:pPr>
      <w:r>
        <w:rPr>
          <w:bCs/>
        </w:rPr>
        <w:t>Working on client projects in enhancement and support of Jira /application, these products are being utilize in Energy and utility domain.</w:t>
      </w:r>
    </w:p>
    <w:p w14:paraId="4ACD8EC6" w14:textId="77777777" w:rsidR="008B2E59" w:rsidRDefault="008B2E59" w:rsidP="008B2E59">
      <w:pPr>
        <w:rPr>
          <w:bCs/>
        </w:rPr>
      </w:pPr>
    </w:p>
    <w:p w14:paraId="4AEB2E6D" w14:textId="77777777" w:rsidR="001F22EE" w:rsidRDefault="001F22EE" w:rsidP="008B2E59">
      <w:pPr>
        <w:rPr>
          <w:b/>
          <w:bCs/>
        </w:rPr>
      </w:pPr>
    </w:p>
    <w:p w14:paraId="3B60E609" w14:textId="77777777" w:rsidR="001F22EE" w:rsidRDefault="001F22EE" w:rsidP="008B2E59">
      <w:pPr>
        <w:rPr>
          <w:b/>
          <w:bCs/>
        </w:rPr>
      </w:pPr>
    </w:p>
    <w:p w14:paraId="0F65CA54" w14:textId="77777777" w:rsidR="003316D8" w:rsidRDefault="003316D8" w:rsidP="008B2E59">
      <w:pPr>
        <w:rPr>
          <w:b/>
          <w:bCs/>
        </w:rPr>
      </w:pPr>
      <w:r>
        <w:rPr>
          <w:b/>
          <w:bCs/>
        </w:rPr>
        <w:lastRenderedPageBreak/>
        <w:t>Roles and Responsibilities in the projects:</w:t>
      </w:r>
    </w:p>
    <w:p w14:paraId="4F0FB0F0" w14:textId="77777777" w:rsidR="003316D8" w:rsidRDefault="003316D8" w:rsidP="003316D8">
      <w:pPr>
        <w:numPr>
          <w:ilvl w:val="0"/>
          <w:numId w:val="2"/>
        </w:numPr>
        <w:rPr>
          <w:bCs/>
        </w:rPr>
      </w:pPr>
      <w:r>
        <w:rPr>
          <w:bCs/>
        </w:rPr>
        <w:t>Creation of Jira projects</w:t>
      </w:r>
      <w:r w:rsidR="0043718B">
        <w:rPr>
          <w:bCs/>
        </w:rPr>
        <w:t xml:space="preserve"> </w:t>
      </w:r>
      <w:r>
        <w:rPr>
          <w:bCs/>
        </w:rPr>
        <w:t>(Screens, Schemes</w:t>
      </w:r>
      <w:r w:rsidR="00200770">
        <w:rPr>
          <w:bCs/>
        </w:rPr>
        <w:t xml:space="preserve">, workflows, security and notification </w:t>
      </w:r>
      <w:r w:rsidR="0043718B">
        <w:rPr>
          <w:bCs/>
        </w:rPr>
        <w:t>etc.</w:t>
      </w:r>
      <w:r w:rsidR="00200770">
        <w:rPr>
          <w:bCs/>
        </w:rPr>
        <w:t>)</w:t>
      </w:r>
    </w:p>
    <w:p w14:paraId="2803B869" w14:textId="77777777" w:rsidR="003316D8" w:rsidRDefault="00200770" w:rsidP="003316D8">
      <w:pPr>
        <w:numPr>
          <w:ilvl w:val="0"/>
          <w:numId w:val="2"/>
        </w:numPr>
        <w:rPr>
          <w:bCs/>
        </w:rPr>
      </w:pPr>
      <w:r>
        <w:rPr>
          <w:bCs/>
        </w:rPr>
        <w:t xml:space="preserve">Customization of existing and new Jira </w:t>
      </w:r>
    </w:p>
    <w:p w14:paraId="31C66A17" w14:textId="77777777" w:rsidR="006C3B31" w:rsidRDefault="006C3B31" w:rsidP="003316D8">
      <w:pPr>
        <w:numPr>
          <w:ilvl w:val="0"/>
          <w:numId w:val="2"/>
        </w:numPr>
        <w:rPr>
          <w:bCs/>
        </w:rPr>
      </w:pPr>
      <w:r>
        <w:rPr>
          <w:bCs/>
        </w:rPr>
        <w:t>Integration of other devops tools with Jira</w:t>
      </w:r>
    </w:p>
    <w:p w14:paraId="23E0B4F2" w14:textId="77777777" w:rsidR="003316D8" w:rsidRDefault="003316D8" w:rsidP="003316D8">
      <w:pPr>
        <w:numPr>
          <w:ilvl w:val="0"/>
          <w:numId w:val="2"/>
        </w:numPr>
        <w:rPr>
          <w:bCs/>
        </w:rPr>
      </w:pPr>
      <w:r>
        <w:rPr>
          <w:bCs/>
        </w:rPr>
        <w:t>Upgrade of Environment and testing</w:t>
      </w:r>
    </w:p>
    <w:p w14:paraId="7E8A716A" w14:textId="77777777" w:rsidR="009E6B88" w:rsidRDefault="009E6B88" w:rsidP="003316D8">
      <w:pPr>
        <w:numPr>
          <w:ilvl w:val="0"/>
          <w:numId w:val="2"/>
        </w:numPr>
        <w:rPr>
          <w:bCs/>
        </w:rPr>
      </w:pPr>
      <w:r>
        <w:rPr>
          <w:bCs/>
        </w:rPr>
        <w:t xml:space="preserve">Maintenance of staging servers and production environment </w:t>
      </w:r>
    </w:p>
    <w:p w14:paraId="202DF6FB" w14:textId="77777777" w:rsidR="003316D8" w:rsidRDefault="003316D8" w:rsidP="003316D8">
      <w:pPr>
        <w:numPr>
          <w:ilvl w:val="0"/>
          <w:numId w:val="2"/>
        </w:numPr>
        <w:rPr>
          <w:bCs/>
        </w:rPr>
      </w:pPr>
      <w:r>
        <w:rPr>
          <w:bCs/>
        </w:rPr>
        <w:t>Issue fixing</w:t>
      </w:r>
    </w:p>
    <w:p w14:paraId="1E68BE3F" w14:textId="77777777" w:rsidR="003316D8" w:rsidRDefault="009E6B88" w:rsidP="003316D8">
      <w:pPr>
        <w:numPr>
          <w:ilvl w:val="0"/>
          <w:numId w:val="2"/>
        </w:numPr>
        <w:rPr>
          <w:bCs/>
        </w:rPr>
      </w:pPr>
      <w:r>
        <w:rPr>
          <w:bCs/>
        </w:rPr>
        <w:t xml:space="preserve">Jira </w:t>
      </w:r>
      <w:r w:rsidR="003316D8">
        <w:rPr>
          <w:bCs/>
        </w:rPr>
        <w:t>Enhancements</w:t>
      </w:r>
    </w:p>
    <w:p w14:paraId="3357402B" w14:textId="77777777" w:rsidR="003316D8" w:rsidRDefault="003316D8" w:rsidP="003316D8">
      <w:pPr>
        <w:numPr>
          <w:ilvl w:val="0"/>
          <w:numId w:val="2"/>
        </w:numPr>
        <w:rPr>
          <w:bCs/>
        </w:rPr>
      </w:pPr>
      <w:r>
        <w:rPr>
          <w:bCs/>
        </w:rPr>
        <w:t xml:space="preserve">Testing </w:t>
      </w:r>
    </w:p>
    <w:p w14:paraId="35457DD3" w14:textId="77777777" w:rsidR="003316D8" w:rsidRDefault="003316D8" w:rsidP="003316D8">
      <w:pPr>
        <w:numPr>
          <w:ilvl w:val="0"/>
          <w:numId w:val="2"/>
        </w:numPr>
        <w:rPr>
          <w:bCs/>
        </w:rPr>
      </w:pPr>
      <w:r>
        <w:rPr>
          <w:bCs/>
        </w:rPr>
        <w:t>Documentation</w:t>
      </w:r>
    </w:p>
    <w:p w14:paraId="45F8D714" w14:textId="77777777" w:rsidR="003316D8" w:rsidRDefault="003316D8" w:rsidP="003316D8">
      <w:pPr>
        <w:numPr>
          <w:ilvl w:val="0"/>
          <w:numId w:val="2"/>
        </w:numPr>
        <w:rPr>
          <w:bCs/>
        </w:rPr>
      </w:pPr>
      <w:r>
        <w:rPr>
          <w:bCs/>
        </w:rPr>
        <w:t>Production deployment preparation</w:t>
      </w:r>
    </w:p>
    <w:p w14:paraId="765FE26B" w14:textId="77777777" w:rsidR="003316D8" w:rsidRDefault="003316D8" w:rsidP="003316D8">
      <w:pPr>
        <w:numPr>
          <w:ilvl w:val="0"/>
          <w:numId w:val="2"/>
        </w:numPr>
        <w:rPr>
          <w:bCs/>
        </w:rPr>
      </w:pPr>
      <w:r>
        <w:rPr>
          <w:bCs/>
        </w:rPr>
        <w:t>Post deployment support</w:t>
      </w:r>
    </w:p>
    <w:p w14:paraId="577E2000" w14:textId="77777777" w:rsidR="003316D8" w:rsidRDefault="003316D8" w:rsidP="003316D8">
      <w:pPr>
        <w:pStyle w:val="platinolatino"/>
        <w:jc w:val="both"/>
        <w:rPr>
          <w:rFonts w:ascii="Calibri" w:hAnsi="Calibri"/>
          <w:b/>
          <w:sz w:val="22"/>
          <w:szCs w:val="22"/>
        </w:rPr>
      </w:pPr>
    </w:p>
    <w:p w14:paraId="1C9E8707" w14:textId="77777777" w:rsidR="003316D8" w:rsidRDefault="003316D8" w:rsidP="003316D8">
      <w:pPr>
        <w:pStyle w:val="platinolatino"/>
        <w:jc w:val="both"/>
        <w:rPr>
          <w:rFonts w:ascii="Calibri" w:hAnsi="Calibri"/>
          <w:b/>
          <w:sz w:val="22"/>
          <w:szCs w:val="22"/>
        </w:rPr>
      </w:pPr>
      <w:r>
        <w:rPr>
          <w:rFonts w:ascii="Calibri" w:hAnsi="Calibri"/>
          <w:b/>
          <w:sz w:val="22"/>
          <w:szCs w:val="22"/>
        </w:rPr>
        <w:t>#1- Project Title:</w:t>
      </w:r>
      <w:r>
        <w:rPr>
          <w:rFonts w:ascii="Calibri" w:hAnsi="Calibri"/>
          <w:b/>
          <w:sz w:val="22"/>
          <w:szCs w:val="22"/>
        </w:rPr>
        <w:tab/>
      </w:r>
      <w:r w:rsidR="00230FC5">
        <w:rPr>
          <w:rFonts w:ascii="Calibri" w:hAnsi="Calibri"/>
          <w:b/>
          <w:sz w:val="22"/>
          <w:szCs w:val="22"/>
        </w:rPr>
        <w:t xml:space="preserve">Jira Administration, </w:t>
      </w:r>
      <w:r>
        <w:rPr>
          <w:rFonts w:ascii="Calibri" w:hAnsi="Calibri"/>
          <w:b/>
          <w:sz w:val="22"/>
          <w:szCs w:val="22"/>
        </w:rPr>
        <w:t>Development and Configuration of JIRA Administration</w:t>
      </w:r>
    </w:p>
    <w:p w14:paraId="08AEE805" w14:textId="77777777" w:rsidR="003316D8" w:rsidRDefault="003316D8" w:rsidP="003316D8">
      <w:pPr>
        <w:pStyle w:val="platinolatino"/>
        <w:jc w:val="both"/>
        <w:rPr>
          <w:rFonts w:ascii="Calibri" w:hAnsi="Calibri"/>
          <w:sz w:val="22"/>
          <w:szCs w:val="22"/>
        </w:rPr>
      </w:pPr>
      <w:r>
        <w:rPr>
          <w:rFonts w:ascii="Calibri" w:hAnsi="Calibri"/>
          <w:b/>
          <w:sz w:val="22"/>
          <w:szCs w:val="22"/>
        </w:rPr>
        <w:t>Duration:</w:t>
      </w:r>
      <w:r>
        <w:rPr>
          <w:rFonts w:ascii="Calibri" w:hAnsi="Calibri"/>
          <w:b/>
          <w:sz w:val="22"/>
          <w:szCs w:val="22"/>
        </w:rPr>
        <w:tab/>
      </w:r>
      <w:r>
        <w:rPr>
          <w:rFonts w:ascii="Calibri" w:hAnsi="Calibri"/>
          <w:b/>
          <w:sz w:val="22"/>
          <w:szCs w:val="22"/>
        </w:rPr>
        <w:tab/>
      </w:r>
      <w:r w:rsidR="004004A4">
        <w:rPr>
          <w:rFonts w:ascii="Calibri" w:hAnsi="Calibri"/>
          <w:sz w:val="22"/>
          <w:szCs w:val="22"/>
        </w:rPr>
        <w:t>5</w:t>
      </w:r>
      <w:r>
        <w:rPr>
          <w:rFonts w:ascii="Calibri" w:hAnsi="Calibri"/>
          <w:sz w:val="22"/>
          <w:szCs w:val="22"/>
        </w:rPr>
        <w:t xml:space="preserve"> months</w:t>
      </w:r>
    </w:p>
    <w:p w14:paraId="3907BE71" w14:textId="77777777" w:rsidR="003316D8" w:rsidRDefault="003316D8" w:rsidP="003316D8">
      <w:pPr>
        <w:pStyle w:val="platinolatino"/>
        <w:jc w:val="both"/>
        <w:rPr>
          <w:rFonts w:ascii="Calibri" w:hAnsi="Calibri"/>
          <w:sz w:val="22"/>
          <w:szCs w:val="22"/>
        </w:rPr>
      </w:pPr>
      <w:r>
        <w:rPr>
          <w:rFonts w:ascii="Calibri" w:hAnsi="Calibri"/>
          <w:b/>
          <w:sz w:val="22"/>
          <w:szCs w:val="22"/>
        </w:rPr>
        <w:t>Team Size:</w:t>
      </w:r>
      <w:r>
        <w:rPr>
          <w:rFonts w:ascii="Calibri" w:hAnsi="Calibri"/>
          <w:b/>
          <w:sz w:val="22"/>
          <w:szCs w:val="22"/>
        </w:rPr>
        <w:tab/>
      </w:r>
      <w:r>
        <w:rPr>
          <w:rFonts w:ascii="Calibri" w:hAnsi="Calibri"/>
          <w:b/>
          <w:sz w:val="22"/>
          <w:szCs w:val="22"/>
        </w:rPr>
        <w:tab/>
      </w:r>
      <w:r>
        <w:rPr>
          <w:rFonts w:ascii="Calibri" w:hAnsi="Calibri"/>
          <w:sz w:val="22"/>
          <w:szCs w:val="22"/>
        </w:rPr>
        <w:t xml:space="preserve">2 </w:t>
      </w:r>
    </w:p>
    <w:p w14:paraId="7921B87C" w14:textId="77777777" w:rsidR="003316D8" w:rsidRDefault="003316D8" w:rsidP="003316D8">
      <w:pPr>
        <w:pStyle w:val="platinolatino"/>
        <w:jc w:val="both"/>
        <w:rPr>
          <w:rFonts w:ascii="Calibri" w:hAnsi="Calibri"/>
          <w:bCs/>
          <w:sz w:val="22"/>
          <w:szCs w:val="22"/>
        </w:rPr>
      </w:pPr>
      <w:r>
        <w:rPr>
          <w:rFonts w:ascii="Calibri" w:hAnsi="Calibri"/>
          <w:b/>
          <w:sz w:val="22"/>
          <w:szCs w:val="22"/>
        </w:rPr>
        <w:t>Languages/Tools:</w:t>
      </w:r>
      <w:r>
        <w:rPr>
          <w:rFonts w:ascii="Calibri" w:hAnsi="Calibri"/>
          <w:b/>
          <w:sz w:val="22"/>
          <w:szCs w:val="22"/>
        </w:rPr>
        <w:tab/>
      </w:r>
      <w:r>
        <w:rPr>
          <w:rFonts w:ascii="Calibri" w:hAnsi="Calibri"/>
          <w:sz w:val="22"/>
          <w:szCs w:val="22"/>
        </w:rPr>
        <w:t>Jira, Java, JavaScript, JQuery, AJAX, Apache, Tomcat, SVN</w:t>
      </w:r>
      <w:r>
        <w:rPr>
          <w:rFonts w:ascii="Calibri" w:hAnsi="Calibri"/>
          <w:bCs/>
          <w:sz w:val="22"/>
          <w:szCs w:val="22"/>
        </w:rPr>
        <w:t xml:space="preserve"> Integration</w:t>
      </w:r>
    </w:p>
    <w:p w14:paraId="1DAF592C" w14:textId="77777777" w:rsidR="003316D8" w:rsidRDefault="003316D8" w:rsidP="003316D8">
      <w:pPr>
        <w:pStyle w:val="platinolatino"/>
        <w:jc w:val="both"/>
        <w:rPr>
          <w:rFonts w:ascii="Calibri" w:hAnsi="Calibri"/>
          <w:sz w:val="22"/>
          <w:szCs w:val="22"/>
        </w:rPr>
      </w:pPr>
      <w:r>
        <w:rPr>
          <w:rFonts w:ascii="Calibri" w:hAnsi="Calibri"/>
          <w:b/>
          <w:sz w:val="22"/>
          <w:szCs w:val="22"/>
        </w:rPr>
        <w:t xml:space="preserve">Role:                                  </w:t>
      </w:r>
      <w:r>
        <w:rPr>
          <w:rFonts w:ascii="Calibri" w:hAnsi="Calibri"/>
          <w:sz w:val="22"/>
          <w:szCs w:val="22"/>
        </w:rPr>
        <w:t>I am involved in Customization JIRA or Modifying Application</w:t>
      </w:r>
    </w:p>
    <w:p w14:paraId="6AFCA4A7" w14:textId="77777777" w:rsidR="003316D8" w:rsidRDefault="003316D8" w:rsidP="003316D8">
      <w:pPr>
        <w:pStyle w:val="platinolatino"/>
        <w:jc w:val="both"/>
        <w:rPr>
          <w:rFonts w:ascii="Calibri" w:hAnsi="Calibri"/>
          <w:sz w:val="22"/>
          <w:szCs w:val="22"/>
        </w:rPr>
      </w:pPr>
      <w:r>
        <w:rPr>
          <w:rFonts w:ascii="Calibri" w:hAnsi="Calibri"/>
          <w:b/>
          <w:sz w:val="22"/>
          <w:szCs w:val="22"/>
        </w:rPr>
        <w:t>Responsibilities</w:t>
      </w:r>
      <w:r>
        <w:rPr>
          <w:rFonts w:ascii="Calibri" w:hAnsi="Calibri"/>
          <w:sz w:val="22"/>
          <w:szCs w:val="22"/>
        </w:rPr>
        <w:t xml:space="preserve">: </w:t>
      </w:r>
      <w:r>
        <w:rPr>
          <w:rFonts w:ascii="Calibri" w:hAnsi="Calibri"/>
          <w:sz w:val="22"/>
          <w:szCs w:val="22"/>
        </w:rPr>
        <w:tab/>
        <w:t>Customization, Coding, requirement gathering, Testing and production Live</w:t>
      </w:r>
    </w:p>
    <w:p w14:paraId="7945994B" w14:textId="77777777" w:rsidR="003316D8" w:rsidRDefault="003316D8" w:rsidP="003316D8">
      <w:pPr>
        <w:pStyle w:val="platinolatino"/>
        <w:jc w:val="both"/>
        <w:rPr>
          <w:rFonts w:ascii="Calibri" w:hAnsi="Calibri"/>
          <w:sz w:val="22"/>
          <w:szCs w:val="22"/>
        </w:rPr>
      </w:pPr>
    </w:p>
    <w:p w14:paraId="7E16D18C" w14:textId="77777777" w:rsidR="003316D8" w:rsidRDefault="003316D8" w:rsidP="003316D8">
      <w:pPr>
        <w:pStyle w:val="platinolatino"/>
        <w:jc w:val="both"/>
        <w:rPr>
          <w:rFonts w:ascii="Calibri" w:hAnsi="Calibri"/>
          <w:sz w:val="22"/>
          <w:szCs w:val="22"/>
        </w:rPr>
      </w:pPr>
      <w:r>
        <w:rPr>
          <w:rFonts w:ascii="Calibri" w:hAnsi="Calibri"/>
          <w:b/>
          <w:sz w:val="22"/>
          <w:szCs w:val="22"/>
        </w:rPr>
        <w:t>Project Description:</w:t>
      </w:r>
      <w:r>
        <w:rPr>
          <w:rFonts w:ascii="Calibri" w:hAnsi="Calibri"/>
          <w:sz w:val="22"/>
          <w:szCs w:val="22"/>
        </w:rPr>
        <w:t xml:space="preserve"> Jira issue tracking tool where I was </w:t>
      </w:r>
      <w:r w:rsidR="0074241D">
        <w:rPr>
          <w:rFonts w:ascii="Calibri" w:hAnsi="Calibri"/>
          <w:sz w:val="22"/>
          <w:szCs w:val="22"/>
        </w:rPr>
        <w:t>involved</w:t>
      </w:r>
      <w:r>
        <w:rPr>
          <w:rFonts w:ascii="Calibri" w:hAnsi="Calibri"/>
          <w:sz w:val="22"/>
          <w:szCs w:val="22"/>
        </w:rPr>
        <w:t xml:space="preserve"> to customize that software according to    customer requirement, if that functionality is not provided by software in that </w:t>
      </w:r>
      <w:r w:rsidR="0074241D">
        <w:rPr>
          <w:rFonts w:ascii="Calibri" w:hAnsi="Calibri"/>
          <w:sz w:val="22"/>
          <w:szCs w:val="22"/>
        </w:rPr>
        <w:t>case,</w:t>
      </w:r>
      <w:r>
        <w:rPr>
          <w:rFonts w:ascii="Calibri" w:hAnsi="Calibri"/>
          <w:sz w:val="22"/>
          <w:szCs w:val="22"/>
        </w:rPr>
        <w:t xml:space="preserve"> we need to write a fresh code called scripting. Jira uses Advanced Java framework.</w:t>
      </w:r>
    </w:p>
    <w:p w14:paraId="4C71D913" w14:textId="77777777" w:rsidR="003316D8" w:rsidRDefault="003316D8">
      <w:pPr>
        <w:spacing w:before="60" w:after="60"/>
        <w:rPr>
          <w:b/>
          <w:bCs/>
        </w:rPr>
      </w:pPr>
    </w:p>
    <w:p w14:paraId="46A1996D" w14:textId="77777777" w:rsidR="003316D8" w:rsidRDefault="003316D8">
      <w:pPr>
        <w:spacing w:before="60" w:after="60"/>
        <w:rPr>
          <w:b/>
          <w:bCs/>
        </w:rPr>
      </w:pPr>
    </w:p>
    <w:p w14:paraId="4087B72D" w14:textId="77777777" w:rsidR="00537121" w:rsidRDefault="00537121">
      <w:pPr>
        <w:spacing w:before="60" w:after="60"/>
        <w:rPr>
          <w:b/>
          <w:bCs/>
        </w:rPr>
      </w:pPr>
      <w:r>
        <w:rPr>
          <w:b/>
          <w:bCs/>
        </w:rPr>
        <w:t xml:space="preserve">Software Engineer: Geometric limited </w:t>
      </w:r>
    </w:p>
    <w:p w14:paraId="318B0540" w14:textId="77777777" w:rsidR="00537121" w:rsidRDefault="00537121">
      <w:pPr>
        <w:pBdr>
          <w:bottom w:val="double" w:sz="1" w:space="1" w:color="000000"/>
        </w:pBdr>
        <w:ind w:left="1080" w:hanging="1080"/>
        <w:rPr>
          <w:b/>
          <w:bCs/>
        </w:rPr>
      </w:pPr>
      <w:r>
        <w:rPr>
          <w:b/>
          <w:bCs/>
        </w:rPr>
        <w:t xml:space="preserve">From: 29-Jul-13 </w:t>
      </w:r>
      <w:r w:rsidR="008B2E59">
        <w:rPr>
          <w:b/>
          <w:bCs/>
        </w:rPr>
        <w:t>to 28-feb-17</w:t>
      </w:r>
      <w:r>
        <w:rPr>
          <w:b/>
          <w:bCs/>
        </w:rPr>
        <w:t xml:space="preserve"> </w:t>
      </w:r>
    </w:p>
    <w:p w14:paraId="3D55422A" w14:textId="77777777" w:rsidR="00537121" w:rsidRDefault="00537121">
      <w:pPr>
        <w:ind w:left="1080" w:hanging="1080"/>
        <w:rPr>
          <w:sz w:val="2"/>
          <w:szCs w:val="2"/>
        </w:rPr>
      </w:pPr>
    </w:p>
    <w:p w14:paraId="0AD81DE7" w14:textId="77777777" w:rsidR="00537121" w:rsidRDefault="001B1CEE">
      <w:pPr>
        <w:ind w:left="1080" w:hanging="1080"/>
        <w:rPr>
          <w:b/>
          <w:bCs/>
          <w:u w:val="single"/>
        </w:rPr>
      </w:pPr>
      <w:r>
        <w:rPr>
          <w:b/>
          <w:bCs/>
          <w:u w:val="single"/>
        </w:rPr>
        <w:t>Project summary: (Jira Administration and development</w:t>
      </w:r>
      <w:r w:rsidR="00537121">
        <w:rPr>
          <w:b/>
          <w:bCs/>
          <w:u w:val="single"/>
        </w:rPr>
        <w:t>)</w:t>
      </w:r>
    </w:p>
    <w:p w14:paraId="1FFFD5D3" w14:textId="77777777" w:rsidR="00537121" w:rsidRDefault="00537121">
      <w:pPr>
        <w:ind w:left="1080" w:hanging="1080"/>
        <w:rPr>
          <w:b/>
          <w:bCs/>
          <w:u w:val="single"/>
        </w:rPr>
      </w:pPr>
    </w:p>
    <w:p w14:paraId="34BACE41" w14:textId="77777777" w:rsidR="00537121" w:rsidRDefault="00537121">
      <w:pPr>
        <w:rPr>
          <w:bCs/>
        </w:rPr>
      </w:pPr>
      <w:r>
        <w:rPr>
          <w:b/>
          <w:bCs/>
        </w:rPr>
        <w:t>Client</w:t>
      </w:r>
      <w:r>
        <w:rPr>
          <w:bCs/>
        </w:rPr>
        <w:t xml:space="preserve">:  Geometric own products/application JIRA </w:t>
      </w:r>
    </w:p>
    <w:p w14:paraId="7D875BD7" w14:textId="77777777" w:rsidR="00537121" w:rsidRDefault="00537121">
      <w:pPr>
        <w:rPr>
          <w:bCs/>
        </w:rPr>
      </w:pPr>
      <w:r>
        <w:rPr>
          <w:b/>
          <w:bCs/>
        </w:rPr>
        <w:t>Project duration</w:t>
      </w:r>
      <w:r w:rsidR="008B2E59">
        <w:rPr>
          <w:bCs/>
        </w:rPr>
        <w:t>: 43</w:t>
      </w:r>
      <w:r>
        <w:rPr>
          <w:bCs/>
        </w:rPr>
        <w:t xml:space="preserve"> Months  </w:t>
      </w:r>
    </w:p>
    <w:p w14:paraId="4CDB4B34" w14:textId="77777777" w:rsidR="00537121" w:rsidRDefault="00537121">
      <w:pPr>
        <w:rPr>
          <w:bCs/>
        </w:rPr>
      </w:pPr>
      <w:r>
        <w:rPr>
          <w:b/>
          <w:bCs/>
        </w:rPr>
        <w:t>Technologies Used:</w:t>
      </w:r>
      <w:r>
        <w:rPr>
          <w:bCs/>
        </w:rPr>
        <w:t xml:space="preserve"> Core Java J2ee, Maven built tool   </w:t>
      </w:r>
    </w:p>
    <w:p w14:paraId="13E0ECB9" w14:textId="77777777" w:rsidR="00537121" w:rsidRDefault="00537121">
      <w:pPr>
        <w:rPr>
          <w:bCs/>
        </w:rPr>
      </w:pPr>
      <w:r>
        <w:rPr>
          <w:b/>
          <w:bCs/>
        </w:rPr>
        <w:t>Team size</w:t>
      </w:r>
      <w:r>
        <w:rPr>
          <w:bCs/>
        </w:rPr>
        <w:t>: 10</w:t>
      </w:r>
    </w:p>
    <w:p w14:paraId="36E63F16" w14:textId="77777777" w:rsidR="00537121" w:rsidRDefault="00537121">
      <w:pPr>
        <w:ind w:left="1080" w:hanging="1080"/>
        <w:rPr>
          <w:b/>
          <w:bCs/>
          <w:u w:val="single"/>
        </w:rPr>
      </w:pPr>
    </w:p>
    <w:p w14:paraId="3A0F0C94" w14:textId="77777777" w:rsidR="004F2E4F" w:rsidRDefault="00537121" w:rsidP="004F2E4F">
      <w:pPr>
        <w:rPr>
          <w:bCs/>
        </w:rPr>
      </w:pPr>
      <w:r>
        <w:rPr>
          <w:bCs/>
        </w:rPr>
        <w:t>Working on company internal projects in enhancement and support of Geometric own products/application, these products are being utilize in automotive, aerospace and PLM domain industri</w:t>
      </w:r>
      <w:r w:rsidR="004F2E4F">
        <w:rPr>
          <w:bCs/>
        </w:rPr>
        <w:t>es.</w:t>
      </w:r>
    </w:p>
    <w:p w14:paraId="6E625E95" w14:textId="77777777" w:rsidR="004F2E4F" w:rsidRDefault="004F2E4F" w:rsidP="004F2E4F">
      <w:pPr>
        <w:rPr>
          <w:bCs/>
        </w:rPr>
      </w:pPr>
    </w:p>
    <w:p w14:paraId="4ED36BA5" w14:textId="77777777" w:rsidR="00537121" w:rsidRDefault="00537121" w:rsidP="004F2E4F">
      <w:pPr>
        <w:rPr>
          <w:b/>
          <w:bCs/>
        </w:rPr>
      </w:pPr>
      <w:r>
        <w:rPr>
          <w:b/>
          <w:bCs/>
        </w:rPr>
        <w:t>Roles and Responsibilities in the projects:</w:t>
      </w:r>
    </w:p>
    <w:p w14:paraId="1FD579FA" w14:textId="77777777" w:rsidR="00537121" w:rsidRDefault="00537121">
      <w:pPr>
        <w:numPr>
          <w:ilvl w:val="0"/>
          <w:numId w:val="2"/>
        </w:numPr>
        <w:rPr>
          <w:bCs/>
        </w:rPr>
      </w:pPr>
      <w:r>
        <w:rPr>
          <w:bCs/>
        </w:rPr>
        <w:t>Creation of developer and test Environment</w:t>
      </w:r>
    </w:p>
    <w:p w14:paraId="5BB527E9" w14:textId="77777777" w:rsidR="00537121" w:rsidRDefault="00537121">
      <w:pPr>
        <w:numPr>
          <w:ilvl w:val="0"/>
          <w:numId w:val="2"/>
        </w:numPr>
        <w:rPr>
          <w:bCs/>
        </w:rPr>
      </w:pPr>
      <w:r>
        <w:rPr>
          <w:bCs/>
        </w:rPr>
        <w:t>Upgrade of Environment and testing</w:t>
      </w:r>
    </w:p>
    <w:p w14:paraId="4FC90968" w14:textId="77777777" w:rsidR="00537121" w:rsidRDefault="00537121">
      <w:pPr>
        <w:numPr>
          <w:ilvl w:val="0"/>
          <w:numId w:val="2"/>
        </w:numPr>
        <w:rPr>
          <w:bCs/>
        </w:rPr>
      </w:pPr>
      <w:r>
        <w:rPr>
          <w:bCs/>
        </w:rPr>
        <w:t>Issue fixing</w:t>
      </w:r>
    </w:p>
    <w:p w14:paraId="6E7ACCF8" w14:textId="77777777" w:rsidR="00537121" w:rsidRDefault="00537121">
      <w:pPr>
        <w:numPr>
          <w:ilvl w:val="0"/>
          <w:numId w:val="2"/>
        </w:numPr>
        <w:rPr>
          <w:bCs/>
        </w:rPr>
      </w:pPr>
      <w:r>
        <w:rPr>
          <w:bCs/>
        </w:rPr>
        <w:t>Enhancements</w:t>
      </w:r>
    </w:p>
    <w:p w14:paraId="78163F66" w14:textId="77777777" w:rsidR="00537121" w:rsidRDefault="00537121">
      <w:pPr>
        <w:numPr>
          <w:ilvl w:val="0"/>
          <w:numId w:val="2"/>
        </w:numPr>
        <w:rPr>
          <w:bCs/>
        </w:rPr>
      </w:pPr>
      <w:r>
        <w:rPr>
          <w:bCs/>
        </w:rPr>
        <w:t xml:space="preserve">Testing </w:t>
      </w:r>
    </w:p>
    <w:p w14:paraId="088B2F42" w14:textId="77777777" w:rsidR="00537121" w:rsidRDefault="00537121">
      <w:pPr>
        <w:numPr>
          <w:ilvl w:val="0"/>
          <w:numId w:val="2"/>
        </w:numPr>
        <w:rPr>
          <w:bCs/>
        </w:rPr>
      </w:pPr>
      <w:r>
        <w:rPr>
          <w:bCs/>
        </w:rPr>
        <w:t>Documentation</w:t>
      </w:r>
    </w:p>
    <w:p w14:paraId="5EA0AC8C" w14:textId="77777777" w:rsidR="00537121" w:rsidRDefault="00537121">
      <w:pPr>
        <w:numPr>
          <w:ilvl w:val="0"/>
          <w:numId w:val="2"/>
        </w:numPr>
        <w:rPr>
          <w:bCs/>
        </w:rPr>
      </w:pPr>
      <w:r>
        <w:rPr>
          <w:bCs/>
        </w:rPr>
        <w:t>Production deployment preparation</w:t>
      </w:r>
    </w:p>
    <w:p w14:paraId="55087231" w14:textId="77777777" w:rsidR="00537121" w:rsidRDefault="00537121">
      <w:pPr>
        <w:numPr>
          <w:ilvl w:val="0"/>
          <w:numId w:val="2"/>
        </w:numPr>
        <w:rPr>
          <w:bCs/>
        </w:rPr>
      </w:pPr>
      <w:r>
        <w:rPr>
          <w:bCs/>
        </w:rPr>
        <w:t>Post deployment support</w:t>
      </w:r>
    </w:p>
    <w:p w14:paraId="40119AE4" w14:textId="77777777" w:rsidR="00537121" w:rsidRDefault="00537121">
      <w:pPr>
        <w:pStyle w:val="platinolatino"/>
        <w:jc w:val="both"/>
        <w:rPr>
          <w:rFonts w:ascii="Calibri" w:hAnsi="Calibri"/>
          <w:b/>
          <w:sz w:val="22"/>
          <w:szCs w:val="22"/>
        </w:rPr>
      </w:pPr>
    </w:p>
    <w:p w14:paraId="7E6FF58A" w14:textId="77777777" w:rsidR="001F22EE" w:rsidRDefault="001F22EE">
      <w:pPr>
        <w:pStyle w:val="platinolatino"/>
        <w:jc w:val="both"/>
        <w:rPr>
          <w:rFonts w:ascii="Calibri" w:hAnsi="Calibri"/>
          <w:b/>
          <w:sz w:val="22"/>
          <w:szCs w:val="22"/>
        </w:rPr>
      </w:pPr>
    </w:p>
    <w:p w14:paraId="282BB1BC" w14:textId="77777777" w:rsidR="00537121" w:rsidRDefault="00537121">
      <w:pPr>
        <w:pStyle w:val="platinolatino"/>
        <w:jc w:val="both"/>
        <w:rPr>
          <w:rFonts w:ascii="Calibri" w:hAnsi="Calibri"/>
          <w:b/>
          <w:sz w:val="22"/>
          <w:szCs w:val="22"/>
        </w:rPr>
      </w:pPr>
      <w:r>
        <w:rPr>
          <w:rFonts w:ascii="Calibri" w:hAnsi="Calibri"/>
          <w:b/>
          <w:sz w:val="22"/>
          <w:szCs w:val="22"/>
        </w:rPr>
        <w:lastRenderedPageBreak/>
        <w:t>#1- Project Title:</w:t>
      </w:r>
      <w:r>
        <w:rPr>
          <w:rFonts w:ascii="Calibri" w:hAnsi="Calibri"/>
          <w:b/>
          <w:sz w:val="22"/>
          <w:szCs w:val="22"/>
        </w:rPr>
        <w:tab/>
        <w:t>Functional Development and Configuration of JIRA Administration</w:t>
      </w:r>
    </w:p>
    <w:p w14:paraId="2F4E43DA" w14:textId="77777777" w:rsidR="00537121" w:rsidRDefault="00537121">
      <w:pPr>
        <w:pStyle w:val="platinolatino"/>
        <w:jc w:val="both"/>
        <w:rPr>
          <w:rFonts w:ascii="Calibri" w:hAnsi="Calibri"/>
          <w:sz w:val="22"/>
          <w:szCs w:val="22"/>
        </w:rPr>
      </w:pPr>
      <w:r>
        <w:rPr>
          <w:rFonts w:ascii="Calibri" w:hAnsi="Calibri"/>
          <w:b/>
          <w:sz w:val="22"/>
          <w:szCs w:val="22"/>
        </w:rPr>
        <w:t>Duration:</w:t>
      </w:r>
      <w:r>
        <w:rPr>
          <w:rFonts w:ascii="Calibri" w:hAnsi="Calibri"/>
          <w:b/>
          <w:sz w:val="22"/>
          <w:szCs w:val="22"/>
        </w:rPr>
        <w:tab/>
      </w:r>
      <w:r>
        <w:rPr>
          <w:rFonts w:ascii="Calibri" w:hAnsi="Calibri"/>
          <w:b/>
          <w:sz w:val="22"/>
          <w:szCs w:val="22"/>
        </w:rPr>
        <w:tab/>
      </w:r>
      <w:r>
        <w:rPr>
          <w:rFonts w:ascii="Calibri" w:hAnsi="Calibri"/>
          <w:sz w:val="22"/>
          <w:szCs w:val="22"/>
        </w:rPr>
        <w:t>12 months</w:t>
      </w:r>
    </w:p>
    <w:p w14:paraId="688DD1C4" w14:textId="77777777" w:rsidR="00537121" w:rsidRDefault="00537121">
      <w:pPr>
        <w:pStyle w:val="platinolatino"/>
        <w:jc w:val="both"/>
        <w:rPr>
          <w:rFonts w:ascii="Calibri" w:hAnsi="Calibri"/>
          <w:sz w:val="22"/>
          <w:szCs w:val="22"/>
        </w:rPr>
      </w:pPr>
      <w:r>
        <w:rPr>
          <w:rFonts w:ascii="Calibri" w:hAnsi="Calibri"/>
          <w:b/>
          <w:sz w:val="22"/>
          <w:szCs w:val="22"/>
        </w:rPr>
        <w:t>Team Size:</w:t>
      </w:r>
      <w:r>
        <w:rPr>
          <w:rFonts w:ascii="Calibri" w:hAnsi="Calibri"/>
          <w:b/>
          <w:sz w:val="22"/>
          <w:szCs w:val="22"/>
        </w:rPr>
        <w:tab/>
      </w:r>
      <w:r>
        <w:rPr>
          <w:rFonts w:ascii="Calibri" w:hAnsi="Calibri"/>
          <w:b/>
          <w:sz w:val="22"/>
          <w:szCs w:val="22"/>
        </w:rPr>
        <w:tab/>
      </w:r>
      <w:r>
        <w:rPr>
          <w:rFonts w:ascii="Calibri" w:hAnsi="Calibri"/>
          <w:sz w:val="22"/>
          <w:szCs w:val="22"/>
        </w:rPr>
        <w:t xml:space="preserve">2 </w:t>
      </w:r>
    </w:p>
    <w:p w14:paraId="23B548A9" w14:textId="77777777" w:rsidR="00537121" w:rsidRDefault="00537121">
      <w:pPr>
        <w:pStyle w:val="platinolatino"/>
        <w:jc w:val="both"/>
        <w:rPr>
          <w:rFonts w:ascii="Calibri" w:hAnsi="Calibri"/>
          <w:bCs/>
          <w:sz w:val="22"/>
          <w:szCs w:val="22"/>
        </w:rPr>
      </w:pPr>
      <w:r>
        <w:rPr>
          <w:rFonts w:ascii="Calibri" w:hAnsi="Calibri"/>
          <w:b/>
          <w:sz w:val="22"/>
          <w:szCs w:val="22"/>
        </w:rPr>
        <w:t>Languages/Tools:</w:t>
      </w:r>
      <w:r>
        <w:rPr>
          <w:rFonts w:ascii="Calibri" w:hAnsi="Calibri"/>
          <w:b/>
          <w:sz w:val="22"/>
          <w:szCs w:val="22"/>
        </w:rPr>
        <w:tab/>
      </w:r>
      <w:r>
        <w:rPr>
          <w:rFonts w:ascii="Calibri" w:hAnsi="Calibri"/>
          <w:sz w:val="22"/>
          <w:szCs w:val="22"/>
        </w:rPr>
        <w:t xml:space="preserve">Jira, </w:t>
      </w:r>
      <w:r w:rsidR="00096953">
        <w:rPr>
          <w:rFonts w:ascii="Calibri" w:hAnsi="Calibri"/>
          <w:sz w:val="22"/>
          <w:szCs w:val="22"/>
        </w:rPr>
        <w:t>Java, JavaScript, JQuery, AJAX, Apache, Tomcat, SVN</w:t>
      </w:r>
      <w:r>
        <w:rPr>
          <w:rFonts w:ascii="Calibri" w:hAnsi="Calibri"/>
          <w:bCs/>
          <w:sz w:val="22"/>
          <w:szCs w:val="22"/>
        </w:rPr>
        <w:t xml:space="preserve"> Integration</w:t>
      </w:r>
    </w:p>
    <w:p w14:paraId="7CB149EA" w14:textId="77777777" w:rsidR="00537121" w:rsidRDefault="00537121">
      <w:pPr>
        <w:pStyle w:val="platinolatino"/>
        <w:jc w:val="both"/>
        <w:rPr>
          <w:rFonts w:ascii="Calibri" w:hAnsi="Calibri"/>
          <w:sz w:val="22"/>
          <w:szCs w:val="22"/>
        </w:rPr>
      </w:pPr>
      <w:r>
        <w:rPr>
          <w:rFonts w:ascii="Calibri" w:hAnsi="Calibri"/>
          <w:b/>
          <w:sz w:val="22"/>
          <w:szCs w:val="22"/>
        </w:rPr>
        <w:t xml:space="preserve">Role:                                  </w:t>
      </w:r>
      <w:r>
        <w:rPr>
          <w:rFonts w:ascii="Calibri" w:hAnsi="Calibri"/>
          <w:sz w:val="22"/>
          <w:szCs w:val="22"/>
        </w:rPr>
        <w:t>I am involved in Customization JIRA or Modifying Application</w:t>
      </w:r>
    </w:p>
    <w:p w14:paraId="386DA3FF" w14:textId="77777777" w:rsidR="00537121" w:rsidRDefault="00537121">
      <w:pPr>
        <w:pStyle w:val="platinolatino"/>
        <w:jc w:val="both"/>
        <w:rPr>
          <w:rFonts w:ascii="Calibri" w:hAnsi="Calibri"/>
          <w:sz w:val="22"/>
          <w:szCs w:val="22"/>
        </w:rPr>
      </w:pPr>
      <w:r>
        <w:rPr>
          <w:rFonts w:ascii="Calibri" w:hAnsi="Calibri"/>
          <w:b/>
          <w:sz w:val="22"/>
          <w:szCs w:val="22"/>
        </w:rPr>
        <w:t>Responsibilities</w:t>
      </w:r>
      <w:r>
        <w:rPr>
          <w:rFonts w:ascii="Calibri" w:hAnsi="Calibri"/>
          <w:sz w:val="22"/>
          <w:szCs w:val="22"/>
        </w:rPr>
        <w:t xml:space="preserve">: </w:t>
      </w:r>
      <w:r>
        <w:rPr>
          <w:rFonts w:ascii="Calibri" w:hAnsi="Calibri"/>
          <w:sz w:val="22"/>
          <w:szCs w:val="22"/>
        </w:rPr>
        <w:tab/>
        <w:t xml:space="preserve">Customization, Coding, requirement </w:t>
      </w:r>
      <w:r w:rsidR="00096953">
        <w:rPr>
          <w:rFonts w:ascii="Calibri" w:hAnsi="Calibri"/>
          <w:sz w:val="22"/>
          <w:szCs w:val="22"/>
        </w:rPr>
        <w:t>gathering, Testing</w:t>
      </w:r>
      <w:r>
        <w:rPr>
          <w:rFonts w:ascii="Calibri" w:hAnsi="Calibri"/>
          <w:sz w:val="22"/>
          <w:szCs w:val="22"/>
        </w:rPr>
        <w:t xml:space="preserve"> and production Live</w:t>
      </w:r>
    </w:p>
    <w:p w14:paraId="61394F91" w14:textId="77777777" w:rsidR="00537121" w:rsidRDefault="00537121">
      <w:pPr>
        <w:pStyle w:val="platinolatino"/>
        <w:jc w:val="both"/>
        <w:rPr>
          <w:rFonts w:ascii="Calibri" w:hAnsi="Calibri"/>
          <w:sz w:val="22"/>
          <w:szCs w:val="22"/>
        </w:rPr>
      </w:pPr>
    </w:p>
    <w:p w14:paraId="6EAE5706" w14:textId="77777777" w:rsidR="00537121" w:rsidRDefault="00537121">
      <w:pPr>
        <w:pStyle w:val="platinolatino"/>
        <w:jc w:val="both"/>
        <w:rPr>
          <w:rFonts w:ascii="Calibri" w:hAnsi="Calibri"/>
          <w:sz w:val="22"/>
          <w:szCs w:val="22"/>
        </w:rPr>
      </w:pPr>
      <w:r>
        <w:rPr>
          <w:rFonts w:ascii="Calibri" w:hAnsi="Calibri"/>
          <w:b/>
          <w:sz w:val="22"/>
          <w:szCs w:val="22"/>
        </w:rPr>
        <w:t>Project Description:</w:t>
      </w:r>
      <w:r>
        <w:rPr>
          <w:rFonts w:ascii="Calibri" w:hAnsi="Calibri"/>
          <w:sz w:val="22"/>
          <w:szCs w:val="22"/>
        </w:rPr>
        <w:t xml:space="preserve"> Jira issue tracking tool where I was </w:t>
      </w:r>
      <w:r w:rsidR="0074241D">
        <w:rPr>
          <w:rFonts w:ascii="Calibri" w:hAnsi="Calibri"/>
          <w:sz w:val="22"/>
          <w:szCs w:val="22"/>
        </w:rPr>
        <w:t>involved</w:t>
      </w:r>
      <w:r>
        <w:rPr>
          <w:rFonts w:ascii="Calibri" w:hAnsi="Calibri"/>
          <w:sz w:val="22"/>
          <w:szCs w:val="22"/>
        </w:rPr>
        <w:t xml:space="preserve"> to customize that software according to    customer requirement, if that functionality is not provided by software in that </w:t>
      </w:r>
      <w:proofErr w:type="gramStart"/>
      <w:r>
        <w:rPr>
          <w:rFonts w:ascii="Calibri" w:hAnsi="Calibri"/>
          <w:sz w:val="22"/>
          <w:szCs w:val="22"/>
        </w:rPr>
        <w:t>case</w:t>
      </w:r>
      <w:proofErr w:type="gramEnd"/>
      <w:r>
        <w:rPr>
          <w:rFonts w:ascii="Calibri" w:hAnsi="Calibri"/>
          <w:sz w:val="22"/>
          <w:szCs w:val="22"/>
        </w:rPr>
        <w:t xml:space="preserve"> we need to write a fresh code called as Plug in. Jira </w:t>
      </w:r>
      <w:r w:rsidR="00096953">
        <w:rPr>
          <w:rFonts w:ascii="Calibri" w:hAnsi="Calibri"/>
          <w:sz w:val="22"/>
          <w:szCs w:val="22"/>
        </w:rPr>
        <w:t>uses Advanced</w:t>
      </w:r>
      <w:r>
        <w:rPr>
          <w:rFonts w:ascii="Calibri" w:hAnsi="Calibri"/>
          <w:sz w:val="22"/>
          <w:szCs w:val="22"/>
        </w:rPr>
        <w:t xml:space="preserve"> Java framework.</w:t>
      </w:r>
    </w:p>
    <w:p w14:paraId="314D69DB" w14:textId="77777777" w:rsidR="00537121" w:rsidRDefault="00537121">
      <w:pPr>
        <w:pStyle w:val="platinolatino"/>
        <w:jc w:val="both"/>
        <w:rPr>
          <w:rFonts w:ascii="Calibri" w:hAnsi="Calibri"/>
          <w:sz w:val="22"/>
          <w:szCs w:val="22"/>
        </w:rPr>
      </w:pPr>
    </w:p>
    <w:p w14:paraId="01E2C6F6" w14:textId="77777777" w:rsidR="00537121" w:rsidRDefault="00537121">
      <w:pPr>
        <w:pStyle w:val="platinolatino"/>
        <w:jc w:val="both"/>
        <w:rPr>
          <w:rFonts w:ascii="Calibri" w:hAnsi="Calibri"/>
          <w:b/>
          <w:sz w:val="22"/>
          <w:szCs w:val="22"/>
        </w:rPr>
      </w:pPr>
      <w:r>
        <w:rPr>
          <w:rFonts w:ascii="Calibri" w:hAnsi="Calibri"/>
          <w:b/>
          <w:sz w:val="22"/>
          <w:szCs w:val="22"/>
        </w:rPr>
        <w:t>#2-Project Title:</w:t>
      </w:r>
      <w:r>
        <w:rPr>
          <w:rFonts w:ascii="Calibri" w:hAnsi="Calibri"/>
          <w:b/>
          <w:sz w:val="22"/>
          <w:szCs w:val="22"/>
        </w:rPr>
        <w:tab/>
        <w:t>Data Migration and Plugin Development of JIRA</w:t>
      </w:r>
    </w:p>
    <w:p w14:paraId="73F77B05" w14:textId="77777777" w:rsidR="00537121" w:rsidRDefault="00537121">
      <w:pPr>
        <w:pStyle w:val="platinolatino"/>
        <w:jc w:val="both"/>
        <w:rPr>
          <w:rFonts w:ascii="Calibri" w:hAnsi="Calibri"/>
          <w:sz w:val="22"/>
          <w:szCs w:val="22"/>
        </w:rPr>
      </w:pPr>
      <w:r>
        <w:rPr>
          <w:rFonts w:ascii="Calibri" w:hAnsi="Calibri"/>
          <w:b/>
          <w:sz w:val="22"/>
          <w:szCs w:val="22"/>
        </w:rPr>
        <w:t>Duration:</w:t>
      </w:r>
      <w:r>
        <w:rPr>
          <w:rFonts w:ascii="Calibri" w:hAnsi="Calibri"/>
          <w:b/>
          <w:sz w:val="22"/>
          <w:szCs w:val="22"/>
        </w:rPr>
        <w:tab/>
      </w:r>
      <w:r>
        <w:rPr>
          <w:rFonts w:ascii="Calibri" w:hAnsi="Calibri"/>
          <w:b/>
          <w:sz w:val="22"/>
          <w:szCs w:val="22"/>
        </w:rPr>
        <w:tab/>
      </w:r>
      <w:r w:rsidR="008B2E59">
        <w:rPr>
          <w:rFonts w:ascii="Calibri" w:hAnsi="Calibri"/>
          <w:sz w:val="22"/>
          <w:szCs w:val="22"/>
        </w:rPr>
        <w:t>30 Months</w:t>
      </w:r>
    </w:p>
    <w:p w14:paraId="78375CBC" w14:textId="77777777" w:rsidR="00537121" w:rsidRDefault="00537121">
      <w:pPr>
        <w:pStyle w:val="platinolatino"/>
        <w:jc w:val="both"/>
        <w:rPr>
          <w:rFonts w:ascii="Calibri" w:hAnsi="Calibri"/>
          <w:sz w:val="22"/>
          <w:szCs w:val="22"/>
        </w:rPr>
      </w:pPr>
      <w:r>
        <w:rPr>
          <w:rFonts w:ascii="Calibri" w:hAnsi="Calibri"/>
          <w:b/>
          <w:sz w:val="22"/>
          <w:szCs w:val="22"/>
        </w:rPr>
        <w:t>Team Size:</w:t>
      </w:r>
      <w:r>
        <w:rPr>
          <w:rFonts w:ascii="Calibri" w:hAnsi="Calibri"/>
          <w:b/>
          <w:sz w:val="22"/>
          <w:szCs w:val="22"/>
        </w:rPr>
        <w:tab/>
      </w:r>
      <w:r>
        <w:rPr>
          <w:rFonts w:ascii="Calibri" w:hAnsi="Calibri"/>
          <w:b/>
          <w:sz w:val="22"/>
          <w:szCs w:val="22"/>
        </w:rPr>
        <w:tab/>
      </w:r>
      <w:r>
        <w:rPr>
          <w:rFonts w:ascii="Calibri" w:hAnsi="Calibri"/>
          <w:sz w:val="22"/>
          <w:szCs w:val="22"/>
        </w:rPr>
        <w:t>6</w:t>
      </w:r>
    </w:p>
    <w:p w14:paraId="7EED9B0B" w14:textId="21E5D162" w:rsidR="00537121" w:rsidRDefault="00537121">
      <w:pPr>
        <w:pStyle w:val="platinolatino"/>
        <w:jc w:val="both"/>
        <w:rPr>
          <w:rFonts w:ascii="Calibri" w:hAnsi="Calibri"/>
          <w:sz w:val="22"/>
          <w:szCs w:val="22"/>
        </w:rPr>
      </w:pPr>
      <w:r>
        <w:rPr>
          <w:rFonts w:ascii="Calibri" w:hAnsi="Calibri"/>
          <w:b/>
          <w:sz w:val="22"/>
          <w:szCs w:val="22"/>
        </w:rPr>
        <w:t>Languages/Tools:</w:t>
      </w:r>
      <w:r>
        <w:rPr>
          <w:rFonts w:ascii="Calibri" w:hAnsi="Calibri"/>
          <w:b/>
          <w:sz w:val="22"/>
          <w:szCs w:val="22"/>
        </w:rPr>
        <w:tab/>
      </w:r>
      <w:r>
        <w:rPr>
          <w:rFonts w:ascii="Calibri" w:hAnsi="Calibri"/>
          <w:sz w:val="22"/>
          <w:szCs w:val="22"/>
        </w:rPr>
        <w:t xml:space="preserve">Jira, Java, </w:t>
      </w:r>
      <w:r w:rsidR="000276BD">
        <w:rPr>
          <w:rFonts w:ascii="Calibri" w:hAnsi="Calibri"/>
          <w:sz w:val="22"/>
          <w:szCs w:val="22"/>
        </w:rPr>
        <w:t>Maven</w:t>
      </w:r>
      <w:r>
        <w:rPr>
          <w:rFonts w:ascii="Calibri" w:hAnsi="Calibri"/>
          <w:sz w:val="22"/>
          <w:szCs w:val="22"/>
        </w:rPr>
        <w:t xml:space="preserve"> built Tool</w:t>
      </w:r>
    </w:p>
    <w:p w14:paraId="7C61F3D9" w14:textId="77777777" w:rsidR="00537121" w:rsidRDefault="00537121">
      <w:pPr>
        <w:pStyle w:val="platinolatino"/>
        <w:jc w:val="both"/>
        <w:rPr>
          <w:rFonts w:ascii="Calibri" w:hAnsi="Calibri"/>
          <w:b/>
          <w:bCs/>
          <w:sz w:val="22"/>
          <w:szCs w:val="22"/>
        </w:rPr>
      </w:pPr>
      <w:r>
        <w:rPr>
          <w:rFonts w:ascii="Calibri" w:hAnsi="Calibri"/>
          <w:b/>
          <w:bCs/>
          <w:sz w:val="22"/>
          <w:szCs w:val="22"/>
        </w:rPr>
        <w:t>Database:</w:t>
      </w:r>
      <w:r>
        <w:rPr>
          <w:rFonts w:ascii="Calibri" w:hAnsi="Calibri"/>
          <w:b/>
          <w:bCs/>
          <w:sz w:val="22"/>
          <w:szCs w:val="22"/>
        </w:rPr>
        <w:tab/>
      </w:r>
      <w:r>
        <w:rPr>
          <w:rFonts w:ascii="Calibri" w:hAnsi="Calibri"/>
          <w:b/>
          <w:bCs/>
          <w:sz w:val="22"/>
          <w:szCs w:val="22"/>
        </w:rPr>
        <w:tab/>
      </w:r>
      <w:r>
        <w:rPr>
          <w:rFonts w:ascii="Calibri" w:hAnsi="Calibri"/>
          <w:sz w:val="22"/>
          <w:szCs w:val="22"/>
        </w:rPr>
        <w:t>Postgres SQL</w:t>
      </w:r>
      <w:r>
        <w:rPr>
          <w:rFonts w:ascii="Calibri" w:hAnsi="Calibri"/>
          <w:b/>
          <w:bCs/>
          <w:sz w:val="22"/>
          <w:szCs w:val="22"/>
        </w:rPr>
        <w:t xml:space="preserve">  </w:t>
      </w:r>
    </w:p>
    <w:p w14:paraId="54D4B99A" w14:textId="77777777" w:rsidR="00537121" w:rsidRDefault="00537121">
      <w:pPr>
        <w:pStyle w:val="platinolatino"/>
        <w:jc w:val="both"/>
        <w:rPr>
          <w:rFonts w:ascii="Calibri" w:hAnsi="Calibri"/>
          <w:sz w:val="22"/>
          <w:szCs w:val="22"/>
        </w:rPr>
      </w:pPr>
      <w:r>
        <w:rPr>
          <w:rFonts w:ascii="Calibri" w:hAnsi="Calibri"/>
          <w:b/>
          <w:sz w:val="22"/>
          <w:szCs w:val="22"/>
        </w:rPr>
        <w:t xml:space="preserve">Role:                                  </w:t>
      </w:r>
      <w:r>
        <w:rPr>
          <w:rFonts w:ascii="Calibri" w:hAnsi="Calibri"/>
          <w:sz w:val="22"/>
          <w:szCs w:val="22"/>
        </w:rPr>
        <w:t>I am involved in development of Data Migration Plugin Development.</w:t>
      </w:r>
    </w:p>
    <w:p w14:paraId="7FE126D4" w14:textId="77777777" w:rsidR="00537121" w:rsidRDefault="00537121">
      <w:pPr>
        <w:pStyle w:val="platinolatino"/>
        <w:ind w:left="2160" w:hanging="2160"/>
        <w:jc w:val="both"/>
        <w:rPr>
          <w:rFonts w:ascii="Calibri" w:hAnsi="Calibri"/>
          <w:b/>
          <w:sz w:val="22"/>
          <w:szCs w:val="22"/>
        </w:rPr>
      </w:pPr>
      <w:r>
        <w:rPr>
          <w:rFonts w:ascii="Calibri" w:hAnsi="Calibri"/>
          <w:b/>
          <w:sz w:val="22"/>
          <w:szCs w:val="22"/>
        </w:rPr>
        <w:t>Description</w:t>
      </w:r>
      <w:r>
        <w:rPr>
          <w:rFonts w:ascii="Calibri" w:hAnsi="Calibri"/>
          <w:b/>
          <w:sz w:val="22"/>
          <w:szCs w:val="22"/>
        </w:rPr>
        <w:tab/>
      </w:r>
      <w:r>
        <w:rPr>
          <w:rFonts w:ascii="Calibri" w:hAnsi="Calibri"/>
          <w:sz w:val="22"/>
          <w:szCs w:val="22"/>
        </w:rPr>
        <w:t>Developed a customized Data Migration Plugin in JIRA. In which migrated all the data of Client’s Non Legacy issue tracking tool to JIRA.</w:t>
      </w:r>
      <w:r>
        <w:rPr>
          <w:rFonts w:ascii="Calibri" w:hAnsi="Calibri"/>
          <w:b/>
          <w:sz w:val="22"/>
          <w:szCs w:val="22"/>
        </w:rPr>
        <w:t xml:space="preserve"> </w:t>
      </w:r>
    </w:p>
    <w:p w14:paraId="7B9B83B4" w14:textId="77777777" w:rsidR="00537121" w:rsidRDefault="00537121">
      <w:pPr>
        <w:pStyle w:val="platinolatino"/>
        <w:jc w:val="both"/>
        <w:rPr>
          <w:rFonts w:ascii="Calibri" w:hAnsi="Calibri"/>
          <w:sz w:val="22"/>
          <w:szCs w:val="22"/>
        </w:rPr>
      </w:pPr>
    </w:p>
    <w:p w14:paraId="181897CA" w14:textId="77777777" w:rsidR="00537121" w:rsidRDefault="00537121">
      <w:pPr>
        <w:pStyle w:val="platinolatino"/>
        <w:jc w:val="both"/>
        <w:rPr>
          <w:rFonts w:ascii="Calibri" w:hAnsi="Calibri"/>
          <w:sz w:val="22"/>
          <w:szCs w:val="22"/>
        </w:rPr>
      </w:pPr>
      <w:r>
        <w:rPr>
          <w:rFonts w:ascii="Calibri" w:hAnsi="Calibri"/>
          <w:b/>
          <w:sz w:val="22"/>
          <w:szCs w:val="22"/>
        </w:rPr>
        <w:t>Project Description:</w:t>
      </w:r>
      <w:r>
        <w:rPr>
          <w:rFonts w:ascii="Calibri" w:hAnsi="Calibri"/>
          <w:sz w:val="22"/>
          <w:szCs w:val="22"/>
        </w:rPr>
        <w:t xml:space="preserve"> Developed a customized data Migration Plugin in JIRA. Where we could </w:t>
      </w:r>
      <w:r w:rsidR="0074241D">
        <w:rPr>
          <w:rFonts w:ascii="Calibri" w:hAnsi="Calibri"/>
          <w:sz w:val="22"/>
          <w:szCs w:val="22"/>
        </w:rPr>
        <w:t>manage</w:t>
      </w:r>
      <w:r>
        <w:rPr>
          <w:rFonts w:ascii="Calibri" w:hAnsi="Calibri"/>
          <w:sz w:val="22"/>
          <w:szCs w:val="22"/>
        </w:rPr>
        <w:t xml:space="preserve"> to migrate data of Client’s Non Legacy issue tracking tool to JIRA. Studying Database for the Plugin Development was the core element and developed new Plugin based on the Current critical requirements. </w:t>
      </w:r>
    </w:p>
    <w:p w14:paraId="0283DC8E" w14:textId="77777777" w:rsidR="00537121" w:rsidRDefault="00537121">
      <w:pPr>
        <w:pBdr>
          <w:bottom w:val="double" w:sz="1" w:space="1" w:color="000000"/>
        </w:pBdr>
        <w:rPr>
          <w:rFonts w:ascii="Palatino Linotype" w:eastAsia="Times New Roman" w:hAnsi="Palatino Linotype"/>
          <w:b/>
          <w:bCs/>
          <w:sz w:val="20"/>
          <w:szCs w:val="20"/>
        </w:rPr>
      </w:pPr>
    </w:p>
    <w:p w14:paraId="17B0E198" w14:textId="77777777" w:rsidR="00537121" w:rsidRDefault="00537121">
      <w:pPr>
        <w:pBdr>
          <w:bottom w:val="double" w:sz="1" w:space="1" w:color="000000"/>
        </w:pBdr>
        <w:rPr>
          <w:sz w:val="20"/>
        </w:rPr>
      </w:pPr>
      <w:r>
        <w:rPr>
          <w:rFonts w:ascii="Palatino Linotype" w:eastAsia="Times New Roman" w:hAnsi="Palatino Linotype"/>
          <w:b/>
          <w:bCs/>
          <w:sz w:val="20"/>
          <w:szCs w:val="20"/>
        </w:rPr>
        <w:t xml:space="preserve">EXPERIENCE: </w:t>
      </w:r>
      <w:r>
        <w:rPr>
          <w:b/>
          <w:bCs/>
        </w:rPr>
        <w:t>IDEAS INFOTECH PVT.LTD.</w:t>
      </w:r>
      <w:r>
        <w:rPr>
          <w:b/>
          <w:bCs/>
        </w:rPr>
        <w:tab/>
      </w:r>
      <w:r>
        <w:rPr>
          <w:b/>
          <w:bCs/>
        </w:rPr>
        <w:tab/>
      </w:r>
      <w:r>
        <w:rPr>
          <w:b/>
          <w:bCs/>
        </w:rPr>
        <w:tab/>
      </w:r>
      <w:r>
        <w:rPr>
          <w:b/>
          <w:bCs/>
        </w:rPr>
        <w:tab/>
      </w:r>
      <w:r>
        <w:rPr>
          <w:b/>
          <w:bCs/>
        </w:rPr>
        <w:tab/>
        <w:t xml:space="preserve">            </w:t>
      </w:r>
      <w:r>
        <w:rPr>
          <w:sz w:val="20"/>
        </w:rPr>
        <w:t>(July 2009- Feb 2013)</w:t>
      </w:r>
    </w:p>
    <w:p w14:paraId="77CB4BED" w14:textId="77777777" w:rsidR="00537121" w:rsidRDefault="00537121">
      <w:pPr>
        <w:ind w:left="1080" w:hanging="1080"/>
      </w:pPr>
      <w:r>
        <w:t>Software Developer (2. 5 years)</w:t>
      </w:r>
    </w:p>
    <w:p w14:paraId="4D2CAD6C" w14:textId="77777777" w:rsidR="00537121" w:rsidRDefault="00537121">
      <w:pPr>
        <w:ind w:left="1080" w:hanging="1080"/>
        <w:rPr>
          <w:b/>
          <w:bCs/>
          <w:u w:val="single"/>
        </w:rPr>
      </w:pPr>
      <w:r>
        <w:rPr>
          <w:b/>
          <w:bCs/>
          <w:u w:val="single"/>
        </w:rPr>
        <w:t>Project summary: (Travel Management System)</w:t>
      </w:r>
    </w:p>
    <w:p w14:paraId="4605D87C" w14:textId="77777777" w:rsidR="00537121" w:rsidRDefault="00537121">
      <w:pPr>
        <w:rPr>
          <w:bCs/>
        </w:rPr>
      </w:pPr>
      <w:r>
        <w:rPr>
          <w:b/>
          <w:bCs/>
        </w:rPr>
        <w:t>Client</w:t>
      </w:r>
      <w:r>
        <w:rPr>
          <w:bCs/>
        </w:rPr>
        <w:t>:  CAB Management System (Retail Domain)</w:t>
      </w:r>
    </w:p>
    <w:p w14:paraId="694ED520" w14:textId="77777777" w:rsidR="00537121" w:rsidRDefault="00537121">
      <w:pPr>
        <w:rPr>
          <w:bCs/>
        </w:rPr>
      </w:pPr>
      <w:r>
        <w:rPr>
          <w:b/>
          <w:bCs/>
        </w:rPr>
        <w:t>Project duration</w:t>
      </w:r>
      <w:r>
        <w:rPr>
          <w:bCs/>
        </w:rPr>
        <w:t xml:space="preserve">: 16 Months </w:t>
      </w:r>
    </w:p>
    <w:p w14:paraId="105322CA" w14:textId="77777777" w:rsidR="00537121" w:rsidRDefault="00537121">
      <w:pPr>
        <w:rPr>
          <w:bCs/>
        </w:rPr>
      </w:pPr>
      <w:r>
        <w:rPr>
          <w:b/>
          <w:bCs/>
        </w:rPr>
        <w:t>Technologies Used:</w:t>
      </w:r>
      <w:r w:rsidR="00965EDB">
        <w:rPr>
          <w:bCs/>
        </w:rPr>
        <w:t xml:space="preserve"> Core</w:t>
      </w:r>
      <w:r>
        <w:rPr>
          <w:bCs/>
        </w:rPr>
        <w:t xml:space="preserve"> </w:t>
      </w:r>
      <w:r w:rsidR="00965EDB">
        <w:rPr>
          <w:bCs/>
        </w:rPr>
        <w:t>Java,</w:t>
      </w:r>
      <w:r>
        <w:rPr>
          <w:bCs/>
        </w:rPr>
        <w:t xml:space="preserve"> Postgres SQL,</w:t>
      </w:r>
      <w:r w:rsidR="0074241D">
        <w:rPr>
          <w:bCs/>
        </w:rPr>
        <w:t xml:space="preserve"> </w:t>
      </w:r>
      <w:r>
        <w:rPr>
          <w:bCs/>
        </w:rPr>
        <w:t>Apache,</w:t>
      </w:r>
      <w:r w:rsidR="0074241D">
        <w:rPr>
          <w:bCs/>
        </w:rPr>
        <w:t xml:space="preserve"> </w:t>
      </w:r>
      <w:r>
        <w:rPr>
          <w:bCs/>
        </w:rPr>
        <w:t>Tomcat</w:t>
      </w:r>
    </w:p>
    <w:p w14:paraId="606A6404" w14:textId="77777777" w:rsidR="00537121" w:rsidRDefault="00537121">
      <w:pPr>
        <w:rPr>
          <w:bCs/>
        </w:rPr>
      </w:pPr>
      <w:r>
        <w:rPr>
          <w:b/>
          <w:bCs/>
        </w:rPr>
        <w:t>Team size</w:t>
      </w:r>
      <w:r>
        <w:rPr>
          <w:bCs/>
        </w:rPr>
        <w:t>: 8</w:t>
      </w:r>
    </w:p>
    <w:p w14:paraId="6C8BD5FA" w14:textId="77777777" w:rsidR="00537121" w:rsidRDefault="00537121">
      <w:pPr>
        <w:rPr>
          <w:bCs/>
        </w:rPr>
      </w:pPr>
    </w:p>
    <w:p w14:paraId="4B9CC092" w14:textId="77777777" w:rsidR="0043718B" w:rsidRDefault="00537121" w:rsidP="0043718B">
      <w:pPr>
        <w:rPr>
          <w:rFonts w:ascii="Tahoma" w:hAnsi="Tahoma" w:cs="Tahoma"/>
          <w:color w:val="000000"/>
          <w:sz w:val="17"/>
          <w:szCs w:val="17"/>
        </w:rPr>
      </w:pPr>
      <w:r>
        <w:rPr>
          <w:bCs/>
        </w:rPr>
        <w:t>CAB Management System (CMS) provides a complete solution to all day to day cab office running needs helping streamline business from booking and dispatch to invoicing, reporting and driver management tools. It will make your booking and dispatch efficient, reliable and accurate</w:t>
      </w:r>
      <w:r>
        <w:rPr>
          <w:rFonts w:ascii="Tahoma" w:hAnsi="Tahoma" w:cs="Tahoma"/>
          <w:color w:val="000000"/>
          <w:sz w:val="17"/>
          <w:szCs w:val="17"/>
        </w:rPr>
        <w:t>.</w:t>
      </w:r>
    </w:p>
    <w:p w14:paraId="5794787B" w14:textId="77777777" w:rsidR="0043718B" w:rsidRDefault="0043718B" w:rsidP="0043718B">
      <w:pPr>
        <w:rPr>
          <w:b/>
          <w:bCs/>
        </w:rPr>
      </w:pPr>
    </w:p>
    <w:p w14:paraId="75DEDF8C" w14:textId="77777777" w:rsidR="00537121" w:rsidRDefault="00537121" w:rsidP="0043718B">
      <w:pPr>
        <w:rPr>
          <w:b/>
          <w:bCs/>
        </w:rPr>
      </w:pPr>
      <w:r>
        <w:rPr>
          <w:b/>
          <w:bCs/>
        </w:rPr>
        <w:t xml:space="preserve">Roles and Responsibilities in the projects: </w:t>
      </w:r>
    </w:p>
    <w:p w14:paraId="0232E809" w14:textId="77777777" w:rsidR="00537121" w:rsidRDefault="00537121">
      <w:pPr>
        <w:numPr>
          <w:ilvl w:val="0"/>
          <w:numId w:val="2"/>
        </w:numPr>
        <w:rPr>
          <w:bCs/>
        </w:rPr>
      </w:pPr>
      <w:r>
        <w:rPr>
          <w:bCs/>
        </w:rPr>
        <w:t>Involved in preparing the design specs and development of the project</w:t>
      </w:r>
    </w:p>
    <w:p w14:paraId="75FC6394" w14:textId="77777777" w:rsidR="00537121" w:rsidRDefault="00537121">
      <w:pPr>
        <w:numPr>
          <w:ilvl w:val="0"/>
          <w:numId w:val="2"/>
        </w:numPr>
        <w:rPr>
          <w:bCs/>
        </w:rPr>
      </w:pPr>
      <w:r>
        <w:rPr>
          <w:bCs/>
        </w:rPr>
        <w:t>Involved in Analysis and Requirements gathering for the project</w:t>
      </w:r>
    </w:p>
    <w:p w14:paraId="6E851B74" w14:textId="77777777" w:rsidR="00537121" w:rsidRDefault="00537121">
      <w:pPr>
        <w:numPr>
          <w:ilvl w:val="0"/>
          <w:numId w:val="2"/>
        </w:numPr>
        <w:rPr>
          <w:bCs/>
        </w:rPr>
      </w:pPr>
      <w:r>
        <w:rPr>
          <w:bCs/>
        </w:rPr>
        <w:t>Involved in the configuration management of the JIRA project</w:t>
      </w:r>
    </w:p>
    <w:p w14:paraId="037B1746" w14:textId="77777777" w:rsidR="00537121" w:rsidRDefault="00537121">
      <w:pPr>
        <w:numPr>
          <w:ilvl w:val="0"/>
          <w:numId w:val="2"/>
        </w:numPr>
        <w:rPr>
          <w:bCs/>
        </w:rPr>
      </w:pPr>
      <w:r>
        <w:rPr>
          <w:bCs/>
        </w:rPr>
        <w:t>Involved in extensive client interactions to handle specific requests</w:t>
      </w:r>
    </w:p>
    <w:p w14:paraId="24387BB9" w14:textId="77777777" w:rsidR="00537121" w:rsidRDefault="00537121">
      <w:pPr>
        <w:numPr>
          <w:ilvl w:val="0"/>
          <w:numId w:val="2"/>
        </w:numPr>
        <w:rPr>
          <w:bCs/>
        </w:rPr>
      </w:pPr>
      <w:r>
        <w:rPr>
          <w:bCs/>
        </w:rPr>
        <w:t>Study and Analysis of changes requested by the Client and estimating the impact on the system</w:t>
      </w:r>
    </w:p>
    <w:p w14:paraId="25EF30E4" w14:textId="77777777" w:rsidR="00537121" w:rsidRDefault="00537121">
      <w:pPr>
        <w:numPr>
          <w:ilvl w:val="0"/>
          <w:numId w:val="2"/>
        </w:numPr>
        <w:rPr>
          <w:bCs/>
        </w:rPr>
      </w:pPr>
      <w:r>
        <w:rPr>
          <w:bCs/>
        </w:rPr>
        <w:t>Coordinating with the user testing and deployment</w:t>
      </w:r>
    </w:p>
    <w:p w14:paraId="643355A5" w14:textId="77777777" w:rsidR="00537121" w:rsidRDefault="00FF4719">
      <w:pPr>
        <w:numPr>
          <w:ilvl w:val="0"/>
          <w:numId w:val="2"/>
        </w:numPr>
        <w:rPr>
          <w:bCs/>
        </w:rPr>
      </w:pPr>
      <w:r>
        <w:rPr>
          <w:bCs/>
        </w:rPr>
        <w:t>Coordinate</w:t>
      </w:r>
      <w:r w:rsidR="00537121">
        <w:rPr>
          <w:bCs/>
        </w:rPr>
        <w:t xml:space="preserve"> the overall project framework and work-flow</w:t>
      </w:r>
    </w:p>
    <w:p w14:paraId="20698B56" w14:textId="77777777" w:rsidR="00537121" w:rsidRDefault="00537121">
      <w:pPr>
        <w:numPr>
          <w:ilvl w:val="0"/>
          <w:numId w:val="2"/>
        </w:numPr>
        <w:rPr>
          <w:bCs/>
        </w:rPr>
      </w:pPr>
      <w:r>
        <w:rPr>
          <w:bCs/>
        </w:rPr>
        <w:t>Assistance to test engineers for the current/ real time issue &amp; cases</w:t>
      </w:r>
    </w:p>
    <w:p w14:paraId="0C132768" w14:textId="77777777" w:rsidR="00537121" w:rsidRDefault="00537121">
      <w:pPr>
        <w:ind w:left="1080" w:hanging="1080"/>
        <w:rPr>
          <w:b/>
          <w:bCs/>
          <w:u w:val="single"/>
        </w:rPr>
      </w:pPr>
    </w:p>
    <w:p w14:paraId="55DB66FE" w14:textId="77777777" w:rsidR="001F22EE" w:rsidRDefault="001F22EE">
      <w:pPr>
        <w:rPr>
          <w:b/>
          <w:bCs/>
          <w:u w:val="single"/>
        </w:rPr>
      </w:pPr>
    </w:p>
    <w:p w14:paraId="5D0B108A" w14:textId="77777777" w:rsidR="001F22EE" w:rsidRDefault="001F22EE">
      <w:pPr>
        <w:rPr>
          <w:b/>
          <w:bCs/>
          <w:u w:val="single"/>
        </w:rPr>
      </w:pPr>
    </w:p>
    <w:p w14:paraId="0C86580D" w14:textId="77777777" w:rsidR="001F22EE" w:rsidRDefault="001F22EE">
      <w:pPr>
        <w:rPr>
          <w:b/>
          <w:bCs/>
          <w:u w:val="single"/>
        </w:rPr>
      </w:pPr>
    </w:p>
    <w:p w14:paraId="18EC9D01" w14:textId="77777777" w:rsidR="00537121" w:rsidRDefault="00537121">
      <w:pPr>
        <w:rPr>
          <w:b/>
          <w:bCs/>
          <w:u w:val="single"/>
        </w:rPr>
      </w:pPr>
      <w:r>
        <w:rPr>
          <w:b/>
          <w:bCs/>
          <w:u w:val="single"/>
        </w:rPr>
        <w:lastRenderedPageBreak/>
        <w:t>Project summary: (Mall Management &amp; Billing Solution)</w:t>
      </w:r>
    </w:p>
    <w:p w14:paraId="484FDE45" w14:textId="77777777" w:rsidR="00537121" w:rsidRDefault="00537121">
      <w:pPr>
        <w:ind w:left="1080" w:hanging="1080"/>
        <w:rPr>
          <w:rFonts w:ascii="Arial" w:hAnsi="Arial" w:cs="Arial"/>
          <w:bCs/>
          <w:sz w:val="20"/>
          <w:szCs w:val="20"/>
        </w:rPr>
      </w:pPr>
      <w:r>
        <w:rPr>
          <w:rFonts w:ascii="Arial" w:hAnsi="Arial" w:cs="Arial"/>
          <w:b/>
          <w:bCs/>
          <w:sz w:val="20"/>
          <w:szCs w:val="20"/>
        </w:rPr>
        <w:t xml:space="preserve">Client: </w:t>
      </w:r>
      <w:r>
        <w:rPr>
          <w:rFonts w:ascii="Arial" w:hAnsi="Arial" w:cs="Arial"/>
          <w:bCs/>
          <w:sz w:val="20"/>
          <w:szCs w:val="20"/>
        </w:rPr>
        <w:t>Leading retail mall (Retail Domain)</w:t>
      </w:r>
    </w:p>
    <w:p w14:paraId="3B0ECBAB" w14:textId="77777777" w:rsidR="00537121" w:rsidRDefault="00537121">
      <w:pPr>
        <w:ind w:left="1080" w:hanging="1080"/>
        <w:rPr>
          <w:rFonts w:ascii="Arial" w:hAnsi="Arial" w:cs="Arial"/>
          <w:b/>
          <w:bCs/>
          <w:sz w:val="20"/>
          <w:szCs w:val="20"/>
        </w:rPr>
      </w:pPr>
      <w:r>
        <w:rPr>
          <w:rFonts w:ascii="Arial" w:hAnsi="Arial" w:cs="Arial"/>
          <w:b/>
          <w:bCs/>
          <w:sz w:val="20"/>
          <w:szCs w:val="20"/>
        </w:rPr>
        <w:t xml:space="preserve">Project duration: </w:t>
      </w:r>
      <w:r>
        <w:rPr>
          <w:rFonts w:ascii="Arial" w:hAnsi="Arial" w:cs="Arial"/>
          <w:sz w:val="20"/>
          <w:szCs w:val="20"/>
        </w:rPr>
        <w:t>15</w:t>
      </w:r>
      <w:r>
        <w:rPr>
          <w:rFonts w:ascii="Arial" w:hAnsi="Arial" w:cs="Arial"/>
          <w:bCs/>
          <w:sz w:val="20"/>
          <w:szCs w:val="20"/>
        </w:rPr>
        <w:t xml:space="preserve"> Months</w:t>
      </w:r>
      <w:r>
        <w:rPr>
          <w:rFonts w:ascii="Arial" w:hAnsi="Arial" w:cs="Arial"/>
          <w:b/>
          <w:bCs/>
          <w:sz w:val="20"/>
          <w:szCs w:val="20"/>
        </w:rPr>
        <w:t xml:space="preserve"> </w:t>
      </w:r>
    </w:p>
    <w:p w14:paraId="41A8275A" w14:textId="77777777" w:rsidR="00537121" w:rsidRDefault="00FF4719">
      <w:pPr>
        <w:ind w:left="1080" w:hanging="1080"/>
        <w:rPr>
          <w:rFonts w:ascii="Arial" w:hAnsi="Arial" w:cs="Arial"/>
          <w:bCs/>
          <w:sz w:val="20"/>
          <w:szCs w:val="20"/>
        </w:rPr>
      </w:pPr>
      <w:r>
        <w:rPr>
          <w:rFonts w:ascii="Arial" w:hAnsi="Arial" w:cs="Arial"/>
          <w:b/>
          <w:bCs/>
          <w:sz w:val="20"/>
          <w:szCs w:val="20"/>
        </w:rPr>
        <w:t>Technologies Used:</w:t>
      </w:r>
      <w:r>
        <w:rPr>
          <w:rFonts w:ascii="Arial" w:hAnsi="Arial" w:cs="Arial"/>
          <w:bCs/>
          <w:sz w:val="20"/>
          <w:szCs w:val="20"/>
        </w:rPr>
        <w:t xml:space="preserve"> Core</w:t>
      </w:r>
      <w:r w:rsidR="00537121">
        <w:rPr>
          <w:rFonts w:ascii="Arial" w:hAnsi="Arial" w:cs="Arial"/>
          <w:bCs/>
          <w:sz w:val="20"/>
          <w:szCs w:val="20"/>
        </w:rPr>
        <w:t xml:space="preserve"> Java, </w:t>
      </w:r>
      <w:r w:rsidR="0074241D">
        <w:rPr>
          <w:rFonts w:ascii="Arial" w:hAnsi="Arial" w:cs="Arial"/>
          <w:bCs/>
          <w:sz w:val="20"/>
          <w:szCs w:val="20"/>
        </w:rPr>
        <w:t>MATLAB</w:t>
      </w:r>
      <w:r w:rsidR="00537121">
        <w:rPr>
          <w:rFonts w:ascii="Arial" w:hAnsi="Arial" w:cs="Arial"/>
          <w:bCs/>
          <w:sz w:val="20"/>
          <w:szCs w:val="20"/>
        </w:rPr>
        <w:t>, Oracle 10g,</w:t>
      </w:r>
      <w:r w:rsidR="0074241D">
        <w:rPr>
          <w:rFonts w:ascii="Arial" w:hAnsi="Arial" w:cs="Arial"/>
          <w:bCs/>
          <w:sz w:val="20"/>
          <w:szCs w:val="20"/>
        </w:rPr>
        <w:t xml:space="preserve"> </w:t>
      </w:r>
      <w:r w:rsidR="00537121">
        <w:rPr>
          <w:rFonts w:ascii="Arial" w:hAnsi="Arial" w:cs="Arial"/>
          <w:bCs/>
          <w:sz w:val="20"/>
          <w:szCs w:val="20"/>
        </w:rPr>
        <w:t>Slack integration</w:t>
      </w:r>
    </w:p>
    <w:p w14:paraId="6AFA856E" w14:textId="77777777" w:rsidR="00537121" w:rsidRDefault="00537121">
      <w:pPr>
        <w:ind w:left="1080" w:hanging="1080"/>
        <w:rPr>
          <w:rFonts w:ascii="Arial" w:hAnsi="Arial" w:cs="Arial"/>
          <w:b/>
          <w:bCs/>
          <w:sz w:val="20"/>
          <w:szCs w:val="20"/>
        </w:rPr>
      </w:pPr>
      <w:r>
        <w:rPr>
          <w:rFonts w:ascii="Arial" w:hAnsi="Arial" w:cs="Arial"/>
          <w:b/>
          <w:bCs/>
          <w:sz w:val="20"/>
          <w:szCs w:val="20"/>
        </w:rPr>
        <w:t>Team size: 8</w:t>
      </w:r>
    </w:p>
    <w:p w14:paraId="27DDAFB8" w14:textId="77777777" w:rsidR="00537121" w:rsidRDefault="00537121">
      <w:pPr>
        <w:ind w:left="1080" w:hanging="1080"/>
        <w:rPr>
          <w:rFonts w:ascii="Arial" w:hAnsi="Arial" w:cs="Arial"/>
          <w:b/>
          <w:bCs/>
          <w:sz w:val="20"/>
          <w:szCs w:val="20"/>
        </w:rPr>
      </w:pPr>
    </w:p>
    <w:p w14:paraId="7EAAE8E7" w14:textId="77777777" w:rsidR="00537121" w:rsidRDefault="00537121">
      <w:pPr>
        <w:ind w:left="1080" w:hanging="1080"/>
        <w:rPr>
          <w:rFonts w:ascii="Arial" w:hAnsi="Arial" w:cs="Arial"/>
          <w:bCs/>
          <w:sz w:val="20"/>
          <w:szCs w:val="20"/>
        </w:rPr>
      </w:pPr>
      <w:r>
        <w:rPr>
          <w:rFonts w:ascii="Arial" w:hAnsi="Arial" w:cs="Arial"/>
          <w:bCs/>
          <w:sz w:val="20"/>
          <w:szCs w:val="20"/>
        </w:rPr>
        <w:t>Enterprise application to monitor &amp; control retail mall functions in Stock management, billing management,</w:t>
      </w:r>
    </w:p>
    <w:p w14:paraId="7DB5D58F" w14:textId="77777777" w:rsidR="00537121" w:rsidRDefault="00537121">
      <w:pPr>
        <w:rPr>
          <w:rFonts w:ascii="Arial" w:hAnsi="Arial" w:cs="Arial"/>
          <w:bCs/>
          <w:sz w:val="20"/>
          <w:szCs w:val="20"/>
        </w:rPr>
      </w:pPr>
      <w:r>
        <w:rPr>
          <w:rFonts w:ascii="Arial" w:hAnsi="Arial" w:cs="Arial"/>
          <w:bCs/>
          <w:sz w:val="20"/>
          <w:szCs w:val="20"/>
        </w:rPr>
        <w:t>Promotional Scheme and loyalty programs for regular customers. Application had function for Staffing and</w:t>
      </w:r>
    </w:p>
    <w:p w14:paraId="43CEC1AA" w14:textId="77777777" w:rsidR="00537121" w:rsidRDefault="00537121">
      <w:pPr>
        <w:ind w:left="1080" w:hanging="1080"/>
        <w:rPr>
          <w:rFonts w:ascii="Arial" w:hAnsi="Arial" w:cs="Arial"/>
          <w:bCs/>
          <w:sz w:val="20"/>
          <w:szCs w:val="20"/>
        </w:rPr>
      </w:pPr>
      <w:r>
        <w:rPr>
          <w:rFonts w:ascii="Arial" w:hAnsi="Arial" w:cs="Arial"/>
          <w:bCs/>
          <w:sz w:val="20"/>
          <w:szCs w:val="20"/>
        </w:rPr>
        <w:t xml:space="preserve">Productivity module.  </w:t>
      </w:r>
    </w:p>
    <w:p w14:paraId="6DE87431" w14:textId="77777777" w:rsidR="00537121" w:rsidRDefault="00537121">
      <w:pPr>
        <w:ind w:left="1080" w:hanging="1080"/>
        <w:rPr>
          <w:rFonts w:ascii="Arial" w:hAnsi="Arial" w:cs="Arial"/>
          <w:bCs/>
          <w:sz w:val="20"/>
          <w:szCs w:val="20"/>
        </w:rPr>
      </w:pPr>
    </w:p>
    <w:p w14:paraId="09BE690D" w14:textId="77777777" w:rsidR="00537121" w:rsidRDefault="00537121">
      <w:pPr>
        <w:numPr>
          <w:ilvl w:val="0"/>
          <w:numId w:val="1"/>
        </w:numPr>
        <w:rPr>
          <w:bCs/>
        </w:rPr>
      </w:pPr>
      <w:r>
        <w:rPr>
          <w:bCs/>
        </w:rPr>
        <w:t xml:space="preserve">Sales, Marketing and stock management system </w:t>
      </w:r>
    </w:p>
    <w:p w14:paraId="68D0C4E7" w14:textId="77777777" w:rsidR="00537121" w:rsidRDefault="00537121">
      <w:pPr>
        <w:numPr>
          <w:ilvl w:val="0"/>
          <w:numId w:val="1"/>
        </w:numPr>
        <w:rPr>
          <w:bCs/>
        </w:rPr>
      </w:pPr>
      <w:r>
        <w:rPr>
          <w:bCs/>
        </w:rPr>
        <w:t xml:space="preserve">Attendance monitoring &amp; Pay-roll System integrated inside </w:t>
      </w:r>
    </w:p>
    <w:p w14:paraId="2C1EC010" w14:textId="77777777" w:rsidR="00537121" w:rsidRDefault="00537121">
      <w:pPr>
        <w:numPr>
          <w:ilvl w:val="0"/>
          <w:numId w:val="1"/>
        </w:numPr>
        <w:rPr>
          <w:bCs/>
        </w:rPr>
      </w:pPr>
      <w:r>
        <w:rPr>
          <w:bCs/>
        </w:rPr>
        <w:t>A Complete Billing system with a Barcode Reader (UPC – A Type)</w:t>
      </w:r>
    </w:p>
    <w:p w14:paraId="32BB001A" w14:textId="77777777" w:rsidR="00537121" w:rsidRDefault="00537121">
      <w:pPr>
        <w:ind w:left="720"/>
        <w:rPr>
          <w:bCs/>
        </w:rPr>
      </w:pPr>
    </w:p>
    <w:p w14:paraId="4AFFBA90" w14:textId="77777777" w:rsidR="00537121" w:rsidRDefault="00537121">
      <w:pPr>
        <w:rPr>
          <w:b/>
          <w:bCs/>
        </w:rPr>
      </w:pPr>
      <w:r>
        <w:rPr>
          <w:b/>
          <w:bCs/>
        </w:rPr>
        <w:t xml:space="preserve">Roles and Responsibilities in the projects: </w:t>
      </w:r>
    </w:p>
    <w:p w14:paraId="4FA50D57" w14:textId="77777777" w:rsidR="00537121" w:rsidRDefault="00537121">
      <w:pPr>
        <w:numPr>
          <w:ilvl w:val="0"/>
          <w:numId w:val="1"/>
        </w:numPr>
        <w:rPr>
          <w:bCs/>
        </w:rPr>
      </w:pPr>
      <w:r>
        <w:rPr>
          <w:bCs/>
        </w:rPr>
        <w:t>Customer interaction, User Reviews, demonstrations</w:t>
      </w:r>
    </w:p>
    <w:p w14:paraId="09FD9315" w14:textId="77777777" w:rsidR="00537121" w:rsidRDefault="00537121">
      <w:pPr>
        <w:numPr>
          <w:ilvl w:val="0"/>
          <w:numId w:val="1"/>
        </w:numPr>
        <w:rPr>
          <w:bCs/>
        </w:rPr>
      </w:pPr>
      <w:r>
        <w:rPr>
          <w:bCs/>
        </w:rPr>
        <w:t xml:space="preserve">Understanding requirement specification &amp; </w:t>
      </w:r>
      <w:r w:rsidR="0074241D">
        <w:rPr>
          <w:bCs/>
        </w:rPr>
        <w:t>Jira</w:t>
      </w:r>
      <w:r>
        <w:rPr>
          <w:bCs/>
        </w:rPr>
        <w:t xml:space="preserve"> project Design, Analysis and Architecture Requirements for the project</w:t>
      </w:r>
    </w:p>
    <w:p w14:paraId="60004340" w14:textId="77777777" w:rsidR="00537121" w:rsidRDefault="00537121">
      <w:pPr>
        <w:numPr>
          <w:ilvl w:val="0"/>
          <w:numId w:val="1"/>
        </w:numPr>
        <w:rPr>
          <w:bCs/>
        </w:rPr>
      </w:pPr>
      <w:r>
        <w:rPr>
          <w:bCs/>
        </w:rPr>
        <w:t>Coding Standards, Code Reviews, Process Implementations &amp; Workflows.</w:t>
      </w:r>
    </w:p>
    <w:p w14:paraId="0520D80D" w14:textId="77777777" w:rsidR="00537121" w:rsidRDefault="00537121">
      <w:pPr>
        <w:numPr>
          <w:ilvl w:val="0"/>
          <w:numId w:val="1"/>
        </w:numPr>
        <w:rPr>
          <w:bCs/>
        </w:rPr>
      </w:pPr>
      <w:r>
        <w:rPr>
          <w:bCs/>
        </w:rPr>
        <w:t xml:space="preserve">Development to optimize the sales &amp; marketing functions of client   </w:t>
      </w:r>
    </w:p>
    <w:p w14:paraId="580D307B" w14:textId="77777777" w:rsidR="00537121" w:rsidRDefault="00537121">
      <w:pPr>
        <w:numPr>
          <w:ilvl w:val="0"/>
          <w:numId w:val="1"/>
        </w:numPr>
        <w:rPr>
          <w:bCs/>
        </w:rPr>
      </w:pPr>
      <w:r>
        <w:rPr>
          <w:bCs/>
        </w:rPr>
        <w:t>Staffing &amp; Pay-roll module upgrade &amp; development the current system of client</w:t>
      </w:r>
    </w:p>
    <w:p w14:paraId="0D09BCA6" w14:textId="77777777" w:rsidR="00537121" w:rsidRDefault="00537121">
      <w:pPr>
        <w:numPr>
          <w:ilvl w:val="0"/>
          <w:numId w:val="1"/>
        </w:numPr>
        <w:rPr>
          <w:bCs/>
        </w:rPr>
      </w:pPr>
      <w:r>
        <w:rPr>
          <w:bCs/>
        </w:rPr>
        <w:t>Technical and User document for Compliance check of the stock</w:t>
      </w:r>
    </w:p>
    <w:p w14:paraId="4996D73D" w14:textId="77777777" w:rsidR="00537121" w:rsidRDefault="00537121">
      <w:pPr>
        <w:numPr>
          <w:ilvl w:val="0"/>
          <w:numId w:val="1"/>
        </w:numPr>
        <w:rPr>
          <w:bCs/>
        </w:rPr>
      </w:pPr>
      <w:r>
        <w:rPr>
          <w:bCs/>
        </w:rPr>
        <w:t>Deployment of end to end project to client</w:t>
      </w:r>
    </w:p>
    <w:p w14:paraId="3ACC1C12" w14:textId="77777777" w:rsidR="00537121" w:rsidRDefault="00537121">
      <w:pPr>
        <w:rPr>
          <w:bCs/>
        </w:rPr>
      </w:pPr>
    </w:p>
    <w:p w14:paraId="435DC15F" w14:textId="77777777" w:rsidR="00537121" w:rsidRDefault="00537121">
      <w:pPr>
        <w:pBdr>
          <w:bottom w:val="double" w:sz="1" w:space="1" w:color="000000"/>
        </w:pBdr>
        <w:ind w:left="1080" w:hanging="1080"/>
        <w:rPr>
          <w:rFonts w:ascii="Palatino Linotype" w:eastAsia="Times New Roman" w:hAnsi="Palatino Linotype"/>
          <w:b/>
          <w:bCs/>
          <w:sz w:val="20"/>
          <w:szCs w:val="20"/>
        </w:rPr>
      </w:pPr>
      <w:r>
        <w:rPr>
          <w:rFonts w:ascii="Palatino Linotype" w:eastAsia="Times New Roman" w:hAnsi="Palatino Linotype"/>
          <w:b/>
          <w:bCs/>
          <w:sz w:val="20"/>
          <w:szCs w:val="20"/>
        </w:rPr>
        <w:t>SPECIALIZATION [FINAL YEAR ELECTIVE]</w:t>
      </w:r>
    </w:p>
    <w:p w14:paraId="7ED02363" w14:textId="77777777" w:rsidR="00537121" w:rsidRDefault="00537121">
      <w:pPr>
        <w:ind w:left="1080" w:hanging="1080"/>
        <w:rPr>
          <w:b/>
          <w:bCs/>
          <w:sz w:val="14"/>
        </w:rPr>
      </w:pPr>
    </w:p>
    <w:p w14:paraId="11EA90EB" w14:textId="77777777" w:rsidR="00537121" w:rsidRDefault="00537121">
      <w:pPr>
        <w:numPr>
          <w:ilvl w:val="0"/>
          <w:numId w:val="1"/>
        </w:numPr>
        <w:spacing w:before="60" w:after="60"/>
        <w:rPr>
          <w:bCs/>
        </w:rPr>
      </w:pPr>
      <w:r>
        <w:rPr>
          <w:bCs/>
        </w:rPr>
        <w:t>Provided object-oriented design, programming and implementation support to the customer billing system, written in JAVA</w:t>
      </w:r>
    </w:p>
    <w:p w14:paraId="6EC635E6" w14:textId="77777777" w:rsidR="00537121" w:rsidRDefault="00537121">
      <w:pPr>
        <w:numPr>
          <w:ilvl w:val="0"/>
          <w:numId w:val="1"/>
        </w:numPr>
        <w:spacing w:before="60" w:after="60"/>
        <w:rPr>
          <w:bCs/>
        </w:rPr>
      </w:pPr>
      <w:r>
        <w:rPr>
          <w:bCs/>
        </w:rPr>
        <w:t>Complete web-site for online shopping experience and integrated Check-out options using PayPal payment gateway</w:t>
      </w:r>
    </w:p>
    <w:p w14:paraId="450EB10A" w14:textId="77777777" w:rsidR="00537121" w:rsidRDefault="00537121">
      <w:pPr>
        <w:pBdr>
          <w:bottom w:val="double" w:sz="1" w:space="1" w:color="000000"/>
        </w:pBdr>
        <w:ind w:left="1080" w:hanging="1080"/>
        <w:rPr>
          <w:rFonts w:ascii="Palatino Linotype" w:eastAsia="Times New Roman" w:hAnsi="Palatino Linotype"/>
          <w:b/>
          <w:bCs/>
          <w:sz w:val="20"/>
          <w:szCs w:val="20"/>
        </w:rPr>
      </w:pPr>
      <w:r>
        <w:rPr>
          <w:rFonts w:ascii="Palatino Linotype" w:eastAsia="Times New Roman" w:hAnsi="Palatino Linotype"/>
          <w:b/>
          <w:bCs/>
          <w:sz w:val="20"/>
          <w:szCs w:val="20"/>
        </w:rPr>
        <w:t>EDUCATIONAL QUALIFICATIONS</w:t>
      </w:r>
    </w:p>
    <w:p w14:paraId="5FAAA978" w14:textId="77777777" w:rsidR="00537121" w:rsidRDefault="00537121">
      <w:pPr>
        <w:ind w:left="1080" w:hanging="1080"/>
        <w:rPr>
          <w:b/>
          <w:bCs/>
          <w:sz w:val="14"/>
        </w:rPr>
      </w:pPr>
    </w:p>
    <w:p w14:paraId="31343C75" w14:textId="77777777" w:rsidR="00537121" w:rsidRDefault="00537121">
      <w:pPr>
        <w:ind w:left="1080" w:hanging="1080"/>
        <w:rPr>
          <w:b/>
          <w:bCs/>
          <w:sz w:val="14"/>
        </w:rPr>
      </w:pPr>
    </w:p>
    <w:tbl>
      <w:tblPr>
        <w:tblW w:w="0" w:type="auto"/>
        <w:tblInd w:w="108" w:type="dxa"/>
        <w:tblLayout w:type="fixed"/>
        <w:tblLook w:val="0000" w:firstRow="0" w:lastRow="0" w:firstColumn="0" w:lastColumn="0" w:noHBand="0" w:noVBand="0"/>
      </w:tblPr>
      <w:tblGrid>
        <w:gridCol w:w="1150"/>
        <w:gridCol w:w="3289"/>
        <w:gridCol w:w="1508"/>
        <w:gridCol w:w="882"/>
        <w:gridCol w:w="1156"/>
        <w:gridCol w:w="1576"/>
      </w:tblGrid>
      <w:tr w:rsidR="00537121" w14:paraId="6DBA8660" w14:textId="77777777">
        <w:trPr>
          <w:trHeight w:val="275"/>
        </w:trPr>
        <w:tc>
          <w:tcPr>
            <w:tcW w:w="1150" w:type="dxa"/>
            <w:tcBorders>
              <w:top w:val="single" w:sz="4" w:space="0" w:color="000000"/>
              <w:left w:val="single" w:sz="4" w:space="0" w:color="000000"/>
              <w:bottom w:val="single" w:sz="4" w:space="0" w:color="000000"/>
            </w:tcBorders>
            <w:shd w:val="clear" w:color="auto" w:fill="A5A5A5"/>
            <w:vAlign w:val="center"/>
          </w:tcPr>
          <w:p w14:paraId="3C002281" w14:textId="77777777" w:rsidR="00537121" w:rsidRDefault="00537121">
            <w:pPr>
              <w:snapToGrid w:val="0"/>
              <w:jc w:val="center"/>
              <w:rPr>
                <w:b/>
                <w:bCs/>
                <w:color w:val="000000"/>
              </w:rPr>
            </w:pPr>
            <w:r>
              <w:rPr>
                <w:b/>
                <w:bCs/>
                <w:color w:val="000000"/>
              </w:rPr>
              <w:t>Degree</w:t>
            </w:r>
          </w:p>
        </w:tc>
        <w:tc>
          <w:tcPr>
            <w:tcW w:w="3289" w:type="dxa"/>
            <w:tcBorders>
              <w:top w:val="single" w:sz="4" w:space="0" w:color="000000"/>
              <w:left w:val="single" w:sz="4" w:space="0" w:color="000000"/>
              <w:bottom w:val="single" w:sz="4" w:space="0" w:color="000000"/>
            </w:tcBorders>
            <w:shd w:val="clear" w:color="auto" w:fill="A5A5A5"/>
            <w:vAlign w:val="center"/>
          </w:tcPr>
          <w:p w14:paraId="6C388C12" w14:textId="77777777" w:rsidR="00537121" w:rsidRDefault="00537121">
            <w:pPr>
              <w:snapToGrid w:val="0"/>
              <w:jc w:val="center"/>
              <w:rPr>
                <w:b/>
                <w:bCs/>
                <w:color w:val="000000"/>
              </w:rPr>
            </w:pPr>
            <w:r>
              <w:rPr>
                <w:b/>
                <w:bCs/>
                <w:color w:val="000000"/>
              </w:rPr>
              <w:t>College/</w:t>
            </w:r>
            <w:r>
              <w:rPr>
                <w:color w:val="000000"/>
              </w:rPr>
              <w:t xml:space="preserve"> </w:t>
            </w:r>
            <w:r>
              <w:rPr>
                <w:b/>
                <w:bCs/>
                <w:color w:val="000000"/>
              </w:rPr>
              <w:t>School</w:t>
            </w:r>
          </w:p>
        </w:tc>
        <w:tc>
          <w:tcPr>
            <w:tcW w:w="1508" w:type="dxa"/>
            <w:tcBorders>
              <w:top w:val="single" w:sz="4" w:space="0" w:color="000000"/>
              <w:left w:val="single" w:sz="4" w:space="0" w:color="000000"/>
              <w:bottom w:val="single" w:sz="4" w:space="0" w:color="000000"/>
            </w:tcBorders>
            <w:shd w:val="clear" w:color="auto" w:fill="A5A5A5"/>
            <w:vAlign w:val="center"/>
          </w:tcPr>
          <w:p w14:paraId="50628D3E" w14:textId="77777777" w:rsidR="00537121" w:rsidRDefault="00537121">
            <w:pPr>
              <w:snapToGrid w:val="0"/>
              <w:jc w:val="center"/>
              <w:rPr>
                <w:b/>
                <w:bCs/>
                <w:color w:val="000000"/>
              </w:rPr>
            </w:pPr>
            <w:r>
              <w:rPr>
                <w:b/>
                <w:bCs/>
                <w:color w:val="000000"/>
              </w:rPr>
              <w:t>University</w:t>
            </w:r>
          </w:p>
        </w:tc>
        <w:tc>
          <w:tcPr>
            <w:tcW w:w="882" w:type="dxa"/>
            <w:tcBorders>
              <w:top w:val="single" w:sz="4" w:space="0" w:color="000000"/>
              <w:left w:val="single" w:sz="4" w:space="0" w:color="000000"/>
              <w:bottom w:val="single" w:sz="4" w:space="0" w:color="000000"/>
            </w:tcBorders>
            <w:shd w:val="clear" w:color="auto" w:fill="A5A5A5"/>
            <w:vAlign w:val="center"/>
          </w:tcPr>
          <w:p w14:paraId="6FD1635B" w14:textId="77777777" w:rsidR="00537121" w:rsidRDefault="00537121">
            <w:pPr>
              <w:snapToGrid w:val="0"/>
              <w:jc w:val="center"/>
              <w:rPr>
                <w:b/>
                <w:bCs/>
                <w:color w:val="000000"/>
              </w:rPr>
            </w:pPr>
            <w:r>
              <w:rPr>
                <w:b/>
                <w:bCs/>
                <w:color w:val="000000"/>
              </w:rPr>
              <w:t>Year</w:t>
            </w:r>
          </w:p>
        </w:tc>
        <w:tc>
          <w:tcPr>
            <w:tcW w:w="1156" w:type="dxa"/>
            <w:tcBorders>
              <w:top w:val="single" w:sz="4" w:space="0" w:color="000000"/>
              <w:left w:val="single" w:sz="4" w:space="0" w:color="000000"/>
              <w:bottom w:val="single" w:sz="4" w:space="0" w:color="000000"/>
            </w:tcBorders>
            <w:shd w:val="clear" w:color="auto" w:fill="A5A5A5"/>
            <w:vAlign w:val="center"/>
          </w:tcPr>
          <w:p w14:paraId="4EDD801C" w14:textId="77777777" w:rsidR="00537121" w:rsidRDefault="00537121">
            <w:pPr>
              <w:snapToGrid w:val="0"/>
              <w:jc w:val="center"/>
              <w:rPr>
                <w:b/>
                <w:bCs/>
                <w:color w:val="000000"/>
              </w:rPr>
            </w:pPr>
            <w:r>
              <w:rPr>
                <w:b/>
                <w:bCs/>
                <w:color w:val="000000"/>
              </w:rPr>
              <w:t>Marks</w:t>
            </w:r>
          </w:p>
        </w:tc>
        <w:tc>
          <w:tcPr>
            <w:tcW w:w="1576" w:type="dxa"/>
            <w:tcBorders>
              <w:top w:val="single" w:sz="4" w:space="0" w:color="000000"/>
              <w:left w:val="single" w:sz="4" w:space="0" w:color="000000"/>
              <w:bottom w:val="single" w:sz="4" w:space="0" w:color="000000"/>
              <w:right w:val="single" w:sz="4" w:space="0" w:color="000000"/>
            </w:tcBorders>
            <w:shd w:val="clear" w:color="auto" w:fill="A5A5A5"/>
            <w:vAlign w:val="center"/>
          </w:tcPr>
          <w:p w14:paraId="22889B4C" w14:textId="77777777" w:rsidR="00537121" w:rsidRDefault="00537121">
            <w:pPr>
              <w:snapToGrid w:val="0"/>
              <w:jc w:val="center"/>
              <w:rPr>
                <w:b/>
                <w:bCs/>
                <w:color w:val="000000"/>
              </w:rPr>
            </w:pPr>
            <w:r>
              <w:rPr>
                <w:b/>
                <w:bCs/>
                <w:color w:val="000000"/>
              </w:rPr>
              <w:t>Class</w:t>
            </w:r>
          </w:p>
        </w:tc>
      </w:tr>
      <w:tr w:rsidR="00537121" w14:paraId="1885BBFA" w14:textId="77777777">
        <w:trPr>
          <w:trHeight w:val="275"/>
        </w:trPr>
        <w:tc>
          <w:tcPr>
            <w:tcW w:w="1150" w:type="dxa"/>
            <w:tcBorders>
              <w:left w:val="single" w:sz="4" w:space="0" w:color="000000"/>
              <w:bottom w:val="single" w:sz="4" w:space="0" w:color="000000"/>
            </w:tcBorders>
            <w:shd w:val="clear" w:color="auto" w:fill="auto"/>
            <w:vAlign w:val="center"/>
          </w:tcPr>
          <w:p w14:paraId="27C213ED" w14:textId="77777777" w:rsidR="00537121" w:rsidRDefault="00537121">
            <w:pPr>
              <w:snapToGrid w:val="0"/>
              <w:jc w:val="center"/>
              <w:rPr>
                <w:color w:val="000000"/>
              </w:rPr>
            </w:pPr>
            <w:r>
              <w:rPr>
                <w:color w:val="000000"/>
              </w:rPr>
              <w:t>M.Sc. IT</w:t>
            </w:r>
          </w:p>
        </w:tc>
        <w:tc>
          <w:tcPr>
            <w:tcW w:w="3289" w:type="dxa"/>
            <w:tcBorders>
              <w:left w:val="single" w:sz="4" w:space="0" w:color="000000"/>
              <w:bottom w:val="single" w:sz="4" w:space="0" w:color="000000"/>
            </w:tcBorders>
            <w:shd w:val="clear" w:color="auto" w:fill="auto"/>
            <w:vAlign w:val="center"/>
          </w:tcPr>
          <w:p w14:paraId="5B833919" w14:textId="77777777" w:rsidR="00537121" w:rsidRDefault="00537121">
            <w:pPr>
              <w:snapToGrid w:val="0"/>
              <w:jc w:val="center"/>
              <w:rPr>
                <w:color w:val="000000"/>
              </w:rPr>
            </w:pPr>
            <w:r>
              <w:rPr>
                <w:color w:val="000000"/>
              </w:rPr>
              <w:t>Sauras</w:t>
            </w:r>
            <w:r w:rsidR="0074241D">
              <w:rPr>
                <w:color w:val="000000"/>
              </w:rPr>
              <w:t>h</w:t>
            </w:r>
            <w:r>
              <w:rPr>
                <w:color w:val="000000"/>
              </w:rPr>
              <w:t>tra University</w:t>
            </w:r>
          </w:p>
        </w:tc>
        <w:tc>
          <w:tcPr>
            <w:tcW w:w="1508" w:type="dxa"/>
            <w:tcBorders>
              <w:left w:val="single" w:sz="4" w:space="0" w:color="000000"/>
              <w:bottom w:val="single" w:sz="4" w:space="0" w:color="000000"/>
            </w:tcBorders>
            <w:shd w:val="clear" w:color="auto" w:fill="auto"/>
            <w:vAlign w:val="center"/>
          </w:tcPr>
          <w:p w14:paraId="5432514B" w14:textId="77777777" w:rsidR="00537121" w:rsidRDefault="00537121">
            <w:pPr>
              <w:snapToGrid w:val="0"/>
              <w:jc w:val="center"/>
              <w:rPr>
                <w:bCs/>
                <w:color w:val="000000"/>
              </w:rPr>
            </w:pPr>
            <w:r>
              <w:rPr>
                <w:bCs/>
                <w:color w:val="000000"/>
              </w:rPr>
              <w:t>Sauras</w:t>
            </w:r>
            <w:r w:rsidR="0074241D">
              <w:rPr>
                <w:bCs/>
                <w:color w:val="000000"/>
              </w:rPr>
              <w:t>h</w:t>
            </w:r>
            <w:r>
              <w:rPr>
                <w:bCs/>
                <w:color w:val="000000"/>
              </w:rPr>
              <w:t>tra University</w:t>
            </w:r>
          </w:p>
        </w:tc>
        <w:tc>
          <w:tcPr>
            <w:tcW w:w="882" w:type="dxa"/>
            <w:tcBorders>
              <w:left w:val="single" w:sz="4" w:space="0" w:color="000000"/>
              <w:bottom w:val="single" w:sz="4" w:space="0" w:color="000000"/>
            </w:tcBorders>
            <w:shd w:val="clear" w:color="auto" w:fill="auto"/>
            <w:vAlign w:val="center"/>
          </w:tcPr>
          <w:p w14:paraId="29658297" w14:textId="77777777" w:rsidR="00537121" w:rsidRDefault="00537121">
            <w:pPr>
              <w:snapToGrid w:val="0"/>
              <w:jc w:val="center"/>
              <w:rPr>
                <w:color w:val="000000"/>
              </w:rPr>
            </w:pPr>
            <w:r>
              <w:rPr>
                <w:color w:val="000000"/>
              </w:rPr>
              <w:t>2009</w:t>
            </w:r>
          </w:p>
        </w:tc>
        <w:tc>
          <w:tcPr>
            <w:tcW w:w="1156" w:type="dxa"/>
            <w:tcBorders>
              <w:left w:val="single" w:sz="4" w:space="0" w:color="000000"/>
              <w:bottom w:val="single" w:sz="4" w:space="0" w:color="000000"/>
            </w:tcBorders>
            <w:shd w:val="clear" w:color="auto" w:fill="auto"/>
            <w:vAlign w:val="center"/>
          </w:tcPr>
          <w:p w14:paraId="364F9440" w14:textId="77777777" w:rsidR="00537121" w:rsidRDefault="00537121">
            <w:pPr>
              <w:snapToGrid w:val="0"/>
              <w:jc w:val="center"/>
              <w:rPr>
                <w:color w:val="000000"/>
              </w:rPr>
            </w:pPr>
            <w:r>
              <w:rPr>
                <w:color w:val="000000"/>
              </w:rPr>
              <w:t>75.50%</w:t>
            </w:r>
          </w:p>
        </w:tc>
        <w:tc>
          <w:tcPr>
            <w:tcW w:w="1576" w:type="dxa"/>
            <w:tcBorders>
              <w:left w:val="single" w:sz="4" w:space="0" w:color="000000"/>
              <w:bottom w:val="single" w:sz="4" w:space="0" w:color="000000"/>
              <w:right w:val="single" w:sz="4" w:space="0" w:color="000000"/>
            </w:tcBorders>
            <w:shd w:val="clear" w:color="auto" w:fill="auto"/>
            <w:vAlign w:val="center"/>
          </w:tcPr>
          <w:p w14:paraId="25F73A56" w14:textId="77777777" w:rsidR="00537121" w:rsidRDefault="00537121">
            <w:pPr>
              <w:snapToGrid w:val="0"/>
              <w:jc w:val="center"/>
              <w:rPr>
                <w:color w:val="000000"/>
              </w:rPr>
            </w:pPr>
            <w:r>
              <w:rPr>
                <w:color w:val="000000"/>
              </w:rPr>
              <w:t>Distinction</w:t>
            </w:r>
          </w:p>
        </w:tc>
      </w:tr>
      <w:tr w:rsidR="00537121" w14:paraId="4E00B5F0" w14:textId="77777777">
        <w:trPr>
          <w:trHeight w:val="288"/>
        </w:trPr>
        <w:tc>
          <w:tcPr>
            <w:tcW w:w="1150" w:type="dxa"/>
            <w:tcBorders>
              <w:left w:val="single" w:sz="4" w:space="0" w:color="000000"/>
              <w:bottom w:val="single" w:sz="4" w:space="0" w:color="000000"/>
            </w:tcBorders>
            <w:shd w:val="clear" w:color="auto" w:fill="auto"/>
            <w:vAlign w:val="center"/>
          </w:tcPr>
          <w:p w14:paraId="5D892B47" w14:textId="77777777" w:rsidR="00537121" w:rsidRDefault="00537121">
            <w:pPr>
              <w:snapToGrid w:val="0"/>
              <w:jc w:val="center"/>
              <w:rPr>
                <w:color w:val="000000"/>
              </w:rPr>
            </w:pPr>
            <w:r>
              <w:rPr>
                <w:color w:val="000000"/>
              </w:rPr>
              <w:t>B.Sc. IT</w:t>
            </w:r>
          </w:p>
        </w:tc>
        <w:tc>
          <w:tcPr>
            <w:tcW w:w="3289" w:type="dxa"/>
            <w:tcBorders>
              <w:left w:val="single" w:sz="4" w:space="0" w:color="000000"/>
              <w:bottom w:val="single" w:sz="4" w:space="0" w:color="000000"/>
            </w:tcBorders>
            <w:shd w:val="clear" w:color="auto" w:fill="auto"/>
            <w:vAlign w:val="center"/>
          </w:tcPr>
          <w:p w14:paraId="724E2B3E" w14:textId="77777777" w:rsidR="00537121" w:rsidRDefault="00537121">
            <w:pPr>
              <w:snapToGrid w:val="0"/>
              <w:jc w:val="center"/>
              <w:rPr>
                <w:color w:val="000000"/>
              </w:rPr>
            </w:pPr>
            <w:r>
              <w:rPr>
                <w:color w:val="000000"/>
              </w:rPr>
              <w:t xml:space="preserve"> Virani Science College</w:t>
            </w:r>
          </w:p>
        </w:tc>
        <w:tc>
          <w:tcPr>
            <w:tcW w:w="1508" w:type="dxa"/>
            <w:tcBorders>
              <w:left w:val="single" w:sz="4" w:space="0" w:color="000000"/>
              <w:bottom w:val="single" w:sz="4" w:space="0" w:color="000000"/>
            </w:tcBorders>
            <w:shd w:val="clear" w:color="auto" w:fill="auto"/>
            <w:vAlign w:val="center"/>
          </w:tcPr>
          <w:p w14:paraId="3BDDCB4E" w14:textId="77777777" w:rsidR="00537121" w:rsidRDefault="00537121">
            <w:pPr>
              <w:snapToGrid w:val="0"/>
              <w:jc w:val="center"/>
              <w:rPr>
                <w:bCs/>
                <w:color w:val="000000"/>
              </w:rPr>
            </w:pPr>
            <w:r>
              <w:rPr>
                <w:bCs/>
                <w:color w:val="000000"/>
              </w:rPr>
              <w:t>Sauras</w:t>
            </w:r>
            <w:r w:rsidR="0074241D">
              <w:rPr>
                <w:bCs/>
                <w:color w:val="000000"/>
              </w:rPr>
              <w:t>h</w:t>
            </w:r>
            <w:r>
              <w:rPr>
                <w:bCs/>
                <w:color w:val="000000"/>
              </w:rPr>
              <w:t>tra University</w:t>
            </w:r>
          </w:p>
        </w:tc>
        <w:tc>
          <w:tcPr>
            <w:tcW w:w="882" w:type="dxa"/>
            <w:tcBorders>
              <w:left w:val="single" w:sz="4" w:space="0" w:color="000000"/>
              <w:bottom w:val="single" w:sz="4" w:space="0" w:color="000000"/>
            </w:tcBorders>
            <w:shd w:val="clear" w:color="auto" w:fill="auto"/>
            <w:vAlign w:val="center"/>
          </w:tcPr>
          <w:p w14:paraId="46CD4AD3" w14:textId="77777777" w:rsidR="00537121" w:rsidRDefault="00537121">
            <w:pPr>
              <w:snapToGrid w:val="0"/>
              <w:jc w:val="center"/>
              <w:rPr>
                <w:color w:val="000000"/>
              </w:rPr>
            </w:pPr>
            <w:r>
              <w:rPr>
                <w:color w:val="000000"/>
              </w:rPr>
              <w:t>2005</w:t>
            </w:r>
          </w:p>
        </w:tc>
        <w:tc>
          <w:tcPr>
            <w:tcW w:w="1156" w:type="dxa"/>
            <w:tcBorders>
              <w:left w:val="single" w:sz="4" w:space="0" w:color="000000"/>
              <w:bottom w:val="single" w:sz="4" w:space="0" w:color="000000"/>
            </w:tcBorders>
            <w:shd w:val="clear" w:color="auto" w:fill="auto"/>
            <w:vAlign w:val="center"/>
          </w:tcPr>
          <w:p w14:paraId="4CBC522D" w14:textId="77777777" w:rsidR="00537121" w:rsidRDefault="00537121">
            <w:pPr>
              <w:snapToGrid w:val="0"/>
              <w:jc w:val="center"/>
              <w:rPr>
                <w:color w:val="000000"/>
              </w:rPr>
            </w:pPr>
            <w:r>
              <w:rPr>
                <w:color w:val="000000"/>
              </w:rPr>
              <w:t>63%</w:t>
            </w:r>
          </w:p>
        </w:tc>
        <w:tc>
          <w:tcPr>
            <w:tcW w:w="1576" w:type="dxa"/>
            <w:tcBorders>
              <w:left w:val="single" w:sz="4" w:space="0" w:color="000000"/>
              <w:bottom w:val="single" w:sz="4" w:space="0" w:color="000000"/>
              <w:right w:val="single" w:sz="4" w:space="0" w:color="000000"/>
            </w:tcBorders>
            <w:shd w:val="clear" w:color="auto" w:fill="auto"/>
            <w:vAlign w:val="center"/>
          </w:tcPr>
          <w:p w14:paraId="6FA953CC" w14:textId="77777777" w:rsidR="00537121" w:rsidRDefault="00537121">
            <w:pPr>
              <w:snapToGrid w:val="0"/>
              <w:jc w:val="center"/>
              <w:rPr>
                <w:color w:val="000000"/>
              </w:rPr>
            </w:pPr>
            <w:r>
              <w:rPr>
                <w:color w:val="000000"/>
              </w:rPr>
              <w:t>1</w:t>
            </w:r>
            <w:r>
              <w:rPr>
                <w:color w:val="000000"/>
                <w:vertAlign w:val="superscript"/>
              </w:rPr>
              <w:t>st</w:t>
            </w:r>
            <w:r>
              <w:rPr>
                <w:color w:val="000000"/>
              </w:rPr>
              <w:t xml:space="preserve"> class </w:t>
            </w:r>
          </w:p>
        </w:tc>
      </w:tr>
      <w:tr w:rsidR="00537121" w14:paraId="35972BBD" w14:textId="77777777">
        <w:trPr>
          <w:trHeight w:val="288"/>
        </w:trPr>
        <w:tc>
          <w:tcPr>
            <w:tcW w:w="1150" w:type="dxa"/>
            <w:tcBorders>
              <w:left w:val="single" w:sz="4" w:space="0" w:color="000000"/>
              <w:bottom w:val="single" w:sz="4" w:space="0" w:color="000000"/>
            </w:tcBorders>
            <w:shd w:val="clear" w:color="auto" w:fill="auto"/>
            <w:vAlign w:val="center"/>
          </w:tcPr>
          <w:p w14:paraId="0C50A9B5" w14:textId="77777777" w:rsidR="00537121" w:rsidRDefault="00537121">
            <w:pPr>
              <w:snapToGrid w:val="0"/>
              <w:jc w:val="center"/>
              <w:rPr>
                <w:color w:val="000000"/>
              </w:rPr>
            </w:pPr>
            <w:r>
              <w:rPr>
                <w:color w:val="000000"/>
              </w:rPr>
              <w:t xml:space="preserve">H.S.C. </w:t>
            </w:r>
          </w:p>
        </w:tc>
        <w:tc>
          <w:tcPr>
            <w:tcW w:w="3289" w:type="dxa"/>
            <w:tcBorders>
              <w:left w:val="single" w:sz="4" w:space="0" w:color="000000"/>
              <w:bottom w:val="single" w:sz="4" w:space="0" w:color="000000"/>
            </w:tcBorders>
            <w:shd w:val="clear" w:color="auto" w:fill="auto"/>
            <w:vAlign w:val="center"/>
          </w:tcPr>
          <w:p w14:paraId="0D8B3F5A" w14:textId="77777777" w:rsidR="00537121" w:rsidRDefault="00537121">
            <w:pPr>
              <w:snapToGrid w:val="0"/>
              <w:jc w:val="center"/>
              <w:rPr>
                <w:color w:val="000000"/>
              </w:rPr>
            </w:pPr>
            <w:r>
              <w:rPr>
                <w:color w:val="000000"/>
              </w:rPr>
              <w:t>Kotak High School, Rajkot - GSEB</w:t>
            </w:r>
          </w:p>
        </w:tc>
        <w:tc>
          <w:tcPr>
            <w:tcW w:w="1508" w:type="dxa"/>
            <w:tcBorders>
              <w:left w:val="single" w:sz="4" w:space="0" w:color="000000"/>
              <w:bottom w:val="single" w:sz="4" w:space="0" w:color="000000"/>
            </w:tcBorders>
            <w:shd w:val="clear" w:color="auto" w:fill="auto"/>
            <w:vAlign w:val="center"/>
          </w:tcPr>
          <w:p w14:paraId="320A14D2" w14:textId="77777777" w:rsidR="00537121" w:rsidRDefault="00537121">
            <w:pPr>
              <w:snapToGrid w:val="0"/>
              <w:jc w:val="center"/>
              <w:rPr>
                <w:color w:val="000000"/>
              </w:rPr>
            </w:pPr>
            <w:r>
              <w:rPr>
                <w:color w:val="000000"/>
              </w:rPr>
              <w:t>GSEB</w:t>
            </w:r>
          </w:p>
        </w:tc>
        <w:tc>
          <w:tcPr>
            <w:tcW w:w="882" w:type="dxa"/>
            <w:tcBorders>
              <w:left w:val="single" w:sz="4" w:space="0" w:color="000000"/>
              <w:bottom w:val="single" w:sz="4" w:space="0" w:color="000000"/>
            </w:tcBorders>
            <w:shd w:val="clear" w:color="auto" w:fill="auto"/>
            <w:vAlign w:val="center"/>
          </w:tcPr>
          <w:p w14:paraId="47CD8DD0" w14:textId="77777777" w:rsidR="00537121" w:rsidRDefault="00537121">
            <w:pPr>
              <w:snapToGrid w:val="0"/>
              <w:jc w:val="center"/>
              <w:rPr>
                <w:color w:val="000000"/>
              </w:rPr>
            </w:pPr>
            <w:r>
              <w:rPr>
                <w:color w:val="000000"/>
              </w:rPr>
              <w:t>2002</w:t>
            </w:r>
          </w:p>
        </w:tc>
        <w:tc>
          <w:tcPr>
            <w:tcW w:w="1156" w:type="dxa"/>
            <w:tcBorders>
              <w:left w:val="single" w:sz="4" w:space="0" w:color="000000"/>
              <w:bottom w:val="single" w:sz="4" w:space="0" w:color="000000"/>
            </w:tcBorders>
            <w:shd w:val="clear" w:color="auto" w:fill="auto"/>
            <w:vAlign w:val="center"/>
          </w:tcPr>
          <w:p w14:paraId="33C63004" w14:textId="77777777" w:rsidR="00537121" w:rsidRDefault="00537121">
            <w:pPr>
              <w:snapToGrid w:val="0"/>
              <w:jc w:val="center"/>
              <w:rPr>
                <w:color w:val="000000"/>
              </w:rPr>
            </w:pPr>
            <w:r>
              <w:rPr>
                <w:color w:val="000000"/>
              </w:rPr>
              <w:t>56%</w:t>
            </w:r>
          </w:p>
        </w:tc>
        <w:tc>
          <w:tcPr>
            <w:tcW w:w="1576" w:type="dxa"/>
            <w:tcBorders>
              <w:left w:val="single" w:sz="4" w:space="0" w:color="000000"/>
              <w:bottom w:val="single" w:sz="4" w:space="0" w:color="000000"/>
              <w:right w:val="single" w:sz="4" w:space="0" w:color="000000"/>
            </w:tcBorders>
            <w:shd w:val="clear" w:color="auto" w:fill="auto"/>
            <w:vAlign w:val="center"/>
          </w:tcPr>
          <w:p w14:paraId="552CDFEB" w14:textId="77777777" w:rsidR="00537121" w:rsidRDefault="00537121">
            <w:pPr>
              <w:snapToGrid w:val="0"/>
              <w:jc w:val="center"/>
              <w:rPr>
                <w:color w:val="000000"/>
              </w:rPr>
            </w:pPr>
            <w:r>
              <w:rPr>
                <w:color w:val="000000"/>
              </w:rPr>
              <w:t>2</w:t>
            </w:r>
            <w:r>
              <w:rPr>
                <w:color w:val="000000"/>
                <w:vertAlign w:val="superscript"/>
              </w:rPr>
              <w:t>nd</w:t>
            </w:r>
            <w:r>
              <w:rPr>
                <w:color w:val="000000"/>
              </w:rPr>
              <w:t xml:space="preserve"> class</w:t>
            </w:r>
          </w:p>
        </w:tc>
      </w:tr>
      <w:tr w:rsidR="00537121" w14:paraId="30CB99B1" w14:textId="77777777">
        <w:trPr>
          <w:trHeight w:val="275"/>
        </w:trPr>
        <w:tc>
          <w:tcPr>
            <w:tcW w:w="1150" w:type="dxa"/>
            <w:tcBorders>
              <w:left w:val="single" w:sz="4" w:space="0" w:color="000000"/>
              <w:bottom w:val="single" w:sz="4" w:space="0" w:color="000000"/>
            </w:tcBorders>
            <w:shd w:val="clear" w:color="auto" w:fill="auto"/>
            <w:vAlign w:val="center"/>
          </w:tcPr>
          <w:p w14:paraId="0375C4AF" w14:textId="77777777" w:rsidR="00537121" w:rsidRDefault="00537121">
            <w:pPr>
              <w:snapToGrid w:val="0"/>
              <w:jc w:val="center"/>
              <w:rPr>
                <w:color w:val="000000"/>
              </w:rPr>
            </w:pPr>
            <w:r>
              <w:rPr>
                <w:color w:val="000000"/>
              </w:rPr>
              <w:t xml:space="preserve">S.S.C </w:t>
            </w:r>
          </w:p>
        </w:tc>
        <w:tc>
          <w:tcPr>
            <w:tcW w:w="3289" w:type="dxa"/>
            <w:tcBorders>
              <w:left w:val="single" w:sz="4" w:space="0" w:color="000000"/>
              <w:bottom w:val="single" w:sz="4" w:space="0" w:color="000000"/>
            </w:tcBorders>
            <w:shd w:val="clear" w:color="auto" w:fill="auto"/>
            <w:vAlign w:val="center"/>
          </w:tcPr>
          <w:p w14:paraId="58072AF0" w14:textId="77777777" w:rsidR="00537121" w:rsidRDefault="00537121">
            <w:pPr>
              <w:snapToGrid w:val="0"/>
              <w:jc w:val="center"/>
              <w:rPr>
                <w:color w:val="000000"/>
              </w:rPr>
            </w:pPr>
            <w:r>
              <w:rPr>
                <w:color w:val="000000"/>
              </w:rPr>
              <w:t>Kotak High School, Rajkot - GSEB</w:t>
            </w:r>
          </w:p>
        </w:tc>
        <w:tc>
          <w:tcPr>
            <w:tcW w:w="1508" w:type="dxa"/>
            <w:tcBorders>
              <w:left w:val="single" w:sz="4" w:space="0" w:color="000000"/>
              <w:bottom w:val="single" w:sz="4" w:space="0" w:color="000000"/>
            </w:tcBorders>
            <w:shd w:val="clear" w:color="auto" w:fill="auto"/>
            <w:vAlign w:val="center"/>
          </w:tcPr>
          <w:p w14:paraId="26073053" w14:textId="77777777" w:rsidR="00537121" w:rsidRDefault="00537121">
            <w:pPr>
              <w:snapToGrid w:val="0"/>
              <w:jc w:val="center"/>
              <w:rPr>
                <w:color w:val="000000"/>
              </w:rPr>
            </w:pPr>
            <w:r>
              <w:rPr>
                <w:color w:val="000000"/>
              </w:rPr>
              <w:t>GSEB</w:t>
            </w:r>
          </w:p>
        </w:tc>
        <w:tc>
          <w:tcPr>
            <w:tcW w:w="882" w:type="dxa"/>
            <w:tcBorders>
              <w:left w:val="single" w:sz="4" w:space="0" w:color="000000"/>
              <w:bottom w:val="single" w:sz="4" w:space="0" w:color="000000"/>
            </w:tcBorders>
            <w:shd w:val="clear" w:color="auto" w:fill="auto"/>
            <w:vAlign w:val="center"/>
          </w:tcPr>
          <w:p w14:paraId="7CD5B2A5" w14:textId="77777777" w:rsidR="00537121" w:rsidRDefault="00537121">
            <w:pPr>
              <w:snapToGrid w:val="0"/>
              <w:jc w:val="center"/>
              <w:rPr>
                <w:color w:val="000000"/>
              </w:rPr>
            </w:pPr>
            <w:r>
              <w:rPr>
                <w:color w:val="000000"/>
              </w:rPr>
              <w:t>2000</w:t>
            </w:r>
          </w:p>
        </w:tc>
        <w:tc>
          <w:tcPr>
            <w:tcW w:w="1156" w:type="dxa"/>
            <w:tcBorders>
              <w:left w:val="single" w:sz="4" w:space="0" w:color="000000"/>
              <w:bottom w:val="single" w:sz="4" w:space="0" w:color="000000"/>
            </w:tcBorders>
            <w:shd w:val="clear" w:color="auto" w:fill="auto"/>
            <w:vAlign w:val="center"/>
          </w:tcPr>
          <w:p w14:paraId="2D33639F" w14:textId="77777777" w:rsidR="00537121" w:rsidRDefault="00537121">
            <w:pPr>
              <w:snapToGrid w:val="0"/>
              <w:jc w:val="center"/>
              <w:rPr>
                <w:color w:val="000000"/>
              </w:rPr>
            </w:pPr>
            <w:r>
              <w:rPr>
                <w:color w:val="000000"/>
              </w:rPr>
              <w:t>62%</w:t>
            </w:r>
          </w:p>
        </w:tc>
        <w:tc>
          <w:tcPr>
            <w:tcW w:w="1576" w:type="dxa"/>
            <w:tcBorders>
              <w:left w:val="single" w:sz="4" w:space="0" w:color="000000"/>
              <w:bottom w:val="single" w:sz="4" w:space="0" w:color="000000"/>
              <w:right w:val="single" w:sz="4" w:space="0" w:color="000000"/>
            </w:tcBorders>
            <w:shd w:val="clear" w:color="auto" w:fill="auto"/>
            <w:vAlign w:val="center"/>
          </w:tcPr>
          <w:p w14:paraId="27819205" w14:textId="77777777" w:rsidR="00537121" w:rsidRDefault="00537121">
            <w:pPr>
              <w:snapToGrid w:val="0"/>
              <w:jc w:val="center"/>
              <w:rPr>
                <w:color w:val="000000"/>
              </w:rPr>
            </w:pPr>
            <w:r>
              <w:rPr>
                <w:color w:val="000000"/>
              </w:rPr>
              <w:t>1st class</w:t>
            </w:r>
          </w:p>
        </w:tc>
      </w:tr>
    </w:tbl>
    <w:p w14:paraId="0DD3E6E8" w14:textId="77777777" w:rsidR="00537121" w:rsidRDefault="00537121">
      <w:pPr>
        <w:pBdr>
          <w:bottom w:val="double" w:sz="1" w:space="1" w:color="000000"/>
        </w:pBdr>
        <w:ind w:left="1080" w:hanging="1080"/>
      </w:pPr>
    </w:p>
    <w:p w14:paraId="154E1053" w14:textId="77777777" w:rsidR="00537121" w:rsidRDefault="00537121">
      <w:pPr>
        <w:pBdr>
          <w:bottom w:val="double" w:sz="1" w:space="1" w:color="000000"/>
        </w:pBdr>
        <w:ind w:left="1080" w:hanging="1080"/>
        <w:rPr>
          <w:rFonts w:ascii="Palatino Linotype" w:eastAsia="Times New Roman" w:hAnsi="Palatino Linotype"/>
          <w:b/>
          <w:bCs/>
          <w:sz w:val="20"/>
          <w:szCs w:val="20"/>
        </w:rPr>
      </w:pPr>
      <w:r>
        <w:rPr>
          <w:rFonts w:ascii="Palatino Linotype" w:eastAsia="Times New Roman" w:hAnsi="Palatino Linotype"/>
          <w:b/>
          <w:bCs/>
          <w:sz w:val="20"/>
          <w:szCs w:val="20"/>
        </w:rPr>
        <w:t>PERSONAL</w:t>
      </w:r>
    </w:p>
    <w:p w14:paraId="6ED502E9" w14:textId="77777777" w:rsidR="00537121" w:rsidRDefault="00537121">
      <w:pPr>
        <w:numPr>
          <w:ilvl w:val="0"/>
          <w:numId w:val="1"/>
        </w:numPr>
        <w:spacing w:before="60" w:after="60"/>
        <w:rPr>
          <w:bCs/>
        </w:rPr>
      </w:pPr>
      <w:r>
        <w:rPr>
          <w:bCs/>
        </w:rPr>
        <w:t>Actively participated in curricular activities and extracurricular activities naming, participated at</w:t>
      </w:r>
    </w:p>
    <w:p w14:paraId="7CDD9EC6" w14:textId="77777777" w:rsidR="00537121" w:rsidRDefault="00537121">
      <w:pPr>
        <w:spacing w:before="60" w:after="60"/>
        <w:ind w:left="720"/>
        <w:rPr>
          <w:bCs/>
        </w:rPr>
      </w:pPr>
      <w:r>
        <w:rPr>
          <w:bCs/>
        </w:rPr>
        <w:t>State level IT Excellence Exposition.</w:t>
      </w:r>
    </w:p>
    <w:p w14:paraId="5D211521" w14:textId="77777777" w:rsidR="00537121" w:rsidRDefault="00537121">
      <w:pPr>
        <w:numPr>
          <w:ilvl w:val="0"/>
          <w:numId w:val="1"/>
        </w:numPr>
        <w:spacing w:before="60" w:after="60"/>
        <w:rPr>
          <w:bCs/>
        </w:rPr>
      </w:pPr>
      <w:r>
        <w:rPr>
          <w:bCs/>
        </w:rPr>
        <w:t xml:space="preserve">Won many prices in collage and school level </w:t>
      </w:r>
      <w:r w:rsidR="0074241D">
        <w:rPr>
          <w:bCs/>
        </w:rPr>
        <w:t>Garba</w:t>
      </w:r>
      <w:r>
        <w:rPr>
          <w:bCs/>
        </w:rPr>
        <w:t xml:space="preserve"> competitions.</w:t>
      </w:r>
    </w:p>
    <w:p w14:paraId="59346EED" w14:textId="77777777" w:rsidR="00537121" w:rsidRDefault="00537121" w:rsidP="0067229F">
      <w:pPr>
        <w:numPr>
          <w:ilvl w:val="0"/>
          <w:numId w:val="1"/>
        </w:numPr>
        <w:spacing w:before="60" w:after="60"/>
        <w:jc w:val="both"/>
        <w:rPr>
          <w:bCs/>
        </w:rPr>
      </w:pPr>
      <w:r w:rsidRPr="0043718B">
        <w:rPr>
          <w:bCs/>
        </w:rPr>
        <w:t>Participated in various science and Hindi state level examinations.</w:t>
      </w:r>
    </w:p>
    <w:sectPr w:rsidR="00537121" w:rsidSect="001D6BF5">
      <w:type w:val="continuous"/>
      <w:pgSz w:w="12240" w:h="15840"/>
      <w:pgMar w:top="1440" w:right="1350" w:bottom="90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FCD9D" w14:textId="77777777" w:rsidR="005A31DE" w:rsidRDefault="005A31DE">
      <w:r>
        <w:separator/>
      </w:r>
    </w:p>
  </w:endnote>
  <w:endnote w:type="continuationSeparator" w:id="0">
    <w:p w14:paraId="2712A50C" w14:textId="77777777" w:rsidR="005A31DE" w:rsidRDefault="005A3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F754" w14:textId="77777777" w:rsidR="00A6639B" w:rsidRDefault="00A66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D17DE" w14:textId="77777777" w:rsidR="00537121" w:rsidRDefault="005371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98F52" w14:textId="77777777" w:rsidR="00A6639B" w:rsidRDefault="00A66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BA8B7" w14:textId="77777777" w:rsidR="005A31DE" w:rsidRDefault="005A31DE">
      <w:r>
        <w:separator/>
      </w:r>
    </w:p>
  </w:footnote>
  <w:footnote w:type="continuationSeparator" w:id="0">
    <w:p w14:paraId="223C6200" w14:textId="77777777" w:rsidR="005A31DE" w:rsidRDefault="005A31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BB594" w14:textId="77777777" w:rsidR="00A6639B" w:rsidRDefault="00A66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238A3" w14:textId="77777777" w:rsidR="00A6639B" w:rsidRDefault="00A66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25E3" w14:textId="77777777" w:rsidR="00A6639B" w:rsidRDefault="00A66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Wingdings"/>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8304C8F"/>
    <w:multiLevelType w:val="multilevel"/>
    <w:tmpl w:val="08304C8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2A0842"/>
    <w:multiLevelType w:val="multilevel"/>
    <w:tmpl w:val="039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C5607"/>
    <w:multiLevelType w:val="hybridMultilevel"/>
    <w:tmpl w:val="34F6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D0882"/>
    <w:multiLevelType w:val="hybridMultilevel"/>
    <w:tmpl w:val="13AE5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E7703"/>
    <w:multiLevelType w:val="hybridMultilevel"/>
    <w:tmpl w:val="967A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52EF0"/>
    <w:multiLevelType w:val="multilevel"/>
    <w:tmpl w:val="D83A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7"/>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734C"/>
    <w:rsid w:val="00002F54"/>
    <w:rsid w:val="000276BD"/>
    <w:rsid w:val="0004174E"/>
    <w:rsid w:val="00047D49"/>
    <w:rsid w:val="00056126"/>
    <w:rsid w:val="00096953"/>
    <w:rsid w:val="000B79D6"/>
    <w:rsid w:val="000D0FCD"/>
    <w:rsid w:val="001718FC"/>
    <w:rsid w:val="001B1CEE"/>
    <w:rsid w:val="001D6BF5"/>
    <w:rsid w:val="001F22EE"/>
    <w:rsid w:val="00200770"/>
    <w:rsid w:val="00230FC5"/>
    <w:rsid w:val="002A1836"/>
    <w:rsid w:val="003111BC"/>
    <w:rsid w:val="00312DDB"/>
    <w:rsid w:val="00320785"/>
    <w:rsid w:val="003316D8"/>
    <w:rsid w:val="00385D06"/>
    <w:rsid w:val="003917A9"/>
    <w:rsid w:val="003B0775"/>
    <w:rsid w:val="003D6403"/>
    <w:rsid w:val="004004A4"/>
    <w:rsid w:val="0040462C"/>
    <w:rsid w:val="0043718B"/>
    <w:rsid w:val="00440173"/>
    <w:rsid w:val="004C7772"/>
    <w:rsid w:val="004E079E"/>
    <w:rsid w:val="004F2E4F"/>
    <w:rsid w:val="00521044"/>
    <w:rsid w:val="00534D4D"/>
    <w:rsid w:val="00537121"/>
    <w:rsid w:val="0054176F"/>
    <w:rsid w:val="005602BD"/>
    <w:rsid w:val="00581686"/>
    <w:rsid w:val="005A31DE"/>
    <w:rsid w:val="005B48DF"/>
    <w:rsid w:val="0060637C"/>
    <w:rsid w:val="0067229F"/>
    <w:rsid w:val="006B7AAC"/>
    <w:rsid w:val="006C3B31"/>
    <w:rsid w:val="006C6223"/>
    <w:rsid w:val="0074241D"/>
    <w:rsid w:val="007556EB"/>
    <w:rsid w:val="007B57EB"/>
    <w:rsid w:val="00826388"/>
    <w:rsid w:val="00882E91"/>
    <w:rsid w:val="008A506D"/>
    <w:rsid w:val="008B2E59"/>
    <w:rsid w:val="0091271B"/>
    <w:rsid w:val="009310F3"/>
    <w:rsid w:val="00947F28"/>
    <w:rsid w:val="00965EDB"/>
    <w:rsid w:val="009C184D"/>
    <w:rsid w:val="009C7734"/>
    <w:rsid w:val="009E6B88"/>
    <w:rsid w:val="00A0734C"/>
    <w:rsid w:val="00A25173"/>
    <w:rsid w:val="00A63F67"/>
    <w:rsid w:val="00A6639B"/>
    <w:rsid w:val="00A70D39"/>
    <w:rsid w:val="00A76D67"/>
    <w:rsid w:val="00AA0719"/>
    <w:rsid w:val="00BA58EC"/>
    <w:rsid w:val="00BB2A9A"/>
    <w:rsid w:val="00BE446C"/>
    <w:rsid w:val="00C020C4"/>
    <w:rsid w:val="00C147D7"/>
    <w:rsid w:val="00D41210"/>
    <w:rsid w:val="00EB4F99"/>
    <w:rsid w:val="00F00868"/>
    <w:rsid w:val="00F372AD"/>
    <w:rsid w:val="00F4004B"/>
    <w:rsid w:val="00F669EE"/>
    <w:rsid w:val="00F757BE"/>
    <w:rsid w:val="00FB2298"/>
    <w:rsid w:val="00FE4105"/>
    <w:rsid w:val="00FF3926"/>
    <w:rsid w:val="00FF4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5B1B024"/>
  <w15:chartTrackingRefBased/>
  <w15:docId w15:val="{315A528D-4155-4DD1-8470-C7F9C4AA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F28"/>
    <w:pPr>
      <w:suppressAutoHyphens/>
    </w:pPr>
    <w:rPr>
      <w:rFonts w:ascii="Calibri" w:eastAsia="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cs="Wingding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Arial" w:eastAsia="Calibri" w:hAnsi="Arial" w:cs="Aria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b w:val="0"/>
      <w:i w:val="0"/>
      <w:color w:val="808080"/>
      <w:sz w:val="12"/>
      <w:szCs w:val="12"/>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Arial" w:hAnsi="Arial" w:cs="Aria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Arial" w:eastAsia="Calibri" w:hAnsi="Arial" w:cs="Aria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rPr>
  </w:style>
  <w:style w:type="character" w:customStyle="1" w:styleId="WW8Num15z3">
    <w:name w:val="WW8Num15z3"/>
    <w:rPr>
      <w:rFonts w:ascii="Symbol" w:hAnsi="Symbol"/>
    </w:rPr>
  </w:style>
  <w:style w:type="character" w:customStyle="1" w:styleId="WW8Num15z4">
    <w:name w:val="WW8Num15z4"/>
    <w:rPr>
      <w:rFonts w:ascii="Courier New" w:hAnsi="Courier New" w:cs="Courier New"/>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St15z0">
    <w:name w:val="WW8NumSt15z0"/>
    <w:rPr>
      <w:rFonts w:ascii="Arial" w:hAnsi="Arial" w:cs="Arial"/>
    </w:rPr>
  </w:style>
  <w:style w:type="character" w:customStyle="1" w:styleId="TitleChar">
    <w:name w:val="Title Char"/>
    <w:rPr>
      <w:rFonts w:ascii="Times New Roman" w:eastAsia="Times New Roman" w:hAnsi="Times New Roman" w:cs="Times New Roman"/>
      <w:b/>
      <w:bCs/>
      <w:sz w:val="28"/>
      <w:szCs w:val="24"/>
      <w:u w:val="single"/>
    </w:rPr>
  </w:style>
  <w:style w:type="character" w:customStyle="1" w:styleId="SubtitleChar">
    <w:name w:val="Subtitle Char"/>
    <w:rPr>
      <w:rFonts w:ascii="Times New Roman" w:eastAsia="Times New Roman" w:hAnsi="Times New Roman" w:cs="Times New Roman"/>
      <w:b/>
      <w:bCs/>
      <w:sz w:val="28"/>
      <w:szCs w:val="24"/>
    </w:rPr>
  </w:style>
  <w:style w:type="character" w:customStyle="1" w:styleId="BodyTextChar">
    <w:name w:val="Body Text Char"/>
    <w:rPr>
      <w:rFonts w:ascii="Bookman Old Style" w:eastAsia="Times New Roman" w:hAnsi="Bookman Old Style" w:cs="Times New Roman"/>
      <w:b/>
      <w:bCs/>
      <w:szCs w:val="24"/>
    </w:rPr>
  </w:style>
  <w:style w:type="character" w:customStyle="1" w:styleId="TextCharChar">
    <w:name w:val="Text Char Char"/>
    <w:rPr>
      <w:rFonts w:ascii="Tahoma" w:eastAsia="Times New Roman" w:hAnsi="Tahoma" w:cs="Times New Roman"/>
      <w:spacing w:val="10"/>
      <w:sz w:val="16"/>
      <w:szCs w:val="16"/>
    </w:rPr>
  </w:style>
  <w:style w:type="character" w:customStyle="1" w:styleId="BalloonTextChar">
    <w:name w:val="Balloon Text Char"/>
    <w:rPr>
      <w:rFonts w:ascii="Tahoma" w:eastAsia="Times New Roman" w:hAnsi="Tahoma" w:cs="Tahoma"/>
      <w:spacing w:val="10"/>
      <w:sz w:val="16"/>
      <w:szCs w:val="16"/>
    </w:rPr>
  </w:style>
  <w:style w:type="character" w:customStyle="1" w:styleId="LocationChar">
    <w:name w:val="Location Char"/>
    <w:rPr>
      <w:rFonts w:ascii="Tahoma" w:eastAsia="Times New Roman" w:hAnsi="Tahoma" w:cs="Times New Roman"/>
      <w:i/>
      <w:spacing w:val="10"/>
      <w:sz w:val="16"/>
      <w:szCs w:val="16"/>
    </w:rPr>
  </w:style>
  <w:style w:type="character" w:customStyle="1" w:styleId="BodyTextIndentChar">
    <w:name w:val="Body Text Indent Char"/>
    <w:rPr>
      <w:sz w:val="22"/>
      <w:szCs w:val="22"/>
    </w:rPr>
  </w:style>
  <w:style w:type="character" w:customStyle="1" w:styleId="HeaderChar">
    <w:name w:val="Header Char"/>
    <w:rPr>
      <w:sz w:val="22"/>
      <w:szCs w:val="22"/>
      <w:lang w:eastAsia="ar-SA" w:bidi="ar-SA"/>
    </w:rPr>
  </w:style>
  <w:style w:type="character" w:customStyle="1" w:styleId="FooterChar">
    <w:name w:val="Footer Char"/>
    <w:rPr>
      <w:sz w:val="22"/>
      <w:szCs w:val="22"/>
      <w:lang w:eastAsia="ar-SA" w:bidi="ar-SA"/>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styleId="BodyText">
    <w:name w:val="Body Text"/>
    <w:basedOn w:val="Normal"/>
    <w:pPr>
      <w:spacing w:before="120" w:after="120"/>
      <w:jc w:val="center"/>
    </w:pPr>
    <w:rPr>
      <w:rFonts w:ascii="Bookman Old Style" w:eastAsia="Times New Roman" w:hAnsi="Bookman Old Style"/>
      <w:b/>
      <w:bCs/>
      <w:szCs w:val="24"/>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Title">
    <w:name w:val="Title"/>
    <w:basedOn w:val="Normal"/>
    <w:next w:val="Subtitle"/>
    <w:qFormat/>
    <w:pPr>
      <w:jc w:val="center"/>
    </w:pPr>
    <w:rPr>
      <w:rFonts w:ascii="Times New Roman" w:eastAsia="Times New Roman" w:hAnsi="Times New Roman"/>
      <w:b/>
      <w:bCs/>
      <w:sz w:val="28"/>
      <w:szCs w:val="24"/>
      <w:u w:val="single"/>
    </w:rPr>
  </w:style>
  <w:style w:type="paragraph" w:styleId="Subtitle">
    <w:name w:val="Subtitle"/>
    <w:basedOn w:val="Normal"/>
    <w:next w:val="BodyText"/>
    <w:qFormat/>
    <w:rPr>
      <w:rFonts w:ascii="Times New Roman" w:eastAsia="Times New Roman" w:hAnsi="Times New Roman"/>
      <w:b/>
      <w:bCs/>
      <w:sz w:val="28"/>
      <w:szCs w:val="24"/>
    </w:rPr>
  </w:style>
  <w:style w:type="paragraph" w:customStyle="1" w:styleId="platinolatino">
    <w:name w:val="platino latino"/>
    <w:basedOn w:val="Normal"/>
    <w:rPr>
      <w:rFonts w:ascii="Palatino Linotype" w:eastAsia="Times New Roman" w:hAnsi="Palatino Linotype"/>
      <w:sz w:val="20"/>
      <w:szCs w:val="20"/>
    </w:rPr>
  </w:style>
  <w:style w:type="paragraph" w:customStyle="1" w:styleId="bullted1">
    <w:name w:val="bullted1"/>
    <w:basedOn w:val="Normal"/>
    <w:pPr>
      <w:spacing w:after="160" w:line="276" w:lineRule="auto"/>
    </w:pPr>
    <w:rPr>
      <w:rFonts w:ascii="Perpetua" w:eastAsia="Perpetua" w:hAnsi="Perpetua"/>
      <w:color w:val="000000"/>
      <w:szCs w:val="20"/>
    </w:rPr>
  </w:style>
  <w:style w:type="paragraph" w:customStyle="1" w:styleId="Text">
    <w:name w:val="Text"/>
    <w:basedOn w:val="Normal"/>
    <w:pPr>
      <w:spacing w:before="40" w:after="240" w:line="220" w:lineRule="exact"/>
    </w:pPr>
    <w:rPr>
      <w:rFonts w:ascii="Tahoma" w:eastAsia="Times New Roman" w:hAnsi="Tahoma"/>
      <w:spacing w:val="10"/>
      <w:sz w:val="16"/>
      <w:szCs w:val="16"/>
    </w:rPr>
  </w:style>
  <w:style w:type="paragraph" w:customStyle="1" w:styleId="bulletedlist">
    <w:name w:val="bulleted list"/>
    <w:basedOn w:val="Normal"/>
    <w:pPr>
      <w:spacing w:before="40" w:after="80" w:line="220" w:lineRule="exact"/>
    </w:pPr>
    <w:rPr>
      <w:rFonts w:ascii="Tahoma" w:eastAsia="Times New Roman" w:hAnsi="Tahoma"/>
      <w:spacing w:val="10"/>
      <w:sz w:val="16"/>
      <w:szCs w:val="16"/>
    </w:rPr>
  </w:style>
  <w:style w:type="paragraph" w:styleId="BalloonText">
    <w:name w:val="Balloon Text"/>
    <w:basedOn w:val="Normal"/>
    <w:pPr>
      <w:spacing w:line="220" w:lineRule="exact"/>
    </w:pPr>
    <w:rPr>
      <w:rFonts w:ascii="Tahoma" w:eastAsia="Times New Roman" w:hAnsi="Tahoma" w:cs="Tahoma"/>
      <w:spacing w:val="10"/>
      <w:sz w:val="16"/>
      <w:szCs w:val="16"/>
    </w:rPr>
  </w:style>
  <w:style w:type="paragraph" w:customStyle="1" w:styleId="bulletedlistlastline">
    <w:name w:val="bulleted list last line"/>
    <w:basedOn w:val="bulletedlist"/>
    <w:pPr>
      <w:tabs>
        <w:tab w:val="left" w:pos="720"/>
      </w:tabs>
      <w:spacing w:after="240"/>
      <w:ind w:left="720" w:hanging="360"/>
    </w:pPr>
    <w:rPr>
      <w:szCs w:val="20"/>
    </w:rPr>
  </w:style>
  <w:style w:type="paragraph" w:customStyle="1" w:styleId="Dates">
    <w:name w:val="Dates"/>
    <w:basedOn w:val="Normal"/>
    <w:pPr>
      <w:spacing w:before="40" w:line="220" w:lineRule="exact"/>
      <w:jc w:val="right"/>
    </w:pPr>
    <w:rPr>
      <w:rFonts w:ascii="Tahoma" w:eastAsia="Times New Roman" w:hAnsi="Tahoma"/>
      <w:spacing w:val="10"/>
      <w:sz w:val="16"/>
      <w:szCs w:val="16"/>
    </w:rPr>
  </w:style>
  <w:style w:type="paragraph" w:customStyle="1" w:styleId="Location">
    <w:name w:val="Location"/>
    <w:basedOn w:val="Normal"/>
    <w:pPr>
      <w:spacing w:line="220" w:lineRule="exact"/>
    </w:pPr>
    <w:rPr>
      <w:rFonts w:ascii="Tahoma" w:eastAsia="Times New Roman" w:hAnsi="Tahoma"/>
      <w:i/>
      <w:spacing w:val="10"/>
      <w:sz w:val="16"/>
      <w:szCs w:val="16"/>
    </w:rPr>
  </w:style>
  <w:style w:type="paragraph" w:customStyle="1" w:styleId="FootnoteText1">
    <w:name w:val="Footnote Text1"/>
    <w:basedOn w:val="Normal"/>
    <w:rPr>
      <w:rFonts w:ascii="Times New Roman" w:eastAsia="Times New Roman" w:hAnsi="Times New Roman"/>
      <w:color w:val="000000"/>
      <w:sz w:val="20"/>
      <w:szCs w:val="20"/>
    </w:rPr>
  </w:style>
  <w:style w:type="paragraph" w:styleId="BodyTextIndent">
    <w:name w:val="Body Text Indent"/>
    <w:basedOn w:val="Normal"/>
    <w:pPr>
      <w:spacing w:after="120"/>
      <w:ind w:left="360"/>
    </w:pPr>
  </w:style>
  <w:style w:type="paragraph" w:customStyle="1" w:styleId="WW-Cog-body12">
    <w:name w:val="WW-Cog-body12"/>
    <w:basedOn w:val="Normal"/>
    <w:pPr>
      <w:keepNext/>
      <w:spacing w:before="60" w:after="60" w:line="260" w:lineRule="atLeast"/>
      <w:ind w:left="720"/>
      <w:jc w:val="both"/>
    </w:pPr>
    <w:rPr>
      <w:rFonts w:ascii="Arial" w:eastAsia="Arial" w:hAnsi="Arial" w:cs="Arial"/>
      <w:color w:val="000000"/>
      <w:sz w:val="20"/>
      <w:szCs w:val="20"/>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BE446C"/>
    <w:pPr>
      <w:suppressAutoHyphens w:val="0"/>
      <w:spacing w:before="100" w:beforeAutospacing="1" w:after="100" w:afterAutospacing="1"/>
    </w:pPr>
    <w:rPr>
      <w:rFonts w:ascii="Times New Roman" w:eastAsia="Times New Roman" w:hAnsi="Times New Roman" w:cs="Times New Roman"/>
      <w:sz w:val="24"/>
      <w:szCs w:val="24"/>
      <w:lang w:eastAsia="en-US"/>
    </w:rPr>
  </w:style>
  <w:style w:type="paragraph" w:styleId="NoSpacing">
    <w:name w:val="No Spacing"/>
    <w:uiPriority w:val="1"/>
    <w:qFormat/>
    <w:rsid w:val="006B7AAC"/>
    <w:rPr>
      <w:rFonts w:ascii="Calibri" w:eastAsia="Calibri" w:hAnsi="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93929">
      <w:bodyDiv w:val="1"/>
      <w:marLeft w:val="0"/>
      <w:marRight w:val="0"/>
      <w:marTop w:val="0"/>
      <w:marBottom w:val="0"/>
      <w:divBdr>
        <w:top w:val="none" w:sz="0" w:space="0" w:color="auto"/>
        <w:left w:val="none" w:sz="0" w:space="0" w:color="auto"/>
        <w:bottom w:val="none" w:sz="0" w:space="0" w:color="auto"/>
        <w:right w:val="none" w:sz="0" w:space="0" w:color="auto"/>
      </w:divBdr>
      <w:divsChild>
        <w:div w:id="1024094403">
          <w:marLeft w:val="0"/>
          <w:marRight w:val="0"/>
          <w:marTop w:val="0"/>
          <w:marBottom w:val="0"/>
          <w:divBdr>
            <w:top w:val="none" w:sz="0" w:space="0" w:color="auto"/>
            <w:left w:val="none" w:sz="0" w:space="0" w:color="auto"/>
            <w:bottom w:val="none" w:sz="0" w:space="0" w:color="auto"/>
            <w:right w:val="none" w:sz="0" w:space="0" w:color="auto"/>
          </w:divBdr>
          <w:divsChild>
            <w:div w:id="2079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3752">
      <w:bodyDiv w:val="1"/>
      <w:marLeft w:val="0"/>
      <w:marRight w:val="0"/>
      <w:marTop w:val="0"/>
      <w:marBottom w:val="0"/>
      <w:divBdr>
        <w:top w:val="none" w:sz="0" w:space="0" w:color="auto"/>
        <w:left w:val="none" w:sz="0" w:space="0" w:color="auto"/>
        <w:bottom w:val="none" w:sz="0" w:space="0" w:color="auto"/>
        <w:right w:val="none" w:sz="0" w:space="0" w:color="auto"/>
      </w:divBdr>
    </w:div>
    <w:div w:id="1495029521">
      <w:bodyDiv w:val="1"/>
      <w:marLeft w:val="0"/>
      <w:marRight w:val="0"/>
      <w:marTop w:val="0"/>
      <w:marBottom w:val="0"/>
      <w:divBdr>
        <w:top w:val="none" w:sz="0" w:space="0" w:color="auto"/>
        <w:left w:val="none" w:sz="0" w:space="0" w:color="auto"/>
        <w:bottom w:val="none" w:sz="0" w:space="0" w:color="auto"/>
        <w:right w:val="none" w:sz="0" w:space="0" w:color="auto"/>
      </w:divBdr>
      <w:divsChild>
        <w:div w:id="886330795">
          <w:marLeft w:val="0"/>
          <w:marRight w:val="0"/>
          <w:marTop w:val="0"/>
          <w:marBottom w:val="0"/>
          <w:divBdr>
            <w:top w:val="none" w:sz="0" w:space="0" w:color="auto"/>
            <w:left w:val="none" w:sz="0" w:space="0" w:color="auto"/>
            <w:bottom w:val="none" w:sz="0" w:space="0" w:color="auto"/>
            <w:right w:val="none" w:sz="0" w:space="0" w:color="auto"/>
          </w:divBdr>
          <w:divsChild>
            <w:div w:id="872309301">
              <w:marLeft w:val="0"/>
              <w:marRight w:val="0"/>
              <w:marTop w:val="0"/>
              <w:marBottom w:val="0"/>
              <w:divBdr>
                <w:top w:val="none" w:sz="0" w:space="0" w:color="auto"/>
                <w:left w:val="none" w:sz="0" w:space="0" w:color="auto"/>
                <w:bottom w:val="none" w:sz="0" w:space="0" w:color="auto"/>
                <w:right w:val="none" w:sz="0" w:space="0" w:color="auto"/>
              </w:divBdr>
              <w:divsChild>
                <w:div w:id="3008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hreya.kadivar@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11252</CharactersWithSpaces>
  <SharedDoc>false</SharedDoc>
  <HLinks>
    <vt:vector size="6" baseType="variant">
      <vt:variant>
        <vt:i4>5767204</vt:i4>
      </vt:variant>
      <vt:variant>
        <vt:i4>0</vt:i4>
      </vt:variant>
      <vt:variant>
        <vt:i4>0</vt:i4>
      </vt:variant>
      <vt:variant>
        <vt:i4>5</vt:i4>
      </vt:variant>
      <vt:variant>
        <vt:lpwstr>mailto:Shreya.kadivar@gmail.com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Kadivar, Shreya (Cognizant)</cp:lastModifiedBy>
  <cp:revision>4</cp:revision>
  <cp:lastPrinted>1899-12-31T18:30:00Z</cp:lastPrinted>
  <dcterms:created xsi:type="dcterms:W3CDTF">2022-05-12T11:11:00Z</dcterms:created>
  <dcterms:modified xsi:type="dcterms:W3CDTF">2022-08-05T07:36:00Z</dcterms:modified>
</cp:coreProperties>
</file>