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BE99" w14:textId="77777777" w:rsidR="00BE692E" w:rsidRPr="00BE692E" w:rsidRDefault="00BE692E" w:rsidP="00AE1B79">
      <w:pPr>
        <w:spacing w:after="0" w:line="356" w:lineRule="exact"/>
        <w:ind w:right="-113"/>
        <w:jc w:val="center"/>
        <w:rPr>
          <w:rFonts w:asciiTheme="majorHAnsi" w:eastAsia="Arial" w:hAnsiTheme="majorHAnsi" w:cs="Arial"/>
          <w:b/>
          <w:bCs/>
          <w:color w:val="000000"/>
          <w:sz w:val="32"/>
          <w:szCs w:val="32"/>
        </w:rPr>
      </w:pPr>
      <w:r w:rsidRPr="00BE692E">
        <w:rPr>
          <w:rFonts w:asciiTheme="majorHAnsi" w:eastAsia="Arial" w:hAnsiTheme="majorHAnsi" w:cs="Arial"/>
          <w:b/>
          <w:bCs/>
          <w:color w:val="000000"/>
          <w:sz w:val="32"/>
          <w:szCs w:val="32"/>
        </w:rPr>
        <w:t>Surekha Jadhav</w:t>
      </w:r>
    </w:p>
    <w:p w14:paraId="5B74D43D" w14:textId="77777777" w:rsidR="00BE692E" w:rsidRPr="00BE692E" w:rsidRDefault="00BE692E" w:rsidP="00AE1B79">
      <w:pPr>
        <w:spacing w:after="0" w:line="356" w:lineRule="exact"/>
        <w:ind w:right="-113"/>
        <w:jc w:val="center"/>
        <w:rPr>
          <w:rFonts w:asciiTheme="majorHAnsi" w:eastAsia="Calibri" w:hAnsiTheme="majorHAnsi" w:cs="Calibri"/>
          <w:color w:val="000000"/>
          <w:sz w:val="24"/>
          <w:szCs w:val="24"/>
        </w:rPr>
      </w:pP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>B/90, 3</w:t>
      </w:r>
      <w:r w:rsidRPr="00BE692E">
        <w:rPr>
          <w:rFonts w:asciiTheme="majorHAnsi" w:eastAsia="Arial" w:hAnsiTheme="majorHAnsi" w:cs="Arial"/>
          <w:color w:val="000000"/>
          <w:sz w:val="24"/>
          <w:szCs w:val="24"/>
          <w:vertAlign w:val="superscript"/>
        </w:rPr>
        <w:t>rd</w:t>
      </w: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 Floor, </w:t>
      </w:r>
      <w:r w:rsidRPr="00BE692E">
        <w:rPr>
          <w:rFonts w:asciiTheme="majorHAnsi" w:eastAsia="Calibri" w:hAnsiTheme="majorHAnsi" w:cs="Calibri"/>
          <w:color w:val="000000"/>
          <w:sz w:val="24"/>
          <w:szCs w:val="24"/>
        </w:rPr>
        <w:t>J.J. Hospital Compound,   Byculla, Mumbai: 4000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>0</w:t>
      </w:r>
      <w:r w:rsidRPr="00BE692E">
        <w:rPr>
          <w:rFonts w:asciiTheme="majorHAnsi" w:eastAsia="Calibri" w:hAnsiTheme="majorHAnsi" w:cs="Calibri"/>
          <w:color w:val="000000"/>
          <w:sz w:val="24"/>
          <w:szCs w:val="24"/>
        </w:rPr>
        <w:t>8.</w:t>
      </w:r>
    </w:p>
    <w:p w14:paraId="2BFF0E24" w14:textId="77777777" w:rsidR="00BE692E" w:rsidRPr="00AE1B79" w:rsidRDefault="00BE692E" w:rsidP="00AE1B79">
      <w:pPr>
        <w:pBdr>
          <w:bottom w:val="single" w:sz="6" w:space="1" w:color="auto"/>
        </w:pBdr>
        <w:spacing w:after="0" w:line="235" w:lineRule="exact"/>
        <w:ind w:right="-113"/>
        <w:jc w:val="center"/>
        <w:rPr>
          <w:rFonts w:asciiTheme="majorHAnsi" w:hAnsiTheme="majorHAnsi"/>
          <w:b/>
          <w:i/>
          <w:sz w:val="20"/>
          <w:szCs w:val="20"/>
        </w:rPr>
      </w:pPr>
      <w:r w:rsidRPr="00AE1B79">
        <w:rPr>
          <w:rFonts w:asciiTheme="majorHAnsi" w:eastAsia="Arial" w:hAnsiTheme="majorHAnsi" w:cs="Arial"/>
          <w:i/>
          <w:color w:val="000000"/>
          <w:sz w:val="20"/>
          <w:szCs w:val="20"/>
        </w:rPr>
        <w:t xml:space="preserve">Mobile No. : 9967639978 , Email </w:t>
      </w:r>
      <w:r w:rsidRPr="00547F1F">
        <w:rPr>
          <w:rFonts w:asciiTheme="majorHAnsi" w:eastAsia="Arial" w:hAnsiTheme="majorHAnsi" w:cs="Arial"/>
          <w:i/>
          <w:sz w:val="20"/>
          <w:szCs w:val="20"/>
        </w:rPr>
        <w:t xml:space="preserve">: </w:t>
      </w:r>
      <w:hyperlink r:id="rId5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pooj</w:t>
        </w:r>
      </w:hyperlink>
      <w:hyperlink r:id="rId6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a_s</w:t>
        </w:r>
      </w:hyperlink>
      <w:hyperlink r:id="rId7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134@</w:t>
        </w:r>
      </w:hyperlink>
      <w:hyperlink r:id="rId8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y</w:t>
        </w:r>
      </w:hyperlink>
      <w:hyperlink r:id="rId9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ahoo.</w:t>
        </w:r>
      </w:hyperlink>
      <w:hyperlink r:id="rId10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i</w:t>
        </w:r>
      </w:hyperlink>
      <w:hyperlink r:id="rId11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n</w:t>
        </w:r>
      </w:hyperlink>
      <w:hyperlink r:id="rId12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,</w:t>
        </w:r>
      </w:hyperlink>
      <w:r w:rsidRPr="00547F1F">
        <w:rPr>
          <w:rFonts w:asciiTheme="majorHAnsi" w:eastAsia="Arial" w:hAnsiTheme="majorHAnsi" w:cs="Arial"/>
          <w:i/>
          <w:sz w:val="20"/>
          <w:szCs w:val="20"/>
        </w:rPr>
        <w:t xml:space="preserve"> jadhavsurekha26@gmai</w:t>
      </w:r>
      <w:hyperlink r:id="rId13" w:history="1">
        <w:r w:rsidRPr="00547F1F">
          <w:rPr>
            <w:rFonts w:asciiTheme="majorHAnsi" w:eastAsia="Arial" w:hAnsiTheme="majorHAnsi" w:cs="Arial"/>
            <w:i/>
            <w:sz w:val="20"/>
            <w:szCs w:val="20"/>
          </w:rPr>
          <w:t>l.com</w:t>
        </w:r>
      </w:hyperlink>
    </w:p>
    <w:p w14:paraId="72CE36B8" w14:textId="77777777" w:rsidR="00AE1B79" w:rsidRPr="00AE1B79" w:rsidRDefault="00AE1B79" w:rsidP="007B5B7C">
      <w:pPr>
        <w:pStyle w:val="Heading2"/>
        <w:jc w:val="both"/>
        <w:rPr>
          <w:rFonts w:ascii="Cambria" w:hAnsi="Cambria"/>
          <w:b w:val="0"/>
          <w:sz w:val="20"/>
          <w:szCs w:val="20"/>
          <w:u w:val="none"/>
        </w:rPr>
      </w:pPr>
    </w:p>
    <w:p w14:paraId="6C162129" w14:textId="77777777" w:rsidR="007B5B7C" w:rsidRDefault="007B5B7C" w:rsidP="007B5B7C">
      <w:pPr>
        <w:pStyle w:val="Heading2"/>
        <w:jc w:val="both"/>
        <w:rPr>
          <w:rFonts w:ascii="Cambria" w:hAnsi="Cambria"/>
          <w:b w:val="0"/>
          <w:sz w:val="26"/>
          <w:szCs w:val="26"/>
          <w:u w:val="none"/>
        </w:rPr>
      </w:pPr>
      <w:r w:rsidRPr="00B129C4">
        <w:rPr>
          <w:rFonts w:ascii="Cambria" w:hAnsi="Cambria"/>
          <w:b w:val="0"/>
          <w:sz w:val="26"/>
          <w:szCs w:val="26"/>
          <w:u w:val="none"/>
        </w:rPr>
        <w:t>Dedicated and focused, who excels at prioritizing, completing multiple task simultaneously,</w:t>
      </w:r>
      <w:r>
        <w:rPr>
          <w:rFonts w:ascii="Cambria" w:hAnsi="Cambria"/>
          <w:b w:val="0"/>
          <w:sz w:val="26"/>
          <w:szCs w:val="26"/>
          <w:u w:val="none"/>
        </w:rPr>
        <w:t xml:space="preserve"> </w:t>
      </w:r>
      <w:r w:rsidRPr="00B129C4">
        <w:rPr>
          <w:rFonts w:ascii="Cambria" w:hAnsi="Cambria"/>
          <w:b w:val="0"/>
          <w:sz w:val="26"/>
          <w:szCs w:val="26"/>
          <w:u w:val="none"/>
        </w:rPr>
        <w:t xml:space="preserve">committed to delivering high quality results with little supervision, energetic, organized and </w:t>
      </w:r>
      <w:r>
        <w:rPr>
          <w:rFonts w:ascii="Cambria" w:hAnsi="Cambria"/>
          <w:b w:val="0"/>
          <w:sz w:val="26"/>
          <w:szCs w:val="26"/>
          <w:u w:val="none"/>
        </w:rPr>
        <w:t xml:space="preserve">a </w:t>
      </w:r>
      <w:r w:rsidRPr="00B129C4">
        <w:rPr>
          <w:rFonts w:ascii="Cambria" w:hAnsi="Cambria"/>
          <w:b w:val="0"/>
          <w:sz w:val="26"/>
          <w:szCs w:val="26"/>
          <w:u w:val="none"/>
        </w:rPr>
        <w:t>professional</w:t>
      </w:r>
      <w:r>
        <w:rPr>
          <w:rFonts w:ascii="Cambria" w:hAnsi="Cambria"/>
          <w:b w:val="0"/>
          <w:sz w:val="26"/>
          <w:szCs w:val="26"/>
          <w:u w:val="none"/>
        </w:rPr>
        <w:t>.</w:t>
      </w:r>
      <w:r w:rsidRPr="00B129C4">
        <w:rPr>
          <w:rFonts w:ascii="Cambria" w:hAnsi="Cambria"/>
          <w:b w:val="0"/>
          <w:sz w:val="26"/>
          <w:szCs w:val="26"/>
          <w:u w:val="none"/>
        </w:rPr>
        <w:t xml:space="preserve"> </w:t>
      </w:r>
    </w:p>
    <w:p w14:paraId="28030686" w14:textId="77777777" w:rsidR="00547F1F" w:rsidRPr="00547F1F" w:rsidRDefault="00547F1F" w:rsidP="00547F1F">
      <w:pPr>
        <w:rPr>
          <w:lang w:val="en-US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37"/>
        <w:gridCol w:w="4337"/>
        <w:gridCol w:w="954"/>
      </w:tblGrid>
      <w:tr w:rsidR="00547F1F" w:rsidRPr="00547F1F" w14:paraId="78E86F9B" w14:textId="77777777" w:rsidTr="00547F1F">
        <w:tc>
          <w:tcPr>
            <w:tcW w:w="9854" w:type="dxa"/>
            <w:gridSpan w:val="3"/>
            <w:shd w:val="clear" w:color="auto" w:fill="F2F2F2" w:themeFill="background1" w:themeFillShade="F2"/>
          </w:tcPr>
          <w:p w14:paraId="171E1A6C" w14:textId="77777777" w:rsidR="00547F1F" w:rsidRPr="00547F1F" w:rsidRDefault="00547F1F" w:rsidP="00547F1F">
            <w:pPr>
              <w:jc w:val="center"/>
              <w:rPr>
                <w:sz w:val="18"/>
                <w:szCs w:val="18"/>
                <w:lang w:val="en-US"/>
              </w:rPr>
            </w:pPr>
            <w:r w:rsidRPr="00547F1F">
              <w:rPr>
                <w:rFonts w:ascii="Cambria" w:hAnsi="Cambria"/>
                <w:b/>
                <w:sz w:val="26"/>
                <w:szCs w:val="26"/>
              </w:rPr>
              <w:t>EXPERTISE</w:t>
            </w:r>
          </w:p>
        </w:tc>
      </w:tr>
      <w:tr w:rsidR="007B5B7C" w:rsidRPr="00B129C4" w14:paraId="3F102D1D" w14:textId="77777777" w:rsidTr="007B5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998" w:type="dxa"/>
        </w:trPr>
        <w:tc>
          <w:tcPr>
            <w:tcW w:w="4428" w:type="dxa"/>
          </w:tcPr>
          <w:p w14:paraId="080E8D5D" w14:textId="77777777" w:rsidR="006703EF" w:rsidRDefault="006703EF" w:rsidP="006703EF">
            <w:pPr>
              <w:ind w:left="720"/>
              <w:rPr>
                <w:rFonts w:ascii="Cambria" w:hAnsi="Cambria"/>
                <w:sz w:val="26"/>
                <w:szCs w:val="26"/>
              </w:rPr>
            </w:pPr>
          </w:p>
          <w:p w14:paraId="3151EC99" w14:textId="77777777" w:rsidR="007B5B7C" w:rsidRPr="00B129C4" w:rsidRDefault="007B5B7C" w:rsidP="007B5B7C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129C4">
              <w:rPr>
                <w:rFonts w:ascii="Cambria" w:hAnsi="Cambria"/>
                <w:sz w:val="26"/>
                <w:szCs w:val="26"/>
              </w:rPr>
              <w:t>Self-Started &amp; Self Directed</w:t>
            </w:r>
          </w:p>
        </w:tc>
        <w:tc>
          <w:tcPr>
            <w:tcW w:w="4428" w:type="dxa"/>
          </w:tcPr>
          <w:p w14:paraId="2EEE6BD2" w14:textId="77777777" w:rsidR="006703EF" w:rsidRDefault="006703EF" w:rsidP="006703EF">
            <w:pPr>
              <w:ind w:left="720"/>
              <w:rPr>
                <w:rFonts w:ascii="Cambria" w:hAnsi="Cambria"/>
                <w:sz w:val="26"/>
                <w:szCs w:val="26"/>
              </w:rPr>
            </w:pPr>
          </w:p>
          <w:p w14:paraId="0BAB20A6" w14:textId="77777777" w:rsidR="007B5B7C" w:rsidRPr="00B129C4" w:rsidRDefault="007B5B7C" w:rsidP="007B5B7C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129C4">
              <w:rPr>
                <w:rFonts w:ascii="Cambria" w:hAnsi="Cambria"/>
                <w:sz w:val="26"/>
                <w:szCs w:val="26"/>
              </w:rPr>
              <w:t>Problem Solver</w:t>
            </w:r>
          </w:p>
        </w:tc>
      </w:tr>
      <w:tr w:rsidR="007B5B7C" w:rsidRPr="00B129C4" w14:paraId="22429C76" w14:textId="77777777" w:rsidTr="007B5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998" w:type="dxa"/>
        </w:trPr>
        <w:tc>
          <w:tcPr>
            <w:tcW w:w="4428" w:type="dxa"/>
          </w:tcPr>
          <w:p w14:paraId="6A9F7CD6" w14:textId="77777777" w:rsidR="007B5B7C" w:rsidRPr="00B129C4" w:rsidRDefault="007B5B7C" w:rsidP="007B5B7C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129C4">
              <w:rPr>
                <w:rFonts w:ascii="Cambria" w:hAnsi="Cambria"/>
                <w:sz w:val="26"/>
                <w:szCs w:val="26"/>
              </w:rPr>
              <w:t>Time Management</w:t>
            </w:r>
          </w:p>
        </w:tc>
        <w:tc>
          <w:tcPr>
            <w:tcW w:w="4428" w:type="dxa"/>
          </w:tcPr>
          <w:p w14:paraId="03850CA4" w14:textId="77777777" w:rsidR="007B5B7C" w:rsidRPr="00B129C4" w:rsidRDefault="007B5B7C" w:rsidP="007B5B7C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129C4">
              <w:rPr>
                <w:rFonts w:ascii="Cambria" w:hAnsi="Cambria"/>
                <w:sz w:val="26"/>
                <w:szCs w:val="26"/>
              </w:rPr>
              <w:t>Team Management</w:t>
            </w:r>
          </w:p>
        </w:tc>
      </w:tr>
      <w:tr w:rsidR="007B5B7C" w:rsidRPr="00B129C4" w14:paraId="7B2BC91A" w14:textId="77777777" w:rsidTr="007B5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998" w:type="dxa"/>
        </w:trPr>
        <w:tc>
          <w:tcPr>
            <w:tcW w:w="4428" w:type="dxa"/>
          </w:tcPr>
          <w:p w14:paraId="70792D23" w14:textId="77777777" w:rsidR="007B5B7C" w:rsidRPr="005B4460" w:rsidRDefault="007B5B7C" w:rsidP="007B5B7C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Process Oriented</w:t>
            </w:r>
          </w:p>
        </w:tc>
        <w:tc>
          <w:tcPr>
            <w:tcW w:w="4428" w:type="dxa"/>
          </w:tcPr>
          <w:p w14:paraId="73C5827C" w14:textId="77777777" w:rsidR="007B5B7C" w:rsidRPr="00B129C4" w:rsidRDefault="00A73D8E" w:rsidP="00A73D8E">
            <w:pPr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Hard Working </w:t>
            </w:r>
          </w:p>
        </w:tc>
      </w:tr>
    </w:tbl>
    <w:p w14:paraId="59CEE69A" w14:textId="77777777" w:rsidR="007B5B7C" w:rsidRDefault="007B5B7C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547F1F" w14:paraId="2989E0FC" w14:textId="77777777" w:rsidTr="00305141">
        <w:tc>
          <w:tcPr>
            <w:tcW w:w="9854" w:type="dxa"/>
            <w:shd w:val="clear" w:color="auto" w:fill="F2F2F2" w:themeFill="background1" w:themeFillShade="F2"/>
            <w:vAlign w:val="center"/>
          </w:tcPr>
          <w:p w14:paraId="71717B08" w14:textId="77777777" w:rsidR="00547F1F" w:rsidRDefault="00547F1F" w:rsidP="00305141">
            <w:pPr>
              <w:pStyle w:val="Heading2"/>
              <w:outlineLvl w:val="1"/>
            </w:pPr>
            <w:r w:rsidRPr="00B129C4">
              <w:rPr>
                <w:rFonts w:ascii="Cambria" w:hAnsi="Cambria"/>
                <w:sz w:val="26"/>
                <w:szCs w:val="26"/>
                <w:u w:val="none"/>
              </w:rPr>
              <w:t>PROFESSIONAL EXPERIENCE</w:t>
            </w:r>
          </w:p>
        </w:tc>
      </w:tr>
    </w:tbl>
    <w:p w14:paraId="2988FFC9" w14:textId="77777777" w:rsidR="00AE1B79" w:rsidRDefault="00AE1B79" w:rsidP="007B5B7C">
      <w:pPr>
        <w:spacing w:after="0" w:line="240" w:lineRule="auto"/>
        <w:rPr>
          <w:rFonts w:asciiTheme="majorHAnsi" w:eastAsia="Arial" w:hAnsiTheme="majorHAnsi" w:cs="Arial"/>
          <w:bCs/>
          <w:color w:val="000000"/>
          <w:sz w:val="24"/>
          <w:szCs w:val="24"/>
        </w:rPr>
      </w:pPr>
    </w:p>
    <w:p w14:paraId="07C98C81" w14:textId="77777777" w:rsidR="007B5B7C" w:rsidRPr="00BE692E" w:rsidRDefault="00071BBC" w:rsidP="007B5B7C">
      <w:pPr>
        <w:spacing w:after="0" w:line="240" w:lineRule="auto"/>
        <w:rPr>
          <w:rFonts w:asciiTheme="majorHAnsi" w:eastAsia="Arial" w:hAnsiTheme="majorHAnsi" w:cs="Arial"/>
          <w:bCs/>
          <w:color w:val="000000"/>
          <w:sz w:val="24"/>
          <w:szCs w:val="24"/>
        </w:rPr>
      </w:pPr>
      <w:r>
        <w:rPr>
          <w:rFonts w:asciiTheme="majorHAnsi" w:eastAsia="Arial" w:hAnsiTheme="majorHAnsi" w:cs="Arial"/>
          <w:b/>
          <w:bCs/>
          <w:color w:val="000000"/>
          <w:sz w:val="24"/>
          <w:szCs w:val="24"/>
        </w:rPr>
        <w:t xml:space="preserve">Orient Technologies </w:t>
      </w:r>
      <w:proofErr w:type="spellStart"/>
      <w:r>
        <w:rPr>
          <w:rFonts w:asciiTheme="majorHAnsi" w:eastAsia="Arial" w:hAnsiTheme="majorHAnsi" w:cs="Arial"/>
          <w:b/>
          <w:bCs/>
          <w:color w:val="000000"/>
          <w:sz w:val="24"/>
          <w:szCs w:val="24"/>
        </w:rPr>
        <w:t>Pvt.</w:t>
      </w:r>
      <w:proofErr w:type="spellEnd"/>
      <w:r>
        <w:rPr>
          <w:rFonts w:asciiTheme="majorHAnsi" w:eastAsia="Arial" w:hAnsiTheme="majorHAnsi" w:cs="Arial"/>
          <w:b/>
          <w:bCs/>
          <w:color w:val="000000"/>
          <w:sz w:val="24"/>
          <w:szCs w:val="24"/>
        </w:rPr>
        <w:t xml:space="preserve"> Ltd. </w:t>
      </w:r>
      <w:r w:rsidR="00AE1B79">
        <w:rPr>
          <w:rFonts w:asciiTheme="majorHAnsi" w:eastAsia="Arial" w:hAnsiTheme="majorHAnsi" w:cs="Arial"/>
          <w:bCs/>
          <w:color w:val="000000"/>
          <w:sz w:val="24"/>
          <w:szCs w:val="24"/>
        </w:rPr>
        <w:tab/>
      </w:r>
      <w:r w:rsidR="00AE1B79">
        <w:rPr>
          <w:rFonts w:asciiTheme="majorHAnsi" w:eastAsia="Arial" w:hAnsiTheme="majorHAnsi" w:cs="Arial"/>
          <w:bCs/>
          <w:color w:val="000000"/>
          <w:sz w:val="24"/>
          <w:szCs w:val="24"/>
        </w:rPr>
        <w:tab/>
      </w:r>
      <w:r w:rsidR="00AE1B79">
        <w:rPr>
          <w:rFonts w:asciiTheme="majorHAnsi" w:eastAsia="Arial" w:hAnsiTheme="majorHAnsi" w:cs="Arial"/>
          <w:bCs/>
          <w:color w:val="000000"/>
          <w:sz w:val="24"/>
          <w:szCs w:val="24"/>
        </w:rPr>
        <w:tab/>
      </w:r>
      <w:r w:rsidR="00AE1B79">
        <w:rPr>
          <w:rFonts w:asciiTheme="majorHAnsi" w:eastAsia="Arial" w:hAnsiTheme="majorHAnsi" w:cs="Arial"/>
          <w:bCs/>
          <w:color w:val="000000"/>
          <w:sz w:val="24"/>
          <w:szCs w:val="24"/>
        </w:rPr>
        <w:tab/>
        <w:t xml:space="preserve">     </w:t>
      </w:r>
      <w:r w:rsidR="00547F1F">
        <w:rPr>
          <w:rFonts w:asciiTheme="majorHAnsi" w:eastAsia="Arial" w:hAnsiTheme="majorHAnsi" w:cs="Arial"/>
          <w:bCs/>
          <w:color w:val="000000"/>
          <w:sz w:val="24"/>
          <w:szCs w:val="24"/>
        </w:rPr>
        <w:t xml:space="preserve">        </w:t>
      </w:r>
      <w:r w:rsidR="006703EF">
        <w:rPr>
          <w:rFonts w:asciiTheme="majorHAnsi" w:eastAsia="Arial" w:hAnsiTheme="majorHAnsi" w:cs="Arial"/>
          <w:bCs/>
          <w:color w:val="000000"/>
          <w:sz w:val="24"/>
          <w:szCs w:val="24"/>
        </w:rPr>
        <w:t>s</w:t>
      </w:r>
      <w:r w:rsidR="007B5B7C" w:rsidRPr="00547F1F">
        <w:rPr>
          <w:rFonts w:asciiTheme="majorHAnsi" w:eastAsia="Arial" w:hAnsiTheme="majorHAnsi" w:cs="Arial"/>
          <w:b/>
          <w:bCs/>
          <w:i/>
          <w:color w:val="000000"/>
          <w:sz w:val="20"/>
          <w:szCs w:val="20"/>
        </w:rPr>
        <w:t>ince 16th December, 2013 till date</w:t>
      </w:r>
    </w:p>
    <w:p w14:paraId="5A1FD31B" w14:textId="77777777" w:rsidR="00AE1B79" w:rsidRPr="00AE1B79" w:rsidRDefault="00AE1B79" w:rsidP="007B5B7C">
      <w:pPr>
        <w:spacing w:after="0" w:line="240" w:lineRule="auto"/>
        <w:rPr>
          <w:rFonts w:asciiTheme="majorHAnsi" w:eastAsia="Arial" w:hAnsiTheme="majorHAnsi" w:cs="Arial"/>
          <w:bCs/>
          <w:i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i/>
          <w:color w:val="000000"/>
          <w:sz w:val="24"/>
          <w:szCs w:val="24"/>
        </w:rPr>
        <w:t>W</w:t>
      </w:r>
      <w:r w:rsidR="007B5B7C" w:rsidRPr="00AE1B79">
        <w:rPr>
          <w:rFonts w:asciiTheme="majorHAnsi" w:eastAsia="Arial" w:hAnsiTheme="majorHAnsi" w:cs="Arial"/>
          <w:i/>
          <w:color w:val="000000"/>
          <w:sz w:val="24"/>
          <w:szCs w:val="24"/>
        </w:rPr>
        <w:t xml:space="preserve">ork for </w:t>
      </w:r>
      <w:r w:rsidR="007B5B7C" w:rsidRPr="00AE1B79">
        <w:rPr>
          <w:rFonts w:asciiTheme="majorHAnsi" w:eastAsia="Arial" w:hAnsiTheme="majorHAnsi" w:cs="Arial"/>
          <w:bCs/>
          <w:i/>
          <w:color w:val="000000"/>
          <w:sz w:val="24"/>
          <w:szCs w:val="24"/>
        </w:rPr>
        <w:t xml:space="preserve">Hewlett Packard </w:t>
      </w:r>
      <w:r w:rsidR="007B5B7C" w:rsidRPr="00AE1B79">
        <w:rPr>
          <w:rFonts w:asciiTheme="majorHAnsi" w:eastAsia="Arial" w:hAnsiTheme="majorHAnsi" w:cs="Arial"/>
          <w:i/>
          <w:color w:val="000000"/>
          <w:sz w:val="24"/>
          <w:szCs w:val="24"/>
        </w:rPr>
        <w:t xml:space="preserve">on </w:t>
      </w:r>
      <w:r w:rsidR="007B5B7C" w:rsidRPr="00AE1B79">
        <w:rPr>
          <w:rFonts w:asciiTheme="majorHAnsi" w:eastAsia="Arial" w:hAnsiTheme="majorHAnsi" w:cs="Arial"/>
          <w:bCs/>
          <w:i/>
          <w:color w:val="000000"/>
          <w:sz w:val="24"/>
          <w:szCs w:val="24"/>
        </w:rPr>
        <w:t xml:space="preserve">State Government project  </w:t>
      </w:r>
    </w:p>
    <w:p w14:paraId="11F28D07" w14:textId="77777777" w:rsidR="007B5B7C" w:rsidRPr="00AE1B79" w:rsidRDefault="007B5B7C" w:rsidP="007B5B7C">
      <w:pPr>
        <w:spacing w:after="0" w:line="240" w:lineRule="auto"/>
        <w:rPr>
          <w:rFonts w:asciiTheme="majorHAnsi" w:eastAsia="Arial" w:hAnsiTheme="majorHAnsi" w:cs="Arial"/>
          <w:i/>
          <w:color w:val="000000"/>
        </w:rPr>
      </w:pPr>
      <w:proofErr w:type="gramStart"/>
      <w:r w:rsidRPr="00AE1B79">
        <w:rPr>
          <w:rFonts w:asciiTheme="majorHAnsi" w:eastAsia="Arial" w:hAnsiTheme="majorHAnsi" w:cs="Arial"/>
          <w:bCs/>
          <w:i/>
          <w:color w:val="000000"/>
        </w:rPr>
        <w:t>Site :</w:t>
      </w:r>
      <w:proofErr w:type="gramEnd"/>
      <w:r w:rsidRPr="00AE1B79">
        <w:rPr>
          <w:rFonts w:asciiTheme="majorHAnsi" w:eastAsia="Arial" w:hAnsiTheme="majorHAnsi" w:cs="Arial"/>
          <w:bCs/>
          <w:i/>
          <w:color w:val="000000"/>
        </w:rPr>
        <w:t xml:space="preserve"> </w:t>
      </w:r>
      <w:r w:rsidRPr="00AE1B79">
        <w:rPr>
          <w:rFonts w:asciiTheme="majorHAnsi" w:eastAsia="Arial" w:hAnsiTheme="majorHAnsi" w:cs="Arial"/>
          <w:i/>
          <w:color w:val="000000"/>
        </w:rPr>
        <w:t xml:space="preserve">Sir J.J. Group of Hospitals  </w:t>
      </w:r>
    </w:p>
    <w:p w14:paraId="2118ED55" w14:textId="77777777" w:rsidR="007B5B7C" w:rsidRDefault="007B5B7C" w:rsidP="007B5B7C">
      <w:pPr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54559AAA" w14:textId="77777777" w:rsidR="00547F1F" w:rsidRDefault="006475E7" w:rsidP="007B5B7C">
      <w:pPr>
        <w:spacing w:after="0" w:line="240" w:lineRule="auto"/>
        <w:rPr>
          <w:rFonts w:asciiTheme="majorHAnsi" w:eastAsia="Arial" w:hAnsiTheme="majorHAnsi" w:cs="Arial"/>
          <w:b/>
          <w:color w:val="000000"/>
          <w:sz w:val="24"/>
          <w:szCs w:val="24"/>
        </w:rPr>
      </w:pPr>
      <w:r>
        <w:rPr>
          <w:rFonts w:asciiTheme="majorHAnsi" w:eastAsia="Arial" w:hAnsiTheme="majorHAnsi" w:cs="Arial"/>
          <w:b/>
          <w:color w:val="000000"/>
          <w:sz w:val="24"/>
          <w:szCs w:val="24"/>
        </w:rPr>
        <w:t>Jr. Operation Manager</w:t>
      </w:r>
    </w:p>
    <w:p w14:paraId="731B3BDA" w14:textId="77777777" w:rsidR="007B5B7C" w:rsidRPr="00AE1B79" w:rsidRDefault="007B5B7C" w:rsidP="00AE1B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>Providing Application Support (HMIS) to Users.</w:t>
      </w:r>
    </w:p>
    <w:p w14:paraId="76D42110" w14:textId="77777777" w:rsidR="007B5B7C" w:rsidRPr="00AE1B79" w:rsidRDefault="007B5B7C" w:rsidP="00AE1B7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>Performed Manual Testing on a Software called HMIS (Hospital Management Information System)</w:t>
      </w:r>
    </w:p>
    <w:p w14:paraId="43056137" w14:textId="77777777" w:rsidR="007B5B7C" w:rsidRPr="00AE1B79" w:rsidRDefault="007B5B7C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>Writing test cases and implementing SOPs (Standard Operating Procedure) as per requirement.</w:t>
      </w:r>
    </w:p>
    <w:p w14:paraId="406F654E" w14:textId="77777777" w:rsidR="007B5B7C" w:rsidRPr="00AE1B79" w:rsidRDefault="007B5B7C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 xml:space="preserve">Executing SQL Queries on MS SQL database to </w:t>
      </w:r>
      <w:proofErr w:type="spellStart"/>
      <w:r w:rsidR="00557C17">
        <w:rPr>
          <w:rFonts w:asciiTheme="majorHAnsi" w:eastAsia="Arial" w:hAnsiTheme="majorHAnsi" w:cs="Arial"/>
          <w:color w:val="000000"/>
          <w:sz w:val="24"/>
          <w:szCs w:val="24"/>
        </w:rPr>
        <w:t>fulfill</w:t>
      </w:r>
      <w:proofErr w:type="spellEnd"/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 xml:space="preserve"> </w:t>
      </w:r>
      <w:r w:rsidR="00557C17">
        <w:rPr>
          <w:rFonts w:asciiTheme="majorHAnsi" w:eastAsia="Arial" w:hAnsiTheme="majorHAnsi" w:cs="Arial"/>
          <w:color w:val="000000"/>
          <w:sz w:val="24"/>
          <w:szCs w:val="24"/>
        </w:rPr>
        <w:t>the requirements</w:t>
      </w: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>.</w:t>
      </w:r>
    </w:p>
    <w:p w14:paraId="0C8E3183" w14:textId="77777777" w:rsidR="007B5B7C" w:rsidRPr="00AE1B79" w:rsidRDefault="007B5B7C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 xml:space="preserve">Maintaining Application Support and Issue Log and Application Usage </w:t>
      </w:r>
    </w:p>
    <w:p w14:paraId="460E2FB4" w14:textId="77777777" w:rsidR="00F536D4" w:rsidRDefault="007B5B7C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 xml:space="preserve">Making statistical </w:t>
      </w:r>
      <w:r w:rsidR="00557C17">
        <w:rPr>
          <w:rFonts w:asciiTheme="majorHAnsi" w:eastAsia="Arial" w:hAnsiTheme="majorHAnsi" w:cs="Arial"/>
          <w:color w:val="000000"/>
          <w:sz w:val="24"/>
          <w:szCs w:val="24"/>
        </w:rPr>
        <w:t>Reports</w:t>
      </w:r>
      <w:r w:rsidRPr="00AE1B79">
        <w:rPr>
          <w:rFonts w:asciiTheme="majorHAnsi" w:eastAsia="Arial" w:hAnsiTheme="majorHAnsi" w:cs="Arial"/>
          <w:color w:val="000000"/>
          <w:sz w:val="24"/>
          <w:szCs w:val="24"/>
        </w:rPr>
        <w:t xml:space="preserve"> in Microsoft Excel. </w:t>
      </w:r>
    </w:p>
    <w:p w14:paraId="2948E050" w14:textId="77777777" w:rsidR="00557C17" w:rsidRDefault="00557C17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Handling all types of official issues.</w:t>
      </w:r>
    </w:p>
    <w:p w14:paraId="6BD22152" w14:textId="77777777" w:rsidR="00557C17" w:rsidRDefault="00557C17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 Team management and resolve all Employer’s issues regarding office work and help Employers.</w:t>
      </w:r>
    </w:p>
    <w:p w14:paraId="775532D5" w14:textId="77777777" w:rsidR="00557C17" w:rsidRDefault="00D9441A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Arranging new and old employee training. </w:t>
      </w:r>
    </w:p>
    <w:p w14:paraId="1A8C12E3" w14:textId="77777777" w:rsidR="00D9441A" w:rsidRDefault="00D9441A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Mantinted documentation soft and hard copy records.</w:t>
      </w:r>
    </w:p>
    <w:p w14:paraId="0ABD4B89" w14:textId="77777777" w:rsidR="00D9441A" w:rsidRDefault="00D9441A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Make all types of reports like PPT,  Excel, and word </w:t>
      </w:r>
    </w:p>
    <w:p w14:paraId="1B077BAC" w14:textId="77777777" w:rsidR="00D9441A" w:rsidRPr="00AE1B79" w:rsidRDefault="00D9441A" w:rsidP="00AE1B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 Takes meetings weekly, and monthly with end-user and internal team.   </w:t>
      </w:r>
    </w:p>
    <w:p w14:paraId="0920321B" w14:textId="77777777" w:rsidR="00F536D4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32EE743" w14:textId="77777777" w:rsidR="00AC47D9" w:rsidRPr="00BE692E" w:rsidRDefault="00AC47D9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296ACAAF" w14:textId="77777777" w:rsidR="00F536D4" w:rsidRPr="00547F1F" w:rsidRDefault="00F536D4" w:rsidP="00F536D4">
      <w:pPr>
        <w:spacing w:after="0" w:line="240" w:lineRule="auto"/>
        <w:jc w:val="both"/>
        <w:rPr>
          <w:rFonts w:asciiTheme="majorHAnsi" w:eastAsia="Arial" w:hAnsiTheme="majorHAnsi" w:cs="Arial"/>
          <w:b/>
          <w:color w:val="000000"/>
        </w:rPr>
      </w:pP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>S</w:t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 xml:space="preserve">PANCO </w:t>
      </w: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 xml:space="preserve"> </w:t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b/>
          <w:color w:val="000000"/>
          <w:sz w:val="24"/>
          <w:szCs w:val="24"/>
        </w:rPr>
        <w:tab/>
      </w:r>
      <w:r w:rsidR="006703EF" w:rsidRPr="00AC47D9">
        <w:rPr>
          <w:rFonts w:asciiTheme="majorHAnsi" w:eastAsia="Arial" w:hAnsiTheme="majorHAnsi" w:cs="Arial"/>
          <w:b/>
          <w:color w:val="000000"/>
          <w:sz w:val="20"/>
          <w:szCs w:val="20"/>
        </w:rPr>
        <w:t>s</w:t>
      </w:r>
      <w:r w:rsidR="00547F1F" w:rsidRPr="00AC47D9">
        <w:rPr>
          <w:rFonts w:asciiTheme="majorHAnsi" w:eastAsia="Arial" w:hAnsiTheme="majorHAnsi" w:cs="Arial"/>
          <w:b/>
          <w:i/>
          <w:color w:val="000000"/>
          <w:sz w:val="20"/>
          <w:szCs w:val="20"/>
        </w:rPr>
        <w:t xml:space="preserve">ince </w:t>
      </w:r>
      <w:r w:rsidR="00071BBC" w:rsidRPr="00AC47D9">
        <w:rPr>
          <w:rFonts w:asciiTheme="majorHAnsi" w:eastAsia="Arial" w:hAnsiTheme="majorHAnsi" w:cs="Arial"/>
          <w:b/>
          <w:i/>
          <w:color w:val="000000"/>
          <w:sz w:val="20"/>
          <w:szCs w:val="20"/>
        </w:rPr>
        <w:t>June 2003 to Nov 2003</w:t>
      </w:r>
    </w:p>
    <w:p w14:paraId="00EE7126" w14:textId="77777777" w:rsidR="00F536D4" w:rsidRPr="00547F1F" w:rsidRDefault="00547F1F" w:rsidP="00F536D4">
      <w:pPr>
        <w:spacing w:after="0" w:line="240" w:lineRule="auto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>C</w:t>
      </w:r>
      <w:r w:rsidR="00071BBC">
        <w:rPr>
          <w:rFonts w:asciiTheme="majorHAnsi" w:eastAsia="Arial" w:hAnsiTheme="majorHAnsi" w:cs="Arial"/>
          <w:b/>
          <w:color w:val="000000"/>
          <w:sz w:val="24"/>
          <w:szCs w:val="24"/>
        </w:rPr>
        <w:t>a</w:t>
      </w:r>
      <w:r w:rsidR="00F536D4"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>ll</w:t>
      </w: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 xml:space="preserve"> Co-</w:t>
      </w:r>
      <w:r w:rsidR="00F536D4"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>ordinator</w:t>
      </w:r>
    </w:p>
    <w:p w14:paraId="56775C8D" w14:textId="77777777" w:rsidR="00F536D4" w:rsidRPr="00BE692E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ab/>
      </w:r>
    </w:p>
    <w:p w14:paraId="3C266B56" w14:textId="77777777" w:rsidR="00F536D4" w:rsidRPr="00547F1F" w:rsidRDefault="00F536D4" w:rsidP="00547F1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Handling </w:t>
      </w:r>
      <w:r w:rsidR="00330328">
        <w:rPr>
          <w:rFonts w:asciiTheme="majorHAnsi" w:eastAsia="Arial" w:hAnsiTheme="majorHAnsi" w:cs="Arial"/>
          <w:color w:val="000000"/>
          <w:sz w:val="24"/>
          <w:szCs w:val="24"/>
        </w:rPr>
        <w:t>IT-related</w:t>
      </w: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 Queries and Support</w:t>
      </w:r>
    </w:p>
    <w:p w14:paraId="28F08694" w14:textId="77777777" w:rsidR="00F536D4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2E67A86B" w14:textId="77777777" w:rsidR="00AC47D9" w:rsidRPr="00BE692E" w:rsidRDefault="00AC47D9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59B4E3BE" w14:textId="77777777" w:rsidR="00F536D4" w:rsidRPr="00547F1F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i/>
          <w:color w:val="000000"/>
        </w:rPr>
      </w:pP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>BCD Travel India Private Limited</w:t>
      </w: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  </w:t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 </w:t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 w:rsidRPr="00547F1F">
        <w:rPr>
          <w:rFonts w:asciiTheme="majorHAnsi" w:eastAsia="Arial" w:hAnsiTheme="majorHAnsi" w:cs="Arial"/>
          <w:b/>
          <w:i/>
          <w:color w:val="000000"/>
          <w:sz w:val="20"/>
          <w:szCs w:val="20"/>
        </w:rPr>
        <w:t xml:space="preserve">since </w:t>
      </w:r>
      <w:r w:rsidRPr="00547F1F">
        <w:rPr>
          <w:rFonts w:asciiTheme="majorHAnsi" w:eastAsia="Arial" w:hAnsiTheme="majorHAnsi" w:cs="Arial"/>
          <w:b/>
          <w:i/>
          <w:color w:val="000000"/>
          <w:sz w:val="20"/>
          <w:szCs w:val="20"/>
        </w:rPr>
        <w:t>Sep 2008 to Dec 2009</w:t>
      </w:r>
    </w:p>
    <w:p w14:paraId="0B91C5D2" w14:textId="77777777" w:rsidR="00F536D4" w:rsidRPr="00547F1F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b/>
          <w:color w:val="000000"/>
          <w:sz w:val="24"/>
          <w:szCs w:val="24"/>
        </w:rPr>
        <w:t xml:space="preserve">Account Executive </w:t>
      </w:r>
    </w:p>
    <w:p w14:paraId="725EBBF0" w14:textId="77777777" w:rsidR="00F536D4" w:rsidRPr="00BE692E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75CDE4C" w14:textId="77777777" w:rsidR="00F536D4" w:rsidRPr="00547F1F" w:rsidRDefault="00F536D4" w:rsidP="00547F1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>Handling Day to Day Invoicing &amp; Credit Notes in Finance Back Office System</w:t>
      </w:r>
    </w:p>
    <w:p w14:paraId="00C8EA0C" w14:textId="77777777" w:rsidR="00F536D4" w:rsidRPr="00547F1F" w:rsidRDefault="00F536D4" w:rsidP="00547F1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lastRenderedPageBreak/>
        <w:t>Credit Card Charging , Processing and follow up with Banks</w:t>
      </w:r>
    </w:p>
    <w:p w14:paraId="36C77912" w14:textId="77777777" w:rsidR="00F536D4" w:rsidRPr="00547F1F" w:rsidRDefault="00F536D4" w:rsidP="00547F1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>Follow up with Supplier for Pending Invoices</w:t>
      </w:r>
    </w:p>
    <w:p w14:paraId="1D7C6F8C" w14:textId="77777777" w:rsidR="00F536D4" w:rsidRDefault="00F536D4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49D02227" w14:textId="77777777" w:rsidR="00AC47D9" w:rsidRDefault="00AC47D9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50BB1945" w14:textId="77777777" w:rsidR="00AC47D9" w:rsidRDefault="00AC47D9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4C54382" w14:textId="77777777" w:rsidR="00AC47D9" w:rsidRPr="00BE692E" w:rsidRDefault="00AC47D9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6703EF" w14:paraId="509F7B87" w14:textId="77777777" w:rsidTr="00305141">
        <w:tc>
          <w:tcPr>
            <w:tcW w:w="9854" w:type="dxa"/>
            <w:shd w:val="clear" w:color="auto" w:fill="F2F2F2" w:themeFill="background1" w:themeFillShade="F2"/>
            <w:vAlign w:val="center"/>
          </w:tcPr>
          <w:p w14:paraId="0EBBAB18" w14:textId="77777777" w:rsidR="006703EF" w:rsidRDefault="006703EF" w:rsidP="00305141">
            <w:pPr>
              <w:jc w:val="center"/>
              <w:rPr>
                <w:rFonts w:asciiTheme="majorHAnsi" w:eastAsia="Arial" w:hAnsiTheme="majorHAnsi" w:cs="Arial"/>
                <w:color w:val="000000"/>
                <w:spacing w:val="15048"/>
              </w:rPr>
            </w:pPr>
            <w:r w:rsidRPr="00B129C4">
              <w:rPr>
                <w:rFonts w:ascii="Cambria" w:hAnsi="Cambria"/>
                <w:b/>
                <w:bCs/>
                <w:iCs/>
                <w:sz w:val="25"/>
                <w:szCs w:val="25"/>
              </w:rPr>
              <w:t>EDUCATION</w:t>
            </w:r>
          </w:p>
        </w:tc>
      </w:tr>
    </w:tbl>
    <w:p w14:paraId="1152D2A5" w14:textId="77777777" w:rsidR="00547F1F" w:rsidRDefault="00547F1F" w:rsidP="007B5B7C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pacing w:val="15048"/>
        </w:rPr>
      </w:pPr>
    </w:p>
    <w:p w14:paraId="3167CD4C" w14:textId="054BEE27" w:rsidR="00F536D4" w:rsidRPr="00BE692E" w:rsidRDefault="00F536D4" w:rsidP="00BE692E">
      <w:pPr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SSC  March  </w:t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85F71">
        <w:rPr>
          <w:rFonts w:asciiTheme="majorHAnsi" w:eastAsia="Arial" w:hAnsiTheme="majorHAnsi" w:cs="Arial"/>
          <w:color w:val="000000"/>
          <w:sz w:val="24"/>
          <w:szCs w:val="24"/>
        </w:rPr>
        <w:t xml:space="preserve">                                         </w:t>
      </w: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>Maharashtra Board</w:t>
      </w:r>
    </w:p>
    <w:p w14:paraId="763BAFC7" w14:textId="260F0319" w:rsidR="00F536D4" w:rsidRPr="00BE692E" w:rsidRDefault="00F536D4" w:rsidP="00BE692E">
      <w:pPr>
        <w:spacing w:after="0" w:line="240" w:lineRule="auto"/>
        <w:rPr>
          <w:rFonts w:asciiTheme="majorHAnsi" w:eastAsia="Arial" w:hAnsiTheme="majorHAnsi" w:cs="Arial"/>
          <w:color w:val="000000"/>
          <w:sz w:val="24"/>
          <w:szCs w:val="24"/>
        </w:rPr>
      </w:pP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HSC March  </w:t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85F71">
        <w:rPr>
          <w:rFonts w:asciiTheme="majorHAnsi" w:eastAsia="Arial" w:hAnsiTheme="majorHAnsi" w:cs="Arial"/>
          <w:color w:val="000000"/>
          <w:sz w:val="24"/>
          <w:szCs w:val="24"/>
        </w:rPr>
        <w:t xml:space="preserve">                                         </w:t>
      </w:r>
      <w:r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Maharashtra Board </w:t>
      </w:r>
    </w:p>
    <w:p w14:paraId="6AD356F5" w14:textId="77777777" w:rsidR="00F536D4" w:rsidRPr="00BE692E" w:rsidRDefault="00116E3E" w:rsidP="00BE692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T.YB.Com     </w:t>
      </w:r>
      <w:r w:rsidR="00F536D4"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 </w:t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</w:r>
      <w:r w:rsidR="00547F1F">
        <w:rPr>
          <w:rFonts w:asciiTheme="majorHAnsi" w:eastAsia="Arial" w:hAnsiTheme="majorHAnsi" w:cs="Arial"/>
          <w:color w:val="000000"/>
          <w:sz w:val="24"/>
          <w:szCs w:val="24"/>
        </w:rPr>
        <w:tab/>
        <w:t xml:space="preserve">Mumbai </w:t>
      </w:r>
      <w:r w:rsidR="00F536D4" w:rsidRPr="00BE692E">
        <w:rPr>
          <w:rFonts w:asciiTheme="majorHAnsi" w:eastAsia="Arial" w:hAnsiTheme="majorHAnsi" w:cs="Arial"/>
          <w:color w:val="000000"/>
          <w:sz w:val="24"/>
          <w:szCs w:val="24"/>
        </w:rPr>
        <w:t xml:space="preserve">University </w:t>
      </w:r>
    </w:p>
    <w:p w14:paraId="48BBE3F9" w14:textId="77777777" w:rsidR="006703EF" w:rsidRDefault="006703EF" w:rsidP="00A73D8E">
      <w:pPr>
        <w:jc w:val="center"/>
        <w:rPr>
          <w:rFonts w:ascii="Cambria" w:hAnsi="Cambria"/>
          <w:b/>
          <w:bCs/>
          <w:iCs/>
          <w:sz w:val="25"/>
          <w:szCs w:val="25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6703EF" w14:paraId="1DBAF182" w14:textId="77777777" w:rsidTr="00305141">
        <w:tc>
          <w:tcPr>
            <w:tcW w:w="9854" w:type="dxa"/>
            <w:shd w:val="clear" w:color="auto" w:fill="F2F2F2" w:themeFill="background1" w:themeFillShade="F2"/>
            <w:vAlign w:val="center"/>
          </w:tcPr>
          <w:p w14:paraId="6B25A1BE" w14:textId="77777777" w:rsidR="006703EF" w:rsidRDefault="006703EF" w:rsidP="00305141">
            <w:pPr>
              <w:jc w:val="center"/>
              <w:rPr>
                <w:rFonts w:ascii="Cambria" w:hAnsi="Cambria"/>
                <w:b/>
                <w:bCs/>
                <w:i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iCs/>
                <w:sz w:val="25"/>
                <w:szCs w:val="25"/>
              </w:rPr>
              <w:t>PROFESSIONAL QUALIFICATION</w:t>
            </w:r>
          </w:p>
        </w:tc>
      </w:tr>
    </w:tbl>
    <w:p w14:paraId="27CFC8E4" w14:textId="77777777" w:rsidR="006703EF" w:rsidRDefault="006703EF" w:rsidP="006703EF">
      <w:pPr>
        <w:pStyle w:val="ListParagraph"/>
        <w:spacing w:after="0" w:line="271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695AA34D" w14:textId="77777777" w:rsidR="00AC47D9" w:rsidRDefault="00A73D8E" w:rsidP="00547F1F">
      <w:pPr>
        <w:pStyle w:val="ListParagraph"/>
        <w:numPr>
          <w:ilvl w:val="0"/>
          <w:numId w:val="6"/>
        </w:numPr>
        <w:spacing w:after="0" w:line="271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Diploma In Hardware and Networking </w:t>
      </w:r>
      <w:r w:rsidR="00AC47D9">
        <w:rPr>
          <w:rFonts w:asciiTheme="majorHAnsi" w:eastAsia="Arial" w:hAnsiTheme="majorHAnsi" w:cs="Arial"/>
          <w:color w:val="000000"/>
          <w:sz w:val="24"/>
          <w:szCs w:val="24"/>
        </w:rPr>
        <w:t>Engineering</w:t>
      </w:r>
    </w:p>
    <w:p w14:paraId="55379DF5" w14:textId="77777777" w:rsidR="00A73D8E" w:rsidRPr="00547F1F" w:rsidRDefault="00547F1F" w:rsidP="00547F1F">
      <w:pPr>
        <w:pStyle w:val="ListParagraph"/>
        <w:numPr>
          <w:ilvl w:val="0"/>
          <w:numId w:val="6"/>
        </w:numPr>
        <w:spacing w:after="0" w:line="271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M</w:t>
      </w: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icrosoft Certified Technology Specialist (MCTS 70-680 &amp; 70-640). </w:t>
      </w:r>
      <w:r w:rsidR="00A73D8E"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 </w:t>
      </w:r>
    </w:p>
    <w:p w14:paraId="51B3A9CD" w14:textId="77777777" w:rsidR="00A73D8E" w:rsidRPr="00547F1F" w:rsidRDefault="00A73D8E" w:rsidP="00547F1F">
      <w:pPr>
        <w:pStyle w:val="ListParagraph"/>
        <w:numPr>
          <w:ilvl w:val="0"/>
          <w:numId w:val="6"/>
        </w:numPr>
        <w:spacing w:after="0" w:line="271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>Diploma In P</w:t>
      </w:r>
      <w:r w:rsidR="00AC47D9">
        <w:rPr>
          <w:rFonts w:asciiTheme="majorHAnsi" w:eastAsia="Arial" w:hAnsiTheme="majorHAnsi" w:cs="Arial"/>
          <w:color w:val="000000"/>
          <w:sz w:val="24"/>
          <w:szCs w:val="24"/>
        </w:rPr>
        <w:t xml:space="preserve">ersonal Computer </w:t>
      </w: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&amp; Networking  </w:t>
      </w:r>
    </w:p>
    <w:p w14:paraId="74860997" w14:textId="77777777" w:rsidR="00A73D8E" w:rsidRPr="00547F1F" w:rsidRDefault="00A73D8E" w:rsidP="00547F1F">
      <w:pPr>
        <w:pStyle w:val="ListParagraph"/>
        <w:numPr>
          <w:ilvl w:val="0"/>
          <w:numId w:val="6"/>
        </w:numPr>
        <w:spacing w:after="0" w:line="235" w:lineRule="exact"/>
        <w:ind w:right="-113"/>
        <w:rPr>
          <w:rFonts w:asciiTheme="majorHAnsi" w:hAnsiTheme="majorHAnsi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M.S.C.I.T. </w:t>
      </w:r>
    </w:p>
    <w:p w14:paraId="552AEA2E" w14:textId="77777777" w:rsidR="00F536D4" w:rsidRPr="00547F1F" w:rsidRDefault="00AC47D9" w:rsidP="00547F1F">
      <w:pPr>
        <w:pStyle w:val="ListParagraph"/>
        <w:numPr>
          <w:ilvl w:val="0"/>
          <w:numId w:val="6"/>
        </w:num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Advance Diploma in Office Automation &amp; Financial Accounting (</w:t>
      </w:r>
      <w:r w:rsidR="00A73D8E" w:rsidRPr="00547F1F">
        <w:rPr>
          <w:rFonts w:asciiTheme="majorHAnsi" w:eastAsia="Arial" w:hAnsiTheme="majorHAnsi" w:cs="Arial"/>
          <w:color w:val="000000"/>
          <w:sz w:val="24"/>
          <w:szCs w:val="24"/>
        </w:rPr>
        <w:t>A.D.O.F.A</w:t>
      </w:r>
      <w:r>
        <w:rPr>
          <w:rFonts w:asciiTheme="majorHAnsi" w:eastAsia="Arial" w:hAnsiTheme="majorHAnsi" w:cs="Arial"/>
          <w:color w:val="000000"/>
          <w:sz w:val="24"/>
          <w:szCs w:val="24"/>
        </w:rPr>
        <w:t>)</w:t>
      </w:r>
    </w:p>
    <w:p w14:paraId="6A66B828" w14:textId="77777777" w:rsidR="00A73D8E" w:rsidRPr="00547F1F" w:rsidRDefault="00A73D8E" w:rsidP="00547F1F">
      <w:pPr>
        <w:pStyle w:val="ListParagraph"/>
        <w:numPr>
          <w:ilvl w:val="0"/>
          <w:numId w:val="6"/>
        </w:num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Typing 30 wpm </w:t>
      </w:r>
      <w:r w:rsidR="00AC47D9">
        <w:rPr>
          <w:rFonts w:asciiTheme="majorHAnsi" w:eastAsia="Arial" w:hAnsiTheme="majorHAnsi" w:cs="Arial"/>
          <w:color w:val="000000"/>
          <w:sz w:val="24"/>
          <w:szCs w:val="24"/>
        </w:rPr>
        <w:t>(Marathi)</w:t>
      </w:r>
    </w:p>
    <w:p w14:paraId="01B3C162" w14:textId="77777777" w:rsidR="006703EF" w:rsidRDefault="006703EF" w:rsidP="00F536D4">
      <w:pPr>
        <w:spacing w:line="272" w:lineRule="exact"/>
        <w:ind w:right="-113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6703EF" w14:paraId="0F710FA6" w14:textId="77777777" w:rsidTr="00305141">
        <w:tc>
          <w:tcPr>
            <w:tcW w:w="9854" w:type="dxa"/>
            <w:shd w:val="clear" w:color="auto" w:fill="F2F2F2" w:themeFill="background1" w:themeFillShade="F2"/>
            <w:vAlign w:val="center"/>
          </w:tcPr>
          <w:p w14:paraId="680E80D3" w14:textId="77777777" w:rsidR="006703EF" w:rsidRDefault="006703EF" w:rsidP="00305141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B129C4">
              <w:rPr>
                <w:rFonts w:ascii="Cambria" w:hAnsi="Cambria"/>
                <w:b/>
                <w:bCs/>
                <w:iCs/>
                <w:sz w:val="25"/>
                <w:szCs w:val="25"/>
              </w:rPr>
              <w:t>ADDITIONAL SKILLS</w:t>
            </w:r>
          </w:p>
        </w:tc>
      </w:tr>
    </w:tbl>
    <w:p w14:paraId="7F721A7C" w14:textId="77777777" w:rsidR="006703EF" w:rsidRDefault="006703EF" w:rsidP="006703EF">
      <w:pPr>
        <w:pStyle w:val="ListParagraph"/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576EF650" w14:textId="77777777" w:rsidR="00A73D8E" w:rsidRPr="00547F1F" w:rsidRDefault="00A73D8E" w:rsidP="00547F1F">
      <w:pPr>
        <w:pStyle w:val="ListParagraph"/>
        <w:numPr>
          <w:ilvl w:val="0"/>
          <w:numId w:val="7"/>
        </w:num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Complete Computer assembling &amp; Installation with Operating System, </w:t>
      </w:r>
      <w:proofErr w:type="gramStart"/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>Outlook ,</w:t>
      </w:r>
      <w:proofErr w:type="gramEnd"/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 Anti – virus, etc.</w:t>
      </w:r>
    </w:p>
    <w:p w14:paraId="56EC5139" w14:textId="77777777" w:rsidR="00A73D8E" w:rsidRPr="00547F1F" w:rsidRDefault="00A73D8E" w:rsidP="00547F1F">
      <w:pPr>
        <w:pStyle w:val="ListParagraph"/>
        <w:numPr>
          <w:ilvl w:val="0"/>
          <w:numId w:val="7"/>
        </w:num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Installing and </w:t>
      </w:r>
      <w:r w:rsidR="00547F1F" w:rsidRPr="00547F1F">
        <w:rPr>
          <w:rFonts w:asciiTheme="majorHAnsi" w:eastAsia="Arial" w:hAnsiTheme="majorHAnsi" w:cs="Arial"/>
          <w:color w:val="000000"/>
          <w:sz w:val="24"/>
          <w:szCs w:val="24"/>
        </w:rPr>
        <w:t>A</w:t>
      </w: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 xml:space="preserve">ssembling Server 2003 &amp; 2008 </w:t>
      </w:r>
    </w:p>
    <w:p w14:paraId="42F4E2B4" w14:textId="77777777" w:rsidR="00A73D8E" w:rsidRPr="00547F1F" w:rsidRDefault="00A73D8E" w:rsidP="00547F1F">
      <w:pPr>
        <w:pStyle w:val="ListParagraph"/>
        <w:numPr>
          <w:ilvl w:val="0"/>
          <w:numId w:val="7"/>
        </w:num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 w:rsidRPr="00547F1F">
        <w:rPr>
          <w:rFonts w:asciiTheme="majorHAnsi" w:eastAsia="Arial" w:hAnsiTheme="majorHAnsi" w:cs="Arial"/>
          <w:color w:val="000000"/>
          <w:sz w:val="24"/>
          <w:szCs w:val="24"/>
        </w:rPr>
        <w:t>Member Microsoft and ICIT Department of Electronics Science and Integrated  Circuit Pune</w:t>
      </w:r>
    </w:p>
    <w:p w14:paraId="47A9FBEA" w14:textId="77777777" w:rsidR="00A73D8E" w:rsidRDefault="00A73D8E" w:rsidP="00F536D4">
      <w:pPr>
        <w:spacing w:line="272" w:lineRule="exact"/>
        <w:ind w:right="-113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6703EF" w14:paraId="225271C5" w14:textId="77777777" w:rsidTr="00305141">
        <w:tc>
          <w:tcPr>
            <w:tcW w:w="9854" w:type="dxa"/>
            <w:shd w:val="clear" w:color="auto" w:fill="F2F2F2" w:themeFill="background1" w:themeFillShade="F2"/>
            <w:vAlign w:val="center"/>
          </w:tcPr>
          <w:p w14:paraId="5F3228C2" w14:textId="77777777" w:rsidR="006703EF" w:rsidRDefault="006703EF" w:rsidP="00305141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B129C4">
              <w:rPr>
                <w:rFonts w:ascii="Cambria" w:hAnsi="Cambria"/>
                <w:b/>
                <w:sz w:val="25"/>
                <w:szCs w:val="25"/>
              </w:rPr>
              <w:t>PERSONAL INFORMATION</w:t>
            </w:r>
          </w:p>
        </w:tc>
      </w:tr>
    </w:tbl>
    <w:p w14:paraId="4FE35D7E" w14:textId="77777777" w:rsidR="006703EF" w:rsidRDefault="006703EF" w:rsidP="00F536D4">
      <w:pPr>
        <w:spacing w:line="272" w:lineRule="exact"/>
        <w:ind w:right="-113"/>
        <w:rPr>
          <w:rFonts w:ascii="Arial" w:eastAsia="Arial" w:hAnsi="Arial" w:cs="Arial"/>
          <w:color w:val="000000"/>
        </w:rPr>
      </w:pPr>
    </w:p>
    <w:p w14:paraId="60869D30" w14:textId="77777777" w:rsidR="00A73D8E" w:rsidRPr="00547F1F" w:rsidRDefault="00BE692E" w:rsidP="00547F1F">
      <w:pPr>
        <w:spacing w:after="0" w:line="272" w:lineRule="exact"/>
        <w:ind w:right="-113"/>
        <w:rPr>
          <w:rFonts w:asciiTheme="majorHAnsi" w:eastAsia="Calibri" w:hAnsiTheme="majorHAnsi" w:cs="Calibri"/>
          <w:color w:val="000000"/>
          <w:sz w:val="24"/>
          <w:szCs w:val="24"/>
        </w:rPr>
      </w:pP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Husband Name 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  <w:t xml:space="preserve">: 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proofErr w:type="spellStart"/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>Dilip</w:t>
      </w:r>
      <w:proofErr w:type="spellEnd"/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 Ramachandra Jadhav</w:t>
      </w:r>
    </w:p>
    <w:p w14:paraId="2749224A" w14:textId="77777777" w:rsidR="00BE692E" w:rsidRPr="00547F1F" w:rsidRDefault="00BE692E" w:rsidP="00547F1F">
      <w:pPr>
        <w:spacing w:after="0" w:line="272" w:lineRule="exact"/>
        <w:ind w:right="-113"/>
        <w:rPr>
          <w:rFonts w:asciiTheme="majorHAnsi" w:eastAsia="Calibri" w:hAnsiTheme="majorHAnsi" w:cs="Calibri"/>
          <w:color w:val="000000"/>
          <w:sz w:val="24"/>
          <w:szCs w:val="24"/>
        </w:rPr>
      </w:pP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Date of Birth 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  <w:t>: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>1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>st</w:t>
      </w: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 Jan, 1984  </w:t>
      </w:r>
    </w:p>
    <w:p w14:paraId="3BB54148" w14:textId="77777777" w:rsidR="00BE692E" w:rsidRPr="00547F1F" w:rsidRDefault="00BE692E" w:rsidP="00547F1F">
      <w:pPr>
        <w:spacing w:before="49" w:after="0" w:line="219" w:lineRule="exact"/>
        <w:ind w:right="-113"/>
        <w:rPr>
          <w:rFonts w:asciiTheme="majorHAnsi" w:hAnsiTheme="majorHAnsi"/>
          <w:sz w:val="24"/>
          <w:szCs w:val="24"/>
        </w:rPr>
      </w:pPr>
      <w:r w:rsidRPr="00547F1F">
        <w:rPr>
          <w:rFonts w:asciiTheme="majorHAnsi" w:hAnsiTheme="majorHAnsi"/>
          <w:sz w:val="24"/>
          <w:szCs w:val="24"/>
        </w:rPr>
        <w:t xml:space="preserve">Nationality </w:t>
      </w:r>
      <w:r w:rsidR="00547F1F">
        <w:rPr>
          <w:rFonts w:asciiTheme="majorHAnsi" w:hAnsiTheme="majorHAnsi"/>
          <w:sz w:val="24"/>
          <w:szCs w:val="24"/>
        </w:rPr>
        <w:t xml:space="preserve">                                </w:t>
      </w:r>
      <w:r w:rsidRPr="00547F1F">
        <w:rPr>
          <w:rFonts w:asciiTheme="majorHAnsi" w:hAnsiTheme="majorHAnsi"/>
          <w:sz w:val="24"/>
          <w:szCs w:val="24"/>
        </w:rPr>
        <w:t xml:space="preserve">: </w:t>
      </w:r>
      <w:r w:rsidR="00547F1F">
        <w:rPr>
          <w:rFonts w:asciiTheme="majorHAnsi" w:hAnsiTheme="majorHAnsi"/>
          <w:sz w:val="24"/>
          <w:szCs w:val="24"/>
        </w:rPr>
        <w:tab/>
      </w:r>
      <w:r w:rsidRPr="00547F1F">
        <w:rPr>
          <w:rFonts w:asciiTheme="majorHAnsi" w:hAnsiTheme="majorHAnsi"/>
          <w:sz w:val="24"/>
          <w:szCs w:val="24"/>
        </w:rPr>
        <w:t>Indian</w:t>
      </w:r>
    </w:p>
    <w:p w14:paraId="33963D2D" w14:textId="77777777" w:rsidR="00BE692E" w:rsidRPr="00547F1F" w:rsidRDefault="00BE692E" w:rsidP="00547F1F">
      <w:pPr>
        <w:spacing w:before="49" w:after="0" w:line="219" w:lineRule="exact"/>
        <w:ind w:right="-113"/>
        <w:rPr>
          <w:rFonts w:asciiTheme="majorHAnsi" w:hAnsiTheme="majorHAnsi"/>
          <w:sz w:val="24"/>
          <w:szCs w:val="24"/>
        </w:rPr>
      </w:pPr>
      <w:r w:rsidRPr="00547F1F">
        <w:rPr>
          <w:rFonts w:asciiTheme="majorHAnsi" w:hAnsiTheme="majorHAnsi"/>
          <w:sz w:val="24"/>
          <w:szCs w:val="24"/>
        </w:rPr>
        <w:t xml:space="preserve">Status </w:t>
      </w:r>
      <w:r w:rsidR="00547F1F">
        <w:rPr>
          <w:rFonts w:asciiTheme="majorHAnsi" w:hAnsiTheme="majorHAnsi"/>
          <w:sz w:val="24"/>
          <w:szCs w:val="24"/>
        </w:rPr>
        <w:tab/>
      </w:r>
      <w:r w:rsidR="00547F1F">
        <w:rPr>
          <w:rFonts w:asciiTheme="majorHAnsi" w:hAnsiTheme="majorHAnsi"/>
          <w:sz w:val="24"/>
          <w:szCs w:val="24"/>
        </w:rPr>
        <w:tab/>
      </w:r>
      <w:r w:rsidR="00547F1F">
        <w:rPr>
          <w:rFonts w:asciiTheme="majorHAnsi" w:hAnsiTheme="majorHAnsi"/>
          <w:sz w:val="24"/>
          <w:szCs w:val="24"/>
        </w:rPr>
        <w:tab/>
      </w:r>
      <w:r w:rsidR="00547F1F">
        <w:rPr>
          <w:rFonts w:asciiTheme="majorHAnsi" w:hAnsiTheme="majorHAnsi"/>
          <w:sz w:val="24"/>
          <w:szCs w:val="24"/>
        </w:rPr>
        <w:tab/>
      </w:r>
      <w:r w:rsidRPr="00547F1F">
        <w:rPr>
          <w:rFonts w:asciiTheme="majorHAnsi" w:hAnsiTheme="majorHAnsi"/>
          <w:sz w:val="24"/>
          <w:szCs w:val="24"/>
        </w:rPr>
        <w:t xml:space="preserve">: </w:t>
      </w:r>
      <w:r w:rsidR="00547F1F">
        <w:rPr>
          <w:rFonts w:asciiTheme="majorHAnsi" w:hAnsiTheme="majorHAnsi"/>
          <w:sz w:val="24"/>
          <w:szCs w:val="24"/>
        </w:rPr>
        <w:tab/>
      </w:r>
      <w:r w:rsidRPr="00547F1F">
        <w:rPr>
          <w:rFonts w:asciiTheme="majorHAnsi" w:hAnsiTheme="majorHAnsi"/>
          <w:sz w:val="24"/>
          <w:szCs w:val="24"/>
        </w:rPr>
        <w:t>Married</w:t>
      </w:r>
    </w:p>
    <w:p w14:paraId="25B5AEE8" w14:textId="77777777" w:rsidR="00BE692E" w:rsidRPr="00547F1F" w:rsidRDefault="00BE692E" w:rsidP="00547F1F">
      <w:pPr>
        <w:spacing w:before="49" w:after="0" w:line="219" w:lineRule="exact"/>
        <w:ind w:right="-113"/>
        <w:rPr>
          <w:rFonts w:asciiTheme="majorHAnsi" w:eastAsia="Calibri" w:hAnsiTheme="majorHAnsi" w:cs="Calibri"/>
          <w:color w:val="000000"/>
          <w:sz w:val="24"/>
          <w:szCs w:val="24"/>
        </w:rPr>
      </w:pPr>
      <w:r w:rsidRPr="00547F1F">
        <w:rPr>
          <w:rFonts w:asciiTheme="majorHAnsi" w:hAnsiTheme="majorHAnsi"/>
          <w:sz w:val="24"/>
          <w:szCs w:val="24"/>
        </w:rPr>
        <w:t xml:space="preserve">Languages Known </w:t>
      </w:r>
      <w:r w:rsidR="00547F1F">
        <w:rPr>
          <w:rFonts w:asciiTheme="majorHAnsi" w:hAnsiTheme="majorHAnsi"/>
          <w:sz w:val="24"/>
          <w:szCs w:val="24"/>
        </w:rPr>
        <w:tab/>
      </w:r>
      <w:r w:rsidR="00547F1F">
        <w:rPr>
          <w:rFonts w:asciiTheme="majorHAnsi" w:hAnsiTheme="majorHAnsi"/>
          <w:sz w:val="24"/>
          <w:szCs w:val="24"/>
        </w:rPr>
        <w:tab/>
      </w:r>
      <w:r w:rsidRPr="00547F1F">
        <w:rPr>
          <w:rFonts w:asciiTheme="majorHAnsi" w:hAnsiTheme="majorHAnsi"/>
          <w:sz w:val="24"/>
          <w:szCs w:val="24"/>
        </w:rPr>
        <w:t xml:space="preserve">:  </w:t>
      </w:r>
      <w:r w:rsidR="00547F1F">
        <w:rPr>
          <w:rFonts w:asciiTheme="majorHAnsi" w:hAnsiTheme="majorHAnsi"/>
          <w:sz w:val="24"/>
          <w:szCs w:val="24"/>
        </w:rPr>
        <w:tab/>
      </w: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English, Marathi, and Hindi.  </w:t>
      </w:r>
    </w:p>
    <w:p w14:paraId="4603BFAA" w14:textId="77777777" w:rsidR="00BE692E" w:rsidRPr="00547F1F" w:rsidRDefault="00BE692E" w:rsidP="00547F1F">
      <w:pPr>
        <w:spacing w:before="49" w:after="0" w:line="219" w:lineRule="exact"/>
        <w:ind w:right="-113"/>
        <w:rPr>
          <w:rFonts w:asciiTheme="majorHAnsi" w:hAnsiTheme="majorHAnsi"/>
          <w:sz w:val="24"/>
          <w:szCs w:val="24"/>
        </w:rPr>
      </w:pP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Hobbies 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 xml:space="preserve">: </w:t>
      </w:r>
      <w:r w:rsidR="00547F1F">
        <w:rPr>
          <w:rFonts w:asciiTheme="majorHAnsi" w:eastAsia="Calibri" w:hAnsiTheme="majorHAnsi" w:cs="Calibri"/>
          <w:color w:val="000000"/>
          <w:sz w:val="24"/>
          <w:szCs w:val="24"/>
        </w:rPr>
        <w:tab/>
      </w:r>
      <w:r w:rsidRPr="00547F1F">
        <w:rPr>
          <w:rFonts w:asciiTheme="majorHAnsi" w:eastAsia="Calibri" w:hAnsiTheme="majorHAnsi" w:cs="Calibri"/>
          <w:color w:val="000000"/>
          <w:sz w:val="24"/>
          <w:szCs w:val="24"/>
        </w:rPr>
        <w:t>Listening Music &amp; Watching Movies.</w:t>
      </w:r>
    </w:p>
    <w:p w14:paraId="18DCBE3E" w14:textId="77777777" w:rsidR="00BE692E" w:rsidRDefault="00BE692E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677B1010" w14:textId="77777777" w:rsidR="006703EF" w:rsidRDefault="006703EF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772410D9" w14:textId="77777777" w:rsidR="00AC47D9" w:rsidRDefault="00AC47D9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DA74945" w14:textId="77777777" w:rsidR="006703EF" w:rsidRDefault="006703EF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proofErr w:type="gramStart"/>
      <w:r>
        <w:rPr>
          <w:rFonts w:asciiTheme="majorHAnsi" w:eastAsia="Arial" w:hAnsiTheme="majorHAnsi" w:cs="Arial"/>
          <w:color w:val="000000"/>
          <w:sz w:val="24"/>
          <w:szCs w:val="24"/>
        </w:rPr>
        <w:t>Date :</w:t>
      </w:r>
      <w:proofErr w:type="gramEnd"/>
    </w:p>
    <w:p w14:paraId="55B2C065" w14:textId="77777777" w:rsidR="006703EF" w:rsidRDefault="006703EF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proofErr w:type="gramStart"/>
      <w:r>
        <w:rPr>
          <w:rFonts w:asciiTheme="majorHAnsi" w:eastAsia="Arial" w:hAnsiTheme="majorHAnsi" w:cs="Arial"/>
          <w:color w:val="000000"/>
          <w:sz w:val="24"/>
          <w:szCs w:val="24"/>
        </w:rPr>
        <w:t>Place :</w:t>
      </w:r>
      <w:proofErr w:type="gramEnd"/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 Mumbai</w:t>
      </w:r>
    </w:p>
    <w:p w14:paraId="458BC4D9" w14:textId="77777777" w:rsidR="006703EF" w:rsidRDefault="006703EF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1E0B90BA" w14:textId="77777777" w:rsidR="006703EF" w:rsidRPr="00547F1F" w:rsidRDefault="006703EF" w:rsidP="00547F1F">
      <w:pPr>
        <w:spacing w:after="0" w:line="272" w:lineRule="exact"/>
        <w:ind w:right="-113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</w:r>
      <w:r>
        <w:rPr>
          <w:rFonts w:asciiTheme="majorHAnsi" w:eastAsia="Arial" w:hAnsiTheme="majorHAnsi" w:cs="Arial"/>
          <w:color w:val="000000"/>
          <w:sz w:val="24"/>
          <w:szCs w:val="24"/>
        </w:rPr>
        <w:tab/>
        <w:t>Surekha Jadhav</w:t>
      </w:r>
    </w:p>
    <w:sectPr w:rsidR="006703EF" w:rsidRPr="00547F1F" w:rsidSect="00BE69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369"/>
    <w:multiLevelType w:val="hybridMultilevel"/>
    <w:tmpl w:val="3C18BDA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2C251D"/>
    <w:multiLevelType w:val="hybridMultilevel"/>
    <w:tmpl w:val="08E6C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0B8"/>
    <w:multiLevelType w:val="multilevel"/>
    <w:tmpl w:val="756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722F"/>
    <w:multiLevelType w:val="hybridMultilevel"/>
    <w:tmpl w:val="98347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7E52"/>
    <w:multiLevelType w:val="hybridMultilevel"/>
    <w:tmpl w:val="E824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33C1F"/>
    <w:multiLevelType w:val="hybridMultilevel"/>
    <w:tmpl w:val="4238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7202"/>
    <w:multiLevelType w:val="hybridMultilevel"/>
    <w:tmpl w:val="128260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540A00"/>
    <w:multiLevelType w:val="hybridMultilevel"/>
    <w:tmpl w:val="A37C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022C2"/>
    <w:multiLevelType w:val="hybridMultilevel"/>
    <w:tmpl w:val="295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538F4"/>
    <w:multiLevelType w:val="multilevel"/>
    <w:tmpl w:val="6AC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664B4"/>
    <w:multiLevelType w:val="hybridMultilevel"/>
    <w:tmpl w:val="CC36E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3200">
    <w:abstractNumId w:val="5"/>
  </w:num>
  <w:num w:numId="2" w16cid:durableId="1434548685">
    <w:abstractNumId w:val="4"/>
  </w:num>
  <w:num w:numId="3" w16cid:durableId="1757747525">
    <w:abstractNumId w:val="1"/>
  </w:num>
  <w:num w:numId="4" w16cid:durableId="1094016497">
    <w:abstractNumId w:val="10"/>
  </w:num>
  <w:num w:numId="5" w16cid:durableId="1747191261">
    <w:abstractNumId w:val="6"/>
  </w:num>
  <w:num w:numId="6" w16cid:durableId="1674141182">
    <w:abstractNumId w:val="3"/>
  </w:num>
  <w:num w:numId="7" w16cid:durableId="766072817">
    <w:abstractNumId w:val="7"/>
  </w:num>
  <w:num w:numId="8" w16cid:durableId="1792821940">
    <w:abstractNumId w:val="0"/>
  </w:num>
  <w:num w:numId="9" w16cid:durableId="1937010329">
    <w:abstractNumId w:val="8"/>
  </w:num>
  <w:num w:numId="10" w16cid:durableId="1211957551">
    <w:abstractNumId w:val="2"/>
  </w:num>
  <w:num w:numId="11" w16cid:durableId="1012491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7C"/>
    <w:rsid w:val="00071BBC"/>
    <w:rsid w:val="00116E3E"/>
    <w:rsid w:val="00305141"/>
    <w:rsid w:val="00330328"/>
    <w:rsid w:val="00547F1F"/>
    <w:rsid w:val="00557C17"/>
    <w:rsid w:val="00585F71"/>
    <w:rsid w:val="006475E7"/>
    <w:rsid w:val="006703EF"/>
    <w:rsid w:val="00691DBE"/>
    <w:rsid w:val="007B5B7C"/>
    <w:rsid w:val="009C095E"/>
    <w:rsid w:val="00A625E9"/>
    <w:rsid w:val="00A73D8E"/>
    <w:rsid w:val="00AC47D9"/>
    <w:rsid w:val="00AD0C6E"/>
    <w:rsid w:val="00AE1B79"/>
    <w:rsid w:val="00B75078"/>
    <w:rsid w:val="00BE692E"/>
    <w:rsid w:val="00C02697"/>
    <w:rsid w:val="00C4320E"/>
    <w:rsid w:val="00D9441A"/>
    <w:rsid w:val="00F5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F0C4"/>
  <w15:docId w15:val="{44AA15BE-3DFF-43A1-9853-A8243EBB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B5B7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5B7C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7B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_s134@yahoo.in" TargetMode="External"/><Relationship Id="rId13" Type="http://schemas.openxmlformats.org/officeDocument/2006/relationships/hyperlink" Target="mailto:jadhavsurekha2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ja_s134@yahoo.in" TargetMode="External"/><Relationship Id="rId12" Type="http://schemas.openxmlformats.org/officeDocument/2006/relationships/hyperlink" Target="mailto:pooja_s134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_s134@yahoo.in" TargetMode="External"/><Relationship Id="rId11" Type="http://schemas.openxmlformats.org/officeDocument/2006/relationships/hyperlink" Target="mailto:pooja_s134@yahoo.in" TargetMode="External"/><Relationship Id="rId5" Type="http://schemas.openxmlformats.org/officeDocument/2006/relationships/hyperlink" Target="mailto:pooja_s134@yahoo.in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ooja_s134@yaho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oja_s134@yaho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Kosbe (IN)</dc:creator>
  <cp:lastModifiedBy>surekha jadhav</cp:lastModifiedBy>
  <cp:revision>2</cp:revision>
  <cp:lastPrinted>2017-08-05T05:51:00Z</cp:lastPrinted>
  <dcterms:created xsi:type="dcterms:W3CDTF">2023-03-06T06:37:00Z</dcterms:created>
  <dcterms:modified xsi:type="dcterms:W3CDTF">2023-03-06T06:37:00Z</dcterms:modified>
</cp:coreProperties>
</file>