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371A7D" w14:textId="77777777" w:rsidR="00B41AC1" w:rsidRPr="008064C5" w:rsidRDefault="00A75E72">
      <w:pPr>
        <w:pStyle w:val="Title"/>
        <w:spacing w:line="0" w:lineRule="atLeast"/>
        <w:jc w:val="both"/>
        <w:rPr>
          <w:rFonts w:asciiTheme="majorHAnsi" w:hAnsiTheme="majorHAnsi"/>
          <w:color w:val="000000"/>
          <w:sz w:val="22"/>
          <w:szCs w:val="22"/>
        </w:rPr>
      </w:pPr>
      <w:r w:rsidRPr="008064C5">
        <w:rPr>
          <w:rFonts w:asciiTheme="majorHAnsi" w:hAnsiTheme="majorHAnsi"/>
          <w:color w:val="000000"/>
          <w:sz w:val="22"/>
          <w:szCs w:val="22"/>
        </w:rPr>
        <w:t>Jeetendra Sakhrani</w:t>
      </w:r>
      <w:r w:rsidR="005F3882" w:rsidRPr="008064C5">
        <w:rPr>
          <w:rFonts w:asciiTheme="majorHAnsi" w:hAnsiTheme="majorHAnsi"/>
          <w:color w:val="000000"/>
          <w:sz w:val="22"/>
          <w:szCs w:val="22"/>
        </w:rPr>
        <w:t xml:space="preserve"> </w:t>
      </w:r>
    </w:p>
    <w:p w14:paraId="4FFFEB60" w14:textId="77777777" w:rsidR="00B41AC1" w:rsidRPr="008064C5" w:rsidRDefault="00A473DD">
      <w:pPr>
        <w:spacing w:after="0" w:line="0" w:lineRule="atLeast"/>
        <w:jc w:val="both"/>
        <w:rPr>
          <w:color w:val="000000"/>
        </w:rPr>
      </w:pPr>
      <w:r>
        <w:rPr>
          <w:noProof/>
          <w:lang w:eastAsia="en-US"/>
        </w:rPr>
        <w:pict w14:anchorId="347702A4">
          <v:line id="1027" o:spid="_x0000_s1027" style="position:absolute;left:0;text-align:left;z-index:2;visibility:visible;mso-width-percent:0;mso-height-percent:0;mso-wrap-distance-left:0;mso-wrap-distance-right:0;mso-position-horizontal-relative:text;mso-position-vertical-relative:text;mso-width-percent:0;mso-height-percent:0;mso-width-relative:page;mso-height-relative:page" from="0,7.15pt" to="478.65pt,7.15pt" strokeweight="4.51pt">
            <v:stroke joinstyle="miter"/>
          </v:line>
        </w:pict>
      </w:r>
    </w:p>
    <w:p w14:paraId="27F5A408" w14:textId="77777777" w:rsidR="00B41AC1" w:rsidRPr="008064C5" w:rsidRDefault="00A75E72">
      <w:pPr>
        <w:spacing w:after="0" w:line="0" w:lineRule="atLeast"/>
        <w:rPr>
          <w:rFonts w:asciiTheme="minorHAnsi" w:hAnsiTheme="minorHAnsi" w:cstheme="minorHAnsi"/>
          <w:color w:val="000000"/>
        </w:rPr>
      </w:pPr>
      <w:r w:rsidRPr="008064C5">
        <w:rPr>
          <w:rFonts w:asciiTheme="minorHAnsi" w:hAnsiTheme="minorHAnsi" w:cstheme="minorHAnsi"/>
          <w:color w:val="000000"/>
        </w:rPr>
        <w:t xml:space="preserve">Flat No. 36, Padamji </w:t>
      </w:r>
      <w:r w:rsidR="00C76356" w:rsidRPr="008064C5">
        <w:rPr>
          <w:rFonts w:asciiTheme="minorHAnsi" w:hAnsiTheme="minorHAnsi" w:cstheme="minorHAnsi"/>
          <w:color w:val="000000"/>
        </w:rPr>
        <w:t>Compound</w:t>
      </w:r>
      <w:r w:rsidRPr="008064C5">
        <w:rPr>
          <w:rFonts w:asciiTheme="minorHAnsi" w:hAnsiTheme="minorHAnsi" w:cstheme="minorHAnsi"/>
          <w:color w:val="000000"/>
        </w:rPr>
        <w:t xml:space="preserve"> - Phase 2, </w:t>
      </w:r>
    </w:p>
    <w:p w14:paraId="15A29ECD" w14:textId="77777777" w:rsidR="00B41AC1" w:rsidRPr="008064C5" w:rsidRDefault="00A75E72">
      <w:pPr>
        <w:spacing w:after="0" w:line="0" w:lineRule="atLeast"/>
        <w:rPr>
          <w:rFonts w:asciiTheme="minorHAnsi" w:hAnsiTheme="minorHAnsi" w:cstheme="minorHAnsi"/>
          <w:color w:val="000000"/>
        </w:rPr>
      </w:pPr>
      <w:r w:rsidRPr="008064C5">
        <w:rPr>
          <w:rFonts w:asciiTheme="minorHAnsi" w:hAnsiTheme="minorHAnsi" w:cstheme="minorHAnsi"/>
          <w:color w:val="000000"/>
        </w:rPr>
        <w:t>Near Sikkibai School,</w:t>
      </w:r>
    </w:p>
    <w:p w14:paraId="1AB2D46C" w14:textId="77777777" w:rsidR="00B41AC1" w:rsidRPr="008064C5" w:rsidRDefault="00A75E72">
      <w:pPr>
        <w:spacing w:after="0" w:line="0" w:lineRule="atLeast"/>
        <w:rPr>
          <w:rFonts w:asciiTheme="minorHAnsi" w:hAnsiTheme="minorHAnsi" w:cstheme="minorHAnsi"/>
          <w:color w:val="000000"/>
        </w:rPr>
      </w:pPr>
      <w:r w:rsidRPr="008064C5">
        <w:rPr>
          <w:rFonts w:asciiTheme="minorHAnsi" w:hAnsiTheme="minorHAnsi" w:cstheme="minorHAnsi"/>
          <w:color w:val="000000"/>
        </w:rPr>
        <w:t>Pimpri, Pune - 411017</w:t>
      </w:r>
    </w:p>
    <w:p w14:paraId="598C04AE" w14:textId="77777777" w:rsidR="00B41AC1" w:rsidRPr="008064C5" w:rsidRDefault="00B41AC1">
      <w:pPr>
        <w:spacing w:after="0" w:line="0" w:lineRule="atLeast"/>
        <w:rPr>
          <w:rFonts w:asciiTheme="minorHAnsi" w:hAnsiTheme="minorHAnsi" w:cstheme="minorHAnsi"/>
          <w:color w:val="000000"/>
        </w:rPr>
      </w:pPr>
    </w:p>
    <w:p w14:paraId="6B9C720E" w14:textId="77777777" w:rsidR="00B41AC1" w:rsidRPr="008064C5" w:rsidRDefault="00DD44C2">
      <w:pPr>
        <w:spacing w:after="0" w:line="0" w:lineRule="atLeast"/>
        <w:rPr>
          <w:rFonts w:asciiTheme="minorHAnsi" w:hAnsiTheme="minorHAnsi" w:cstheme="minorHAnsi"/>
          <w:color w:val="000000"/>
          <w:lang w:val="fr-FR"/>
        </w:rPr>
      </w:pPr>
      <w:r w:rsidRPr="008064C5">
        <w:rPr>
          <w:rFonts w:asciiTheme="minorHAnsi" w:hAnsiTheme="minorHAnsi" w:cstheme="minorHAnsi"/>
          <w:b/>
          <w:color w:val="000000"/>
          <w:lang w:val="fr-FR"/>
        </w:rPr>
        <w:t>Mobile</w:t>
      </w:r>
      <w:r w:rsidRPr="008064C5">
        <w:rPr>
          <w:rFonts w:asciiTheme="minorHAnsi" w:hAnsiTheme="minorHAnsi" w:cstheme="minorHAnsi"/>
          <w:b/>
          <w:bCs/>
          <w:color w:val="000000"/>
          <w:lang w:val="fr-FR"/>
        </w:rPr>
        <w:t xml:space="preserve"> :</w:t>
      </w:r>
      <w:r w:rsidR="00A75E72" w:rsidRPr="008064C5">
        <w:rPr>
          <w:rFonts w:asciiTheme="minorHAnsi" w:hAnsiTheme="minorHAnsi" w:cstheme="minorHAnsi"/>
          <w:b/>
          <w:bCs/>
          <w:color w:val="000000"/>
          <w:lang w:val="fr-FR"/>
        </w:rPr>
        <w:t> </w:t>
      </w:r>
      <w:r w:rsidR="00A75E72" w:rsidRPr="008064C5">
        <w:rPr>
          <w:rFonts w:asciiTheme="minorHAnsi" w:hAnsiTheme="minorHAnsi" w:cstheme="minorHAnsi"/>
          <w:color w:val="000000"/>
          <w:lang w:val="fr-FR"/>
        </w:rPr>
        <w:t>937</w:t>
      </w:r>
      <w:r w:rsidRPr="008064C5">
        <w:rPr>
          <w:rFonts w:asciiTheme="minorHAnsi" w:hAnsiTheme="minorHAnsi" w:cstheme="minorHAnsi"/>
          <w:color w:val="000000"/>
          <w:lang w:val="fr-FR"/>
        </w:rPr>
        <w:t>-1</w:t>
      </w:r>
      <w:r w:rsidR="00A75E72" w:rsidRPr="008064C5">
        <w:rPr>
          <w:rFonts w:asciiTheme="minorHAnsi" w:hAnsiTheme="minorHAnsi" w:cstheme="minorHAnsi"/>
          <w:color w:val="000000"/>
          <w:lang w:val="fr-FR"/>
        </w:rPr>
        <w:t>00</w:t>
      </w:r>
      <w:r w:rsidRPr="008064C5">
        <w:rPr>
          <w:rFonts w:asciiTheme="minorHAnsi" w:hAnsiTheme="minorHAnsi" w:cstheme="minorHAnsi"/>
          <w:color w:val="000000"/>
          <w:lang w:val="fr-FR"/>
        </w:rPr>
        <w:t>-</w:t>
      </w:r>
      <w:r w:rsidR="00A75E72" w:rsidRPr="008064C5">
        <w:rPr>
          <w:rFonts w:asciiTheme="minorHAnsi" w:hAnsiTheme="minorHAnsi" w:cstheme="minorHAnsi"/>
          <w:color w:val="000000"/>
          <w:lang w:val="fr-FR"/>
        </w:rPr>
        <w:t>4452</w:t>
      </w:r>
    </w:p>
    <w:p w14:paraId="6BD08409" w14:textId="77777777" w:rsidR="00B41AC1" w:rsidRPr="008064C5" w:rsidRDefault="00A75E72">
      <w:pPr>
        <w:pStyle w:val="Heading2"/>
        <w:numPr>
          <w:ilvl w:val="0"/>
          <w:numId w:val="0"/>
        </w:numPr>
        <w:spacing w:line="0" w:lineRule="atLeast"/>
        <w:ind w:left="576" w:hanging="576"/>
        <w:rPr>
          <w:rFonts w:asciiTheme="minorHAnsi" w:hAnsiTheme="minorHAnsi" w:cstheme="minorHAnsi"/>
          <w:color w:val="000000"/>
          <w:sz w:val="22"/>
          <w:szCs w:val="22"/>
          <w:lang w:val="fr-FR"/>
        </w:rPr>
      </w:pPr>
      <w:r w:rsidRPr="008064C5">
        <w:rPr>
          <w:rFonts w:asciiTheme="minorHAnsi" w:hAnsiTheme="minorHAnsi" w:cstheme="minorHAnsi"/>
          <w:color w:val="000000"/>
          <w:sz w:val="22"/>
          <w:szCs w:val="22"/>
          <w:lang w:val="fr-FR"/>
        </w:rPr>
        <w:t xml:space="preserve">Email: </w:t>
      </w:r>
      <w:hyperlink r:id="rId8" w:history="1">
        <w:r w:rsidRPr="008064C5">
          <w:rPr>
            <w:rStyle w:val="Hyperlink"/>
            <w:rFonts w:asciiTheme="minorHAnsi" w:hAnsiTheme="minorHAnsi" w:cstheme="minorHAnsi"/>
            <w:sz w:val="22"/>
            <w:szCs w:val="22"/>
            <w:lang w:val="fr-FR"/>
          </w:rPr>
          <w:t>jeetendrasakhrani@yahoo.co.in</w:t>
        </w:r>
      </w:hyperlink>
    </w:p>
    <w:p w14:paraId="39663E56" w14:textId="77777777" w:rsidR="00B41AC1" w:rsidRPr="008064C5" w:rsidRDefault="00A473DD">
      <w:pPr>
        <w:spacing w:after="0" w:line="0" w:lineRule="atLeast"/>
        <w:jc w:val="both"/>
        <w:rPr>
          <w:rFonts w:asciiTheme="minorHAnsi" w:hAnsiTheme="minorHAnsi" w:cstheme="minorHAnsi"/>
          <w:b/>
          <w:bCs/>
          <w:color w:val="000000"/>
          <w:u w:val="single"/>
          <w:lang w:val="fr-FR"/>
        </w:rPr>
      </w:pPr>
      <w:r>
        <w:rPr>
          <w:rFonts w:asciiTheme="minorHAnsi" w:hAnsiTheme="minorHAnsi" w:cstheme="minorHAnsi"/>
          <w:noProof/>
          <w:lang w:eastAsia="en-US"/>
        </w:rPr>
        <w:pict w14:anchorId="54AD247E">
          <v:line id="1028" o:spid="_x0000_s1026" style="position:absolute;left:0;text-align:left;z-index:3;visibility:visible;mso-width-percent:0;mso-height-percent:0;mso-wrap-distance-left:0;mso-wrap-distance-right:0;mso-position-horizontal-relative:text;mso-position-vertical-relative:text;mso-width-percent:0;mso-height-percent:0;mso-width-relative:page;mso-height-relative:page" from="0,12.5pt" to="478.65pt,12.5pt" strokeweight="4.51pt">
            <v:stroke joinstyle="miter"/>
          </v:line>
        </w:pict>
      </w:r>
    </w:p>
    <w:p w14:paraId="227246D4" w14:textId="77777777" w:rsidR="00B41AC1" w:rsidRPr="008064C5" w:rsidRDefault="00B41AC1">
      <w:pPr>
        <w:spacing w:after="0" w:line="0" w:lineRule="atLeast"/>
        <w:jc w:val="both"/>
        <w:rPr>
          <w:rFonts w:asciiTheme="minorHAnsi" w:hAnsiTheme="minorHAnsi" w:cstheme="minorHAnsi"/>
          <w:b/>
          <w:bCs/>
          <w:color w:val="000000"/>
          <w:u w:val="single"/>
          <w:lang w:val="fr-FR"/>
        </w:rPr>
      </w:pPr>
    </w:p>
    <w:p w14:paraId="151407D6" w14:textId="77777777" w:rsidR="00B41AC1" w:rsidRPr="008064C5" w:rsidRDefault="00A75E72">
      <w:pPr>
        <w:spacing w:after="0" w:line="0" w:lineRule="atLeast"/>
        <w:jc w:val="both"/>
        <w:rPr>
          <w:rFonts w:asciiTheme="minorHAnsi" w:hAnsiTheme="minorHAnsi" w:cstheme="minorHAnsi"/>
          <w:b/>
          <w:bCs/>
          <w:color w:val="000000"/>
          <w:u w:val="single"/>
        </w:rPr>
      </w:pPr>
      <w:r w:rsidRPr="008064C5">
        <w:rPr>
          <w:rFonts w:asciiTheme="minorHAnsi" w:hAnsiTheme="minorHAnsi" w:cstheme="minorHAnsi"/>
          <w:b/>
          <w:bCs/>
          <w:color w:val="000000"/>
          <w:u w:val="single"/>
        </w:rPr>
        <w:t>CAREER OBJECTIVE:</w:t>
      </w:r>
    </w:p>
    <w:p w14:paraId="3C7D67E5" w14:textId="344B58E4" w:rsidR="00B41AC1" w:rsidRDefault="00A75E72">
      <w:pPr>
        <w:numPr>
          <w:ilvl w:val="0"/>
          <w:numId w:val="5"/>
        </w:numPr>
        <w:tabs>
          <w:tab w:val="clear" w:pos="720"/>
        </w:tabs>
        <w:spacing w:after="0" w:line="0" w:lineRule="atLeast"/>
        <w:ind w:left="540"/>
        <w:jc w:val="both"/>
        <w:rPr>
          <w:rFonts w:asciiTheme="minorHAnsi" w:hAnsiTheme="minorHAnsi" w:cstheme="minorHAnsi"/>
          <w:color w:val="000000"/>
        </w:rPr>
      </w:pPr>
      <w:r w:rsidRPr="008064C5">
        <w:rPr>
          <w:rFonts w:asciiTheme="minorHAnsi" w:hAnsiTheme="minorHAnsi" w:cstheme="minorHAnsi"/>
          <w:color w:val="000000"/>
        </w:rPr>
        <w:t xml:space="preserve">To grow up the corporate ladder and to take broader responsibilities through continuous improvement, dedication, teamwork and innovative thinking that utilizes my technical, management and communication skills and to add to the overall success of the organization’s bottom line </w:t>
      </w:r>
      <w:r w:rsidRPr="008064C5">
        <w:rPr>
          <w:rFonts w:asciiTheme="minorHAnsi" w:hAnsiTheme="minorHAnsi" w:cstheme="minorHAnsi"/>
        </w:rPr>
        <w:t>in an environment of challenging targets</w:t>
      </w:r>
      <w:r w:rsidRPr="008064C5">
        <w:rPr>
          <w:rFonts w:asciiTheme="minorHAnsi" w:hAnsiTheme="minorHAnsi" w:cstheme="minorHAnsi"/>
          <w:color w:val="000000"/>
        </w:rPr>
        <w:t>.</w:t>
      </w:r>
    </w:p>
    <w:p w14:paraId="32079D26" w14:textId="77777777" w:rsidR="00B41AC1" w:rsidRPr="008064C5" w:rsidRDefault="00B41AC1">
      <w:pPr>
        <w:spacing w:after="0" w:line="0" w:lineRule="atLeast"/>
        <w:jc w:val="both"/>
        <w:rPr>
          <w:rFonts w:asciiTheme="minorHAnsi" w:hAnsiTheme="minorHAnsi" w:cstheme="minorHAnsi"/>
          <w:b/>
          <w:bCs/>
          <w:color w:val="000000"/>
          <w:u w:val="single"/>
        </w:rPr>
      </w:pPr>
    </w:p>
    <w:p w14:paraId="1719A2C7" w14:textId="2A9BF17D" w:rsidR="008064C5" w:rsidRPr="00B63FDC" w:rsidRDefault="00A75E72" w:rsidP="008064C5">
      <w:pPr>
        <w:spacing w:after="0" w:line="0" w:lineRule="atLeast"/>
        <w:jc w:val="both"/>
        <w:rPr>
          <w:rFonts w:asciiTheme="minorHAnsi" w:hAnsiTheme="minorHAnsi" w:cstheme="minorHAnsi"/>
          <w:b/>
          <w:bCs/>
          <w:color w:val="000000"/>
          <w:u w:val="single"/>
        </w:rPr>
      </w:pPr>
      <w:r w:rsidRPr="008064C5">
        <w:rPr>
          <w:rFonts w:asciiTheme="minorHAnsi" w:hAnsiTheme="minorHAnsi" w:cstheme="minorHAnsi"/>
          <w:b/>
          <w:bCs/>
          <w:color w:val="000000"/>
          <w:u w:val="single"/>
        </w:rPr>
        <w:t>WORK EXPERIENCE:</w:t>
      </w:r>
    </w:p>
    <w:p w14:paraId="70828F2B" w14:textId="273F6A3A" w:rsidR="00624DB5" w:rsidRDefault="008064C5" w:rsidP="00624DB5">
      <w:pPr>
        <w:spacing w:after="0" w:line="0" w:lineRule="atLeast"/>
        <w:jc w:val="both"/>
        <w:rPr>
          <w:rFonts w:asciiTheme="minorHAnsi" w:hAnsiTheme="minorHAnsi" w:cstheme="minorHAnsi"/>
          <w:bCs/>
          <w:i/>
          <w:color w:val="000000"/>
        </w:rPr>
      </w:pPr>
      <w:r>
        <w:rPr>
          <w:rFonts w:asciiTheme="minorHAnsi" w:hAnsiTheme="minorHAnsi" w:cstheme="minorHAnsi"/>
          <w:bCs/>
          <w:i/>
          <w:color w:val="000000"/>
        </w:rPr>
        <w:t xml:space="preserve">            </w:t>
      </w:r>
    </w:p>
    <w:p w14:paraId="46DAE845" w14:textId="08913BFC" w:rsidR="00B63FDC" w:rsidRPr="008064C5" w:rsidRDefault="00B63FDC" w:rsidP="00624DB5">
      <w:pPr>
        <w:spacing w:after="0" w:line="0" w:lineRule="atLeast"/>
        <w:jc w:val="both"/>
        <w:rPr>
          <w:rFonts w:asciiTheme="minorHAnsi" w:hAnsiTheme="minorHAnsi" w:cstheme="minorHAnsi"/>
          <w:bCs/>
          <w:i/>
          <w:color w:val="000000"/>
        </w:rPr>
      </w:pPr>
      <w:r>
        <w:rPr>
          <w:rFonts w:asciiTheme="minorHAnsi" w:hAnsiTheme="minorHAnsi" w:cstheme="minorHAnsi"/>
          <w:bCs/>
          <w:i/>
          <w:color w:val="000000"/>
        </w:rPr>
        <w:t xml:space="preserve">           </w:t>
      </w:r>
      <w:r w:rsidRPr="008064C5">
        <w:rPr>
          <w:rFonts w:asciiTheme="minorHAnsi" w:hAnsiTheme="minorHAnsi" w:cstheme="minorHAnsi"/>
          <w:bCs/>
          <w:i/>
          <w:color w:val="000000"/>
        </w:rPr>
        <w:t>Roles &amp; responsibilities: (</w:t>
      </w:r>
      <w:r w:rsidR="00FA2833">
        <w:rPr>
          <w:rFonts w:asciiTheme="minorHAnsi" w:hAnsiTheme="minorHAnsi" w:cstheme="minorHAnsi"/>
          <w:bCs/>
          <w:i/>
          <w:color w:val="000000"/>
        </w:rPr>
        <w:t>Black Flag</w:t>
      </w:r>
      <w:r w:rsidRPr="008064C5">
        <w:rPr>
          <w:rFonts w:asciiTheme="minorHAnsi" w:hAnsiTheme="minorHAnsi" w:cstheme="minorHAnsi"/>
          <w:bCs/>
          <w:i/>
          <w:color w:val="000000"/>
        </w:rPr>
        <w:t>)</w:t>
      </w:r>
    </w:p>
    <w:p w14:paraId="05592C60" w14:textId="218B1BCC" w:rsidR="00BF48B2" w:rsidRPr="00BF48B2" w:rsidRDefault="00BF48B2" w:rsidP="00D50CD1">
      <w:pPr>
        <w:spacing w:after="0" w:line="0" w:lineRule="atLeast"/>
        <w:jc w:val="both"/>
        <w:rPr>
          <w:rFonts w:asciiTheme="minorHAnsi" w:hAnsiTheme="minorHAnsi" w:cstheme="minorHAnsi"/>
          <w:bCs/>
          <w:i/>
          <w:color w:val="000000"/>
        </w:rPr>
      </w:pPr>
      <w:r>
        <w:rPr>
          <w:rFonts w:asciiTheme="minorHAnsi" w:hAnsiTheme="minorHAnsi" w:cstheme="minorHAnsi"/>
          <w:bCs/>
          <w:i/>
          <w:color w:val="000000"/>
        </w:rPr>
        <w:t xml:space="preserve">         </w:t>
      </w:r>
      <w:r w:rsidRPr="00BF48B2">
        <w:rPr>
          <w:rFonts w:asciiTheme="minorHAnsi" w:hAnsiTheme="minorHAnsi" w:cstheme="minorHAnsi"/>
          <w:bCs/>
          <w:i/>
          <w:color w:val="000000"/>
        </w:rPr>
        <w:t xml:space="preserve">Using azure portal and elk portal to monitor the performance of API and to </w:t>
      </w:r>
      <w:r w:rsidR="001D11FE">
        <w:rPr>
          <w:rFonts w:asciiTheme="minorHAnsi" w:hAnsiTheme="minorHAnsi" w:cstheme="minorHAnsi"/>
          <w:bCs/>
          <w:i/>
          <w:color w:val="000000"/>
        </w:rPr>
        <w:t>check error logs of particular API.</w:t>
      </w:r>
    </w:p>
    <w:p w14:paraId="05C8E6D5" w14:textId="65BC5E60" w:rsidR="00B63FDC" w:rsidRPr="00BF48B2" w:rsidRDefault="00BF48B2" w:rsidP="00D50CD1">
      <w:pPr>
        <w:spacing w:after="0" w:line="0" w:lineRule="atLeast"/>
        <w:jc w:val="both"/>
        <w:rPr>
          <w:rFonts w:asciiTheme="minorHAnsi" w:hAnsiTheme="minorHAnsi" w:cstheme="minorHAnsi"/>
          <w:bCs/>
          <w:i/>
          <w:color w:val="000000"/>
        </w:rPr>
      </w:pPr>
      <w:r w:rsidRPr="00BF48B2">
        <w:rPr>
          <w:rFonts w:asciiTheme="minorHAnsi" w:hAnsiTheme="minorHAnsi" w:cstheme="minorHAnsi"/>
          <w:bCs/>
          <w:i/>
          <w:color w:val="000000"/>
        </w:rPr>
        <w:t xml:space="preserve">          </w:t>
      </w:r>
      <w:r w:rsidR="00B63FDC" w:rsidRPr="00BF48B2">
        <w:rPr>
          <w:rFonts w:asciiTheme="minorHAnsi" w:hAnsiTheme="minorHAnsi" w:cstheme="minorHAnsi"/>
          <w:bCs/>
          <w:i/>
          <w:color w:val="000000"/>
        </w:rPr>
        <w:t>Check the performance of API using Apigee tool.</w:t>
      </w:r>
    </w:p>
    <w:p w14:paraId="5086DF92" w14:textId="70B61628" w:rsidR="00B63FDC" w:rsidRPr="00BF48B2" w:rsidRDefault="00B63FDC" w:rsidP="00D50CD1">
      <w:pPr>
        <w:spacing w:after="0" w:line="0" w:lineRule="atLeast"/>
        <w:jc w:val="both"/>
        <w:rPr>
          <w:rFonts w:asciiTheme="minorHAnsi" w:hAnsiTheme="minorHAnsi" w:cstheme="minorHAnsi"/>
          <w:bCs/>
          <w:i/>
          <w:color w:val="000000"/>
        </w:rPr>
      </w:pPr>
      <w:r w:rsidRPr="00BF48B2">
        <w:rPr>
          <w:rFonts w:asciiTheme="minorHAnsi" w:hAnsiTheme="minorHAnsi" w:cstheme="minorHAnsi"/>
          <w:bCs/>
          <w:i/>
          <w:color w:val="000000"/>
        </w:rPr>
        <w:t xml:space="preserve">           </w:t>
      </w:r>
      <w:r w:rsidRPr="00BF48B2">
        <w:rPr>
          <w:rFonts w:asciiTheme="minorHAnsi" w:hAnsiTheme="minorHAnsi" w:cstheme="minorHAnsi"/>
          <w:bCs/>
          <w:i/>
          <w:color w:val="000000"/>
        </w:rPr>
        <w:t>Performing API deployments using Jenkins and putty.</w:t>
      </w:r>
    </w:p>
    <w:p w14:paraId="62CDA1E6" w14:textId="171F14CA" w:rsidR="00B63FDC" w:rsidRPr="00BF48B2" w:rsidRDefault="00B63FDC" w:rsidP="00D50CD1">
      <w:pPr>
        <w:spacing w:after="0" w:line="0" w:lineRule="atLeast"/>
        <w:jc w:val="both"/>
        <w:rPr>
          <w:rFonts w:asciiTheme="minorHAnsi" w:hAnsiTheme="minorHAnsi" w:cstheme="minorHAnsi"/>
          <w:bCs/>
          <w:i/>
          <w:color w:val="000000"/>
        </w:rPr>
      </w:pPr>
      <w:r w:rsidRPr="00BF48B2">
        <w:rPr>
          <w:rFonts w:asciiTheme="minorHAnsi" w:hAnsiTheme="minorHAnsi" w:cstheme="minorHAnsi"/>
          <w:bCs/>
          <w:i/>
          <w:color w:val="000000"/>
        </w:rPr>
        <w:t xml:space="preserve">          </w:t>
      </w:r>
      <w:r w:rsidRPr="00BF48B2">
        <w:rPr>
          <w:rFonts w:asciiTheme="minorHAnsi" w:hAnsiTheme="minorHAnsi" w:cstheme="minorHAnsi"/>
          <w:bCs/>
          <w:i/>
          <w:color w:val="000000"/>
        </w:rPr>
        <w:t>Performing Rolling Restart of Apigee Components</w:t>
      </w:r>
      <w:r w:rsidR="001D11FE">
        <w:rPr>
          <w:rFonts w:asciiTheme="minorHAnsi" w:hAnsiTheme="minorHAnsi" w:cstheme="minorHAnsi"/>
          <w:bCs/>
          <w:i/>
          <w:color w:val="000000"/>
        </w:rPr>
        <w:t xml:space="preserve"> (Message Processor)</w:t>
      </w:r>
      <w:r w:rsidRPr="00BF48B2">
        <w:rPr>
          <w:rFonts w:asciiTheme="minorHAnsi" w:hAnsiTheme="minorHAnsi" w:cstheme="minorHAnsi"/>
          <w:bCs/>
          <w:i/>
          <w:color w:val="000000"/>
        </w:rPr>
        <w:t xml:space="preserve"> during unusual down.</w:t>
      </w:r>
    </w:p>
    <w:p w14:paraId="4AC5B22C" w14:textId="1FBD7545" w:rsidR="00B63FDC" w:rsidRDefault="00B63FDC" w:rsidP="00D50CD1">
      <w:pPr>
        <w:spacing w:after="0" w:line="0" w:lineRule="atLeast"/>
        <w:jc w:val="both"/>
        <w:rPr>
          <w:rFonts w:asciiTheme="minorHAnsi" w:hAnsiTheme="minorHAnsi" w:cstheme="minorHAnsi"/>
          <w:bCs/>
          <w:i/>
          <w:color w:val="000000"/>
        </w:rPr>
      </w:pPr>
      <w:r w:rsidRPr="00BF48B2">
        <w:rPr>
          <w:rFonts w:asciiTheme="minorHAnsi" w:hAnsiTheme="minorHAnsi" w:cstheme="minorHAnsi"/>
          <w:bCs/>
          <w:i/>
          <w:color w:val="000000"/>
        </w:rPr>
        <w:t xml:space="preserve">          </w:t>
      </w:r>
      <w:r w:rsidRPr="00BF48B2">
        <w:rPr>
          <w:rFonts w:asciiTheme="minorHAnsi" w:hAnsiTheme="minorHAnsi" w:cstheme="minorHAnsi"/>
          <w:bCs/>
          <w:i/>
          <w:color w:val="000000"/>
        </w:rPr>
        <w:t>Performing Grid Proxy Deployment</w:t>
      </w:r>
    </w:p>
    <w:p w14:paraId="12BA6434" w14:textId="2FA2FD01" w:rsidR="00B63FDC" w:rsidRDefault="00BF48B2" w:rsidP="00D50CD1">
      <w:pPr>
        <w:spacing w:after="0" w:line="0" w:lineRule="atLeast"/>
        <w:jc w:val="both"/>
        <w:rPr>
          <w:rFonts w:asciiTheme="minorHAnsi" w:hAnsiTheme="minorHAnsi" w:cstheme="minorHAnsi"/>
          <w:bCs/>
          <w:i/>
          <w:color w:val="000000"/>
        </w:rPr>
      </w:pPr>
      <w:r>
        <w:rPr>
          <w:rFonts w:asciiTheme="minorHAnsi" w:hAnsiTheme="minorHAnsi" w:cstheme="minorHAnsi"/>
          <w:bCs/>
          <w:i/>
          <w:color w:val="000000"/>
        </w:rPr>
        <w:t xml:space="preserve">     </w:t>
      </w:r>
      <w:r w:rsidR="00B63FDC">
        <w:rPr>
          <w:rFonts w:asciiTheme="minorHAnsi" w:hAnsiTheme="minorHAnsi" w:cstheme="minorHAnsi"/>
          <w:bCs/>
          <w:i/>
          <w:color w:val="000000"/>
        </w:rPr>
        <w:t xml:space="preserve"> </w:t>
      </w:r>
    </w:p>
    <w:p w14:paraId="0092EF4A" w14:textId="37B103A2" w:rsidR="00D50CD1" w:rsidRPr="008064C5" w:rsidRDefault="00B63FDC" w:rsidP="00D50CD1">
      <w:pPr>
        <w:spacing w:after="0" w:line="0" w:lineRule="atLeast"/>
        <w:jc w:val="both"/>
        <w:rPr>
          <w:rFonts w:asciiTheme="minorHAnsi" w:hAnsiTheme="minorHAnsi" w:cstheme="minorHAnsi"/>
          <w:bCs/>
          <w:i/>
          <w:color w:val="000000"/>
        </w:rPr>
      </w:pPr>
      <w:r>
        <w:rPr>
          <w:rFonts w:asciiTheme="minorHAnsi" w:hAnsiTheme="minorHAnsi" w:cstheme="minorHAnsi"/>
          <w:bCs/>
          <w:i/>
          <w:color w:val="000000"/>
        </w:rPr>
        <w:t xml:space="preserve">            </w:t>
      </w:r>
      <w:r w:rsidR="00624DB5" w:rsidRPr="008064C5">
        <w:rPr>
          <w:rFonts w:asciiTheme="minorHAnsi" w:hAnsiTheme="minorHAnsi" w:cstheme="minorHAnsi"/>
          <w:bCs/>
          <w:i/>
          <w:color w:val="000000"/>
        </w:rPr>
        <w:t>Roles &amp; responsibilities: (Telefonica)</w:t>
      </w:r>
    </w:p>
    <w:p w14:paraId="07EEEE70" w14:textId="63013D6F" w:rsidR="00624DB5" w:rsidRPr="00962110" w:rsidRDefault="00624DB5" w:rsidP="00624DB5">
      <w:pPr>
        <w:suppressAutoHyphens w:val="0"/>
        <w:spacing w:after="0" w:line="240" w:lineRule="auto"/>
        <w:rPr>
          <w:rFonts w:asciiTheme="minorHAnsi" w:hAnsiTheme="minorHAnsi" w:cstheme="minorHAnsi"/>
          <w:lang w:eastAsia="en-US"/>
        </w:rPr>
      </w:pPr>
      <w:r w:rsidRPr="00962110">
        <w:rPr>
          <w:rFonts w:asciiTheme="minorHAnsi" w:hAnsiTheme="minorHAnsi" w:cstheme="minorHAnsi"/>
          <w:lang w:eastAsia="en-US"/>
        </w:rPr>
        <w:t xml:space="preserve">          Work in team environment to complete all testing activities according to schedule</w:t>
      </w:r>
      <w:r w:rsidRPr="00962110">
        <w:rPr>
          <w:rFonts w:asciiTheme="minorHAnsi" w:hAnsiTheme="minorHAnsi" w:cstheme="minorHAnsi"/>
          <w:lang w:eastAsia="en-US"/>
        </w:rPr>
        <w:br/>
        <w:t xml:space="preserve">          Coordinate resolutions with development team and project managers</w:t>
      </w:r>
      <w:r w:rsidRPr="00962110">
        <w:rPr>
          <w:rFonts w:asciiTheme="minorHAnsi" w:hAnsiTheme="minorHAnsi" w:cstheme="minorHAnsi"/>
          <w:lang w:eastAsia="en-US"/>
        </w:rPr>
        <w:br/>
        <w:t xml:space="preserve">          Complete root cause analysis of defects</w:t>
      </w:r>
      <w:r w:rsidRPr="00962110">
        <w:rPr>
          <w:rFonts w:asciiTheme="minorHAnsi" w:hAnsiTheme="minorHAnsi" w:cstheme="minorHAnsi"/>
          <w:lang w:eastAsia="en-US"/>
        </w:rPr>
        <w:br/>
        <w:t xml:space="preserve">          Monitor data processing quality assurance and development activities</w:t>
      </w:r>
      <w:r w:rsidRPr="00962110">
        <w:rPr>
          <w:rFonts w:asciiTheme="minorHAnsi" w:hAnsiTheme="minorHAnsi" w:cstheme="minorHAnsi"/>
          <w:lang w:eastAsia="en-US"/>
        </w:rPr>
        <w:br/>
        <w:t xml:space="preserve">          Troubleshoot and resolved application issues escalated from end users</w:t>
      </w:r>
      <w:r w:rsidRPr="00962110">
        <w:rPr>
          <w:rFonts w:asciiTheme="minorHAnsi" w:hAnsiTheme="minorHAnsi" w:cstheme="minorHAnsi"/>
          <w:lang w:eastAsia="en-US"/>
        </w:rPr>
        <w:br/>
        <w:t xml:space="preserve">          Preparing environment for new releases</w:t>
      </w:r>
    </w:p>
    <w:p w14:paraId="4D7248B7" w14:textId="77777777" w:rsidR="008A4199" w:rsidRPr="00962110" w:rsidRDefault="008A4199" w:rsidP="00B63FDC">
      <w:pPr>
        <w:spacing w:after="0" w:line="0" w:lineRule="atLeast"/>
        <w:jc w:val="both"/>
        <w:rPr>
          <w:rFonts w:asciiTheme="minorHAnsi" w:hAnsiTheme="minorHAnsi" w:cstheme="minorHAnsi"/>
          <w:bCs/>
          <w:i/>
          <w:color w:val="000000"/>
        </w:rPr>
      </w:pPr>
    </w:p>
    <w:p w14:paraId="345C7AD5" w14:textId="77777777" w:rsidR="00B41AC1" w:rsidRPr="008064C5" w:rsidRDefault="00A75E72">
      <w:pPr>
        <w:pStyle w:val="ListParagraph"/>
        <w:numPr>
          <w:ilvl w:val="0"/>
          <w:numId w:val="3"/>
        </w:numPr>
        <w:spacing w:after="0" w:line="0" w:lineRule="atLeast"/>
        <w:jc w:val="both"/>
        <w:rPr>
          <w:rFonts w:asciiTheme="minorHAnsi" w:hAnsiTheme="minorHAnsi" w:cstheme="minorHAnsi"/>
          <w:bCs/>
          <w:i/>
          <w:color w:val="000000"/>
        </w:rPr>
      </w:pPr>
      <w:r w:rsidRPr="008064C5">
        <w:rPr>
          <w:rFonts w:asciiTheme="minorHAnsi" w:hAnsiTheme="minorHAnsi" w:cstheme="minorHAnsi"/>
          <w:bCs/>
          <w:i/>
          <w:color w:val="000000"/>
        </w:rPr>
        <w:t xml:space="preserve">With Mphasis as a </w:t>
      </w:r>
      <w:r w:rsidR="007F425B" w:rsidRPr="008064C5">
        <w:rPr>
          <w:rFonts w:asciiTheme="minorHAnsi" w:hAnsiTheme="minorHAnsi" w:cstheme="minorHAnsi"/>
          <w:i/>
          <w:color w:val="000000"/>
        </w:rPr>
        <w:t xml:space="preserve">Sr Technical Support </w:t>
      </w:r>
      <w:r w:rsidR="007344F7" w:rsidRPr="008064C5">
        <w:rPr>
          <w:rFonts w:asciiTheme="minorHAnsi" w:hAnsiTheme="minorHAnsi" w:cstheme="minorHAnsi"/>
          <w:i/>
          <w:color w:val="000000"/>
        </w:rPr>
        <w:t>Engineer (</w:t>
      </w:r>
      <w:r w:rsidRPr="008064C5">
        <w:rPr>
          <w:rFonts w:asciiTheme="minorHAnsi" w:hAnsiTheme="minorHAnsi" w:cstheme="minorHAnsi"/>
          <w:i/>
          <w:color w:val="000000"/>
        </w:rPr>
        <w:t>11th Oct 2010 to 31st May 2016)</w:t>
      </w:r>
    </w:p>
    <w:p w14:paraId="5AE11BDD" w14:textId="77777777" w:rsidR="008A4199" w:rsidRPr="008064C5" w:rsidRDefault="008A4199" w:rsidP="008A4199">
      <w:pPr>
        <w:pStyle w:val="ListParagraph"/>
        <w:spacing w:after="0" w:line="0" w:lineRule="atLeast"/>
        <w:jc w:val="both"/>
        <w:rPr>
          <w:rFonts w:asciiTheme="minorHAnsi" w:hAnsiTheme="minorHAnsi" w:cstheme="minorHAnsi"/>
          <w:bCs/>
          <w:i/>
          <w:color w:val="000000"/>
        </w:rPr>
      </w:pPr>
    </w:p>
    <w:p w14:paraId="08F6C900" w14:textId="77777777" w:rsidR="00B41AC1" w:rsidRPr="008064C5" w:rsidRDefault="00A75E72">
      <w:pPr>
        <w:pStyle w:val="ListParagraph"/>
        <w:numPr>
          <w:ilvl w:val="0"/>
          <w:numId w:val="5"/>
        </w:numPr>
        <w:tabs>
          <w:tab w:val="clear" w:pos="720"/>
        </w:tabs>
        <w:spacing w:after="0" w:line="0" w:lineRule="atLeast"/>
        <w:ind w:left="540"/>
        <w:jc w:val="both"/>
        <w:rPr>
          <w:rFonts w:asciiTheme="minorHAnsi" w:hAnsiTheme="minorHAnsi" w:cstheme="minorHAnsi"/>
          <w:b/>
          <w:color w:val="000000"/>
        </w:rPr>
      </w:pPr>
      <w:r w:rsidRPr="008064C5">
        <w:rPr>
          <w:rFonts w:asciiTheme="minorHAnsi" w:hAnsiTheme="minorHAnsi" w:cstheme="minorHAnsi"/>
          <w:b/>
          <w:color w:val="000000"/>
        </w:rPr>
        <w:t>Roles &amp; responsibilities:</w:t>
      </w:r>
    </w:p>
    <w:p w14:paraId="7E89C50F" w14:textId="77777777" w:rsidR="00611E09" w:rsidRPr="008064C5" w:rsidRDefault="00611E09" w:rsidP="00611E09">
      <w:pPr>
        <w:pStyle w:val="ListParagraph"/>
        <w:tabs>
          <w:tab w:val="left" w:pos="720"/>
        </w:tabs>
        <w:spacing w:after="0" w:line="0" w:lineRule="atLeast"/>
        <w:ind w:left="540"/>
        <w:jc w:val="both"/>
        <w:rPr>
          <w:rFonts w:asciiTheme="minorHAnsi" w:hAnsiTheme="minorHAnsi" w:cstheme="minorHAnsi"/>
          <w:color w:val="000000"/>
        </w:rPr>
      </w:pPr>
    </w:p>
    <w:p w14:paraId="0659DC45" w14:textId="77777777" w:rsidR="00B41AC1" w:rsidRPr="008064C5" w:rsidRDefault="00A75E72" w:rsidP="00611E09">
      <w:pPr>
        <w:pStyle w:val="ListParagraph"/>
        <w:numPr>
          <w:ilvl w:val="0"/>
          <w:numId w:val="18"/>
        </w:numPr>
        <w:suppressAutoHyphens w:val="0"/>
        <w:spacing w:after="0" w:line="0" w:lineRule="atLeast"/>
        <w:contextualSpacing/>
        <w:jc w:val="both"/>
        <w:rPr>
          <w:rFonts w:asciiTheme="minorHAnsi" w:hAnsiTheme="minorHAnsi" w:cstheme="minorHAnsi"/>
          <w:color w:val="000000"/>
        </w:rPr>
      </w:pPr>
      <w:r w:rsidRPr="008064C5">
        <w:rPr>
          <w:rFonts w:asciiTheme="minorHAnsi" w:hAnsiTheme="minorHAnsi" w:cstheme="minorHAnsi"/>
          <w:color w:val="000000"/>
        </w:rPr>
        <w:t>Worked as Queue Monit</w:t>
      </w:r>
      <w:r w:rsidRPr="008064C5">
        <w:rPr>
          <w:rFonts w:asciiTheme="minorHAnsi" w:hAnsiTheme="minorHAnsi" w:cstheme="minorHAnsi"/>
          <w:b/>
          <w:color w:val="000000"/>
        </w:rPr>
        <w:t>oring</w:t>
      </w:r>
      <w:r w:rsidRPr="008064C5">
        <w:rPr>
          <w:rFonts w:asciiTheme="minorHAnsi" w:hAnsiTheme="minorHAnsi" w:cstheme="minorHAnsi"/>
          <w:color w:val="000000"/>
        </w:rPr>
        <w:t xml:space="preserve"> </w:t>
      </w:r>
      <w:r w:rsidR="00611E09" w:rsidRPr="008064C5">
        <w:rPr>
          <w:rFonts w:asciiTheme="minorHAnsi" w:hAnsiTheme="minorHAnsi" w:cstheme="minorHAnsi"/>
          <w:color w:val="000000"/>
        </w:rPr>
        <w:t xml:space="preserve">in Service now </w:t>
      </w:r>
      <w:r w:rsidRPr="008064C5">
        <w:rPr>
          <w:rFonts w:asciiTheme="minorHAnsi" w:hAnsiTheme="minorHAnsi" w:cstheme="minorHAnsi"/>
          <w:color w:val="000000"/>
        </w:rPr>
        <w:t>for American Express (Severity 1 and Severity 2 Incidents)</w:t>
      </w:r>
    </w:p>
    <w:p w14:paraId="4063F472" w14:textId="77777777" w:rsidR="00B41AC1" w:rsidRPr="008064C5" w:rsidRDefault="00A75E72" w:rsidP="00611E09">
      <w:pPr>
        <w:pStyle w:val="ListParagraph"/>
        <w:numPr>
          <w:ilvl w:val="0"/>
          <w:numId w:val="18"/>
        </w:numPr>
        <w:suppressAutoHyphens w:val="0"/>
        <w:spacing w:after="0" w:line="0" w:lineRule="atLeast"/>
        <w:contextualSpacing/>
        <w:jc w:val="both"/>
        <w:rPr>
          <w:rFonts w:asciiTheme="minorHAnsi" w:hAnsiTheme="minorHAnsi" w:cstheme="minorHAnsi"/>
          <w:color w:val="000000"/>
        </w:rPr>
      </w:pPr>
      <w:r w:rsidRPr="008064C5">
        <w:rPr>
          <w:rFonts w:asciiTheme="minorHAnsi" w:hAnsiTheme="minorHAnsi" w:cstheme="minorHAnsi"/>
          <w:color w:val="000000"/>
        </w:rPr>
        <w:t>Worked on Request Management DW Ticketing tool for the American Express account which is associated with submitting request for new User ID creation request for Client / HP / Contractors and also submitting request for changes in the User ID, creating and Modifying DW Assignment groups</w:t>
      </w:r>
    </w:p>
    <w:p w14:paraId="55A587CA" w14:textId="77777777" w:rsidR="00B41AC1" w:rsidRPr="008064C5" w:rsidRDefault="00A75E72" w:rsidP="00611E09">
      <w:pPr>
        <w:pStyle w:val="ListParagraph"/>
        <w:numPr>
          <w:ilvl w:val="0"/>
          <w:numId w:val="18"/>
        </w:numPr>
        <w:suppressAutoHyphens w:val="0"/>
        <w:spacing w:after="0" w:line="0" w:lineRule="atLeast"/>
        <w:contextualSpacing/>
        <w:rPr>
          <w:rFonts w:asciiTheme="minorHAnsi" w:hAnsiTheme="minorHAnsi" w:cstheme="minorHAnsi"/>
          <w:color w:val="000000"/>
          <w:kern w:val="44"/>
        </w:rPr>
      </w:pPr>
      <w:r w:rsidRPr="008064C5">
        <w:rPr>
          <w:rFonts w:asciiTheme="minorHAnsi" w:hAnsiTheme="minorHAnsi" w:cstheme="minorHAnsi"/>
          <w:color w:val="000000"/>
          <w:kern w:val="44"/>
        </w:rPr>
        <w:t>Validating asset refresh requests</w:t>
      </w:r>
    </w:p>
    <w:p w14:paraId="4A572A12" w14:textId="77777777" w:rsidR="00B41AC1" w:rsidRPr="008064C5" w:rsidRDefault="00A75E72" w:rsidP="00611E09">
      <w:pPr>
        <w:pStyle w:val="ListParagraph"/>
        <w:numPr>
          <w:ilvl w:val="0"/>
          <w:numId w:val="18"/>
        </w:numPr>
        <w:suppressAutoHyphens w:val="0"/>
        <w:spacing w:after="0" w:line="0" w:lineRule="atLeast"/>
        <w:contextualSpacing/>
        <w:rPr>
          <w:rFonts w:asciiTheme="minorHAnsi" w:hAnsiTheme="minorHAnsi" w:cstheme="minorHAnsi"/>
          <w:color w:val="000000"/>
          <w:kern w:val="44"/>
        </w:rPr>
      </w:pPr>
      <w:r w:rsidRPr="008064C5">
        <w:rPr>
          <w:rFonts w:asciiTheme="minorHAnsi" w:hAnsiTheme="minorHAnsi" w:cstheme="minorHAnsi"/>
          <w:color w:val="000000"/>
          <w:kern w:val="44"/>
        </w:rPr>
        <w:t>Validating Software Install Requests.</w:t>
      </w:r>
    </w:p>
    <w:p w14:paraId="0CF5DEA4" w14:textId="77777777" w:rsidR="00B41AC1" w:rsidRPr="008064C5" w:rsidRDefault="00A75E72" w:rsidP="00611E09">
      <w:pPr>
        <w:pStyle w:val="ListParagraph"/>
        <w:numPr>
          <w:ilvl w:val="0"/>
          <w:numId w:val="18"/>
        </w:numPr>
        <w:spacing w:after="0" w:line="0" w:lineRule="atLeast"/>
        <w:jc w:val="both"/>
        <w:rPr>
          <w:rFonts w:asciiTheme="minorHAnsi" w:hAnsiTheme="minorHAnsi" w:cstheme="minorHAnsi"/>
          <w:color w:val="000000"/>
        </w:rPr>
      </w:pPr>
      <w:r w:rsidRPr="008064C5">
        <w:rPr>
          <w:rFonts w:asciiTheme="minorHAnsi" w:hAnsiTheme="minorHAnsi" w:cstheme="minorHAnsi"/>
          <w:color w:val="000000"/>
        </w:rPr>
        <w:t xml:space="preserve">Remote Desktop Management - Provide EUC Support for Incidents implementing </w:t>
      </w:r>
      <w:r w:rsidRPr="008064C5">
        <w:rPr>
          <w:rFonts w:asciiTheme="minorHAnsi" w:hAnsiTheme="minorHAnsi" w:cstheme="minorHAnsi"/>
          <w:b/>
          <w:color w:val="000000"/>
        </w:rPr>
        <w:t>ITIL</w:t>
      </w:r>
      <w:r w:rsidRPr="008064C5">
        <w:rPr>
          <w:rFonts w:asciiTheme="minorHAnsi" w:hAnsiTheme="minorHAnsi" w:cstheme="minorHAnsi"/>
          <w:color w:val="000000"/>
        </w:rPr>
        <w:t xml:space="preserve"> Best Practices.</w:t>
      </w:r>
    </w:p>
    <w:p w14:paraId="4F6AF4D9" w14:textId="77777777" w:rsidR="00B41AC1" w:rsidRPr="008064C5" w:rsidRDefault="00B41AC1">
      <w:pPr>
        <w:spacing w:after="0" w:line="0" w:lineRule="atLeast"/>
        <w:jc w:val="both"/>
        <w:rPr>
          <w:rFonts w:asciiTheme="minorHAnsi" w:hAnsiTheme="minorHAnsi" w:cstheme="minorHAnsi"/>
          <w:color w:val="000000"/>
        </w:rPr>
      </w:pPr>
    </w:p>
    <w:p w14:paraId="553FF64F" w14:textId="77777777" w:rsidR="00B41AC1" w:rsidRPr="008064C5" w:rsidRDefault="00A75E72">
      <w:pPr>
        <w:pStyle w:val="ListParagraph"/>
        <w:numPr>
          <w:ilvl w:val="0"/>
          <w:numId w:val="3"/>
        </w:numPr>
        <w:spacing w:after="0" w:line="0" w:lineRule="atLeast"/>
        <w:jc w:val="both"/>
        <w:rPr>
          <w:rFonts w:asciiTheme="minorHAnsi" w:hAnsiTheme="minorHAnsi" w:cstheme="minorHAnsi"/>
          <w:bCs/>
          <w:i/>
          <w:color w:val="000000"/>
        </w:rPr>
      </w:pPr>
      <w:r w:rsidRPr="008064C5">
        <w:rPr>
          <w:rFonts w:asciiTheme="minorHAnsi" w:hAnsiTheme="minorHAnsi" w:cstheme="minorHAnsi"/>
          <w:bCs/>
          <w:i/>
          <w:color w:val="000000"/>
        </w:rPr>
        <w:t xml:space="preserve">With Mphasis as a </w:t>
      </w:r>
      <w:r w:rsidR="008A4199" w:rsidRPr="008064C5">
        <w:rPr>
          <w:rFonts w:asciiTheme="minorHAnsi" w:hAnsiTheme="minorHAnsi" w:cstheme="minorHAnsi"/>
          <w:bCs/>
          <w:i/>
          <w:color w:val="000000"/>
        </w:rPr>
        <w:t xml:space="preserve">Sr </w:t>
      </w:r>
      <w:r w:rsidRPr="008064C5">
        <w:rPr>
          <w:rFonts w:asciiTheme="minorHAnsi" w:hAnsiTheme="minorHAnsi" w:cstheme="minorHAnsi"/>
          <w:i/>
          <w:color w:val="000000"/>
        </w:rPr>
        <w:t>TECHNICAL SUPPORT ENGINEER</w:t>
      </w:r>
    </w:p>
    <w:p w14:paraId="11D90780" w14:textId="77777777" w:rsidR="00611E09" w:rsidRPr="008064C5" w:rsidRDefault="00611E09" w:rsidP="00070285">
      <w:pPr>
        <w:pStyle w:val="ListParagraph"/>
        <w:spacing w:after="0" w:line="0" w:lineRule="atLeast"/>
        <w:jc w:val="both"/>
        <w:rPr>
          <w:rFonts w:asciiTheme="minorHAnsi" w:hAnsiTheme="minorHAnsi" w:cstheme="minorHAnsi"/>
          <w:bCs/>
          <w:i/>
          <w:color w:val="000000"/>
        </w:rPr>
      </w:pPr>
    </w:p>
    <w:p w14:paraId="4E0161F6" w14:textId="77777777" w:rsidR="00B41AC1" w:rsidRPr="008064C5" w:rsidRDefault="00A75E72">
      <w:pPr>
        <w:pStyle w:val="ListParagraph"/>
        <w:numPr>
          <w:ilvl w:val="0"/>
          <w:numId w:val="13"/>
        </w:numPr>
        <w:spacing w:after="0" w:line="0" w:lineRule="atLeast"/>
        <w:ind w:left="540"/>
        <w:jc w:val="both"/>
        <w:rPr>
          <w:rFonts w:asciiTheme="minorHAnsi" w:hAnsiTheme="minorHAnsi" w:cstheme="minorHAnsi"/>
          <w:b/>
          <w:color w:val="000000"/>
        </w:rPr>
      </w:pPr>
      <w:r w:rsidRPr="008064C5">
        <w:rPr>
          <w:rFonts w:asciiTheme="minorHAnsi" w:hAnsiTheme="minorHAnsi" w:cstheme="minorHAnsi"/>
          <w:b/>
          <w:color w:val="000000"/>
        </w:rPr>
        <w:t>Roles &amp; responsibilities:</w:t>
      </w:r>
    </w:p>
    <w:p w14:paraId="2617F781" w14:textId="77777777" w:rsidR="00B41AC1" w:rsidRPr="008064C5" w:rsidRDefault="00A75E72">
      <w:pPr>
        <w:pStyle w:val="ListParagraph"/>
        <w:numPr>
          <w:ilvl w:val="0"/>
          <w:numId w:val="14"/>
        </w:numPr>
        <w:spacing w:after="0" w:line="0" w:lineRule="atLeast"/>
        <w:ind w:left="900"/>
        <w:jc w:val="both"/>
        <w:rPr>
          <w:rFonts w:asciiTheme="minorHAnsi" w:hAnsiTheme="minorHAnsi" w:cstheme="minorHAnsi"/>
          <w:color w:val="000000"/>
        </w:rPr>
      </w:pPr>
      <w:r w:rsidRPr="008064C5">
        <w:rPr>
          <w:rFonts w:asciiTheme="minorHAnsi" w:hAnsiTheme="minorHAnsi" w:cstheme="minorHAnsi"/>
          <w:color w:val="000000"/>
        </w:rPr>
        <w:t>Worked with American Express RDM (Remote Desktop Management) Team providing technical assistance via call, email, chat &amp; remote sessions for the American Express users.</w:t>
      </w:r>
    </w:p>
    <w:p w14:paraId="007EE13D" w14:textId="77777777" w:rsidR="00B41AC1" w:rsidRPr="008064C5" w:rsidRDefault="00A75E72">
      <w:pPr>
        <w:pStyle w:val="ListParagraph"/>
        <w:numPr>
          <w:ilvl w:val="0"/>
          <w:numId w:val="14"/>
        </w:numPr>
        <w:spacing w:after="0" w:line="0" w:lineRule="atLeast"/>
        <w:ind w:left="900"/>
        <w:jc w:val="both"/>
        <w:rPr>
          <w:rFonts w:asciiTheme="minorHAnsi" w:hAnsiTheme="minorHAnsi" w:cstheme="minorHAnsi"/>
          <w:color w:val="000000"/>
        </w:rPr>
      </w:pPr>
      <w:r w:rsidRPr="008064C5">
        <w:rPr>
          <w:rFonts w:asciiTheme="minorHAnsi" w:hAnsiTheme="minorHAnsi" w:cstheme="minorHAnsi"/>
          <w:color w:val="000000"/>
        </w:rPr>
        <w:lastRenderedPageBreak/>
        <w:t>Supported tools and applications such as MS Office applications, Printer-Scanner installation and troubleshooting, Basic Networking (Wired &amp; Wireless connections, VPN client software such Cisco AnyConnect, Network drive, Data sharing, etc.), User Profiles Backup and Restore, java &amp; web based applications, Avaya applications (such as Avaya One-X Communicator, Avaya One-X Agent and Avaya CMS supervisor)</w:t>
      </w:r>
    </w:p>
    <w:p w14:paraId="1E939EAE" w14:textId="77777777" w:rsidR="00B41AC1" w:rsidRPr="008064C5" w:rsidRDefault="00A75E72">
      <w:pPr>
        <w:pStyle w:val="ListParagraph"/>
        <w:numPr>
          <w:ilvl w:val="0"/>
          <w:numId w:val="14"/>
        </w:numPr>
        <w:spacing w:after="0" w:line="0" w:lineRule="atLeast"/>
        <w:ind w:left="900"/>
        <w:jc w:val="both"/>
        <w:rPr>
          <w:rFonts w:asciiTheme="minorHAnsi" w:hAnsiTheme="minorHAnsi" w:cstheme="minorHAnsi"/>
          <w:color w:val="000000"/>
        </w:rPr>
      </w:pPr>
      <w:r w:rsidRPr="008064C5">
        <w:rPr>
          <w:rFonts w:asciiTheme="minorHAnsi" w:hAnsiTheme="minorHAnsi" w:cstheme="minorHAnsi"/>
          <w:color w:val="000000"/>
        </w:rPr>
        <w:t>Providing First Call Resolution (FCR) to maximize customer satisfaction.</w:t>
      </w:r>
    </w:p>
    <w:p w14:paraId="203B318F" w14:textId="77777777" w:rsidR="00B41AC1" w:rsidRPr="008064C5" w:rsidRDefault="00A75E72">
      <w:pPr>
        <w:pStyle w:val="ListParagraph"/>
        <w:numPr>
          <w:ilvl w:val="0"/>
          <w:numId w:val="14"/>
        </w:numPr>
        <w:spacing w:after="0" w:line="0" w:lineRule="atLeast"/>
        <w:ind w:left="900"/>
        <w:jc w:val="both"/>
        <w:rPr>
          <w:rFonts w:asciiTheme="minorHAnsi" w:hAnsiTheme="minorHAnsi" w:cstheme="minorHAnsi"/>
          <w:color w:val="000000"/>
        </w:rPr>
      </w:pPr>
      <w:r w:rsidRPr="008064C5">
        <w:rPr>
          <w:rFonts w:asciiTheme="minorHAnsi" w:hAnsiTheme="minorHAnsi" w:cstheme="minorHAnsi"/>
          <w:color w:val="000000"/>
        </w:rPr>
        <w:t>SLM - Managing Service Levels effectively by auctioning &amp; providing fixes in a time efficient manner, including Asset &amp; Warranty Validation.</w:t>
      </w:r>
    </w:p>
    <w:p w14:paraId="19E910B5" w14:textId="77777777" w:rsidR="00B41AC1" w:rsidRPr="008064C5" w:rsidRDefault="00B41AC1">
      <w:pPr>
        <w:spacing w:after="0" w:line="0" w:lineRule="atLeast"/>
        <w:jc w:val="both"/>
        <w:rPr>
          <w:rFonts w:asciiTheme="minorHAnsi" w:hAnsiTheme="minorHAnsi" w:cstheme="minorHAnsi"/>
          <w:color w:val="000000"/>
        </w:rPr>
      </w:pPr>
    </w:p>
    <w:p w14:paraId="1D32B21B" w14:textId="77777777" w:rsidR="00B41AC1" w:rsidRPr="008064C5" w:rsidRDefault="00B41AC1">
      <w:pPr>
        <w:spacing w:after="0" w:line="0" w:lineRule="atLeast"/>
        <w:jc w:val="both"/>
        <w:rPr>
          <w:rFonts w:asciiTheme="minorHAnsi" w:hAnsiTheme="minorHAnsi" w:cstheme="minorHAnsi"/>
          <w:bCs/>
          <w:color w:val="000000"/>
          <w:u w:val="single"/>
        </w:rPr>
      </w:pPr>
    </w:p>
    <w:p w14:paraId="3CE7766F" w14:textId="77777777" w:rsidR="00B41AC1" w:rsidRPr="008064C5" w:rsidRDefault="00A75E72">
      <w:pPr>
        <w:spacing w:after="0" w:line="0" w:lineRule="atLeast"/>
        <w:jc w:val="both"/>
        <w:rPr>
          <w:rFonts w:asciiTheme="minorHAnsi" w:hAnsiTheme="minorHAnsi" w:cstheme="minorHAnsi"/>
          <w:b/>
          <w:bCs/>
          <w:color w:val="000000"/>
          <w:u w:val="single"/>
        </w:rPr>
      </w:pPr>
      <w:r w:rsidRPr="008064C5">
        <w:rPr>
          <w:rFonts w:asciiTheme="minorHAnsi" w:hAnsiTheme="minorHAnsi" w:cstheme="minorHAnsi"/>
          <w:b/>
          <w:bCs/>
          <w:color w:val="000000"/>
          <w:u w:val="single"/>
        </w:rPr>
        <w:t>EDUCATION QUALIFICATION:</w:t>
      </w:r>
    </w:p>
    <w:p w14:paraId="16B7607F" w14:textId="77777777" w:rsidR="00B41AC1" w:rsidRPr="008064C5" w:rsidRDefault="00B41AC1">
      <w:pPr>
        <w:spacing w:after="0" w:line="0" w:lineRule="atLeast"/>
        <w:jc w:val="both"/>
        <w:rPr>
          <w:rFonts w:asciiTheme="minorHAnsi" w:hAnsiTheme="minorHAnsi" w:cstheme="minorHAnsi"/>
          <w:b/>
          <w:bCs/>
          <w:color w:val="00000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3060"/>
        <w:gridCol w:w="847"/>
        <w:gridCol w:w="2063"/>
      </w:tblGrid>
      <w:tr w:rsidR="00B41AC1" w:rsidRPr="008064C5" w14:paraId="604DEFDF" w14:textId="77777777">
        <w:trPr>
          <w:trHeight w:val="266"/>
          <w:jc w:val="center"/>
        </w:trPr>
        <w:tc>
          <w:tcPr>
            <w:tcW w:w="1795" w:type="dxa"/>
            <w:shd w:val="clear" w:color="auto" w:fill="DFDFDF"/>
            <w:vAlign w:val="center"/>
          </w:tcPr>
          <w:p w14:paraId="13FDB3F8"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Examination</w:t>
            </w:r>
          </w:p>
        </w:tc>
        <w:tc>
          <w:tcPr>
            <w:tcW w:w="3060" w:type="dxa"/>
            <w:shd w:val="clear" w:color="auto" w:fill="DFDFDF"/>
            <w:vAlign w:val="center"/>
          </w:tcPr>
          <w:p w14:paraId="06EDDDAE"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College / School</w:t>
            </w:r>
          </w:p>
        </w:tc>
        <w:tc>
          <w:tcPr>
            <w:tcW w:w="847" w:type="dxa"/>
            <w:shd w:val="clear" w:color="auto" w:fill="DFDFDF"/>
            <w:vAlign w:val="center"/>
          </w:tcPr>
          <w:p w14:paraId="6E5E129B"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Year</w:t>
            </w:r>
          </w:p>
        </w:tc>
        <w:tc>
          <w:tcPr>
            <w:tcW w:w="2063" w:type="dxa"/>
            <w:shd w:val="clear" w:color="auto" w:fill="DFDFDF"/>
            <w:vAlign w:val="center"/>
          </w:tcPr>
          <w:p w14:paraId="29FCBF91"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Board</w:t>
            </w:r>
          </w:p>
        </w:tc>
      </w:tr>
      <w:tr w:rsidR="00B41AC1" w:rsidRPr="008064C5" w14:paraId="2E4861C1" w14:textId="77777777">
        <w:trPr>
          <w:trHeight w:val="236"/>
          <w:jc w:val="center"/>
        </w:trPr>
        <w:tc>
          <w:tcPr>
            <w:tcW w:w="1795" w:type="dxa"/>
            <w:vAlign w:val="center"/>
          </w:tcPr>
          <w:p w14:paraId="28F821D1"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H.S.C.</w:t>
            </w:r>
          </w:p>
        </w:tc>
        <w:tc>
          <w:tcPr>
            <w:tcW w:w="3060" w:type="dxa"/>
            <w:vAlign w:val="center"/>
          </w:tcPr>
          <w:p w14:paraId="523626AB" w14:textId="77777777" w:rsidR="00B41AC1" w:rsidRPr="008064C5" w:rsidRDefault="00A75E72">
            <w:pPr>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D. Y. Patil College, Pune</w:t>
            </w:r>
          </w:p>
        </w:tc>
        <w:tc>
          <w:tcPr>
            <w:tcW w:w="847" w:type="dxa"/>
            <w:vAlign w:val="center"/>
          </w:tcPr>
          <w:p w14:paraId="02763C80"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2000</w:t>
            </w:r>
          </w:p>
        </w:tc>
        <w:tc>
          <w:tcPr>
            <w:tcW w:w="2063" w:type="dxa"/>
            <w:vAlign w:val="center"/>
          </w:tcPr>
          <w:p w14:paraId="0CFBADD4"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Maharashtra Board</w:t>
            </w:r>
          </w:p>
        </w:tc>
      </w:tr>
      <w:tr w:rsidR="00B41AC1" w:rsidRPr="008064C5" w14:paraId="74F3CAAB" w14:textId="77777777">
        <w:trPr>
          <w:trHeight w:val="248"/>
          <w:jc w:val="center"/>
        </w:trPr>
        <w:tc>
          <w:tcPr>
            <w:tcW w:w="1795" w:type="dxa"/>
            <w:vAlign w:val="center"/>
          </w:tcPr>
          <w:p w14:paraId="29DAFB60"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S.S.C.</w:t>
            </w:r>
          </w:p>
        </w:tc>
        <w:tc>
          <w:tcPr>
            <w:tcW w:w="3060" w:type="dxa"/>
            <w:vAlign w:val="center"/>
          </w:tcPr>
          <w:p w14:paraId="50EA6D66" w14:textId="77777777" w:rsidR="00B41AC1" w:rsidRPr="008064C5" w:rsidRDefault="00A75E72">
            <w:pPr>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Jai Hind High School, Pune</w:t>
            </w:r>
          </w:p>
        </w:tc>
        <w:tc>
          <w:tcPr>
            <w:tcW w:w="847" w:type="dxa"/>
            <w:vAlign w:val="center"/>
          </w:tcPr>
          <w:p w14:paraId="4C73CA3E"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1997</w:t>
            </w:r>
          </w:p>
        </w:tc>
        <w:tc>
          <w:tcPr>
            <w:tcW w:w="2063" w:type="dxa"/>
            <w:vAlign w:val="center"/>
          </w:tcPr>
          <w:p w14:paraId="11228923" w14:textId="77777777" w:rsidR="00B41AC1" w:rsidRPr="008064C5" w:rsidRDefault="00A75E72">
            <w:pPr>
              <w:snapToGrid w:val="0"/>
              <w:spacing w:after="0" w:line="0" w:lineRule="atLeast"/>
              <w:jc w:val="center"/>
              <w:rPr>
                <w:rFonts w:asciiTheme="minorHAnsi" w:hAnsiTheme="minorHAnsi" w:cstheme="minorHAnsi"/>
                <w:color w:val="000000"/>
              </w:rPr>
            </w:pPr>
            <w:r w:rsidRPr="008064C5">
              <w:rPr>
                <w:rFonts w:asciiTheme="minorHAnsi" w:hAnsiTheme="minorHAnsi" w:cstheme="minorHAnsi"/>
                <w:color w:val="000000"/>
              </w:rPr>
              <w:t>Maharashtra Board</w:t>
            </w:r>
          </w:p>
        </w:tc>
      </w:tr>
    </w:tbl>
    <w:p w14:paraId="47B302D9" w14:textId="77777777" w:rsidR="00B41AC1" w:rsidRPr="008064C5" w:rsidRDefault="00B41AC1">
      <w:pPr>
        <w:spacing w:after="0" w:line="0" w:lineRule="atLeast"/>
        <w:jc w:val="both"/>
        <w:rPr>
          <w:rFonts w:asciiTheme="minorHAnsi" w:hAnsiTheme="minorHAnsi" w:cstheme="minorHAnsi"/>
          <w:b/>
          <w:bCs/>
          <w:color w:val="000000"/>
          <w:u w:val="single"/>
        </w:rPr>
      </w:pPr>
    </w:p>
    <w:p w14:paraId="39811B12" w14:textId="77777777" w:rsidR="00B41AC1" w:rsidRPr="008064C5" w:rsidRDefault="00A75E72">
      <w:pPr>
        <w:spacing w:after="0" w:line="0" w:lineRule="atLeast"/>
        <w:jc w:val="both"/>
        <w:rPr>
          <w:rFonts w:asciiTheme="minorHAnsi" w:hAnsiTheme="minorHAnsi" w:cstheme="minorHAnsi"/>
          <w:b/>
          <w:bCs/>
          <w:color w:val="000000"/>
          <w:u w:val="single"/>
        </w:rPr>
      </w:pPr>
      <w:r w:rsidRPr="008064C5">
        <w:rPr>
          <w:rFonts w:asciiTheme="minorHAnsi" w:hAnsiTheme="minorHAnsi" w:cstheme="minorHAnsi"/>
          <w:b/>
          <w:bCs/>
          <w:color w:val="000000"/>
          <w:u w:val="single"/>
        </w:rPr>
        <w:t>ADDITIONAL ACHIEVEMENTS:</w:t>
      </w:r>
    </w:p>
    <w:p w14:paraId="28F84C05" w14:textId="77777777" w:rsidR="00B41AC1" w:rsidRPr="008064C5" w:rsidRDefault="00A75E72">
      <w:pPr>
        <w:pStyle w:val="ListParagraph"/>
        <w:numPr>
          <w:ilvl w:val="0"/>
          <w:numId w:val="13"/>
        </w:numPr>
        <w:spacing w:after="0" w:line="0" w:lineRule="atLeast"/>
        <w:ind w:left="540"/>
        <w:rPr>
          <w:rFonts w:asciiTheme="minorHAnsi" w:hAnsiTheme="minorHAnsi" w:cstheme="minorHAnsi"/>
          <w:color w:val="000000"/>
          <w:kern w:val="44"/>
        </w:rPr>
      </w:pPr>
      <w:r w:rsidRPr="008064C5">
        <w:rPr>
          <w:rFonts w:asciiTheme="minorHAnsi" w:hAnsiTheme="minorHAnsi" w:cstheme="minorHAnsi"/>
          <w:color w:val="000000"/>
          <w:kern w:val="44"/>
        </w:rPr>
        <w:t>Awarded as Star of the month for exceptional support within process and client support by going extra mile with knowledge and work initiative.</w:t>
      </w:r>
    </w:p>
    <w:p w14:paraId="5889246C" w14:textId="77777777" w:rsidR="00B41AC1" w:rsidRPr="008064C5" w:rsidRDefault="00A75E72">
      <w:pPr>
        <w:pStyle w:val="ListParagraph"/>
        <w:numPr>
          <w:ilvl w:val="0"/>
          <w:numId w:val="13"/>
        </w:numPr>
        <w:spacing w:after="0" w:line="0" w:lineRule="atLeast"/>
        <w:ind w:left="540"/>
        <w:rPr>
          <w:rFonts w:asciiTheme="minorHAnsi" w:hAnsiTheme="minorHAnsi" w:cstheme="minorHAnsi"/>
          <w:color w:val="000000"/>
        </w:rPr>
      </w:pPr>
      <w:r w:rsidRPr="008064C5">
        <w:rPr>
          <w:rFonts w:asciiTheme="minorHAnsi" w:hAnsiTheme="minorHAnsi" w:cstheme="minorHAnsi"/>
          <w:color w:val="000000"/>
          <w:kern w:val="44"/>
        </w:rPr>
        <w:t>Awarded with appreciation emails from Client &amp; Seniors within the process for best customer</w:t>
      </w:r>
    </w:p>
    <w:p w14:paraId="20471D73" w14:textId="77777777" w:rsidR="00B41AC1" w:rsidRPr="008064C5" w:rsidRDefault="00A75E72">
      <w:pPr>
        <w:pStyle w:val="ListParagraph"/>
        <w:numPr>
          <w:ilvl w:val="0"/>
          <w:numId w:val="13"/>
        </w:numPr>
        <w:spacing w:after="0" w:line="0" w:lineRule="atLeast"/>
        <w:ind w:left="540"/>
        <w:rPr>
          <w:rFonts w:asciiTheme="minorHAnsi" w:hAnsiTheme="minorHAnsi" w:cstheme="minorHAnsi"/>
          <w:color w:val="000000"/>
        </w:rPr>
      </w:pPr>
      <w:r w:rsidRPr="008064C5">
        <w:rPr>
          <w:rFonts w:asciiTheme="minorHAnsi" w:hAnsiTheme="minorHAnsi" w:cstheme="minorHAnsi"/>
          <w:color w:val="000000"/>
          <w:kern w:val="44"/>
        </w:rPr>
        <w:t>Service &amp; process knowledge &amp; troubleshooting ability.</w:t>
      </w:r>
      <w:r w:rsidRPr="008064C5">
        <w:rPr>
          <w:rFonts w:asciiTheme="minorHAnsi" w:hAnsiTheme="minorHAnsi" w:cstheme="minorHAnsi"/>
          <w:color w:val="000000"/>
        </w:rPr>
        <w:t xml:space="preserve"> Relevant Project Experience Skills and </w:t>
      </w:r>
    </w:p>
    <w:p w14:paraId="634192ED" w14:textId="77777777" w:rsidR="00B41AC1" w:rsidRPr="008064C5" w:rsidRDefault="00A75E72">
      <w:pPr>
        <w:spacing w:after="0" w:line="0" w:lineRule="atLeast"/>
        <w:ind w:firstLine="540"/>
        <w:rPr>
          <w:rFonts w:asciiTheme="minorHAnsi" w:hAnsiTheme="minorHAnsi" w:cstheme="minorHAnsi"/>
          <w:color w:val="000000"/>
        </w:rPr>
      </w:pPr>
      <w:r w:rsidRPr="008064C5">
        <w:rPr>
          <w:rFonts w:asciiTheme="minorHAnsi" w:hAnsiTheme="minorHAnsi" w:cstheme="minorHAnsi"/>
          <w:color w:val="000000"/>
        </w:rPr>
        <w:t>Competency</w:t>
      </w:r>
    </w:p>
    <w:p w14:paraId="65AE793E" w14:textId="77777777" w:rsidR="00B41AC1" w:rsidRPr="008064C5" w:rsidRDefault="00B41AC1">
      <w:pPr>
        <w:spacing w:after="0" w:line="0" w:lineRule="atLeast"/>
        <w:jc w:val="both"/>
        <w:rPr>
          <w:rFonts w:asciiTheme="minorHAnsi" w:hAnsiTheme="minorHAnsi" w:cstheme="minorHAnsi"/>
          <w:b/>
          <w:bCs/>
          <w:color w:val="000000"/>
          <w:u w:val="single"/>
        </w:rPr>
      </w:pPr>
    </w:p>
    <w:p w14:paraId="716E35FB" w14:textId="77777777" w:rsidR="00B41AC1" w:rsidRPr="008064C5" w:rsidRDefault="00A75E72">
      <w:pPr>
        <w:spacing w:after="0" w:line="0" w:lineRule="atLeast"/>
        <w:jc w:val="both"/>
        <w:rPr>
          <w:rFonts w:asciiTheme="minorHAnsi" w:hAnsiTheme="minorHAnsi" w:cstheme="minorHAnsi"/>
          <w:b/>
          <w:bCs/>
          <w:color w:val="000000"/>
          <w:u w:val="single"/>
        </w:rPr>
      </w:pPr>
      <w:r w:rsidRPr="008064C5">
        <w:rPr>
          <w:rFonts w:asciiTheme="minorHAnsi" w:hAnsiTheme="minorHAnsi" w:cstheme="minorHAnsi"/>
          <w:b/>
          <w:bCs/>
          <w:color w:val="000000"/>
          <w:u w:val="single"/>
        </w:rPr>
        <w:t>CERTIFICATIONS:</w:t>
      </w:r>
    </w:p>
    <w:p w14:paraId="2C19E50E" w14:textId="70066E20" w:rsidR="00B41AC1" w:rsidRDefault="00A75E72">
      <w:pPr>
        <w:pStyle w:val="ListParagraph"/>
        <w:numPr>
          <w:ilvl w:val="0"/>
          <w:numId w:val="11"/>
        </w:numPr>
        <w:spacing w:after="0" w:line="0" w:lineRule="atLeast"/>
        <w:ind w:left="540"/>
        <w:jc w:val="both"/>
        <w:rPr>
          <w:rFonts w:asciiTheme="minorHAnsi" w:hAnsiTheme="minorHAnsi" w:cstheme="minorHAnsi"/>
          <w:bCs/>
          <w:color w:val="000000"/>
        </w:rPr>
      </w:pPr>
      <w:r w:rsidRPr="008064C5">
        <w:rPr>
          <w:rFonts w:asciiTheme="minorHAnsi" w:hAnsiTheme="minorHAnsi" w:cstheme="minorHAnsi"/>
          <w:bCs/>
          <w:color w:val="000000"/>
        </w:rPr>
        <w:t>ITIL v3 Foundation Certified</w:t>
      </w:r>
    </w:p>
    <w:p w14:paraId="41BBAF05" w14:textId="0653D814" w:rsidR="00BD479B" w:rsidRPr="008064C5" w:rsidRDefault="00BD479B">
      <w:pPr>
        <w:pStyle w:val="ListParagraph"/>
        <w:numPr>
          <w:ilvl w:val="0"/>
          <w:numId w:val="11"/>
        </w:numPr>
        <w:spacing w:after="0" w:line="0" w:lineRule="atLeast"/>
        <w:ind w:left="540"/>
        <w:jc w:val="both"/>
        <w:rPr>
          <w:rFonts w:asciiTheme="minorHAnsi" w:hAnsiTheme="minorHAnsi" w:cstheme="minorHAnsi"/>
          <w:bCs/>
          <w:color w:val="000000"/>
        </w:rPr>
      </w:pPr>
      <w:r>
        <w:rPr>
          <w:rFonts w:asciiTheme="minorHAnsi" w:hAnsiTheme="minorHAnsi" w:cstheme="minorHAnsi"/>
          <w:bCs/>
          <w:color w:val="000000"/>
        </w:rPr>
        <w:t>AZ104 Microsoft Azure Administrator Associate.</w:t>
      </w:r>
    </w:p>
    <w:p w14:paraId="78752220" w14:textId="77777777" w:rsidR="00B41AC1" w:rsidRPr="008064C5" w:rsidRDefault="00B41AC1">
      <w:pPr>
        <w:tabs>
          <w:tab w:val="left" w:pos="540"/>
        </w:tabs>
        <w:spacing w:after="0" w:line="0" w:lineRule="atLeast"/>
        <w:jc w:val="both"/>
        <w:rPr>
          <w:rFonts w:asciiTheme="minorHAnsi" w:hAnsiTheme="minorHAnsi" w:cstheme="minorHAnsi"/>
          <w:color w:val="000000"/>
        </w:rPr>
      </w:pPr>
    </w:p>
    <w:p w14:paraId="40AB0FE0" w14:textId="77777777" w:rsidR="00B41AC1" w:rsidRPr="008064C5" w:rsidRDefault="00A75E72">
      <w:pPr>
        <w:spacing w:after="0" w:line="0" w:lineRule="atLeast"/>
        <w:jc w:val="both"/>
        <w:rPr>
          <w:rFonts w:asciiTheme="minorHAnsi" w:hAnsiTheme="minorHAnsi" w:cstheme="minorHAnsi"/>
          <w:b/>
          <w:bCs/>
          <w:color w:val="000000"/>
          <w:u w:val="single"/>
        </w:rPr>
      </w:pPr>
      <w:r w:rsidRPr="008064C5">
        <w:rPr>
          <w:rFonts w:asciiTheme="minorHAnsi" w:hAnsiTheme="minorHAnsi" w:cstheme="minorHAnsi"/>
          <w:b/>
          <w:bCs/>
          <w:color w:val="000000"/>
          <w:u w:val="single"/>
        </w:rPr>
        <w:t>PERSONAL SKILLS:</w:t>
      </w:r>
    </w:p>
    <w:p w14:paraId="7D8CCDBA" w14:textId="77777777" w:rsidR="00B41AC1" w:rsidRPr="008064C5" w:rsidRDefault="00A75E72">
      <w:pPr>
        <w:pStyle w:val="ListParagraph"/>
        <w:numPr>
          <w:ilvl w:val="0"/>
          <w:numId w:val="6"/>
        </w:numPr>
        <w:spacing w:after="0" w:line="0" w:lineRule="atLeast"/>
        <w:ind w:left="540"/>
        <w:jc w:val="both"/>
        <w:rPr>
          <w:rFonts w:asciiTheme="minorHAnsi" w:hAnsiTheme="minorHAnsi" w:cstheme="minorHAnsi"/>
        </w:rPr>
      </w:pPr>
      <w:r w:rsidRPr="008064C5">
        <w:rPr>
          <w:rFonts w:asciiTheme="minorHAnsi" w:hAnsiTheme="minorHAnsi" w:cstheme="minorHAnsi"/>
        </w:rPr>
        <w:t>Positive attitude, hardw</w:t>
      </w:r>
      <w:r w:rsidR="005E6AAE" w:rsidRPr="008064C5">
        <w:rPr>
          <w:rFonts w:asciiTheme="minorHAnsi" w:hAnsiTheme="minorHAnsi" w:cstheme="minorHAnsi"/>
        </w:rPr>
        <w:t>orking, sincere and believe in Teamwork</w:t>
      </w:r>
      <w:r w:rsidRPr="008064C5">
        <w:rPr>
          <w:rFonts w:asciiTheme="minorHAnsi" w:hAnsiTheme="minorHAnsi" w:cstheme="minorHAnsi"/>
        </w:rPr>
        <w:t>.</w:t>
      </w:r>
    </w:p>
    <w:p w14:paraId="1DBD521B" w14:textId="77777777" w:rsidR="00B41AC1" w:rsidRPr="008064C5" w:rsidRDefault="00B41AC1">
      <w:pPr>
        <w:spacing w:after="0" w:line="0" w:lineRule="atLeast"/>
        <w:jc w:val="both"/>
        <w:rPr>
          <w:rFonts w:asciiTheme="minorHAnsi" w:hAnsiTheme="minorHAnsi" w:cstheme="minorHAnsi"/>
          <w:b/>
          <w:bCs/>
          <w:color w:val="000000"/>
          <w:u w:val="single"/>
        </w:rPr>
      </w:pPr>
    </w:p>
    <w:p w14:paraId="0303A144" w14:textId="77777777" w:rsidR="00B41AC1" w:rsidRPr="008064C5" w:rsidRDefault="00A75E72">
      <w:pPr>
        <w:spacing w:after="0" w:line="0" w:lineRule="atLeast"/>
        <w:jc w:val="both"/>
        <w:rPr>
          <w:rFonts w:asciiTheme="minorHAnsi" w:hAnsiTheme="minorHAnsi" w:cstheme="minorHAnsi"/>
          <w:color w:val="000000"/>
        </w:rPr>
      </w:pPr>
      <w:r w:rsidRPr="008064C5">
        <w:rPr>
          <w:rFonts w:asciiTheme="minorHAnsi" w:hAnsiTheme="minorHAnsi" w:cstheme="minorHAnsi"/>
          <w:b/>
          <w:bCs/>
          <w:color w:val="000000"/>
          <w:u w:val="single"/>
        </w:rPr>
        <w:t>PERSONAL DETAILS</w:t>
      </w:r>
      <w:r w:rsidRPr="008064C5">
        <w:rPr>
          <w:rFonts w:asciiTheme="minorHAnsi" w:hAnsiTheme="minorHAnsi" w:cstheme="minorHAnsi"/>
          <w:color w:val="000000"/>
        </w:rPr>
        <w:t xml:space="preserve"> </w:t>
      </w:r>
    </w:p>
    <w:p w14:paraId="3D4E5DCF" w14:textId="77777777" w:rsidR="00B41AC1" w:rsidRPr="008064C5" w:rsidRDefault="00A75E72">
      <w:pPr>
        <w:pStyle w:val="ListParagraph"/>
        <w:numPr>
          <w:ilvl w:val="0"/>
          <w:numId w:val="4"/>
        </w:numPr>
        <w:spacing w:after="0" w:line="0" w:lineRule="atLeast"/>
        <w:ind w:left="540"/>
        <w:jc w:val="both"/>
        <w:rPr>
          <w:rFonts w:asciiTheme="minorHAnsi" w:hAnsiTheme="minorHAnsi" w:cstheme="minorHAnsi"/>
          <w:color w:val="000000"/>
        </w:rPr>
      </w:pPr>
      <w:r w:rsidRPr="008064C5">
        <w:rPr>
          <w:rFonts w:asciiTheme="minorHAnsi" w:hAnsiTheme="minorHAnsi" w:cstheme="minorHAnsi"/>
          <w:color w:val="000000"/>
        </w:rPr>
        <w:t>Date of Birth</w:t>
      </w:r>
      <w:r w:rsidRPr="008064C5">
        <w:rPr>
          <w:rFonts w:asciiTheme="minorHAnsi" w:hAnsiTheme="minorHAnsi" w:cstheme="minorHAnsi"/>
          <w:color w:val="000000"/>
        </w:rPr>
        <w:tab/>
      </w:r>
      <w:r w:rsidRPr="008064C5">
        <w:rPr>
          <w:rFonts w:asciiTheme="minorHAnsi" w:hAnsiTheme="minorHAnsi" w:cstheme="minorHAnsi"/>
          <w:color w:val="000000"/>
        </w:rPr>
        <w:tab/>
        <w:t>:</w:t>
      </w:r>
      <w:r w:rsidRPr="008064C5">
        <w:rPr>
          <w:rFonts w:asciiTheme="minorHAnsi" w:hAnsiTheme="minorHAnsi" w:cstheme="minorHAnsi"/>
          <w:color w:val="000000"/>
        </w:rPr>
        <w:tab/>
        <w:t>6th August 1979</w:t>
      </w:r>
    </w:p>
    <w:p w14:paraId="02719935" w14:textId="77777777" w:rsidR="00B41AC1" w:rsidRPr="008064C5" w:rsidRDefault="00A75E72">
      <w:pPr>
        <w:pStyle w:val="ListParagraph"/>
        <w:numPr>
          <w:ilvl w:val="0"/>
          <w:numId w:val="4"/>
        </w:numPr>
        <w:spacing w:after="0" w:line="0" w:lineRule="atLeast"/>
        <w:ind w:left="540"/>
        <w:jc w:val="both"/>
        <w:rPr>
          <w:rFonts w:asciiTheme="minorHAnsi" w:hAnsiTheme="minorHAnsi" w:cstheme="minorHAnsi"/>
          <w:color w:val="000000"/>
        </w:rPr>
      </w:pPr>
      <w:r w:rsidRPr="008064C5">
        <w:rPr>
          <w:rFonts w:asciiTheme="minorHAnsi" w:hAnsiTheme="minorHAnsi" w:cstheme="minorHAnsi"/>
          <w:color w:val="000000"/>
        </w:rPr>
        <w:t>Gender</w:t>
      </w:r>
      <w:r w:rsidRPr="008064C5">
        <w:rPr>
          <w:rFonts w:asciiTheme="minorHAnsi" w:hAnsiTheme="minorHAnsi" w:cstheme="minorHAnsi"/>
          <w:color w:val="000000"/>
        </w:rPr>
        <w:tab/>
      </w:r>
      <w:r w:rsidRPr="008064C5">
        <w:rPr>
          <w:rFonts w:asciiTheme="minorHAnsi" w:hAnsiTheme="minorHAnsi" w:cstheme="minorHAnsi"/>
          <w:color w:val="000000"/>
        </w:rPr>
        <w:tab/>
      </w:r>
      <w:r w:rsidRPr="008064C5">
        <w:rPr>
          <w:rFonts w:asciiTheme="minorHAnsi" w:hAnsiTheme="minorHAnsi" w:cstheme="minorHAnsi"/>
          <w:color w:val="000000"/>
        </w:rPr>
        <w:tab/>
        <w:t>:</w:t>
      </w:r>
      <w:r w:rsidRPr="008064C5">
        <w:rPr>
          <w:rFonts w:asciiTheme="minorHAnsi" w:hAnsiTheme="minorHAnsi" w:cstheme="minorHAnsi"/>
          <w:color w:val="000000"/>
        </w:rPr>
        <w:tab/>
        <w:t>Male</w:t>
      </w:r>
    </w:p>
    <w:p w14:paraId="5B0F49EA" w14:textId="77777777" w:rsidR="00B41AC1" w:rsidRPr="008064C5" w:rsidRDefault="00A75E72">
      <w:pPr>
        <w:pStyle w:val="ListParagraph"/>
        <w:numPr>
          <w:ilvl w:val="0"/>
          <w:numId w:val="4"/>
        </w:numPr>
        <w:spacing w:after="0" w:line="0" w:lineRule="atLeast"/>
        <w:ind w:left="540"/>
        <w:jc w:val="both"/>
        <w:rPr>
          <w:rFonts w:asciiTheme="minorHAnsi" w:hAnsiTheme="minorHAnsi" w:cstheme="minorHAnsi"/>
          <w:color w:val="000000"/>
        </w:rPr>
      </w:pPr>
      <w:r w:rsidRPr="008064C5">
        <w:rPr>
          <w:rFonts w:asciiTheme="minorHAnsi" w:hAnsiTheme="minorHAnsi" w:cstheme="minorHAnsi"/>
          <w:color w:val="000000"/>
        </w:rPr>
        <w:t>Marital Status</w:t>
      </w:r>
      <w:r w:rsidRPr="008064C5">
        <w:rPr>
          <w:rFonts w:asciiTheme="minorHAnsi" w:hAnsiTheme="minorHAnsi" w:cstheme="minorHAnsi"/>
          <w:color w:val="000000"/>
        </w:rPr>
        <w:tab/>
      </w:r>
      <w:r w:rsidRPr="008064C5">
        <w:rPr>
          <w:rFonts w:asciiTheme="minorHAnsi" w:hAnsiTheme="minorHAnsi" w:cstheme="minorHAnsi"/>
          <w:color w:val="000000"/>
        </w:rPr>
        <w:tab/>
        <w:t>:</w:t>
      </w:r>
      <w:r w:rsidRPr="008064C5">
        <w:rPr>
          <w:rFonts w:asciiTheme="minorHAnsi" w:hAnsiTheme="minorHAnsi" w:cstheme="minorHAnsi"/>
          <w:color w:val="000000"/>
        </w:rPr>
        <w:tab/>
        <w:t>Unmarried</w:t>
      </w:r>
    </w:p>
    <w:p w14:paraId="749370AC" w14:textId="77777777" w:rsidR="00B41AC1" w:rsidRPr="008064C5" w:rsidRDefault="00A75E72">
      <w:pPr>
        <w:pStyle w:val="ListParagraph"/>
        <w:numPr>
          <w:ilvl w:val="0"/>
          <w:numId w:val="4"/>
        </w:numPr>
        <w:spacing w:after="0" w:line="0" w:lineRule="atLeast"/>
        <w:ind w:left="540"/>
        <w:jc w:val="both"/>
        <w:rPr>
          <w:rFonts w:asciiTheme="minorHAnsi" w:hAnsiTheme="minorHAnsi" w:cstheme="minorHAnsi"/>
          <w:color w:val="000000"/>
        </w:rPr>
      </w:pPr>
      <w:r w:rsidRPr="008064C5">
        <w:rPr>
          <w:rFonts w:asciiTheme="minorHAnsi" w:hAnsiTheme="minorHAnsi" w:cstheme="minorHAnsi"/>
          <w:color w:val="000000"/>
        </w:rPr>
        <w:t>Nationality</w:t>
      </w:r>
      <w:r w:rsidRPr="008064C5">
        <w:rPr>
          <w:rFonts w:asciiTheme="minorHAnsi" w:hAnsiTheme="minorHAnsi" w:cstheme="minorHAnsi"/>
          <w:color w:val="000000"/>
        </w:rPr>
        <w:tab/>
      </w:r>
      <w:r w:rsidRPr="008064C5">
        <w:rPr>
          <w:rFonts w:asciiTheme="minorHAnsi" w:hAnsiTheme="minorHAnsi" w:cstheme="minorHAnsi"/>
          <w:color w:val="000000"/>
        </w:rPr>
        <w:tab/>
        <w:t>:</w:t>
      </w:r>
      <w:r w:rsidRPr="008064C5">
        <w:rPr>
          <w:rFonts w:asciiTheme="minorHAnsi" w:hAnsiTheme="minorHAnsi" w:cstheme="minorHAnsi"/>
          <w:color w:val="000000"/>
        </w:rPr>
        <w:tab/>
        <w:t>Indian</w:t>
      </w:r>
    </w:p>
    <w:p w14:paraId="57565F15" w14:textId="496C394F" w:rsidR="00B41AC1" w:rsidRPr="008064C5" w:rsidRDefault="00A75E72">
      <w:pPr>
        <w:pStyle w:val="ListParagraph"/>
        <w:numPr>
          <w:ilvl w:val="0"/>
          <w:numId w:val="4"/>
        </w:numPr>
        <w:spacing w:after="0" w:line="0" w:lineRule="atLeast"/>
        <w:ind w:left="540"/>
        <w:jc w:val="both"/>
        <w:rPr>
          <w:rFonts w:asciiTheme="minorHAnsi" w:hAnsiTheme="minorHAnsi" w:cstheme="minorHAnsi"/>
          <w:color w:val="000000"/>
        </w:rPr>
      </w:pPr>
      <w:r w:rsidRPr="008064C5">
        <w:rPr>
          <w:rFonts w:asciiTheme="minorHAnsi" w:hAnsiTheme="minorHAnsi" w:cstheme="minorHAnsi"/>
          <w:color w:val="000000"/>
        </w:rPr>
        <w:t xml:space="preserve">Languages </w:t>
      </w:r>
      <w:r w:rsidR="00AF5432" w:rsidRPr="008064C5">
        <w:rPr>
          <w:rFonts w:asciiTheme="minorHAnsi" w:hAnsiTheme="minorHAnsi" w:cstheme="minorHAnsi"/>
          <w:color w:val="000000"/>
        </w:rPr>
        <w:t>known</w:t>
      </w:r>
      <w:r w:rsidR="00AF5432">
        <w:rPr>
          <w:rFonts w:asciiTheme="minorHAnsi" w:hAnsiTheme="minorHAnsi" w:cstheme="minorHAnsi"/>
          <w:color w:val="000000"/>
        </w:rPr>
        <w:t xml:space="preserve">               :</w:t>
      </w:r>
      <w:r w:rsidRPr="008064C5">
        <w:rPr>
          <w:rFonts w:asciiTheme="minorHAnsi" w:hAnsiTheme="minorHAnsi" w:cstheme="minorHAnsi"/>
          <w:color w:val="000000"/>
        </w:rPr>
        <w:tab/>
        <w:t>English, Hindi, Marathi &amp; Sindhi</w:t>
      </w:r>
    </w:p>
    <w:p w14:paraId="278A9859" w14:textId="77777777" w:rsidR="00B41AC1" w:rsidRPr="008064C5" w:rsidRDefault="00A75E72">
      <w:pPr>
        <w:pStyle w:val="ListParagraph"/>
        <w:numPr>
          <w:ilvl w:val="0"/>
          <w:numId w:val="4"/>
        </w:numPr>
        <w:spacing w:after="0" w:line="0" w:lineRule="atLeast"/>
        <w:ind w:left="540"/>
        <w:jc w:val="both"/>
        <w:rPr>
          <w:rFonts w:asciiTheme="minorHAnsi" w:hAnsiTheme="minorHAnsi" w:cstheme="minorHAnsi"/>
          <w:color w:val="000000"/>
        </w:rPr>
      </w:pPr>
      <w:r w:rsidRPr="008064C5">
        <w:rPr>
          <w:rFonts w:asciiTheme="minorHAnsi" w:hAnsiTheme="minorHAnsi" w:cstheme="minorHAnsi"/>
          <w:color w:val="000000"/>
        </w:rPr>
        <w:t>Hobbies</w:t>
      </w:r>
      <w:r w:rsidRPr="008064C5">
        <w:rPr>
          <w:rFonts w:asciiTheme="minorHAnsi" w:hAnsiTheme="minorHAnsi" w:cstheme="minorHAnsi"/>
          <w:color w:val="000000"/>
        </w:rPr>
        <w:tab/>
      </w:r>
      <w:r w:rsidRPr="008064C5">
        <w:rPr>
          <w:rFonts w:asciiTheme="minorHAnsi" w:hAnsiTheme="minorHAnsi" w:cstheme="minorHAnsi"/>
          <w:color w:val="000000"/>
        </w:rPr>
        <w:tab/>
      </w:r>
      <w:r w:rsidRPr="008064C5">
        <w:rPr>
          <w:rFonts w:asciiTheme="minorHAnsi" w:hAnsiTheme="minorHAnsi" w:cstheme="minorHAnsi"/>
          <w:color w:val="000000"/>
        </w:rPr>
        <w:tab/>
        <w:t>:</w:t>
      </w:r>
      <w:r w:rsidRPr="008064C5">
        <w:rPr>
          <w:rFonts w:asciiTheme="minorHAnsi" w:hAnsiTheme="minorHAnsi" w:cstheme="minorHAnsi"/>
          <w:color w:val="000000"/>
        </w:rPr>
        <w:tab/>
      </w:r>
      <w:r w:rsidR="00E454D3" w:rsidRPr="008064C5">
        <w:rPr>
          <w:rFonts w:asciiTheme="minorHAnsi" w:hAnsiTheme="minorHAnsi" w:cstheme="minorHAnsi"/>
          <w:color w:val="000000"/>
        </w:rPr>
        <w:t>Cricket</w:t>
      </w:r>
      <w:r w:rsidRPr="008064C5">
        <w:rPr>
          <w:rFonts w:asciiTheme="minorHAnsi" w:hAnsiTheme="minorHAnsi" w:cstheme="minorHAnsi"/>
          <w:color w:val="000000"/>
        </w:rPr>
        <w:t xml:space="preserve">, </w:t>
      </w:r>
      <w:r w:rsidR="00E454D3" w:rsidRPr="008064C5">
        <w:rPr>
          <w:rFonts w:asciiTheme="minorHAnsi" w:hAnsiTheme="minorHAnsi" w:cstheme="minorHAnsi"/>
          <w:color w:val="000000"/>
        </w:rPr>
        <w:t>listening</w:t>
      </w:r>
      <w:r w:rsidRPr="008064C5">
        <w:rPr>
          <w:rFonts w:asciiTheme="minorHAnsi" w:hAnsiTheme="minorHAnsi" w:cstheme="minorHAnsi"/>
          <w:color w:val="000000"/>
        </w:rPr>
        <w:t xml:space="preserve"> music &amp; Watching movies</w:t>
      </w:r>
    </w:p>
    <w:p w14:paraId="0B036182" w14:textId="77777777" w:rsidR="00B41AC1" w:rsidRPr="008064C5" w:rsidRDefault="00B41AC1">
      <w:pPr>
        <w:spacing w:after="0" w:line="0" w:lineRule="atLeast"/>
        <w:jc w:val="both"/>
        <w:rPr>
          <w:rFonts w:asciiTheme="minorHAnsi" w:hAnsiTheme="minorHAnsi" w:cstheme="minorHAnsi"/>
          <w:b/>
          <w:bCs/>
          <w:color w:val="000000"/>
        </w:rPr>
      </w:pPr>
    </w:p>
    <w:p w14:paraId="1BC05D2B" w14:textId="77777777" w:rsidR="00B41AC1" w:rsidRPr="008064C5" w:rsidRDefault="00A75E72">
      <w:pPr>
        <w:autoSpaceDE w:val="0"/>
        <w:spacing w:after="0" w:line="0" w:lineRule="atLeast"/>
        <w:jc w:val="both"/>
        <w:rPr>
          <w:rFonts w:asciiTheme="minorHAnsi" w:hAnsiTheme="minorHAnsi" w:cstheme="minorHAnsi"/>
          <w:b/>
          <w:bCs/>
          <w:u w:val="single"/>
        </w:rPr>
      </w:pPr>
      <w:r w:rsidRPr="008064C5">
        <w:rPr>
          <w:rFonts w:asciiTheme="minorHAnsi" w:hAnsiTheme="minorHAnsi" w:cstheme="minorHAnsi"/>
          <w:b/>
          <w:bCs/>
          <w:u w:val="single"/>
        </w:rPr>
        <w:t>DECLARATION</w:t>
      </w:r>
    </w:p>
    <w:p w14:paraId="3DC30327" w14:textId="77777777" w:rsidR="00B41AC1" w:rsidRPr="008064C5" w:rsidRDefault="00A75E72">
      <w:pPr>
        <w:spacing w:after="0" w:line="0" w:lineRule="atLeast"/>
        <w:jc w:val="both"/>
        <w:rPr>
          <w:rFonts w:asciiTheme="minorHAnsi" w:hAnsiTheme="minorHAnsi" w:cstheme="minorHAnsi"/>
          <w:bCs/>
        </w:rPr>
      </w:pPr>
      <w:r w:rsidRPr="008064C5">
        <w:rPr>
          <w:rFonts w:asciiTheme="minorHAnsi" w:hAnsiTheme="minorHAnsi" w:cstheme="minorHAnsi"/>
          <w:bCs/>
        </w:rPr>
        <w:t xml:space="preserve">I hereby declare that </w:t>
      </w:r>
      <w:r w:rsidRPr="008064C5">
        <w:rPr>
          <w:rFonts w:asciiTheme="minorHAnsi" w:hAnsiTheme="minorHAnsi" w:cstheme="minorHAnsi"/>
          <w:color w:val="000000"/>
        </w:rPr>
        <w:t xml:space="preserve">all the information stated above </w:t>
      </w:r>
      <w:r w:rsidRPr="008064C5">
        <w:rPr>
          <w:rFonts w:asciiTheme="minorHAnsi" w:hAnsiTheme="minorHAnsi" w:cstheme="minorHAnsi"/>
          <w:bCs/>
        </w:rPr>
        <w:t>is true and correct to the best of my knowledge.</w:t>
      </w:r>
    </w:p>
    <w:p w14:paraId="7D5CC269" w14:textId="77777777" w:rsidR="00B41AC1" w:rsidRPr="008064C5" w:rsidRDefault="00B41AC1">
      <w:pPr>
        <w:spacing w:after="0" w:line="0" w:lineRule="atLeast"/>
        <w:jc w:val="both"/>
        <w:rPr>
          <w:rFonts w:asciiTheme="minorHAnsi" w:hAnsiTheme="minorHAnsi" w:cstheme="minorHAnsi"/>
        </w:rPr>
      </w:pPr>
    </w:p>
    <w:p w14:paraId="6A9B2EC7" w14:textId="77777777" w:rsidR="00B41AC1" w:rsidRPr="008064C5" w:rsidRDefault="00A75E72">
      <w:pPr>
        <w:spacing w:after="0" w:line="0" w:lineRule="atLeast"/>
        <w:jc w:val="both"/>
        <w:rPr>
          <w:rFonts w:asciiTheme="minorHAnsi" w:hAnsiTheme="minorHAnsi" w:cstheme="minorHAnsi"/>
        </w:rPr>
      </w:pPr>
      <w:r w:rsidRPr="008064C5">
        <w:rPr>
          <w:rFonts w:asciiTheme="minorHAnsi" w:hAnsiTheme="minorHAnsi" w:cstheme="minorHAnsi"/>
        </w:rPr>
        <w:t xml:space="preserve">Date: </w:t>
      </w:r>
    </w:p>
    <w:p w14:paraId="5E5E7337" w14:textId="77777777" w:rsidR="00B41AC1" w:rsidRPr="008064C5" w:rsidRDefault="00B41AC1">
      <w:pPr>
        <w:spacing w:after="0" w:line="0" w:lineRule="atLeast"/>
        <w:jc w:val="both"/>
        <w:rPr>
          <w:rFonts w:asciiTheme="minorHAnsi" w:hAnsiTheme="minorHAnsi" w:cstheme="minorHAnsi"/>
        </w:rPr>
      </w:pPr>
    </w:p>
    <w:p w14:paraId="6876E689" w14:textId="77777777" w:rsidR="00B41AC1" w:rsidRPr="008064C5" w:rsidRDefault="00A75E72">
      <w:pPr>
        <w:spacing w:after="0" w:line="0" w:lineRule="atLeast"/>
        <w:jc w:val="both"/>
        <w:rPr>
          <w:rFonts w:asciiTheme="minorHAnsi" w:hAnsiTheme="minorHAnsi" w:cstheme="minorHAnsi"/>
        </w:rPr>
      </w:pPr>
      <w:r w:rsidRPr="008064C5">
        <w:rPr>
          <w:rFonts w:asciiTheme="minorHAnsi" w:hAnsiTheme="minorHAnsi" w:cstheme="minorHAnsi"/>
        </w:rPr>
        <w:t>Place:</w:t>
      </w:r>
      <w:r w:rsidRPr="008064C5">
        <w:rPr>
          <w:rFonts w:asciiTheme="minorHAnsi" w:hAnsiTheme="minorHAnsi" w:cstheme="minorHAnsi"/>
        </w:rPr>
        <w:tab/>
      </w:r>
      <w:r w:rsidRPr="008064C5">
        <w:rPr>
          <w:rFonts w:asciiTheme="minorHAnsi" w:hAnsiTheme="minorHAnsi" w:cstheme="minorHAnsi"/>
        </w:rPr>
        <w:tab/>
      </w:r>
      <w:r w:rsidRPr="008064C5">
        <w:rPr>
          <w:rFonts w:asciiTheme="minorHAnsi" w:hAnsiTheme="minorHAnsi" w:cstheme="minorHAnsi"/>
        </w:rPr>
        <w:tab/>
      </w:r>
      <w:r w:rsidRPr="008064C5">
        <w:rPr>
          <w:rFonts w:asciiTheme="minorHAnsi" w:hAnsiTheme="minorHAnsi" w:cstheme="minorHAnsi"/>
        </w:rPr>
        <w:tab/>
      </w:r>
      <w:r w:rsidRPr="008064C5">
        <w:rPr>
          <w:rFonts w:asciiTheme="minorHAnsi" w:hAnsiTheme="minorHAnsi" w:cstheme="minorHAnsi"/>
        </w:rPr>
        <w:tab/>
      </w:r>
      <w:r w:rsidRPr="008064C5">
        <w:rPr>
          <w:rFonts w:asciiTheme="minorHAnsi" w:hAnsiTheme="minorHAnsi" w:cstheme="minorHAnsi"/>
        </w:rPr>
        <w:tab/>
      </w:r>
      <w:r w:rsidRPr="008064C5">
        <w:rPr>
          <w:rFonts w:asciiTheme="minorHAnsi" w:hAnsiTheme="minorHAnsi" w:cstheme="minorHAnsi"/>
        </w:rPr>
        <w:tab/>
      </w:r>
      <w:r w:rsidRPr="008064C5">
        <w:rPr>
          <w:rFonts w:asciiTheme="minorHAnsi" w:hAnsiTheme="minorHAnsi" w:cstheme="minorHAnsi"/>
        </w:rPr>
        <w:tab/>
      </w:r>
      <w:r w:rsidRPr="008064C5">
        <w:rPr>
          <w:rFonts w:asciiTheme="minorHAnsi" w:hAnsiTheme="minorHAnsi" w:cstheme="minorHAnsi"/>
          <w:b/>
          <w:bCs/>
          <w:color w:val="000000"/>
        </w:rPr>
        <w:t xml:space="preserve"> </w:t>
      </w:r>
      <w:r w:rsidRPr="008064C5">
        <w:rPr>
          <w:rFonts w:asciiTheme="minorHAnsi" w:hAnsiTheme="minorHAnsi" w:cstheme="minorHAnsi"/>
          <w:b/>
          <w:bCs/>
          <w:color w:val="000000"/>
        </w:rPr>
        <w:tab/>
      </w:r>
      <w:r w:rsidRPr="008064C5">
        <w:rPr>
          <w:rFonts w:asciiTheme="minorHAnsi" w:hAnsiTheme="minorHAnsi" w:cstheme="minorHAnsi"/>
          <w:b/>
          <w:bCs/>
          <w:color w:val="000000"/>
          <w:u w:val="single"/>
        </w:rPr>
        <w:t>Jeetendra Sakhrani</w:t>
      </w:r>
    </w:p>
    <w:sectPr w:rsidR="00B41AC1" w:rsidRPr="008064C5">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52" w:right="1152" w:bottom="1152" w:left="1152" w:header="864"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BF0A8" w14:textId="77777777" w:rsidR="00A473DD" w:rsidRDefault="00A473DD">
      <w:pPr>
        <w:spacing w:after="0" w:line="240" w:lineRule="auto"/>
      </w:pPr>
      <w:r>
        <w:separator/>
      </w:r>
    </w:p>
  </w:endnote>
  <w:endnote w:type="continuationSeparator" w:id="0">
    <w:p w14:paraId="5167C5EF" w14:textId="77777777" w:rsidR="00A473DD" w:rsidRDefault="00A4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16C2B" w14:textId="77777777" w:rsidR="00B63FDC" w:rsidRDefault="00B63F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4C849" w14:textId="6402DA91" w:rsidR="00B41AC1" w:rsidRDefault="00B63FDC" w:rsidP="00B63FDC">
    <w:pPr>
      <w:pStyle w:val="Footer"/>
      <w:jc w:val="center"/>
      <w:rPr>
        <w:rStyle w:val="PageNumber"/>
        <w:b/>
        <w:i/>
        <w:sz w:val="20"/>
      </w:rPr>
    </w:pPr>
    <w:r>
      <w:rPr>
        <w:noProof/>
        <w:lang w:eastAsia="en-US"/>
      </w:rP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90F2" w14:textId="3C50539B" w:rsidR="00B63FDC" w:rsidRDefault="00B63FDC" w:rsidP="00B63FDC">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7068D" w14:textId="77777777" w:rsidR="00A473DD" w:rsidRDefault="00A473DD">
      <w:pPr>
        <w:spacing w:after="0" w:line="240" w:lineRule="auto"/>
      </w:pPr>
      <w:r>
        <w:separator/>
      </w:r>
    </w:p>
  </w:footnote>
  <w:footnote w:type="continuationSeparator" w:id="0">
    <w:p w14:paraId="6EB22C00" w14:textId="77777777" w:rsidR="00A473DD" w:rsidRDefault="00A47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20610" w14:textId="77777777" w:rsidR="00B63FDC" w:rsidRDefault="00B63F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EF561" w14:textId="77777777" w:rsidR="00B41AC1" w:rsidRDefault="00A75E72">
    <w:pPr>
      <w:pStyle w:val="Header"/>
      <w:pBdr>
        <w:bottom w:val="single" w:sz="4" w:space="1" w:color="000000"/>
      </w:pBdr>
      <w:ind w:right="72"/>
      <w:rPr>
        <w:b/>
        <w:i/>
        <w:sz w:val="20"/>
        <w:szCs w:val="20"/>
      </w:rPr>
    </w:pPr>
    <w:r>
      <w:rPr>
        <w:b/>
        <w:i/>
        <w:sz w:val="20"/>
        <w:szCs w:val="20"/>
      </w:rPr>
      <w:t>Curriculum Vitae of Jeetendra Sakhrani</w:t>
    </w:r>
  </w:p>
  <w:p w14:paraId="5FC8777B" w14:textId="77777777" w:rsidR="00B41AC1" w:rsidRDefault="00B41AC1">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65FF8" w14:textId="77777777" w:rsidR="00B63FDC" w:rsidRDefault="00B63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32A7298"/>
    <w:lvl w:ilvl="0" w:tplc="0409000B">
      <w:start w:val="1"/>
      <w:numFmt w:val="bullet"/>
      <w:lvlText w:val=""/>
      <w:lvlJc w:val="left"/>
      <w:pPr>
        <w:ind w:left="720" w:hanging="360"/>
      </w:pPr>
      <w:rPr>
        <w:rFonts w:ascii="Wingdings" w:hAnsi="Wingding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19902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singleLevel"/>
    <w:tmpl w:val="00000005"/>
    <w:name w:val="WW8Num9"/>
    <w:lvl w:ilvl="0">
      <w:start w:val="1"/>
      <w:numFmt w:val="bullet"/>
      <w:lvlText w:val=""/>
      <w:lvlJc w:val="left"/>
      <w:pPr>
        <w:tabs>
          <w:tab w:val="left" w:pos="0"/>
        </w:tabs>
        <w:ind w:left="0" w:hanging="360"/>
      </w:pPr>
      <w:rPr>
        <w:rFonts w:ascii="Wingdings" w:hAnsi="Wingdings"/>
        <w:sz w:val="16"/>
      </w:rPr>
    </w:lvl>
  </w:abstractNum>
  <w:abstractNum w:abstractNumId="3" w15:restartNumberingAfterBreak="0">
    <w:nsid w:val="00000004"/>
    <w:multiLevelType w:val="singleLevel"/>
    <w:tmpl w:val="00000003"/>
    <w:name w:val="WW8Num7"/>
    <w:lvl w:ilvl="0">
      <w:start w:val="1"/>
      <w:numFmt w:val="bullet"/>
      <w:lvlText w:val=""/>
      <w:lvlJc w:val="left"/>
      <w:pPr>
        <w:tabs>
          <w:tab w:val="left" w:pos="0"/>
        </w:tabs>
        <w:ind w:left="720" w:hanging="360"/>
      </w:pPr>
      <w:rPr>
        <w:rFonts w:ascii="Wingdings" w:hAnsi="Wingdings"/>
        <w:sz w:val="16"/>
      </w:rPr>
    </w:lvl>
  </w:abstractNum>
  <w:abstractNum w:abstractNumId="4" w15:restartNumberingAfterBreak="0">
    <w:nsid w:val="00000005"/>
    <w:multiLevelType w:val="singleLevel"/>
    <w:tmpl w:val="00000004"/>
    <w:name w:val="WW8Num8"/>
    <w:lvl w:ilvl="0">
      <w:start w:val="1"/>
      <w:numFmt w:val="bullet"/>
      <w:lvlText w:val=""/>
      <w:lvlJc w:val="left"/>
      <w:pPr>
        <w:tabs>
          <w:tab w:val="left" w:pos="0"/>
        </w:tabs>
        <w:ind w:left="720" w:hanging="360"/>
      </w:pPr>
      <w:rPr>
        <w:rFonts w:ascii="Wingdings" w:hAnsi="Wingdings"/>
        <w:sz w:val="16"/>
      </w:rPr>
    </w:lvl>
  </w:abstractNum>
  <w:abstractNum w:abstractNumId="5" w15:restartNumberingAfterBreak="0">
    <w:nsid w:val="00000006"/>
    <w:multiLevelType w:val="multilevel"/>
    <w:tmpl w:val="00000001"/>
    <w:lvl w:ilvl="0">
      <w:start w:val="1"/>
      <w:numFmt w:val="none"/>
      <w:lvlText w:val=""/>
      <w:lvlJc w:val="left"/>
      <w:pPr>
        <w:tabs>
          <w:tab w:val="left" w:pos="432"/>
        </w:tabs>
        <w:ind w:left="432" w:hanging="432"/>
      </w:pPr>
    </w:lvl>
    <w:lvl w:ilvl="1">
      <w:start w:val="1"/>
      <w:numFmt w:val="none"/>
      <w:pStyle w:val="Heading2"/>
      <w:lvlText w:val=""/>
      <w:lvlJc w:val="left"/>
      <w:pPr>
        <w:tabs>
          <w:tab w:val="left" w:pos="576"/>
        </w:tabs>
        <w:ind w:left="576" w:hanging="576"/>
      </w:pPr>
    </w:lvl>
    <w:lvl w:ilvl="2">
      <w:start w:val="1"/>
      <w:numFmt w:val="none"/>
      <w:lvlText w:val=""/>
      <w:lvlJc w:val="left"/>
      <w:pPr>
        <w:tabs>
          <w:tab w:val="left" w:pos="720"/>
        </w:tabs>
        <w:ind w:left="720" w:hanging="720"/>
      </w:pPr>
    </w:lvl>
    <w:lvl w:ilvl="3">
      <w:start w:val="1"/>
      <w:numFmt w:val="none"/>
      <w:lvlText w:val=""/>
      <w:lvlJc w:val="left"/>
      <w:pPr>
        <w:tabs>
          <w:tab w:val="left" w:pos="864"/>
        </w:tabs>
        <w:ind w:left="864" w:hanging="864"/>
      </w:pPr>
    </w:lvl>
    <w:lvl w:ilvl="4">
      <w:start w:val="1"/>
      <w:numFmt w:val="none"/>
      <w:lvlText w:val=""/>
      <w:lvlJc w:val="left"/>
      <w:pPr>
        <w:tabs>
          <w:tab w:val="left" w:pos="1008"/>
        </w:tabs>
        <w:ind w:left="1008" w:hanging="1008"/>
      </w:pPr>
    </w:lvl>
    <w:lvl w:ilvl="5">
      <w:start w:val="1"/>
      <w:numFmt w:val="none"/>
      <w:lvlText w:val=""/>
      <w:lvlJc w:val="left"/>
      <w:pPr>
        <w:tabs>
          <w:tab w:val="left" w:pos="1152"/>
        </w:tabs>
        <w:ind w:left="1152" w:hanging="1152"/>
      </w:pPr>
    </w:lvl>
    <w:lvl w:ilvl="6">
      <w:start w:val="1"/>
      <w:numFmt w:val="none"/>
      <w:lvlText w:val=""/>
      <w:lvlJc w:val="left"/>
      <w:pPr>
        <w:tabs>
          <w:tab w:val="left" w:pos="1296"/>
        </w:tabs>
        <w:ind w:left="1296" w:hanging="1296"/>
      </w:pPr>
    </w:lvl>
    <w:lvl w:ilvl="7">
      <w:start w:val="1"/>
      <w:numFmt w:val="none"/>
      <w:lvlText w:val=""/>
      <w:lvlJc w:val="left"/>
      <w:pPr>
        <w:tabs>
          <w:tab w:val="left" w:pos="1440"/>
        </w:tabs>
        <w:ind w:left="1440" w:hanging="1440"/>
      </w:pPr>
    </w:lvl>
    <w:lvl w:ilvl="8">
      <w:start w:val="1"/>
      <w:numFmt w:val="none"/>
      <w:lvlText w:val=""/>
      <w:lvlJc w:val="left"/>
      <w:pPr>
        <w:tabs>
          <w:tab w:val="left" w:pos="1584"/>
        </w:tabs>
        <w:ind w:left="1584" w:hanging="1584"/>
      </w:pPr>
    </w:lvl>
  </w:abstractNum>
  <w:abstractNum w:abstractNumId="6" w15:restartNumberingAfterBreak="0">
    <w:nsid w:val="00000007"/>
    <w:multiLevelType w:val="hybridMultilevel"/>
    <w:tmpl w:val="7A881A9E"/>
    <w:lvl w:ilvl="0" w:tplc="00000002">
      <w:start w:val="1"/>
      <w:numFmt w:val="bullet"/>
      <w:lvlText w:val=""/>
      <w:lvlJc w:val="left"/>
      <w:pPr>
        <w:ind w:left="720" w:hanging="360"/>
      </w:pPr>
      <w:rPr>
        <w:rFonts w:ascii="Wingdings" w:hAnsi="Wingdings"/>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singleLevel"/>
    <w:tmpl w:val="00000006"/>
    <w:name w:val="WW8Num10"/>
    <w:lvl w:ilvl="0">
      <w:start w:val="1"/>
      <w:numFmt w:val="bullet"/>
      <w:lvlText w:val=""/>
      <w:lvlJc w:val="left"/>
      <w:pPr>
        <w:tabs>
          <w:tab w:val="left" w:pos="0"/>
        </w:tabs>
        <w:ind w:left="720" w:hanging="360"/>
      </w:pPr>
      <w:rPr>
        <w:rFonts w:ascii="Wingdings" w:hAnsi="Wingdings"/>
        <w:sz w:val="16"/>
      </w:rPr>
    </w:lvl>
  </w:abstractNum>
  <w:abstractNum w:abstractNumId="8" w15:restartNumberingAfterBreak="0">
    <w:nsid w:val="00000009"/>
    <w:multiLevelType w:val="hybridMultilevel"/>
    <w:tmpl w:val="A45E5C0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0000000A"/>
    <w:multiLevelType w:val="hybridMultilevel"/>
    <w:tmpl w:val="C7C0A29A"/>
    <w:lvl w:ilvl="0" w:tplc="00000002">
      <w:start w:val="1"/>
      <w:numFmt w:val="bullet"/>
      <w:lvlText w:val=""/>
      <w:lvlJc w:val="left"/>
      <w:pPr>
        <w:ind w:left="720" w:hanging="360"/>
      </w:pPr>
      <w:rPr>
        <w:rFonts w:ascii="Wingdings" w:hAnsi="Wingdings"/>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BBC4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310CEBB8"/>
    <w:lvl w:ilvl="0" w:tplc="B122DCC8">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F7A081C8"/>
    <w:lvl w:ilvl="0" w:tplc="0409000B">
      <w:start w:val="1"/>
      <w:numFmt w:val="bullet"/>
      <w:lvlText w:val=""/>
      <w:lvlJc w:val="left"/>
      <w:pPr>
        <w:ind w:left="408" w:hanging="360"/>
      </w:pPr>
      <w:rPr>
        <w:rFonts w:ascii="Wingdings" w:hAnsi="Wingdings"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15:restartNumberingAfterBreak="0">
    <w:nsid w:val="0000000E"/>
    <w:multiLevelType w:val="hybridMultilevel"/>
    <w:tmpl w:val="B160512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0000000F"/>
    <w:multiLevelType w:val="hybridMultilevel"/>
    <w:tmpl w:val="AD2E2DAC"/>
    <w:lvl w:ilvl="0" w:tplc="ADC6309C">
      <w:start w:val="1"/>
      <w:numFmt w:val="bullet"/>
      <w:pStyle w:val="TableBullet"/>
      <w:lvlText w:val=""/>
      <w:lvlJc w:val="left"/>
      <w:pPr>
        <w:tabs>
          <w:tab w:val="left" w:pos="720"/>
        </w:tabs>
        <w:ind w:left="720" w:hanging="360"/>
      </w:pPr>
      <w:rPr>
        <w:rFonts w:ascii="Symbol" w:hAnsi="Symbol" w:hint="default"/>
      </w:rPr>
    </w:lvl>
    <w:lvl w:ilvl="1" w:tplc="720CD2C8">
      <w:start w:val="1"/>
      <w:numFmt w:val="decimal"/>
      <w:lvlText w:val="%2."/>
      <w:lvlJc w:val="left"/>
      <w:pPr>
        <w:tabs>
          <w:tab w:val="left" w:pos="1440"/>
        </w:tabs>
        <w:ind w:left="1440" w:hanging="360"/>
      </w:pPr>
      <w:rPr>
        <w:rFonts w:cs="Times New Roman" w:hint="default"/>
      </w:rPr>
    </w:lvl>
    <w:lvl w:ilvl="2" w:tplc="E9142534">
      <w:start w:val="1"/>
      <w:numFmt w:val="bullet"/>
      <w:lvlText w:val=""/>
      <w:lvlJc w:val="left"/>
      <w:pPr>
        <w:tabs>
          <w:tab w:val="left" w:pos="2160"/>
        </w:tabs>
        <w:ind w:left="2160" w:hanging="360"/>
      </w:pPr>
      <w:rPr>
        <w:rFonts w:ascii="Wingdings" w:hAnsi="Wingdings" w:hint="default"/>
      </w:rPr>
    </w:lvl>
    <w:lvl w:ilvl="3" w:tplc="7F02F364" w:tentative="1">
      <w:start w:val="1"/>
      <w:numFmt w:val="bullet"/>
      <w:lvlText w:val=""/>
      <w:lvlJc w:val="left"/>
      <w:pPr>
        <w:tabs>
          <w:tab w:val="left" w:pos="2880"/>
        </w:tabs>
        <w:ind w:left="2880" w:hanging="360"/>
      </w:pPr>
      <w:rPr>
        <w:rFonts w:ascii="Symbol" w:hAnsi="Symbol" w:hint="default"/>
      </w:rPr>
    </w:lvl>
    <w:lvl w:ilvl="4" w:tplc="081A4484" w:tentative="1">
      <w:start w:val="1"/>
      <w:numFmt w:val="bullet"/>
      <w:lvlText w:val="o"/>
      <w:lvlJc w:val="left"/>
      <w:pPr>
        <w:tabs>
          <w:tab w:val="left" w:pos="3600"/>
        </w:tabs>
        <w:ind w:left="3600" w:hanging="360"/>
      </w:pPr>
      <w:rPr>
        <w:rFonts w:ascii="Courier New" w:hAnsi="Courier New" w:hint="default"/>
      </w:rPr>
    </w:lvl>
    <w:lvl w:ilvl="5" w:tplc="C728F38C" w:tentative="1">
      <w:start w:val="1"/>
      <w:numFmt w:val="bullet"/>
      <w:lvlText w:val=""/>
      <w:lvlJc w:val="left"/>
      <w:pPr>
        <w:tabs>
          <w:tab w:val="left" w:pos="4320"/>
        </w:tabs>
        <w:ind w:left="4320" w:hanging="360"/>
      </w:pPr>
      <w:rPr>
        <w:rFonts w:ascii="Wingdings" w:hAnsi="Wingdings" w:hint="default"/>
      </w:rPr>
    </w:lvl>
    <w:lvl w:ilvl="6" w:tplc="E87EABBC" w:tentative="1">
      <w:start w:val="1"/>
      <w:numFmt w:val="bullet"/>
      <w:lvlText w:val=""/>
      <w:lvlJc w:val="left"/>
      <w:pPr>
        <w:tabs>
          <w:tab w:val="left" w:pos="5040"/>
        </w:tabs>
        <w:ind w:left="5040" w:hanging="360"/>
      </w:pPr>
      <w:rPr>
        <w:rFonts w:ascii="Symbol" w:hAnsi="Symbol" w:hint="default"/>
      </w:rPr>
    </w:lvl>
    <w:lvl w:ilvl="7" w:tplc="BE6A5DFA" w:tentative="1">
      <w:start w:val="1"/>
      <w:numFmt w:val="bullet"/>
      <w:lvlText w:val="o"/>
      <w:lvlJc w:val="left"/>
      <w:pPr>
        <w:tabs>
          <w:tab w:val="left" w:pos="5760"/>
        </w:tabs>
        <w:ind w:left="5760" w:hanging="360"/>
      </w:pPr>
      <w:rPr>
        <w:rFonts w:ascii="Courier New" w:hAnsi="Courier New" w:hint="default"/>
      </w:rPr>
    </w:lvl>
    <w:lvl w:ilvl="8" w:tplc="A8DA3966"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0000010"/>
    <w:multiLevelType w:val="singleLevel"/>
    <w:tmpl w:val="00000002"/>
    <w:name w:val="WW8Num6"/>
    <w:lvl w:ilvl="0">
      <w:start w:val="1"/>
      <w:numFmt w:val="bullet"/>
      <w:lvlText w:val=""/>
      <w:lvlJc w:val="left"/>
      <w:pPr>
        <w:tabs>
          <w:tab w:val="left" w:pos="720"/>
        </w:tabs>
        <w:ind w:left="720" w:hanging="360"/>
      </w:pPr>
      <w:rPr>
        <w:rFonts w:ascii="Wingdings" w:hAnsi="Wingdings"/>
        <w:sz w:val="16"/>
      </w:rPr>
    </w:lvl>
  </w:abstractNum>
  <w:abstractNum w:abstractNumId="16" w15:restartNumberingAfterBreak="0">
    <w:nsid w:val="6D1E7407"/>
    <w:multiLevelType w:val="hybridMultilevel"/>
    <w:tmpl w:val="67106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B3536"/>
    <w:multiLevelType w:val="hybridMultilevel"/>
    <w:tmpl w:val="2C12204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B72F1"/>
    <w:multiLevelType w:val="hybridMultilevel"/>
    <w:tmpl w:val="BF9A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4"/>
  </w:num>
  <w:num w:numId="5">
    <w:abstractNumId w:val="15"/>
  </w:num>
  <w:num w:numId="6">
    <w:abstractNumId w:val="3"/>
  </w:num>
  <w:num w:numId="7">
    <w:abstractNumId w:val="5"/>
  </w:num>
  <w:num w:numId="8">
    <w:abstractNumId w:val="13"/>
  </w:num>
  <w:num w:numId="9">
    <w:abstractNumId w:val="2"/>
  </w:num>
  <w:num w:numId="10">
    <w:abstractNumId w:val="16"/>
  </w:num>
  <w:num w:numId="11">
    <w:abstractNumId w:val="9"/>
  </w:num>
  <w:num w:numId="12">
    <w:abstractNumId w:val="12"/>
  </w:num>
  <w:num w:numId="13">
    <w:abstractNumId w:val="6"/>
  </w:num>
  <w:num w:numId="14">
    <w:abstractNumId w:val="10"/>
  </w:num>
  <w:num w:numId="15">
    <w:abstractNumId w:val="0"/>
  </w:num>
  <w:num w:numId="16">
    <w:abstractNumId w:val="7"/>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0"/>
  <w:activeWritingStyle w:appName="MSWord" w:lang="fr-FR" w:vendorID="64" w:dllVersion="6" w:nlCheck="1" w:checkStyle="0"/>
  <w:activeWritingStyle w:appName="MSWord" w:lang="en-IN" w:vendorID="64" w:dllVersion="6" w:nlCheck="1" w:checkStyle="1"/>
  <w:activeWritingStyle w:appName="MSWord" w:lang="fr-FR" w:vendorID="64" w:dllVersion="0" w:nlCheck="1" w:checkStyle="0"/>
  <w:activeWritingStyle w:appName="MSWord" w:lang="en-US" w:vendorID="64" w:dllVersion="0" w:nlCheck="1" w:checkStyle="0"/>
  <w:activeWritingStyle w:appName="MSWord" w:lang="en-IN" w:vendorID="64" w:dllVersion="0" w:nlCheck="1" w:checkStyle="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C1"/>
    <w:rsid w:val="000230D1"/>
    <w:rsid w:val="00070285"/>
    <w:rsid w:val="0011500F"/>
    <w:rsid w:val="00170F62"/>
    <w:rsid w:val="001D11FE"/>
    <w:rsid w:val="00234611"/>
    <w:rsid w:val="0027479F"/>
    <w:rsid w:val="00297B5B"/>
    <w:rsid w:val="0030629E"/>
    <w:rsid w:val="003E1BE5"/>
    <w:rsid w:val="004B4165"/>
    <w:rsid w:val="00570F74"/>
    <w:rsid w:val="005A2BF9"/>
    <w:rsid w:val="005E525C"/>
    <w:rsid w:val="005E6AAE"/>
    <w:rsid w:val="005F3882"/>
    <w:rsid w:val="00611E09"/>
    <w:rsid w:val="00624DB5"/>
    <w:rsid w:val="007344F7"/>
    <w:rsid w:val="007374FC"/>
    <w:rsid w:val="00794C41"/>
    <w:rsid w:val="007F0A88"/>
    <w:rsid w:val="007F425B"/>
    <w:rsid w:val="007F72D5"/>
    <w:rsid w:val="008064C5"/>
    <w:rsid w:val="00875C80"/>
    <w:rsid w:val="008A4199"/>
    <w:rsid w:val="008D1977"/>
    <w:rsid w:val="008D1A4A"/>
    <w:rsid w:val="008D55E3"/>
    <w:rsid w:val="00930C4A"/>
    <w:rsid w:val="00962110"/>
    <w:rsid w:val="009D46B8"/>
    <w:rsid w:val="00A473DD"/>
    <w:rsid w:val="00A75E72"/>
    <w:rsid w:val="00AE5B9F"/>
    <w:rsid w:val="00AF5432"/>
    <w:rsid w:val="00B41AC1"/>
    <w:rsid w:val="00B604CD"/>
    <w:rsid w:val="00B63FDC"/>
    <w:rsid w:val="00BD479B"/>
    <w:rsid w:val="00BF48B2"/>
    <w:rsid w:val="00C76356"/>
    <w:rsid w:val="00CD6619"/>
    <w:rsid w:val="00CE0E6A"/>
    <w:rsid w:val="00D50CD1"/>
    <w:rsid w:val="00D677B7"/>
    <w:rsid w:val="00DD4172"/>
    <w:rsid w:val="00DD44C2"/>
    <w:rsid w:val="00E074E3"/>
    <w:rsid w:val="00E454D3"/>
    <w:rsid w:val="00EB73EE"/>
    <w:rsid w:val="00FA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26C7D"/>
  <w15:docId w15:val="{CB04526B-1CF1-4B96-AC32-7BB9F764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paragraph" w:styleId="Heading2">
    <w:name w:val="heading 2"/>
    <w:basedOn w:val="Normal"/>
    <w:next w:val="Normal"/>
    <w:qFormat/>
    <w:pPr>
      <w:keepNext/>
      <w:numPr>
        <w:ilvl w:val="1"/>
        <w:numId w:val="7"/>
      </w:numPr>
      <w:spacing w:after="0" w:line="240" w:lineRule="auto"/>
      <w:outlineLvl w:val="1"/>
    </w:pPr>
    <w:rPr>
      <w:rFonts w:ascii="Times New Roman" w:hAnsi="Times New Roman" w:cs="Times New Roman"/>
      <w:b/>
      <w:bCs/>
      <w:sz w:val="24"/>
      <w:szCs w:val="24"/>
    </w:rPr>
  </w:style>
  <w:style w:type="paragraph" w:styleId="Heading4">
    <w:name w:val="heading 4"/>
    <w:basedOn w:val="Normal"/>
    <w:next w:val="Normal"/>
    <w:link w:val="Heading4Char"/>
    <w:uiPriority w:val="9"/>
    <w:qFormat/>
    <w:pPr>
      <w:keepNext/>
      <w:keepLines/>
      <w:spacing w:before="40" w:after="0"/>
      <w:outlineLvl w:val="3"/>
    </w:pPr>
    <w:rPr>
      <w:rFonts w:asciiTheme="majorHAnsi" w:eastAsiaTheme="majorEastAsia" w:hAnsiTheme="majorHAnsi" w:cstheme="majorBidi"/>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sz w:val="16"/>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sz w:val="16"/>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Wingdings" w:hAnsi="Wingdings"/>
      <w:sz w:val="16"/>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sz w:val="16"/>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sz w:val="16"/>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sz w:val="16"/>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2Char">
    <w:name w:val="Heading 2 Char"/>
    <w:basedOn w:val="DefaultParagraphFont"/>
    <w:rPr>
      <w:rFonts w:ascii="Times New Roman" w:eastAsia="Times New Roman" w:hAnsi="Times New Roman" w:cs="Times New Roman"/>
      <w:b/>
      <w:bCs/>
      <w:sz w:val="24"/>
      <w:szCs w:val="24"/>
    </w:rPr>
  </w:style>
  <w:style w:type="character" w:customStyle="1" w:styleId="BodyTextChar">
    <w:name w:val="Body Text Char"/>
    <w:basedOn w:val="DefaultParagraphFont"/>
    <w:rPr>
      <w:rFonts w:ascii="Times New Roman" w:eastAsia="Times New Roman" w:hAnsi="Times New Roman" w:cs="Times New Roman"/>
      <w:sz w:val="28"/>
      <w:szCs w:val="24"/>
    </w:rPr>
  </w:style>
  <w:style w:type="character" w:customStyle="1" w:styleId="TitleChar">
    <w:name w:val="Title Char"/>
    <w:basedOn w:val="DefaultParagraphFont"/>
    <w:rPr>
      <w:rFonts w:ascii="Garamond" w:eastAsia="Times New Roman" w:hAnsi="Garamond" w:cs="Times New Roman"/>
      <w:b/>
      <w:bCs/>
      <w:sz w:val="36"/>
      <w:szCs w:val="24"/>
    </w:r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0" w:line="240" w:lineRule="auto"/>
    </w:pPr>
    <w:rPr>
      <w:rFonts w:ascii="Times New Roman" w:hAnsi="Times New Roman" w:cs="Times New Roman"/>
      <w:sz w:val="28"/>
      <w:szCs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Title">
    <w:name w:val="Title"/>
    <w:basedOn w:val="Normal"/>
    <w:next w:val="Subtitle"/>
    <w:qFormat/>
    <w:pPr>
      <w:spacing w:after="0" w:line="240" w:lineRule="auto"/>
      <w:jc w:val="center"/>
    </w:pPr>
    <w:rPr>
      <w:rFonts w:ascii="Garamond" w:hAnsi="Garamond" w:cs="Times New Roman"/>
      <w:b/>
      <w:bCs/>
      <w:sz w:val="36"/>
      <w:szCs w:val="24"/>
    </w:rPr>
  </w:style>
  <w:style w:type="paragraph" w:styleId="Subtitle">
    <w:name w:val="Subtitle"/>
    <w:basedOn w:val="Heading"/>
    <w:next w:val="BodyText"/>
    <w:qFormat/>
    <w:pPr>
      <w:jc w:val="center"/>
    </w:pPr>
    <w:rPr>
      <w:i/>
      <w:iCs/>
    </w:rPr>
  </w:style>
  <w:style w:type="paragraph" w:customStyle="1" w:styleId="Objective">
    <w:name w:val="Objective"/>
    <w:basedOn w:val="Normal"/>
    <w:next w:val="BodyText"/>
    <w:pPr>
      <w:spacing w:before="220" w:after="220" w:line="220" w:lineRule="atLeast"/>
    </w:pPr>
    <w:rPr>
      <w:rFonts w:ascii="Times New Roman" w:hAnsi="Times New Roman" w:cs="Times New Roman"/>
      <w:sz w:val="20"/>
      <w:szCs w:val="20"/>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Bullet">
    <w:name w:val="Table Bullet"/>
    <w:uiPriority w:val="99"/>
    <w:pPr>
      <w:numPr>
        <w:numId w:val="17"/>
      </w:numPr>
      <w:spacing w:before="60" w:after="60"/>
      <w:ind w:left="312" w:hanging="312"/>
    </w:pPr>
    <w:rPr>
      <w:rFonts w:ascii="Verdana" w:hAnsi="Verdana"/>
      <w:color w:val="000000"/>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417445">
      <w:bodyDiv w:val="1"/>
      <w:marLeft w:val="0"/>
      <w:marRight w:val="0"/>
      <w:marTop w:val="0"/>
      <w:marBottom w:val="0"/>
      <w:divBdr>
        <w:top w:val="none" w:sz="0" w:space="0" w:color="auto"/>
        <w:left w:val="none" w:sz="0" w:space="0" w:color="auto"/>
        <w:bottom w:val="none" w:sz="0" w:space="0" w:color="auto"/>
        <w:right w:val="none" w:sz="0" w:space="0" w:color="auto"/>
      </w:divBdr>
      <w:divsChild>
        <w:div w:id="318271287">
          <w:marLeft w:val="0"/>
          <w:marRight w:val="0"/>
          <w:marTop w:val="0"/>
          <w:marBottom w:val="0"/>
          <w:divBdr>
            <w:top w:val="none" w:sz="0" w:space="0" w:color="auto"/>
            <w:left w:val="none" w:sz="0" w:space="0" w:color="auto"/>
            <w:bottom w:val="none" w:sz="0" w:space="0" w:color="auto"/>
            <w:right w:val="none" w:sz="0" w:space="0" w:color="auto"/>
          </w:divBdr>
        </w:div>
      </w:divsChild>
    </w:div>
    <w:div w:id="1422725614">
      <w:bodyDiv w:val="1"/>
      <w:marLeft w:val="0"/>
      <w:marRight w:val="0"/>
      <w:marTop w:val="0"/>
      <w:marBottom w:val="0"/>
      <w:divBdr>
        <w:top w:val="none" w:sz="0" w:space="0" w:color="auto"/>
        <w:left w:val="none" w:sz="0" w:space="0" w:color="auto"/>
        <w:bottom w:val="none" w:sz="0" w:space="0" w:color="auto"/>
        <w:right w:val="none" w:sz="0" w:space="0" w:color="auto"/>
      </w:divBdr>
      <w:divsChild>
        <w:div w:id="1379164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etendrasakhrani@yahoo.co.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2BC12-ADBE-461E-B6F6-7C3EE38E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Volvo Car Corporation</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Masters</dc:creator>
  <cp:lastModifiedBy>Jeetendra Sakhrani</cp:lastModifiedBy>
  <cp:revision>13</cp:revision>
  <cp:lastPrinted>1899-12-31T22:00:00Z</cp:lastPrinted>
  <dcterms:created xsi:type="dcterms:W3CDTF">2022-06-20T08:35:00Z</dcterms:created>
  <dcterms:modified xsi:type="dcterms:W3CDTF">2022-06-20T12:42:00Z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iteId">
    <vt:lpwstr>81fa766e-a349-4867-8bf4-ab35e250a08f</vt:lpwstr>
  </property>
  <property fmtid="{D5CDD505-2E9C-101B-9397-08002B2CF9AE}" pid="4" name="MSIP_Label_7fea2623-af8f-4fb8-b1cf-b63cc8e496aa_Owner">
    <vt:lpwstr>JSAKHRAN@volvocars.com</vt:lpwstr>
  </property>
  <property fmtid="{D5CDD505-2E9C-101B-9397-08002B2CF9AE}" pid="5" name="MSIP_Label_7fea2623-af8f-4fb8-b1cf-b63cc8e496aa_SetDate">
    <vt:lpwstr>2018-09-18T09:38:35.5187202Z</vt:lpwstr>
  </property>
  <property fmtid="{D5CDD505-2E9C-101B-9397-08002B2CF9AE}" pid="6" name="MSIP_Label_7fea2623-af8f-4fb8-b1cf-b63cc8e496aa_Name">
    <vt:lpwstr>Proprietary</vt:lpwstr>
  </property>
  <property fmtid="{D5CDD505-2E9C-101B-9397-08002B2CF9AE}" pid="7" name="MSIP_Label_7fea2623-af8f-4fb8-b1cf-b63cc8e496aa_Application">
    <vt:lpwstr>Microsoft Azure Information Protection</vt:lpwstr>
  </property>
  <property fmtid="{D5CDD505-2E9C-101B-9397-08002B2CF9AE}" pid="8" name="MSIP_Label_7fea2623-af8f-4fb8-b1cf-b63cc8e496aa_Extended_MSFT_Method">
    <vt:lpwstr>Automatic</vt:lpwstr>
  </property>
  <property fmtid="{D5CDD505-2E9C-101B-9397-08002B2CF9AE}" pid="9" name="DLPManualFileClassification">
    <vt:lpwstr>{1A067545-A4E2-4FA1-8094-0D7902669705}</vt:lpwstr>
  </property>
  <property fmtid="{D5CDD505-2E9C-101B-9397-08002B2CF9AE}" pid="10" name="DLPManualFileClassificationLastModifiedBy">
    <vt:lpwstr>TECHMAHINDRA\JS00470415</vt:lpwstr>
  </property>
  <property fmtid="{D5CDD505-2E9C-101B-9397-08002B2CF9AE}" pid="11" name="DLPManualFileClassificationLastModificationDate">
    <vt:lpwstr>1626758763</vt:lpwstr>
  </property>
  <property fmtid="{D5CDD505-2E9C-101B-9397-08002B2CF9AE}" pid="12" name="DLPManualFileClassificationVersion">
    <vt:lpwstr>11.6.200.16</vt:lpwstr>
  </property>
  <property fmtid="{D5CDD505-2E9C-101B-9397-08002B2CF9AE}" pid="13" name="Data_Classification">
    <vt:lpwstr>AT&amp;T Proprietary (Internal Use Only)_x000d_</vt:lpwstr>
  </property>
</Properties>
</file>