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959" w:rsidRPr="00C9005F" w:rsidRDefault="00A22959" w:rsidP="00730C8A">
      <w:pPr>
        <w:jc w:val="both"/>
        <w:rPr>
          <w:b/>
          <w:lang w:val="pt-PT"/>
        </w:rPr>
      </w:pPr>
      <w:r w:rsidRPr="00C9005F">
        <w:rPr>
          <w:lang w:val="pt-PT"/>
        </w:rPr>
        <w:t xml:space="preserve">                                 </w:t>
      </w:r>
    </w:p>
    <w:p w:rsidR="00F95A7D" w:rsidRPr="00910F04" w:rsidRDefault="00D60737" w:rsidP="00910F04">
      <w:pPr>
        <w:tabs>
          <w:tab w:val="left" w:pos="720"/>
          <w:tab w:val="left" w:pos="1440"/>
          <w:tab w:val="left" w:pos="2160"/>
          <w:tab w:val="left" w:pos="2880"/>
          <w:tab w:val="left" w:pos="3600"/>
          <w:tab w:val="left" w:pos="6108"/>
        </w:tabs>
        <w:jc w:val="both"/>
        <w:rPr>
          <w:b/>
          <w:lang w:val="pt-PT"/>
        </w:rPr>
      </w:pPr>
      <w:r>
        <w:rPr>
          <w:noProof/>
        </w:rPr>
        <w:drawing>
          <wp:anchor distT="0" distB="0" distL="114300" distR="114300" simplePos="0" relativeHeight="251661312" behindDoc="0" locked="0" layoutInCell="1" allowOverlap="1" wp14:anchorId="2641264C" wp14:editId="2C66FF89">
            <wp:simplePos x="0" y="0"/>
            <wp:positionH relativeFrom="margin">
              <wp:posOffset>4387850</wp:posOffset>
            </wp:positionH>
            <wp:positionV relativeFrom="margin">
              <wp:posOffset>298450</wp:posOffset>
            </wp:positionV>
            <wp:extent cx="1342390" cy="1371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Photo Suganth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2390" cy="1371600"/>
                    </a:xfrm>
                    <a:prstGeom prst="rect">
                      <a:avLst/>
                    </a:prstGeom>
                  </pic:spPr>
                </pic:pic>
              </a:graphicData>
            </a:graphic>
            <wp14:sizeRelH relativeFrom="margin">
              <wp14:pctWidth>0</wp14:pctWidth>
            </wp14:sizeRelH>
            <wp14:sizeRelV relativeFrom="margin">
              <wp14:pctHeight>0</wp14:pctHeight>
            </wp14:sizeRelV>
          </wp:anchor>
        </w:drawing>
      </w:r>
      <w:r w:rsidR="00E9008B">
        <w:rPr>
          <w:b/>
          <w:lang w:val="pt-PT"/>
        </w:rPr>
        <w:t>SUGANTHI ADIKESAVAN</w:t>
      </w:r>
      <w:r w:rsidR="00A22959" w:rsidRPr="00C9005F">
        <w:rPr>
          <w:b/>
          <w:lang w:val="pt-PT"/>
        </w:rPr>
        <w:t xml:space="preserve">          </w:t>
      </w:r>
      <w:r w:rsidR="00F95A7D">
        <w:rPr>
          <w:b/>
          <w:lang w:val="pt-PT"/>
        </w:rPr>
        <w:tab/>
      </w:r>
      <w:r w:rsidR="00F95A7D">
        <w:rPr>
          <w:b/>
          <w:lang w:val="pt-PT"/>
        </w:rPr>
        <w:tab/>
      </w:r>
      <w:r w:rsidR="00F95A7D">
        <w:rPr>
          <w:b/>
          <w:lang w:val="pt-PT"/>
        </w:rPr>
        <w:tab/>
      </w:r>
      <w:r w:rsidR="00A22959" w:rsidRPr="00C9005F">
        <w:rPr>
          <w:b/>
          <w:lang w:val="pt-PT"/>
        </w:rPr>
        <w:t xml:space="preserve">   </w:t>
      </w:r>
      <w:r w:rsidR="00985A46">
        <w:rPr>
          <w:b/>
          <w:lang w:val="pt-PT"/>
        </w:rPr>
        <w:tab/>
      </w:r>
      <w:r w:rsidR="00985A46">
        <w:rPr>
          <w:b/>
          <w:lang w:val="pt-PT"/>
        </w:rPr>
        <w:tab/>
      </w:r>
      <w:r w:rsidR="00A6330F">
        <w:rPr>
          <w:b/>
          <w:lang w:val="pt-PT"/>
        </w:rPr>
        <w:tab/>
      </w:r>
      <w:r w:rsidR="00A6330F">
        <w:rPr>
          <w:b/>
          <w:lang w:val="pt-PT"/>
        </w:rPr>
        <w:tab/>
      </w:r>
    </w:p>
    <w:p w:rsidR="00B17C17" w:rsidRDefault="00910F04" w:rsidP="00730C8A">
      <w:pPr>
        <w:jc w:val="both"/>
        <w:rPr>
          <w:b/>
          <w:noProof/>
          <w:lang w:val="en-IN" w:eastAsia="en-IN" w:bidi="ta-IN"/>
        </w:rPr>
      </w:pPr>
      <w:r>
        <w:rPr>
          <w:lang w:val="pt-PT"/>
        </w:rPr>
        <w:t>No 66/29 Fanepet 2nd street</w:t>
      </w:r>
      <w:r w:rsidR="00F95A7D">
        <w:rPr>
          <w:lang w:val="pt-PT"/>
        </w:rPr>
        <w:t>,</w:t>
      </w:r>
      <w:r w:rsidR="00335F2E" w:rsidRPr="00335F2E">
        <w:rPr>
          <w:b/>
          <w:noProof/>
          <w:lang w:val="en-IN" w:eastAsia="en-IN" w:bidi="ta-IN"/>
        </w:rPr>
        <w:t xml:space="preserve"> </w:t>
      </w:r>
      <w:r w:rsidR="00335F2E">
        <w:rPr>
          <w:b/>
          <w:noProof/>
          <w:lang w:val="en-IN" w:eastAsia="en-IN" w:bidi="ta-IN"/>
        </w:rPr>
        <w:tab/>
      </w:r>
      <w:r w:rsidR="00B17C17">
        <w:rPr>
          <w:b/>
          <w:noProof/>
          <w:lang w:val="en-IN" w:eastAsia="en-IN" w:bidi="ta-IN"/>
        </w:rPr>
        <w:tab/>
      </w:r>
      <w:r w:rsidR="00335F2E">
        <w:rPr>
          <w:b/>
          <w:noProof/>
          <w:lang w:val="en-IN" w:eastAsia="en-IN" w:bidi="ta-IN"/>
        </w:rPr>
        <w:tab/>
      </w:r>
    </w:p>
    <w:p w:rsidR="007B3A02" w:rsidRDefault="00910F04" w:rsidP="00730C8A">
      <w:pPr>
        <w:jc w:val="both"/>
        <w:rPr>
          <w:lang w:val="pt-PT"/>
        </w:rPr>
      </w:pPr>
      <w:r>
        <w:rPr>
          <w:lang w:val="pt-PT"/>
        </w:rPr>
        <w:t>Nandanam</w:t>
      </w:r>
      <w:r w:rsidR="00F95A7D">
        <w:rPr>
          <w:lang w:val="pt-PT"/>
        </w:rPr>
        <w:t>,</w:t>
      </w:r>
      <w:r w:rsidR="007B3A02">
        <w:rPr>
          <w:lang w:val="pt-PT"/>
        </w:rPr>
        <w:tab/>
      </w:r>
      <w:r w:rsidR="007B3A02">
        <w:rPr>
          <w:lang w:val="pt-PT"/>
        </w:rPr>
        <w:tab/>
      </w:r>
      <w:r w:rsidR="007B3A02">
        <w:rPr>
          <w:lang w:val="pt-PT"/>
        </w:rPr>
        <w:tab/>
      </w:r>
      <w:r w:rsidR="007B3A02">
        <w:rPr>
          <w:lang w:val="pt-PT"/>
        </w:rPr>
        <w:tab/>
      </w:r>
      <w:r w:rsidR="007B3A02">
        <w:rPr>
          <w:lang w:val="pt-PT"/>
        </w:rPr>
        <w:tab/>
      </w:r>
      <w:r w:rsidR="007B3A02">
        <w:rPr>
          <w:lang w:val="pt-PT"/>
        </w:rPr>
        <w:tab/>
      </w:r>
      <w:r w:rsidR="007B3A02">
        <w:rPr>
          <w:lang w:val="pt-PT"/>
        </w:rPr>
        <w:tab/>
      </w:r>
    </w:p>
    <w:p w:rsidR="00A22959" w:rsidRPr="00C9005F" w:rsidRDefault="00910F04" w:rsidP="00730C8A">
      <w:pPr>
        <w:jc w:val="both"/>
        <w:rPr>
          <w:lang w:val="pt-PT"/>
        </w:rPr>
      </w:pPr>
      <w:r>
        <w:rPr>
          <w:lang w:val="pt-PT"/>
        </w:rPr>
        <w:t>Chennai – 600 035</w:t>
      </w:r>
      <w:r w:rsidR="004B7D58">
        <w:rPr>
          <w:lang w:val="pt-PT"/>
        </w:rPr>
        <w:tab/>
      </w:r>
      <w:r w:rsidR="004B7D58">
        <w:rPr>
          <w:lang w:val="pt-PT"/>
        </w:rPr>
        <w:tab/>
      </w:r>
      <w:r w:rsidR="004B7D58">
        <w:rPr>
          <w:lang w:val="pt-PT"/>
        </w:rPr>
        <w:tab/>
      </w:r>
      <w:r w:rsidR="004B7D58">
        <w:rPr>
          <w:lang w:val="pt-PT"/>
        </w:rPr>
        <w:tab/>
      </w:r>
      <w:r w:rsidR="004B7D58">
        <w:rPr>
          <w:lang w:val="pt-PT"/>
        </w:rPr>
        <w:tab/>
      </w:r>
    </w:p>
    <w:p w:rsidR="00A22959" w:rsidRPr="00C9005F" w:rsidRDefault="00730C8A" w:rsidP="00730C8A">
      <w:pPr>
        <w:jc w:val="both"/>
      </w:pPr>
      <w:r w:rsidRPr="00C9005F">
        <w:t>Mobile:</w:t>
      </w:r>
      <w:r w:rsidR="00A22959" w:rsidRPr="00C9005F">
        <w:t xml:space="preserve"> 9941077804</w:t>
      </w:r>
    </w:p>
    <w:p w:rsidR="00A22959" w:rsidRPr="00C9005F" w:rsidRDefault="00A22959" w:rsidP="00730C8A">
      <w:pPr>
        <w:jc w:val="both"/>
      </w:pPr>
      <w:r w:rsidRPr="00C9005F">
        <w:t xml:space="preserve">Email </w:t>
      </w:r>
      <w:r w:rsidR="00730C8A" w:rsidRPr="00C9005F">
        <w:t>Id:</w:t>
      </w:r>
      <w:r w:rsidRPr="00C9005F">
        <w:t xml:space="preserve"> sugan8191@gmail.com</w:t>
      </w:r>
    </w:p>
    <w:p w:rsidR="00A22959" w:rsidRPr="00C9005F" w:rsidRDefault="00A22959" w:rsidP="00730C8A">
      <w:pPr>
        <w:jc w:val="both"/>
        <w:rPr>
          <w:lang w:val="pt-PT"/>
        </w:rPr>
      </w:pPr>
    </w:p>
    <w:p w:rsidR="00A22959" w:rsidRPr="00C9005F" w:rsidRDefault="007054D7" w:rsidP="00730C8A">
      <w:pPr>
        <w:jc w:val="both"/>
        <w:rPr>
          <w:lang w:val="pt-PT"/>
        </w:rPr>
      </w:pPr>
      <w:r>
        <w:rPr>
          <w:noProof/>
        </w:rPr>
        <w:pict>
          <v:line id="_x0000_s1026" style="position:absolute;left:0;text-align:left;z-index:251660288" from="-63pt,7.5pt" to="513pt,7.5pt" strokeweight="4.5pt">
            <v:stroke linestyle="thickThin"/>
          </v:line>
        </w:pict>
      </w:r>
    </w:p>
    <w:p w:rsidR="00A22959" w:rsidRPr="00C9005F" w:rsidRDefault="006B0401" w:rsidP="00730C8A">
      <w:pPr>
        <w:jc w:val="both"/>
        <w:rPr>
          <w:b/>
          <w:bCs/>
          <w:u w:val="single"/>
        </w:rPr>
      </w:pPr>
      <w:r w:rsidRPr="00C9005F">
        <w:rPr>
          <w:b/>
          <w:bCs/>
          <w:u w:val="single"/>
        </w:rPr>
        <w:t>CAREER OBJECTIVES</w:t>
      </w:r>
    </w:p>
    <w:p w:rsidR="006B0401" w:rsidRPr="00C9005F" w:rsidRDefault="006B0401" w:rsidP="00730C8A">
      <w:pPr>
        <w:jc w:val="both"/>
      </w:pPr>
    </w:p>
    <w:p w:rsidR="00A22959" w:rsidRDefault="00A22959" w:rsidP="00A6330F">
      <w:pPr>
        <w:jc w:val="both"/>
      </w:pPr>
      <w:r w:rsidRPr="00C9005F">
        <w:t xml:space="preserve">                 </w:t>
      </w:r>
      <w:r w:rsidR="00210919" w:rsidRPr="00C9005F">
        <w:t>To be associated with an esteemed organization through which I can apply my interpersonal skills and achieve company’s objectives, to become a successful professional.</w:t>
      </w:r>
      <w:r w:rsidR="004B7D58" w:rsidRPr="004B7D58">
        <w:t xml:space="preserve"> </w:t>
      </w:r>
    </w:p>
    <w:p w:rsidR="003470B5" w:rsidRDefault="003470B5" w:rsidP="00A6330F">
      <w:pPr>
        <w:jc w:val="both"/>
      </w:pPr>
    </w:p>
    <w:p w:rsidR="003470B5" w:rsidRPr="00C9005F" w:rsidRDefault="000B50AF" w:rsidP="004B6868">
      <w:pPr>
        <w:tabs>
          <w:tab w:val="left" w:pos="3440"/>
        </w:tabs>
        <w:jc w:val="both"/>
        <w:rPr>
          <w:b/>
          <w:bCs/>
          <w:u w:val="single"/>
        </w:rPr>
      </w:pPr>
      <w:r>
        <w:rPr>
          <w:b/>
          <w:bCs/>
          <w:u w:val="single"/>
        </w:rPr>
        <w:t>WORK EXPERIENCE</w:t>
      </w:r>
    </w:p>
    <w:p w:rsidR="003470B5" w:rsidRDefault="003470B5" w:rsidP="00A6330F">
      <w:pPr>
        <w:jc w:val="both"/>
      </w:pPr>
    </w:p>
    <w:p w:rsidR="00F97E26" w:rsidRDefault="00F97E26" w:rsidP="003470B5">
      <w:pPr>
        <w:spacing w:after="160" w:line="259" w:lineRule="auto"/>
        <w:ind w:left="630" w:right="-696"/>
        <w:rPr>
          <w:b/>
          <w:bCs/>
        </w:rPr>
      </w:pPr>
      <w:r>
        <w:t>Organization :</w:t>
      </w:r>
      <w:r>
        <w:tab/>
      </w:r>
      <w:r w:rsidR="003470B5" w:rsidRPr="00F97E26">
        <w:rPr>
          <w:bCs/>
        </w:rPr>
        <w:t>McKinsey Global Service Chennai</w:t>
      </w:r>
      <w:r w:rsidR="003470B5">
        <w:rPr>
          <w:b/>
          <w:bCs/>
        </w:rPr>
        <w:t xml:space="preserve"> </w:t>
      </w:r>
    </w:p>
    <w:p w:rsidR="00F97E26" w:rsidRDefault="00F97E26" w:rsidP="00F97E26">
      <w:pPr>
        <w:spacing w:after="160" w:line="259" w:lineRule="auto"/>
        <w:ind w:right="-696" w:firstLine="630"/>
      </w:pPr>
      <w:r>
        <w:t>Duration        :   April 2014 – December 2022</w:t>
      </w:r>
    </w:p>
    <w:p w:rsidR="003470B5" w:rsidRDefault="00F97E26" w:rsidP="00F97E26">
      <w:pPr>
        <w:spacing w:after="160" w:line="259" w:lineRule="auto"/>
        <w:ind w:right="-696" w:firstLine="630"/>
      </w:pPr>
      <w:r>
        <w:t xml:space="preserve">Designation   :   </w:t>
      </w:r>
      <w:r w:rsidR="003470B5" w:rsidRPr="00F97E26">
        <w:t>Senior Process Associate</w:t>
      </w:r>
    </w:p>
    <w:p w:rsidR="00F97E26" w:rsidRDefault="00F97E26" w:rsidP="00F97E26">
      <w:pPr>
        <w:spacing w:after="160" w:line="259" w:lineRule="auto"/>
        <w:ind w:right="-696" w:firstLine="630"/>
      </w:pPr>
      <w:r>
        <w:t>Role</w:t>
      </w:r>
      <w:r>
        <w:tab/>
        <w:t xml:space="preserve">       </w:t>
      </w:r>
      <w:proofErr w:type="gramStart"/>
      <w:r>
        <w:t xml:space="preserve">  :</w:t>
      </w:r>
      <w:proofErr w:type="gramEnd"/>
      <w:r>
        <w:t xml:space="preserve">   Time and Travel Expense Reimbursement</w:t>
      </w:r>
    </w:p>
    <w:p w:rsidR="00F97E26" w:rsidRPr="00C9005F" w:rsidRDefault="00F97E26" w:rsidP="00F97E26">
      <w:pPr>
        <w:jc w:val="both"/>
        <w:rPr>
          <w:b/>
          <w:bCs/>
          <w:u w:val="single"/>
        </w:rPr>
      </w:pPr>
      <w:r>
        <w:rPr>
          <w:b/>
          <w:bCs/>
          <w:u w:val="single"/>
        </w:rPr>
        <w:t>ROLES AND RESPONSIBILITES OF PREVIOUS JOB PROFILE</w:t>
      </w:r>
    </w:p>
    <w:p w:rsidR="004B7D58" w:rsidRDefault="004B7D58" w:rsidP="00A6330F">
      <w:pPr>
        <w:jc w:val="both"/>
        <w:rPr>
          <w:color w:val="FFFFFF" w:themeColor="background1"/>
          <w:shd w:val="clear" w:color="auto" w:fill="F5F5FF"/>
        </w:rPr>
      </w:pPr>
    </w:p>
    <w:p w:rsidR="004B6868" w:rsidRDefault="004D3D56" w:rsidP="004D3D56">
      <w:pPr>
        <w:numPr>
          <w:ilvl w:val="0"/>
          <w:numId w:val="12"/>
        </w:numPr>
      </w:pPr>
      <w:r>
        <w:t>Review and analyze all expense reimbursements submitted by various McKinsey offices</w:t>
      </w:r>
    </w:p>
    <w:p w:rsidR="004D3D56" w:rsidRDefault="004D3D56" w:rsidP="004D3D56">
      <w:pPr>
        <w:numPr>
          <w:ilvl w:val="0"/>
          <w:numId w:val="12"/>
        </w:numPr>
      </w:pPr>
      <w:r>
        <w:t>Determine the legitimacy of expenses using established business rules and knowledge of Firm activities</w:t>
      </w:r>
    </w:p>
    <w:p w:rsidR="004D3D56" w:rsidRDefault="004D3D56" w:rsidP="004D3D56">
      <w:pPr>
        <w:numPr>
          <w:ilvl w:val="0"/>
          <w:numId w:val="12"/>
        </w:numPr>
      </w:pPr>
      <w:r>
        <w:t>Decision making regarding questionable or incomplete information, recommend corrective actions under tight deadlines and pressure from local offices</w:t>
      </w:r>
    </w:p>
    <w:p w:rsidR="004D3D56" w:rsidRDefault="004D3D56" w:rsidP="004D3D56">
      <w:pPr>
        <w:numPr>
          <w:ilvl w:val="0"/>
          <w:numId w:val="12"/>
        </w:numPr>
      </w:pPr>
      <w:r>
        <w:t>Coordinate the receipt and application of all supporting documents related to each transaction for reimbursement</w:t>
      </w:r>
    </w:p>
    <w:p w:rsidR="004D3D56" w:rsidRDefault="004D3D56" w:rsidP="004D3D56">
      <w:pPr>
        <w:numPr>
          <w:ilvl w:val="0"/>
          <w:numId w:val="12"/>
        </w:numPr>
      </w:pPr>
      <w:r>
        <w:t>Ensuring no duplicate payment and processing of expense reimbursement as per the audit guidelines within agreed SLA</w:t>
      </w:r>
    </w:p>
    <w:p w:rsidR="001763F1" w:rsidRDefault="004D3D56" w:rsidP="004D3D56">
      <w:pPr>
        <w:numPr>
          <w:ilvl w:val="0"/>
          <w:numId w:val="12"/>
        </w:numPr>
      </w:pPr>
      <w:r>
        <w:t>Also, deliverance of periodic/</w:t>
      </w:r>
      <w:proofErr w:type="spellStart"/>
      <w:r>
        <w:t>adhoc</w:t>
      </w:r>
      <w:proofErr w:type="spellEnd"/>
      <w:r>
        <w:t xml:space="preserve"> request as per specifications and appropriate escalation of issues that affect work</w:t>
      </w:r>
    </w:p>
    <w:p w:rsidR="004D3D56" w:rsidRDefault="004D3D56" w:rsidP="004D3D56">
      <w:pPr>
        <w:numPr>
          <w:ilvl w:val="0"/>
          <w:numId w:val="12"/>
        </w:numPr>
      </w:pPr>
      <w:r>
        <w:t>Analyze relevant reports in Business Objects</w:t>
      </w:r>
    </w:p>
    <w:p w:rsidR="004D3D56" w:rsidRDefault="004D3D56" w:rsidP="004D3D56">
      <w:pPr>
        <w:numPr>
          <w:ilvl w:val="0"/>
          <w:numId w:val="12"/>
        </w:numPr>
      </w:pPr>
      <w:r>
        <w:t>Suggested and Implemented ideas as part of continuous improvement</w:t>
      </w:r>
    </w:p>
    <w:p w:rsidR="004D3D56" w:rsidRDefault="004D3D56" w:rsidP="004D3D56">
      <w:pPr>
        <w:numPr>
          <w:ilvl w:val="0"/>
          <w:numId w:val="12"/>
        </w:numPr>
      </w:pPr>
      <w:r>
        <w:t>Processed Global locations like Asia-Pacific, Europe and US</w:t>
      </w:r>
    </w:p>
    <w:p w:rsidR="004D3D56" w:rsidRDefault="004D3D56" w:rsidP="004D3D56">
      <w:pPr>
        <w:numPr>
          <w:ilvl w:val="0"/>
          <w:numId w:val="12"/>
        </w:numPr>
      </w:pPr>
      <w:r>
        <w:t>Primary point of contact for Day-to-Day Operations for Asia Pacific Region</w:t>
      </w:r>
    </w:p>
    <w:p w:rsidR="004D3D56" w:rsidRDefault="00F6338D" w:rsidP="004D3D56">
      <w:pPr>
        <w:numPr>
          <w:ilvl w:val="0"/>
          <w:numId w:val="12"/>
        </w:numPr>
      </w:pPr>
      <w:r>
        <w:t>On Monthly basis h</w:t>
      </w:r>
      <w:r w:rsidR="004D3D56">
        <w:t>andling Timesheets for</w:t>
      </w:r>
      <w:r>
        <w:t xml:space="preserve"> Global locations to track hours worked, leave time, accruals, and to make adjustments and project the revenue to the company</w:t>
      </w:r>
    </w:p>
    <w:p w:rsidR="004D3D56" w:rsidRDefault="00F6338D" w:rsidP="005359EC">
      <w:pPr>
        <w:numPr>
          <w:ilvl w:val="0"/>
          <w:numId w:val="12"/>
        </w:numPr>
      </w:pPr>
      <w:r w:rsidRPr="00F6338D">
        <w:t>Independently auditing and managing the volume and workflow of travel reimbursements submitted</w:t>
      </w:r>
      <w:r>
        <w:t xml:space="preserve"> for payment from all </w:t>
      </w:r>
      <w:r w:rsidR="00A66D1A">
        <w:t>consultant</w:t>
      </w:r>
      <w:r>
        <w:t xml:space="preserve"> who meet with the client for business purpose</w:t>
      </w:r>
    </w:p>
    <w:p w:rsidR="00F6338D" w:rsidRPr="00F6338D" w:rsidRDefault="00F6338D" w:rsidP="005359EC">
      <w:pPr>
        <w:numPr>
          <w:ilvl w:val="0"/>
          <w:numId w:val="12"/>
        </w:numPr>
      </w:pPr>
      <w:r w:rsidRPr="00F6338D">
        <w:t>Maintaining a thorough knowledge of travel policies and procedures and validating each travel expense</w:t>
      </w:r>
    </w:p>
    <w:p w:rsidR="00F6338D" w:rsidRPr="00F6338D" w:rsidRDefault="00F6338D" w:rsidP="00F6338D">
      <w:pPr>
        <w:numPr>
          <w:ilvl w:val="0"/>
          <w:numId w:val="12"/>
        </w:numPr>
      </w:pPr>
      <w:r w:rsidRPr="00F6338D">
        <w:lastRenderedPageBreak/>
        <w:t>Verifying and ensuring that documentation requirements have been met and required supporting documentation is present to support the travel reimbursement, and expenses are charged to the correct projects, project allowances, and account codes</w:t>
      </w:r>
    </w:p>
    <w:p w:rsidR="00F6338D" w:rsidRDefault="00F6338D" w:rsidP="005359EC">
      <w:pPr>
        <w:numPr>
          <w:ilvl w:val="0"/>
          <w:numId w:val="12"/>
        </w:numPr>
      </w:pPr>
      <w:r w:rsidRPr="00F6338D">
        <w:t>Interpreting, applying, and communicating travel policies, procedures, and guidelines to campus personnel and providing recom</w:t>
      </w:r>
      <w:r w:rsidR="00A66D1A">
        <w:t>mendations as needed to consultant</w:t>
      </w:r>
    </w:p>
    <w:p w:rsidR="00A66D1A" w:rsidRPr="00A66D1A" w:rsidRDefault="00A66D1A" w:rsidP="00A66D1A">
      <w:pPr>
        <w:numPr>
          <w:ilvl w:val="0"/>
          <w:numId w:val="12"/>
        </w:numPr>
      </w:pPr>
      <w:r w:rsidRPr="00A66D1A">
        <w:t xml:space="preserve">Communicating with </w:t>
      </w:r>
      <w:r>
        <w:t>consultant for</w:t>
      </w:r>
      <w:r w:rsidRPr="00A66D1A">
        <w:t xml:space="preserve"> reconciliation issues and recommending and/or directing changes to the reimbursement to uphold and maintain policy and accuracy standards and bring the travel reimbursement to a final resolution</w:t>
      </w:r>
    </w:p>
    <w:p w:rsidR="00A66D1A" w:rsidRPr="00A66D1A" w:rsidRDefault="00A66D1A" w:rsidP="00A66D1A">
      <w:pPr>
        <w:numPr>
          <w:ilvl w:val="0"/>
          <w:numId w:val="12"/>
        </w:numPr>
      </w:pPr>
      <w:r w:rsidRPr="00A66D1A">
        <w:t>Documenting all audit issues</w:t>
      </w:r>
    </w:p>
    <w:p w:rsidR="00A66D1A" w:rsidRDefault="00A66D1A" w:rsidP="005359EC">
      <w:pPr>
        <w:numPr>
          <w:ilvl w:val="0"/>
          <w:numId w:val="12"/>
        </w:numPr>
      </w:pPr>
      <w:r>
        <w:t>Scheduling monthly call connect with Asia Pacific offices for sharing the monthly reports and points for discussion /Suggestion for better process</w:t>
      </w:r>
    </w:p>
    <w:p w:rsidR="00A66D1A" w:rsidRDefault="00A66D1A" w:rsidP="005359EC">
      <w:pPr>
        <w:numPr>
          <w:ilvl w:val="0"/>
          <w:numId w:val="12"/>
        </w:numPr>
      </w:pPr>
      <w:r>
        <w:t>Team Handling and New hire training for Asia Pacific offices</w:t>
      </w:r>
    </w:p>
    <w:p w:rsidR="00A66D1A" w:rsidRDefault="00A66D1A" w:rsidP="005359EC">
      <w:pPr>
        <w:numPr>
          <w:ilvl w:val="0"/>
          <w:numId w:val="12"/>
        </w:numPr>
      </w:pPr>
      <w:r>
        <w:t>Handling Emails from Consultants regarding the reimbursement process</w:t>
      </w:r>
    </w:p>
    <w:p w:rsidR="00A66D1A" w:rsidRDefault="00A66D1A" w:rsidP="005359EC">
      <w:pPr>
        <w:numPr>
          <w:ilvl w:val="0"/>
          <w:numId w:val="12"/>
        </w:numPr>
      </w:pPr>
      <w:r>
        <w:t xml:space="preserve">Experience using </w:t>
      </w:r>
      <w:proofErr w:type="spellStart"/>
      <w:r>
        <w:t>Rydoo</w:t>
      </w:r>
      <w:proofErr w:type="spellEnd"/>
      <w:r>
        <w:t xml:space="preserve"> Reimbursement tool for processing the expense and Oracle for Payment and monthly Timesheets</w:t>
      </w:r>
    </w:p>
    <w:p w:rsidR="00A66D1A" w:rsidRPr="00A66D1A" w:rsidRDefault="00A66D1A" w:rsidP="00A66D1A">
      <w:pPr>
        <w:numPr>
          <w:ilvl w:val="0"/>
          <w:numId w:val="12"/>
        </w:numPr>
      </w:pPr>
      <w:r w:rsidRPr="00A66D1A">
        <w:t>Ability to analyze and resolve travel related problems independently and consistently</w:t>
      </w:r>
    </w:p>
    <w:p w:rsidR="00A66D1A" w:rsidRPr="00A66D1A" w:rsidRDefault="00A66D1A" w:rsidP="00A66D1A">
      <w:pPr>
        <w:numPr>
          <w:ilvl w:val="0"/>
          <w:numId w:val="12"/>
        </w:numPr>
      </w:pPr>
      <w:r w:rsidRPr="00A66D1A">
        <w:t>Ability to read, interpret and consistently apply policies, procedures and guidelines</w:t>
      </w:r>
    </w:p>
    <w:p w:rsidR="00A66D1A" w:rsidRDefault="00A66D1A" w:rsidP="005359EC">
      <w:pPr>
        <w:numPr>
          <w:ilvl w:val="0"/>
          <w:numId w:val="12"/>
        </w:numPr>
      </w:pPr>
      <w:r>
        <w:t>Received Process Star award multiple times but special mention received award twice during Pandemic situation</w:t>
      </w:r>
    </w:p>
    <w:p w:rsidR="004D3D56" w:rsidRDefault="00A66D1A" w:rsidP="00A66D1A">
      <w:pPr>
        <w:numPr>
          <w:ilvl w:val="0"/>
          <w:numId w:val="12"/>
        </w:numPr>
      </w:pPr>
      <w:r>
        <w:t xml:space="preserve">Taken </w:t>
      </w:r>
      <w:r w:rsidR="005429DA">
        <w:t>monthly session to Peer Team members</w:t>
      </w:r>
    </w:p>
    <w:p w:rsidR="005429DA" w:rsidRDefault="005429DA" w:rsidP="00A66D1A">
      <w:pPr>
        <w:numPr>
          <w:ilvl w:val="0"/>
          <w:numId w:val="12"/>
        </w:numPr>
      </w:pPr>
      <w:r>
        <w:t>Due to constant and better performance moved from Contract employee to Firm Employee and received Promotion from Assistant Process Associate to Process Associate and to Senior Process Associate</w:t>
      </w:r>
    </w:p>
    <w:p w:rsidR="005429DA" w:rsidRDefault="005429DA" w:rsidP="005429DA">
      <w:pPr>
        <w:ind w:left="720"/>
      </w:pPr>
    </w:p>
    <w:p w:rsidR="004D3D56" w:rsidRPr="004D3D56" w:rsidRDefault="004D3D56" w:rsidP="004D3D56"/>
    <w:p w:rsidR="006A5A1A" w:rsidRPr="00C9005F" w:rsidRDefault="006B0401" w:rsidP="00730C8A">
      <w:pPr>
        <w:jc w:val="both"/>
        <w:rPr>
          <w:b/>
          <w:bCs/>
          <w:u w:val="single"/>
        </w:rPr>
      </w:pPr>
      <w:r w:rsidRPr="00C9005F">
        <w:rPr>
          <w:b/>
          <w:bCs/>
          <w:u w:val="single"/>
        </w:rPr>
        <w:t>EDUCATIONAL QUALIFICATIONS</w:t>
      </w:r>
    </w:p>
    <w:p w:rsidR="006B0401" w:rsidRPr="00C9005F" w:rsidRDefault="006B0401" w:rsidP="00730C8A">
      <w:pPr>
        <w:jc w:val="both"/>
      </w:pPr>
    </w:p>
    <w:tbl>
      <w:tblPr>
        <w:tblStyle w:val="TableGrid"/>
        <w:tblW w:w="0" w:type="auto"/>
        <w:tblLook w:val="04A0" w:firstRow="1" w:lastRow="0" w:firstColumn="1" w:lastColumn="0" w:noHBand="0" w:noVBand="1"/>
      </w:tblPr>
      <w:tblGrid>
        <w:gridCol w:w="2310"/>
        <w:gridCol w:w="2310"/>
        <w:gridCol w:w="2311"/>
        <w:gridCol w:w="2311"/>
      </w:tblGrid>
      <w:tr w:rsidR="00A045A4" w:rsidRPr="00C9005F" w:rsidTr="00A045A4">
        <w:tc>
          <w:tcPr>
            <w:tcW w:w="2310" w:type="dxa"/>
          </w:tcPr>
          <w:p w:rsidR="00A045A4" w:rsidRPr="00C9005F" w:rsidRDefault="00A045A4" w:rsidP="009D38C5">
            <w:pPr>
              <w:jc w:val="center"/>
              <w:rPr>
                <w:b/>
                <w:bCs/>
                <w:sz w:val="24"/>
                <w:szCs w:val="24"/>
              </w:rPr>
            </w:pPr>
            <w:r w:rsidRPr="00C9005F">
              <w:rPr>
                <w:b/>
                <w:bCs/>
                <w:sz w:val="24"/>
                <w:szCs w:val="24"/>
              </w:rPr>
              <w:t>QUALIFICATION</w:t>
            </w:r>
          </w:p>
        </w:tc>
        <w:tc>
          <w:tcPr>
            <w:tcW w:w="2310" w:type="dxa"/>
          </w:tcPr>
          <w:p w:rsidR="00A045A4" w:rsidRPr="00C9005F" w:rsidRDefault="00A045A4" w:rsidP="009D38C5">
            <w:pPr>
              <w:jc w:val="center"/>
              <w:rPr>
                <w:b/>
                <w:bCs/>
                <w:sz w:val="24"/>
                <w:szCs w:val="24"/>
              </w:rPr>
            </w:pPr>
            <w:r w:rsidRPr="00C9005F">
              <w:rPr>
                <w:b/>
                <w:bCs/>
                <w:sz w:val="24"/>
                <w:szCs w:val="24"/>
              </w:rPr>
              <w:t>NAME OF THE INSTITUTION</w:t>
            </w:r>
          </w:p>
        </w:tc>
        <w:tc>
          <w:tcPr>
            <w:tcW w:w="2311" w:type="dxa"/>
          </w:tcPr>
          <w:p w:rsidR="00A045A4" w:rsidRPr="00C9005F" w:rsidRDefault="00A045A4" w:rsidP="009D38C5">
            <w:pPr>
              <w:jc w:val="center"/>
              <w:rPr>
                <w:b/>
                <w:bCs/>
                <w:sz w:val="24"/>
                <w:szCs w:val="24"/>
              </w:rPr>
            </w:pPr>
            <w:r w:rsidRPr="00C9005F">
              <w:rPr>
                <w:b/>
                <w:bCs/>
                <w:sz w:val="24"/>
                <w:szCs w:val="24"/>
              </w:rPr>
              <w:t>BOARD OF EDUCATION</w:t>
            </w:r>
          </w:p>
        </w:tc>
        <w:tc>
          <w:tcPr>
            <w:tcW w:w="2311" w:type="dxa"/>
          </w:tcPr>
          <w:p w:rsidR="00A045A4" w:rsidRPr="00C9005F" w:rsidRDefault="00A045A4" w:rsidP="009D38C5">
            <w:pPr>
              <w:jc w:val="center"/>
              <w:rPr>
                <w:b/>
                <w:bCs/>
                <w:sz w:val="24"/>
                <w:szCs w:val="24"/>
              </w:rPr>
            </w:pPr>
            <w:r w:rsidRPr="00C9005F">
              <w:rPr>
                <w:b/>
                <w:bCs/>
                <w:sz w:val="24"/>
                <w:szCs w:val="24"/>
              </w:rPr>
              <w:t>PERCENTAGE OBTAINED</w:t>
            </w:r>
          </w:p>
        </w:tc>
      </w:tr>
      <w:tr w:rsidR="00A045A4" w:rsidRPr="00C9005F" w:rsidTr="00A045A4">
        <w:tc>
          <w:tcPr>
            <w:tcW w:w="2310" w:type="dxa"/>
          </w:tcPr>
          <w:p w:rsidR="00A045A4" w:rsidRPr="00C9005F" w:rsidRDefault="00A045A4" w:rsidP="009D38C5">
            <w:pPr>
              <w:jc w:val="center"/>
              <w:rPr>
                <w:sz w:val="24"/>
                <w:szCs w:val="24"/>
              </w:rPr>
            </w:pPr>
            <w:r w:rsidRPr="00C9005F">
              <w:rPr>
                <w:sz w:val="24"/>
                <w:szCs w:val="24"/>
              </w:rPr>
              <w:t>MBA</w:t>
            </w:r>
          </w:p>
          <w:p w:rsidR="00A045A4" w:rsidRPr="00C9005F" w:rsidRDefault="00FA2160" w:rsidP="009D38C5">
            <w:pPr>
              <w:jc w:val="center"/>
              <w:rPr>
                <w:sz w:val="24"/>
                <w:szCs w:val="24"/>
              </w:rPr>
            </w:pPr>
            <w:r>
              <w:rPr>
                <w:sz w:val="24"/>
                <w:szCs w:val="24"/>
              </w:rPr>
              <w:t>(</w:t>
            </w:r>
            <w:r w:rsidR="00A045A4" w:rsidRPr="00C9005F">
              <w:rPr>
                <w:sz w:val="24"/>
                <w:szCs w:val="24"/>
              </w:rPr>
              <w:t>FINANCE</w:t>
            </w:r>
            <w:r>
              <w:rPr>
                <w:sz w:val="24"/>
                <w:szCs w:val="24"/>
              </w:rPr>
              <w:t xml:space="preserve"> &amp; HR</w:t>
            </w:r>
            <w:r w:rsidR="00A045A4" w:rsidRPr="00C9005F">
              <w:rPr>
                <w:sz w:val="24"/>
                <w:szCs w:val="24"/>
              </w:rPr>
              <w:t>)</w:t>
            </w:r>
          </w:p>
        </w:tc>
        <w:tc>
          <w:tcPr>
            <w:tcW w:w="2310" w:type="dxa"/>
          </w:tcPr>
          <w:p w:rsidR="00A045A4" w:rsidRPr="00C9005F" w:rsidRDefault="001763F1" w:rsidP="009D38C5">
            <w:pPr>
              <w:jc w:val="center"/>
              <w:rPr>
                <w:color w:val="000000" w:themeColor="text1"/>
                <w:sz w:val="24"/>
                <w:szCs w:val="24"/>
              </w:rPr>
            </w:pPr>
            <w:r w:rsidRPr="00C9005F">
              <w:rPr>
                <w:color w:val="000000" w:themeColor="text1"/>
                <w:sz w:val="24"/>
                <w:szCs w:val="24"/>
              </w:rPr>
              <w:t xml:space="preserve">SMK </w:t>
            </w:r>
            <w:proofErr w:type="spellStart"/>
            <w:r w:rsidRPr="00C9005F">
              <w:rPr>
                <w:color w:val="000000" w:themeColor="text1"/>
                <w:sz w:val="24"/>
                <w:szCs w:val="24"/>
              </w:rPr>
              <w:t>Fomra</w:t>
            </w:r>
            <w:proofErr w:type="spellEnd"/>
            <w:r w:rsidRPr="00C9005F">
              <w:rPr>
                <w:color w:val="000000" w:themeColor="text1"/>
                <w:sz w:val="24"/>
                <w:szCs w:val="24"/>
              </w:rPr>
              <w:t xml:space="preserve"> Institute of Technology</w:t>
            </w:r>
          </w:p>
        </w:tc>
        <w:tc>
          <w:tcPr>
            <w:tcW w:w="2311" w:type="dxa"/>
          </w:tcPr>
          <w:p w:rsidR="00A045A4" w:rsidRPr="00C9005F" w:rsidRDefault="001763F1" w:rsidP="009D38C5">
            <w:pPr>
              <w:jc w:val="center"/>
              <w:rPr>
                <w:color w:val="000000" w:themeColor="text1"/>
                <w:sz w:val="24"/>
                <w:szCs w:val="24"/>
              </w:rPr>
            </w:pPr>
            <w:r w:rsidRPr="00C9005F">
              <w:rPr>
                <w:color w:val="000000" w:themeColor="text1"/>
                <w:sz w:val="24"/>
                <w:szCs w:val="24"/>
              </w:rPr>
              <w:t>Anna University</w:t>
            </w:r>
          </w:p>
        </w:tc>
        <w:tc>
          <w:tcPr>
            <w:tcW w:w="2311" w:type="dxa"/>
          </w:tcPr>
          <w:p w:rsidR="00A045A4" w:rsidRPr="00C9005F" w:rsidRDefault="0026592A" w:rsidP="009D38C5">
            <w:pPr>
              <w:jc w:val="center"/>
              <w:rPr>
                <w:sz w:val="24"/>
                <w:szCs w:val="24"/>
              </w:rPr>
            </w:pPr>
            <w:r>
              <w:rPr>
                <w:sz w:val="24"/>
                <w:szCs w:val="24"/>
              </w:rPr>
              <w:t xml:space="preserve">7.72 </w:t>
            </w:r>
            <w:proofErr w:type="spellStart"/>
            <w:r w:rsidR="00FA2160">
              <w:rPr>
                <w:sz w:val="24"/>
                <w:szCs w:val="24"/>
              </w:rPr>
              <w:t>cgpa</w:t>
            </w:r>
            <w:proofErr w:type="spellEnd"/>
          </w:p>
        </w:tc>
      </w:tr>
      <w:tr w:rsidR="00A045A4" w:rsidRPr="00C9005F" w:rsidTr="00A045A4">
        <w:tc>
          <w:tcPr>
            <w:tcW w:w="2310" w:type="dxa"/>
          </w:tcPr>
          <w:p w:rsidR="00A045A4" w:rsidRPr="00C9005F" w:rsidRDefault="00A045A4" w:rsidP="009D38C5">
            <w:pPr>
              <w:jc w:val="center"/>
              <w:rPr>
                <w:sz w:val="24"/>
                <w:szCs w:val="24"/>
              </w:rPr>
            </w:pPr>
            <w:r w:rsidRPr="00C9005F">
              <w:rPr>
                <w:sz w:val="24"/>
                <w:szCs w:val="24"/>
              </w:rPr>
              <w:t>B.Com</w:t>
            </w:r>
          </w:p>
        </w:tc>
        <w:tc>
          <w:tcPr>
            <w:tcW w:w="2310" w:type="dxa"/>
          </w:tcPr>
          <w:p w:rsidR="00A045A4" w:rsidRPr="00C9005F" w:rsidRDefault="001763F1" w:rsidP="009D38C5">
            <w:pPr>
              <w:jc w:val="center"/>
              <w:rPr>
                <w:color w:val="000000" w:themeColor="text1"/>
                <w:sz w:val="24"/>
                <w:szCs w:val="24"/>
              </w:rPr>
            </w:pPr>
            <w:r w:rsidRPr="00C9005F">
              <w:rPr>
                <w:color w:val="000000" w:themeColor="text1"/>
                <w:sz w:val="24"/>
                <w:szCs w:val="24"/>
              </w:rPr>
              <w:t xml:space="preserve">SDNB </w:t>
            </w:r>
            <w:proofErr w:type="spellStart"/>
            <w:r w:rsidRPr="00C9005F">
              <w:rPr>
                <w:color w:val="000000" w:themeColor="text1"/>
                <w:sz w:val="24"/>
                <w:szCs w:val="24"/>
              </w:rPr>
              <w:t>Vaishnav</w:t>
            </w:r>
            <w:proofErr w:type="spellEnd"/>
            <w:r w:rsidRPr="00C9005F">
              <w:rPr>
                <w:color w:val="000000" w:themeColor="text1"/>
                <w:sz w:val="24"/>
                <w:szCs w:val="24"/>
              </w:rPr>
              <w:t xml:space="preserve"> College For Women</w:t>
            </w:r>
          </w:p>
        </w:tc>
        <w:tc>
          <w:tcPr>
            <w:tcW w:w="2311" w:type="dxa"/>
          </w:tcPr>
          <w:p w:rsidR="00A045A4" w:rsidRPr="00C9005F" w:rsidRDefault="009D38C5" w:rsidP="009D38C5">
            <w:pPr>
              <w:jc w:val="center"/>
              <w:rPr>
                <w:color w:val="000000" w:themeColor="text1"/>
                <w:sz w:val="24"/>
                <w:szCs w:val="24"/>
              </w:rPr>
            </w:pPr>
            <w:r>
              <w:rPr>
                <w:color w:val="000000" w:themeColor="text1"/>
                <w:sz w:val="24"/>
                <w:szCs w:val="24"/>
              </w:rPr>
              <w:t xml:space="preserve">University </w:t>
            </w:r>
            <w:r w:rsidR="001763F1" w:rsidRPr="00C9005F">
              <w:rPr>
                <w:color w:val="000000" w:themeColor="text1"/>
                <w:sz w:val="24"/>
                <w:szCs w:val="24"/>
              </w:rPr>
              <w:t>Of Madras</w:t>
            </w:r>
          </w:p>
        </w:tc>
        <w:tc>
          <w:tcPr>
            <w:tcW w:w="2311" w:type="dxa"/>
          </w:tcPr>
          <w:p w:rsidR="00A045A4" w:rsidRPr="00C9005F" w:rsidRDefault="00A045A4" w:rsidP="009D38C5">
            <w:pPr>
              <w:jc w:val="center"/>
              <w:rPr>
                <w:sz w:val="24"/>
                <w:szCs w:val="24"/>
              </w:rPr>
            </w:pPr>
            <w:r w:rsidRPr="00C9005F">
              <w:rPr>
                <w:sz w:val="24"/>
                <w:szCs w:val="24"/>
              </w:rPr>
              <w:t>68.31%</w:t>
            </w:r>
          </w:p>
        </w:tc>
      </w:tr>
      <w:tr w:rsidR="00A045A4" w:rsidRPr="00C9005F" w:rsidTr="00A045A4">
        <w:tc>
          <w:tcPr>
            <w:tcW w:w="2310" w:type="dxa"/>
          </w:tcPr>
          <w:p w:rsidR="00A045A4" w:rsidRPr="00C9005F" w:rsidRDefault="00A045A4" w:rsidP="009D38C5">
            <w:pPr>
              <w:jc w:val="center"/>
              <w:rPr>
                <w:sz w:val="24"/>
                <w:szCs w:val="24"/>
              </w:rPr>
            </w:pPr>
            <w:r w:rsidRPr="00C9005F">
              <w:rPr>
                <w:sz w:val="24"/>
                <w:szCs w:val="24"/>
              </w:rPr>
              <w:t>HSC</w:t>
            </w:r>
          </w:p>
        </w:tc>
        <w:tc>
          <w:tcPr>
            <w:tcW w:w="2310" w:type="dxa"/>
          </w:tcPr>
          <w:p w:rsidR="00A045A4" w:rsidRPr="00C9005F" w:rsidRDefault="00730C8A" w:rsidP="009D38C5">
            <w:pPr>
              <w:jc w:val="center"/>
              <w:rPr>
                <w:color w:val="000000" w:themeColor="text1"/>
                <w:sz w:val="24"/>
                <w:szCs w:val="24"/>
              </w:rPr>
            </w:pPr>
            <w:proofErr w:type="spellStart"/>
            <w:r>
              <w:rPr>
                <w:color w:val="000000" w:themeColor="text1"/>
                <w:sz w:val="24"/>
                <w:szCs w:val="24"/>
              </w:rPr>
              <w:t>Fathima</w:t>
            </w:r>
            <w:proofErr w:type="spellEnd"/>
            <w:r>
              <w:rPr>
                <w:color w:val="000000" w:themeColor="text1"/>
                <w:sz w:val="24"/>
                <w:szCs w:val="24"/>
              </w:rPr>
              <w:t xml:space="preserve"> Basheer Matric. </w:t>
            </w:r>
            <w:r w:rsidR="001763F1" w:rsidRPr="00C9005F">
              <w:rPr>
                <w:color w:val="000000" w:themeColor="text1"/>
                <w:sz w:val="24"/>
                <w:szCs w:val="24"/>
              </w:rPr>
              <w:t>Hr. Sec. School</w:t>
            </w:r>
          </w:p>
        </w:tc>
        <w:tc>
          <w:tcPr>
            <w:tcW w:w="2311" w:type="dxa"/>
          </w:tcPr>
          <w:p w:rsidR="00A045A4" w:rsidRPr="00C9005F" w:rsidRDefault="001763F1" w:rsidP="009D38C5">
            <w:pPr>
              <w:jc w:val="center"/>
              <w:rPr>
                <w:color w:val="000000" w:themeColor="text1"/>
                <w:sz w:val="24"/>
                <w:szCs w:val="24"/>
              </w:rPr>
            </w:pPr>
            <w:r w:rsidRPr="00C9005F">
              <w:rPr>
                <w:color w:val="000000" w:themeColor="text1"/>
                <w:sz w:val="24"/>
                <w:szCs w:val="24"/>
              </w:rPr>
              <w:t>State Board</w:t>
            </w:r>
          </w:p>
        </w:tc>
        <w:tc>
          <w:tcPr>
            <w:tcW w:w="2311" w:type="dxa"/>
          </w:tcPr>
          <w:p w:rsidR="00A045A4" w:rsidRPr="00C9005F" w:rsidRDefault="00A045A4" w:rsidP="009D38C5">
            <w:pPr>
              <w:jc w:val="center"/>
              <w:rPr>
                <w:sz w:val="24"/>
                <w:szCs w:val="24"/>
              </w:rPr>
            </w:pPr>
            <w:r w:rsidRPr="00C9005F">
              <w:rPr>
                <w:sz w:val="24"/>
                <w:szCs w:val="24"/>
              </w:rPr>
              <w:t>78.41%</w:t>
            </w:r>
          </w:p>
        </w:tc>
      </w:tr>
    </w:tbl>
    <w:p w:rsidR="00A22959" w:rsidRPr="00C9005F" w:rsidRDefault="00A22959" w:rsidP="00730C8A">
      <w:pPr>
        <w:jc w:val="both"/>
      </w:pPr>
    </w:p>
    <w:p w:rsidR="001763F1" w:rsidRPr="00C9005F" w:rsidRDefault="00B61B08" w:rsidP="00730C8A">
      <w:pPr>
        <w:jc w:val="both"/>
        <w:rPr>
          <w:b/>
          <w:bCs/>
          <w:u w:val="single"/>
        </w:rPr>
      </w:pPr>
      <w:r w:rsidRPr="00C9005F">
        <w:rPr>
          <w:b/>
          <w:bCs/>
          <w:u w:val="single"/>
        </w:rPr>
        <w:t>ADDITIONAL SKILLS</w:t>
      </w:r>
    </w:p>
    <w:p w:rsidR="00B61B08" w:rsidRPr="00C9005F" w:rsidRDefault="00B61B08" w:rsidP="00730C8A">
      <w:pPr>
        <w:jc w:val="both"/>
      </w:pPr>
    </w:p>
    <w:p w:rsidR="001763F1" w:rsidRPr="00C9005F" w:rsidRDefault="001763F1" w:rsidP="00730C8A">
      <w:pPr>
        <w:pStyle w:val="ListParagraph"/>
        <w:jc w:val="both"/>
        <w:rPr>
          <w:b/>
          <w:bCs/>
        </w:rPr>
      </w:pPr>
      <w:r w:rsidRPr="00C9005F">
        <w:rPr>
          <w:b/>
          <w:bCs/>
        </w:rPr>
        <w:t>COMPUTER SKILL:</w:t>
      </w:r>
    </w:p>
    <w:p w:rsidR="001763F1" w:rsidRPr="00C9005F" w:rsidRDefault="001763F1" w:rsidP="00730C8A">
      <w:pPr>
        <w:pStyle w:val="ListParagraph"/>
        <w:jc w:val="both"/>
      </w:pPr>
    </w:p>
    <w:p w:rsidR="001763F1" w:rsidRPr="00C9005F" w:rsidRDefault="001763F1" w:rsidP="00730C8A">
      <w:pPr>
        <w:pStyle w:val="ListParagraph"/>
        <w:numPr>
          <w:ilvl w:val="0"/>
          <w:numId w:val="2"/>
        </w:numPr>
        <w:jc w:val="both"/>
      </w:pPr>
      <w:r w:rsidRPr="00C9005F">
        <w:t>MS – OFFICE, TALLY ERP 9</w:t>
      </w:r>
      <w:r w:rsidR="004D3D56">
        <w:t xml:space="preserve">, Oracle tool for </w:t>
      </w:r>
      <w:r w:rsidR="004B6868">
        <w:t>Payments</w:t>
      </w:r>
      <w:r w:rsidR="004D3D56">
        <w:t xml:space="preserve"> process</w:t>
      </w:r>
    </w:p>
    <w:p w:rsidR="006B0401" w:rsidRPr="00C9005F" w:rsidRDefault="006B0401" w:rsidP="00730C8A">
      <w:pPr>
        <w:pStyle w:val="ListParagraph"/>
        <w:ind w:left="1440"/>
        <w:jc w:val="both"/>
      </w:pPr>
    </w:p>
    <w:p w:rsidR="001763F1" w:rsidRPr="00C9005F" w:rsidRDefault="001763F1" w:rsidP="00730C8A">
      <w:pPr>
        <w:ind w:left="709"/>
        <w:jc w:val="both"/>
        <w:rPr>
          <w:b/>
          <w:bCs/>
        </w:rPr>
      </w:pPr>
      <w:r w:rsidRPr="00C9005F">
        <w:rPr>
          <w:b/>
          <w:bCs/>
        </w:rPr>
        <w:t>CERTIFICATE COURSES:</w:t>
      </w:r>
    </w:p>
    <w:p w:rsidR="001763F1" w:rsidRPr="00C9005F" w:rsidRDefault="001763F1" w:rsidP="00730C8A">
      <w:pPr>
        <w:ind w:left="709"/>
        <w:jc w:val="both"/>
      </w:pPr>
    </w:p>
    <w:p w:rsidR="007574BC" w:rsidRDefault="001763F1" w:rsidP="00730C8A">
      <w:pPr>
        <w:pStyle w:val="ListParagraph"/>
        <w:numPr>
          <w:ilvl w:val="0"/>
          <w:numId w:val="2"/>
        </w:numPr>
        <w:jc w:val="both"/>
      </w:pPr>
      <w:r w:rsidRPr="00C9005F">
        <w:t>Completed a certifi</w:t>
      </w:r>
      <w:r w:rsidR="007574BC">
        <w:t>cate course in Travel &amp; Tourism</w:t>
      </w:r>
    </w:p>
    <w:p w:rsidR="001763F1" w:rsidRPr="00C9005F" w:rsidRDefault="001763F1" w:rsidP="00730C8A">
      <w:pPr>
        <w:pStyle w:val="ListParagraph"/>
        <w:numPr>
          <w:ilvl w:val="0"/>
          <w:numId w:val="2"/>
        </w:numPr>
        <w:jc w:val="both"/>
      </w:pPr>
      <w:r w:rsidRPr="00C9005F">
        <w:t>Completed a certificate</w:t>
      </w:r>
      <w:r w:rsidR="007574BC">
        <w:t xml:space="preserve"> course in communication skills</w:t>
      </w:r>
    </w:p>
    <w:p w:rsidR="00A66D1A" w:rsidRDefault="00A66D1A" w:rsidP="005429DA">
      <w:pPr>
        <w:jc w:val="both"/>
        <w:rPr>
          <w:b/>
          <w:bCs/>
          <w:u w:val="single"/>
        </w:rPr>
      </w:pPr>
    </w:p>
    <w:p w:rsidR="005429DA" w:rsidRDefault="005429DA" w:rsidP="005429DA">
      <w:pPr>
        <w:jc w:val="both"/>
        <w:rPr>
          <w:b/>
          <w:bCs/>
          <w:u w:val="single"/>
        </w:rPr>
      </w:pPr>
    </w:p>
    <w:p w:rsidR="005429DA" w:rsidRDefault="005429DA" w:rsidP="005429DA">
      <w:pPr>
        <w:jc w:val="both"/>
        <w:rPr>
          <w:b/>
          <w:bCs/>
          <w:u w:val="single"/>
        </w:rPr>
      </w:pPr>
    </w:p>
    <w:p w:rsidR="008B2AF6" w:rsidRPr="00C9005F" w:rsidRDefault="008B2AF6" w:rsidP="00730C8A">
      <w:pPr>
        <w:pStyle w:val="ListParagraph"/>
        <w:jc w:val="both"/>
      </w:pPr>
    </w:p>
    <w:p w:rsidR="00A045A4" w:rsidRPr="00C9005F" w:rsidRDefault="00A045A4" w:rsidP="00730C8A">
      <w:pPr>
        <w:jc w:val="both"/>
      </w:pPr>
    </w:p>
    <w:p w:rsidR="008B2AF6" w:rsidRPr="00C9005F" w:rsidRDefault="008B2AF6" w:rsidP="00730C8A">
      <w:pPr>
        <w:ind w:firstLine="709"/>
        <w:jc w:val="both"/>
      </w:pPr>
      <w:r w:rsidRPr="00C9005F">
        <w:rPr>
          <w:b/>
          <w:bCs/>
          <w:u w:val="single"/>
        </w:rPr>
        <w:t>PROJECTS</w:t>
      </w:r>
      <w:r w:rsidR="006B0401" w:rsidRPr="00C9005F">
        <w:t>:</w:t>
      </w:r>
    </w:p>
    <w:p w:rsidR="008B2AF6" w:rsidRPr="00C9005F" w:rsidRDefault="008B2AF6" w:rsidP="00730C8A">
      <w:pPr>
        <w:jc w:val="both"/>
      </w:pPr>
    </w:p>
    <w:p w:rsidR="00B61B08" w:rsidRPr="00C9005F" w:rsidRDefault="006B0401" w:rsidP="00730C8A">
      <w:pPr>
        <w:pStyle w:val="ListParagraph"/>
        <w:numPr>
          <w:ilvl w:val="0"/>
          <w:numId w:val="6"/>
        </w:numPr>
        <w:ind w:left="1418"/>
        <w:jc w:val="both"/>
      </w:pPr>
      <w:r w:rsidRPr="00C9005F">
        <w:t xml:space="preserve">Summer </w:t>
      </w:r>
      <w:proofErr w:type="gramStart"/>
      <w:r w:rsidRPr="00C9005F">
        <w:t>Project</w:t>
      </w:r>
      <w:r w:rsidR="006D2AF4">
        <w:t xml:space="preserve"> </w:t>
      </w:r>
      <w:r w:rsidRPr="00C9005F">
        <w:t xml:space="preserve"> :</w:t>
      </w:r>
      <w:proofErr w:type="gramEnd"/>
      <w:r w:rsidRPr="00C9005F">
        <w:t xml:space="preserve"> </w:t>
      </w:r>
      <w:r w:rsidR="00491823" w:rsidRPr="00C9005F">
        <w:rPr>
          <w:b/>
          <w:bCs/>
        </w:rPr>
        <w:t>“</w:t>
      </w:r>
      <w:r w:rsidRPr="00C9005F">
        <w:rPr>
          <w:b/>
          <w:bCs/>
        </w:rPr>
        <w:t>A Study on Quality of work life</w:t>
      </w:r>
      <w:r w:rsidR="00491823" w:rsidRPr="00C9005F">
        <w:rPr>
          <w:b/>
          <w:bCs/>
        </w:rPr>
        <w:t>”</w:t>
      </w:r>
      <w:r w:rsidR="00491823" w:rsidRPr="00C9005F">
        <w:t xml:space="preserve"> at </w:t>
      </w:r>
      <w:proofErr w:type="spellStart"/>
      <w:r w:rsidR="00491823" w:rsidRPr="00C9005F">
        <w:t>Vaigai</w:t>
      </w:r>
      <w:proofErr w:type="spellEnd"/>
      <w:r w:rsidR="00491823" w:rsidRPr="00C9005F">
        <w:t xml:space="preserve"> Sanitation </w:t>
      </w:r>
      <w:proofErr w:type="spellStart"/>
      <w:r w:rsidR="00491823" w:rsidRPr="00C9005F">
        <w:t>Pvt</w:t>
      </w:r>
      <w:proofErr w:type="spellEnd"/>
      <w:r w:rsidR="00491823" w:rsidRPr="00C9005F">
        <w:t xml:space="preserve"> </w:t>
      </w:r>
    </w:p>
    <w:p w:rsidR="008B2AF6" w:rsidRPr="00C9005F" w:rsidRDefault="006D2AF4" w:rsidP="00730C8A">
      <w:pPr>
        <w:pStyle w:val="ListParagraph"/>
        <w:ind w:left="1418"/>
        <w:jc w:val="both"/>
      </w:pPr>
      <w:r>
        <w:t xml:space="preserve">                             </w:t>
      </w:r>
      <w:r w:rsidR="009B0345">
        <w:t xml:space="preserve">    </w:t>
      </w:r>
      <w:r w:rsidR="00491823" w:rsidRPr="00C9005F">
        <w:t>Ltd</w:t>
      </w:r>
      <w:r w:rsidR="00B61B08" w:rsidRPr="00C9005F">
        <w:t xml:space="preserve"> Chennai                                                             </w:t>
      </w:r>
    </w:p>
    <w:p w:rsidR="007B7D17" w:rsidRPr="00C9005F" w:rsidRDefault="006D2AF4" w:rsidP="007B7D17">
      <w:pPr>
        <w:pStyle w:val="ListParagraph"/>
        <w:numPr>
          <w:ilvl w:val="0"/>
          <w:numId w:val="6"/>
        </w:numPr>
        <w:ind w:left="1418"/>
        <w:jc w:val="both"/>
        <w:rPr>
          <w:b/>
          <w:bCs/>
        </w:rPr>
      </w:pPr>
      <w:r>
        <w:t xml:space="preserve">Final Project     </w:t>
      </w:r>
      <w:proofErr w:type="gramStart"/>
      <w:r>
        <w:t xml:space="preserve"> </w:t>
      </w:r>
      <w:r w:rsidR="0043409E">
        <w:t xml:space="preserve"> </w:t>
      </w:r>
      <w:r w:rsidR="00B61B08" w:rsidRPr="00C9005F">
        <w:t>:</w:t>
      </w:r>
      <w:proofErr w:type="gramEnd"/>
      <w:r w:rsidR="00B61B08" w:rsidRPr="00C9005F">
        <w:t xml:space="preserve"> </w:t>
      </w:r>
      <w:r w:rsidR="00491823" w:rsidRPr="00C9005F">
        <w:rPr>
          <w:b/>
          <w:bCs/>
        </w:rPr>
        <w:t>“</w:t>
      </w:r>
      <w:r w:rsidR="007B7D17">
        <w:rPr>
          <w:b/>
          <w:bCs/>
        </w:rPr>
        <w:t xml:space="preserve">A Study on Technical analysis of banking sector in </w:t>
      </w:r>
    </w:p>
    <w:p w:rsidR="004B5EE6" w:rsidRPr="00C9005F" w:rsidRDefault="007B7D17" w:rsidP="000E41C4">
      <w:pPr>
        <w:pStyle w:val="ListParagraph"/>
        <w:ind w:left="3300"/>
        <w:jc w:val="both"/>
      </w:pPr>
      <w:r>
        <w:rPr>
          <w:b/>
          <w:bCs/>
        </w:rPr>
        <w:t xml:space="preserve"> nifty</w:t>
      </w:r>
      <w:r w:rsidR="00730C8A" w:rsidRPr="00C9005F">
        <w:rPr>
          <w:b/>
          <w:bCs/>
        </w:rPr>
        <w:t>”</w:t>
      </w:r>
      <w:r w:rsidR="00730C8A" w:rsidRPr="00C9005F">
        <w:t xml:space="preserve"> with</w:t>
      </w:r>
      <w:r>
        <w:t xml:space="preserve"> special </w:t>
      </w:r>
      <w:r w:rsidR="00491823" w:rsidRPr="00C9005F">
        <w:t xml:space="preserve">reference to </w:t>
      </w:r>
      <w:r w:rsidR="00730C8A" w:rsidRPr="00C9005F">
        <w:t>Share Khan</w:t>
      </w:r>
      <w:r w:rsidR="00491823" w:rsidRPr="00C9005F">
        <w:t xml:space="preserve"> Ltd    </w:t>
      </w:r>
    </w:p>
    <w:p w:rsidR="00491823" w:rsidRPr="00C9005F" w:rsidRDefault="00491823" w:rsidP="00730C8A">
      <w:pPr>
        <w:pStyle w:val="ListParagraph"/>
        <w:ind w:left="2880"/>
        <w:jc w:val="both"/>
      </w:pPr>
      <w:r w:rsidRPr="00C9005F">
        <w:rPr>
          <w:b/>
          <w:bCs/>
        </w:rPr>
        <w:t xml:space="preserve">       </w:t>
      </w:r>
      <w:r w:rsidR="009B0345">
        <w:rPr>
          <w:b/>
          <w:bCs/>
        </w:rPr>
        <w:t xml:space="preserve"> </w:t>
      </w:r>
      <w:r w:rsidRPr="00C9005F">
        <w:t>Chennai</w:t>
      </w:r>
    </w:p>
    <w:p w:rsidR="00C9005F" w:rsidRPr="00C9005F" w:rsidRDefault="00C9005F" w:rsidP="00730C8A">
      <w:pPr>
        <w:pStyle w:val="ListParagraph"/>
        <w:ind w:left="2880"/>
        <w:jc w:val="both"/>
      </w:pPr>
    </w:p>
    <w:p w:rsidR="00C9005F" w:rsidRPr="00C9005F" w:rsidRDefault="00C9005F" w:rsidP="00730C8A">
      <w:pPr>
        <w:pStyle w:val="ListParagraph"/>
        <w:ind w:left="709"/>
        <w:jc w:val="both"/>
        <w:rPr>
          <w:b/>
          <w:bCs/>
          <w:u w:val="single"/>
        </w:rPr>
      </w:pPr>
      <w:r w:rsidRPr="00C9005F">
        <w:rPr>
          <w:b/>
          <w:bCs/>
          <w:u w:val="single"/>
        </w:rPr>
        <w:t>PERSONAL QUALITIES:</w:t>
      </w:r>
    </w:p>
    <w:p w:rsidR="00C9005F" w:rsidRPr="00C9005F" w:rsidRDefault="00C9005F" w:rsidP="00730C8A">
      <w:pPr>
        <w:pStyle w:val="ListParagraph"/>
        <w:ind w:left="709"/>
        <w:jc w:val="both"/>
        <w:rPr>
          <w:b/>
          <w:bCs/>
          <w:u w:val="single"/>
        </w:rPr>
      </w:pPr>
    </w:p>
    <w:p w:rsidR="00C9005F" w:rsidRPr="005D50C5" w:rsidRDefault="00C9005F" w:rsidP="005D50C5">
      <w:pPr>
        <w:pStyle w:val="ListParagraph"/>
        <w:widowControl w:val="0"/>
        <w:numPr>
          <w:ilvl w:val="0"/>
          <w:numId w:val="8"/>
        </w:numPr>
        <w:tabs>
          <w:tab w:val="left" w:pos="360"/>
        </w:tabs>
        <w:autoSpaceDE w:val="0"/>
        <w:autoSpaceDN w:val="0"/>
        <w:adjustRightInd w:val="0"/>
        <w:jc w:val="both"/>
      </w:pPr>
      <w:r w:rsidRPr="005D50C5">
        <w:t>Hardworking and achievement oriented individual w</w:t>
      </w:r>
      <w:r w:rsidR="007574BC" w:rsidRPr="005D50C5">
        <w:t>ith strong interpersonal skills</w:t>
      </w:r>
    </w:p>
    <w:p w:rsidR="00C9005F" w:rsidRPr="005D50C5" w:rsidRDefault="00C9005F" w:rsidP="005D50C5">
      <w:pPr>
        <w:numPr>
          <w:ilvl w:val="0"/>
          <w:numId w:val="8"/>
        </w:numPr>
        <w:jc w:val="both"/>
      </w:pPr>
      <w:r w:rsidRPr="005D50C5">
        <w:t xml:space="preserve">Dedicated </w:t>
      </w:r>
      <w:r w:rsidR="007574BC" w:rsidRPr="005D50C5">
        <w:t>in accomplishing any taken task</w:t>
      </w:r>
    </w:p>
    <w:p w:rsidR="00C9005F" w:rsidRPr="005D50C5" w:rsidRDefault="00C9005F" w:rsidP="005D50C5">
      <w:pPr>
        <w:numPr>
          <w:ilvl w:val="0"/>
          <w:numId w:val="8"/>
        </w:numPr>
        <w:jc w:val="both"/>
      </w:pPr>
      <w:r w:rsidRPr="005D50C5">
        <w:t xml:space="preserve">Well-organized, </w:t>
      </w:r>
      <w:r w:rsidR="00F97E26" w:rsidRPr="005D50C5">
        <w:t>self-motivated</w:t>
      </w:r>
      <w:r w:rsidRPr="005D50C5">
        <w:t xml:space="preserve"> individual with ability</w:t>
      </w:r>
      <w:r w:rsidR="007574BC" w:rsidRPr="005D50C5">
        <w:t xml:space="preserve"> to rapidly learn new skills</w:t>
      </w:r>
    </w:p>
    <w:p w:rsidR="004D68EF" w:rsidRDefault="004D68EF" w:rsidP="005D50C5">
      <w:pPr>
        <w:ind w:left="1607"/>
        <w:jc w:val="both"/>
        <w:rPr>
          <w:sz w:val="22"/>
          <w:szCs w:val="22"/>
        </w:rPr>
      </w:pPr>
    </w:p>
    <w:p w:rsidR="004D68EF" w:rsidRDefault="004D68EF" w:rsidP="00730C8A">
      <w:pPr>
        <w:ind w:left="1607"/>
        <w:jc w:val="both"/>
        <w:rPr>
          <w:sz w:val="22"/>
          <w:szCs w:val="22"/>
        </w:rPr>
      </w:pPr>
    </w:p>
    <w:p w:rsidR="004D68EF" w:rsidRDefault="004D68EF" w:rsidP="00730C8A">
      <w:pPr>
        <w:ind w:left="2327" w:firstLine="553"/>
        <w:jc w:val="both"/>
        <w:rPr>
          <w:b/>
          <w:bCs/>
          <w:sz w:val="22"/>
          <w:szCs w:val="22"/>
          <w:u w:val="single"/>
        </w:rPr>
      </w:pPr>
      <w:r>
        <w:rPr>
          <w:b/>
          <w:bCs/>
          <w:sz w:val="22"/>
          <w:szCs w:val="22"/>
        </w:rPr>
        <w:t xml:space="preserve"> </w:t>
      </w:r>
      <w:r w:rsidRPr="000F1DAC">
        <w:rPr>
          <w:b/>
          <w:bCs/>
          <w:u w:val="single"/>
        </w:rPr>
        <w:t>PERSONAL DATA</w:t>
      </w:r>
    </w:p>
    <w:p w:rsidR="004D68EF" w:rsidRDefault="004D68EF" w:rsidP="00730C8A">
      <w:pPr>
        <w:ind w:left="1607"/>
        <w:jc w:val="both"/>
        <w:rPr>
          <w:b/>
          <w:bCs/>
          <w:sz w:val="22"/>
          <w:szCs w:val="22"/>
          <w:u w:val="single"/>
        </w:rPr>
      </w:pPr>
    </w:p>
    <w:p w:rsidR="004D68EF" w:rsidRPr="00633EDC" w:rsidRDefault="00F97E26" w:rsidP="00730C8A">
      <w:pPr>
        <w:pStyle w:val="ListParagraph"/>
        <w:numPr>
          <w:ilvl w:val="0"/>
          <w:numId w:val="10"/>
        </w:numPr>
        <w:jc w:val="both"/>
      </w:pPr>
      <w:r>
        <w:t>Spouse</w:t>
      </w:r>
      <w:r w:rsidR="004D68EF" w:rsidRPr="00633EDC">
        <w:t xml:space="preserve">’s </w:t>
      </w:r>
      <w:r>
        <w:t>name</w:t>
      </w:r>
      <w:r>
        <w:tab/>
        <w:t xml:space="preserve">: </w:t>
      </w:r>
      <w:proofErr w:type="spellStart"/>
      <w:r>
        <w:t>Vinoth</w:t>
      </w:r>
      <w:proofErr w:type="spellEnd"/>
      <w:r>
        <w:t>. D</w:t>
      </w:r>
    </w:p>
    <w:p w:rsidR="004D68EF" w:rsidRPr="00633EDC" w:rsidRDefault="004D68EF" w:rsidP="00730C8A">
      <w:pPr>
        <w:pStyle w:val="ListParagraph"/>
        <w:numPr>
          <w:ilvl w:val="0"/>
          <w:numId w:val="10"/>
        </w:numPr>
        <w:jc w:val="both"/>
      </w:pPr>
      <w:r w:rsidRPr="00633EDC">
        <w:t>Date of Birth</w:t>
      </w:r>
      <w:r w:rsidRPr="00633EDC">
        <w:tab/>
      </w:r>
      <w:r w:rsidRPr="00633EDC">
        <w:tab/>
        <w:t>: 08-Jan-1991</w:t>
      </w:r>
    </w:p>
    <w:p w:rsidR="004D68EF" w:rsidRPr="00633EDC" w:rsidRDefault="004D68EF" w:rsidP="00730C8A">
      <w:pPr>
        <w:pStyle w:val="ListParagraph"/>
        <w:numPr>
          <w:ilvl w:val="0"/>
          <w:numId w:val="10"/>
        </w:numPr>
        <w:jc w:val="both"/>
      </w:pPr>
      <w:r w:rsidRPr="00633EDC">
        <w:t>Gender</w:t>
      </w:r>
      <w:r w:rsidRPr="00633EDC">
        <w:tab/>
      </w:r>
      <w:r w:rsidRPr="00633EDC">
        <w:tab/>
        <w:t>: Female</w:t>
      </w:r>
    </w:p>
    <w:p w:rsidR="004D68EF" w:rsidRPr="00633EDC" w:rsidRDefault="004D68EF" w:rsidP="00730C8A">
      <w:pPr>
        <w:pStyle w:val="ListParagraph"/>
        <w:numPr>
          <w:ilvl w:val="0"/>
          <w:numId w:val="10"/>
        </w:numPr>
        <w:jc w:val="both"/>
      </w:pPr>
      <w:r w:rsidRPr="00633EDC">
        <w:t>L</w:t>
      </w:r>
      <w:r w:rsidR="007574BC" w:rsidRPr="00633EDC">
        <w:t>anguages known</w:t>
      </w:r>
      <w:r w:rsidR="007574BC" w:rsidRPr="00633EDC">
        <w:tab/>
        <w:t>: English, Tamil</w:t>
      </w:r>
    </w:p>
    <w:p w:rsidR="004D68EF" w:rsidRPr="00633EDC" w:rsidRDefault="00633EDC" w:rsidP="00730C8A">
      <w:pPr>
        <w:pStyle w:val="ListParagraph"/>
        <w:numPr>
          <w:ilvl w:val="0"/>
          <w:numId w:val="10"/>
        </w:numPr>
        <w:jc w:val="both"/>
      </w:pPr>
      <w:r>
        <w:t>Marital Status</w:t>
      </w:r>
      <w:r>
        <w:tab/>
      </w:r>
      <w:r w:rsidR="00F95A7D">
        <w:t>: Married</w:t>
      </w:r>
    </w:p>
    <w:p w:rsidR="004D68EF" w:rsidRPr="00633EDC" w:rsidRDefault="007574BC" w:rsidP="00730C8A">
      <w:pPr>
        <w:pStyle w:val="ListParagraph"/>
        <w:numPr>
          <w:ilvl w:val="0"/>
          <w:numId w:val="10"/>
        </w:numPr>
        <w:jc w:val="both"/>
      </w:pPr>
      <w:r w:rsidRPr="00633EDC">
        <w:t>Nationality</w:t>
      </w:r>
      <w:r w:rsidRPr="00633EDC">
        <w:tab/>
      </w:r>
      <w:r w:rsidRPr="00633EDC">
        <w:tab/>
        <w:t>: Indian</w:t>
      </w:r>
      <w:r w:rsidR="004D68EF" w:rsidRPr="00633EDC">
        <w:tab/>
        <w:t xml:space="preserve"> </w:t>
      </w:r>
      <w:r w:rsidR="004D68EF" w:rsidRPr="00633EDC">
        <w:tab/>
      </w:r>
    </w:p>
    <w:p w:rsidR="00C9005F" w:rsidRPr="00C9005F" w:rsidRDefault="00C9005F" w:rsidP="00730C8A">
      <w:pPr>
        <w:pStyle w:val="ListParagraph"/>
        <w:widowControl w:val="0"/>
        <w:tabs>
          <w:tab w:val="left" w:pos="360"/>
        </w:tabs>
        <w:autoSpaceDE w:val="0"/>
        <w:autoSpaceDN w:val="0"/>
        <w:adjustRightInd w:val="0"/>
        <w:spacing w:line="360" w:lineRule="auto"/>
        <w:ind w:left="1607"/>
        <w:jc w:val="both"/>
      </w:pPr>
    </w:p>
    <w:p w:rsidR="00C9005F" w:rsidRDefault="00C9005F" w:rsidP="00730C8A">
      <w:pPr>
        <w:pStyle w:val="ListParagraph"/>
        <w:ind w:left="709"/>
        <w:jc w:val="both"/>
      </w:pPr>
    </w:p>
    <w:p w:rsidR="00EA4DB7" w:rsidRPr="00EA4DB7" w:rsidRDefault="00EA4DB7" w:rsidP="00730C8A">
      <w:pPr>
        <w:pStyle w:val="ListParagraph"/>
        <w:ind w:left="2880"/>
        <w:jc w:val="both"/>
        <w:rPr>
          <w:b/>
          <w:bCs/>
          <w:u w:val="single"/>
        </w:rPr>
      </w:pPr>
      <w:r w:rsidRPr="00EA4DB7">
        <w:rPr>
          <w:b/>
          <w:bCs/>
          <w:u w:val="single"/>
        </w:rPr>
        <w:t>DECLARATION</w:t>
      </w:r>
    </w:p>
    <w:p w:rsidR="00C9005F" w:rsidRPr="00C9005F" w:rsidRDefault="00C9005F" w:rsidP="00730C8A">
      <w:pPr>
        <w:pStyle w:val="ListParagraph"/>
        <w:ind w:left="8989" w:right="7892"/>
        <w:jc w:val="both"/>
        <w:rPr>
          <w:b/>
          <w:bCs/>
          <w:u w:val="single"/>
        </w:rPr>
      </w:pPr>
    </w:p>
    <w:p w:rsidR="00EA4DB7" w:rsidRDefault="00EA4DB7" w:rsidP="005D50C5">
      <w:pPr>
        <w:ind w:firstLine="720"/>
        <w:jc w:val="both"/>
        <w:rPr>
          <w:szCs w:val="22"/>
        </w:rPr>
      </w:pPr>
      <w:r>
        <w:rPr>
          <w:szCs w:val="22"/>
        </w:rPr>
        <w:t>I hereby, declare that all the information and facts stated herein above are true and correct to the best of my knowledge.</w:t>
      </w:r>
    </w:p>
    <w:p w:rsidR="005D50C5" w:rsidRDefault="005D50C5" w:rsidP="005D50C5">
      <w:pPr>
        <w:ind w:firstLine="720"/>
        <w:jc w:val="both"/>
        <w:rPr>
          <w:szCs w:val="22"/>
        </w:rPr>
      </w:pPr>
    </w:p>
    <w:p w:rsidR="005D50C5" w:rsidRDefault="005D50C5" w:rsidP="005D50C5">
      <w:pPr>
        <w:ind w:firstLine="720"/>
        <w:jc w:val="both"/>
        <w:rPr>
          <w:szCs w:val="22"/>
        </w:rPr>
      </w:pPr>
    </w:p>
    <w:p w:rsidR="00EA4DB7" w:rsidRDefault="00EA4DB7" w:rsidP="00730C8A">
      <w:pPr>
        <w:spacing w:line="360" w:lineRule="auto"/>
        <w:ind w:firstLine="720"/>
        <w:jc w:val="both"/>
        <w:rPr>
          <w:szCs w:val="22"/>
        </w:rPr>
      </w:pPr>
    </w:p>
    <w:p w:rsidR="00EA4DB7" w:rsidRDefault="00EA4DB7" w:rsidP="005D50C5">
      <w:pPr>
        <w:spacing w:line="360" w:lineRule="auto"/>
        <w:ind w:firstLine="720"/>
        <w:jc w:val="both"/>
        <w:rPr>
          <w:szCs w:val="22"/>
        </w:rPr>
      </w:pPr>
      <w:r>
        <w:rPr>
          <w:szCs w:val="22"/>
        </w:rPr>
        <w:tab/>
      </w:r>
      <w:r>
        <w:rPr>
          <w:szCs w:val="22"/>
        </w:rPr>
        <w:tab/>
      </w:r>
      <w:r>
        <w:rPr>
          <w:szCs w:val="22"/>
        </w:rPr>
        <w:tab/>
      </w:r>
      <w:bookmarkStart w:id="0" w:name="_GoBack"/>
      <w:bookmarkEnd w:id="0"/>
      <w:r>
        <w:rPr>
          <w:szCs w:val="22"/>
        </w:rPr>
        <w:tab/>
      </w:r>
      <w:r>
        <w:rPr>
          <w:szCs w:val="22"/>
        </w:rPr>
        <w:tab/>
      </w:r>
      <w:r>
        <w:rPr>
          <w:szCs w:val="22"/>
        </w:rPr>
        <w:tab/>
      </w:r>
      <w:r>
        <w:rPr>
          <w:szCs w:val="22"/>
        </w:rPr>
        <w:tab/>
      </w:r>
      <w:r>
        <w:rPr>
          <w:szCs w:val="22"/>
        </w:rPr>
        <w:tab/>
      </w:r>
      <w:r>
        <w:rPr>
          <w:szCs w:val="22"/>
        </w:rPr>
        <w:tab/>
        <w:t>Yours sincerely,</w:t>
      </w:r>
    </w:p>
    <w:p w:rsidR="00EA4DB7" w:rsidRDefault="00EA4DB7" w:rsidP="005429DA">
      <w:pPr>
        <w:spacing w:line="360" w:lineRule="auto"/>
        <w:ind w:firstLine="720"/>
        <w:jc w:val="both"/>
        <w:rPr>
          <w:szCs w:val="22"/>
        </w:rPr>
      </w:pPr>
      <w:r>
        <w:rPr>
          <w:szCs w:val="22"/>
        </w:rPr>
        <w:t xml:space="preserve">PLACE </w:t>
      </w:r>
      <w:proofErr w:type="gramStart"/>
      <w:r>
        <w:rPr>
          <w:szCs w:val="22"/>
        </w:rPr>
        <w:t xml:space="preserve">  :</w:t>
      </w:r>
      <w:proofErr w:type="gramEnd"/>
      <w:r>
        <w:rPr>
          <w:szCs w:val="22"/>
        </w:rPr>
        <w:t xml:space="preserve"> Chennai</w:t>
      </w:r>
      <w:r>
        <w:rPr>
          <w:szCs w:val="22"/>
        </w:rPr>
        <w:tab/>
      </w:r>
      <w:r>
        <w:rPr>
          <w:szCs w:val="22"/>
        </w:rPr>
        <w:tab/>
      </w:r>
      <w:r>
        <w:rPr>
          <w:szCs w:val="22"/>
        </w:rPr>
        <w:tab/>
      </w:r>
      <w:r>
        <w:rPr>
          <w:szCs w:val="22"/>
        </w:rPr>
        <w:tab/>
      </w:r>
      <w:r w:rsidR="005429DA">
        <w:rPr>
          <w:szCs w:val="22"/>
        </w:rPr>
        <w:tab/>
        <w:t xml:space="preserve">                         </w:t>
      </w:r>
      <w:proofErr w:type="spellStart"/>
      <w:r w:rsidR="005429DA">
        <w:rPr>
          <w:szCs w:val="22"/>
        </w:rPr>
        <w:t>Suganthi</w:t>
      </w:r>
      <w:proofErr w:type="spellEnd"/>
      <w:r w:rsidR="005429DA">
        <w:rPr>
          <w:szCs w:val="22"/>
        </w:rPr>
        <w:t>. A</w:t>
      </w:r>
    </w:p>
    <w:p w:rsidR="00B61B08" w:rsidRPr="005429DA" w:rsidRDefault="00EA4DB7" w:rsidP="005429DA">
      <w:pPr>
        <w:spacing w:line="360" w:lineRule="auto"/>
        <w:ind w:firstLine="720"/>
        <w:jc w:val="both"/>
        <w:rPr>
          <w:szCs w:val="22"/>
        </w:rPr>
      </w:pPr>
      <w:r>
        <w:rPr>
          <w:szCs w:val="22"/>
        </w:rPr>
        <w:t xml:space="preserve">DATE   </w:t>
      </w:r>
      <w:proofErr w:type="gramStart"/>
      <w:r>
        <w:rPr>
          <w:szCs w:val="22"/>
        </w:rPr>
        <w:t xml:space="preserve">  :</w:t>
      </w:r>
      <w:proofErr w:type="gramEnd"/>
      <w:r w:rsidR="005429DA">
        <w:rPr>
          <w:szCs w:val="22"/>
        </w:rPr>
        <w:tab/>
      </w:r>
      <w:r w:rsidR="005429DA">
        <w:rPr>
          <w:szCs w:val="22"/>
        </w:rPr>
        <w:tab/>
      </w:r>
      <w:r w:rsidR="005429DA">
        <w:rPr>
          <w:szCs w:val="22"/>
        </w:rPr>
        <w:tab/>
      </w:r>
      <w:r w:rsidR="00B61B08" w:rsidRPr="00C9005F">
        <w:t xml:space="preserve">                    </w:t>
      </w:r>
      <w:r w:rsidR="00730C8A">
        <w:tab/>
      </w:r>
    </w:p>
    <w:p w:rsidR="008B2AF6" w:rsidRPr="00C9005F" w:rsidRDefault="008B2AF6" w:rsidP="005429DA">
      <w:pPr>
        <w:jc w:val="both"/>
      </w:pPr>
    </w:p>
    <w:p w:rsidR="008B2AF6" w:rsidRPr="00C9005F" w:rsidRDefault="008B2AF6" w:rsidP="00730C8A">
      <w:pPr>
        <w:pStyle w:val="ListParagraph"/>
        <w:jc w:val="both"/>
      </w:pPr>
    </w:p>
    <w:p w:rsidR="008B2AF6" w:rsidRPr="00C9005F" w:rsidRDefault="001B0D76" w:rsidP="00730C8A">
      <w:pPr>
        <w:pStyle w:val="ListParagraph"/>
        <w:jc w:val="both"/>
      </w:pPr>
      <w:r>
        <w:t xml:space="preserve">                                                                                                                                                                                                                                                                                                                                                                                                           </w:t>
      </w:r>
    </w:p>
    <w:sectPr w:rsidR="008B2AF6" w:rsidRPr="00C9005F" w:rsidSect="006A5A1A">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4D7" w:rsidRDefault="007054D7" w:rsidP="00335F2E">
      <w:r>
        <w:separator/>
      </w:r>
    </w:p>
  </w:endnote>
  <w:endnote w:type="continuationSeparator" w:id="0">
    <w:p w:rsidR="007054D7" w:rsidRDefault="007054D7" w:rsidP="00335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F2E" w:rsidRDefault="00335F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F2E" w:rsidRDefault="00335F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F2E" w:rsidRDefault="00335F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4D7" w:rsidRDefault="007054D7" w:rsidP="00335F2E">
      <w:r>
        <w:separator/>
      </w:r>
    </w:p>
  </w:footnote>
  <w:footnote w:type="continuationSeparator" w:id="0">
    <w:p w:rsidR="007054D7" w:rsidRDefault="007054D7" w:rsidP="00335F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F2E" w:rsidRDefault="00335F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F2E" w:rsidRDefault="00335F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F2E" w:rsidRDefault="00335F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A725D"/>
    <w:multiLevelType w:val="hybridMultilevel"/>
    <w:tmpl w:val="410E35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7760A3"/>
    <w:multiLevelType w:val="hybridMultilevel"/>
    <w:tmpl w:val="32B00F7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23E78E8"/>
    <w:multiLevelType w:val="hybridMultilevel"/>
    <w:tmpl w:val="5734E76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F1B1196"/>
    <w:multiLevelType w:val="multilevel"/>
    <w:tmpl w:val="1F1B1196"/>
    <w:lvl w:ilvl="0">
      <w:start w:val="1"/>
      <w:numFmt w:val="bullet"/>
      <w:lvlText w:val=""/>
      <w:lvlJc w:val="left"/>
      <w:pPr>
        <w:ind w:left="720" w:hanging="360"/>
      </w:pPr>
      <w:rPr>
        <w:rFonts w:ascii="Wingdings" w:hAnsi="Wingdings" w:hint="default"/>
      </w:rPr>
    </w:lvl>
    <w:lvl w:ilvl="1">
      <w:start w:val="1"/>
      <w:numFmt w:val="bullet"/>
      <w:lvlText w:val=""/>
      <w:lvlJc w:val="left"/>
      <w:pPr>
        <w:ind w:left="63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06625DF"/>
    <w:multiLevelType w:val="hybridMultilevel"/>
    <w:tmpl w:val="36C6B7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22208AA"/>
    <w:multiLevelType w:val="hybridMultilevel"/>
    <w:tmpl w:val="29703B2A"/>
    <w:lvl w:ilvl="0" w:tplc="40090009">
      <w:start w:val="1"/>
      <w:numFmt w:val="bullet"/>
      <w:lvlText w:val=""/>
      <w:lvlJc w:val="left"/>
      <w:pPr>
        <w:ind w:left="1607" w:hanging="360"/>
      </w:pPr>
      <w:rPr>
        <w:rFonts w:ascii="Wingdings" w:hAnsi="Wingdings" w:hint="default"/>
      </w:rPr>
    </w:lvl>
    <w:lvl w:ilvl="1" w:tplc="40090003" w:tentative="1">
      <w:start w:val="1"/>
      <w:numFmt w:val="bullet"/>
      <w:lvlText w:val="o"/>
      <w:lvlJc w:val="left"/>
      <w:pPr>
        <w:ind w:left="2327" w:hanging="360"/>
      </w:pPr>
      <w:rPr>
        <w:rFonts w:ascii="Courier New" w:hAnsi="Courier New" w:cs="Courier New" w:hint="default"/>
      </w:rPr>
    </w:lvl>
    <w:lvl w:ilvl="2" w:tplc="40090005" w:tentative="1">
      <w:start w:val="1"/>
      <w:numFmt w:val="bullet"/>
      <w:lvlText w:val=""/>
      <w:lvlJc w:val="left"/>
      <w:pPr>
        <w:ind w:left="3047" w:hanging="360"/>
      </w:pPr>
      <w:rPr>
        <w:rFonts w:ascii="Wingdings" w:hAnsi="Wingdings" w:hint="default"/>
      </w:rPr>
    </w:lvl>
    <w:lvl w:ilvl="3" w:tplc="40090001" w:tentative="1">
      <w:start w:val="1"/>
      <w:numFmt w:val="bullet"/>
      <w:lvlText w:val=""/>
      <w:lvlJc w:val="left"/>
      <w:pPr>
        <w:ind w:left="3767" w:hanging="360"/>
      </w:pPr>
      <w:rPr>
        <w:rFonts w:ascii="Symbol" w:hAnsi="Symbol" w:hint="default"/>
      </w:rPr>
    </w:lvl>
    <w:lvl w:ilvl="4" w:tplc="40090003" w:tentative="1">
      <w:start w:val="1"/>
      <w:numFmt w:val="bullet"/>
      <w:lvlText w:val="o"/>
      <w:lvlJc w:val="left"/>
      <w:pPr>
        <w:ind w:left="4487" w:hanging="360"/>
      </w:pPr>
      <w:rPr>
        <w:rFonts w:ascii="Courier New" w:hAnsi="Courier New" w:cs="Courier New" w:hint="default"/>
      </w:rPr>
    </w:lvl>
    <w:lvl w:ilvl="5" w:tplc="40090005" w:tentative="1">
      <w:start w:val="1"/>
      <w:numFmt w:val="bullet"/>
      <w:lvlText w:val=""/>
      <w:lvlJc w:val="left"/>
      <w:pPr>
        <w:ind w:left="5207" w:hanging="360"/>
      </w:pPr>
      <w:rPr>
        <w:rFonts w:ascii="Wingdings" w:hAnsi="Wingdings" w:hint="default"/>
      </w:rPr>
    </w:lvl>
    <w:lvl w:ilvl="6" w:tplc="40090001" w:tentative="1">
      <w:start w:val="1"/>
      <w:numFmt w:val="bullet"/>
      <w:lvlText w:val=""/>
      <w:lvlJc w:val="left"/>
      <w:pPr>
        <w:ind w:left="5927" w:hanging="360"/>
      </w:pPr>
      <w:rPr>
        <w:rFonts w:ascii="Symbol" w:hAnsi="Symbol" w:hint="default"/>
      </w:rPr>
    </w:lvl>
    <w:lvl w:ilvl="7" w:tplc="40090003" w:tentative="1">
      <w:start w:val="1"/>
      <w:numFmt w:val="bullet"/>
      <w:lvlText w:val="o"/>
      <w:lvlJc w:val="left"/>
      <w:pPr>
        <w:ind w:left="6647" w:hanging="360"/>
      </w:pPr>
      <w:rPr>
        <w:rFonts w:ascii="Courier New" w:hAnsi="Courier New" w:cs="Courier New" w:hint="default"/>
      </w:rPr>
    </w:lvl>
    <w:lvl w:ilvl="8" w:tplc="40090005" w:tentative="1">
      <w:start w:val="1"/>
      <w:numFmt w:val="bullet"/>
      <w:lvlText w:val=""/>
      <w:lvlJc w:val="left"/>
      <w:pPr>
        <w:ind w:left="7367" w:hanging="360"/>
      </w:pPr>
      <w:rPr>
        <w:rFonts w:ascii="Wingdings" w:hAnsi="Wingdings" w:hint="default"/>
      </w:rPr>
    </w:lvl>
  </w:abstractNum>
  <w:abstractNum w:abstractNumId="6" w15:restartNumberingAfterBreak="0">
    <w:nsid w:val="36C01133"/>
    <w:multiLevelType w:val="hybridMultilevel"/>
    <w:tmpl w:val="19AAE964"/>
    <w:lvl w:ilvl="0" w:tplc="40090009">
      <w:start w:val="1"/>
      <w:numFmt w:val="bullet"/>
      <w:lvlText w:val=""/>
      <w:lvlJc w:val="left"/>
      <w:pPr>
        <w:ind w:left="8989" w:hanging="360"/>
      </w:pPr>
      <w:rPr>
        <w:rFonts w:ascii="Wingdings" w:hAnsi="Wingdings" w:hint="default"/>
      </w:rPr>
    </w:lvl>
    <w:lvl w:ilvl="1" w:tplc="40090003">
      <w:start w:val="1"/>
      <w:numFmt w:val="bullet"/>
      <w:lvlText w:val="o"/>
      <w:lvlJc w:val="left"/>
      <w:pPr>
        <w:ind w:left="9709" w:hanging="360"/>
      </w:pPr>
      <w:rPr>
        <w:rFonts w:ascii="Courier New" w:hAnsi="Courier New" w:cs="Courier New" w:hint="default"/>
      </w:rPr>
    </w:lvl>
    <w:lvl w:ilvl="2" w:tplc="40090005" w:tentative="1">
      <w:start w:val="1"/>
      <w:numFmt w:val="bullet"/>
      <w:lvlText w:val=""/>
      <w:lvlJc w:val="left"/>
      <w:pPr>
        <w:ind w:left="10429" w:hanging="360"/>
      </w:pPr>
      <w:rPr>
        <w:rFonts w:ascii="Wingdings" w:hAnsi="Wingdings" w:hint="default"/>
      </w:rPr>
    </w:lvl>
    <w:lvl w:ilvl="3" w:tplc="40090001" w:tentative="1">
      <w:start w:val="1"/>
      <w:numFmt w:val="bullet"/>
      <w:lvlText w:val=""/>
      <w:lvlJc w:val="left"/>
      <w:pPr>
        <w:ind w:left="11149" w:hanging="360"/>
      </w:pPr>
      <w:rPr>
        <w:rFonts w:ascii="Symbol" w:hAnsi="Symbol" w:hint="default"/>
      </w:rPr>
    </w:lvl>
    <w:lvl w:ilvl="4" w:tplc="40090003" w:tentative="1">
      <w:start w:val="1"/>
      <w:numFmt w:val="bullet"/>
      <w:lvlText w:val="o"/>
      <w:lvlJc w:val="left"/>
      <w:pPr>
        <w:ind w:left="11869" w:hanging="360"/>
      </w:pPr>
      <w:rPr>
        <w:rFonts w:ascii="Courier New" w:hAnsi="Courier New" w:cs="Courier New" w:hint="default"/>
      </w:rPr>
    </w:lvl>
    <w:lvl w:ilvl="5" w:tplc="40090005" w:tentative="1">
      <w:start w:val="1"/>
      <w:numFmt w:val="bullet"/>
      <w:lvlText w:val=""/>
      <w:lvlJc w:val="left"/>
      <w:pPr>
        <w:ind w:left="12589" w:hanging="360"/>
      </w:pPr>
      <w:rPr>
        <w:rFonts w:ascii="Wingdings" w:hAnsi="Wingdings" w:hint="default"/>
      </w:rPr>
    </w:lvl>
    <w:lvl w:ilvl="6" w:tplc="40090001" w:tentative="1">
      <w:start w:val="1"/>
      <w:numFmt w:val="bullet"/>
      <w:lvlText w:val=""/>
      <w:lvlJc w:val="left"/>
      <w:pPr>
        <w:ind w:left="13309" w:hanging="360"/>
      </w:pPr>
      <w:rPr>
        <w:rFonts w:ascii="Symbol" w:hAnsi="Symbol" w:hint="default"/>
      </w:rPr>
    </w:lvl>
    <w:lvl w:ilvl="7" w:tplc="40090003" w:tentative="1">
      <w:start w:val="1"/>
      <w:numFmt w:val="bullet"/>
      <w:lvlText w:val="o"/>
      <w:lvlJc w:val="left"/>
      <w:pPr>
        <w:ind w:left="14029" w:hanging="360"/>
      </w:pPr>
      <w:rPr>
        <w:rFonts w:ascii="Courier New" w:hAnsi="Courier New" w:cs="Courier New" w:hint="default"/>
      </w:rPr>
    </w:lvl>
    <w:lvl w:ilvl="8" w:tplc="40090005" w:tentative="1">
      <w:start w:val="1"/>
      <w:numFmt w:val="bullet"/>
      <w:lvlText w:val=""/>
      <w:lvlJc w:val="left"/>
      <w:pPr>
        <w:ind w:left="14749" w:hanging="360"/>
      </w:pPr>
      <w:rPr>
        <w:rFonts w:ascii="Wingdings" w:hAnsi="Wingdings" w:hint="default"/>
      </w:rPr>
    </w:lvl>
  </w:abstractNum>
  <w:abstractNum w:abstractNumId="7" w15:restartNumberingAfterBreak="0">
    <w:nsid w:val="38960737"/>
    <w:multiLevelType w:val="hybridMultilevel"/>
    <w:tmpl w:val="969424D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65325F7"/>
    <w:multiLevelType w:val="hybridMultilevel"/>
    <w:tmpl w:val="4CCA4236"/>
    <w:lvl w:ilvl="0" w:tplc="04090001">
      <w:start w:val="1"/>
      <w:numFmt w:val="bullet"/>
      <w:lvlText w:val=""/>
      <w:lvlJc w:val="left"/>
      <w:pPr>
        <w:ind w:left="887" w:hanging="360"/>
      </w:pPr>
      <w:rPr>
        <w:rFonts w:ascii="Symbol" w:hAnsi="Symbol"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9" w15:restartNumberingAfterBreak="0">
    <w:nsid w:val="4C14609F"/>
    <w:multiLevelType w:val="multilevel"/>
    <w:tmpl w:val="FD6A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FF3F93"/>
    <w:multiLevelType w:val="multilevel"/>
    <w:tmpl w:val="312E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A97B88"/>
    <w:multiLevelType w:val="hybridMultilevel"/>
    <w:tmpl w:val="BD9A343A"/>
    <w:lvl w:ilvl="0" w:tplc="40090001">
      <w:start w:val="1"/>
      <w:numFmt w:val="bullet"/>
      <w:lvlText w:val=""/>
      <w:lvlJc w:val="left"/>
      <w:pPr>
        <w:ind w:left="2327" w:hanging="360"/>
      </w:pPr>
      <w:rPr>
        <w:rFonts w:ascii="Symbol" w:hAnsi="Symbol" w:hint="default"/>
      </w:rPr>
    </w:lvl>
    <w:lvl w:ilvl="1" w:tplc="40090003" w:tentative="1">
      <w:start w:val="1"/>
      <w:numFmt w:val="bullet"/>
      <w:lvlText w:val="o"/>
      <w:lvlJc w:val="left"/>
      <w:pPr>
        <w:ind w:left="3047" w:hanging="360"/>
      </w:pPr>
      <w:rPr>
        <w:rFonts w:ascii="Courier New" w:hAnsi="Courier New" w:cs="Courier New" w:hint="default"/>
      </w:rPr>
    </w:lvl>
    <w:lvl w:ilvl="2" w:tplc="40090005" w:tentative="1">
      <w:start w:val="1"/>
      <w:numFmt w:val="bullet"/>
      <w:lvlText w:val=""/>
      <w:lvlJc w:val="left"/>
      <w:pPr>
        <w:ind w:left="3767" w:hanging="360"/>
      </w:pPr>
      <w:rPr>
        <w:rFonts w:ascii="Wingdings" w:hAnsi="Wingdings" w:hint="default"/>
      </w:rPr>
    </w:lvl>
    <w:lvl w:ilvl="3" w:tplc="40090001" w:tentative="1">
      <w:start w:val="1"/>
      <w:numFmt w:val="bullet"/>
      <w:lvlText w:val=""/>
      <w:lvlJc w:val="left"/>
      <w:pPr>
        <w:ind w:left="4487" w:hanging="360"/>
      </w:pPr>
      <w:rPr>
        <w:rFonts w:ascii="Symbol" w:hAnsi="Symbol" w:hint="default"/>
      </w:rPr>
    </w:lvl>
    <w:lvl w:ilvl="4" w:tplc="40090003" w:tentative="1">
      <w:start w:val="1"/>
      <w:numFmt w:val="bullet"/>
      <w:lvlText w:val="o"/>
      <w:lvlJc w:val="left"/>
      <w:pPr>
        <w:ind w:left="5207" w:hanging="360"/>
      </w:pPr>
      <w:rPr>
        <w:rFonts w:ascii="Courier New" w:hAnsi="Courier New" w:cs="Courier New" w:hint="default"/>
      </w:rPr>
    </w:lvl>
    <w:lvl w:ilvl="5" w:tplc="40090005" w:tentative="1">
      <w:start w:val="1"/>
      <w:numFmt w:val="bullet"/>
      <w:lvlText w:val=""/>
      <w:lvlJc w:val="left"/>
      <w:pPr>
        <w:ind w:left="5927" w:hanging="360"/>
      </w:pPr>
      <w:rPr>
        <w:rFonts w:ascii="Wingdings" w:hAnsi="Wingdings" w:hint="default"/>
      </w:rPr>
    </w:lvl>
    <w:lvl w:ilvl="6" w:tplc="40090001" w:tentative="1">
      <w:start w:val="1"/>
      <w:numFmt w:val="bullet"/>
      <w:lvlText w:val=""/>
      <w:lvlJc w:val="left"/>
      <w:pPr>
        <w:ind w:left="6647" w:hanging="360"/>
      </w:pPr>
      <w:rPr>
        <w:rFonts w:ascii="Symbol" w:hAnsi="Symbol" w:hint="default"/>
      </w:rPr>
    </w:lvl>
    <w:lvl w:ilvl="7" w:tplc="40090003" w:tentative="1">
      <w:start w:val="1"/>
      <w:numFmt w:val="bullet"/>
      <w:lvlText w:val="o"/>
      <w:lvlJc w:val="left"/>
      <w:pPr>
        <w:ind w:left="7367" w:hanging="360"/>
      </w:pPr>
      <w:rPr>
        <w:rFonts w:ascii="Courier New" w:hAnsi="Courier New" w:cs="Courier New" w:hint="default"/>
      </w:rPr>
    </w:lvl>
    <w:lvl w:ilvl="8" w:tplc="40090005" w:tentative="1">
      <w:start w:val="1"/>
      <w:numFmt w:val="bullet"/>
      <w:lvlText w:val=""/>
      <w:lvlJc w:val="left"/>
      <w:pPr>
        <w:ind w:left="8087" w:hanging="360"/>
      </w:pPr>
      <w:rPr>
        <w:rFonts w:ascii="Wingdings" w:hAnsi="Wingdings" w:hint="default"/>
      </w:rPr>
    </w:lvl>
  </w:abstractNum>
  <w:abstractNum w:abstractNumId="12" w15:restartNumberingAfterBreak="0">
    <w:nsid w:val="74D606A3"/>
    <w:multiLevelType w:val="multilevel"/>
    <w:tmpl w:val="A090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285FCC"/>
    <w:multiLevelType w:val="hybridMultilevel"/>
    <w:tmpl w:val="CF684A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AA264EA"/>
    <w:multiLevelType w:val="multilevel"/>
    <w:tmpl w:val="5210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E02453"/>
    <w:multiLevelType w:val="hybridMultilevel"/>
    <w:tmpl w:val="94D650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0"/>
  </w:num>
  <w:num w:numId="4">
    <w:abstractNumId w:val="2"/>
  </w:num>
  <w:num w:numId="5">
    <w:abstractNumId w:val="7"/>
  </w:num>
  <w:num w:numId="6">
    <w:abstractNumId w:val="6"/>
  </w:num>
  <w:num w:numId="7">
    <w:abstractNumId w:val="8"/>
  </w:num>
  <w:num w:numId="8">
    <w:abstractNumId w:val="5"/>
  </w:num>
  <w:num w:numId="9">
    <w:abstractNumId w:val="4"/>
  </w:num>
  <w:num w:numId="10">
    <w:abstractNumId w:val="11"/>
  </w:num>
  <w:num w:numId="11">
    <w:abstractNumId w:val="3"/>
  </w:num>
  <w:num w:numId="12">
    <w:abstractNumId w:val="15"/>
  </w:num>
  <w:num w:numId="13">
    <w:abstractNumId w:val="9"/>
  </w:num>
  <w:num w:numId="14">
    <w:abstractNumId w:val="14"/>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22959"/>
    <w:rsid w:val="00073025"/>
    <w:rsid w:val="000A5E73"/>
    <w:rsid w:val="000B50AF"/>
    <w:rsid w:val="000C19FC"/>
    <w:rsid w:val="000C3FCD"/>
    <w:rsid w:val="000E41C4"/>
    <w:rsid w:val="000F1DAC"/>
    <w:rsid w:val="001131F7"/>
    <w:rsid w:val="00127E98"/>
    <w:rsid w:val="00173950"/>
    <w:rsid w:val="001763F1"/>
    <w:rsid w:val="001A1179"/>
    <w:rsid w:val="001B0D76"/>
    <w:rsid w:val="00210919"/>
    <w:rsid w:val="00263AFA"/>
    <w:rsid w:val="0026592A"/>
    <w:rsid w:val="002831FB"/>
    <w:rsid w:val="002C4F79"/>
    <w:rsid w:val="002D5B9A"/>
    <w:rsid w:val="00335F2E"/>
    <w:rsid w:val="003470B5"/>
    <w:rsid w:val="00354B2B"/>
    <w:rsid w:val="00412C2E"/>
    <w:rsid w:val="00416B0E"/>
    <w:rsid w:val="0043409E"/>
    <w:rsid w:val="00480DCB"/>
    <w:rsid w:val="00491823"/>
    <w:rsid w:val="004A67A0"/>
    <w:rsid w:val="004B5EE6"/>
    <w:rsid w:val="004B6868"/>
    <w:rsid w:val="004B7D58"/>
    <w:rsid w:val="004D3D56"/>
    <w:rsid w:val="004D68EF"/>
    <w:rsid w:val="005429DA"/>
    <w:rsid w:val="00554BAD"/>
    <w:rsid w:val="00562B7D"/>
    <w:rsid w:val="00571178"/>
    <w:rsid w:val="00571D5D"/>
    <w:rsid w:val="005D50C5"/>
    <w:rsid w:val="005E6E7C"/>
    <w:rsid w:val="005F619B"/>
    <w:rsid w:val="00633EDC"/>
    <w:rsid w:val="00647CA9"/>
    <w:rsid w:val="00667926"/>
    <w:rsid w:val="00682CDE"/>
    <w:rsid w:val="006A5A1A"/>
    <w:rsid w:val="006B0401"/>
    <w:rsid w:val="006D2AF4"/>
    <w:rsid w:val="007054D7"/>
    <w:rsid w:val="00730C8A"/>
    <w:rsid w:val="007574BC"/>
    <w:rsid w:val="007B14CA"/>
    <w:rsid w:val="007B3A02"/>
    <w:rsid w:val="007B7D17"/>
    <w:rsid w:val="00811433"/>
    <w:rsid w:val="00837282"/>
    <w:rsid w:val="008B0D07"/>
    <w:rsid w:val="008B2AF6"/>
    <w:rsid w:val="00910F04"/>
    <w:rsid w:val="00985A46"/>
    <w:rsid w:val="009A0971"/>
    <w:rsid w:val="009B0345"/>
    <w:rsid w:val="009D38C5"/>
    <w:rsid w:val="00A045A4"/>
    <w:rsid w:val="00A22959"/>
    <w:rsid w:val="00A336D8"/>
    <w:rsid w:val="00A6330F"/>
    <w:rsid w:val="00A63F68"/>
    <w:rsid w:val="00A66D1A"/>
    <w:rsid w:val="00A90739"/>
    <w:rsid w:val="00AB6A18"/>
    <w:rsid w:val="00B17C17"/>
    <w:rsid w:val="00B269B8"/>
    <w:rsid w:val="00B5395B"/>
    <w:rsid w:val="00B54510"/>
    <w:rsid w:val="00B61B08"/>
    <w:rsid w:val="00B728E4"/>
    <w:rsid w:val="00B954D2"/>
    <w:rsid w:val="00BE7CAA"/>
    <w:rsid w:val="00C22898"/>
    <w:rsid w:val="00C75DEB"/>
    <w:rsid w:val="00C9005F"/>
    <w:rsid w:val="00CF435D"/>
    <w:rsid w:val="00D570AC"/>
    <w:rsid w:val="00D60737"/>
    <w:rsid w:val="00D70DF8"/>
    <w:rsid w:val="00D71BF5"/>
    <w:rsid w:val="00D920B4"/>
    <w:rsid w:val="00DF5498"/>
    <w:rsid w:val="00E70B28"/>
    <w:rsid w:val="00E9008B"/>
    <w:rsid w:val="00E9390F"/>
    <w:rsid w:val="00EA4DB7"/>
    <w:rsid w:val="00F20726"/>
    <w:rsid w:val="00F6338D"/>
    <w:rsid w:val="00F95A7D"/>
    <w:rsid w:val="00F97E26"/>
    <w:rsid w:val="00FA2160"/>
    <w:rsid w:val="00FA3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26C9E"/>
  <w15:docId w15:val="{5046F8AC-768C-462D-B368-FDDA5F8FE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295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4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63F1"/>
    <w:pPr>
      <w:ind w:left="720"/>
      <w:contextualSpacing/>
    </w:pPr>
  </w:style>
  <w:style w:type="paragraph" w:styleId="BalloonText">
    <w:name w:val="Balloon Text"/>
    <w:basedOn w:val="Normal"/>
    <w:link w:val="BalloonTextChar"/>
    <w:uiPriority w:val="99"/>
    <w:semiHidden/>
    <w:unhideWhenUsed/>
    <w:rsid w:val="00335F2E"/>
    <w:rPr>
      <w:rFonts w:ascii="Tahoma" w:hAnsi="Tahoma" w:cs="Tahoma"/>
      <w:sz w:val="16"/>
      <w:szCs w:val="16"/>
    </w:rPr>
  </w:style>
  <w:style w:type="character" w:customStyle="1" w:styleId="BalloonTextChar">
    <w:name w:val="Balloon Text Char"/>
    <w:basedOn w:val="DefaultParagraphFont"/>
    <w:link w:val="BalloonText"/>
    <w:uiPriority w:val="99"/>
    <w:semiHidden/>
    <w:rsid w:val="00335F2E"/>
    <w:rPr>
      <w:rFonts w:ascii="Tahoma" w:eastAsia="Times New Roman" w:hAnsi="Tahoma" w:cs="Tahoma"/>
      <w:sz w:val="16"/>
      <w:szCs w:val="16"/>
      <w:lang w:val="en-US"/>
    </w:rPr>
  </w:style>
  <w:style w:type="paragraph" w:styleId="Header">
    <w:name w:val="header"/>
    <w:basedOn w:val="Normal"/>
    <w:link w:val="HeaderChar"/>
    <w:uiPriority w:val="99"/>
    <w:semiHidden/>
    <w:unhideWhenUsed/>
    <w:rsid w:val="00335F2E"/>
    <w:pPr>
      <w:tabs>
        <w:tab w:val="center" w:pos="4513"/>
        <w:tab w:val="right" w:pos="9026"/>
      </w:tabs>
    </w:pPr>
  </w:style>
  <w:style w:type="character" w:customStyle="1" w:styleId="HeaderChar">
    <w:name w:val="Header Char"/>
    <w:basedOn w:val="DefaultParagraphFont"/>
    <w:link w:val="Header"/>
    <w:uiPriority w:val="99"/>
    <w:semiHidden/>
    <w:rsid w:val="00335F2E"/>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335F2E"/>
    <w:pPr>
      <w:tabs>
        <w:tab w:val="center" w:pos="4513"/>
        <w:tab w:val="right" w:pos="9026"/>
      </w:tabs>
    </w:pPr>
  </w:style>
  <w:style w:type="character" w:customStyle="1" w:styleId="FooterChar">
    <w:name w:val="Footer Char"/>
    <w:basedOn w:val="DefaultParagraphFont"/>
    <w:link w:val="Footer"/>
    <w:uiPriority w:val="99"/>
    <w:semiHidden/>
    <w:rsid w:val="00335F2E"/>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9868">
      <w:bodyDiv w:val="1"/>
      <w:marLeft w:val="0"/>
      <w:marRight w:val="0"/>
      <w:marTop w:val="0"/>
      <w:marBottom w:val="0"/>
      <w:divBdr>
        <w:top w:val="none" w:sz="0" w:space="0" w:color="auto"/>
        <w:left w:val="none" w:sz="0" w:space="0" w:color="auto"/>
        <w:bottom w:val="none" w:sz="0" w:space="0" w:color="auto"/>
        <w:right w:val="none" w:sz="0" w:space="0" w:color="auto"/>
      </w:divBdr>
    </w:div>
    <w:div w:id="489640519">
      <w:bodyDiv w:val="1"/>
      <w:marLeft w:val="0"/>
      <w:marRight w:val="0"/>
      <w:marTop w:val="0"/>
      <w:marBottom w:val="0"/>
      <w:divBdr>
        <w:top w:val="none" w:sz="0" w:space="0" w:color="auto"/>
        <w:left w:val="none" w:sz="0" w:space="0" w:color="auto"/>
        <w:bottom w:val="none" w:sz="0" w:space="0" w:color="auto"/>
        <w:right w:val="none" w:sz="0" w:space="0" w:color="auto"/>
      </w:divBdr>
    </w:div>
    <w:div w:id="500974407">
      <w:bodyDiv w:val="1"/>
      <w:marLeft w:val="0"/>
      <w:marRight w:val="0"/>
      <w:marTop w:val="0"/>
      <w:marBottom w:val="0"/>
      <w:divBdr>
        <w:top w:val="none" w:sz="0" w:space="0" w:color="auto"/>
        <w:left w:val="none" w:sz="0" w:space="0" w:color="auto"/>
        <w:bottom w:val="none" w:sz="0" w:space="0" w:color="auto"/>
        <w:right w:val="none" w:sz="0" w:space="0" w:color="auto"/>
      </w:divBdr>
    </w:div>
    <w:div w:id="200766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349B51-6A08-4659-A7A6-1D277AFAD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Suganthi</dc:creator>
  <cp:lastModifiedBy>Windows User</cp:lastModifiedBy>
  <cp:revision>39</cp:revision>
  <dcterms:created xsi:type="dcterms:W3CDTF">2013-05-14T16:13:00Z</dcterms:created>
  <dcterms:modified xsi:type="dcterms:W3CDTF">2023-03-02T16:45:00Z</dcterms:modified>
</cp:coreProperties>
</file>