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FD58" w14:textId="77777777" w:rsidR="002F2015" w:rsidRPr="005A0F47" w:rsidRDefault="002F2015" w:rsidP="002F2015">
      <w:pPr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  <w:bookmarkStart w:id="0" w:name="_Hlk128497083"/>
      <w:r>
        <w:rPr>
          <w:rFonts w:asciiTheme="minorHAnsi" w:hAnsiTheme="minorHAnsi"/>
          <w:b/>
          <w:bCs/>
          <w:sz w:val="20"/>
          <w:szCs w:val="20"/>
          <w:lang w:eastAsia="ar-SA"/>
        </w:rPr>
        <w:t xml:space="preserve">Nibedita </w:t>
      </w:r>
      <w:proofErr w:type="spellStart"/>
      <w:r>
        <w:rPr>
          <w:rFonts w:asciiTheme="minorHAnsi" w:hAnsiTheme="minorHAnsi"/>
          <w:b/>
          <w:bCs/>
          <w:sz w:val="20"/>
          <w:szCs w:val="20"/>
          <w:lang w:eastAsia="ar-SA"/>
        </w:rPr>
        <w:t>Pani</w:t>
      </w:r>
      <w:proofErr w:type="spellEnd"/>
    </w:p>
    <w:p w14:paraId="5574E9F7" w14:textId="77777777" w:rsidR="002F2015" w:rsidRPr="005A0F47" w:rsidRDefault="002F2015" w:rsidP="002F2015">
      <w:pPr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  <w:r w:rsidRPr="005A0F47">
        <w:rPr>
          <w:rFonts w:asciiTheme="minorHAnsi" w:hAnsiTheme="minorHAnsi"/>
          <w:sz w:val="20"/>
          <w:szCs w:val="20"/>
          <w:lang w:val="pt-PT" w:eastAsia="ar-SA"/>
        </w:rPr>
        <w:t>Mobile: +91</w:t>
      </w:r>
      <w:r>
        <w:rPr>
          <w:rFonts w:asciiTheme="minorHAnsi" w:hAnsiTheme="minorHAnsi"/>
          <w:sz w:val="20"/>
          <w:szCs w:val="20"/>
          <w:lang w:val="pt-PT" w:eastAsia="ar-SA"/>
        </w:rPr>
        <w:t xml:space="preserve"> 9619705577 / +91 </w:t>
      </w:r>
      <w:r w:rsidRPr="00BC34BA">
        <w:rPr>
          <w:rFonts w:asciiTheme="minorHAnsi" w:hAnsiTheme="minorHAnsi"/>
          <w:sz w:val="20"/>
          <w:szCs w:val="20"/>
          <w:lang w:val="pt-PT" w:eastAsia="ar-SA"/>
        </w:rPr>
        <w:t>7855023412</w:t>
      </w:r>
    </w:p>
    <w:p w14:paraId="01409BA3" w14:textId="77777777" w:rsidR="002F2015" w:rsidRDefault="002F2015" w:rsidP="002F2015">
      <w:pPr>
        <w:tabs>
          <w:tab w:val="left" w:pos="7590"/>
        </w:tabs>
        <w:spacing w:line="276" w:lineRule="auto"/>
        <w:outlineLvl w:val="0"/>
        <w:rPr>
          <w:rFonts w:asciiTheme="minorHAnsi" w:hAnsiTheme="minorHAnsi"/>
          <w:sz w:val="20"/>
          <w:szCs w:val="20"/>
          <w:lang w:val="fr-FR" w:eastAsia="ar-SA"/>
        </w:rPr>
      </w:pPr>
      <w:r w:rsidRPr="005A0F47">
        <w:rPr>
          <w:rFonts w:asciiTheme="minorHAnsi" w:hAnsiTheme="minorHAnsi"/>
          <w:sz w:val="20"/>
          <w:szCs w:val="20"/>
          <w:lang w:val="fr-FR" w:eastAsia="ar-SA"/>
        </w:rPr>
        <w:t xml:space="preserve">Email: </w:t>
      </w:r>
      <w:hyperlink r:id="rId5" w:history="1">
        <w:r w:rsidRPr="00A3791D">
          <w:rPr>
            <w:rStyle w:val="Hyperlink"/>
            <w:rFonts w:asciiTheme="minorHAnsi" w:hAnsiTheme="minorHAnsi"/>
            <w:sz w:val="20"/>
            <w:szCs w:val="20"/>
            <w:lang w:val="fr-FR" w:eastAsia="ar-SA"/>
          </w:rPr>
          <w:t>nibedita.pani@gmail.com</w:t>
        </w:r>
      </w:hyperlink>
    </w:p>
    <w:bookmarkEnd w:id="0"/>
    <w:p w14:paraId="5CE9C08F" w14:textId="77777777" w:rsidR="00EB1870" w:rsidRPr="002F2015" w:rsidRDefault="00EB1870" w:rsidP="002F2015">
      <w:pPr>
        <w:widowControl/>
        <w:autoSpaceDE/>
        <w:autoSpaceDN/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</w:p>
    <w:p w14:paraId="03C1A363" w14:textId="77777777" w:rsidR="002F2015" w:rsidRDefault="0047169F" w:rsidP="002F2015">
      <w:pPr>
        <w:widowControl/>
        <w:autoSpaceDE/>
        <w:autoSpaceDN/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  <w:r w:rsidRPr="002F2015">
        <w:rPr>
          <w:rFonts w:asciiTheme="minorHAnsi" w:hAnsiTheme="minorHAnsi"/>
          <w:b/>
          <w:bCs/>
          <w:sz w:val="20"/>
          <w:szCs w:val="20"/>
          <w:lang w:eastAsia="ar-SA"/>
        </w:rPr>
        <w:t xml:space="preserve">Around </w:t>
      </w:r>
      <w:r w:rsidR="00FE6A3E" w:rsidRPr="002F2015">
        <w:rPr>
          <w:rFonts w:asciiTheme="minorHAnsi" w:hAnsiTheme="minorHAnsi"/>
          <w:b/>
          <w:bCs/>
          <w:sz w:val="20"/>
          <w:szCs w:val="20"/>
          <w:lang w:eastAsia="ar-SA"/>
        </w:rPr>
        <w:t xml:space="preserve">7 years of experience in the IT industry. Majorly involved in Functional Manual </w:t>
      </w:r>
      <w:r w:rsidRPr="002F2015">
        <w:rPr>
          <w:rFonts w:asciiTheme="minorHAnsi" w:hAnsiTheme="minorHAnsi"/>
          <w:b/>
          <w:bCs/>
          <w:sz w:val="20"/>
          <w:szCs w:val="20"/>
          <w:lang w:eastAsia="ar-SA"/>
        </w:rPr>
        <w:t>Testing specific to Core Banking, Financial &amp; Banking domain</w:t>
      </w:r>
    </w:p>
    <w:p w14:paraId="0E8D1CD9" w14:textId="5F6D6B7E" w:rsidR="00EB1870" w:rsidRPr="002F2015" w:rsidRDefault="00FE6A3E" w:rsidP="002F2015">
      <w:pPr>
        <w:widowControl/>
        <w:autoSpaceDE/>
        <w:autoSpaceDN/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  <w:r w:rsidRPr="002F2015">
        <w:rPr>
          <w:rFonts w:asciiTheme="minorHAnsi" w:hAnsiTheme="minorHAnsi"/>
          <w:b/>
          <w:bCs/>
          <w:sz w:val="20"/>
          <w:szCs w:val="20"/>
          <w:lang w:eastAsia="ar-SA"/>
        </w:rPr>
        <w:t>Experience in working in agile methodology (Scrum).</w:t>
      </w:r>
    </w:p>
    <w:p w14:paraId="56985DB7" w14:textId="77777777" w:rsidR="00EB1870" w:rsidRPr="002F2015" w:rsidRDefault="00EB1870" w:rsidP="002F2015">
      <w:pPr>
        <w:widowControl/>
        <w:autoSpaceDE/>
        <w:autoSpaceDN/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</w:p>
    <w:p w14:paraId="6CCCF000" w14:textId="77777777" w:rsidR="002F2015" w:rsidRPr="00981BE7" w:rsidRDefault="002F2015" w:rsidP="002F2015">
      <w:pPr>
        <w:pBdr>
          <w:bottom w:val="threeDEmboss" w:sz="12" w:space="1" w:color="auto"/>
        </w:pBdr>
        <w:shd w:val="clear" w:color="auto" w:fill="C0C0C0"/>
        <w:spacing w:line="276" w:lineRule="auto"/>
        <w:jc w:val="both"/>
        <w:outlineLvl w:val="0"/>
        <w:rPr>
          <w:rFonts w:asciiTheme="minorHAnsi" w:hAnsiTheme="minorHAnsi"/>
          <w:b/>
          <w:sz w:val="20"/>
          <w:szCs w:val="20"/>
          <w:lang w:eastAsia="ar-SA"/>
        </w:rPr>
      </w:pPr>
      <w:r w:rsidRPr="005A0F47">
        <w:rPr>
          <w:rFonts w:asciiTheme="minorHAnsi" w:hAnsiTheme="minorHAnsi"/>
          <w:b/>
          <w:sz w:val="20"/>
          <w:szCs w:val="20"/>
          <w:lang w:eastAsia="ar-SA"/>
        </w:rPr>
        <w:t>PROFESSIONAL SYNOPSIS</w:t>
      </w:r>
    </w:p>
    <w:p w14:paraId="337FD542" w14:textId="72D523FF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b/>
          <w:bCs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Having around </w:t>
      </w:r>
      <w:r w:rsidR="00731438" w:rsidRPr="002F2015">
        <w:rPr>
          <w:rFonts w:asciiTheme="minorHAnsi" w:hAnsiTheme="minorHAnsi"/>
          <w:sz w:val="20"/>
          <w:szCs w:val="20"/>
          <w:lang w:eastAsia="ar-SA"/>
        </w:rPr>
        <w:t>7 years</w:t>
      </w:r>
      <w:r w:rsidRPr="002F2015">
        <w:rPr>
          <w:rFonts w:asciiTheme="minorHAnsi" w:hAnsiTheme="minorHAnsi"/>
          <w:sz w:val="20"/>
          <w:szCs w:val="20"/>
          <w:lang w:eastAsia="ar-SA"/>
        </w:rPr>
        <w:t xml:space="preserve"> of experience </w:t>
      </w:r>
      <w:r w:rsidR="00731438" w:rsidRPr="002F2015">
        <w:rPr>
          <w:rFonts w:asciiTheme="minorHAnsi" w:hAnsiTheme="minorHAnsi"/>
          <w:sz w:val="20"/>
          <w:szCs w:val="20"/>
          <w:lang w:eastAsia="ar-SA"/>
        </w:rPr>
        <w:t>in Functional</w:t>
      </w:r>
      <w:r w:rsidRPr="002F2015">
        <w:rPr>
          <w:rFonts w:asciiTheme="minorHAnsi" w:hAnsiTheme="minorHAnsi"/>
          <w:sz w:val="20"/>
          <w:szCs w:val="20"/>
          <w:lang w:eastAsia="ar-SA"/>
        </w:rPr>
        <w:t xml:space="preserve"> Testing specific to Core Banking, Financial &amp; Banking domains.</w:t>
      </w:r>
    </w:p>
    <w:p w14:paraId="4A250231" w14:textId="38937BEC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Functional expertise in various financial modules like CASA (customer accounts &amp; savings accounts), FT (funds transfer), Loans, Retail teller, </w:t>
      </w:r>
      <w:r w:rsidR="00731438" w:rsidRPr="002F2015">
        <w:rPr>
          <w:rFonts w:asciiTheme="minorHAnsi" w:hAnsiTheme="minorHAnsi"/>
          <w:sz w:val="20"/>
          <w:szCs w:val="20"/>
          <w:lang w:eastAsia="ar-SA"/>
        </w:rPr>
        <w:t>and Term</w:t>
      </w:r>
      <w:r w:rsidRPr="002F2015">
        <w:rPr>
          <w:rFonts w:asciiTheme="minorHAnsi" w:hAnsiTheme="minorHAnsi"/>
          <w:sz w:val="20"/>
          <w:szCs w:val="20"/>
          <w:lang w:eastAsia="ar-SA"/>
        </w:rPr>
        <w:t xml:space="preserve"> Deposits.</w:t>
      </w:r>
    </w:p>
    <w:p w14:paraId="08D1FB01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Presenting Solutions to the Client’s Requirements.</w:t>
      </w:r>
    </w:p>
    <w:p w14:paraId="7A9709BC" w14:textId="17E6334B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Followed all the Quality Related Activities and </w:t>
      </w:r>
      <w:r w:rsidR="00731438">
        <w:rPr>
          <w:rFonts w:asciiTheme="minorHAnsi" w:hAnsiTheme="minorHAnsi"/>
          <w:sz w:val="20"/>
          <w:szCs w:val="20"/>
          <w:lang w:eastAsia="ar-SA"/>
        </w:rPr>
        <w:t xml:space="preserve">was </w:t>
      </w:r>
      <w:r w:rsidRPr="002F2015">
        <w:rPr>
          <w:rFonts w:asciiTheme="minorHAnsi" w:hAnsiTheme="minorHAnsi"/>
          <w:sz w:val="20"/>
          <w:szCs w:val="20"/>
          <w:lang w:eastAsia="ar-SA"/>
        </w:rPr>
        <w:t>Involved in supporting various QA teams.</w:t>
      </w:r>
    </w:p>
    <w:p w14:paraId="0F5D703B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Capable of working in-group as well as independently.</w:t>
      </w:r>
    </w:p>
    <w:p w14:paraId="200CCE8C" w14:textId="0EA72F86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Good Knowledge of JIRA and SOAP UI.</w:t>
      </w:r>
    </w:p>
    <w:p w14:paraId="496CC4F6" w14:textId="77777777" w:rsidR="002F2015" w:rsidRDefault="002F2015" w:rsidP="002F2015">
      <w:pPr>
        <w:widowControl/>
        <w:autoSpaceDE/>
        <w:autoSpaceDN/>
        <w:spacing w:line="276" w:lineRule="auto"/>
        <w:outlineLvl w:val="0"/>
        <w:rPr>
          <w:rFonts w:asciiTheme="minorHAnsi" w:hAnsiTheme="minorHAnsi"/>
          <w:b/>
          <w:bCs/>
          <w:sz w:val="20"/>
          <w:szCs w:val="20"/>
          <w:lang w:eastAsia="ar-SA"/>
        </w:rPr>
      </w:pPr>
    </w:p>
    <w:p w14:paraId="5308BE5C" w14:textId="77777777" w:rsidR="002F2015" w:rsidRPr="005A0F47" w:rsidRDefault="002F2015" w:rsidP="002F2015">
      <w:pPr>
        <w:pBdr>
          <w:bottom w:val="threeDEmboss" w:sz="12" w:space="1" w:color="auto"/>
        </w:pBdr>
        <w:shd w:val="clear" w:color="auto" w:fill="C0C0C0"/>
        <w:spacing w:line="276" w:lineRule="auto"/>
        <w:jc w:val="both"/>
        <w:outlineLvl w:val="0"/>
        <w:rPr>
          <w:rFonts w:asciiTheme="minorHAnsi" w:hAnsiTheme="minorHAnsi"/>
          <w:b/>
          <w:sz w:val="20"/>
          <w:szCs w:val="20"/>
          <w:lang w:eastAsia="ar-SA"/>
        </w:rPr>
      </w:pPr>
      <w:r w:rsidRPr="005A0F47">
        <w:rPr>
          <w:rFonts w:asciiTheme="minorHAnsi" w:hAnsiTheme="minorHAnsi"/>
          <w:b/>
          <w:sz w:val="20"/>
          <w:szCs w:val="20"/>
          <w:lang w:eastAsia="ar-SA"/>
        </w:rPr>
        <w:t>EXPERIENCE SUMMARY</w:t>
      </w:r>
    </w:p>
    <w:p w14:paraId="6EB839F4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b/>
          <w:bCs/>
          <w:sz w:val="20"/>
          <w:szCs w:val="20"/>
          <w:lang w:eastAsia="ar-SA"/>
        </w:rPr>
        <w:t></w:t>
      </w:r>
      <w:r w:rsidRPr="002F2015">
        <w:rPr>
          <w:rFonts w:asciiTheme="minorHAnsi" w:hAnsiTheme="minorHAnsi"/>
          <w:b/>
          <w:bCs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 xml:space="preserve">International Business Machines Corporation </w:t>
      </w:r>
      <w:proofErr w:type="gramStart"/>
      <w:r w:rsidRPr="002F2015">
        <w:rPr>
          <w:rFonts w:asciiTheme="minorHAnsi" w:hAnsiTheme="minorHAnsi"/>
          <w:sz w:val="20"/>
          <w:szCs w:val="20"/>
          <w:lang w:eastAsia="ar-SA"/>
        </w:rPr>
        <w:t>( IBM</w:t>
      </w:r>
      <w:proofErr w:type="gramEnd"/>
      <w:r w:rsidRPr="002F2015">
        <w:rPr>
          <w:rFonts w:asciiTheme="minorHAnsi" w:hAnsiTheme="minorHAnsi"/>
          <w:sz w:val="20"/>
          <w:szCs w:val="20"/>
          <w:lang w:eastAsia="ar-SA"/>
        </w:rPr>
        <w:t xml:space="preserve">) (Payroll company Artech infosystems Pvt. ltd ) – </w:t>
      </w:r>
      <w:proofErr w:type="spellStart"/>
      <w:r w:rsidRPr="002F2015">
        <w:rPr>
          <w:rFonts w:asciiTheme="minorHAnsi" w:hAnsiTheme="minorHAnsi"/>
          <w:sz w:val="20"/>
          <w:szCs w:val="20"/>
          <w:lang w:eastAsia="ar-SA"/>
        </w:rPr>
        <w:t>Banglore</w:t>
      </w:r>
      <w:proofErr w:type="spellEnd"/>
    </w:p>
    <w:p w14:paraId="2C9434D6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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Currently, working as a Senior Software QA Engineer </w:t>
      </w:r>
      <w:proofErr w:type="gramStart"/>
      <w:r w:rsidRPr="002F2015">
        <w:rPr>
          <w:rFonts w:asciiTheme="minorHAnsi" w:hAnsiTheme="minorHAnsi"/>
          <w:sz w:val="20"/>
          <w:szCs w:val="20"/>
          <w:lang w:eastAsia="ar-SA"/>
        </w:rPr>
        <w:t>at  Fidelity</w:t>
      </w:r>
      <w:proofErr w:type="gramEnd"/>
      <w:r w:rsidRPr="002F2015">
        <w:rPr>
          <w:rFonts w:asciiTheme="minorHAnsi" w:hAnsiTheme="minorHAnsi"/>
          <w:sz w:val="20"/>
          <w:szCs w:val="20"/>
          <w:lang w:eastAsia="ar-SA"/>
        </w:rPr>
        <w:t xml:space="preserve"> Information Services India </w:t>
      </w:r>
      <w:proofErr w:type="spellStart"/>
      <w:r w:rsidRPr="002F2015">
        <w:rPr>
          <w:rFonts w:asciiTheme="minorHAnsi" w:hAnsiTheme="minorHAnsi"/>
          <w:sz w:val="20"/>
          <w:szCs w:val="20"/>
          <w:lang w:eastAsia="ar-SA"/>
        </w:rPr>
        <w:t>Pvt.Ltd</w:t>
      </w:r>
      <w:proofErr w:type="spellEnd"/>
      <w:r w:rsidRPr="002F2015">
        <w:rPr>
          <w:rFonts w:asciiTheme="minorHAnsi" w:hAnsiTheme="minorHAnsi"/>
          <w:sz w:val="20"/>
          <w:szCs w:val="20"/>
          <w:lang w:eastAsia="ar-SA"/>
        </w:rPr>
        <w:t xml:space="preserve"> – Bangalore from February 2022 to now.</w:t>
      </w:r>
    </w:p>
    <w:p w14:paraId="4CBBBE7F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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proofErr w:type="spellStart"/>
      <w:r w:rsidRPr="002F2015">
        <w:rPr>
          <w:rFonts w:asciiTheme="minorHAnsi" w:hAnsiTheme="minorHAnsi"/>
          <w:sz w:val="20"/>
          <w:szCs w:val="20"/>
          <w:lang w:eastAsia="ar-SA"/>
        </w:rPr>
        <w:t>QAMentor</w:t>
      </w:r>
      <w:proofErr w:type="spellEnd"/>
      <w:r w:rsidRPr="002F2015">
        <w:rPr>
          <w:rFonts w:asciiTheme="minorHAnsi" w:hAnsiTheme="minorHAnsi"/>
          <w:sz w:val="20"/>
          <w:szCs w:val="20"/>
          <w:lang w:eastAsia="ar-SA"/>
        </w:rPr>
        <w:t>– Pune</w:t>
      </w:r>
    </w:p>
    <w:p w14:paraId="5987F649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Worked as a Senior QA Engineer at Highgate Systems- Alpha Bank, Canada from November 2021 to January 2022.</w:t>
      </w:r>
    </w:p>
    <w:p w14:paraId="50003ACA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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Quality Kiosk</w:t>
      </w:r>
      <w:proofErr w:type="gramStart"/>
      <w:r w:rsidRPr="002F2015">
        <w:rPr>
          <w:rFonts w:asciiTheme="minorHAnsi" w:hAnsiTheme="minorHAnsi"/>
          <w:sz w:val="20"/>
          <w:szCs w:val="20"/>
          <w:lang w:eastAsia="ar-SA"/>
        </w:rPr>
        <w:t>-  Mumbai</w:t>
      </w:r>
      <w:proofErr w:type="gramEnd"/>
    </w:p>
    <w:p w14:paraId="33DC4348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Worked as a Test Engineer at Aditya Birla Payment Bank from Feb 2017 to May 2018.</w:t>
      </w:r>
    </w:p>
    <w:p w14:paraId="240DEA37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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proofErr w:type="spellStart"/>
      <w:r w:rsidRPr="002F2015">
        <w:rPr>
          <w:rFonts w:asciiTheme="minorHAnsi" w:hAnsiTheme="minorHAnsi"/>
          <w:sz w:val="20"/>
          <w:szCs w:val="20"/>
          <w:lang w:eastAsia="ar-SA"/>
        </w:rPr>
        <w:t>Ameya</w:t>
      </w:r>
      <w:proofErr w:type="spellEnd"/>
      <w:r w:rsidRPr="002F2015">
        <w:rPr>
          <w:rFonts w:asciiTheme="minorHAnsi" w:hAnsiTheme="minorHAnsi"/>
          <w:sz w:val="20"/>
          <w:szCs w:val="20"/>
          <w:lang w:eastAsia="ar-SA"/>
        </w:rPr>
        <w:t xml:space="preserve"> </w:t>
      </w:r>
      <w:proofErr w:type="spellStart"/>
      <w:r w:rsidRPr="002F2015">
        <w:rPr>
          <w:rFonts w:asciiTheme="minorHAnsi" w:hAnsiTheme="minorHAnsi"/>
          <w:sz w:val="20"/>
          <w:szCs w:val="20"/>
          <w:lang w:eastAsia="ar-SA"/>
        </w:rPr>
        <w:t>Infovision</w:t>
      </w:r>
      <w:proofErr w:type="spellEnd"/>
      <w:r w:rsidRPr="002F2015">
        <w:rPr>
          <w:rFonts w:asciiTheme="minorHAnsi" w:hAnsiTheme="minorHAnsi"/>
          <w:sz w:val="20"/>
          <w:szCs w:val="20"/>
          <w:lang w:eastAsia="ar-SA"/>
        </w:rPr>
        <w:t xml:space="preserve"> Private Limited</w:t>
      </w:r>
    </w:p>
    <w:p w14:paraId="44DEF747" w14:textId="2A95518F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Worked as Software Tester at </w:t>
      </w:r>
      <w:r w:rsidR="00731438">
        <w:rPr>
          <w:rFonts w:asciiTheme="minorHAnsi" w:hAnsiTheme="minorHAnsi"/>
          <w:sz w:val="20"/>
          <w:szCs w:val="20"/>
          <w:lang w:eastAsia="ar-SA"/>
        </w:rPr>
        <w:t xml:space="preserve">the </w:t>
      </w:r>
      <w:r w:rsidRPr="002F2015">
        <w:rPr>
          <w:rFonts w:asciiTheme="minorHAnsi" w:hAnsiTheme="minorHAnsi"/>
          <w:sz w:val="20"/>
          <w:szCs w:val="20"/>
          <w:lang w:eastAsia="ar-SA"/>
        </w:rPr>
        <w:t>National Bank of Belize from Nov 2015  to Feb 2017.</w:t>
      </w:r>
    </w:p>
    <w:p w14:paraId="38C13A95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Worked as a Software Tester at Global Treasure Bank Yangon from Oct 2015 to Feb 2016.</w:t>
      </w:r>
    </w:p>
    <w:p w14:paraId="67F12D29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lastRenderedPageBreak/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Worked as a Software Tester at LIC Housing Finance Limited Mumbai from Oct 2014 to Dec 2015.</w:t>
      </w:r>
    </w:p>
    <w:p w14:paraId="2A5E5F3A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Worked as a Manual Software Tester at Bank for Investment and Development of Vietnam from July 2014 to Sept 2014.</w:t>
      </w:r>
    </w:p>
    <w:p w14:paraId="01780C0A" w14:textId="77777777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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ICICI Bank Limited, Mumbai</w:t>
      </w:r>
    </w:p>
    <w:p w14:paraId="2EB3AD56" w14:textId="7572988C" w:rsidR="002F2015" w:rsidRPr="002F2015" w:rsidRDefault="002F2015" w:rsidP="002F2015">
      <w:pPr>
        <w:widowControl/>
        <w:shd w:val="clear" w:color="auto" w:fill="FFFFFF"/>
        <w:autoSpaceDE/>
        <w:autoSpaceDN/>
        <w:spacing w:after="75" w:line="320" w:lineRule="atLeast"/>
        <w:ind w:left="720" w:hanging="36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Worked as Junior Officer at Central Operation Group, From March 2010 to November 2011.</w:t>
      </w:r>
    </w:p>
    <w:p w14:paraId="12EA24D8" w14:textId="77777777" w:rsidR="002F2015" w:rsidRPr="005A0F47" w:rsidRDefault="002F2015" w:rsidP="002F2015">
      <w:pPr>
        <w:pBdr>
          <w:bottom w:val="threeDEmboss" w:sz="12" w:space="1" w:color="auto"/>
        </w:pBdr>
        <w:shd w:val="clear" w:color="auto" w:fill="C0C0C0"/>
        <w:spacing w:line="276" w:lineRule="auto"/>
        <w:jc w:val="both"/>
        <w:outlineLvl w:val="0"/>
        <w:rPr>
          <w:rFonts w:asciiTheme="minorHAnsi" w:hAnsiTheme="minorHAnsi"/>
          <w:b/>
          <w:sz w:val="20"/>
          <w:szCs w:val="20"/>
          <w:lang w:eastAsia="ar-SA"/>
        </w:rPr>
      </w:pPr>
      <w:r>
        <w:rPr>
          <w:rFonts w:asciiTheme="minorHAnsi" w:hAnsiTheme="minorHAnsi"/>
          <w:b/>
          <w:sz w:val="20"/>
          <w:szCs w:val="20"/>
          <w:lang w:eastAsia="ar-SA"/>
        </w:rPr>
        <w:t>SKILL SET</w:t>
      </w:r>
    </w:p>
    <w:p w14:paraId="3B94292B" w14:textId="77777777" w:rsidR="002F2015" w:rsidRPr="005A0F47" w:rsidRDefault="002F2015" w:rsidP="002F2015">
      <w:pPr>
        <w:spacing w:line="276" w:lineRule="auto"/>
        <w:jc w:val="both"/>
        <w:rPr>
          <w:rFonts w:asciiTheme="minorHAnsi" w:hAnsiTheme="minorHAnsi"/>
          <w:b/>
          <w:sz w:val="20"/>
          <w:szCs w:val="20"/>
          <w:lang w:eastAsia="ar-SA"/>
        </w:rPr>
      </w:pPr>
    </w:p>
    <w:p w14:paraId="6260C0F0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Banking Systems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: Kastle CBS, MBP-Modern Banking Platform, Finacle 10, Highgate Banking Application </w:t>
      </w:r>
    </w:p>
    <w:p w14:paraId="34D6B4B2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Core Banking Solutions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: CASA, Deposits, Foreign Exchange, Retail Loans, Teller, Inventory Management, CIF</w:t>
      </w:r>
    </w:p>
    <w:p w14:paraId="2BDECDA8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Payments System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: Kastle</w:t>
      </w:r>
    </w:p>
    <w:p w14:paraId="1D847A54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Test Management Tools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: JIRA, Bugzilla, SOAP </w:t>
      </w:r>
      <w:proofErr w:type="gramStart"/>
      <w:r w:rsidRPr="002F2015">
        <w:rPr>
          <w:rFonts w:asciiTheme="minorHAnsi" w:hAnsiTheme="minorHAnsi"/>
          <w:sz w:val="20"/>
          <w:szCs w:val="20"/>
          <w:lang w:eastAsia="ar-SA"/>
        </w:rPr>
        <w:t>UI,REST</w:t>
      </w:r>
      <w:proofErr w:type="gramEnd"/>
      <w:r w:rsidRPr="002F2015">
        <w:rPr>
          <w:rFonts w:asciiTheme="minorHAnsi" w:hAnsiTheme="minorHAnsi"/>
          <w:sz w:val="20"/>
          <w:szCs w:val="20"/>
          <w:lang w:eastAsia="ar-SA"/>
        </w:rPr>
        <w:t xml:space="preserve"> API</w:t>
      </w:r>
    </w:p>
    <w:p w14:paraId="7E55A940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Testing methodologies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: Agile, Waterfall</w:t>
      </w:r>
    </w:p>
    <w:p w14:paraId="47C81B8D" w14:textId="78452E9C" w:rsid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 xml:space="preserve">Languages 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:   SQL</w:t>
      </w:r>
    </w:p>
    <w:p w14:paraId="1119FE60" w14:textId="2D406B56" w:rsid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1B62A081" w14:textId="31B43BAC" w:rsid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23DFF27B" w14:textId="77777777" w:rsidR="002F2015" w:rsidRPr="002F2015" w:rsidRDefault="002F2015" w:rsidP="00BA718D">
      <w:pPr>
        <w:widowControl/>
        <w:pBdr>
          <w:bottom w:val="threeDEmboss" w:sz="12" w:space="1" w:color="auto"/>
        </w:pBdr>
        <w:shd w:val="clear" w:color="auto" w:fill="C0C0C0"/>
        <w:autoSpaceDE/>
        <w:autoSpaceDN/>
        <w:spacing w:line="276" w:lineRule="auto"/>
        <w:jc w:val="both"/>
        <w:outlineLvl w:val="0"/>
        <w:rPr>
          <w:rFonts w:asciiTheme="minorHAnsi" w:hAnsiTheme="minorHAnsi"/>
          <w:b/>
          <w:sz w:val="20"/>
          <w:szCs w:val="20"/>
          <w:lang w:eastAsia="ar-SA"/>
        </w:rPr>
      </w:pPr>
      <w:r w:rsidRPr="002F2015">
        <w:rPr>
          <w:rFonts w:asciiTheme="minorHAnsi" w:hAnsiTheme="minorHAnsi"/>
          <w:b/>
          <w:sz w:val="20"/>
          <w:szCs w:val="20"/>
          <w:lang w:eastAsia="ar-SA"/>
        </w:rPr>
        <w:t>SUMMARY</w:t>
      </w:r>
    </w:p>
    <w:p w14:paraId="61660D82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2321103E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Wide knowledge in Requirement gathering, functional specifications, and preparing FSD and DSD.</w:t>
      </w:r>
    </w:p>
    <w:p w14:paraId="4678D019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Actively involved in feasibility analysis and testability during the requirement analysis phase.</w:t>
      </w:r>
    </w:p>
    <w:p w14:paraId="23D4240E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 xml:space="preserve">Specialized in preparing scripts for GUI and Functionality Testing, System Integration Testing (SIT), User Acceptance Testing (UAT), including Regression testing </w:t>
      </w:r>
    </w:p>
    <w:p w14:paraId="1C77DFD1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Preparation of functional test scenarios and test conditions.</w:t>
      </w:r>
    </w:p>
    <w:p w14:paraId="3DD20747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Proficient in all cycles of the test life cycle from test planning to defect tracking and managing defect lifecycle</w:t>
      </w:r>
    </w:p>
    <w:p w14:paraId="3D6E0B08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Review of Test cases, Scenarios, and traceability matrix.</w:t>
      </w:r>
    </w:p>
    <w:p w14:paraId="41A9FC63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Preparation of Run plan for phased execution and to optimize the number of EOD (End of day batches) EOM (End of the Month) and EOY (End of the Year) runs.</w:t>
      </w:r>
    </w:p>
    <w:p w14:paraId="31442A92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Good exposure in handling defect triage meetings with the project stakeholders.</w:t>
      </w:r>
    </w:p>
    <w:p w14:paraId="1F21FD41" w14:textId="77777777" w:rsidR="002F2015" w:rsidRP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Interacting with clients daily to report daily status and prepare the testing schedule.</w:t>
      </w:r>
    </w:p>
    <w:p w14:paraId="6A6201E9" w14:textId="5A5DE967" w:rsidR="002F2015" w:rsidRDefault="002F2015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2F2015">
        <w:rPr>
          <w:rFonts w:asciiTheme="minorHAnsi" w:hAnsiTheme="minorHAnsi"/>
          <w:sz w:val="20"/>
          <w:szCs w:val="20"/>
          <w:lang w:eastAsia="ar-SA"/>
        </w:rPr>
        <w:t>•</w:t>
      </w:r>
      <w:r w:rsidRPr="002F2015">
        <w:rPr>
          <w:rFonts w:asciiTheme="minorHAnsi" w:hAnsiTheme="minorHAnsi"/>
          <w:sz w:val="20"/>
          <w:szCs w:val="20"/>
          <w:lang w:eastAsia="ar-SA"/>
        </w:rPr>
        <w:tab/>
        <w:t>Actively involved in assurance testing after the go-live and handling change requests. (Smoke testing).</w:t>
      </w:r>
    </w:p>
    <w:p w14:paraId="5FD00841" w14:textId="4AD99EC6" w:rsidR="00BA718D" w:rsidRDefault="00BA718D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19ACE0C2" w14:textId="77777777" w:rsidR="00BA718D" w:rsidRDefault="00BA718D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69B0DAAE" w14:textId="40C23322" w:rsidR="00BA718D" w:rsidRDefault="00BA718D" w:rsidP="002F2015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78849B24" w14:textId="77777777" w:rsid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tbl>
      <w:tblPr>
        <w:tblW w:w="12869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058"/>
        <w:gridCol w:w="5811"/>
      </w:tblGrid>
      <w:tr w:rsidR="00BA718D" w:rsidRPr="00BA718D" w14:paraId="22A0B436" w14:textId="77777777" w:rsidTr="00BA718D">
        <w:trPr>
          <w:trHeight w:val="108"/>
        </w:trPr>
        <w:tc>
          <w:tcPr>
            <w:tcW w:w="7058" w:type="dxa"/>
            <w:shd w:val="clear" w:color="auto" w:fill="D9D9D9"/>
          </w:tcPr>
          <w:p w14:paraId="4D36CB91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Company       </w:t>
            </w:r>
          </w:p>
        </w:tc>
        <w:tc>
          <w:tcPr>
            <w:tcW w:w="5811" w:type="dxa"/>
            <w:shd w:val="clear" w:color="auto" w:fill="D9D9D9"/>
          </w:tcPr>
          <w:p w14:paraId="4A2C5AB5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International Business Machines Corporation (IBM)</w:t>
            </w:r>
          </w:p>
        </w:tc>
      </w:tr>
      <w:tr w:rsidR="00BA718D" w:rsidRPr="00BA718D" w14:paraId="12EF5CE4" w14:textId="77777777" w:rsidTr="00BA718D">
        <w:trPr>
          <w:trHeight w:val="108"/>
        </w:trPr>
        <w:tc>
          <w:tcPr>
            <w:tcW w:w="7058" w:type="dxa"/>
            <w:shd w:val="clear" w:color="auto" w:fill="D9D9D9"/>
          </w:tcPr>
          <w:p w14:paraId="0A2E4906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Feb 2022– Till date</w:t>
            </w:r>
          </w:p>
        </w:tc>
        <w:tc>
          <w:tcPr>
            <w:tcW w:w="5811" w:type="dxa"/>
            <w:shd w:val="clear" w:color="auto" w:fill="D9D9D9"/>
          </w:tcPr>
          <w:p w14:paraId="2CB410A5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Senior Software QA Engineer</w:t>
            </w:r>
          </w:p>
        </w:tc>
      </w:tr>
    </w:tbl>
    <w:p w14:paraId="5C9FDF75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7C4C7CF1" w14:textId="05CF67DA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 xml:space="preserve"> As part of MBP(Modern Banking Platform) product, designing test strategy, </w:t>
      </w:r>
      <w:r w:rsidR="00731438">
        <w:rPr>
          <w:rFonts w:asciiTheme="minorHAnsi" w:hAnsiTheme="minorHAnsi"/>
          <w:sz w:val="20"/>
          <w:szCs w:val="20"/>
          <w:lang w:eastAsia="ar-SA"/>
        </w:rPr>
        <w:t>developed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plans for </w:t>
      </w:r>
      <w:r w:rsidR="00731438">
        <w:rPr>
          <w:rFonts w:asciiTheme="minorHAnsi" w:hAnsiTheme="minorHAnsi"/>
          <w:sz w:val="20"/>
          <w:szCs w:val="20"/>
          <w:lang w:eastAsia="ar-SA"/>
        </w:rPr>
        <w:t xml:space="preserve">the </w:t>
      </w:r>
      <w:r w:rsidRPr="00BA718D">
        <w:rPr>
          <w:rFonts w:asciiTheme="minorHAnsi" w:hAnsiTheme="minorHAnsi"/>
          <w:sz w:val="20"/>
          <w:szCs w:val="20"/>
          <w:lang w:eastAsia="ar-SA"/>
        </w:rPr>
        <w:t>Lending module, coordination with developers and business analysts, and designing the test cases as per the stories groomed by BA with  FSD documents.</w:t>
      </w:r>
    </w:p>
    <w:p w14:paraId="1D6229E8" w14:textId="77777777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b/>
          <w:sz w:val="20"/>
          <w:szCs w:val="20"/>
          <w:lang w:eastAsia="ar-SA"/>
        </w:rPr>
      </w:pPr>
      <w:proofErr w:type="spellStart"/>
      <w:proofErr w:type="gramStart"/>
      <w:r w:rsidRPr="00BA718D">
        <w:rPr>
          <w:rFonts w:asciiTheme="minorHAnsi" w:hAnsiTheme="minorHAnsi"/>
          <w:b/>
          <w:sz w:val="20"/>
          <w:szCs w:val="20"/>
          <w:lang w:eastAsia="ar-SA"/>
        </w:rPr>
        <w:t>Role:Senior</w:t>
      </w:r>
      <w:proofErr w:type="spellEnd"/>
      <w:proofErr w:type="gramEnd"/>
      <w:r w:rsidRPr="00BA718D">
        <w:rPr>
          <w:rFonts w:asciiTheme="minorHAnsi" w:hAnsiTheme="minorHAnsi"/>
          <w:b/>
          <w:sz w:val="20"/>
          <w:szCs w:val="20"/>
          <w:lang w:eastAsia="ar-SA"/>
        </w:rPr>
        <w:t xml:space="preserve"> Software Test Analyst</w:t>
      </w:r>
    </w:p>
    <w:p w14:paraId="59EE629A" w14:textId="77777777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As Part of the current role I will be working closely with the development team and BA team on the stories delivered from the development team,</w:t>
      </w:r>
    </w:p>
    <w:p w14:paraId="29498610" w14:textId="76B812AF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 xml:space="preserve">With Respect to </w:t>
      </w:r>
      <w:r w:rsidR="00731438">
        <w:rPr>
          <w:rFonts w:asciiTheme="minorHAnsi" w:hAnsiTheme="minorHAnsi"/>
          <w:sz w:val="20"/>
          <w:szCs w:val="20"/>
          <w:lang w:eastAsia="ar-SA"/>
        </w:rPr>
        <w:t xml:space="preserve">the 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new enhancement and </w:t>
      </w:r>
      <w:r w:rsidR="00DB6293">
        <w:rPr>
          <w:rFonts w:asciiTheme="minorHAnsi" w:hAnsiTheme="minorHAnsi"/>
          <w:sz w:val="20"/>
          <w:szCs w:val="20"/>
          <w:lang w:eastAsia="ar-SA"/>
        </w:rPr>
        <w:t>future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enablement in the MBP product or requirement from the customer side. </w:t>
      </w:r>
    </w:p>
    <w:p w14:paraId="04A8DEAB" w14:textId="107547BB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 xml:space="preserve">Developing the test case based on the stories groomed by the BA team and providing the Test </w:t>
      </w:r>
      <w:r w:rsidR="00731438">
        <w:rPr>
          <w:rFonts w:asciiTheme="minorHAnsi" w:hAnsiTheme="minorHAnsi"/>
          <w:sz w:val="20"/>
          <w:szCs w:val="20"/>
          <w:lang w:eastAsia="ar-SA"/>
        </w:rPr>
        <w:t>case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</w:t>
      </w:r>
      <w:r w:rsidR="00731438">
        <w:rPr>
          <w:rFonts w:asciiTheme="minorHAnsi" w:hAnsiTheme="minorHAnsi"/>
          <w:sz w:val="20"/>
          <w:szCs w:val="20"/>
          <w:lang w:eastAsia="ar-SA"/>
        </w:rPr>
        <w:t>walk-through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to the development and BA team.</w:t>
      </w:r>
    </w:p>
    <w:p w14:paraId="5D730B34" w14:textId="77777777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Execution of Test cases in the Testing environment using SOAP UI services and UI both.</w:t>
      </w:r>
    </w:p>
    <w:p w14:paraId="2181B5DD" w14:textId="5FA34728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 xml:space="preserve">Automating the same </w:t>
      </w:r>
      <w:r w:rsidR="00DB6293">
        <w:rPr>
          <w:rFonts w:asciiTheme="minorHAnsi" w:hAnsiTheme="minorHAnsi"/>
          <w:sz w:val="20"/>
          <w:szCs w:val="20"/>
          <w:lang w:eastAsia="ar-SA"/>
        </w:rPr>
        <w:t>test cases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in SOAP UI using services and UI Automation using </w:t>
      </w:r>
      <w:r w:rsidR="00731438">
        <w:rPr>
          <w:rFonts w:asciiTheme="minorHAnsi" w:hAnsiTheme="minorHAnsi"/>
          <w:sz w:val="20"/>
          <w:szCs w:val="20"/>
          <w:lang w:eastAsia="ar-SA"/>
        </w:rPr>
        <w:t>an internally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developed tool.</w:t>
      </w:r>
    </w:p>
    <w:p w14:paraId="082AAF50" w14:textId="5356FB22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 xml:space="preserve">Providing test execution demo to </w:t>
      </w:r>
      <w:r w:rsidR="00DB6293">
        <w:rPr>
          <w:rFonts w:asciiTheme="minorHAnsi" w:hAnsiTheme="minorHAnsi"/>
          <w:sz w:val="20"/>
          <w:szCs w:val="20"/>
          <w:lang w:eastAsia="ar-SA"/>
        </w:rPr>
        <w:t>a Product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owner team and story closure.</w:t>
      </w:r>
    </w:p>
    <w:p w14:paraId="6894433D" w14:textId="7D14B2B4" w:rsidR="00BA718D" w:rsidRPr="00BA718D" w:rsidRDefault="00BA718D" w:rsidP="00BA718D">
      <w:pPr>
        <w:widowControl/>
        <w:autoSpaceDE/>
        <w:autoSpaceDN/>
        <w:spacing w:line="276" w:lineRule="auto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Key modules handled in MBP product – Interest and Charges,</w:t>
      </w:r>
      <w:r w:rsidR="00DB6293">
        <w:rPr>
          <w:rFonts w:asciiTheme="minorHAnsi" w:hAnsiTheme="minorHAnsi"/>
          <w:sz w:val="20"/>
          <w:szCs w:val="20"/>
          <w:lang w:eastAsia="ar-SA"/>
        </w:rPr>
        <w:t xml:space="preserve"> </w:t>
      </w:r>
      <w:r w:rsidRPr="00BA718D">
        <w:rPr>
          <w:rFonts w:asciiTheme="minorHAnsi" w:hAnsiTheme="minorHAnsi"/>
          <w:sz w:val="20"/>
          <w:szCs w:val="20"/>
          <w:lang w:eastAsia="ar-SA"/>
        </w:rPr>
        <w:t>Loan Product Setup,</w:t>
      </w:r>
      <w:r w:rsidR="00DB6293">
        <w:rPr>
          <w:rFonts w:asciiTheme="minorHAnsi" w:hAnsiTheme="minorHAnsi"/>
          <w:sz w:val="20"/>
          <w:szCs w:val="20"/>
          <w:lang w:eastAsia="ar-SA"/>
        </w:rPr>
        <w:t xml:space="preserve"> 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Buy Now </w:t>
      </w:r>
      <w:r w:rsidR="00DB6293">
        <w:rPr>
          <w:rFonts w:asciiTheme="minorHAnsi" w:hAnsiTheme="minorHAnsi"/>
          <w:sz w:val="20"/>
          <w:szCs w:val="20"/>
          <w:lang w:eastAsia="ar-SA"/>
        </w:rPr>
        <w:t xml:space="preserve">Pay </w:t>
      </w:r>
      <w:proofErr w:type="gramStart"/>
      <w:r w:rsidR="00DB6293">
        <w:rPr>
          <w:rFonts w:asciiTheme="minorHAnsi" w:hAnsiTheme="minorHAnsi"/>
          <w:sz w:val="20"/>
          <w:szCs w:val="20"/>
          <w:lang w:eastAsia="ar-SA"/>
        </w:rPr>
        <w:t>later</w:t>
      </w:r>
      <w:proofErr w:type="gramEnd"/>
      <w:r w:rsidRPr="00BA718D">
        <w:rPr>
          <w:rFonts w:asciiTheme="minorHAnsi" w:hAnsiTheme="minorHAnsi"/>
          <w:sz w:val="20"/>
          <w:szCs w:val="20"/>
          <w:lang w:eastAsia="ar-SA"/>
        </w:rPr>
        <w:t xml:space="preserve"> Product,</w:t>
      </w:r>
      <w:r w:rsidR="00731438">
        <w:rPr>
          <w:rFonts w:asciiTheme="minorHAnsi" w:hAnsiTheme="minorHAnsi"/>
          <w:sz w:val="20"/>
          <w:szCs w:val="20"/>
          <w:lang w:eastAsia="ar-SA"/>
        </w:rPr>
        <w:t xml:space="preserve"> </w:t>
      </w:r>
      <w:r w:rsidRPr="00BA718D">
        <w:rPr>
          <w:rFonts w:asciiTheme="minorHAnsi" w:hAnsiTheme="minorHAnsi"/>
          <w:sz w:val="20"/>
          <w:szCs w:val="20"/>
          <w:lang w:eastAsia="ar-SA"/>
        </w:rPr>
        <w:t>Secured /Unsecured Loan Product</w:t>
      </w:r>
      <w:r w:rsidR="00731438">
        <w:rPr>
          <w:rFonts w:asciiTheme="minorHAnsi" w:hAnsiTheme="minorHAnsi"/>
          <w:sz w:val="20"/>
          <w:szCs w:val="20"/>
          <w:lang w:eastAsia="ar-SA"/>
        </w:rPr>
        <w:t>,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and Line of Credits.</w:t>
      </w:r>
    </w:p>
    <w:tbl>
      <w:tblPr>
        <w:tblW w:w="12906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5828"/>
      </w:tblGrid>
      <w:tr w:rsidR="00BA718D" w:rsidRPr="005A0F47" w14:paraId="09EEA102" w14:textId="77777777" w:rsidTr="00BA718D">
        <w:trPr>
          <w:trHeight w:val="97"/>
        </w:trPr>
        <w:tc>
          <w:tcPr>
            <w:tcW w:w="7078" w:type="dxa"/>
            <w:shd w:val="clear" w:color="auto" w:fill="D9D9D9"/>
          </w:tcPr>
          <w:p w14:paraId="1D48FF30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Company       </w:t>
            </w:r>
          </w:p>
        </w:tc>
        <w:tc>
          <w:tcPr>
            <w:tcW w:w="5828" w:type="dxa"/>
            <w:shd w:val="clear" w:color="auto" w:fill="D9D9D9"/>
          </w:tcPr>
          <w:p w14:paraId="14728F42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QA Mentor </w:t>
            </w:r>
          </w:p>
        </w:tc>
      </w:tr>
      <w:tr w:rsidR="00BA718D" w:rsidRPr="005A0F47" w14:paraId="5256DCE6" w14:textId="77777777" w:rsidTr="00BA718D">
        <w:trPr>
          <w:trHeight w:val="97"/>
        </w:trPr>
        <w:tc>
          <w:tcPr>
            <w:tcW w:w="7078" w:type="dxa"/>
            <w:shd w:val="clear" w:color="auto" w:fill="D9D9D9"/>
          </w:tcPr>
          <w:p w14:paraId="22A38EE3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Sept-2021 – Nov 2021</w:t>
            </w:r>
          </w:p>
        </w:tc>
        <w:tc>
          <w:tcPr>
            <w:tcW w:w="5828" w:type="dxa"/>
            <w:shd w:val="clear" w:color="auto" w:fill="D9D9D9"/>
          </w:tcPr>
          <w:p w14:paraId="77AD670A" w14:textId="77777777" w:rsidR="00BA718D" w:rsidRPr="00BA718D" w:rsidRDefault="00BA718D" w:rsidP="00BA718D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Senior QA Engineer</w:t>
            </w:r>
          </w:p>
        </w:tc>
      </w:tr>
    </w:tbl>
    <w:p w14:paraId="34489AE3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606AC823" w14:textId="77777777" w:rsidR="00BA718D" w:rsidRPr="00DB6293" w:rsidRDefault="00BA718D" w:rsidP="00DB6293">
      <w:pPr>
        <w:widowControl/>
        <w:autoSpaceDE/>
        <w:autoSpaceDN/>
        <w:spacing w:line="276" w:lineRule="auto"/>
        <w:jc w:val="both"/>
        <w:rPr>
          <w:rFonts w:asciiTheme="minorHAnsi" w:hAnsiTheme="minorHAnsi"/>
          <w:b/>
          <w:sz w:val="20"/>
          <w:szCs w:val="20"/>
          <w:lang w:eastAsia="ar-SA"/>
        </w:rPr>
      </w:pPr>
      <w:r w:rsidRPr="00DB6293">
        <w:rPr>
          <w:rFonts w:asciiTheme="minorHAnsi" w:hAnsiTheme="minorHAnsi"/>
          <w:b/>
          <w:sz w:val="20"/>
          <w:szCs w:val="20"/>
          <w:lang w:eastAsia="ar-SA"/>
        </w:rPr>
        <w:t>Role: Senior QA Engineer</w:t>
      </w:r>
    </w:p>
    <w:p w14:paraId="7B8CC01A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Interacting with the Development team with respect to Enhancement to discuss and review the Functional Specifications of the requirement given by the client.</w:t>
      </w:r>
    </w:p>
    <w:p w14:paraId="61B29A08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Preparation and execution of Test cases in the test environment and reporting of issues, and bugs to the development team.</w:t>
      </w:r>
    </w:p>
    <w:p w14:paraId="1BCC1706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Proficiency in test execution and defect management.</w:t>
      </w:r>
    </w:p>
    <w:p w14:paraId="7F9C0D27" w14:textId="1C7E48AB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</w:r>
      <w:r w:rsidR="00731438">
        <w:rPr>
          <w:rFonts w:asciiTheme="minorHAnsi" w:hAnsiTheme="minorHAnsi"/>
          <w:sz w:val="20"/>
          <w:szCs w:val="20"/>
          <w:lang w:eastAsia="ar-SA"/>
        </w:rPr>
        <w:t>Coordinating</w:t>
      </w:r>
      <w:r w:rsidRPr="00BA718D">
        <w:rPr>
          <w:rFonts w:asciiTheme="minorHAnsi" w:hAnsiTheme="minorHAnsi"/>
          <w:sz w:val="20"/>
          <w:szCs w:val="20"/>
          <w:lang w:eastAsia="ar-SA"/>
        </w:rPr>
        <w:t xml:space="preserve"> with the QA team for carrying out the audit process of the Testing.</w:t>
      </w:r>
    </w:p>
    <w:p w14:paraId="20B1986A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Preparation of training materials and review of user manuals.</w:t>
      </w:r>
    </w:p>
    <w:p w14:paraId="5830EF1A" w14:textId="77777777" w:rsidR="00BA718D" w:rsidRP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>•</w:t>
      </w:r>
      <w:r w:rsidRPr="00BA718D">
        <w:rPr>
          <w:rFonts w:asciiTheme="minorHAnsi" w:hAnsiTheme="minorHAnsi"/>
          <w:sz w:val="20"/>
          <w:szCs w:val="20"/>
          <w:lang w:eastAsia="ar-SA"/>
        </w:rPr>
        <w:tab/>
        <w:t>Key modules handled in Alpha Banking project include CORE, CASA, Payments, Commercial Lending, Term</w:t>
      </w:r>
    </w:p>
    <w:p w14:paraId="753064BB" w14:textId="6C7BB4D3" w:rsidR="00BA718D" w:rsidRDefault="00BA718D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BA718D">
        <w:rPr>
          <w:rFonts w:asciiTheme="minorHAnsi" w:hAnsiTheme="minorHAnsi"/>
          <w:sz w:val="20"/>
          <w:szCs w:val="20"/>
          <w:lang w:eastAsia="ar-SA"/>
        </w:rPr>
        <w:t xml:space="preserve">                Deposit, and Retail Teller Modules and Reports</w:t>
      </w:r>
    </w:p>
    <w:p w14:paraId="60D4EB40" w14:textId="6351E5F7" w:rsidR="00DB6293" w:rsidRDefault="00DB6293" w:rsidP="00BA718D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tbl>
      <w:tblPr>
        <w:tblW w:w="12906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5828"/>
      </w:tblGrid>
      <w:tr w:rsidR="00DB6293" w:rsidRPr="005A0F47" w14:paraId="0CD3A89F" w14:textId="77777777" w:rsidTr="007B3EFC">
        <w:trPr>
          <w:trHeight w:val="97"/>
        </w:trPr>
        <w:tc>
          <w:tcPr>
            <w:tcW w:w="7078" w:type="dxa"/>
            <w:shd w:val="clear" w:color="auto" w:fill="D9D9D9"/>
          </w:tcPr>
          <w:p w14:paraId="24810651" w14:textId="77777777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Company       </w:t>
            </w:r>
          </w:p>
        </w:tc>
        <w:tc>
          <w:tcPr>
            <w:tcW w:w="5828" w:type="dxa"/>
            <w:shd w:val="clear" w:color="auto" w:fill="D9D9D9"/>
          </w:tcPr>
          <w:p w14:paraId="04DC2713" w14:textId="225A6882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Q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uality Kiosk</w:t>
            </w:r>
          </w:p>
        </w:tc>
      </w:tr>
      <w:tr w:rsidR="00DB6293" w:rsidRPr="005A0F47" w14:paraId="24CCE08D" w14:textId="77777777" w:rsidTr="007B3EFC">
        <w:trPr>
          <w:trHeight w:val="97"/>
        </w:trPr>
        <w:tc>
          <w:tcPr>
            <w:tcW w:w="7078" w:type="dxa"/>
            <w:shd w:val="clear" w:color="auto" w:fill="D9D9D9"/>
          </w:tcPr>
          <w:p w14:paraId="2EF88F64" w14:textId="721BB3D5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Feb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-20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17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 – 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May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 20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18</w:t>
            </w:r>
          </w:p>
        </w:tc>
        <w:tc>
          <w:tcPr>
            <w:tcW w:w="5828" w:type="dxa"/>
            <w:shd w:val="clear" w:color="auto" w:fill="D9D9D9"/>
          </w:tcPr>
          <w:p w14:paraId="10A1A894" w14:textId="278C4C03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Test 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Engineer</w:t>
            </w:r>
          </w:p>
        </w:tc>
      </w:tr>
    </w:tbl>
    <w:p w14:paraId="0B8D6549" w14:textId="77777777" w:rsid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73519626" w14:textId="4082B414" w:rsidR="00DB6293" w:rsidRPr="00DB6293" w:rsidRDefault="00DB6293" w:rsidP="00DB6293">
      <w:pPr>
        <w:widowControl/>
        <w:autoSpaceDE/>
        <w:autoSpaceDN/>
        <w:spacing w:line="276" w:lineRule="auto"/>
        <w:jc w:val="both"/>
        <w:rPr>
          <w:rFonts w:asciiTheme="minorHAnsi" w:hAnsiTheme="minorHAnsi"/>
          <w:b/>
          <w:sz w:val="20"/>
          <w:szCs w:val="20"/>
          <w:lang w:eastAsia="ar-SA"/>
        </w:rPr>
      </w:pPr>
      <w:r w:rsidRPr="00DB6293">
        <w:rPr>
          <w:rFonts w:asciiTheme="minorHAnsi" w:hAnsiTheme="minorHAnsi"/>
          <w:b/>
          <w:sz w:val="20"/>
          <w:szCs w:val="20"/>
          <w:lang w:eastAsia="ar-SA"/>
        </w:rPr>
        <w:t>Responsibilities:</w:t>
      </w:r>
    </w:p>
    <w:p w14:paraId="1BFA22D2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Lead a team of 6 members as a module lead for DSM (Distributor Sales Management).</w:t>
      </w:r>
    </w:p>
    <w:p w14:paraId="21A9E999" w14:textId="15C5D349" w:rsidR="00731438" w:rsidRDefault="00DB6293" w:rsidP="00731438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lastRenderedPageBreak/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Test cases preparation and execution of various modules such as Customer Onboarding, DSM(Distributor Sales Management), SAP(HANA &amp; MM), CRM, Internet Banking, Mobile Banking</w:t>
      </w:r>
      <w:r w:rsidR="00731438">
        <w:rPr>
          <w:rFonts w:asciiTheme="minorHAnsi" w:hAnsiTheme="minorHAnsi"/>
          <w:sz w:val="20"/>
          <w:szCs w:val="20"/>
          <w:lang w:eastAsia="ar-SA"/>
        </w:rPr>
        <w:t xml:space="preserve"> and CASA related transactions in Finacle 10 application</w:t>
      </w:r>
    </w:p>
    <w:p w14:paraId="0DCDCB90" w14:textId="0B99ADB7" w:rsidR="00DB6293" w:rsidRPr="00DB6293" w:rsidRDefault="00DB6293" w:rsidP="00731438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Responsible for tracking any CRs from clients to their implementation. Defect Tracking and Management Test Execution Status Reporting.</w:t>
      </w:r>
    </w:p>
    <w:p w14:paraId="2B0701D8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Validating and analyzing business requirements</w:t>
      </w:r>
    </w:p>
    <w:p w14:paraId="46DE8D97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Product Set up and maintenance</w:t>
      </w:r>
    </w:p>
    <w:p w14:paraId="4196AB26" w14:textId="3C5F10FC" w:rsidR="00731438" w:rsidRDefault="00DB6293" w:rsidP="00731438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Testing of complete requirement</w:t>
      </w:r>
    </w:p>
    <w:p w14:paraId="261B6EF6" w14:textId="77777777" w:rsidR="00731438" w:rsidRPr="00731438" w:rsidRDefault="00731438" w:rsidP="00731438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7A7E1AA6" w14:textId="77777777" w:rsidR="00731438" w:rsidRDefault="00731438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421CA2C1" w14:textId="5F9CA605" w:rsid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tbl>
      <w:tblPr>
        <w:tblW w:w="12906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5828"/>
      </w:tblGrid>
      <w:tr w:rsidR="00DB6293" w:rsidRPr="005A0F47" w14:paraId="24F235CB" w14:textId="77777777" w:rsidTr="007B3EFC">
        <w:trPr>
          <w:trHeight w:val="97"/>
        </w:trPr>
        <w:tc>
          <w:tcPr>
            <w:tcW w:w="7078" w:type="dxa"/>
            <w:shd w:val="clear" w:color="auto" w:fill="D9D9D9"/>
          </w:tcPr>
          <w:p w14:paraId="0938C899" w14:textId="77777777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Company       </w:t>
            </w:r>
          </w:p>
        </w:tc>
        <w:tc>
          <w:tcPr>
            <w:tcW w:w="5828" w:type="dxa"/>
            <w:shd w:val="clear" w:color="auto" w:fill="D9D9D9"/>
          </w:tcPr>
          <w:p w14:paraId="62745BCA" w14:textId="279E1DAB" w:rsidR="00DB6293" w:rsidRPr="00BA718D" w:rsidRDefault="00DB6293" w:rsidP="00DB6293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proofErr w:type="spellStart"/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>Ameya</w:t>
            </w:r>
            <w:proofErr w:type="spellEnd"/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>Infovision</w:t>
            </w:r>
            <w:proofErr w:type="spellEnd"/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 Pvt Ltd</w:t>
            </w:r>
          </w:p>
        </w:tc>
      </w:tr>
      <w:tr w:rsidR="00DB6293" w:rsidRPr="005A0F47" w14:paraId="551B4F57" w14:textId="77777777" w:rsidTr="007B3EFC">
        <w:trPr>
          <w:trHeight w:val="97"/>
        </w:trPr>
        <w:tc>
          <w:tcPr>
            <w:tcW w:w="7078" w:type="dxa"/>
            <w:shd w:val="clear" w:color="auto" w:fill="D9D9D9"/>
          </w:tcPr>
          <w:p w14:paraId="7B066550" w14:textId="2E1D4B1E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Jul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-20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4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 – 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Feb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 20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5828" w:type="dxa"/>
            <w:shd w:val="clear" w:color="auto" w:fill="D9D9D9"/>
          </w:tcPr>
          <w:p w14:paraId="3F69B396" w14:textId="77777777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Test </w:t>
            </w: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>Engineer</w:t>
            </w:r>
          </w:p>
        </w:tc>
      </w:tr>
    </w:tbl>
    <w:p w14:paraId="1799FAD7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7A17DE01" w14:textId="77777777" w:rsidR="00DB6293" w:rsidRPr="00DB6293" w:rsidRDefault="00DB6293" w:rsidP="00DB6293">
      <w:pPr>
        <w:widowControl/>
        <w:autoSpaceDE/>
        <w:autoSpaceDN/>
        <w:spacing w:line="276" w:lineRule="auto"/>
        <w:jc w:val="both"/>
        <w:rPr>
          <w:rFonts w:asciiTheme="minorHAnsi" w:hAnsiTheme="minorHAnsi"/>
          <w:b/>
          <w:sz w:val="20"/>
          <w:szCs w:val="20"/>
          <w:lang w:eastAsia="ar-SA"/>
        </w:rPr>
      </w:pPr>
      <w:r w:rsidRPr="00DB6293">
        <w:rPr>
          <w:rFonts w:asciiTheme="minorHAnsi" w:hAnsiTheme="minorHAnsi"/>
          <w:b/>
          <w:sz w:val="20"/>
          <w:szCs w:val="20"/>
          <w:lang w:eastAsia="ar-SA"/>
        </w:rPr>
        <w:t>Responsibilities:</w:t>
      </w:r>
    </w:p>
    <w:p w14:paraId="00ACBF3C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Requirements gathering and analyzing the requirement from the Client for new Change requests or defects raised by the Client</w:t>
      </w:r>
    </w:p>
    <w:p w14:paraId="7E30FF70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Test cases preparation and execution of various modules such as CASA Deposit, Loan, Inventory, Fixed Asset, and GL modules.</w:t>
      </w:r>
    </w:p>
    <w:p w14:paraId="38C4770E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 xml:space="preserve">Experience in </w:t>
      </w:r>
      <w:proofErr w:type="spellStart"/>
      <w:r w:rsidRPr="00DB6293">
        <w:rPr>
          <w:rFonts w:asciiTheme="minorHAnsi" w:hAnsiTheme="minorHAnsi"/>
          <w:sz w:val="20"/>
          <w:szCs w:val="20"/>
          <w:lang w:eastAsia="ar-SA"/>
        </w:rPr>
        <w:t>Inword</w:t>
      </w:r>
      <w:proofErr w:type="spellEnd"/>
      <w:r w:rsidRPr="00DB6293">
        <w:rPr>
          <w:rFonts w:asciiTheme="minorHAnsi" w:hAnsiTheme="minorHAnsi"/>
          <w:sz w:val="20"/>
          <w:szCs w:val="20"/>
          <w:lang w:eastAsia="ar-SA"/>
        </w:rPr>
        <w:t xml:space="preserve"> and </w:t>
      </w:r>
      <w:proofErr w:type="spellStart"/>
      <w:r w:rsidRPr="00DB6293">
        <w:rPr>
          <w:rFonts w:asciiTheme="minorHAnsi" w:hAnsiTheme="minorHAnsi"/>
          <w:sz w:val="20"/>
          <w:szCs w:val="20"/>
          <w:lang w:eastAsia="ar-SA"/>
        </w:rPr>
        <w:t>Outword</w:t>
      </w:r>
      <w:proofErr w:type="spellEnd"/>
      <w:r w:rsidRPr="00DB6293">
        <w:rPr>
          <w:rFonts w:asciiTheme="minorHAnsi" w:hAnsiTheme="minorHAnsi"/>
          <w:sz w:val="20"/>
          <w:szCs w:val="20"/>
          <w:lang w:eastAsia="ar-SA"/>
        </w:rPr>
        <w:t xml:space="preserve"> Payments testing -ACH, </w:t>
      </w:r>
      <w:proofErr w:type="gramStart"/>
      <w:r w:rsidRPr="00DB6293">
        <w:rPr>
          <w:rFonts w:asciiTheme="minorHAnsi" w:hAnsiTheme="minorHAnsi"/>
          <w:sz w:val="20"/>
          <w:szCs w:val="20"/>
          <w:lang w:eastAsia="ar-SA"/>
        </w:rPr>
        <w:t>NACHA,FED</w:t>
      </w:r>
      <w:proofErr w:type="gramEnd"/>
      <w:r w:rsidRPr="00DB6293">
        <w:rPr>
          <w:rFonts w:asciiTheme="minorHAnsi" w:hAnsiTheme="minorHAnsi"/>
          <w:sz w:val="20"/>
          <w:szCs w:val="20"/>
          <w:lang w:eastAsia="ar-SA"/>
        </w:rPr>
        <w:t xml:space="preserve">, EFTS. </w:t>
      </w:r>
    </w:p>
    <w:p w14:paraId="641833C4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Participating in preparing Test Plans.</w:t>
      </w:r>
    </w:p>
    <w:p w14:paraId="0F86E4AF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Involved in test case review prepared by Teammates.</w:t>
      </w:r>
    </w:p>
    <w:p w14:paraId="44FFD86D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Test Environment setup to execute the test cases.</w:t>
      </w:r>
    </w:p>
    <w:p w14:paraId="261EB90C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Reporting the Defects identified and follow-up with the development.</w:t>
      </w:r>
    </w:p>
    <w:p w14:paraId="03ADC6F9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Preparing Help files and User Guides.</w:t>
      </w:r>
    </w:p>
    <w:p w14:paraId="3CB6E81E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Patch preparation and release to the client.</w:t>
      </w:r>
    </w:p>
    <w:p w14:paraId="4FF3A070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Patch deployment on the client's UAT environment and confirming Sanity Test.</w:t>
      </w:r>
    </w:p>
    <w:p w14:paraId="505EC4D9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Involved in providing Training to End Users.</w:t>
      </w:r>
    </w:p>
    <w:p w14:paraId="5EB2A2B4" w14:textId="77777777" w:rsidR="00DB6293" w:rsidRP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  <w:r w:rsidRPr="00DB6293">
        <w:rPr>
          <w:rFonts w:asciiTheme="minorHAnsi" w:hAnsiTheme="minorHAnsi"/>
          <w:sz w:val="20"/>
          <w:szCs w:val="20"/>
          <w:lang w:eastAsia="ar-SA"/>
        </w:rPr>
        <w:t>•</w:t>
      </w:r>
      <w:r w:rsidRPr="00DB6293">
        <w:rPr>
          <w:rFonts w:asciiTheme="minorHAnsi" w:hAnsiTheme="minorHAnsi"/>
          <w:sz w:val="20"/>
          <w:szCs w:val="20"/>
          <w:lang w:eastAsia="ar-SA"/>
        </w:rPr>
        <w:tab/>
        <w:t>Involved in application Demos for new clients.</w:t>
      </w:r>
    </w:p>
    <w:p w14:paraId="3577A227" w14:textId="77777777" w:rsid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tbl>
      <w:tblPr>
        <w:tblW w:w="12906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5828"/>
      </w:tblGrid>
      <w:tr w:rsidR="00DB6293" w:rsidRPr="005A0F47" w14:paraId="54D2204E" w14:textId="77777777" w:rsidTr="007B3EFC">
        <w:trPr>
          <w:trHeight w:val="97"/>
        </w:trPr>
        <w:tc>
          <w:tcPr>
            <w:tcW w:w="7078" w:type="dxa"/>
            <w:shd w:val="clear" w:color="auto" w:fill="D9D9D9"/>
          </w:tcPr>
          <w:p w14:paraId="5A6EE30B" w14:textId="77777777" w:rsidR="00DB6293" w:rsidRPr="00BA718D" w:rsidRDefault="00DB6293" w:rsidP="007B3EFC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BA718D">
              <w:rPr>
                <w:rFonts w:asciiTheme="minorHAnsi" w:hAnsiTheme="minorHAnsi"/>
                <w:sz w:val="20"/>
                <w:szCs w:val="20"/>
                <w:lang w:eastAsia="ar-SA"/>
              </w:rPr>
              <w:t xml:space="preserve">Company       </w:t>
            </w:r>
          </w:p>
        </w:tc>
        <w:tc>
          <w:tcPr>
            <w:tcW w:w="5828" w:type="dxa"/>
            <w:shd w:val="clear" w:color="auto" w:fill="D9D9D9"/>
          </w:tcPr>
          <w:p w14:paraId="6B090A04" w14:textId="1C8E50C0" w:rsidR="00DB6293" w:rsidRPr="00BA718D" w:rsidRDefault="00DB6293" w:rsidP="00DB6293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>ICICI Bank Limited</w:t>
            </w:r>
          </w:p>
        </w:tc>
      </w:tr>
      <w:tr w:rsidR="00DB6293" w:rsidRPr="005A0F47" w14:paraId="711A1FA6" w14:textId="77777777" w:rsidTr="007B3EFC">
        <w:trPr>
          <w:trHeight w:val="97"/>
        </w:trPr>
        <w:tc>
          <w:tcPr>
            <w:tcW w:w="7078" w:type="dxa"/>
            <w:shd w:val="clear" w:color="auto" w:fill="D9D9D9"/>
          </w:tcPr>
          <w:p w14:paraId="1C2E3D0F" w14:textId="57EA917D" w:rsidR="00DB6293" w:rsidRPr="00BA718D" w:rsidRDefault="00DB6293" w:rsidP="00DB6293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>Mar 2010-Nov-2011</w:t>
            </w:r>
          </w:p>
        </w:tc>
        <w:tc>
          <w:tcPr>
            <w:tcW w:w="5828" w:type="dxa"/>
            <w:shd w:val="clear" w:color="auto" w:fill="D9D9D9"/>
          </w:tcPr>
          <w:p w14:paraId="34E9316E" w14:textId="3F453B48" w:rsidR="00DB6293" w:rsidRPr="00BA718D" w:rsidRDefault="00DB6293" w:rsidP="00DB6293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  <w:lang w:eastAsia="ar-SA"/>
              </w:rPr>
            </w:pPr>
            <w:r w:rsidRPr="00DB6293">
              <w:rPr>
                <w:rFonts w:asciiTheme="minorHAnsi" w:hAnsiTheme="minorHAnsi"/>
                <w:sz w:val="20"/>
                <w:szCs w:val="20"/>
                <w:lang w:eastAsia="ar-SA"/>
              </w:rPr>
              <w:t>Junior Officer</w:t>
            </w:r>
          </w:p>
        </w:tc>
      </w:tr>
    </w:tbl>
    <w:p w14:paraId="6045377F" w14:textId="77777777" w:rsidR="00DB6293" w:rsidRDefault="00DB6293" w:rsidP="00DB6293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0"/>
          <w:szCs w:val="20"/>
          <w:lang w:eastAsia="ar-SA"/>
        </w:rPr>
      </w:pPr>
    </w:p>
    <w:p w14:paraId="618C7777" w14:textId="77777777" w:rsidR="00DB6293" w:rsidRPr="00DB6293" w:rsidRDefault="00DB6293" w:rsidP="00DB6293">
      <w:pPr>
        <w:widowControl/>
        <w:autoSpaceDE/>
        <w:autoSpaceDN/>
        <w:spacing w:line="276" w:lineRule="auto"/>
        <w:jc w:val="both"/>
        <w:rPr>
          <w:rFonts w:asciiTheme="minorHAnsi" w:hAnsiTheme="minorHAnsi"/>
          <w:b/>
          <w:sz w:val="20"/>
          <w:szCs w:val="20"/>
          <w:lang w:eastAsia="ar-SA"/>
        </w:rPr>
      </w:pPr>
      <w:r w:rsidRPr="00DB6293">
        <w:rPr>
          <w:rFonts w:asciiTheme="minorHAnsi" w:hAnsiTheme="minorHAnsi"/>
          <w:b/>
          <w:sz w:val="20"/>
          <w:szCs w:val="20"/>
          <w:lang w:eastAsia="ar-SA"/>
        </w:rPr>
        <w:t>Responsibilities:</w:t>
      </w:r>
    </w:p>
    <w:p w14:paraId="6D341451" w14:textId="77777777" w:rsidR="00731438" w:rsidRDefault="00731438" w:rsidP="00731438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80" w:line="300" w:lineRule="auto"/>
        <w:ind w:right="1684"/>
      </w:pPr>
      <w:r>
        <w:t>A</w:t>
      </w:r>
      <w:r>
        <w:rPr>
          <w:spacing w:val="-1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the </w:t>
      </w:r>
      <w:r>
        <w:rPr>
          <w:b/>
        </w:rPr>
        <w:t>SPARC</w:t>
      </w:r>
      <w:r>
        <w:rPr>
          <w:b/>
          <w:spacing w:val="-7"/>
        </w:rPr>
        <w:t xml:space="preserve"> </w:t>
      </w:r>
      <w:r w:rsidRPr="007B3EFC">
        <w:rPr>
          <w:b/>
          <w:bCs/>
        </w:rPr>
        <w:t>(Systematic</w:t>
      </w:r>
      <w:r w:rsidRPr="007B3EFC">
        <w:rPr>
          <w:b/>
          <w:bCs/>
          <w:spacing w:val="-5"/>
        </w:rPr>
        <w:t xml:space="preserve"> </w:t>
      </w:r>
      <w:r w:rsidRPr="007B3EFC">
        <w:rPr>
          <w:b/>
          <w:bCs/>
        </w:rPr>
        <w:t>Process</w:t>
      </w:r>
      <w:r w:rsidRPr="007B3EFC">
        <w:rPr>
          <w:b/>
          <w:bCs/>
          <w:spacing w:val="-8"/>
        </w:rPr>
        <w:t xml:space="preserve"> </w:t>
      </w:r>
      <w:r w:rsidRPr="007B3EFC">
        <w:rPr>
          <w:b/>
          <w:bCs/>
        </w:rPr>
        <w:t>Automation</w:t>
      </w:r>
      <w:r w:rsidRPr="007B3EFC">
        <w:rPr>
          <w:b/>
          <w:bCs/>
          <w:spacing w:val="-8"/>
        </w:rPr>
        <w:t xml:space="preserve"> </w:t>
      </w:r>
      <w:r w:rsidRPr="007B3EFC">
        <w:rPr>
          <w:b/>
          <w:bCs/>
        </w:rPr>
        <w:t>&amp;</w:t>
      </w:r>
      <w:r w:rsidRPr="007B3EFC">
        <w:rPr>
          <w:b/>
          <w:bCs/>
          <w:spacing w:val="-8"/>
        </w:rPr>
        <w:t xml:space="preserve"> </w:t>
      </w:r>
      <w:r w:rsidRPr="007B3EFC">
        <w:rPr>
          <w:b/>
          <w:bCs/>
        </w:rPr>
        <w:t>Analytic</w:t>
      </w:r>
      <w:r w:rsidRPr="007B3EFC">
        <w:rPr>
          <w:b/>
          <w:bCs/>
          <w:spacing w:val="-5"/>
        </w:rPr>
        <w:t xml:space="preserve"> </w:t>
      </w:r>
      <w:r w:rsidRPr="007B3EFC">
        <w:rPr>
          <w:b/>
          <w:bCs/>
        </w:rPr>
        <w:t>Re-Engineering</w:t>
      </w:r>
      <w:r w:rsidRPr="007B3EFC">
        <w:rPr>
          <w:b/>
          <w:bCs/>
          <w:spacing w:val="-11"/>
        </w:rPr>
        <w:t xml:space="preserve"> </w:t>
      </w:r>
      <w:r w:rsidRPr="007B3EFC">
        <w:rPr>
          <w:b/>
          <w:bCs/>
        </w:rPr>
        <w:t>Channels)</w:t>
      </w:r>
      <w:r>
        <w:t xml:space="preserve"> team of the corporate operation group Mumbai.</w:t>
      </w:r>
    </w:p>
    <w:p w14:paraId="01FC5BB8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1"/>
        <w:ind w:hanging="361"/>
      </w:pPr>
      <w:r>
        <w:lastRenderedPageBreak/>
        <w:t xml:space="preserve">Instrumental in developing processes &amp; testing for </w:t>
      </w:r>
      <w:r w:rsidRPr="007B3EFC">
        <w:rPr>
          <w:b/>
          <w:bCs/>
        </w:rPr>
        <w:t>Finacle</w:t>
      </w:r>
      <w:r>
        <w:t xml:space="preserve"> and </w:t>
      </w:r>
      <w:r w:rsidRPr="007B3EFC">
        <w:rPr>
          <w:b/>
          <w:bCs/>
        </w:rPr>
        <w:t>FCRM</w:t>
      </w:r>
      <w:r>
        <w:rPr>
          <w:spacing w:val="-24"/>
        </w:rPr>
        <w:t xml:space="preserve"> </w:t>
      </w:r>
      <w:r>
        <w:t>operations.</w:t>
      </w:r>
    </w:p>
    <w:p w14:paraId="495751B9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62" w:line="300" w:lineRule="auto"/>
        <w:ind w:right="1631"/>
      </w:pPr>
      <w:r>
        <w:t>Review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turnaround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mitigating</w:t>
      </w:r>
      <w:r>
        <w:rPr>
          <w:spacing w:val="-6"/>
        </w:rPr>
        <w:t xml:space="preserve"> </w:t>
      </w:r>
      <w:r>
        <w:t>risk testing.</w:t>
      </w:r>
    </w:p>
    <w:p w14:paraId="35E702AC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61"/>
        <w:ind w:hanging="361"/>
      </w:pPr>
      <w:r>
        <w:t>Generate ideas for developing reporting formats to support audit and analysis</w:t>
      </w:r>
      <w:r>
        <w:rPr>
          <w:spacing w:val="-29"/>
        </w:rPr>
        <w:t xml:space="preserve"> </w:t>
      </w:r>
      <w:r>
        <w:t>purposes.</w:t>
      </w:r>
    </w:p>
    <w:p w14:paraId="7A5E5081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124"/>
        <w:ind w:hanging="361"/>
      </w:pPr>
      <w:r>
        <w:t>Implemented many ideas which had reduced man-hours and improved turnaround</w:t>
      </w:r>
      <w:r>
        <w:rPr>
          <w:spacing w:val="-33"/>
        </w:rPr>
        <w:t xml:space="preserve"> </w:t>
      </w:r>
      <w:r>
        <w:t>time.</w:t>
      </w:r>
    </w:p>
    <w:p w14:paraId="0F4364C5" w14:textId="77777777" w:rsidR="00731438" w:rsidRDefault="00731438" w:rsidP="00731438">
      <w:pPr>
        <w:pStyle w:val="ListParagraph"/>
        <w:numPr>
          <w:ilvl w:val="0"/>
          <w:numId w:val="2"/>
        </w:numPr>
        <w:tabs>
          <w:tab w:val="left" w:pos="1042"/>
        </w:tabs>
        <w:spacing w:before="125"/>
        <w:ind w:hanging="361"/>
      </w:pPr>
      <w:r>
        <w:t xml:space="preserve">A part of the </w:t>
      </w:r>
      <w:r>
        <w:rPr>
          <w:b/>
        </w:rPr>
        <w:t xml:space="preserve">CMS </w:t>
      </w:r>
      <w:r w:rsidRPr="007B3EFC">
        <w:rPr>
          <w:b/>
          <w:bCs/>
        </w:rPr>
        <w:t xml:space="preserve">(Cash Management Service) </w:t>
      </w:r>
      <w:r>
        <w:t xml:space="preserve">team of the </w:t>
      </w:r>
      <w:r w:rsidRPr="007B3EFC">
        <w:rPr>
          <w:b/>
          <w:bCs/>
        </w:rPr>
        <w:t>corporate operation group</w:t>
      </w:r>
      <w:r w:rsidRPr="007B3EFC">
        <w:rPr>
          <w:b/>
          <w:bCs/>
          <w:spacing w:val="-27"/>
        </w:rPr>
        <w:t xml:space="preserve"> </w:t>
      </w:r>
      <w:r w:rsidRPr="007B3EFC">
        <w:rPr>
          <w:b/>
          <w:bCs/>
        </w:rPr>
        <w:t>Hyderabad</w:t>
      </w:r>
      <w:r>
        <w:t>.</w:t>
      </w:r>
    </w:p>
    <w:p w14:paraId="277D8F71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66" w:line="300" w:lineRule="auto"/>
        <w:ind w:right="1834"/>
      </w:pPr>
      <w:r>
        <w:t>Collecting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Profund</w:t>
      </w:r>
      <w:proofErr w:type="spellEnd"/>
      <w:r>
        <w:rPr>
          <w:b/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telecom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uploaded by branch</w:t>
      </w:r>
      <w:r>
        <w:rPr>
          <w:spacing w:val="-3"/>
        </w:rPr>
        <w:t xml:space="preserve"> </w:t>
      </w:r>
      <w:r>
        <w:t>users.</w:t>
      </w:r>
    </w:p>
    <w:p w14:paraId="16F4AC88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1" w:line="295" w:lineRule="auto"/>
        <w:ind w:right="2146"/>
      </w:pPr>
      <w:r>
        <w:t>Preparing</w:t>
      </w:r>
      <w:r>
        <w:rPr>
          <w:spacing w:val="-6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CMS</w:t>
      </w:r>
      <w:r>
        <w:rPr>
          <w:spacing w:val="-5"/>
        </w:rPr>
        <w:t xml:space="preserve"> </w:t>
      </w:r>
      <w:r>
        <w:t>dashboard MIS</w:t>
      </w:r>
      <w:r>
        <w:rPr>
          <w:spacing w:val="-5"/>
        </w:rPr>
        <w:t xml:space="preserve"> </w:t>
      </w:r>
      <w:r>
        <w:t>for Business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Vendor. Follow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 branches for pending electronics check</w:t>
      </w:r>
      <w:r>
        <w:rPr>
          <w:spacing w:val="-6"/>
        </w:rPr>
        <w:t xml:space="preserve"> </w:t>
      </w:r>
      <w:r>
        <w:t>uploads.</w:t>
      </w:r>
    </w:p>
    <w:p w14:paraId="438BA603" w14:textId="77777777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80"/>
        <w:ind w:hanging="361"/>
      </w:pPr>
      <w:r>
        <w:t>Monthly CMS service bill preparation for vendor and</w:t>
      </w:r>
      <w:r>
        <w:rPr>
          <w:spacing w:val="-18"/>
        </w:rPr>
        <w:t xml:space="preserve"> </w:t>
      </w:r>
      <w:r>
        <w:t>client.</w:t>
      </w:r>
    </w:p>
    <w:p w14:paraId="5F6C9B4D" w14:textId="2906F534" w:rsidR="00731438" w:rsidRDefault="00731438" w:rsidP="00731438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63" w:line="300" w:lineRule="auto"/>
        <w:ind w:right="1707"/>
      </w:pPr>
      <w:r>
        <w:t>Apart from the regular process I was a member of a process improvement team of 5 people for improving turnaround</w:t>
      </w:r>
      <w:r>
        <w:rPr>
          <w:spacing w:val="-7"/>
        </w:rPr>
        <w:t xml:space="preserve"> </w:t>
      </w:r>
      <w:r>
        <w:t>time.</w:t>
      </w:r>
    </w:p>
    <w:p w14:paraId="0AF981C5" w14:textId="5DAB3FA8" w:rsidR="00731438" w:rsidRDefault="00731438" w:rsidP="00731438">
      <w:pPr>
        <w:tabs>
          <w:tab w:val="left" w:pos="1041"/>
          <w:tab w:val="left" w:pos="1042"/>
        </w:tabs>
        <w:spacing w:before="63" w:line="300" w:lineRule="auto"/>
        <w:ind w:right="1707"/>
      </w:pPr>
    </w:p>
    <w:p w14:paraId="1694E4CA" w14:textId="77777777" w:rsidR="00731438" w:rsidRDefault="00731438" w:rsidP="00731438">
      <w:pPr>
        <w:pStyle w:val="paragraph"/>
        <w:shd w:val="clear" w:color="auto" w:fill="C0C0C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ACHIEVEMENTS</w:t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</w:rPr>
        <w:t> </w:t>
      </w:r>
    </w:p>
    <w:p w14:paraId="768E26B5" w14:textId="77777777" w:rsidR="00731438" w:rsidRDefault="00731438" w:rsidP="0073143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eop"/>
          <w:rFonts w:ascii="Calibri" w:hAnsi="Calibri" w:cs="Calibri"/>
          <w:sz w:val="20"/>
        </w:rPr>
        <w:t> 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Awarded as the Best performer once</w:t>
      </w:r>
      <w:r>
        <w:rPr>
          <w:rStyle w:val="eop"/>
          <w:rFonts w:ascii="Calibri" w:hAnsi="Calibri" w:cs="Calibri"/>
          <w:sz w:val="20"/>
        </w:rPr>
        <w:t xml:space="preserve"> by the CEO of Aditya Birla Payment Bank.</w:t>
      </w:r>
    </w:p>
    <w:p w14:paraId="466FE15E" w14:textId="1DF86737" w:rsidR="00731438" w:rsidRPr="009629E5" w:rsidRDefault="00731438" w:rsidP="0073143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Received many appreciation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emails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from clients</w:t>
      </w:r>
      <w:r>
        <w:rPr>
          <w:rStyle w:val="eop"/>
          <w:rFonts w:ascii="Calibri" w:hAnsi="Calibri" w:cs="Calibri"/>
          <w:sz w:val="20"/>
        </w:rPr>
        <w:t> </w:t>
      </w:r>
    </w:p>
    <w:p w14:paraId="4D25B77A" w14:textId="77777777" w:rsidR="00731438" w:rsidRPr="00A17A1D" w:rsidRDefault="00731438" w:rsidP="0073143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</w:rPr>
        <w:t>Awarded Titan of the month in Quality Kiosk.</w:t>
      </w:r>
    </w:p>
    <w:p w14:paraId="3AFCA57A" w14:textId="77777777" w:rsidR="00731438" w:rsidRPr="0023550B" w:rsidRDefault="00731438" w:rsidP="0073143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 xml:space="preserve">Awarded as CLOG </w:t>
      </w:r>
      <w:proofErr w:type="spellStart"/>
      <w:r>
        <w:rPr>
          <w:rStyle w:val="eop"/>
          <w:rFonts w:ascii="Calibri" w:hAnsi="Calibri" w:cs="Calibri"/>
          <w:sz w:val="20"/>
          <w:szCs w:val="20"/>
        </w:rPr>
        <w:t>Ratna</w:t>
      </w:r>
      <w:proofErr w:type="spellEnd"/>
      <w:r>
        <w:rPr>
          <w:rStyle w:val="eop"/>
          <w:rFonts w:ascii="Calibri" w:hAnsi="Calibri" w:cs="Calibri"/>
          <w:sz w:val="20"/>
          <w:szCs w:val="20"/>
        </w:rPr>
        <w:t xml:space="preserve"> in ICICI Bank.</w:t>
      </w:r>
    </w:p>
    <w:p w14:paraId="16560FDC" w14:textId="77777777" w:rsidR="00731438" w:rsidRDefault="00731438" w:rsidP="00731438">
      <w:pPr>
        <w:pStyle w:val="paragraph"/>
        <w:shd w:val="clear" w:color="auto" w:fill="C0C0C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STRENGTH</w:t>
      </w:r>
      <w:r>
        <w:rPr>
          <w:rStyle w:val="eop"/>
          <w:rFonts w:ascii="Calibri" w:hAnsi="Calibri" w:cs="Calibri"/>
          <w:sz w:val="20"/>
        </w:rPr>
        <w:t> </w:t>
      </w:r>
    </w:p>
    <w:p w14:paraId="7EAB1B66" w14:textId="77777777" w:rsidR="00731438" w:rsidRDefault="00731438" w:rsidP="0073143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Quick Learner</w:t>
      </w:r>
      <w:r>
        <w:rPr>
          <w:rStyle w:val="eop"/>
          <w:rFonts w:ascii="Calibri" w:hAnsi="Calibri" w:cs="Calibri"/>
          <w:sz w:val="20"/>
        </w:rPr>
        <w:t> </w:t>
      </w:r>
    </w:p>
    <w:p w14:paraId="054705E7" w14:textId="77777777" w:rsidR="00731438" w:rsidRDefault="00731438" w:rsidP="0073143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Adaptability</w:t>
      </w:r>
    </w:p>
    <w:p w14:paraId="516FBB39" w14:textId="77777777" w:rsidR="00731438" w:rsidRPr="007B3EFC" w:rsidRDefault="00731438" w:rsidP="00731438">
      <w:pPr>
        <w:pStyle w:val="paragraph"/>
        <w:shd w:val="clear" w:color="auto" w:fill="C0C0C0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EDUCATION AND CERTIFICATION DETAILS</w:t>
      </w:r>
      <w:r w:rsidRPr="007B3EFC">
        <w:rPr>
          <w:rStyle w:val="normaltextrun"/>
          <w:rFonts w:ascii="Calibri" w:hAnsi="Calibri" w:cs="Calibri"/>
          <w:b/>
          <w:bCs/>
          <w:sz w:val="20"/>
          <w:szCs w:val="20"/>
        </w:rPr>
        <w:t> </w:t>
      </w:r>
      <w:r w:rsidRPr="007B3EFC">
        <w:rPr>
          <w:rStyle w:val="normaltextrun"/>
          <w:b/>
          <w:bCs/>
          <w:szCs w:val="20"/>
        </w:rPr>
        <w:t> </w:t>
      </w:r>
    </w:p>
    <w:p w14:paraId="466E56FE" w14:textId="77777777" w:rsidR="00731438" w:rsidRDefault="00731438" w:rsidP="007314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</w:rPr>
        <w:t> </w:t>
      </w:r>
    </w:p>
    <w:p w14:paraId="120C2D96" w14:textId="77777777" w:rsidR="00731438" w:rsidRDefault="00731438" w:rsidP="0073143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 w:line="266" w:lineRule="exact"/>
        <w:ind w:left="822" w:hanging="361"/>
      </w:pPr>
      <w:r>
        <w:rPr>
          <w:b/>
        </w:rPr>
        <w:t xml:space="preserve">BTech in Computer Science and Engineering </w:t>
      </w:r>
      <w:r>
        <w:t xml:space="preserve">from Biju </w:t>
      </w:r>
      <w:proofErr w:type="spellStart"/>
      <w:r>
        <w:t>Pattnaik</w:t>
      </w:r>
      <w:proofErr w:type="spellEnd"/>
      <w:r>
        <w:t xml:space="preserve"> University of Technology,</w:t>
      </w:r>
      <w:r>
        <w:rPr>
          <w:spacing w:val="-16"/>
        </w:rPr>
        <w:t xml:space="preserve"> </w:t>
      </w:r>
      <w:r>
        <w:t>Odisha</w:t>
      </w:r>
    </w:p>
    <w:p w14:paraId="6BB4A6A9" w14:textId="77777777" w:rsidR="00731438" w:rsidRDefault="00731438" w:rsidP="00731438">
      <w:pPr>
        <w:pStyle w:val="paragraph"/>
        <w:shd w:val="clear" w:color="auto" w:fill="C0C0C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PERSONAL DETAILS</w:t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</w:rPr>
        <w:t> </w:t>
      </w:r>
    </w:p>
    <w:p w14:paraId="0C6A8B1F" w14:textId="77777777" w:rsidR="00731438" w:rsidRDefault="00731438" w:rsidP="007314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</w:rPr>
        <w:t> </w:t>
      </w:r>
    </w:p>
    <w:p w14:paraId="6E67E320" w14:textId="77777777" w:rsidR="00731438" w:rsidRDefault="00731438" w:rsidP="007314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GB"/>
        </w:rPr>
        <w:t>Name 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GB"/>
        </w:rPr>
        <w:t>  :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GB"/>
        </w:rPr>
        <w:t> </w:t>
      </w:r>
      <w:r>
        <w:rPr>
          <w:rStyle w:val="eop"/>
          <w:rFonts w:ascii="Calibri" w:hAnsi="Calibri" w:cs="Calibri"/>
          <w:sz w:val="20"/>
        </w:rPr>
        <w:t xml:space="preserve">Nibedita </w:t>
      </w:r>
      <w:proofErr w:type="spellStart"/>
      <w:r>
        <w:rPr>
          <w:rStyle w:val="eop"/>
          <w:rFonts w:ascii="Calibri" w:hAnsi="Calibri" w:cs="Calibri"/>
          <w:sz w:val="20"/>
        </w:rPr>
        <w:t>Pani</w:t>
      </w:r>
      <w:proofErr w:type="spellEnd"/>
    </w:p>
    <w:p w14:paraId="22812BAD" w14:textId="77777777" w:rsidR="00731438" w:rsidRDefault="00731438" w:rsidP="007314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GB"/>
        </w:rPr>
        <w:t>Mobile No: +91-9619705577</w:t>
      </w:r>
      <w:r>
        <w:rPr>
          <w:rStyle w:val="eop"/>
          <w:rFonts w:ascii="Calibri" w:hAnsi="Calibri" w:cs="Calibri"/>
          <w:sz w:val="20"/>
        </w:rPr>
        <w:t> / +91-</w:t>
      </w:r>
      <w:r w:rsidRPr="00BC34BA">
        <w:rPr>
          <w:rFonts w:asciiTheme="minorHAnsi" w:hAnsiTheme="minorHAnsi"/>
          <w:sz w:val="20"/>
          <w:szCs w:val="20"/>
          <w:lang w:val="pt-PT" w:eastAsia="ar-SA"/>
        </w:rPr>
        <w:t>7855023412</w:t>
      </w:r>
    </w:p>
    <w:p w14:paraId="507558CC" w14:textId="77777777" w:rsidR="00731438" w:rsidRDefault="00731438" w:rsidP="007314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GB"/>
        </w:rPr>
        <w:t>Marital Status: Married</w:t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</w:rPr>
        <w:t> </w:t>
      </w:r>
    </w:p>
    <w:p w14:paraId="40DC78DB" w14:textId="77777777" w:rsidR="00731438" w:rsidRDefault="00731438" w:rsidP="007314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GB"/>
        </w:rPr>
        <w:t>D.O.B:30 May 1988</w:t>
      </w:r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</w:rPr>
        <w:t> </w:t>
      </w:r>
    </w:p>
    <w:p w14:paraId="65152EDE" w14:textId="77777777" w:rsidR="00731438" w:rsidRDefault="00731438" w:rsidP="007314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E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Mail</w:t>
      </w:r>
      <w:r>
        <w:rPr>
          <w:rStyle w:val="normaltextrun"/>
          <w:rFonts w:ascii="Calibri" w:hAnsi="Calibri" w:cs="Calibri"/>
          <w:sz w:val="20"/>
          <w:szCs w:val="20"/>
          <w:lang w:val="it-IT"/>
        </w:rPr>
        <w:t>:nibedita.pani@gmail.com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 </w:t>
      </w:r>
      <w:r>
        <w:rPr>
          <w:rStyle w:val="eop"/>
          <w:rFonts w:ascii="Calibri" w:hAnsi="Calibri" w:cs="Calibri"/>
          <w:sz w:val="20"/>
        </w:rPr>
        <w:t> </w:t>
      </w:r>
    </w:p>
    <w:p w14:paraId="0DB5E813" w14:textId="77777777" w:rsidR="00731438" w:rsidRDefault="00731438" w:rsidP="00731438">
      <w:pPr>
        <w:pStyle w:val="paragraph"/>
        <w:textAlignment w:val="baseline"/>
      </w:pPr>
    </w:p>
    <w:sectPr w:rsidR="00731438" w:rsidSect="00BA718D"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64C"/>
    <w:multiLevelType w:val="hybridMultilevel"/>
    <w:tmpl w:val="9C364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42501"/>
    <w:multiLevelType w:val="hybridMultilevel"/>
    <w:tmpl w:val="A82AFC60"/>
    <w:lvl w:ilvl="0" w:tplc="B868F5D4">
      <w:numFmt w:val="bullet"/>
      <w:lvlText w:val=""/>
      <w:lvlJc w:val="left"/>
      <w:pPr>
        <w:ind w:left="1041" w:hanging="1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1E8E4E">
      <w:numFmt w:val="bullet"/>
      <w:lvlText w:val="•"/>
      <w:lvlJc w:val="left"/>
      <w:pPr>
        <w:ind w:left="2014" w:hanging="140"/>
      </w:pPr>
      <w:rPr>
        <w:rFonts w:hint="default"/>
        <w:lang w:val="en-US" w:eastAsia="en-US" w:bidi="ar-SA"/>
      </w:rPr>
    </w:lvl>
    <w:lvl w:ilvl="2" w:tplc="DADA6BA6">
      <w:numFmt w:val="bullet"/>
      <w:lvlText w:val="•"/>
      <w:lvlJc w:val="left"/>
      <w:pPr>
        <w:ind w:left="2988" w:hanging="140"/>
      </w:pPr>
      <w:rPr>
        <w:rFonts w:hint="default"/>
        <w:lang w:val="en-US" w:eastAsia="en-US" w:bidi="ar-SA"/>
      </w:rPr>
    </w:lvl>
    <w:lvl w:ilvl="3" w:tplc="2332BBF8">
      <w:numFmt w:val="bullet"/>
      <w:lvlText w:val="•"/>
      <w:lvlJc w:val="left"/>
      <w:pPr>
        <w:ind w:left="3962" w:hanging="140"/>
      </w:pPr>
      <w:rPr>
        <w:rFonts w:hint="default"/>
        <w:lang w:val="en-US" w:eastAsia="en-US" w:bidi="ar-SA"/>
      </w:rPr>
    </w:lvl>
    <w:lvl w:ilvl="4" w:tplc="9B0CB158">
      <w:numFmt w:val="bullet"/>
      <w:lvlText w:val="•"/>
      <w:lvlJc w:val="left"/>
      <w:pPr>
        <w:ind w:left="4936" w:hanging="140"/>
      </w:pPr>
      <w:rPr>
        <w:rFonts w:hint="default"/>
        <w:lang w:val="en-US" w:eastAsia="en-US" w:bidi="ar-SA"/>
      </w:rPr>
    </w:lvl>
    <w:lvl w:ilvl="5" w:tplc="EDEE8198">
      <w:numFmt w:val="bullet"/>
      <w:lvlText w:val="•"/>
      <w:lvlJc w:val="left"/>
      <w:pPr>
        <w:ind w:left="5910" w:hanging="140"/>
      </w:pPr>
      <w:rPr>
        <w:rFonts w:hint="default"/>
        <w:lang w:val="en-US" w:eastAsia="en-US" w:bidi="ar-SA"/>
      </w:rPr>
    </w:lvl>
    <w:lvl w:ilvl="6" w:tplc="0C7EB372">
      <w:numFmt w:val="bullet"/>
      <w:lvlText w:val="•"/>
      <w:lvlJc w:val="left"/>
      <w:pPr>
        <w:ind w:left="6884" w:hanging="140"/>
      </w:pPr>
      <w:rPr>
        <w:rFonts w:hint="default"/>
        <w:lang w:val="en-US" w:eastAsia="en-US" w:bidi="ar-SA"/>
      </w:rPr>
    </w:lvl>
    <w:lvl w:ilvl="7" w:tplc="B9601AB2">
      <w:numFmt w:val="bullet"/>
      <w:lvlText w:val="•"/>
      <w:lvlJc w:val="left"/>
      <w:pPr>
        <w:ind w:left="7858" w:hanging="140"/>
      </w:pPr>
      <w:rPr>
        <w:rFonts w:hint="default"/>
        <w:lang w:val="en-US" w:eastAsia="en-US" w:bidi="ar-SA"/>
      </w:rPr>
    </w:lvl>
    <w:lvl w:ilvl="8" w:tplc="892262EA">
      <w:numFmt w:val="bullet"/>
      <w:lvlText w:val="•"/>
      <w:lvlJc w:val="left"/>
      <w:pPr>
        <w:ind w:left="8832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BBA26F7"/>
    <w:multiLevelType w:val="hybridMultilevel"/>
    <w:tmpl w:val="FAAC41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E6AA1"/>
    <w:multiLevelType w:val="hybridMultilevel"/>
    <w:tmpl w:val="C3CA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BE634C"/>
    <w:multiLevelType w:val="hybridMultilevel"/>
    <w:tmpl w:val="C9204BEA"/>
    <w:lvl w:ilvl="0" w:tplc="6A361EA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0362C"/>
    <w:multiLevelType w:val="multilevel"/>
    <w:tmpl w:val="D3E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D46C8C"/>
    <w:multiLevelType w:val="hybridMultilevel"/>
    <w:tmpl w:val="F81E3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E69E5"/>
    <w:multiLevelType w:val="hybridMultilevel"/>
    <w:tmpl w:val="99B8A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EA092F"/>
    <w:multiLevelType w:val="hybridMultilevel"/>
    <w:tmpl w:val="109EB8CC"/>
    <w:lvl w:ilvl="0" w:tplc="233639BC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5365E2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C88C44C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2B8AD108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D1ECFCA4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D76827D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EF80A1C2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24FAD57A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5426BA06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5B93D00"/>
    <w:multiLevelType w:val="multilevel"/>
    <w:tmpl w:val="CB5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003018"/>
    <w:multiLevelType w:val="hybridMultilevel"/>
    <w:tmpl w:val="9B9A05FA"/>
    <w:lvl w:ilvl="0" w:tplc="C702440C">
      <w:numFmt w:val="bullet"/>
      <w:lvlText w:val=""/>
      <w:lvlJc w:val="left"/>
      <w:pPr>
        <w:ind w:left="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24880E">
      <w:numFmt w:val="bullet"/>
      <w:lvlText w:val=""/>
      <w:lvlJc w:val="left"/>
      <w:pPr>
        <w:ind w:left="10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BEEF21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37E6F96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DCAA27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1AA6A66A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B3EAA0A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08F2AE56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C924E346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DC3639"/>
    <w:multiLevelType w:val="hybridMultilevel"/>
    <w:tmpl w:val="CE960124"/>
    <w:lvl w:ilvl="0" w:tplc="431AC626">
      <w:numFmt w:val="bullet"/>
      <w:lvlText w:val=""/>
      <w:lvlJc w:val="left"/>
      <w:pPr>
        <w:ind w:left="10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754A0CE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725A6EE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D3F4C68E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BFDE3C10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9924633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CF3827F0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956832A2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D3A04DE2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num w:numId="1" w16cid:durableId="2118525819">
    <w:abstractNumId w:val="10"/>
  </w:num>
  <w:num w:numId="2" w16cid:durableId="134302733">
    <w:abstractNumId w:val="8"/>
  </w:num>
  <w:num w:numId="3" w16cid:durableId="656349797">
    <w:abstractNumId w:val="11"/>
  </w:num>
  <w:num w:numId="4" w16cid:durableId="1899634614">
    <w:abstractNumId w:val="1"/>
  </w:num>
  <w:num w:numId="5" w16cid:durableId="1523516240">
    <w:abstractNumId w:val="6"/>
  </w:num>
  <w:num w:numId="6" w16cid:durableId="481240748">
    <w:abstractNumId w:val="7"/>
  </w:num>
  <w:num w:numId="7" w16cid:durableId="592979007">
    <w:abstractNumId w:val="3"/>
  </w:num>
  <w:num w:numId="8" w16cid:durableId="1390880320">
    <w:abstractNumId w:val="0"/>
  </w:num>
  <w:num w:numId="9" w16cid:durableId="933367292">
    <w:abstractNumId w:val="4"/>
  </w:num>
  <w:num w:numId="10" w16cid:durableId="1391732068">
    <w:abstractNumId w:val="5"/>
  </w:num>
  <w:num w:numId="11" w16cid:durableId="801506217">
    <w:abstractNumId w:val="9"/>
  </w:num>
  <w:num w:numId="12" w16cid:durableId="115861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70"/>
    <w:rsid w:val="00024B21"/>
    <w:rsid w:val="00134EC6"/>
    <w:rsid w:val="00147C16"/>
    <w:rsid w:val="00215B89"/>
    <w:rsid w:val="00220B07"/>
    <w:rsid w:val="00261532"/>
    <w:rsid w:val="002F2015"/>
    <w:rsid w:val="0047169F"/>
    <w:rsid w:val="005E7894"/>
    <w:rsid w:val="006B48B8"/>
    <w:rsid w:val="00731438"/>
    <w:rsid w:val="00737ED5"/>
    <w:rsid w:val="007B6928"/>
    <w:rsid w:val="0080009F"/>
    <w:rsid w:val="00872669"/>
    <w:rsid w:val="00A94E38"/>
    <w:rsid w:val="00BA718D"/>
    <w:rsid w:val="00C57009"/>
    <w:rsid w:val="00CB51AA"/>
    <w:rsid w:val="00D30DF6"/>
    <w:rsid w:val="00DB6293"/>
    <w:rsid w:val="00DC6819"/>
    <w:rsid w:val="00E112A6"/>
    <w:rsid w:val="00E34162"/>
    <w:rsid w:val="00E904A4"/>
    <w:rsid w:val="00EB1870"/>
    <w:rsid w:val="00EB575B"/>
    <w:rsid w:val="00F476EC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9E98"/>
  <w15:docId w15:val="{55C9870F-EE7C-4D96-979D-BA7D9E1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2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1041" w:hanging="361"/>
    </w:pPr>
  </w:style>
  <w:style w:type="paragraph" w:styleId="Title">
    <w:name w:val="Title"/>
    <w:basedOn w:val="Normal"/>
    <w:uiPriority w:val="10"/>
    <w:qFormat/>
    <w:pPr>
      <w:spacing w:before="61"/>
      <w:ind w:left="320"/>
    </w:pPr>
    <w:rPr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59"/>
      <w:ind w:left="10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2F2015"/>
    <w:rPr>
      <w:color w:val="0000FF"/>
      <w:u w:val="single"/>
    </w:rPr>
  </w:style>
  <w:style w:type="paragraph" w:customStyle="1" w:styleId="BodyText1">
    <w:name w:val="Body Text1"/>
    <w:aliases w:val="b"/>
    <w:basedOn w:val="Normal"/>
    <w:uiPriority w:val="99"/>
    <w:rsid w:val="00BA718D"/>
    <w:pPr>
      <w:widowControl/>
      <w:tabs>
        <w:tab w:val="left" w:pos="216"/>
      </w:tabs>
      <w:suppressAutoHyphens/>
      <w:autoSpaceDE/>
      <w:autoSpaceDN/>
      <w:spacing w:after="200" w:line="264" w:lineRule="exact"/>
      <w:jc w:val="both"/>
    </w:pPr>
    <w:rPr>
      <w:rFonts w:ascii="Arial" w:hAnsi="Arial" w:cs="Arial"/>
      <w:sz w:val="20"/>
      <w:szCs w:val="20"/>
      <w:lang w:bidi="ml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31438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1438"/>
  </w:style>
  <w:style w:type="character" w:customStyle="1" w:styleId="eop">
    <w:name w:val="eop"/>
    <w:basedOn w:val="DefaultParagraphFont"/>
    <w:rsid w:val="00731438"/>
  </w:style>
  <w:style w:type="paragraph" w:customStyle="1" w:styleId="paragraph">
    <w:name w:val="paragraph"/>
    <w:basedOn w:val="Normal"/>
    <w:rsid w:val="0073143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bedita.p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nibedita.pani@gmail.com</dc:creator>
  <cp:keywords/>
  <dc:description/>
  <cp:lastModifiedBy>nibedita.pani@gmail.com</cp:lastModifiedBy>
  <cp:revision>2</cp:revision>
  <dcterms:created xsi:type="dcterms:W3CDTF">2023-03-01T12:35:00Z</dcterms:created>
  <dcterms:modified xsi:type="dcterms:W3CDTF">2023-03-01T12:35:00Z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2022-01-19T00:00:00Z</vt:filetime>
  </property>
  <property fmtid="{D5CDD505-2E9C-101B-9397-08002B2CF9AE}" pid="5" name="GrammarlyDocumentId">
    <vt:lpwstr>8031a6b73a8848e6469dc29c2ae850f0ee08d390dcc070c0bb7f4e9c9f1fe7e2</vt:lpwstr>
  </property>
</Properties>
</file>