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A42" w:rsidRDefault="00E50A42" w:rsidP="00E50A42">
      <w:pPr>
        <w:jc w:val="center"/>
        <w:rPr>
          <w:rFonts w:ascii="Calibri" w:hAnsi="Calibri"/>
          <w:b/>
          <w:bCs/>
          <w:color w:val="000000" w:themeColor="text1"/>
          <w:sz w:val="22"/>
          <w:szCs w:val="22"/>
        </w:rPr>
      </w:pPr>
      <w:r>
        <w:rPr>
          <w:b/>
          <w:bCs/>
          <w:color w:val="000000" w:themeColor="text1"/>
          <w:sz w:val="20"/>
          <w:szCs w:val="20"/>
        </w:rPr>
        <w:t>CURRICULUM VITAE</w:t>
      </w:r>
    </w:p>
    <w:p w:rsidR="00E50A42" w:rsidRDefault="00E50A42" w:rsidP="00E50A42">
      <w:pPr>
        <w:jc w:val="center"/>
        <w:rPr>
          <w:b/>
          <w:bCs/>
          <w:color w:val="000000" w:themeColor="text1"/>
          <w:sz w:val="20"/>
          <w:szCs w:val="20"/>
        </w:rPr>
      </w:pPr>
    </w:p>
    <w:p w:rsidR="00E50A42" w:rsidRDefault="00E50A42" w:rsidP="00E50A42">
      <w:pPr>
        <w:jc w:val="both"/>
        <w:rPr>
          <w:rFonts w:ascii="Calibri" w:hAnsi="Calibri"/>
          <w:b/>
          <w:bCs/>
          <w:color w:val="000000" w:themeColor="text1"/>
          <w:sz w:val="22"/>
          <w:szCs w:val="22"/>
        </w:rPr>
      </w:pPr>
      <w:r>
        <w:rPr>
          <w:rFonts w:ascii="Calibri" w:hAnsi="Calibri"/>
          <w:b/>
          <w:bCs/>
          <w:color w:val="000000" w:themeColor="text1"/>
          <w:sz w:val="22"/>
          <w:szCs w:val="22"/>
        </w:rPr>
        <w:t xml:space="preserve">SUNEEL B            </w:t>
      </w:r>
    </w:p>
    <w:p w:rsidR="00E50A42" w:rsidRDefault="00E50A42" w:rsidP="00E50A42">
      <w:pPr>
        <w:jc w:val="both"/>
        <w:rPr>
          <w:bCs/>
          <w:color w:val="000000" w:themeColor="text1"/>
          <w:sz w:val="20"/>
          <w:szCs w:val="20"/>
        </w:rPr>
      </w:pPr>
      <w:proofErr w:type="spellStart"/>
      <w:r>
        <w:rPr>
          <w:rFonts w:ascii="Calibri" w:hAnsi="Calibri"/>
          <w:b/>
          <w:bCs/>
          <w:color w:val="000000" w:themeColor="text1"/>
          <w:sz w:val="22"/>
          <w:szCs w:val="22"/>
        </w:rPr>
        <w:t>Srinivasa</w:t>
      </w:r>
      <w:proofErr w:type="spellEnd"/>
      <w:r>
        <w:rPr>
          <w:rFonts w:ascii="Calibri" w:hAnsi="Calibri"/>
          <w:b/>
          <w:bCs/>
          <w:color w:val="000000" w:themeColor="text1"/>
          <w:sz w:val="22"/>
          <w:szCs w:val="22"/>
        </w:rPr>
        <w:t xml:space="preserve"> Residency,</w:t>
      </w:r>
    </w:p>
    <w:p w:rsidR="00E50A42" w:rsidRDefault="00E50A42" w:rsidP="00E50A42">
      <w:pPr>
        <w:rPr>
          <w:rFonts w:ascii="Calibri" w:hAnsi="Calibri"/>
          <w:b/>
          <w:bCs/>
          <w:color w:val="000000" w:themeColor="text1"/>
          <w:sz w:val="22"/>
          <w:szCs w:val="22"/>
        </w:rPr>
      </w:pPr>
      <w:r>
        <w:rPr>
          <w:rFonts w:ascii="Calibri" w:hAnsi="Calibri"/>
          <w:b/>
          <w:bCs/>
          <w:color w:val="000000" w:themeColor="text1"/>
          <w:sz w:val="22"/>
          <w:szCs w:val="22"/>
        </w:rPr>
        <w:t xml:space="preserve">6th cross, </w:t>
      </w:r>
      <w:proofErr w:type="spellStart"/>
      <w:r>
        <w:rPr>
          <w:rFonts w:ascii="Calibri" w:hAnsi="Calibri"/>
          <w:b/>
          <w:bCs/>
          <w:color w:val="000000" w:themeColor="text1"/>
          <w:sz w:val="22"/>
          <w:szCs w:val="22"/>
        </w:rPr>
        <w:t>Ayyappa</w:t>
      </w:r>
      <w:proofErr w:type="spellEnd"/>
      <w:r>
        <w:rPr>
          <w:rFonts w:ascii="Calibri" w:hAnsi="Calibri"/>
          <w:b/>
          <w:bCs/>
          <w:color w:val="000000" w:themeColor="text1"/>
          <w:sz w:val="22"/>
          <w:szCs w:val="22"/>
        </w:rPr>
        <w:t xml:space="preserve"> Society,                                                                              </w:t>
      </w:r>
      <w:r>
        <w:rPr>
          <w:rFonts w:ascii="Wingdings" w:hAnsi="Wingdings"/>
          <w:b/>
          <w:color w:val="000000" w:themeColor="text1"/>
          <w:sz w:val="20"/>
          <w:szCs w:val="20"/>
        </w:rPr>
        <w:t></w:t>
      </w:r>
      <w:r>
        <w:rPr>
          <w:rFonts w:ascii="Calibri" w:hAnsi="Calibri"/>
          <w:b/>
          <w:bCs/>
          <w:color w:val="000000" w:themeColor="text1"/>
          <w:sz w:val="22"/>
          <w:szCs w:val="22"/>
        </w:rPr>
        <w:t xml:space="preserve">:iamsuneelb@gmail.com                                                                                        </w:t>
      </w:r>
    </w:p>
    <w:p w:rsidR="00E50A42" w:rsidRDefault="00E50A42" w:rsidP="00E50A42">
      <w:pPr>
        <w:rPr>
          <w:rFonts w:ascii="Calibri" w:hAnsi="Calibri"/>
          <w:b/>
          <w:bCs/>
          <w:color w:val="000000" w:themeColor="text1"/>
          <w:sz w:val="22"/>
          <w:szCs w:val="22"/>
        </w:rPr>
      </w:pPr>
      <w:proofErr w:type="spellStart"/>
      <w:r>
        <w:rPr>
          <w:rFonts w:ascii="Calibri" w:hAnsi="Calibri"/>
          <w:b/>
          <w:bCs/>
          <w:color w:val="000000" w:themeColor="text1"/>
          <w:sz w:val="22"/>
          <w:szCs w:val="22"/>
        </w:rPr>
        <w:t>Madhapur</w:t>
      </w:r>
      <w:proofErr w:type="spellEnd"/>
      <w:r>
        <w:rPr>
          <w:rFonts w:ascii="Calibri" w:hAnsi="Calibri"/>
          <w:b/>
          <w:bCs/>
          <w:color w:val="000000" w:themeColor="text1"/>
          <w:sz w:val="22"/>
          <w:szCs w:val="22"/>
        </w:rPr>
        <w:t xml:space="preserve">, Hyderabad.                                                                                      </w:t>
      </w:r>
      <w:r>
        <w:rPr>
          <w:rFonts w:ascii="Wingdings 2" w:hAnsi="Wingdings 2"/>
          <w:color w:val="000000" w:themeColor="text1"/>
          <w:sz w:val="20"/>
          <w:szCs w:val="20"/>
        </w:rPr>
        <w:t></w:t>
      </w:r>
      <w:r>
        <w:rPr>
          <w:rFonts w:ascii="Calibri" w:hAnsi="Calibri"/>
          <w:b/>
          <w:bCs/>
          <w:color w:val="000000" w:themeColor="text1"/>
          <w:sz w:val="22"/>
          <w:szCs w:val="22"/>
        </w:rPr>
        <w:t xml:space="preserve">: 9284442997  </w:t>
      </w:r>
    </w:p>
    <w:p w:rsidR="0044261F" w:rsidRPr="00EC3583" w:rsidRDefault="0044261F" w:rsidP="006A47B7">
      <w:pPr>
        <w:pBdr>
          <w:bottom w:val="double" w:sz="4" w:space="1" w:color="000000"/>
        </w:pBdr>
        <w:rPr>
          <w:color w:val="000000" w:themeColor="text1"/>
        </w:rPr>
      </w:pPr>
    </w:p>
    <w:p w:rsidR="00776576" w:rsidRPr="00EC3583" w:rsidRDefault="00776576" w:rsidP="00776576">
      <w:pPr>
        <w:jc w:val="both"/>
        <w:rPr>
          <w:bCs/>
          <w:color w:val="000000" w:themeColor="text1"/>
          <w:sz w:val="22"/>
          <w:szCs w:val="22"/>
        </w:rPr>
      </w:pPr>
    </w:p>
    <w:p w:rsidR="00776576" w:rsidRPr="00EC3583" w:rsidRDefault="00776576" w:rsidP="00776576">
      <w:pPr>
        <w:jc w:val="both"/>
        <w:rPr>
          <w:b/>
          <w:bCs/>
          <w:color w:val="000000" w:themeColor="text1"/>
          <w:sz w:val="20"/>
          <w:szCs w:val="20"/>
        </w:rPr>
      </w:pPr>
      <w:r w:rsidRPr="00EC3583">
        <w:rPr>
          <w:b/>
          <w:bCs/>
          <w:color w:val="000000" w:themeColor="text1"/>
        </w:rPr>
        <w:t>PROFESSIONALPROFILE</w:t>
      </w:r>
    </w:p>
    <w:p w:rsidR="00776576" w:rsidRPr="00EC3583" w:rsidRDefault="00776576" w:rsidP="00776576">
      <w:pPr>
        <w:pBdr>
          <w:bottom w:val="double" w:sz="4" w:space="1" w:color="000000"/>
        </w:pBdr>
        <w:jc w:val="right"/>
        <w:rPr>
          <w:color w:val="000000" w:themeColor="text1"/>
        </w:rPr>
      </w:pPr>
    </w:p>
    <w:p w:rsidR="00776576" w:rsidRPr="00EC3583" w:rsidRDefault="00782CE7" w:rsidP="00776576">
      <w:pPr>
        <w:pStyle w:val="BodyText"/>
        <w:numPr>
          <w:ilvl w:val="0"/>
          <w:numId w:val="2"/>
        </w:numPr>
        <w:spacing w:before="80" w:line="240" w:lineRule="exact"/>
        <w:rPr>
          <w:rFonts w:ascii="Verdana" w:hAnsi="Verdana" w:cs="Verdana"/>
          <w:color w:val="000000" w:themeColor="text1"/>
          <w:sz w:val="18"/>
          <w:szCs w:val="18"/>
          <w:lang w:val="en-GB"/>
        </w:rPr>
      </w:pPr>
      <w:r w:rsidRPr="00EC3583">
        <w:rPr>
          <w:rFonts w:ascii="Verdana" w:hAnsi="Verdana" w:cs="Verdana"/>
          <w:color w:val="000000" w:themeColor="text1"/>
          <w:sz w:val="18"/>
          <w:szCs w:val="18"/>
          <w:lang w:val="en-GB"/>
        </w:rPr>
        <w:t xml:space="preserve">Having </w:t>
      </w:r>
      <w:r w:rsidR="00E316D8">
        <w:rPr>
          <w:rFonts w:ascii="Verdana" w:hAnsi="Verdana" w:cs="Verdana"/>
          <w:color w:val="000000" w:themeColor="text1"/>
          <w:sz w:val="18"/>
          <w:szCs w:val="18"/>
          <w:lang w:val="en-GB"/>
        </w:rPr>
        <w:t>7</w:t>
      </w:r>
      <w:r w:rsidR="00A0755F">
        <w:rPr>
          <w:rFonts w:ascii="Verdana" w:hAnsi="Verdana" w:cs="Verdana"/>
          <w:color w:val="000000" w:themeColor="text1"/>
          <w:sz w:val="18"/>
          <w:szCs w:val="18"/>
          <w:lang w:val="en-GB"/>
        </w:rPr>
        <w:t>.</w:t>
      </w:r>
      <w:r w:rsidR="00AF2864">
        <w:rPr>
          <w:rFonts w:ascii="Verdana" w:hAnsi="Verdana" w:cs="Verdana"/>
          <w:color w:val="000000" w:themeColor="text1"/>
          <w:sz w:val="18"/>
          <w:szCs w:val="18"/>
          <w:lang w:val="en-GB"/>
        </w:rPr>
        <w:t>9</w:t>
      </w:r>
      <w:r w:rsidR="00776576" w:rsidRPr="00EC3583">
        <w:rPr>
          <w:rFonts w:ascii="Verdana" w:hAnsi="Verdana" w:cs="Verdana"/>
          <w:color w:val="000000" w:themeColor="text1"/>
          <w:sz w:val="18"/>
          <w:szCs w:val="18"/>
          <w:lang w:val="en-GB"/>
        </w:rPr>
        <w:t xml:space="preserve"> Years of experience in investment banking operations </w:t>
      </w:r>
      <w:r w:rsidR="00AA04F3">
        <w:rPr>
          <w:rFonts w:ascii="Verdana" w:hAnsi="Verdana" w:cs="Verdana"/>
          <w:color w:val="000000" w:themeColor="text1"/>
          <w:sz w:val="18"/>
          <w:szCs w:val="18"/>
          <w:lang w:val="en-GB"/>
        </w:rPr>
        <w:t xml:space="preserve">in interest claims, </w:t>
      </w:r>
      <w:r w:rsidR="00885415" w:rsidRPr="00EC3583">
        <w:rPr>
          <w:rFonts w:ascii="Verdana" w:hAnsi="Verdana" w:cs="Verdana"/>
          <w:color w:val="000000" w:themeColor="text1"/>
          <w:sz w:val="18"/>
          <w:szCs w:val="18"/>
          <w:lang w:val="en-GB"/>
        </w:rPr>
        <w:t>trade capture or processing</w:t>
      </w:r>
      <w:r w:rsidR="003E78D3" w:rsidRPr="00EC3583">
        <w:rPr>
          <w:rFonts w:ascii="Verdana" w:hAnsi="Verdana" w:cs="Verdana"/>
          <w:color w:val="000000" w:themeColor="text1"/>
          <w:sz w:val="18"/>
          <w:szCs w:val="18"/>
          <w:lang w:val="en-GB"/>
        </w:rPr>
        <w:t xml:space="preserve">&amp; </w:t>
      </w:r>
      <w:proofErr w:type="spellStart"/>
      <w:r w:rsidR="003E78D3" w:rsidRPr="00EC3583">
        <w:rPr>
          <w:rFonts w:ascii="Verdana" w:hAnsi="Verdana" w:cs="Verdana"/>
          <w:color w:val="000000" w:themeColor="text1"/>
          <w:sz w:val="18"/>
          <w:szCs w:val="18"/>
          <w:lang w:val="en-GB"/>
        </w:rPr>
        <w:t>settlement</w:t>
      </w:r>
      <w:r w:rsidR="00803DF9" w:rsidRPr="00EC3583">
        <w:rPr>
          <w:rFonts w:ascii="Verdana" w:hAnsi="Verdana" w:cs="Verdana"/>
          <w:color w:val="000000" w:themeColor="text1"/>
          <w:sz w:val="18"/>
          <w:szCs w:val="18"/>
          <w:lang w:val="en-GB"/>
        </w:rPr>
        <w:t>s</w:t>
      </w:r>
      <w:proofErr w:type="gramStart"/>
      <w:r w:rsidR="00941019" w:rsidRPr="00EC3583">
        <w:rPr>
          <w:rFonts w:ascii="Verdana" w:hAnsi="Verdana" w:cs="Verdana"/>
          <w:color w:val="000000" w:themeColor="text1"/>
          <w:sz w:val="18"/>
          <w:szCs w:val="18"/>
          <w:lang w:val="en-GB"/>
        </w:rPr>
        <w:t>,</w:t>
      </w:r>
      <w:r w:rsidR="00776576" w:rsidRPr="00EC3583">
        <w:rPr>
          <w:rFonts w:ascii="Verdana" w:hAnsi="Verdana" w:cs="Verdana"/>
          <w:color w:val="000000" w:themeColor="text1"/>
          <w:sz w:val="18"/>
          <w:szCs w:val="18"/>
          <w:lang w:val="en-GB"/>
        </w:rPr>
        <w:t>swift</w:t>
      </w:r>
      <w:proofErr w:type="spellEnd"/>
      <w:proofErr w:type="gramEnd"/>
      <w:r w:rsidR="00776576" w:rsidRPr="00EC3583">
        <w:rPr>
          <w:rFonts w:ascii="Verdana" w:hAnsi="Verdana" w:cs="Verdana"/>
          <w:color w:val="000000" w:themeColor="text1"/>
          <w:sz w:val="18"/>
          <w:szCs w:val="18"/>
          <w:lang w:val="en-GB"/>
        </w:rPr>
        <w:t xml:space="preserve"> payment</w:t>
      </w:r>
      <w:r w:rsidR="000F5E29" w:rsidRPr="00EC3583">
        <w:rPr>
          <w:rFonts w:ascii="Verdana" w:hAnsi="Verdana" w:cs="Verdana"/>
          <w:color w:val="000000" w:themeColor="text1"/>
          <w:sz w:val="18"/>
          <w:szCs w:val="18"/>
          <w:lang w:val="en-GB"/>
        </w:rPr>
        <w:t>s</w:t>
      </w:r>
      <w:r w:rsidR="00941019" w:rsidRPr="00EC3583">
        <w:rPr>
          <w:rFonts w:ascii="Verdana" w:hAnsi="Verdana" w:cs="Verdana"/>
          <w:color w:val="000000" w:themeColor="text1"/>
          <w:sz w:val="18"/>
          <w:szCs w:val="18"/>
          <w:lang w:val="en-GB"/>
        </w:rPr>
        <w:t xml:space="preserve"> and FIX </w:t>
      </w:r>
      <w:r w:rsidR="00C636E4">
        <w:rPr>
          <w:rFonts w:ascii="Verdana" w:hAnsi="Verdana" w:cs="Verdana"/>
          <w:color w:val="000000" w:themeColor="text1"/>
          <w:sz w:val="18"/>
          <w:szCs w:val="18"/>
          <w:lang w:val="en-GB"/>
        </w:rPr>
        <w:t>Protocol</w:t>
      </w:r>
      <w:r w:rsidR="00941019" w:rsidRPr="00EC3583">
        <w:rPr>
          <w:rFonts w:ascii="Verdana" w:hAnsi="Verdana" w:cs="Verdana"/>
          <w:color w:val="000000" w:themeColor="text1"/>
          <w:sz w:val="18"/>
          <w:szCs w:val="18"/>
          <w:lang w:val="en-GB"/>
        </w:rPr>
        <w:t xml:space="preserve"> support and QA testing.</w:t>
      </w:r>
    </w:p>
    <w:p w:rsidR="00776576" w:rsidRPr="00EC3583" w:rsidRDefault="00776576" w:rsidP="00776576">
      <w:pPr>
        <w:pStyle w:val="BodyText"/>
        <w:numPr>
          <w:ilvl w:val="0"/>
          <w:numId w:val="2"/>
        </w:numPr>
        <w:spacing w:before="80" w:line="240" w:lineRule="exact"/>
        <w:rPr>
          <w:rFonts w:ascii="Verdana" w:hAnsi="Verdana" w:cs="Verdana"/>
          <w:color w:val="000000" w:themeColor="text1"/>
          <w:sz w:val="18"/>
          <w:szCs w:val="18"/>
          <w:lang w:val="en-GB"/>
        </w:rPr>
      </w:pPr>
      <w:r w:rsidRPr="00EC3583">
        <w:rPr>
          <w:rFonts w:ascii="Verdana" w:hAnsi="Verdana" w:cs="Verdana"/>
          <w:color w:val="000000" w:themeColor="text1"/>
          <w:sz w:val="18"/>
          <w:szCs w:val="18"/>
          <w:lang w:val="en-GB"/>
        </w:rPr>
        <w:t xml:space="preserve">A qualified M.B.A (Finance) from S.V University </w:t>
      </w:r>
      <w:proofErr w:type="spellStart"/>
      <w:r w:rsidR="00F15028" w:rsidRPr="00EC3583">
        <w:rPr>
          <w:rFonts w:ascii="Verdana" w:hAnsi="Verdana" w:cs="Verdana"/>
          <w:color w:val="000000" w:themeColor="text1"/>
          <w:sz w:val="18"/>
          <w:szCs w:val="18"/>
          <w:lang w:val="en-GB"/>
        </w:rPr>
        <w:t>Tirupathi</w:t>
      </w:r>
      <w:proofErr w:type="spellEnd"/>
    </w:p>
    <w:p w:rsidR="00776576" w:rsidRPr="00EC3583" w:rsidRDefault="00776576" w:rsidP="00E1053B">
      <w:pPr>
        <w:pStyle w:val="BodyText"/>
        <w:numPr>
          <w:ilvl w:val="0"/>
          <w:numId w:val="2"/>
        </w:numPr>
        <w:spacing w:before="80" w:line="240" w:lineRule="exact"/>
        <w:rPr>
          <w:color w:val="000000" w:themeColor="text1"/>
          <w:sz w:val="18"/>
          <w:szCs w:val="18"/>
        </w:rPr>
      </w:pPr>
      <w:r w:rsidRPr="00EC3583">
        <w:rPr>
          <w:rFonts w:ascii="Verdana" w:hAnsi="Verdana" w:cs="Verdana"/>
          <w:color w:val="000000" w:themeColor="text1"/>
          <w:sz w:val="18"/>
          <w:szCs w:val="18"/>
          <w:lang w:val="en-GB"/>
        </w:rPr>
        <w:t>Passed 1 NCFM Modules which is conducted by National Stock Exchange of India Ltd</w:t>
      </w:r>
    </w:p>
    <w:p w:rsidR="00E1053B" w:rsidRPr="00EC3583" w:rsidRDefault="00E1053B" w:rsidP="00E1053B">
      <w:pPr>
        <w:pStyle w:val="List4"/>
        <w:rPr>
          <w:color w:val="000000" w:themeColor="text1"/>
          <w:lang w:val="en-US"/>
        </w:rPr>
      </w:pPr>
    </w:p>
    <w:p w:rsidR="00776576" w:rsidRPr="00EC3583" w:rsidRDefault="00776576" w:rsidP="00776576">
      <w:pPr>
        <w:spacing w:before="10" w:line="240" w:lineRule="exact"/>
        <w:jc w:val="both"/>
        <w:rPr>
          <w:b/>
          <w:bCs/>
          <w:color w:val="000000" w:themeColor="text1"/>
        </w:rPr>
      </w:pPr>
      <w:r w:rsidRPr="00EC3583">
        <w:rPr>
          <w:b/>
          <w:bCs/>
          <w:color w:val="000000" w:themeColor="text1"/>
        </w:rPr>
        <w:t xml:space="preserve">ACADEMIC CREDENTIALS </w:t>
      </w:r>
    </w:p>
    <w:p w:rsidR="00776576" w:rsidRPr="00EC3583" w:rsidRDefault="00776576" w:rsidP="00776576">
      <w:pPr>
        <w:pBdr>
          <w:bottom w:val="double" w:sz="4" w:space="1" w:color="000000"/>
        </w:pBdr>
        <w:tabs>
          <w:tab w:val="left" w:pos="7755"/>
        </w:tabs>
        <w:jc w:val="both"/>
        <w:rPr>
          <w:color w:val="000000" w:themeColor="text1"/>
        </w:rPr>
      </w:pPr>
      <w:r w:rsidRPr="00EC3583">
        <w:rPr>
          <w:color w:val="000000" w:themeColor="text1"/>
        </w:rPr>
        <w:tab/>
      </w:r>
    </w:p>
    <w:p w:rsidR="00776576" w:rsidRPr="00EC3583" w:rsidRDefault="00776576" w:rsidP="00776576">
      <w:pPr>
        <w:pStyle w:val="BodyText"/>
        <w:numPr>
          <w:ilvl w:val="0"/>
          <w:numId w:val="2"/>
        </w:numPr>
        <w:spacing w:before="80" w:line="240" w:lineRule="exact"/>
        <w:rPr>
          <w:rFonts w:ascii="Verdana" w:hAnsi="Verdana" w:cs="Verdana"/>
          <w:color w:val="000000" w:themeColor="text1"/>
          <w:sz w:val="18"/>
          <w:szCs w:val="18"/>
          <w:lang w:val="en-GB"/>
        </w:rPr>
      </w:pPr>
      <w:r w:rsidRPr="00EC3583">
        <w:rPr>
          <w:rFonts w:ascii="Verdana" w:hAnsi="Verdana" w:cs="Verdana"/>
          <w:color w:val="000000" w:themeColor="text1"/>
          <w:sz w:val="18"/>
          <w:szCs w:val="18"/>
          <w:lang w:val="en-GB"/>
        </w:rPr>
        <w:t>M.B.A (Finance) from SV University.</w:t>
      </w:r>
    </w:p>
    <w:p w:rsidR="00776576" w:rsidRDefault="00776576" w:rsidP="00776576">
      <w:pPr>
        <w:pStyle w:val="BodyText"/>
        <w:numPr>
          <w:ilvl w:val="0"/>
          <w:numId w:val="2"/>
        </w:numPr>
        <w:spacing w:before="80" w:line="240" w:lineRule="exact"/>
        <w:rPr>
          <w:rFonts w:ascii="Verdana" w:hAnsi="Verdana" w:cs="Verdana"/>
          <w:color w:val="000000" w:themeColor="text1"/>
          <w:sz w:val="18"/>
          <w:szCs w:val="18"/>
          <w:lang w:val="en-GB"/>
        </w:rPr>
      </w:pPr>
      <w:r w:rsidRPr="00EC3583">
        <w:rPr>
          <w:rFonts w:ascii="Verdana" w:hAnsi="Verdana" w:cs="Verdana"/>
          <w:color w:val="000000" w:themeColor="text1"/>
          <w:sz w:val="18"/>
          <w:szCs w:val="18"/>
          <w:lang w:val="en-GB"/>
        </w:rPr>
        <w:t xml:space="preserve">B.C.A (Computer Applications) from SV University. </w:t>
      </w:r>
    </w:p>
    <w:p w:rsidR="00AE750E" w:rsidRPr="00AE750E" w:rsidRDefault="00AE750E" w:rsidP="00AE750E">
      <w:pPr>
        <w:pStyle w:val="List4"/>
      </w:pPr>
    </w:p>
    <w:p w:rsidR="00776576" w:rsidRPr="00EC3583" w:rsidRDefault="00776576" w:rsidP="00776576">
      <w:pPr>
        <w:jc w:val="both"/>
        <w:rPr>
          <w:b/>
          <w:bCs/>
          <w:color w:val="000000" w:themeColor="text1"/>
        </w:rPr>
      </w:pPr>
      <w:r w:rsidRPr="00EC3583">
        <w:rPr>
          <w:b/>
          <w:bCs/>
          <w:color w:val="000000" w:themeColor="text1"/>
        </w:rPr>
        <w:t xml:space="preserve">PROFESSIONAL CREDENTIALS </w:t>
      </w:r>
    </w:p>
    <w:p w:rsidR="00776576" w:rsidRPr="00EC3583" w:rsidRDefault="00776576" w:rsidP="00776576">
      <w:pPr>
        <w:pBdr>
          <w:bottom w:val="double" w:sz="4" w:space="1" w:color="000000"/>
        </w:pBdr>
        <w:jc w:val="both"/>
        <w:rPr>
          <w:b/>
          <w:bCs/>
          <w:color w:val="000000" w:themeColor="text1"/>
        </w:rPr>
      </w:pPr>
    </w:p>
    <w:p w:rsidR="00776576" w:rsidRPr="00EC3583" w:rsidRDefault="00776576" w:rsidP="00776576">
      <w:pPr>
        <w:spacing w:before="20" w:after="20"/>
        <w:jc w:val="both"/>
        <w:rPr>
          <w:bCs/>
          <w:color w:val="000000" w:themeColor="text1"/>
          <w:sz w:val="20"/>
          <w:szCs w:val="20"/>
        </w:rPr>
      </w:pPr>
      <w:r w:rsidRPr="00EC3583">
        <w:rPr>
          <w:bCs/>
          <w:color w:val="000000" w:themeColor="text1"/>
          <w:sz w:val="20"/>
          <w:szCs w:val="20"/>
        </w:rPr>
        <w:t>NSE’’s Certification in Financial Market</w:t>
      </w:r>
    </w:p>
    <w:p w:rsidR="00776576" w:rsidRPr="00AE750E" w:rsidRDefault="00776576" w:rsidP="00776576">
      <w:pPr>
        <w:pStyle w:val="BodyText"/>
        <w:numPr>
          <w:ilvl w:val="0"/>
          <w:numId w:val="13"/>
        </w:numPr>
        <w:spacing w:before="80" w:line="240" w:lineRule="exact"/>
        <w:rPr>
          <w:rFonts w:ascii="Verdana" w:hAnsi="Verdana" w:cs="Verdana"/>
          <w:color w:val="000000" w:themeColor="text1"/>
          <w:lang w:val="en-GB"/>
        </w:rPr>
      </w:pPr>
      <w:r w:rsidRPr="00EC3583">
        <w:rPr>
          <w:color w:val="000000" w:themeColor="text1"/>
        </w:rPr>
        <w:t xml:space="preserve">NSE’s Certification in </w:t>
      </w:r>
      <w:r w:rsidR="006C687E">
        <w:rPr>
          <w:color w:val="000000" w:themeColor="text1"/>
        </w:rPr>
        <w:t>Capital Market (Dealers) Module.</w:t>
      </w:r>
    </w:p>
    <w:p w:rsidR="00776576" w:rsidRPr="00EC3583" w:rsidRDefault="00776576" w:rsidP="00776576">
      <w:pPr>
        <w:jc w:val="both"/>
        <w:rPr>
          <w:b/>
          <w:bCs/>
          <w:color w:val="000000" w:themeColor="text1"/>
        </w:rPr>
      </w:pPr>
      <w:r w:rsidRPr="00EC3583">
        <w:rPr>
          <w:b/>
          <w:bCs/>
          <w:color w:val="000000" w:themeColor="text1"/>
        </w:rPr>
        <w:t>TECHNICAL SKILLS</w:t>
      </w:r>
    </w:p>
    <w:p w:rsidR="00776576" w:rsidRPr="00EC3583" w:rsidRDefault="00776576" w:rsidP="00776576">
      <w:pPr>
        <w:pBdr>
          <w:bottom w:val="double" w:sz="4" w:space="1" w:color="000000"/>
        </w:pBdr>
        <w:jc w:val="both"/>
        <w:rPr>
          <w:color w:val="000000" w:themeColor="text1"/>
        </w:rPr>
      </w:pPr>
    </w:p>
    <w:p w:rsidR="00776576" w:rsidRPr="00EC3583" w:rsidRDefault="00776576" w:rsidP="00776576">
      <w:pPr>
        <w:jc w:val="both"/>
        <w:rPr>
          <w:rFonts w:ascii="Book Antiqua" w:hAnsi="Book Antiqua" w:cs="Arial"/>
          <w:b/>
          <w:color w:val="000000" w:themeColor="text1"/>
          <w:sz w:val="20"/>
          <w:szCs w:val="20"/>
        </w:rPr>
      </w:pPr>
    </w:p>
    <w:p w:rsidR="00776576" w:rsidRPr="009A31B7" w:rsidRDefault="00905802" w:rsidP="00776576">
      <w:pPr>
        <w:numPr>
          <w:ilvl w:val="0"/>
          <w:numId w:val="2"/>
        </w:numPr>
        <w:jc w:val="both"/>
        <w:rPr>
          <w:rFonts w:ascii="Book Antiqua" w:hAnsi="Book Antiqua" w:cs="Arial"/>
          <w:b/>
          <w:color w:val="000000" w:themeColor="text1"/>
          <w:sz w:val="20"/>
          <w:szCs w:val="20"/>
        </w:rPr>
      </w:pPr>
      <w:r>
        <w:rPr>
          <w:rFonts w:ascii="Book Antiqua" w:hAnsi="Book Antiqua" w:cs="Arial"/>
          <w:b/>
          <w:color w:val="000000" w:themeColor="text1"/>
          <w:sz w:val="20"/>
          <w:szCs w:val="20"/>
        </w:rPr>
        <w:t>FIX protocol</w:t>
      </w:r>
      <w:proofErr w:type="gramStart"/>
      <w:r w:rsidR="00776576" w:rsidRPr="00EC3583">
        <w:rPr>
          <w:rFonts w:ascii="Book Antiqua" w:hAnsi="Book Antiqua" w:cs="Arial"/>
          <w:b/>
          <w:color w:val="000000" w:themeColor="text1"/>
          <w:sz w:val="20"/>
          <w:szCs w:val="20"/>
        </w:rPr>
        <w:t>,  SQL</w:t>
      </w:r>
      <w:proofErr w:type="gramEnd"/>
      <w:r w:rsidR="00776576" w:rsidRPr="00EC3583">
        <w:rPr>
          <w:rFonts w:ascii="Book Antiqua" w:hAnsi="Book Antiqua" w:cs="Arial"/>
          <w:b/>
          <w:color w:val="000000" w:themeColor="text1"/>
          <w:sz w:val="20"/>
          <w:szCs w:val="20"/>
        </w:rPr>
        <w:t xml:space="preserve"> and</w:t>
      </w:r>
      <w:r w:rsidR="00941019" w:rsidRPr="00EC3583">
        <w:rPr>
          <w:rFonts w:ascii="Book Antiqua" w:hAnsi="Book Antiqua" w:cs="Arial"/>
          <w:b/>
          <w:color w:val="000000" w:themeColor="text1"/>
          <w:sz w:val="20"/>
          <w:szCs w:val="20"/>
        </w:rPr>
        <w:t xml:space="preserve"> Work experience on </w:t>
      </w:r>
      <w:r w:rsidR="00776576" w:rsidRPr="00EC3583">
        <w:rPr>
          <w:rFonts w:ascii="Book Antiqua" w:hAnsi="Book Antiqua" w:cs="Arial"/>
          <w:b/>
          <w:color w:val="000000" w:themeColor="text1"/>
          <w:sz w:val="20"/>
          <w:szCs w:val="20"/>
        </w:rPr>
        <w:t xml:space="preserve"> </w:t>
      </w:r>
      <w:r w:rsidR="00941019" w:rsidRPr="00EC3583">
        <w:rPr>
          <w:rFonts w:ascii="Book Antiqua" w:hAnsi="Book Antiqua" w:cs="Arial"/>
          <w:b/>
          <w:color w:val="000000" w:themeColor="text1"/>
          <w:sz w:val="20"/>
          <w:szCs w:val="20"/>
        </w:rPr>
        <w:t>Linux.</w:t>
      </w:r>
    </w:p>
    <w:p w:rsidR="00776576" w:rsidRPr="00EC3583" w:rsidRDefault="00776576" w:rsidP="00776576">
      <w:pPr>
        <w:jc w:val="both"/>
        <w:rPr>
          <w:b/>
          <w:bCs/>
          <w:color w:val="000000" w:themeColor="text1"/>
          <w:sz w:val="20"/>
          <w:szCs w:val="20"/>
        </w:rPr>
      </w:pPr>
      <w:r w:rsidRPr="00EC3583">
        <w:rPr>
          <w:b/>
          <w:bCs/>
          <w:color w:val="000000" w:themeColor="text1"/>
          <w:sz w:val="20"/>
          <w:szCs w:val="20"/>
        </w:rPr>
        <w:t>CAREER PROFILE</w:t>
      </w:r>
    </w:p>
    <w:p w:rsidR="00776576" w:rsidRPr="00EC3583" w:rsidRDefault="00776576" w:rsidP="00776576">
      <w:pPr>
        <w:pBdr>
          <w:bottom w:val="double" w:sz="4" w:space="1" w:color="000000"/>
        </w:pBdr>
        <w:jc w:val="both"/>
        <w:rPr>
          <w:color w:val="000000" w:themeColor="text1"/>
        </w:rPr>
      </w:pPr>
    </w:p>
    <w:p w:rsidR="00170C94" w:rsidRDefault="00170C94" w:rsidP="00A47E2A">
      <w:pPr>
        <w:rPr>
          <w:b/>
          <w:bCs/>
          <w:color w:val="000000" w:themeColor="text1"/>
          <w:sz w:val="20"/>
          <w:szCs w:val="20"/>
        </w:rPr>
      </w:pPr>
    </w:p>
    <w:p w:rsidR="000B5C6B" w:rsidRPr="00EC3583" w:rsidRDefault="000B5C6B" w:rsidP="000B5C6B">
      <w:pPr>
        <w:rPr>
          <w:b/>
          <w:bCs/>
          <w:color w:val="000000" w:themeColor="text1"/>
          <w:sz w:val="20"/>
          <w:szCs w:val="20"/>
        </w:rPr>
      </w:pPr>
      <w:r>
        <w:rPr>
          <w:b/>
          <w:bCs/>
          <w:color w:val="000000" w:themeColor="text1"/>
          <w:sz w:val="20"/>
          <w:szCs w:val="20"/>
        </w:rPr>
        <w:t>Company #1</w:t>
      </w:r>
      <w:r w:rsidRPr="00EC3583">
        <w:rPr>
          <w:b/>
          <w:bCs/>
          <w:color w:val="000000" w:themeColor="text1"/>
          <w:sz w:val="20"/>
          <w:szCs w:val="20"/>
        </w:rPr>
        <w:t xml:space="preserve">       : </w:t>
      </w:r>
      <w:proofErr w:type="spellStart"/>
      <w:r>
        <w:rPr>
          <w:b/>
          <w:bCs/>
          <w:color w:val="000000" w:themeColor="text1"/>
          <w:sz w:val="20"/>
          <w:szCs w:val="20"/>
        </w:rPr>
        <w:t>TeamLease</w:t>
      </w:r>
      <w:proofErr w:type="spellEnd"/>
      <w:r>
        <w:rPr>
          <w:b/>
          <w:bCs/>
          <w:color w:val="000000" w:themeColor="text1"/>
          <w:sz w:val="20"/>
          <w:szCs w:val="20"/>
        </w:rPr>
        <w:t xml:space="preserve"> Digital Pvt Ltd</w:t>
      </w:r>
      <w:r w:rsidRPr="00EC3583">
        <w:rPr>
          <w:b/>
          <w:bCs/>
          <w:color w:val="000000" w:themeColor="text1"/>
          <w:sz w:val="20"/>
          <w:szCs w:val="20"/>
        </w:rPr>
        <w:t>.</w:t>
      </w:r>
      <w:r>
        <w:rPr>
          <w:b/>
          <w:bCs/>
          <w:color w:val="000000" w:themeColor="text1"/>
          <w:sz w:val="20"/>
          <w:szCs w:val="20"/>
        </w:rPr>
        <w:t xml:space="preserve"> (Client: TCS)</w:t>
      </w:r>
    </w:p>
    <w:p w:rsidR="000B5C6B" w:rsidRPr="00EC3583" w:rsidRDefault="000B5C6B" w:rsidP="000B5C6B">
      <w:pPr>
        <w:rPr>
          <w:bCs/>
          <w:color w:val="000000" w:themeColor="text1"/>
          <w:sz w:val="20"/>
          <w:szCs w:val="20"/>
        </w:rPr>
      </w:pPr>
      <w:r w:rsidRPr="00EC3583">
        <w:rPr>
          <w:bCs/>
          <w:color w:val="000000" w:themeColor="text1"/>
          <w:sz w:val="20"/>
          <w:szCs w:val="20"/>
        </w:rPr>
        <w:t xml:space="preserve">Designation          : </w:t>
      </w:r>
      <w:r>
        <w:rPr>
          <w:bCs/>
          <w:color w:val="000000" w:themeColor="text1"/>
          <w:sz w:val="20"/>
          <w:szCs w:val="20"/>
        </w:rPr>
        <w:t xml:space="preserve">BA </w:t>
      </w:r>
      <w:r w:rsidRPr="00EC3583">
        <w:rPr>
          <w:bCs/>
          <w:color w:val="000000" w:themeColor="text1"/>
          <w:sz w:val="20"/>
          <w:szCs w:val="20"/>
        </w:rPr>
        <w:t>(</w:t>
      </w:r>
      <w:r>
        <w:rPr>
          <w:bCs/>
          <w:color w:val="000000" w:themeColor="text1"/>
          <w:sz w:val="20"/>
          <w:szCs w:val="20"/>
        </w:rPr>
        <w:t>May 2022 to Till Date</w:t>
      </w:r>
      <w:r w:rsidRPr="00EC3583">
        <w:rPr>
          <w:bCs/>
          <w:color w:val="000000" w:themeColor="text1"/>
          <w:sz w:val="20"/>
          <w:szCs w:val="20"/>
        </w:rPr>
        <w:t>)</w:t>
      </w:r>
    </w:p>
    <w:p w:rsidR="000B5C6B" w:rsidRDefault="000B5C6B" w:rsidP="000B5C6B">
      <w:pPr>
        <w:rPr>
          <w:bCs/>
          <w:color w:val="000000" w:themeColor="text1"/>
          <w:sz w:val="20"/>
          <w:szCs w:val="20"/>
        </w:rPr>
      </w:pPr>
      <w:r>
        <w:rPr>
          <w:bCs/>
          <w:color w:val="000000" w:themeColor="text1"/>
          <w:sz w:val="20"/>
          <w:szCs w:val="20"/>
        </w:rPr>
        <w:t xml:space="preserve">Project </w:t>
      </w:r>
      <w:r w:rsidRPr="00EC3583">
        <w:rPr>
          <w:bCs/>
          <w:color w:val="000000" w:themeColor="text1"/>
          <w:sz w:val="20"/>
          <w:szCs w:val="20"/>
        </w:rPr>
        <w:t xml:space="preserve">                : </w:t>
      </w:r>
      <w:proofErr w:type="spellStart"/>
      <w:r>
        <w:rPr>
          <w:bCs/>
          <w:color w:val="000000" w:themeColor="text1"/>
          <w:sz w:val="20"/>
          <w:szCs w:val="20"/>
        </w:rPr>
        <w:t>Refinitiv</w:t>
      </w:r>
      <w:proofErr w:type="spellEnd"/>
      <w:r>
        <w:rPr>
          <w:bCs/>
          <w:color w:val="000000" w:themeColor="text1"/>
          <w:sz w:val="20"/>
          <w:szCs w:val="20"/>
        </w:rPr>
        <w:t xml:space="preserve"> (LSEG).</w:t>
      </w:r>
    </w:p>
    <w:p w:rsidR="000B5C6B" w:rsidRDefault="000B5C6B" w:rsidP="000B5C6B">
      <w:pPr>
        <w:rPr>
          <w:bCs/>
          <w:color w:val="000000" w:themeColor="text1"/>
          <w:sz w:val="20"/>
          <w:szCs w:val="20"/>
        </w:rPr>
      </w:pPr>
      <w:r>
        <w:rPr>
          <w:bCs/>
          <w:color w:val="000000" w:themeColor="text1"/>
          <w:sz w:val="20"/>
          <w:szCs w:val="20"/>
        </w:rPr>
        <w:t>Team                   : CSS_MAPI (Electronic Trading)</w:t>
      </w:r>
    </w:p>
    <w:p w:rsidR="000B5C6B" w:rsidRDefault="000B5C6B" w:rsidP="000B5C6B">
      <w:pPr>
        <w:rPr>
          <w:bCs/>
          <w:color w:val="000000" w:themeColor="text1"/>
          <w:sz w:val="20"/>
          <w:szCs w:val="20"/>
        </w:rPr>
      </w:pPr>
    </w:p>
    <w:p w:rsidR="000B5C6B" w:rsidRDefault="000B5C6B" w:rsidP="000B5C6B">
      <w:pPr>
        <w:rPr>
          <w:bCs/>
          <w:color w:val="000000" w:themeColor="text1"/>
          <w:sz w:val="20"/>
          <w:szCs w:val="20"/>
        </w:rPr>
      </w:pPr>
      <w:r>
        <w:rPr>
          <w:bCs/>
          <w:color w:val="000000" w:themeColor="text1"/>
          <w:sz w:val="20"/>
          <w:szCs w:val="20"/>
        </w:rPr>
        <w:t xml:space="preserve">The </w:t>
      </w:r>
      <w:proofErr w:type="spellStart"/>
      <w:r>
        <w:rPr>
          <w:bCs/>
          <w:color w:val="000000" w:themeColor="text1"/>
          <w:sz w:val="20"/>
          <w:szCs w:val="20"/>
        </w:rPr>
        <w:t>Refinitiv</w:t>
      </w:r>
      <w:proofErr w:type="spellEnd"/>
      <w:r>
        <w:rPr>
          <w:bCs/>
          <w:color w:val="000000" w:themeColor="text1"/>
          <w:sz w:val="20"/>
          <w:szCs w:val="20"/>
        </w:rPr>
        <w:t xml:space="preserve"> FX Matching API (MAPI) is comprised of two main parts, one dedicated to price discovery and another dedicated for order management. The Robust Foundation </w:t>
      </w:r>
      <w:proofErr w:type="gramStart"/>
      <w:r>
        <w:rPr>
          <w:bCs/>
          <w:color w:val="000000" w:themeColor="text1"/>
          <w:sz w:val="20"/>
          <w:szCs w:val="20"/>
        </w:rPr>
        <w:t>API(</w:t>
      </w:r>
      <w:proofErr w:type="gramEnd"/>
      <w:r>
        <w:rPr>
          <w:bCs/>
          <w:color w:val="000000" w:themeColor="text1"/>
          <w:sz w:val="20"/>
          <w:szCs w:val="20"/>
        </w:rPr>
        <w:t>RFA) is used for price discovery and industry standard FIX interface has been introduced for order management and post trade processing.</w:t>
      </w:r>
    </w:p>
    <w:p w:rsidR="000B5C6B" w:rsidRDefault="000B5C6B" w:rsidP="000B5C6B">
      <w:pPr>
        <w:rPr>
          <w:bCs/>
          <w:color w:val="000000" w:themeColor="text1"/>
          <w:sz w:val="20"/>
          <w:szCs w:val="20"/>
        </w:rPr>
      </w:pPr>
    </w:p>
    <w:p w:rsidR="000B5C6B" w:rsidRDefault="000B5C6B" w:rsidP="000B5C6B">
      <w:pPr>
        <w:numPr>
          <w:ilvl w:val="0"/>
          <w:numId w:val="3"/>
        </w:numPr>
        <w:spacing w:before="20" w:after="20"/>
        <w:jc w:val="both"/>
        <w:rPr>
          <w:bCs/>
          <w:color w:val="000000" w:themeColor="text1"/>
          <w:sz w:val="20"/>
          <w:szCs w:val="20"/>
        </w:rPr>
      </w:pPr>
      <w:r w:rsidRPr="00EC3583">
        <w:rPr>
          <w:bCs/>
          <w:color w:val="000000" w:themeColor="text1"/>
          <w:sz w:val="20"/>
          <w:szCs w:val="20"/>
        </w:rPr>
        <w:t xml:space="preserve">Establish FIX trading connections to and from FIX Engine configurations with clients, </w:t>
      </w:r>
      <w:r>
        <w:rPr>
          <w:bCs/>
          <w:color w:val="000000" w:themeColor="text1"/>
          <w:sz w:val="20"/>
          <w:szCs w:val="20"/>
        </w:rPr>
        <w:t>broker/dealers</w:t>
      </w:r>
      <w:r w:rsidRPr="00EC3583">
        <w:rPr>
          <w:bCs/>
          <w:color w:val="000000" w:themeColor="text1"/>
          <w:sz w:val="20"/>
          <w:szCs w:val="20"/>
        </w:rPr>
        <w:t xml:space="preserve"> and other technology service providers. For each project, design, develop and configure business logic and optimal routing, configure software, initiate network change requests</w:t>
      </w:r>
      <w:r>
        <w:rPr>
          <w:bCs/>
          <w:color w:val="000000" w:themeColor="text1"/>
          <w:sz w:val="20"/>
          <w:szCs w:val="20"/>
        </w:rPr>
        <w:t>.</w:t>
      </w:r>
    </w:p>
    <w:p w:rsidR="000B5C6B" w:rsidRDefault="000B5C6B" w:rsidP="000B5C6B">
      <w:pPr>
        <w:numPr>
          <w:ilvl w:val="0"/>
          <w:numId w:val="3"/>
        </w:numPr>
        <w:spacing w:before="20" w:after="20"/>
        <w:jc w:val="both"/>
        <w:rPr>
          <w:bCs/>
          <w:color w:val="000000" w:themeColor="text1"/>
          <w:sz w:val="20"/>
          <w:szCs w:val="20"/>
        </w:rPr>
      </w:pPr>
      <w:r>
        <w:rPr>
          <w:bCs/>
          <w:color w:val="000000" w:themeColor="text1"/>
          <w:sz w:val="20"/>
          <w:szCs w:val="20"/>
        </w:rPr>
        <w:t>P</w:t>
      </w:r>
      <w:r w:rsidRPr="00EC3583">
        <w:rPr>
          <w:bCs/>
          <w:color w:val="000000" w:themeColor="text1"/>
          <w:sz w:val="20"/>
          <w:szCs w:val="20"/>
        </w:rPr>
        <w:t xml:space="preserve">erform </w:t>
      </w:r>
      <w:r>
        <w:rPr>
          <w:bCs/>
          <w:color w:val="000000" w:themeColor="text1"/>
          <w:sz w:val="20"/>
          <w:szCs w:val="20"/>
        </w:rPr>
        <w:t xml:space="preserve">several </w:t>
      </w:r>
      <w:r w:rsidRPr="00EC3583">
        <w:rPr>
          <w:bCs/>
          <w:color w:val="000000" w:themeColor="text1"/>
          <w:sz w:val="20"/>
          <w:szCs w:val="20"/>
        </w:rPr>
        <w:t xml:space="preserve">extensive </w:t>
      </w:r>
      <w:proofErr w:type="gramStart"/>
      <w:r w:rsidRPr="00EC3583">
        <w:rPr>
          <w:bCs/>
          <w:color w:val="000000" w:themeColor="text1"/>
          <w:sz w:val="20"/>
          <w:szCs w:val="20"/>
        </w:rPr>
        <w:t>certification</w:t>
      </w:r>
      <w:proofErr w:type="gramEnd"/>
      <w:r w:rsidRPr="00EC3583">
        <w:rPr>
          <w:bCs/>
          <w:color w:val="000000" w:themeColor="text1"/>
          <w:sz w:val="20"/>
          <w:szCs w:val="20"/>
        </w:rPr>
        <w:t xml:space="preserve"> testing</w:t>
      </w:r>
      <w:r>
        <w:rPr>
          <w:bCs/>
          <w:color w:val="000000" w:themeColor="text1"/>
          <w:sz w:val="20"/>
          <w:szCs w:val="20"/>
        </w:rPr>
        <w:t xml:space="preserve"> in UAT environment to make sure all functionalities working as expected</w:t>
      </w:r>
      <w:r w:rsidRPr="00EC3583">
        <w:rPr>
          <w:bCs/>
          <w:color w:val="000000" w:themeColor="text1"/>
          <w:sz w:val="20"/>
          <w:szCs w:val="20"/>
        </w:rPr>
        <w:t>. Manage production integration timelines with internal and external stakeholders.</w:t>
      </w:r>
    </w:p>
    <w:p w:rsidR="000B5C6B" w:rsidRDefault="000B5C6B" w:rsidP="000B5C6B">
      <w:pPr>
        <w:numPr>
          <w:ilvl w:val="0"/>
          <w:numId w:val="3"/>
        </w:numPr>
        <w:spacing w:before="20" w:after="20"/>
        <w:jc w:val="both"/>
        <w:rPr>
          <w:bCs/>
          <w:color w:val="000000" w:themeColor="text1"/>
          <w:sz w:val="20"/>
          <w:szCs w:val="20"/>
        </w:rPr>
      </w:pPr>
      <w:r>
        <w:rPr>
          <w:bCs/>
          <w:color w:val="000000" w:themeColor="text1"/>
          <w:sz w:val="20"/>
          <w:szCs w:val="20"/>
        </w:rPr>
        <w:t xml:space="preserve">Possessing a solid understanding of the FIX protocol, capable of interpreting FIX messages by </w:t>
      </w:r>
      <w:proofErr w:type="gramStart"/>
      <w:r>
        <w:rPr>
          <w:bCs/>
          <w:color w:val="000000" w:themeColor="text1"/>
          <w:sz w:val="20"/>
          <w:szCs w:val="20"/>
        </w:rPr>
        <w:t>extracting  FIX</w:t>
      </w:r>
      <w:proofErr w:type="gramEnd"/>
      <w:r>
        <w:rPr>
          <w:bCs/>
          <w:color w:val="000000" w:themeColor="text1"/>
          <w:sz w:val="20"/>
          <w:szCs w:val="20"/>
        </w:rPr>
        <w:t xml:space="preserve"> logs through either the internal Fix Viewer tool or network traces.</w:t>
      </w:r>
    </w:p>
    <w:p w:rsidR="000B5C6B" w:rsidRDefault="000B5C6B" w:rsidP="000B5C6B">
      <w:pPr>
        <w:numPr>
          <w:ilvl w:val="0"/>
          <w:numId w:val="3"/>
        </w:numPr>
        <w:spacing w:before="20" w:after="20"/>
        <w:jc w:val="both"/>
        <w:rPr>
          <w:bCs/>
          <w:color w:val="000000" w:themeColor="text1"/>
          <w:sz w:val="20"/>
          <w:szCs w:val="20"/>
        </w:rPr>
      </w:pPr>
      <w:r>
        <w:rPr>
          <w:bCs/>
          <w:color w:val="000000" w:themeColor="text1"/>
          <w:sz w:val="20"/>
          <w:szCs w:val="20"/>
        </w:rPr>
        <w:t>Proficient in analysing various combinations of FIX tags and values.</w:t>
      </w:r>
    </w:p>
    <w:p w:rsidR="000B5C6B" w:rsidRDefault="000B5C6B" w:rsidP="000B5C6B">
      <w:pPr>
        <w:numPr>
          <w:ilvl w:val="0"/>
          <w:numId w:val="3"/>
        </w:numPr>
        <w:spacing w:before="20" w:after="20"/>
        <w:jc w:val="both"/>
        <w:rPr>
          <w:bCs/>
          <w:color w:val="000000" w:themeColor="text1"/>
          <w:sz w:val="20"/>
          <w:szCs w:val="20"/>
        </w:rPr>
      </w:pPr>
      <w:r>
        <w:rPr>
          <w:bCs/>
          <w:color w:val="000000" w:themeColor="text1"/>
          <w:sz w:val="20"/>
          <w:szCs w:val="20"/>
        </w:rPr>
        <w:t>Skilled in conducting comprehensive network investigation, with the ability to analyse network traces and identify issues along with their root causes.</w:t>
      </w:r>
    </w:p>
    <w:p w:rsidR="000B5C6B" w:rsidRDefault="000B5C6B" w:rsidP="000B5C6B">
      <w:pPr>
        <w:numPr>
          <w:ilvl w:val="0"/>
          <w:numId w:val="3"/>
        </w:numPr>
        <w:spacing w:before="20" w:after="20"/>
        <w:jc w:val="both"/>
        <w:rPr>
          <w:bCs/>
          <w:color w:val="000000" w:themeColor="text1"/>
          <w:sz w:val="20"/>
          <w:szCs w:val="20"/>
        </w:rPr>
      </w:pPr>
      <w:r>
        <w:rPr>
          <w:bCs/>
          <w:color w:val="000000" w:themeColor="text1"/>
          <w:sz w:val="20"/>
          <w:szCs w:val="20"/>
        </w:rPr>
        <w:lastRenderedPageBreak/>
        <w:t>Resolving issues with password reset for both session and user logins.</w:t>
      </w:r>
    </w:p>
    <w:p w:rsidR="000B5C6B" w:rsidRDefault="000B5C6B" w:rsidP="000B5C6B">
      <w:pPr>
        <w:numPr>
          <w:ilvl w:val="0"/>
          <w:numId w:val="3"/>
        </w:numPr>
        <w:spacing w:before="20" w:after="20"/>
        <w:jc w:val="both"/>
        <w:rPr>
          <w:bCs/>
          <w:color w:val="000000" w:themeColor="text1"/>
          <w:sz w:val="20"/>
          <w:szCs w:val="20"/>
        </w:rPr>
      </w:pPr>
      <w:r>
        <w:rPr>
          <w:bCs/>
          <w:color w:val="000000" w:themeColor="text1"/>
          <w:sz w:val="20"/>
          <w:szCs w:val="20"/>
        </w:rPr>
        <w:t>Reset and resend message sequence numbers to avoid session disconnections.</w:t>
      </w:r>
    </w:p>
    <w:p w:rsidR="000B5C6B" w:rsidRDefault="000B5C6B" w:rsidP="000B5C6B">
      <w:pPr>
        <w:numPr>
          <w:ilvl w:val="0"/>
          <w:numId w:val="3"/>
        </w:numPr>
        <w:spacing w:before="20" w:after="20"/>
        <w:jc w:val="both"/>
        <w:rPr>
          <w:bCs/>
          <w:color w:val="000000" w:themeColor="text1"/>
          <w:sz w:val="20"/>
          <w:szCs w:val="20"/>
        </w:rPr>
      </w:pPr>
      <w:r>
        <w:rPr>
          <w:bCs/>
          <w:color w:val="000000" w:themeColor="text1"/>
          <w:sz w:val="20"/>
          <w:szCs w:val="20"/>
        </w:rPr>
        <w:t>Managing all order related queries from our clients.</w:t>
      </w:r>
    </w:p>
    <w:p w:rsidR="000B5C6B" w:rsidRDefault="000B5C6B" w:rsidP="000B5C6B">
      <w:pPr>
        <w:numPr>
          <w:ilvl w:val="0"/>
          <w:numId w:val="3"/>
        </w:numPr>
        <w:spacing w:before="20" w:after="20"/>
        <w:jc w:val="both"/>
        <w:rPr>
          <w:bCs/>
          <w:color w:val="000000" w:themeColor="text1"/>
          <w:sz w:val="20"/>
          <w:szCs w:val="20"/>
        </w:rPr>
      </w:pPr>
      <w:r>
        <w:rPr>
          <w:bCs/>
          <w:color w:val="000000" w:themeColor="text1"/>
          <w:sz w:val="20"/>
          <w:szCs w:val="20"/>
        </w:rPr>
        <w:t xml:space="preserve">Providing market data services to our clients, </w:t>
      </w:r>
      <w:proofErr w:type="gramStart"/>
      <w:r>
        <w:rPr>
          <w:bCs/>
          <w:color w:val="000000" w:themeColor="text1"/>
          <w:sz w:val="20"/>
          <w:szCs w:val="20"/>
        </w:rPr>
        <w:t>brokers</w:t>
      </w:r>
      <w:proofErr w:type="gramEnd"/>
      <w:r>
        <w:rPr>
          <w:bCs/>
          <w:color w:val="000000" w:themeColor="text1"/>
          <w:sz w:val="20"/>
          <w:szCs w:val="20"/>
        </w:rPr>
        <w:t xml:space="preserve"> </w:t>
      </w:r>
      <w:r w:rsidR="00121854">
        <w:rPr>
          <w:bCs/>
          <w:color w:val="000000" w:themeColor="text1"/>
          <w:sz w:val="20"/>
          <w:szCs w:val="20"/>
        </w:rPr>
        <w:t xml:space="preserve">dealers and major </w:t>
      </w:r>
      <w:proofErr w:type="spellStart"/>
      <w:r w:rsidR="00612E24">
        <w:rPr>
          <w:bCs/>
          <w:color w:val="000000" w:themeColor="text1"/>
          <w:sz w:val="20"/>
          <w:szCs w:val="20"/>
        </w:rPr>
        <w:t>interbanks</w:t>
      </w:r>
      <w:proofErr w:type="spellEnd"/>
      <w:r w:rsidR="00121854">
        <w:rPr>
          <w:bCs/>
          <w:color w:val="000000" w:themeColor="text1"/>
          <w:sz w:val="20"/>
          <w:szCs w:val="20"/>
        </w:rPr>
        <w:t>.</w:t>
      </w:r>
    </w:p>
    <w:p w:rsidR="002739B7" w:rsidRDefault="002739B7" w:rsidP="002739B7">
      <w:pPr>
        <w:spacing w:before="20" w:after="20"/>
        <w:jc w:val="both"/>
        <w:rPr>
          <w:bCs/>
          <w:color w:val="000000" w:themeColor="text1"/>
          <w:sz w:val="20"/>
          <w:szCs w:val="20"/>
        </w:rPr>
      </w:pPr>
    </w:p>
    <w:p w:rsidR="00A47E2A" w:rsidRPr="00EC3583" w:rsidRDefault="00017CB2" w:rsidP="00A47E2A">
      <w:pPr>
        <w:rPr>
          <w:b/>
          <w:bCs/>
          <w:color w:val="000000" w:themeColor="text1"/>
          <w:sz w:val="20"/>
          <w:szCs w:val="20"/>
        </w:rPr>
      </w:pPr>
      <w:r>
        <w:rPr>
          <w:b/>
          <w:bCs/>
          <w:color w:val="000000" w:themeColor="text1"/>
          <w:sz w:val="20"/>
          <w:szCs w:val="20"/>
        </w:rPr>
        <w:t>Company #2</w:t>
      </w:r>
      <w:r w:rsidR="00A47E2A" w:rsidRPr="00EC3583">
        <w:rPr>
          <w:b/>
          <w:bCs/>
          <w:color w:val="000000" w:themeColor="text1"/>
          <w:sz w:val="20"/>
          <w:szCs w:val="20"/>
        </w:rPr>
        <w:t xml:space="preserve">       : </w:t>
      </w:r>
      <w:r w:rsidR="00A47E2A">
        <w:rPr>
          <w:b/>
          <w:bCs/>
          <w:color w:val="000000" w:themeColor="text1"/>
          <w:sz w:val="20"/>
          <w:szCs w:val="20"/>
        </w:rPr>
        <w:t xml:space="preserve">HCL state </w:t>
      </w:r>
      <w:proofErr w:type="spellStart"/>
      <w:r w:rsidR="00A47E2A">
        <w:rPr>
          <w:b/>
          <w:bCs/>
          <w:color w:val="000000" w:themeColor="text1"/>
          <w:sz w:val="20"/>
          <w:szCs w:val="20"/>
        </w:rPr>
        <w:t>street</w:t>
      </w:r>
      <w:proofErr w:type="gramStart"/>
      <w:r w:rsidR="00A47E2A" w:rsidRPr="00EC3583">
        <w:rPr>
          <w:b/>
          <w:bCs/>
          <w:color w:val="000000" w:themeColor="text1"/>
          <w:sz w:val="20"/>
          <w:szCs w:val="20"/>
        </w:rPr>
        <w:t>,</w:t>
      </w:r>
      <w:r w:rsidR="00A47E2A">
        <w:rPr>
          <w:b/>
          <w:bCs/>
          <w:color w:val="000000" w:themeColor="text1"/>
          <w:sz w:val="20"/>
          <w:szCs w:val="20"/>
        </w:rPr>
        <w:t>Pune</w:t>
      </w:r>
      <w:proofErr w:type="spellEnd"/>
      <w:proofErr w:type="gramEnd"/>
      <w:r w:rsidR="00A47E2A" w:rsidRPr="00EC3583">
        <w:rPr>
          <w:b/>
          <w:bCs/>
          <w:color w:val="000000" w:themeColor="text1"/>
          <w:sz w:val="20"/>
          <w:szCs w:val="20"/>
        </w:rPr>
        <w:t>.</w:t>
      </w:r>
    </w:p>
    <w:p w:rsidR="00A47E2A" w:rsidRPr="00EC3583" w:rsidRDefault="00A47E2A" w:rsidP="00A47E2A">
      <w:pPr>
        <w:rPr>
          <w:bCs/>
          <w:color w:val="000000" w:themeColor="text1"/>
          <w:sz w:val="20"/>
          <w:szCs w:val="20"/>
        </w:rPr>
      </w:pPr>
      <w:r w:rsidRPr="00EC3583">
        <w:rPr>
          <w:bCs/>
          <w:color w:val="000000" w:themeColor="text1"/>
          <w:sz w:val="20"/>
          <w:szCs w:val="20"/>
        </w:rPr>
        <w:t xml:space="preserve">Designation          : </w:t>
      </w:r>
      <w:r>
        <w:rPr>
          <w:bCs/>
          <w:color w:val="000000" w:themeColor="text1"/>
          <w:sz w:val="20"/>
          <w:szCs w:val="20"/>
        </w:rPr>
        <w:t xml:space="preserve">Specialist </w:t>
      </w:r>
      <w:r w:rsidRPr="00EC3583">
        <w:rPr>
          <w:bCs/>
          <w:color w:val="000000" w:themeColor="text1"/>
          <w:sz w:val="20"/>
          <w:szCs w:val="20"/>
        </w:rPr>
        <w:t>(</w:t>
      </w:r>
      <w:r>
        <w:rPr>
          <w:bCs/>
          <w:color w:val="000000" w:themeColor="text1"/>
          <w:sz w:val="20"/>
          <w:szCs w:val="20"/>
        </w:rPr>
        <w:t>Nov</w:t>
      </w:r>
      <w:r w:rsidRPr="00EC3583">
        <w:rPr>
          <w:bCs/>
          <w:color w:val="000000" w:themeColor="text1"/>
          <w:sz w:val="20"/>
          <w:szCs w:val="20"/>
        </w:rPr>
        <w:t xml:space="preserve"> 201</w:t>
      </w:r>
      <w:r>
        <w:rPr>
          <w:bCs/>
          <w:color w:val="000000" w:themeColor="text1"/>
          <w:sz w:val="20"/>
          <w:szCs w:val="20"/>
        </w:rPr>
        <w:t>9 to Sep</w:t>
      </w:r>
      <w:r w:rsidRPr="00EC3583">
        <w:rPr>
          <w:bCs/>
          <w:color w:val="000000" w:themeColor="text1"/>
          <w:sz w:val="20"/>
          <w:szCs w:val="20"/>
        </w:rPr>
        <w:t xml:space="preserve"> </w:t>
      </w:r>
      <w:r>
        <w:rPr>
          <w:bCs/>
          <w:color w:val="000000" w:themeColor="text1"/>
          <w:sz w:val="20"/>
          <w:szCs w:val="20"/>
        </w:rPr>
        <w:t>2021</w:t>
      </w:r>
      <w:r w:rsidRPr="00EC3583">
        <w:rPr>
          <w:bCs/>
          <w:color w:val="000000" w:themeColor="text1"/>
          <w:sz w:val="20"/>
          <w:szCs w:val="20"/>
        </w:rPr>
        <w:t>)</w:t>
      </w:r>
    </w:p>
    <w:p w:rsidR="00CB4EB0" w:rsidRDefault="00A47E2A" w:rsidP="001A5864">
      <w:pPr>
        <w:rPr>
          <w:bCs/>
          <w:color w:val="000000" w:themeColor="text1"/>
          <w:sz w:val="20"/>
          <w:szCs w:val="20"/>
        </w:rPr>
      </w:pPr>
      <w:r w:rsidRPr="00EC3583">
        <w:rPr>
          <w:bCs/>
          <w:color w:val="000000" w:themeColor="text1"/>
          <w:sz w:val="20"/>
          <w:szCs w:val="20"/>
        </w:rPr>
        <w:t xml:space="preserve">Process                : </w:t>
      </w:r>
      <w:r>
        <w:rPr>
          <w:bCs/>
          <w:color w:val="000000" w:themeColor="text1"/>
          <w:sz w:val="20"/>
          <w:szCs w:val="20"/>
        </w:rPr>
        <w:t xml:space="preserve">Transaction Management </w:t>
      </w:r>
      <w:proofErr w:type="gramStart"/>
      <w:r>
        <w:rPr>
          <w:bCs/>
          <w:color w:val="000000" w:themeColor="text1"/>
          <w:sz w:val="20"/>
          <w:szCs w:val="20"/>
        </w:rPr>
        <w:t>( RKS</w:t>
      </w:r>
      <w:proofErr w:type="gramEnd"/>
      <w:r>
        <w:rPr>
          <w:bCs/>
          <w:color w:val="000000" w:themeColor="text1"/>
          <w:sz w:val="20"/>
          <w:szCs w:val="20"/>
        </w:rPr>
        <w:t xml:space="preserve"> Record Keeping System)</w:t>
      </w:r>
    </w:p>
    <w:p w:rsidR="00AE48F1" w:rsidRPr="00AE48F1" w:rsidRDefault="00AE48F1" w:rsidP="00AE48F1">
      <w:pPr>
        <w:pStyle w:val="ListParagraph"/>
        <w:numPr>
          <w:ilvl w:val="0"/>
          <w:numId w:val="2"/>
        </w:numPr>
        <w:shd w:val="clear" w:color="auto" w:fill="FFFFFF"/>
        <w:rPr>
          <w:bCs/>
          <w:color w:val="000000" w:themeColor="text1"/>
          <w:sz w:val="20"/>
          <w:szCs w:val="20"/>
        </w:rPr>
      </w:pPr>
      <w:r w:rsidRPr="00AE48F1">
        <w:rPr>
          <w:bCs/>
          <w:color w:val="000000" w:themeColor="text1"/>
          <w:sz w:val="20"/>
          <w:szCs w:val="20"/>
        </w:rPr>
        <w:t>Having exposure of Trade management, Reconciliation, Cap stock and Accounting.</w:t>
      </w:r>
    </w:p>
    <w:p w:rsidR="00AE48F1" w:rsidRPr="00AE48F1" w:rsidRDefault="00AE48F1" w:rsidP="00AE48F1">
      <w:pPr>
        <w:pStyle w:val="ListParagraph"/>
        <w:numPr>
          <w:ilvl w:val="0"/>
          <w:numId w:val="2"/>
        </w:numPr>
        <w:shd w:val="clear" w:color="auto" w:fill="FFFFFF"/>
        <w:rPr>
          <w:bCs/>
          <w:color w:val="000000" w:themeColor="text1"/>
          <w:sz w:val="20"/>
          <w:szCs w:val="20"/>
        </w:rPr>
      </w:pPr>
      <w:r w:rsidRPr="00AE48F1">
        <w:rPr>
          <w:bCs/>
          <w:color w:val="000000" w:themeColor="text1"/>
          <w:sz w:val="20"/>
          <w:szCs w:val="20"/>
        </w:rPr>
        <w:t>Ensuring accuracy and timeliness across all the functions to meet the SLA and KPI.</w:t>
      </w:r>
    </w:p>
    <w:p w:rsidR="00AE48F1" w:rsidRPr="00AE48F1" w:rsidRDefault="00AE48F1" w:rsidP="00AE48F1">
      <w:pPr>
        <w:pStyle w:val="ListParagraph"/>
        <w:numPr>
          <w:ilvl w:val="0"/>
          <w:numId w:val="2"/>
        </w:numPr>
        <w:shd w:val="clear" w:color="auto" w:fill="FFFFFF"/>
        <w:rPr>
          <w:bCs/>
          <w:color w:val="000000" w:themeColor="text1"/>
          <w:sz w:val="20"/>
          <w:szCs w:val="20"/>
        </w:rPr>
      </w:pPr>
      <w:r w:rsidRPr="00AE48F1">
        <w:rPr>
          <w:bCs/>
          <w:color w:val="000000" w:themeColor="text1"/>
          <w:sz w:val="20"/>
          <w:szCs w:val="20"/>
        </w:rPr>
        <w:t>Managing client expectation through weekly calls.</w:t>
      </w:r>
    </w:p>
    <w:p w:rsidR="00AE48F1" w:rsidRPr="00AE48F1" w:rsidRDefault="00AE48F1" w:rsidP="00AE48F1">
      <w:pPr>
        <w:pStyle w:val="ListParagraph"/>
        <w:numPr>
          <w:ilvl w:val="0"/>
          <w:numId w:val="2"/>
        </w:numPr>
        <w:shd w:val="clear" w:color="auto" w:fill="FFFFFF"/>
        <w:rPr>
          <w:bCs/>
          <w:color w:val="000000" w:themeColor="text1"/>
          <w:sz w:val="20"/>
          <w:szCs w:val="20"/>
        </w:rPr>
      </w:pPr>
      <w:r w:rsidRPr="00AE48F1">
        <w:rPr>
          <w:bCs/>
          <w:color w:val="000000" w:themeColor="text1"/>
          <w:sz w:val="20"/>
          <w:szCs w:val="20"/>
        </w:rPr>
        <w:t>Completely handling the Global Transaction Manager and Record keeping System.</w:t>
      </w:r>
    </w:p>
    <w:p w:rsidR="00AE48F1" w:rsidRPr="00AE48F1" w:rsidRDefault="00AE48F1" w:rsidP="00AE48F1">
      <w:pPr>
        <w:pStyle w:val="ListParagraph"/>
        <w:numPr>
          <w:ilvl w:val="0"/>
          <w:numId w:val="2"/>
        </w:numPr>
        <w:shd w:val="clear" w:color="auto" w:fill="FFFFFF"/>
        <w:rPr>
          <w:bCs/>
          <w:color w:val="000000" w:themeColor="text1"/>
          <w:sz w:val="20"/>
          <w:szCs w:val="20"/>
        </w:rPr>
      </w:pPr>
      <w:r w:rsidRPr="00AE48F1">
        <w:rPr>
          <w:bCs/>
          <w:color w:val="000000" w:themeColor="text1"/>
          <w:sz w:val="20"/>
          <w:szCs w:val="20"/>
        </w:rPr>
        <w:t>Maintaining the error log and preparing the error write-ups to put enhanced controls in place to avoid errors.</w:t>
      </w:r>
    </w:p>
    <w:p w:rsidR="00AE48F1" w:rsidRPr="00AE48F1" w:rsidRDefault="00AE48F1" w:rsidP="00AE48F1">
      <w:pPr>
        <w:pStyle w:val="ListParagraph"/>
        <w:numPr>
          <w:ilvl w:val="0"/>
          <w:numId w:val="2"/>
        </w:numPr>
        <w:shd w:val="clear" w:color="auto" w:fill="FFFFFF"/>
        <w:rPr>
          <w:bCs/>
          <w:color w:val="000000" w:themeColor="text1"/>
          <w:sz w:val="20"/>
          <w:szCs w:val="20"/>
        </w:rPr>
      </w:pPr>
      <w:r w:rsidRPr="00AE48F1">
        <w:rPr>
          <w:bCs/>
          <w:color w:val="000000" w:themeColor="text1"/>
          <w:sz w:val="20"/>
          <w:szCs w:val="20"/>
        </w:rPr>
        <w:t>Determining the action plan for the perception survey feedback from clients on team’s performance and implementing the action plan.</w:t>
      </w:r>
    </w:p>
    <w:p w:rsidR="00AE48F1" w:rsidRPr="00AE48F1" w:rsidRDefault="00AE48F1" w:rsidP="00AE48F1">
      <w:pPr>
        <w:pStyle w:val="ListParagraph"/>
        <w:numPr>
          <w:ilvl w:val="0"/>
          <w:numId w:val="2"/>
        </w:numPr>
        <w:shd w:val="clear" w:color="auto" w:fill="FFFFFF"/>
        <w:rPr>
          <w:bCs/>
          <w:color w:val="000000" w:themeColor="text1"/>
          <w:sz w:val="20"/>
          <w:szCs w:val="20"/>
        </w:rPr>
      </w:pPr>
      <w:r w:rsidRPr="00AE48F1">
        <w:rPr>
          <w:bCs/>
          <w:color w:val="000000" w:themeColor="text1"/>
          <w:sz w:val="20"/>
          <w:szCs w:val="20"/>
        </w:rPr>
        <w:t>Ensuring adequate staffing by managing leaves for easiness running of the process in nature of cross training across the activities.</w:t>
      </w:r>
    </w:p>
    <w:p w:rsidR="00AE48F1" w:rsidRPr="00AE48F1" w:rsidRDefault="00AE48F1" w:rsidP="00AE48F1">
      <w:pPr>
        <w:pStyle w:val="ListParagraph"/>
        <w:numPr>
          <w:ilvl w:val="0"/>
          <w:numId w:val="2"/>
        </w:numPr>
        <w:shd w:val="clear" w:color="auto" w:fill="FFFFFF"/>
        <w:rPr>
          <w:bCs/>
          <w:color w:val="000000" w:themeColor="text1"/>
          <w:sz w:val="20"/>
          <w:szCs w:val="20"/>
        </w:rPr>
      </w:pPr>
      <w:r w:rsidRPr="00AE48F1">
        <w:rPr>
          <w:bCs/>
          <w:color w:val="000000" w:themeColor="text1"/>
          <w:sz w:val="20"/>
          <w:szCs w:val="20"/>
        </w:rPr>
        <w:t>Complete the postings in RKS within the SLA. Give coverage to client requirement during dry run testing</w:t>
      </w:r>
    </w:p>
    <w:p w:rsidR="00AE48F1" w:rsidRPr="00AE48F1" w:rsidRDefault="00AE48F1" w:rsidP="00AE48F1">
      <w:pPr>
        <w:pStyle w:val="ListParagraph"/>
        <w:numPr>
          <w:ilvl w:val="0"/>
          <w:numId w:val="2"/>
        </w:numPr>
        <w:shd w:val="clear" w:color="auto" w:fill="FFFFFF"/>
        <w:rPr>
          <w:bCs/>
          <w:color w:val="000000" w:themeColor="text1"/>
          <w:sz w:val="20"/>
          <w:szCs w:val="20"/>
        </w:rPr>
      </w:pPr>
      <w:r w:rsidRPr="00AE48F1">
        <w:rPr>
          <w:bCs/>
          <w:color w:val="000000" w:themeColor="text1"/>
          <w:sz w:val="20"/>
          <w:szCs w:val="20"/>
        </w:rPr>
        <w:t>Conducting team meeting to share the process updates and best practices.</w:t>
      </w:r>
    </w:p>
    <w:p w:rsidR="00AE48F1" w:rsidRPr="00AE48F1" w:rsidRDefault="00AE48F1" w:rsidP="00AE48F1">
      <w:pPr>
        <w:pStyle w:val="ListParagraph"/>
        <w:numPr>
          <w:ilvl w:val="0"/>
          <w:numId w:val="2"/>
        </w:numPr>
        <w:shd w:val="clear" w:color="auto" w:fill="FFFFFF"/>
        <w:rPr>
          <w:bCs/>
          <w:color w:val="000000" w:themeColor="text1"/>
          <w:sz w:val="20"/>
          <w:szCs w:val="20"/>
        </w:rPr>
      </w:pPr>
      <w:r w:rsidRPr="00AE48F1">
        <w:rPr>
          <w:bCs/>
          <w:color w:val="000000" w:themeColor="text1"/>
          <w:sz w:val="20"/>
          <w:szCs w:val="20"/>
        </w:rPr>
        <w:t>Review the request processed by the processor and make sure the postings are made correctly in RKS.</w:t>
      </w:r>
    </w:p>
    <w:p w:rsidR="00AE48F1" w:rsidRPr="00AE48F1" w:rsidRDefault="00AE48F1" w:rsidP="00AE48F1">
      <w:pPr>
        <w:pStyle w:val="ListParagraph"/>
        <w:numPr>
          <w:ilvl w:val="0"/>
          <w:numId w:val="2"/>
        </w:numPr>
        <w:shd w:val="clear" w:color="auto" w:fill="FFFFFF"/>
        <w:rPr>
          <w:bCs/>
          <w:color w:val="000000" w:themeColor="text1"/>
          <w:sz w:val="20"/>
          <w:szCs w:val="20"/>
        </w:rPr>
      </w:pPr>
      <w:r w:rsidRPr="00AE48F1">
        <w:rPr>
          <w:bCs/>
          <w:color w:val="000000" w:themeColor="text1"/>
          <w:sz w:val="20"/>
          <w:szCs w:val="20"/>
        </w:rPr>
        <w:t>Determining the action plan for the perception survey feedback from clients on team’s performance and implementing the action plan.</w:t>
      </w:r>
    </w:p>
    <w:p w:rsidR="00AE48F1" w:rsidRPr="00AE48F1" w:rsidRDefault="00AE48F1" w:rsidP="00AE48F1">
      <w:pPr>
        <w:pStyle w:val="ListParagraph"/>
        <w:numPr>
          <w:ilvl w:val="0"/>
          <w:numId w:val="2"/>
        </w:numPr>
        <w:shd w:val="clear" w:color="auto" w:fill="FFFFFF"/>
        <w:rPr>
          <w:bCs/>
          <w:color w:val="000000" w:themeColor="text1"/>
          <w:sz w:val="20"/>
          <w:szCs w:val="20"/>
        </w:rPr>
      </w:pPr>
      <w:r w:rsidRPr="00AE48F1">
        <w:rPr>
          <w:bCs/>
          <w:color w:val="000000" w:themeColor="text1"/>
          <w:sz w:val="20"/>
          <w:szCs w:val="20"/>
        </w:rPr>
        <w:t>Ensuring adequate staffing by managing leaves for easiness running of the process in nature of cross training across the activities.</w:t>
      </w:r>
    </w:p>
    <w:p w:rsidR="00AE48F1" w:rsidRPr="00AE48F1" w:rsidRDefault="00AE48F1" w:rsidP="00AE48F1">
      <w:pPr>
        <w:pStyle w:val="ListParagraph"/>
        <w:numPr>
          <w:ilvl w:val="0"/>
          <w:numId w:val="2"/>
        </w:numPr>
        <w:shd w:val="clear" w:color="auto" w:fill="FFFFFF"/>
        <w:rPr>
          <w:bCs/>
          <w:color w:val="000000" w:themeColor="text1"/>
          <w:sz w:val="20"/>
          <w:szCs w:val="20"/>
        </w:rPr>
      </w:pPr>
      <w:r w:rsidRPr="00AE48F1">
        <w:rPr>
          <w:bCs/>
          <w:color w:val="000000" w:themeColor="text1"/>
          <w:sz w:val="20"/>
          <w:szCs w:val="20"/>
        </w:rPr>
        <w:t>Complete the postings in RKS within the SLA. Give coverage to client requirement during dry run testing</w:t>
      </w:r>
    </w:p>
    <w:p w:rsidR="00AE48F1" w:rsidRPr="00AE48F1" w:rsidRDefault="00AE48F1" w:rsidP="00AE48F1">
      <w:pPr>
        <w:pStyle w:val="ListParagraph"/>
        <w:numPr>
          <w:ilvl w:val="0"/>
          <w:numId w:val="18"/>
        </w:numPr>
        <w:shd w:val="clear" w:color="auto" w:fill="FFFFFF"/>
        <w:rPr>
          <w:bCs/>
          <w:color w:val="000000" w:themeColor="text1"/>
          <w:sz w:val="20"/>
          <w:szCs w:val="20"/>
        </w:rPr>
      </w:pPr>
      <w:r w:rsidRPr="00AE48F1">
        <w:rPr>
          <w:bCs/>
          <w:color w:val="000000" w:themeColor="text1"/>
          <w:sz w:val="20"/>
          <w:szCs w:val="20"/>
        </w:rPr>
        <w:t>Conducting team meeting to share the process updates and best practices.</w:t>
      </w:r>
    </w:p>
    <w:p w:rsidR="00AE48F1" w:rsidRDefault="00AE48F1" w:rsidP="00A47E2A">
      <w:pPr>
        <w:pStyle w:val="ListParagraph"/>
        <w:numPr>
          <w:ilvl w:val="0"/>
          <w:numId w:val="18"/>
        </w:numPr>
        <w:shd w:val="clear" w:color="auto" w:fill="FFFFFF"/>
        <w:rPr>
          <w:bCs/>
          <w:color w:val="000000" w:themeColor="text1"/>
          <w:sz w:val="20"/>
          <w:szCs w:val="20"/>
        </w:rPr>
      </w:pPr>
      <w:r w:rsidRPr="00AE48F1">
        <w:rPr>
          <w:bCs/>
          <w:color w:val="000000" w:themeColor="text1"/>
          <w:sz w:val="20"/>
          <w:szCs w:val="20"/>
        </w:rPr>
        <w:t>Review the request processed by the processor and make sure the postings are made correctly in RKS.</w:t>
      </w:r>
    </w:p>
    <w:p w:rsidR="004C4752" w:rsidRDefault="004C4752" w:rsidP="004C4752">
      <w:pPr>
        <w:shd w:val="clear" w:color="auto" w:fill="FFFFFF"/>
        <w:rPr>
          <w:bCs/>
          <w:color w:val="000000" w:themeColor="text1"/>
          <w:sz w:val="20"/>
          <w:szCs w:val="20"/>
        </w:rPr>
      </w:pPr>
    </w:p>
    <w:p w:rsidR="004C4752" w:rsidRPr="00EC3583" w:rsidRDefault="004C4752" w:rsidP="004C4752">
      <w:pPr>
        <w:rPr>
          <w:b/>
          <w:bCs/>
          <w:color w:val="000000" w:themeColor="text1"/>
          <w:sz w:val="20"/>
          <w:szCs w:val="20"/>
        </w:rPr>
      </w:pPr>
      <w:r w:rsidRPr="00EC3583">
        <w:rPr>
          <w:b/>
          <w:bCs/>
          <w:color w:val="000000" w:themeColor="text1"/>
          <w:sz w:val="20"/>
          <w:szCs w:val="20"/>
        </w:rPr>
        <w:t>Compan</w:t>
      </w:r>
      <w:r w:rsidR="00017CB2">
        <w:rPr>
          <w:b/>
          <w:bCs/>
          <w:color w:val="000000" w:themeColor="text1"/>
          <w:sz w:val="20"/>
          <w:szCs w:val="20"/>
        </w:rPr>
        <w:t>y #3</w:t>
      </w:r>
      <w:r w:rsidRPr="00EC3583">
        <w:rPr>
          <w:b/>
          <w:bCs/>
          <w:color w:val="000000" w:themeColor="text1"/>
          <w:sz w:val="20"/>
          <w:szCs w:val="20"/>
        </w:rPr>
        <w:t xml:space="preserve">       : FIX FLYER Pvt </w:t>
      </w:r>
      <w:proofErr w:type="gramStart"/>
      <w:r w:rsidRPr="00EC3583">
        <w:rPr>
          <w:b/>
          <w:bCs/>
          <w:color w:val="000000" w:themeColor="text1"/>
          <w:sz w:val="20"/>
          <w:szCs w:val="20"/>
        </w:rPr>
        <w:t>Ltd ,</w:t>
      </w:r>
      <w:proofErr w:type="gramEnd"/>
      <w:r w:rsidRPr="00EC3583">
        <w:rPr>
          <w:b/>
          <w:bCs/>
          <w:color w:val="000000" w:themeColor="text1"/>
          <w:sz w:val="20"/>
          <w:szCs w:val="20"/>
        </w:rPr>
        <w:t xml:space="preserve"> Hyderabad.</w:t>
      </w:r>
    </w:p>
    <w:p w:rsidR="004C4752" w:rsidRPr="00EC3583" w:rsidRDefault="004C4752" w:rsidP="004C4752">
      <w:pPr>
        <w:rPr>
          <w:bCs/>
          <w:color w:val="000000" w:themeColor="text1"/>
          <w:sz w:val="20"/>
          <w:szCs w:val="20"/>
        </w:rPr>
      </w:pPr>
      <w:r w:rsidRPr="00EC3583">
        <w:rPr>
          <w:bCs/>
          <w:color w:val="000000" w:themeColor="text1"/>
          <w:sz w:val="20"/>
          <w:szCs w:val="20"/>
        </w:rPr>
        <w:t xml:space="preserve">Designation          : Operations Support and QA </w:t>
      </w:r>
      <w:proofErr w:type="gramStart"/>
      <w:r w:rsidRPr="00EC3583">
        <w:rPr>
          <w:bCs/>
          <w:color w:val="000000" w:themeColor="text1"/>
          <w:sz w:val="20"/>
          <w:szCs w:val="20"/>
        </w:rPr>
        <w:t>Analyst(</w:t>
      </w:r>
      <w:proofErr w:type="gramEnd"/>
      <w:r w:rsidRPr="00EC3583">
        <w:rPr>
          <w:bCs/>
          <w:color w:val="000000" w:themeColor="text1"/>
          <w:sz w:val="20"/>
          <w:szCs w:val="20"/>
        </w:rPr>
        <w:t>Oct 2018 to Feb 2019)</w:t>
      </w:r>
    </w:p>
    <w:p w:rsidR="004C4752" w:rsidRPr="00EC3583" w:rsidRDefault="004C4752" w:rsidP="004C4752">
      <w:pPr>
        <w:spacing w:after="180" w:line="300" w:lineRule="atLeast"/>
        <w:textAlignment w:val="baseline"/>
        <w:outlineLvl w:val="1"/>
        <w:rPr>
          <w:bCs/>
          <w:color w:val="000000" w:themeColor="text1"/>
          <w:sz w:val="20"/>
          <w:szCs w:val="20"/>
        </w:rPr>
      </w:pPr>
      <w:r w:rsidRPr="00EC3583">
        <w:rPr>
          <w:rFonts w:ascii="Segoe UI" w:hAnsi="Segoe UI" w:cs="Segoe UI"/>
          <w:b/>
          <w:bCs/>
          <w:color w:val="000000" w:themeColor="text1"/>
          <w:sz w:val="22"/>
          <w:szCs w:val="22"/>
        </w:rPr>
        <w:t xml:space="preserve">Job description     :  </w:t>
      </w:r>
      <w:r w:rsidRPr="00EC3583">
        <w:rPr>
          <w:bCs/>
          <w:color w:val="000000" w:themeColor="text1"/>
          <w:sz w:val="20"/>
          <w:szCs w:val="20"/>
        </w:rPr>
        <w:t>FIX Integration &amp; Production Support</w:t>
      </w:r>
      <w:r w:rsidRPr="00EC3583">
        <w:rPr>
          <w:bCs/>
          <w:color w:val="000000" w:themeColor="text1"/>
          <w:sz w:val="20"/>
          <w:szCs w:val="20"/>
        </w:rPr>
        <w:br/>
        <w:t>As a member of the FIX Integration and Trading Support team, the Analyst will work with the team to provide FIX integration, electronic trading support and trade clearance services. From a FIX integration perspective, the Analyst provides FIX consultation, technical and network integration services for all connectivity and electronic order flow to our FIX Infrastructure. From a Trading Support perspective, the Analyst provides high quality service and support to the institutional clients. Through the expert understanding of the FIX protocol, connectivity and order/message routing life cycle; business, operational, and end-client needs, supported by knowledge of our proprietary trading platforms and business logic, the FIX Integration and Trading Support Analyst will strive to deliver these services in a timely and error free manner, providing the customer with the best possible client experience.</w:t>
      </w:r>
    </w:p>
    <w:p w:rsidR="004C4752" w:rsidRPr="00EC3583" w:rsidRDefault="004C4752" w:rsidP="004C4752">
      <w:pPr>
        <w:spacing w:before="20" w:after="20"/>
        <w:ind w:left="360"/>
        <w:jc w:val="both"/>
        <w:rPr>
          <w:b/>
          <w:bCs/>
          <w:color w:val="000000" w:themeColor="text1"/>
          <w:sz w:val="20"/>
          <w:szCs w:val="20"/>
        </w:rPr>
      </w:pPr>
      <w:r w:rsidRPr="00EC3583">
        <w:rPr>
          <w:b/>
          <w:bCs/>
          <w:color w:val="000000" w:themeColor="text1"/>
          <w:sz w:val="20"/>
          <w:szCs w:val="20"/>
        </w:rPr>
        <w:t>Roles and Key Responsibilities:-</w:t>
      </w:r>
    </w:p>
    <w:p w:rsidR="004C4752" w:rsidRPr="00EC3583" w:rsidRDefault="004C4752" w:rsidP="004C4752">
      <w:pPr>
        <w:numPr>
          <w:ilvl w:val="0"/>
          <w:numId w:val="3"/>
        </w:numPr>
        <w:spacing w:before="20" w:after="20"/>
        <w:jc w:val="both"/>
        <w:rPr>
          <w:bCs/>
          <w:color w:val="000000" w:themeColor="text1"/>
          <w:sz w:val="20"/>
          <w:szCs w:val="20"/>
        </w:rPr>
      </w:pPr>
      <w:r w:rsidRPr="00EC3583">
        <w:rPr>
          <w:bCs/>
          <w:color w:val="000000" w:themeColor="text1"/>
          <w:sz w:val="20"/>
          <w:szCs w:val="20"/>
        </w:rPr>
        <w:t>Establish FIX trading connections to and from FIX Engine configurations with clients, OMS/EMS vendors and other technology service providers. For each project, design, develop and configure business logic and optimal routing, configure software, initiate network change requests, and perform extensive certification testing. Manage production integration timelines with internal and external stakeholders.</w:t>
      </w:r>
    </w:p>
    <w:p w:rsidR="004C4752" w:rsidRPr="00EC3583" w:rsidRDefault="004C4752" w:rsidP="004C4752">
      <w:pPr>
        <w:numPr>
          <w:ilvl w:val="0"/>
          <w:numId w:val="3"/>
        </w:numPr>
        <w:spacing w:before="20" w:after="20"/>
        <w:jc w:val="both"/>
        <w:rPr>
          <w:bCs/>
          <w:color w:val="000000" w:themeColor="text1"/>
          <w:sz w:val="20"/>
          <w:szCs w:val="20"/>
        </w:rPr>
      </w:pPr>
      <w:r w:rsidRPr="00EC3583">
        <w:rPr>
          <w:bCs/>
          <w:color w:val="000000" w:themeColor="text1"/>
          <w:sz w:val="20"/>
          <w:szCs w:val="20"/>
        </w:rPr>
        <w:lastRenderedPageBreak/>
        <w:t>Acts as a liaison between clients, vendors, product management and systems development for all FIX/order routing issues and enhancements.</w:t>
      </w:r>
    </w:p>
    <w:p w:rsidR="004C4752" w:rsidRPr="00EC3583" w:rsidRDefault="004C4752" w:rsidP="004C4752">
      <w:pPr>
        <w:numPr>
          <w:ilvl w:val="0"/>
          <w:numId w:val="3"/>
        </w:numPr>
        <w:spacing w:before="20" w:after="20"/>
        <w:jc w:val="both"/>
        <w:rPr>
          <w:bCs/>
          <w:color w:val="000000" w:themeColor="text1"/>
          <w:sz w:val="20"/>
          <w:szCs w:val="20"/>
        </w:rPr>
      </w:pPr>
      <w:r w:rsidRPr="00EC3583">
        <w:rPr>
          <w:bCs/>
          <w:color w:val="000000" w:themeColor="text1"/>
          <w:sz w:val="20"/>
          <w:szCs w:val="20"/>
        </w:rPr>
        <w:t>Ensure uninterrupted proper function of the trading infrastructure and by continually monitoring order performance, message traffic levels and alerts through Daytona application</w:t>
      </w:r>
    </w:p>
    <w:p w:rsidR="004C4752" w:rsidRPr="00EC3583" w:rsidRDefault="004C4752" w:rsidP="004C4752">
      <w:pPr>
        <w:numPr>
          <w:ilvl w:val="0"/>
          <w:numId w:val="3"/>
        </w:numPr>
        <w:spacing w:before="20" w:after="20"/>
        <w:jc w:val="both"/>
        <w:rPr>
          <w:bCs/>
          <w:color w:val="000000" w:themeColor="text1"/>
          <w:sz w:val="20"/>
          <w:szCs w:val="20"/>
        </w:rPr>
      </w:pPr>
      <w:r w:rsidRPr="00EC3583">
        <w:rPr>
          <w:bCs/>
          <w:color w:val="000000" w:themeColor="text1"/>
          <w:sz w:val="20"/>
          <w:szCs w:val="20"/>
        </w:rPr>
        <w:t>Respond to client inquiries related to order routing, order/execution status and allocation</w:t>
      </w:r>
    </w:p>
    <w:p w:rsidR="004C4752" w:rsidRPr="00EC3583" w:rsidRDefault="004C4752" w:rsidP="004C4752">
      <w:pPr>
        <w:numPr>
          <w:ilvl w:val="0"/>
          <w:numId w:val="3"/>
        </w:numPr>
        <w:spacing w:before="20" w:after="20"/>
        <w:jc w:val="both"/>
        <w:rPr>
          <w:bCs/>
          <w:color w:val="000000" w:themeColor="text1"/>
          <w:sz w:val="20"/>
          <w:szCs w:val="20"/>
        </w:rPr>
      </w:pPr>
      <w:r w:rsidRPr="00EC3583">
        <w:rPr>
          <w:bCs/>
          <w:color w:val="000000" w:themeColor="text1"/>
          <w:sz w:val="20"/>
          <w:szCs w:val="20"/>
        </w:rPr>
        <w:t>Establishing new sessions and module as per client requirement.</w:t>
      </w:r>
    </w:p>
    <w:p w:rsidR="004C4752" w:rsidRPr="00EC3583" w:rsidRDefault="004C4752" w:rsidP="004C4752">
      <w:pPr>
        <w:numPr>
          <w:ilvl w:val="0"/>
          <w:numId w:val="3"/>
        </w:numPr>
        <w:spacing w:before="20" w:after="20"/>
        <w:jc w:val="both"/>
        <w:rPr>
          <w:bCs/>
          <w:color w:val="000000" w:themeColor="text1"/>
          <w:sz w:val="20"/>
          <w:szCs w:val="20"/>
        </w:rPr>
      </w:pPr>
      <w:r w:rsidRPr="00EC3583">
        <w:rPr>
          <w:bCs/>
          <w:color w:val="000000" w:themeColor="text1"/>
          <w:sz w:val="20"/>
          <w:szCs w:val="20"/>
        </w:rPr>
        <w:t>Responding on session down alerts from Daytona monitor tool.</w:t>
      </w:r>
    </w:p>
    <w:p w:rsidR="004C4752" w:rsidRPr="00EC3583" w:rsidRDefault="004C4752" w:rsidP="004C4752">
      <w:pPr>
        <w:numPr>
          <w:ilvl w:val="0"/>
          <w:numId w:val="3"/>
        </w:numPr>
        <w:spacing w:before="20" w:after="20"/>
        <w:jc w:val="both"/>
        <w:rPr>
          <w:bCs/>
          <w:color w:val="000000" w:themeColor="text1"/>
          <w:sz w:val="20"/>
          <w:szCs w:val="20"/>
        </w:rPr>
      </w:pPr>
      <w:r w:rsidRPr="00EC3583">
        <w:rPr>
          <w:bCs/>
          <w:color w:val="000000" w:themeColor="text1"/>
          <w:sz w:val="20"/>
          <w:szCs w:val="20"/>
        </w:rPr>
        <w:t>Daily Demo server checks for managed clients.</w:t>
      </w:r>
    </w:p>
    <w:p w:rsidR="004C4752" w:rsidRPr="00EC3583" w:rsidRDefault="004C4752" w:rsidP="004C4752">
      <w:pPr>
        <w:numPr>
          <w:ilvl w:val="0"/>
          <w:numId w:val="3"/>
        </w:numPr>
        <w:spacing w:before="20" w:after="20"/>
        <w:jc w:val="both"/>
        <w:rPr>
          <w:bCs/>
          <w:color w:val="000000" w:themeColor="text1"/>
          <w:sz w:val="20"/>
          <w:szCs w:val="20"/>
        </w:rPr>
      </w:pPr>
      <w:r w:rsidRPr="00EC3583">
        <w:rPr>
          <w:bCs/>
          <w:color w:val="000000" w:themeColor="text1"/>
          <w:sz w:val="20"/>
          <w:szCs w:val="20"/>
        </w:rPr>
        <w:t>Finding logs and reason for session down and reset and resend sequence number</w:t>
      </w:r>
    </w:p>
    <w:p w:rsidR="004C4752" w:rsidRPr="00EC3583" w:rsidRDefault="004C4752" w:rsidP="004C4752">
      <w:pPr>
        <w:numPr>
          <w:ilvl w:val="0"/>
          <w:numId w:val="3"/>
        </w:numPr>
        <w:spacing w:before="20" w:after="20"/>
        <w:jc w:val="both"/>
        <w:rPr>
          <w:bCs/>
          <w:color w:val="000000" w:themeColor="text1"/>
          <w:sz w:val="20"/>
          <w:szCs w:val="20"/>
        </w:rPr>
      </w:pPr>
      <w:r w:rsidRPr="00EC3583">
        <w:rPr>
          <w:bCs/>
          <w:color w:val="000000" w:themeColor="text1"/>
          <w:sz w:val="20"/>
          <w:szCs w:val="20"/>
        </w:rPr>
        <w:t>Monitor and ensure timely and accurate execution and allocations for trades.</w:t>
      </w:r>
    </w:p>
    <w:p w:rsidR="004C4752" w:rsidRPr="00EC3583" w:rsidRDefault="004C4752" w:rsidP="004C4752">
      <w:pPr>
        <w:numPr>
          <w:ilvl w:val="0"/>
          <w:numId w:val="3"/>
        </w:numPr>
        <w:spacing w:before="20" w:after="20"/>
        <w:jc w:val="both"/>
        <w:rPr>
          <w:bCs/>
          <w:color w:val="000000" w:themeColor="text1"/>
          <w:sz w:val="20"/>
          <w:szCs w:val="20"/>
        </w:rPr>
      </w:pPr>
      <w:r w:rsidRPr="00EC3583">
        <w:rPr>
          <w:bCs/>
          <w:color w:val="000000" w:themeColor="text1"/>
          <w:sz w:val="20"/>
          <w:szCs w:val="20"/>
        </w:rPr>
        <w:t>Establish and maintain contacts with clients, and other parties involved with order routing and other FIX message related issues.</w:t>
      </w:r>
    </w:p>
    <w:p w:rsidR="004C4752" w:rsidRPr="00EC3583" w:rsidRDefault="004C4752" w:rsidP="004C4752">
      <w:pPr>
        <w:numPr>
          <w:ilvl w:val="0"/>
          <w:numId w:val="3"/>
        </w:numPr>
        <w:spacing w:before="20" w:after="20"/>
        <w:jc w:val="both"/>
        <w:rPr>
          <w:bCs/>
          <w:color w:val="000000" w:themeColor="text1"/>
          <w:sz w:val="20"/>
          <w:szCs w:val="20"/>
        </w:rPr>
      </w:pPr>
      <w:r w:rsidRPr="00EC3583">
        <w:rPr>
          <w:bCs/>
          <w:color w:val="000000" w:themeColor="text1"/>
          <w:sz w:val="20"/>
          <w:szCs w:val="20"/>
        </w:rPr>
        <w:t xml:space="preserve">Strong knowledge of FIX protocol and ability to </w:t>
      </w:r>
      <w:proofErr w:type="spellStart"/>
      <w:r w:rsidRPr="00EC3583">
        <w:rPr>
          <w:bCs/>
          <w:color w:val="000000" w:themeColor="text1"/>
          <w:sz w:val="20"/>
          <w:szCs w:val="20"/>
        </w:rPr>
        <w:t>analyze</w:t>
      </w:r>
      <w:proofErr w:type="spellEnd"/>
      <w:r w:rsidRPr="00EC3583">
        <w:rPr>
          <w:bCs/>
          <w:color w:val="000000" w:themeColor="text1"/>
          <w:sz w:val="20"/>
          <w:szCs w:val="20"/>
        </w:rPr>
        <w:t xml:space="preserve"> and decompose internal and external nuances in FIX specifications</w:t>
      </w:r>
    </w:p>
    <w:p w:rsidR="008F2011" w:rsidRDefault="008F2011" w:rsidP="004C4752">
      <w:pPr>
        <w:spacing w:before="90" w:after="90" w:line="255" w:lineRule="atLeast"/>
        <w:rPr>
          <w:rFonts w:cs="Arial"/>
          <w:b/>
          <w:color w:val="000000" w:themeColor="text1"/>
          <w:sz w:val="20"/>
          <w:szCs w:val="20"/>
        </w:rPr>
      </w:pPr>
    </w:p>
    <w:p w:rsidR="004C4752" w:rsidRPr="00EC3583" w:rsidRDefault="004C4752" w:rsidP="004C4752">
      <w:pPr>
        <w:spacing w:before="90" w:after="90" w:line="255" w:lineRule="atLeast"/>
        <w:rPr>
          <w:rFonts w:cs="Arial"/>
          <w:b/>
          <w:color w:val="000000" w:themeColor="text1"/>
          <w:sz w:val="20"/>
          <w:szCs w:val="20"/>
        </w:rPr>
      </w:pPr>
      <w:r w:rsidRPr="00EC3583">
        <w:rPr>
          <w:rFonts w:cs="Arial"/>
          <w:b/>
          <w:color w:val="000000" w:themeColor="text1"/>
          <w:sz w:val="20"/>
          <w:szCs w:val="20"/>
        </w:rPr>
        <w:t>Role: QA Tester</w:t>
      </w:r>
    </w:p>
    <w:p w:rsidR="004C4752" w:rsidRPr="00EC3583" w:rsidRDefault="004C4752" w:rsidP="004C4752">
      <w:pPr>
        <w:pStyle w:val="m-1152460240689206157gmail-msonospacing"/>
        <w:shd w:val="clear" w:color="auto" w:fill="FFFFFF"/>
        <w:spacing w:before="0" w:beforeAutospacing="0" w:after="0" w:afterAutospacing="0" w:line="253" w:lineRule="atLeast"/>
        <w:rPr>
          <w:rFonts w:ascii="Verdana" w:hAnsi="Verdana" w:cs="Calibri"/>
          <w:color w:val="000000" w:themeColor="text1"/>
          <w:sz w:val="20"/>
          <w:szCs w:val="20"/>
        </w:rPr>
      </w:pPr>
      <w:r w:rsidRPr="00EC3583">
        <w:rPr>
          <w:rFonts w:ascii="Verdana" w:hAnsi="Verdana" w:cs="Segoe UI"/>
          <w:b/>
          <w:bCs/>
          <w:color w:val="000000" w:themeColor="text1"/>
          <w:sz w:val="20"/>
          <w:szCs w:val="20"/>
        </w:rPr>
        <w:t xml:space="preserve">Job description     :  Regression Testing on Flyer </w:t>
      </w:r>
      <w:proofErr w:type="gramStart"/>
      <w:r w:rsidRPr="00EC3583">
        <w:rPr>
          <w:rFonts w:ascii="Verdana" w:hAnsi="Verdana" w:cs="Segoe UI"/>
          <w:b/>
          <w:bCs/>
          <w:color w:val="000000" w:themeColor="text1"/>
          <w:sz w:val="20"/>
          <w:szCs w:val="20"/>
        </w:rPr>
        <w:t>Online(</w:t>
      </w:r>
      <w:proofErr w:type="gramEnd"/>
      <w:r w:rsidRPr="00EC3583">
        <w:rPr>
          <w:rFonts w:ascii="Verdana" w:hAnsi="Verdana" w:cs="Segoe UI"/>
          <w:b/>
          <w:bCs/>
          <w:color w:val="000000" w:themeColor="text1"/>
          <w:sz w:val="20"/>
          <w:szCs w:val="20"/>
        </w:rPr>
        <w:t>Co-Pilot) Application</w:t>
      </w:r>
    </w:p>
    <w:p w:rsidR="004C4752" w:rsidRPr="00EC3583" w:rsidRDefault="004C4752" w:rsidP="004C4752">
      <w:pPr>
        <w:pStyle w:val="m-1152460240689206157gmail-msonospacing"/>
        <w:shd w:val="clear" w:color="auto" w:fill="FFFFFF"/>
        <w:spacing w:before="0" w:beforeAutospacing="0" w:after="0" w:afterAutospacing="0" w:line="253" w:lineRule="atLeast"/>
        <w:rPr>
          <w:rFonts w:ascii="Verdana" w:hAnsi="Verdana" w:cs="Verdana"/>
          <w:bCs/>
          <w:color w:val="000000" w:themeColor="text1"/>
          <w:sz w:val="20"/>
          <w:szCs w:val="20"/>
          <w:lang w:val="en-GB"/>
        </w:rPr>
      </w:pPr>
    </w:p>
    <w:p w:rsidR="004C4752" w:rsidRPr="00EC3583" w:rsidRDefault="004C4752" w:rsidP="004C4752">
      <w:pPr>
        <w:pStyle w:val="m-1152460240689206157gmail-msonospacing"/>
        <w:shd w:val="clear" w:color="auto" w:fill="FFFFFF"/>
        <w:spacing w:before="0" w:beforeAutospacing="0" w:after="0" w:afterAutospacing="0" w:line="253" w:lineRule="atLeast"/>
        <w:rPr>
          <w:rFonts w:ascii="Verdana" w:hAnsi="Verdana" w:cs="Verdana"/>
          <w:bCs/>
          <w:color w:val="000000" w:themeColor="text1"/>
          <w:sz w:val="20"/>
          <w:szCs w:val="20"/>
          <w:lang w:val="en-GB"/>
        </w:rPr>
      </w:pPr>
      <w:r w:rsidRPr="00EC3583">
        <w:rPr>
          <w:rFonts w:ascii="Verdana" w:hAnsi="Verdana" w:cs="Verdana"/>
          <w:bCs/>
          <w:color w:val="000000" w:themeColor="text1"/>
          <w:sz w:val="20"/>
          <w:szCs w:val="20"/>
          <w:lang w:val="en-GB"/>
        </w:rPr>
        <w:t xml:space="preserve">Flyer Online is a Web-based application Order Management System used by both </w:t>
      </w:r>
      <w:proofErr w:type="spellStart"/>
      <w:r w:rsidRPr="00EC3583">
        <w:rPr>
          <w:rFonts w:ascii="Verdana" w:hAnsi="Verdana" w:cs="Verdana"/>
          <w:bCs/>
          <w:color w:val="000000" w:themeColor="text1"/>
          <w:sz w:val="20"/>
          <w:szCs w:val="20"/>
          <w:lang w:val="en-GB"/>
        </w:rPr>
        <w:t>Buyside</w:t>
      </w:r>
      <w:proofErr w:type="spellEnd"/>
      <w:r w:rsidRPr="00EC3583">
        <w:rPr>
          <w:rFonts w:ascii="Verdana" w:hAnsi="Verdana" w:cs="Verdana"/>
          <w:bCs/>
          <w:color w:val="000000" w:themeColor="text1"/>
          <w:sz w:val="20"/>
          <w:szCs w:val="20"/>
          <w:lang w:val="en-GB"/>
        </w:rPr>
        <w:t xml:space="preserve"> &amp; </w:t>
      </w:r>
      <w:proofErr w:type="spellStart"/>
      <w:r w:rsidRPr="00EC3583">
        <w:rPr>
          <w:rFonts w:ascii="Verdana" w:hAnsi="Verdana" w:cs="Verdana"/>
          <w:bCs/>
          <w:color w:val="000000" w:themeColor="text1"/>
          <w:sz w:val="20"/>
          <w:szCs w:val="20"/>
          <w:lang w:val="en-GB"/>
        </w:rPr>
        <w:t>Sellside</w:t>
      </w:r>
      <w:proofErr w:type="spellEnd"/>
      <w:r w:rsidRPr="00EC3583">
        <w:rPr>
          <w:rFonts w:ascii="Verdana" w:hAnsi="Verdana" w:cs="Verdana"/>
          <w:bCs/>
          <w:color w:val="000000" w:themeColor="text1"/>
          <w:sz w:val="20"/>
          <w:szCs w:val="20"/>
          <w:lang w:val="en-GB"/>
        </w:rPr>
        <w:t xml:space="preserve"> users. It consists of components – Order Entry, Order Management &amp; Allocation Management for Order routing &amp; Management, Allocation routing &amp; management (For </w:t>
      </w:r>
      <w:proofErr w:type="spellStart"/>
      <w:r w:rsidRPr="00EC3583">
        <w:rPr>
          <w:rFonts w:ascii="Verdana" w:hAnsi="Verdana" w:cs="Verdana"/>
          <w:bCs/>
          <w:color w:val="000000" w:themeColor="text1"/>
          <w:sz w:val="20"/>
          <w:szCs w:val="20"/>
          <w:lang w:val="en-GB"/>
        </w:rPr>
        <w:t>Buyside</w:t>
      </w:r>
      <w:proofErr w:type="spellEnd"/>
      <w:r w:rsidRPr="00EC3583">
        <w:rPr>
          <w:rFonts w:ascii="Verdana" w:hAnsi="Verdana" w:cs="Verdana"/>
          <w:bCs/>
          <w:color w:val="000000" w:themeColor="text1"/>
          <w:sz w:val="20"/>
          <w:szCs w:val="20"/>
          <w:lang w:val="en-GB"/>
        </w:rPr>
        <w:t xml:space="preserve">). It supports multiple assets like Equities, Mutual Funds, </w:t>
      </w:r>
      <w:proofErr w:type="gramStart"/>
      <w:r w:rsidRPr="00EC3583">
        <w:rPr>
          <w:rFonts w:ascii="Verdana" w:hAnsi="Verdana" w:cs="Verdana"/>
          <w:bCs/>
          <w:color w:val="000000" w:themeColor="text1"/>
          <w:sz w:val="20"/>
          <w:szCs w:val="20"/>
          <w:lang w:val="en-GB"/>
        </w:rPr>
        <w:t>Options</w:t>
      </w:r>
      <w:proofErr w:type="gramEnd"/>
      <w:r w:rsidRPr="00EC3583">
        <w:rPr>
          <w:rFonts w:ascii="Verdana" w:hAnsi="Verdana" w:cs="Verdana"/>
          <w:bCs/>
          <w:color w:val="000000" w:themeColor="text1"/>
          <w:sz w:val="20"/>
          <w:szCs w:val="20"/>
          <w:lang w:val="en-GB"/>
        </w:rPr>
        <w:t xml:space="preserve"> &amp; </w:t>
      </w:r>
      <w:proofErr w:type="spellStart"/>
      <w:r w:rsidRPr="00EC3583">
        <w:rPr>
          <w:rFonts w:ascii="Verdana" w:hAnsi="Verdana" w:cs="Verdana"/>
          <w:bCs/>
          <w:color w:val="000000" w:themeColor="text1"/>
          <w:sz w:val="20"/>
          <w:szCs w:val="20"/>
          <w:lang w:val="en-GB"/>
        </w:rPr>
        <w:t>Multileg</w:t>
      </w:r>
      <w:proofErr w:type="spellEnd"/>
      <w:r w:rsidRPr="00EC3583">
        <w:rPr>
          <w:rFonts w:ascii="Verdana" w:hAnsi="Verdana" w:cs="Verdana"/>
          <w:bCs/>
          <w:color w:val="000000" w:themeColor="text1"/>
          <w:sz w:val="20"/>
          <w:szCs w:val="20"/>
          <w:lang w:val="en-GB"/>
        </w:rPr>
        <w:t>. It supports all the DMA, DSA &amp; Care orders.</w:t>
      </w:r>
    </w:p>
    <w:p w:rsidR="004C4752" w:rsidRPr="00EC3583" w:rsidRDefault="004C4752" w:rsidP="004C4752">
      <w:pPr>
        <w:pStyle w:val="m-1152460240689206157gmail-msonospacing"/>
        <w:shd w:val="clear" w:color="auto" w:fill="FFFFFF"/>
        <w:spacing w:before="0" w:beforeAutospacing="0" w:after="0" w:afterAutospacing="0" w:line="253" w:lineRule="atLeast"/>
        <w:rPr>
          <w:rFonts w:ascii="Verdana" w:hAnsi="Verdana" w:cs="Verdana"/>
          <w:bCs/>
          <w:color w:val="000000" w:themeColor="text1"/>
          <w:sz w:val="20"/>
          <w:szCs w:val="20"/>
          <w:lang w:val="en-GB"/>
        </w:rPr>
      </w:pPr>
      <w:r w:rsidRPr="00EC3583">
        <w:rPr>
          <w:rFonts w:ascii="Verdana" w:hAnsi="Verdana" w:cs="Verdana"/>
          <w:bCs/>
          <w:color w:val="000000" w:themeColor="text1"/>
          <w:sz w:val="20"/>
          <w:szCs w:val="20"/>
          <w:lang w:val="en-GB"/>
        </w:rPr>
        <w:t>Users can upload the Trade files &amp; Allocation Files to the application either through application or by FTP. Orders from the files can be staged or sent to market automatically.</w:t>
      </w:r>
    </w:p>
    <w:p w:rsidR="004C4752" w:rsidRPr="00EC3583" w:rsidRDefault="004C4752" w:rsidP="004C4752">
      <w:pPr>
        <w:pStyle w:val="m-1152460240689206157gmail-msonospacing"/>
        <w:shd w:val="clear" w:color="auto" w:fill="FFFFFF"/>
        <w:spacing w:before="0" w:beforeAutospacing="0" w:after="0" w:afterAutospacing="0" w:line="253" w:lineRule="atLeast"/>
        <w:rPr>
          <w:rFonts w:ascii="Verdana" w:hAnsi="Verdana" w:cs="Verdana"/>
          <w:bCs/>
          <w:color w:val="000000" w:themeColor="text1"/>
          <w:sz w:val="20"/>
          <w:szCs w:val="20"/>
          <w:lang w:val="en-GB"/>
        </w:rPr>
      </w:pPr>
      <w:r w:rsidRPr="00EC3583">
        <w:rPr>
          <w:rFonts w:ascii="Verdana" w:hAnsi="Verdana" w:cs="Verdana"/>
          <w:bCs/>
          <w:color w:val="000000" w:themeColor="text1"/>
          <w:sz w:val="20"/>
          <w:szCs w:val="20"/>
          <w:lang w:val="en-GB"/>
        </w:rPr>
        <w:t xml:space="preserve">Using Flyer Online, users can also do </w:t>
      </w:r>
      <w:proofErr w:type="spellStart"/>
      <w:r w:rsidRPr="00EC3583">
        <w:rPr>
          <w:rFonts w:ascii="Verdana" w:hAnsi="Verdana" w:cs="Verdana"/>
          <w:bCs/>
          <w:color w:val="000000" w:themeColor="text1"/>
          <w:sz w:val="20"/>
          <w:szCs w:val="20"/>
          <w:lang w:val="en-GB"/>
        </w:rPr>
        <w:t>StepOut</w:t>
      </w:r>
      <w:proofErr w:type="spellEnd"/>
      <w:r w:rsidRPr="00EC3583">
        <w:rPr>
          <w:rFonts w:ascii="Verdana" w:hAnsi="Verdana" w:cs="Verdana"/>
          <w:bCs/>
          <w:color w:val="000000" w:themeColor="text1"/>
          <w:sz w:val="20"/>
          <w:szCs w:val="20"/>
          <w:lang w:val="en-GB"/>
        </w:rPr>
        <w:t xml:space="preserve"> trades to other destination, handle the Pre &amp; Post Trade Allocations</w:t>
      </w:r>
      <w:proofErr w:type="gramStart"/>
      <w:r w:rsidRPr="00EC3583">
        <w:rPr>
          <w:rFonts w:ascii="Verdana" w:hAnsi="Verdana" w:cs="Verdana"/>
          <w:bCs/>
          <w:color w:val="000000" w:themeColor="text1"/>
          <w:sz w:val="20"/>
          <w:szCs w:val="20"/>
          <w:lang w:val="en-GB"/>
        </w:rPr>
        <w:t>,  Processes</w:t>
      </w:r>
      <w:proofErr w:type="gramEnd"/>
      <w:r w:rsidRPr="00EC3583">
        <w:rPr>
          <w:rFonts w:ascii="Verdana" w:hAnsi="Verdana" w:cs="Verdana"/>
          <w:bCs/>
          <w:color w:val="000000" w:themeColor="text1"/>
          <w:sz w:val="20"/>
          <w:szCs w:val="20"/>
          <w:lang w:val="en-GB"/>
        </w:rPr>
        <w:t xml:space="preserve"> End Of Day files from the created trades &amp; allocations and send those to provided user emails.</w:t>
      </w:r>
    </w:p>
    <w:p w:rsidR="004C4752" w:rsidRPr="00EC3583" w:rsidRDefault="004C4752" w:rsidP="004C4752">
      <w:pPr>
        <w:pStyle w:val="m-1152460240689206157gmail-msonospacing"/>
        <w:shd w:val="clear" w:color="auto" w:fill="FFFFFF"/>
        <w:spacing w:before="0" w:beforeAutospacing="0" w:after="0" w:afterAutospacing="0" w:line="253" w:lineRule="atLeast"/>
        <w:rPr>
          <w:rFonts w:ascii="Verdana" w:hAnsi="Verdana" w:cs="Verdana"/>
          <w:bCs/>
          <w:color w:val="000000" w:themeColor="text1"/>
          <w:sz w:val="20"/>
          <w:szCs w:val="20"/>
          <w:lang w:val="en-GB"/>
        </w:rPr>
      </w:pPr>
      <w:r w:rsidRPr="00EC3583">
        <w:rPr>
          <w:rFonts w:ascii="Verdana" w:hAnsi="Verdana" w:cs="Verdana"/>
          <w:bCs/>
          <w:color w:val="000000" w:themeColor="text1"/>
          <w:sz w:val="20"/>
          <w:szCs w:val="20"/>
          <w:lang w:val="en-GB"/>
        </w:rPr>
        <w:t xml:space="preserve"> Flyer Online also works as </w:t>
      </w:r>
      <w:proofErr w:type="spellStart"/>
      <w:r w:rsidRPr="00EC3583">
        <w:rPr>
          <w:rFonts w:ascii="Verdana" w:hAnsi="Verdana" w:cs="Verdana"/>
          <w:bCs/>
          <w:color w:val="000000" w:themeColor="text1"/>
          <w:sz w:val="20"/>
          <w:szCs w:val="20"/>
          <w:lang w:val="en-GB"/>
        </w:rPr>
        <w:t>Sellside</w:t>
      </w:r>
      <w:proofErr w:type="spellEnd"/>
      <w:r w:rsidRPr="00EC3583">
        <w:rPr>
          <w:rFonts w:ascii="Verdana" w:hAnsi="Verdana" w:cs="Verdana"/>
          <w:bCs/>
          <w:color w:val="000000" w:themeColor="text1"/>
          <w:sz w:val="20"/>
          <w:szCs w:val="20"/>
          <w:lang w:val="en-GB"/>
        </w:rPr>
        <w:t xml:space="preserve"> OMS as well as it receives the Incoming orders through FIX for the users to work on. New Order messages will flow out of Flyer Online to Exchange / third party brokers &amp; Executions received from the destination will flow to clients.</w:t>
      </w:r>
    </w:p>
    <w:p w:rsidR="004C4752" w:rsidRPr="00FE3599" w:rsidRDefault="004C4752" w:rsidP="004C4752">
      <w:pPr>
        <w:pStyle w:val="m-1152460240689206157gmail-msonospacing"/>
        <w:shd w:val="clear" w:color="auto" w:fill="FFFFFF"/>
        <w:spacing w:before="0" w:beforeAutospacing="0" w:after="0" w:afterAutospacing="0" w:line="253" w:lineRule="atLeast"/>
        <w:rPr>
          <w:rFonts w:ascii="Verdana" w:hAnsi="Verdana" w:cs="Verdana"/>
          <w:bCs/>
          <w:color w:val="000000" w:themeColor="text1"/>
          <w:sz w:val="20"/>
          <w:szCs w:val="20"/>
          <w:lang w:val="en-GB"/>
        </w:rPr>
      </w:pPr>
      <w:r w:rsidRPr="00EC3583">
        <w:rPr>
          <w:rFonts w:ascii="Verdana" w:hAnsi="Verdana" w:cs="Verdana"/>
          <w:bCs/>
          <w:color w:val="000000" w:themeColor="text1"/>
          <w:sz w:val="20"/>
          <w:szCs w:val="20"/>
          <w:lang w:val="en-GB"/>
        </w:rPr>
        <w:t> Position Management &amp; Portfolio Management is also supported in</w:t>
      </w:r>
      <w:proofErr w:type="gramStart"/>
      <w:r w:rsidRPr="00EC3583">
        <w:rPr>
          <w:rFonts w:ascii="Verdana" w:hAnsi="Verdana" w:cs="Verdana"/>
          <w:bCs/>
          <w:color w:val="000000" w:themeColor="text1"/>
          <w:sz w:val="20"/>
          <w:szCs w:val="20"/>
          <w:lang w:val="en-GB"/>
        </w:rPr>
        <w:t>  Flyer</w:t>
      </w:r>
      <w:proofErr w:type="gramEnd"/>
      <w:r w:rsidRPr="00EC3583">
        <w:rPr>
          <w:rFonts w:ascii="Verdana" w:hAnsi="Verdana" w:cs="Verdana"/>
          <w:bCs/>
          <w:color w:val="000000" w:themeColor="text1"/>
          <w:sz w:val="20"/>
          <w:szCs w:val="20"/>
          <w:lang w:val="en-GB"/>
        </w:rPr>
        <w:t xml:space="preserve"> Online to record the positions of the Accounts exist with the clients and to maintain their Portfolios. It helps users to check the </w:t>
      </w:r>
      <w:proofErr w:type="spellStart"/>
      <w:r w:rsidRPr="00EC3583">
        <w:rPr>
          <w:rFonts w:ascii="Verdana" w:hAnsi="Verdana" w:cs="Verdana"/>
          <w:bCs/>
          <w:color w:val="000000" w:themeColor="text1"/>
          <w:sz w:val="20"/>
          <w:szCs w:val="20"/>
          <w:lang w:val="en-GB"/>
        </w:rPr>
        <w:t>PnL</w:t>
      </w:r>
      <w:proofErr w:type="spellEnd"/>
      <w:r w:rsidRPr="00EC3583">
        <w:rPr>
          <w:rFonts w:ascii="Verdana" w:hAnsi="Verdana" w:cs="Verdana"/>
          <w:bCs/>
          <w:color w:val="000000" w:themeColor="text1"/>
          <w:sz w:val="20"/>
          <w:szCs w:val="20"/>
          <w:lang w:val="en-GB"/>
        </w:rPr>
        <w:t xml:space="preserve"> values at Position or account level. Portfolio Management helps the users to manage the accounts and create trades according to the existing positions or by applying various models.</w:t>
      </w:r>
    </w:p>
    <w:p w:rsidR="004C4752" w:rsidRDefault="004C4752" w:rsidP="004C4752">
      <w:pPr>
        <w:numPr>
          <w:ilvl w:val="0"/>
          <w:numId w:val="3"/>
        </w:numPr>
        <w:spacing w:before="20" w:after="20"/>
        <w:jc w:val="both"/>
        <w:rPr>
          <w:bCs/>
          <w:color w:val="000000" w:themeColor="text1"/>
          <w:sz w:val="20"/>
          <w:szCs w:val="20"/>
        </w:rPr>
      </w:pPr>
      <w:r w:rsidRPr="00EC3583">
        <w:rPr>
          <w:bCs/>
          <w:color w:val="000000" w:themeColor="text1"/>
          <w:sz w:val="20"/>
          <w:szCs w:val="20"/>
        </w:rPr>
        <w:t xml:space="preserve">Performed Regression testing for Flyer </w:t>
      </w:r>
      <w:proofErr w:type="gramStart"/>
      <w:r w:rsidRPr="00EC3583">
        <w:rPr>
          <w:bCs/>
          <w:color w:val="000000" w:themeColor="text1"/>
          <w:sz w:val="20"/>
          <w:szCs w:val="20"/>
        </w:rPr>
        <w:t>Online(</w:t>
      </w:r>
      <w:proofErr w:type="gramEnd"/>
      <w:r w:rsidRPr="00EC3583">
        <w:rPr>
          <w:bCs/>
          <w:color w:val="000000" w:themeColor="text1"/>
          <w:sz w:val="20"/>
          <w:szCs w:val="20"/>
        </w:rPr>
        <w:t>Co-Pilot) application 6.0 and 6.1 version on UAT environment.</w:t>
      </w:r>
    </w:p>
    <w:p w:rsidR="004C4752" w:rsidRDefault="004C4752" w:rsidP="004C4752">
      <w:pPr>
        <w:numPr>
          <w:ilvl w:val="0"/>
          <w:numId w:val="3"/>
        </w:numPr>
        <w:spacing w:before="20" w:after="20"/>
        <w:jc w:val="both"/>
        <w:rPr>
          <w:bCs/>
          <w:color w:val="000000" w:themeColor="text1"/>
          <w:sz w:val="20"/>
          <w:szCs w:val="20"/>
        </w:rPr>
      </w:pPr>
      <w:r>
        <w:rPr>
          <w:bCs/>
          <w:color w:val="000000" w:themeColor="text1"/>
          <w:sz w:val="20"/>
          <w:szCs w:val="20"/>
        </w:rPr>
        <w:t>Checking logs on Linux to confirm test case is executed as expected.</w:t>
      </w:r>
    </w:p>
    <w:p w:rsidR="004C4752" w:rsidRPr="00EC3583" w:rsidRDefault="004C4752" w:rsidP="004C4752">
      <w:pPr>
        <w:numPr>
          <w:ilvl w:val="0"/>
          <w:numId w:val="3"/>
        </w:numPr>
        <w:spacing w:before="20" w:after="20"/>
        <w:jc w:val="both"/>
        <w:rPr>
          <w:bCs/>
          <w:color w:val="000000" w:themeColor="text1"/>
          <w:sz w:val="20"/>
          <w:szCs w:val="20"/>
        </w:rPr>
      </w:pPr>
      <w:r>
        <w:rPr>
          <w:bCs/>
          <w:color w:val="000000" w:themeColor="text1"/>
          <w:sz w:val="20"/>
          <w:szCs w:val="20"/>
        </w:rPr>
        <w:t>Raising tickets through JIRA toll and allocate respective department or person.</w:t>
      </w:r>
    </w:p>
    <w:p w:rsidR="004C4752" w:rsidRPr="00EC3583" w:rsidRDefault="004C4752" w:rsidP="004C4752">
      <w:pPr>
        <w:numPr>
          <w:ilvl w:val="0"/>
          <w:numId w:val="3"/>
        </w:numPr>
        <w:spacing w:before="20" w:after="20"/>
        <w:jc w:val="both"/>
        <w:rPr>
          <w:bCs/>
          <w:color w:val="000000" w:themeColor="text1"/>
          <w:sz w:val="20"/>
          <w:szCs w:val="20"/>
        </w:rPr>
      </w:pPr>
      <w:r w:rsidRPr="00EC3583">
        <w:rPr>
          <w:bCs/>
          <w:color w:val="000000" w:themeColor="text1"/>
          <w:sz w:val="20"/>
          <w:szCs w:val="20"/>
        </w:rPr>
        <w:t xml:space="preserve">Defect tracking using JIRA tool and </w:t>
      </w:r>
      <w:r>
        <w:rPr>
          <w:bCs/>
          <w:color w:val="000000" w:themeColor="text1"/>
          <w:sz w:val="20"/>
          <w:szCs w:val="20"/>
        </w:rPr>
        <w:t xml:space="preserve">when </w:t>
      </w:r>
      <w:r w:rsidRPr="00EC3583">
        <w:rPr>
          <w:bCs/>
          <w:color w:val="000000" w:themeColor="text1"/>
          <w:sz w:val="20"/>
          <w:szCs w:val="20"/>
        </w:rPr>
        <w:t>it is fixed</w:t>
      </w:r>
      <w:r>
        <w:rPr>
          <w:bCs/>
          <w:color w:val="000000" w:themeColor="text1"/>
          <w:sz w:val="20"/>
          <w:szCs w:val="20"/>
        </w:rPr>
        <w:t>,</w:t>
      </w:r>
      <w:r w:rsidRPr="00EC3583">
        <w:rPr>
          <w:bCs/>
          <w:color w:val="000000" w:themeColor="text1"/>
          <w:sz w:val="20"/>
          <w:szCs w:val="20"/>
        </w:rPr>
        <w:t xml:space="preserve"> re-testing again on the same functionality.</w:t>
      </w:r>
    </w:p>
    <w:p w:rsidR="004C4752" w:rsidRPr="00EC3583" w:rsidRDefault="004C4752" w:rsidP="004C4752">
      <w:pPr>
        <w:numPr>
          <w:ilvl w:val="0"/>
          <w:numId w:val="3"/>
        </w:numPr>
        <w:spacing w:before="20" w:after="20"/>
        <w:jc w:val="both"/>
        <w:rPr>
          <w:bCs/>
          <w:color w:val="000000" w:themeColor="text1"/>
          <w:sz w:val="20"/>
          <w:szCs w:val="20"/>
        </w:rPr>
      </w:pPr>
      <w:r w:rsidRPr="00EC3583">
        <w:rPr>
          <w:bCs/>
          <w:color w:val="000000" w:themeColor="text1"/>
          <w:sz w:val="20"/>
          <w:szCs w:val="20"/>
        </w:rPr>
        <w:t>Well versed with Software Development Life Cycle (SDLC), Software Testing Life Cycle (STLC), Logging and Tracking Defects in all the phases with major responsibilities.</w:t>
      </w:r>
    </w:p>
    <w:p w:rsidR="004C4752" w:rsidRPr="00EC3583" w:rsidRDefault="004C4752" w:rsidP="004C4752">
      <w:pPr>
        <w:numPr>
          <w:ilvl w:val="0"/>
          <w:numId w:val="3"/>
        </w:numPr>
        <w:spacing w:before="20" w:after="20"/>
        <w:jc w:val="both"/>
        <w:rPr>
          <w:bCs/>
          <w:color w:val="000000" w:themeColor="text1"/>
          <w:sz w:val="20"/>
          <w:szCs w:val="20"/>
        </w:rPr>
      </w:pPr>
      <w:proofErr w:type="spellStart"/>
      <w:r w:rsidRPr="00EC3583">
        <w:rPr>
          <w:bCs/>
          <w:color w:val="000000" w:themeColor="text1"/>
          <w:sz w:val="20"/>
          <w:szCs w:val="20"/>
        </w:rPr>
        <w:t>Experince</w:t>
      </w:r>
      <w:proofErr w:type="spellEnd"/>
      <w:r w:rsidRPr="00EC3583">
        <w:rPr>
          <w:bCs/>
          <w:color w:val="000000" w:themeColor="text1"/>
          <w:sz w:val="20"/>
          <w:szCs w:val="20"/>
        </w:rPr>
        <w:t xml:space="preserve"> in developing Regression tests for Functional testing</w:t>
      </w:r>
    </w:p>
    <w:p w:rsidR="004C4752" w:rsidRPr="00EC3583" w:rsidRDefault="004C4752" w:rsidP="004C4752">
      <w:pPr>
        <w:numPr>
          <w:ilvl w:val="0"/>
          <w:numId w:val="3"/>
        </w:numPr>
        <w:spacing w:before="20" w:after="20"/>
        <w:jc w:val="both"/>
        <w:rPr>
          <w:bCs/>
          <w:color w:val="000000" w:themeColor="text1"/>
          <w:sz w:val="20"/>
          <w:szCs w:val="20"/>
        </w:rPr>
      </w:pPr>
      <w:r w:rsidRPr="00EC3583">
        <w:rPr>
          <w:bCs/>
          <w:color w:val="000000" w:themeColor="text1"/>
          <w:sz w:val="20"/>
          <w:szCs w:val="20"/>
        </w:rPr>
        <w:t>Experience in Test execution status, Defect report and Daily/Weekly Status Reports.</w:t>
      </w:r>
    </w:p>
    <w:p w:rsidR="004C4752" w:rsidRPr="00EC3583" w:rsidRDefault="004C4752" w:rsidP="004C4752">
      <w:pPr>
        <w:numPr>
          <w:ilvl w:val="0"/>
          <w:numId w:val="3"/>
        </w:numPr>
        <w:spacing w:before="20" w:after="20"/>
        <w:jc w:val="both"/>
        <w:rPr>
          <w:bCs/>
          <w:color w:val="000000" w:themeColor="text1"/>
          <w:sz w:val="20"/>
          <w:szCs w:val="20"/>
        </w:rPr>
      </w:pPr>
      <w:r w:rsidRPr="00EC3583">
        <w:rPr>
          <w:bCs/>
          <w:color w:val="000000" w:themeColor="text1"/>
          <w:sz w:val="20"/>
          <w:szCs w:val="20"/>
        </w:rPr>
        <w:t>Responsible for Analysis and Defect Trackin</w:t>
      </w:r>
      <w:r>
        <w:rPr>
          <w:bCs/>
          <w:color w:val="000000" w:themeColor="text1"/>
          <w:sz w:val="20"/>
          <w:szCs w:val="20"/>
        </w:rPr>
        <w:t xml:space="preserve">g using HP Quality </w:t>
      </w:r>
      <w:proofErr w:type="spellStart"/>
      <w:r>
        <w:rPr>
          <w:bCs/>
          <w:color w:val="000000" w:themeColor="text1"/>
          <w:sz w:val="20"/>
          <w:szCs w:val="20"/>
        </w:rPr>
        <w:t>Center</w:t>
      </w:r>
      <w:proofErr w:type="spellEnd"/>
      <w:r>
        <w:rPr>
          <w:bCs/>
          <w:color w:val="000000" w:themeColor="text1"/>
          <w:sz w:val="20"/>
          <w:szCs w:val="20"/>
        </w:rPr>
        <w:t>, JIRA.</w:t>
      </w:r>
    </w:p>
    <w:p w:rsidR="004C4752" w:rsidRPr="00EC3583" w:rsidRDefault="004C4752" w:rsidP="004C4752">
      <w:pPr>
        <w:numPr>
          <w:ilvl w:val="0"/>
          <w:numId w:val="3"/>
        </w:numPr>
        <w:spacing w:before="20" w:after="20"/>
        <w:jc w:val="both"/>
        <w:rPr>
          <w:bCs/>
          <w:color w:val="000000" w:themeColor="text1"/>
          <w:sz w:val="20"/>
          <w:szCs w:val="20"/>
        </w:rPr>
      </w:pPr>
      <w:r>
        <w:rPr>
          <w:bCs/>
          <w:color w:val="000000" w:themeColor="text1"/>
          <w:sz w:val="20"/>
          <w:szCs w:val="20"/>
        </w:rPr>
        <w:t>Knowledge on</w:t>
      </w:r>
      <w:r w:rsidRPr="00EC3583">
        <w:rPr>
          <w:bCs/>
          <w:color w:val="000000" w:themeColor="text1"/>
          <w:sz w:val="20"/>
          <w:szCs w:val="20"/>
        </w:rPr>
        <w:t xml:space="preserve"> database testing by writing the SQL queries, checking Stored Procedure</w:t>
      </w:r>
    </w:p>
    <w:p w:rsidR="004C4752" w:rsidRPr="00EC3583" w:rsidRDefault="004C4752" w:rsidP="004C4752">
      <w:pPr>
        <w:numPr>
          <w:ilvl w:val="0"/>
          <w:numId w:val="3"/>
        </w:numPr>
        <w:spacing w:before="20" w:after="20"/>
        <w:jc w:val="both"/>
        <w:rPr>
          <w:bCs/>
          <w:color w:val="000000" w:themeColor="text1"/>
          <w:sz w:val="20"/>
          <w:szCs w:val="20"/>
        </w:rPr>
      </w:pPr>
      <w:r w:rsidRPr="00EC3583">
        <w:rPr>
          <w:bCs/>
          <w:color w:val="000000" w:themeColor="text1"/>
          <w:sz w:val="20"/>
          <w:szCs w:val="20"/>
        </w:rPr>
        <w:t xml:space="preserve">Test Management Tool : JIRA,HP Quality </w:t>
      </w:r>
      <w:proofErr w:type="spellStart"/>
      <w:r w:rsidRPr="00EC3583">
        <w:rPr>
          <w:bCs/>
          <w:color w:val="000000" w:themeColor="text1"/>
          <w:sz w:val="20"/>
          <w:szCs w:val="20"/>
        </w:rPr>
        <w:t>Center</w:t>
      </w:r>
      <w:proofErr w:type="spellEnd"/>
    </w:p>
    <w:p w:rsidR="004C4752" w:rsidRPr="00EC3583" w:rsidRDefault="004C4752" w:rsidP="004C4752">
      <w:pPr>
        <w:numPr>
          <w:ilvl w:val="0"/>
          <w:numId w:val="3"/>
        </w:numPr>
        <w:spacing w:before="20" w:after="20"/>
        <w:jc w:val="both"/>
        <w:rPr>
          <w:bCs/>
          <w:color w:val="000000" w:themeColor="text1"/>
          <w:sz w:val="20"/>
          <w:szCs w:val="20"/>
        </w:rPr>
      </w:pPr>
      <w:r w:rsidRPr="00EC3583">
        <w:rPr>
          <w:bCs/>
          <w:color w:val="000000" w:themeColor="text1"/>
          <w:sz w:val="20"/>
          <w:szCs w:val="20"/>
        </w:rPr>
        <w:t>Ope</w:t>
      </w:r>
      <w:r>
        <w:rPr>
          <w:bCs/>
          <w:color w:val="000000" w:themeColor="text1"/>
          <w:sz w:val="20"/>
          <w:szCs w:val="20"/>
        </w:rPr>
        <w:t xml:space="preserve">rating </w:t>
      </w:r>
      <w:proofErr w:type="gramStart"/>
      <w:r>
        <w:rPr>
          <w:bCs/>
          <w:color w:val="000000" w:themeColor="text1"/>
          <w:sz w:val="20"/>
          <w:szCs w:val="20"/>
        </w:rPr>
        <w:t>Systems :</w:t>
      </w:r>
      <w:proofErr w:type="gramEnd"/>
      <w:r>
        <w:rPr>
          <w:bCs/>
          <w:color w:val="000000" w:themeColor="text1"/>
          <w:sz w:val="20"/>
          <w:szCs w:val="20"/>
        </w:rPr>
        <w:t xml:space="preserve"> Windows XP/2010</w:t>
      </w:r>
      <w:r w:rsidRPr="00EC3583">
        <w:rPr>
          <w:bCs/>
          <w:color w:val="000000" w:themeColor="text1"/>
          <w:sz w:val="20"/>
          <w:szCs w:val="20"/>
        </w:rPr>
        <w:t xml:space="preserve"> and Linux operating system.</w:t>
      </w:r>
    </w:p>
    <w:p w:rsidR="004C4752" w:rsidRPr="00EC3583" w:rsidRDefault="004C4752" w:rsidP="004C4752">
      <w:pPr>
        <w:numPr>
          <w:ilvl w:val="0"/>
          <w:numId w:val="3"/>
        </w:numPr>
        <w:spacing w:before="20" w:after="20"/>
        <w:jc w:val="both"/>
        <w:rPr>
          <w:bCs/>
          <w:color w:val="000000" w:themeColor="text1"/>
          <w:sz w:val="20"/>
          <w:szCs w:val="20"/>
        </w:rPr>
      </w:pPr>
      <w:r w:rsidRPr="00EC3583">
        <w:rPr>
          <w:bCs/>
          <w:color w:val="000000" w:themeColor="text1"/>
          <w:sz w:val="20"/>
          <w:szCs w:val="20"/>
        </w:rPr>
        <w:lastRenderedPageBreak/>
        <w:t>Ability to work both independently and in a team environment</w:t>
      </w:r>
    </w:p>
    <w:p w:rsidR="004C4752" w:rsidRPr="00EC3583" w:rsidRDefault="004C4752" w:rsidP="004C4752">
      <w:pPr>
        <w:numPr>
          <w:ilvl w:val="0"/>
          <w:numId w:val="3"/>
        </w:numPr>
        <w:spacing w:before="20" w:after="20"/>
        <w:jc w:val="both"/>
        <w:rPr>
          <w:bCs/>
          <w:color w:val="000000" w:themeColor="text1"/>
          <w:sz w:val="20"/>
          <w:szCs w:val="20"/>
        </w:rPr>
      </w:pPr>
      <w:r w:rsidRPr="00EC3583">
        <w:rPr>
          <w:bCs/>
          <w:color w:val="000000" w:themeColor="text1"/>
          <w:sz w:val="20"/>
          <w:szCs w:val="20"/>
        </w:rPr>
        <w:t>Sense of urgency and ability to resolve and/or manage around inevitable technical hurdles.</w:t>
      </w:r>
    </w:p>
    <w:p w:rsidR="004C4752" w:rsidRDefault="004C4752" w:rsidP="004C4752">
      <w:pPr>
        <w:numPr>
          <w:ilvl w:val="0"/>
          <w:numId w:val="3"/>
        </w:numPr>
        <w:spacing w:before="20" w:after="20"/>
        <w:jc w:val="both"/>
        <w:rPr>
          <w:bCs/>
          <w:color w:val="000000" w:themeColor="text1"/>
          <w:sz w:val="20"/>
          <w:szCs w:val="20"/>
        </w:rPr>
      </w:pPr>
      <w:r w:rsidRPr="00EC3583">
        <w:rPr>
          <w:bCs/>
          <w:color w:val="000000" w:themeColor="text1"/>
          <w:sz w:val="20"/>
          <w:szCs w:val="20"/>
        </w:rPr>
        <w:t>Excellent verbal and written communication skills, and the ability to work with people across a large organization comprised of multiple business lines</w:t>
      </w:r>
    </w:p>
    <w:p w:rsidR="00AE48F1" w:rsidRPr="00FE3599" w:rsidRDefault="00AE48F1" w:rsidP="0043454F">
      <w:pPr>
        <w:spacing w:before="20" w:after="20"/>
        <w:jc w:val="both"/>
        <w:rPr>
          <w:bCs/>
          <w:color w:val="000000" w:themeColor="text1"/>
          <w:sz w:val="20"/>
          <w:szCs w:val="20"/>
        </w:rPr>
      </w:pPr>
    </w:p>
    <w:p w:rsidR="00776576" w:rsidRPr="00EC3583" w:rsidRDefault="00776576" w:rsidP="00776576">
      <w:pPr>
        <w:rPr>
          <w:b/>
          <w:bCs/>
          <w:color w:val="000000" w:themeColor="text1"/>
          <w:sz w:val="20"/>
          <w:szCs w:val="20"/>
        </w:rPr>
      </w:pPr>
      <w:r w:rsidRPr="00EC3583">
        <w:rPr>
          <w:b/>
          <w:bCs/>
          <w:color w:val="000000" w:themeColor="text1"/>
          <w:sz w:val="20"/>
          <w:szCs w:val="20"/>
        </w:rPr>
        <w:t xml:space="preserve">Company # </w:t>
      </w:r>
      <w:r w:rsidR="00017CB2">
        <w:rPr>
          <w:b/>
          <w:bCs/>
          <w:color w:val="000000" w:themeColor="text1"/>
          <w:sz w:val="20"/>
          <w:szCs w:val="20"/>
        </w:rPr>
        <w:t>4</w:t>
      </w:r>
      <w:r w:rsidRPr="00EC3583">
        <w:rPr>
          <w:b/>
          <w:bCs/>
          <w:color w:val="000000" w:themeColor="text1"/>
          <w:sz w:val="20"/>
          <w:szCs w:val="20"/>
        </w:rPr>
        <w:t xml:space="preserve"> BNY Mellon Chennai, </w:t>
      </w:r>
      <w:proofErr w:type="spellStart"/>
      <w:r w:rsidRPr="00EC3583">
        <w:rPr>
          <w:b/>
          <w:bCs/>
          <w:color w:val="000000" w:themeColor="text1"/>
          <w:sz w:val="20"/>
          <w:szCs w:val="20"/>
        </w:rPr>
        <w:t>Tamilnadu</w:t>
      </w:r>
      <w:proofErr w:type="spellEnd"/>
      <w:r w:rsidRPr="00EC3583">
        <w:rPr>
          <w:b/>
          <w:bCs/>
          <w:color w:val="000000" w:themeColor="text1"/>
          <w:sz w:val="20"/>
          <w:szCs w:val="20"/>
        </w:rPr>
        <w:t>.</w:t>
      </w:r>
    </w:p>
    <w:p w:rsidR="00776576" w:rsidRPr="00EC3583" w:rsidRDefault="005B3F05" w:rsidP="00F36A8B">
      <w:pPr>
        <w:tabs>
          <w:tab w:val="left" w:pos="6570"/>
        </w:tabs>
        <w:rPr>
          <w:b/>
          <w:bCs/>
          <w:color w:val="000000" w:themeColor="text1"/>
          <w:sz w:val="20"/>
          <w:szCs w:val="20"/>
        </w:rPr>
      </w:pPr>
      <w:r w:rsidRPr="00EC3583">
        <w:rPr>
          <w:bCs/>
          <w:color w:val="000000" w:themeColor="text1"/>
          <w:sz w:val="20"/>
          <w:szCs w:val="20"/>
        </w:rPr>
        <w:t xml:space="preserve">Designation    </w:t>
      </w:r>
      <w:r w:rsidR="003A1C9D" w:rsidRPr="00EC3583">
        <w:rPr>
          <w:bCs/>
          <w:color w:val="000000" w:themeColor="text1"/>
          <w:sz w:val="20"/>
          <w:szCs w:val="20"/>
        </w:rPr>
        <w:t xml:space="preserve">Senior </w:t>
      </w:r>
      <w:r w:rsidR="00776576" w:rsidRPr="00EC3583">
        <w:rPr>
          <w:bCs/>
          <w:color w:val="000000" w:themeColor="text1"/>
          <w:sz w:val="20"/>
          <w:szCs w:val="20"/>
        </w:rPr>
        <w:t xml:space="preserve">Analyst </w:t>
      </w:r>
      <w:proofErr w:type="gramStart"/>
      <w:r w:rsidR="00776576" w:rsidRPr="00EC3583">
        <w:rPr>
          <w:bCs/>
          <w:color w:val="000000" w:themeColor="text1"/>
          <w:sz w:val="20"/>
          <w:szCs w:val="20"/>
        </w:rPr>
        <w:t xml:space="preserve">( </w:t>
      </w:r>
      <w:r w:rsidR="00A778CA" w:rsidRPr="00EC3583">
        <w:rPr>
          <w:bCs/>
          <w:color w:val="000000" w:themeColor="text1"/>
          <w:sz w:val="20"/>
          <w:szCs w:val="20"/>
        </w:rPr>
        <w:t>Aug</w:t>
      </w:r>
      <w:proofErr w:type="gramEnd"/>
      <w:r w:rsidR="00A778CA" w:rsidRPr="00EC3583">
        <w:rPr>
          <w:bCs/>
          <w:color w:val="000000" w:themeColor="text1"/>
          <w:sz w:val="20"/>
          <w:szCs w:val="20"/>
        </w:rPr>
        <w:t xml:space="preserve"> 2016 to Jan 2017</w:t>
      </w:r>
      <w:r w:rsidR="00776576" w:rsidRPr="00EC3583">
        <w:rPr>
          <w:bCs/>
          <w:color w:val="000000" w:themeColor="text1"/>
          <w:sz w:val="20"/>
          <w:szCs w:val="20"/>
        </w:rPr>
        <w:t>)</w:t>
      </w:r>
      <w:r w:rsidR="00F36A8B" w:rsidRPr="00EC3583">
        <w:rPr>
          <w:b/>
          <w:bCs/>
          <w:color w:val="000000" w:themeColor="text1"/>
          <w:sz w:val="20"/>
          <w:szCs w:val="20"/>
        </w:rPr>
        <w:tab/>
      </w:r>
    </w:p>
    <w:p w:rsidR="00776576" w:rsidRPr="00EC3583" w:rsidRDefault="00776576" w:rsidP="00776576">
      <w:pPr>
        <w:rPr>
          <w:rFonts w:ascii="Calibri" w:hAnsi="Calibri" w:cs="Calibri"/>
          <w:bCs/>
          <w:color w:val="000000" w:themeColor="text1"/>
          <w:sz w:val="21"/>
          <w:szCs w:val="21"/>
          <w:shd w:val="clear" w:color="auto" w:fill="FFFFFF"/>
        </w:rPr>
      </w:pPr>
      <w:r w:rsidRPr="00EC3583">
        <w:rPr>
          <w:rFonts w:ascii="Calibri" w:hAnsi="Calibri" w:cs="Calibri"/>
          <w:b/>
          <w:bCs/>
          <w:color w:val="000000" w:themeColor="text1"/>
          <w:sz w:val="21"/>
          <w:szCs w:val="21"/>
          <w:shd w:val="clear" w:color="auto" w:fill="FFFFFF"/>
        </w:rPr>
        <w:t>Business Case: </w:t>
      </w:r>
      <w:proofErr w:type="spellStart"/>
      <w:r w:rsidRPr="00EC3583">
        <w:rPr>
          <w:rFonts w:ascii="Calibri" w:hAnsi="Calibri" w:cs="Calibri"/>
          <w:b/>
          <w:bCs/>
          <w:color w:val="000000" w:themeColor="text1"/>
          <w:sz w:val="21"/>
          <w:szCs w:val="21"/>
          <w:shd w:val="clear" w:color="auto" w:fill="FFFFFF"/>
        </w:rPr>
        <w:t>TradeCapture</w:t>
      </w:r>
      <w:proofErr w:type="spellEnd"/>
      <w:r w:rsidRPr="00EC3583">
        <w:rPr>
          <w:rFonts w:ascii="Calibri" w:hAnsi="Calibri" w:cs="Calibri"/>
          <w:b/>
          <w:bCs/>
          <w:color w:val="000000" w:themeColor="text1"/>
          <w:sz w:val="21"/>
          <w:szCs w:val="21"/>
          <w:shd w:val="clear" w:color="auto" w:fill="FFFFFF"/>
        </w:rPr>
        <w:t xml:space="preserve"> and Settlement Team</w:t>
      </w:r>
      <w:r w:rsidRPr="00EC3583">
        <w:rPr>
          <w:rFonts w:ascii="Calibri" w:hAnsi="Calibri" w:cs="Calibri"/>
          <w:bCs/>
          <w:color w:val="000000" w:themeColor="text1"/>
          <w:sz w:val="21"/>
          <w:szCs w:val="21"/>
          <w:shd w:val="clear" w:color="auto" w:fill="FFFFFF"/>
        </w:rPr>
        <w:t xml:space="preserve"> (migration project) in Chennai carries out DTC and CDS </w:t>
      </w:r>
      <w:proofErr w:type="spellStart"/>
      <w:r w:rsidRPr="00EC3583">
        <w:rPr>
          <w:rFonts w:ascii="Calibri" w:hAnsi="Calibri" w:cs="Calibri"/>
          <w:bCs/>
          <w:color w:val="000000" w:themeColor="text1"/>
          <w:sz w:val="21"/>
          <w:szCs w:val="21"/>
          <w:shd w:val="clear" w:color="auto" w:fill="FFFFFF"/>
        </w:rPr>
        <w:t>market</w:t>
      </w:r>
      <w:r w:rsidR="008C5F72" w:rsidRPr="00EC3583">
        <w:rPr>
          <w:rFonts w:ascii="Calibri" w:hAnsi="Calibri" w:cs="Calibri"/>
          <w:bCs/>
          <w:color w:val="000000" w:themeColor="text1"/>
          <w:sz w:val="21"/>
          <w:szCs w:val="21"/>
          <w:shd w:val="clear" w:color="auto" w:fill="FFFFFF"/>
        </w:rPr>
        <w:t>s</w:t>
      </w:r>
      <w:r w:rsidRPr="00EC3583">
        <w:rPr>
          <w:rFonts w:ascii="Calibri" w:hAnsi="Calibri" w:cs="Calibri"/>
          <w:bCs/>
          <w:color w:val="000000" w:themeColor="text1"/>
          <w:sz w:val="21"/>
          <w:szCs w:val="21"/>
          <w:shd w:val="clear" w:color="auto" w:fill="FFFFFF"/>
        </w:rPr>
        <w:t>trade</w:t>
      </w:r>
      <w:proofErr w:type="spellEnd"/>
      <w:r w:rsidRPr="00EC3583">
        <w:rPr>
          <w:rFonts w:ascii="Calibri" w:hAnsi="Calibri" w:cs="Calibri"/>
          <w:bCs/>
          <w:color w:val="000000" w:themeColor="text1"/>
          <w:sz w:val="21"/>
          <w:szCs w:val="21"/>
          <w:shd w:val="clear" w:color="auto" w:fill="FFFFFF"/>
        </w:rPr>
        <w:t xml:space="preserve"> transaction processing for Canadian &amp; US based Clients Globally under Client and Advisory Services Group (CASG) Department Toronto, Canada. Responsible for setup and settlement of Securities in the Mainframe Application CMS System as per criteria</w:t>
      </w:r>
      <w:r w:rsidR="003527F8" w:rsidRPr="00EC3583">
        <w:rPr>
          <w:rFonts w:ascii="Calibri" w:hAnsi="Calibri" w:cs="Calibri"/>
          <w:bCs/>
          <w:color w:val="000000" w:themeColor="text1"/>
          <w:sz w:val="21"/>
          <w:szCs w:val="21"/>
          <w:shd w:val="clear" w:color="auto" w:fill="FFFFFF"/>
        </w:rPr>
        <w:t xml:space="preserve"> sent by client or investment manager through fax or swift</w:t>
      </w:r>
    </w:p>
    <w:p w:rsidR="00776576" w:rsidRPr="00EC3583" w:rsidRDefault="00776576" w:rsidP="00776576">
      <w:pPr>
        <w:numPr>
          <w:ilvl w:val="0"/>
          <w:numId w:val="3"/>
        </w:numPr>
        <w:spacing w:before="20" w:after="20"/>
        <w:jc w:val="both"/>
        <w:rPr>
          <w:bCs/>
          <w:color w:val="000000" w:themeColor="text1"/>
          <w:sz w:val="20"/>
          <w:szCs w:val="20"/>
        </w:rPr>
      </w:pPr>
      <w:r w:rsidRPr="00EC3583">
        <w:rPr>
          <w:bCs/>
          <w:color w:val="000000" w:themeColor="text1"/>
          <w:sz w:val="20"/>
          <w:szCs w:val="20"/>
        </w:rPr>
        <w:t xml:space="preserve">Handled different types of trades like </w:t>
      </w:r>
      <w:proofErr w:type="spellStart"/>
      <w:r w:rsidRPr="00EC3583">
        <w:rPr>
          <w:bCs/>
          <w:color w:val="000000" w:themeColor="text1"/>
          <w:sz w:val="20"/>
          <w:szCs w:val="20"/>
        </w:rPr>
        <w:t>fx</w:t>
      </w:r>
      <w:proofErr w:type="spellEnd"/>
      <w:r w:rsidRPr="00EC3583">
        <w:rPr>
          <w:bCs/>
          <w:color w:val="000000" w:themeColor="text1"/>
          <w:sz w:val="20"/>
          <w:szCs w:val="20"/>
        </w:rPr>
        <w:t xml:space="preserve"> trades, money market trades, global block tr</w:t>
      </w:r>
      <w:r w:rsidR="009D1BAF" w:rsidRPr="00EC3583">
        <w:rPr>
          <w:bCs/>
          <w:color w:val="000000" w:themeColor="text1"/>
          <w:sz w:val="20"/>
          <w:szCs w:val="20"/>
        </w:rPr>
        <w:t>ades,  buy, sell, delivery free and</w:t>
      </w:r>
      <w:r w:rsidRPr="00EC3583">
        <w:rPr>
          <w:bCs/>
          <w:color w:val="000000" w:themeColor="text1"/>
          <w:sz w:val="20"/>
          <w:szCs w:val="20"/>
        </w:rPr>
        <w:t xml:space="preserve"> receive free trades</w:t>
      </w:r>
    </w:p>
    <w:p w:rsidR="00776576" w:rsidRPr="00EC3583" w:rsidRDefault="00776576" w:rsidP="00776576">
      <w:pPr>
        <w:numPr>
          <w:ilvl w:val="0"/>
          <w:numId w:val="3"/>
        </w:numPr>
        <w:spacing w:before="20" w:after="20"/>
        <w:jc w:val="both"/>
        <w:rPr>
          <w:bCs/>
          <w:color w:val="000000" w:themeColor="text1"/>
          <w:sz w:val="20"/>
          <w:szCs w:val="20"/>
        </w:rPr>
      </w:pPr>
      <w:r w:rsidRPr="00EC3583">
        <w:rPr>
          <w:bCs/>
          <w:color w:val="000000" w:themeColor="text1"/>
          <w:sz w:val="20"/>
          <w:szCs w:val="20"/>
        </w:rPr>
        <w:t>Responsible for booking, confirming &amp; settlement of trades as per the statement received by brokers, portfolio managers &amp; clients</w:t>
      </w:r>
    </w:p>
    <w:p w:rsidR="00776576" w:rsidRPr="00EC3583" w:rsidRDefault="00776576" w:rsidP="00776576">
      <w:pPr>
        <w:numPr>
          <w:ilvl w:val="0"/>
          <w:numId w:val="3"/>
        </w:numPr>
        <w:spacing w:before="20" w:after="20"/>
        <w:jc w:val="both"/>
        <w:rPr>
          <w:bCs/>
          <w:color w:val="000000" w:themeColor="text1"/>
          <w:sz w:val="20"/>
          <w:szCs w:val="20"/>
        </w:rPr>
      </w:pPr>
      <w:r w:rsidRPr="00EC3583">
        <w:rPr>
          <w:bCs/>
          <w:color w:val="000000" w:themeColor="text1"/>
          <w:sz w:val="20"/>
          <w:szCs w:val="20"/>
        </w:rPr>
        <w:t xml:space="preserve">Performing pre-process checks for authorised signatures, funding, </w:t>
      </w:r>
      <w:proofErr w:type="spellStart"/>
      <w:r w:rsidRPr="00EC3583">
        <w:rPr>
          <w:bCs/>
          <w:color w:val="000000" w:themeColor="text1"/>
          <w:sz w:val="20"/>
          <w:szCs w:val="20"/>
        </w:rPr>
        <w:t>osfi</w:t>
      </w:r>
      <w:proofErr w:type="spellEnd"/>
      <w:r w:rsidRPr="00EC3583">
        <w:rPr>
          <w:bCs/>
          <w:color w:val="000000" w:themeColor="text1"/>
          <w:sz w:val="20"/>
          <w:szCs w:val="20"/>
        </w:rPr>
        <w:t>, sanction country and country tier listing check to ensure that trade was entered correctly and to avoid discrepancies as per client or investment manager’s instructions</w:t>
      </w:r>
    </w:p>
    <w:p w:rsidR="00776576" w:rsidRPr="00EC3583" w:rsidRDefault="00776576" w:rsidP="00776576">
      <w:pPr>
        <w:numPr>
          <w:ilvl w:val="0"/>
          <w:numId w:val="3"/>
        </w:numPr>
        <w:spacing w:before="20" w:after="20"/>
        <w:jc w:val="both"/>
        <w:rPr>
          <w:bCs/>
          <w:color w:val="000000" w:themeColor="text1"/>
          <w:sz w:val="20"/>
          <w:szCs w:val="20"/>
        </w:rPr>
      </w:pPr>
      <w:r w:rsidRPr="00EC3583">
        <w:rPr>
          <w:bCs/>
          <w:color w:val="000000" w:themeColor="text1"/>
          <w:sz w:val="20"/>
          <w:szCs w:val="20"/>
        </w:rPr>
        <w:t>Processing, verifying and settlement of bulk trades by using auto trade macros.</w:t>
      </w:r>
    </w:p>
    <w:p w:rsidR="00776576" w:rsidRPr="00EC3583" w:rsidRDefault="00776576" w:rsidP="00776576">
      <w:pPr>
        <w:numPr>
          <w:ilvl w:val="0"/>
          <w:numId w:val="3"/>
        </w:numPr>
        <w:spacing w:before="20" w:after="20"/>
        <w:jc w:val="both"/>
        <w:rPr>
          <w:bCs/>
          <w:color w:val="000000" w:themeColor="text1"/>
          <w:sz w:val="20"/>
          <w:szCs w:val="20"/>
        </w:rPr>
      </w:pPr>
      <w:r w:rsidRPr="00EC3583">
        <w:rPr>
          <w:bCs/>
          <w:color w:val="000000" w:themeColor="text1"/>
          <w:sz w:val="20"/>
          <w:szCs w:val="20"/>
        </w:rPr>
        <w:t>Operated independently under tight deadlines like clients, internal and market daily deadlines successfully and performed trade or cash transfer modifications and cancellations before authorisation or settlement as per clients instructions</w:t>
      </w:r>
    </w:p>
    <w:p w:rsidR="00776576" w:rsidRPr="00EC3583" w:rsidRDefault="00776576" w:rsidP="00776576">
      <w:pPr>
        <w:numPr>
          <w:ilvl w:val="0"/>
          <w:numId w:val="3"/>
        </w:numPr>
        <w:spacing w:before="20" w:after="20"/>
        <w:jc w:val="both"/>
        <w:rPr>
          <w:bCs/>
          <w:color w:val="000000" w:themeColor="text1"/>
          <w:sz w:val="20"/>
          <w:szCs w:val="20"/>
        </w:rPr>
      </w:pPr>
      <w:r w:rsidRPr="00EC3583">
        <w:rPr>
          <w:bCs/>
          <w:color w:val="000000" w:themeColor="text1"/>
          <w:sz w:val="20"/>
          <w:szCs w:val="20"/>
        </w:rPr>
        <w:t>Worked closely with internal and onshore departments to coordinate investment operations</w:t>
      </w:r>
    </w:p>
    <w:p w:rsidR="00776576" w:rsidRPr="00EC3583" w:rsidRDefault="00776576" w:rsidP="00776576">
      <w:pPr>
        <w:numPr>
          <w:ilvl w:val="0"/>
          <w:numId w:val="3"/>
        </w:numPr>
        <w:spacing w:before="20" w:after="20"/>
        <w:jc w:val="both"/>
        <w:rPr>
          <w:bCs/>
          <w:color w:val="000000" w:themeColor="text1"/>
          <w:sz w:val="20"/>
          <w:szCs w:val="20"/>
        </w:rPr>
      </w:pPr>
      <w:r w:rsidRPr="00EC3583">
        <w:rPr>
          <w:bCs/>
          <w:color w:val="000000" w:themeColor="text1"/>
          <w:sz w:val="20"/>
          <w:szCs w:val="20"/>
        </w:rPr>
        <w:t>Provided quality service to clients, banks, trust companies, broker/dealers and service providers</w:t>
      </w:r>
    </w:p>
    <w:p w:rsidR="001076E8" w:rsidRDefault="001076E8" w:rsidP="001076E8">
      <w:pPr>
        <w:spacing w:before="20" w:after="20"/>
        <w:jc w:val="both"/>
        <w:rPr>
          <w:bCs/>
          <w:color w:val="000000" w:themeColor="text1"/>
          <w:sz w:val="20"/>
          <w:szCs w:val="20"/>
        </w:rPr>
      </w:pPr>
    </w:p>
    <w:p w:rsidR="001076E8" w:rsidRPr="00EC3583" w:rsidRDefault="001076E8" w:rsidP="001076E8">
      <w:pPr>
        <w:rPr>
          <w:b/>
          <w:bCs/>
          <w:color w:val="000000" w:themeColor="text1"/>
          <w:sz w:val="20"/>
          <w:szCs w:val="20"/>
        </w:rPr>
      </w:pPr>
      <w:r>
        <w:rPr>
          <w:b/>
          <w:bCs/>
          <w:color w:val="000000" w:themeColor="text1"/>
          <w:sz w:val="20"/>
          <w:szCs w:val="20"/>
        </w:rPr>
        <w:t>Company#5</w:t>
      </w:r>
      <w:r w:rsidRPr="00EC3583">
        <w:rPr>
          <w:b/>
          <w:bCs/>
          <w:color w:val="000000" w:themeColor="text1"/>
          <w:sz w:val="20"/>
          <w:szCs w:val="20"/>
        </w:rPr>
        <w:t xml:space="preserve">   : ANZ BANK, Bangalore.</w:t>
      </w:r>
    </w:p>
    <w:p w:rsidR="001076E8" w:rsidRPr="00EC3583" w:rsidRDefault="001076E8" w:rsidP="001076E8">
      <w:pPr>
        <w:rPr>
          <w:bCs/>
          <w:color w:val="000000" w:themeColor="text1"/>
          <w:sz w:val="20"/>
          <w:szCs w:val="20"/>
        </w:rPr>
      </w:pPr>
      <w:r w:rsidRPr="00EC3583">
        <w:rPr>
          <w:bCs/>
          <w:color w:val="000000" w:themeColor="text1"/>
          <w:sz w:val="20"/>
          <w:szCs w:val="20"/>
        </w:rPr>
        <w:t xml:space="preserve">Designation     :  Analyst </w:t>
      </w:r>
      <w:proofErr w:type="gramStart"/>
      <w:r w:rsidRPr="00EC3583">
        <w:rPr>
          <w:bCs/>
          <w:color w:val="000000" w:themeColor="text1"/>
          <w:sz w:val="20"/>
          <w:szCs w:val="20"/>
        </w:rPr>
        <w:t>( Dec</w:t>
      </w:r>
      <w:proofErr w:type="gramEnd"/>
      <w:r w:rsidRPr="00EC3583">
        <w:rPr>
          <w:bCs/>
          <w:color w:val="000000" w:themeColor="text1"/>
          <w:sz w:val="20"/>
          <w:szCs w:val="20"/>
        </w:rPr>
        <w:t xml:space="preserve"> 2011 to May 2014)</w:t>
      </w:r>
    </w:p>
    <w:p w:rsidR="00776576" w:rsidRDefault="001076E8" w:rsidP="003A54B2">
      <w:pPr>
        <w:rPr>
          <w:bCs/>
          <w:color w:val="000000" w:themeColor="text1"/>
          <w:sz w:val="20"/>
          <w:szCs w:val="20"/>
        </w:rPr>
      </w:pPr>
      <w:r w:rsidRPr="00EC3583">
        <w:rPr>
          <w:rFonts w:ascii="Calibri" w:hAnsi="Calibri" w:cs="Calibri"/>
          <w:b/>
          <w:bCs/>
          <w:color w:val="000000" w:themeColor="text1"/>
          <w:sz w:val="21"/>
          <w:szCs w:val="21"/>
          <w:shd w:val="clear" w:color="auto" w:fill="FFFFFF"/>
        </w:rPr>
        <w:t>Business Case: </w:t>
      </w:r>
      <w:r w:rsidRPr="00EC3583">
        <w:rPr>
          <w:bCs/>
          <w:color w:val="000000" w:themeColor="text1"/>
          <w:sz w:val="20"/>
          <w:szCs w:val="20"/>
        </w:rPr>
        <w:t>Fails Trades: compensation claims</w:t>
      </w:r>
    </w:p>
    <w:p w:rsidR="00977178" w:rsidRPr="00EC3583" w:rsidRDefault="00977178" w:rsidP="003A54B2">
      <w:pPr>
        <w:rPr>
          <w:bCs/>
          <w:color w:val="000000" w:themeColor="text1"/>
          <w:sz w:val="20"/>
          <w:szCs w:val="20"/>
        </w:rPr>
      </w:pPr>
      <w:r>
        <w:rPr>
          <w:bCs/>
          <w:color w:val="000000" w:themeColor="text1"/>
          <w:sz w:val="20"/>
          <w:szCs w:val="20"/>
        </w:rPr>
        <w:t>And</w:t>
      </w:r>
    </w:p>
    <w:p w:rsidR="00776576" w:rsidRPr="00EC3583" w:rsidRDefault="00776576" w:rsidP="00776576">
      <w:pPr>
        <w:jc w:val="both"/>
        <w:rPr>
          <w:b/>
          <w:bCs/>
          <w:color w:val="000000" w:themeColor="text1"/>
        </w:rPr>
      </w:pPr>
      <w:r w:rsidRPr="00EC3583">
        <w:rPr>
          <w:b/>
          <w:bCs/>
          <w:color w:val="000000" w:themeColor="text1"/>
        </w:rPr>
        <w:t>Company #</w:t>
      </w:r>
      <w:r w:rsidR="00017CB2">
        <w:rPr>
          <w:b/>
          <w:bCs/>
          <w:color w:val="000000" w:themeColor="text1"/>
        </w:rPr>
        <w:t>6</w:t>
      </w:r>
      <w:r w:rsidRPr="00EC3583">
        <w:rPr>
          <w:b/>
          <w:bCs/>
          <w:color w:val="000000" w:themeColor="text1"/>
        </w:rPr>
        <w:t xml:space="preserve">   : DEUTSCHE BANK OPERATIONS INTERNATIONAL (DBOI)</w:t>
      </w:r>
      <w:proofErr w:type="gramStart"/>
      <w:r w:rsidRPr="00EC3583">
        <w:rPr>
          <w:b/>
          <w:bCs/>
          <w:color w:val="000000" w:themeColor="text1"/>
        </w:rPr>
        <w:t>,Bangalore</w:t>
      </w:r>
      <w:proofErr w:type="gramEnd"/>
      <w:r w:rsidRPr="00EC3583">
        <w:rPr>
          <w:b/>
          <w:bCs/>
          <w:color w:val="000000" w:themeColor="text1"/>
        </w:rPr>
        <w:t xml:space="preserve">.             </w:t>
      </w:r>
    </w:p>
    <w:p w:rsidR="00776576" w:rsidRPr="00EC3583" w:rsidRDefault="00776576" w:rsidP="00776576">
      <w:pPr>
        <w:jc w:val="both"/>
        <w:rPr>
          <w:rFonts w:eastAsia="Verdana"/>
          <w:bCs/>
          <w:color w:val="000000" w:themeColor="text1"/>
          <w:sz w:val="20"/>
          <w:szCs w:val="20"/>
        </w:rPr>
      </w:pPr>
      <w:r w:rsidRPr="00EC3583">
        <w:rPr>
          <w:bCs/>
          <w:color w:val="000000" w:themeColor="text1"/>
          <w:sz w:val="20"/>
          <w:szCs w:val="20"/>
        </w:rPr>
        <w:t xml:space="preserve">Designation     : Process </w:t>
      </w:r>
      <w:proofErr w:type="gramStart"/>
      <w:r w:rsidRPr="00EC3583">
        <w:rPr>
          <w:bCs/>
          <w:color w:val="000000" w:themeColor="text1"/>
          <w:sz w:val="20"/>
          <w:szCs w:val="20"/>
        </w:rPr>
        <w:t>Analyst(</w:t>
      </w:r>
      <w:proofErr w:type="gramEnd"/>
      <w:r w:rsidRPr="00EC3583">
        <w:rPr>
          <w:bCs/>
          <w:color w:val="000000" w:themeColor="text1"/>
          <w:sz w:val="20"/>
          <w:szCs w:val="20"/>
        </w:rPr>
        <w:t>Mar 2010 Sept 2011 )</w:t>
      </w:r>
    </w:p>
    <w:p w:rsidR="00776576" w:rsidRPr="00EC3583" w:rsidRDefault="00776576" w:rsidP="00776576">
      <w:pPr>
        <w:ind w:right="-1800"/>
        <w:rPr>
          <w:rFonts w:ascii="Calibri" w:hAnsi="Calibri" w:cs="Calibri"/>
          <w:b/>
          <w:bCs/>
          <w:color w:val="000000" w:themeColor="text1"/>
          <w:sz w:val="21"/>
          <w:szCs w:val="21"/>
          <w:shd w:val="clear" w:color="auto" w:fill="FFFFFF"/>
        </w:rPr>
      </w:pPr>
      <w:r w:rsidRPr="00EC3583">
        <w:rPr>
          <w:rFonts w:ascii="Calibri" w:hAnsi="Calibri" w:cs="Calibri"/>
          <w:b/>
          <w:bCs/>
          <w:color w:val="000000" w:themeColor="text1"/>
          <w:sz w:val="21"/>
          <w:szCs w:val="21"/>
          <w:shd w:val="clear" w:color="auto" w:fill="FFFFFF"/>
        </w:rPr>
        <w:t>Business Case:  Interest Claims Investigation Team (Fail Trades: Post settlement) Process.</w:t>
      </w:r>
    </w:p>
    <w:p w:rsidR="00776576" w:rsidRPr="00EC3583" w:rsidRDefault="00776576" w:rsidP="00776576">
      <w:pPr>
        <w:numPr>
          <w:ilvl w:val="0"/>
          <w:numId w:val="1"/>
        </w:numPr>
        <w:ind w:left="567"/>
        <w:rPr>
          <w:color w:val="000000" w:themeColor="text1"/>
        </w:rPr>
      </w:pPr>
      <w:r w:rsidRPr="00EC3583">
        <w:rPr>
          <w:bCs/>
          <w:color w:val="000000" w:themeColor="text1"/>
          <w:sz w:val="20"/>
          <w:szCs w:val="20"/>
        </w:rPr>
        <w:t>Working on various failed trades and use of fund trades like Swaps, FX, Money Market, GED, Equity, Prime Brokerage and Fixed income trades.</w:t>
      </w:r>
    </w:p>
    <w:p w:rsidR="00776576" w:rsidRPr="00EC3583" w:rsidRDefault="00776576" w:rsidP="00776576">
      <w:pPr>
        <w:pStyle w:val="BodyText"/>
        <w:numPr>
          <w:ilvl w:val="0"/>
          <w:numId w:val="1"/>
        </w:numPr>
        <w:ind w:left="567" w:right="-973"/>
        <w:rPr>
          <w:color w:val="000000" w:themeColor="text1"/>
        </w:rPr>
      </w:pPr>
      <w:r w:rsidRPr="00EC3583">
        <w:rPr>
          <w:rFonts w:ascii="Verdana" w:hAnsi="Verdana" w:cs="Verdana"/>
          <w:color w:val="000000" w:themeColor="text1"/>
          <w:lang w:val="en-GB"/>
        </w:rPr>
        <w:t>Preparation of KPI Reports for payables and receivables.</w:t>
      </w:r>
    </w:p>
    <w:p w:rsidR="00776576" w:rsidRPr="00EC3583" w:rsidRDefault="00776576" w:rsidP="00776576">
      <w:pPr>
        <w:numPr>
          <w:ilvl w:val="0"/>
          <w:numId w:val="1"/>
        </w:numPr>
        <w:ind w:left="567"/>
        <w:rPr>
          <w:color w:val="000000" w:themeColor="text1"/>
        </w:rPr>
      </w:pPr>
      <w:r w:rsidRPr="00EC3583">
        <w:rPr>
          <w:bCs/>
          <w:color w:val="000000" w:themeColor="text1"/>
          <w:sz w:val="20"/>
          <w:szCs w:val="20"/>
        </w:rPr>
        <w:t>Download Reports, Raw data and allocate work for all team members equally through various applications.</w:t>
      </w:r>
    </w:p>
    <w:p w:rsidR="00776576" w:rsidRPr="00EC3583" w:rsidRDefault="00776576" w:rsidP="00776576">
      <w:pPr>
        <w:pStyle w:val="BodyText"/>
        <w:numPr>
          <w:ilvl w:val="0"/>
          <w:numId w:val="1"/>
        </w:numPr>
        <w:ind w:left="567" w:right="-973"/>
        <w:rPr>
          <w:rFonts w:ascii="Verdana" w:hAnsi="Verdana" w:cs="Verdana"/>
          <w:color w:val="000000" w:themeColor="text1"/>
          <w:lang w:val="en-GB"/>
        </w:rPr>
      </w:pPr>
      <w:r w:rsidRPr="00EC3583">
        <w:rPr>
          <w:rFonts w:ascii="Verdana" w:hAnsi="Verdana" w:cs="Verdana"/>
          <w:color w:val="000000" w:themeColor="text1"/>
          <w:lang w:val="en-GB"/>
        </w:rPr>
        <w:t>Running Macro Report to ensure TAT is met.</w:t>
      </w:r>
    </w:p>
    <w:p w:rsidR="00776576" w:rsidRPr="00EC3583" w:rsidRDefault="00776576" w:rsidP="00776576">
      <w:pPr>
        <w:pStyle w:val="BodyText"/>
        <w:numPr>
          <w:ilvl w:val="0"/>
          <w:numId w:val="1"/>
        </w:numPr>
        <w:ind w:left="567" w:right="-973"/>
        <w:rPr>
          <w:rFonts w:ascii="Verdana" w:hAnsi="Verdana" w:cs="Verdana"/>
          <w:color w:val="000000" w:themeColor="text1"/>
          <w:lang w:val="en-GB"/>
        </w:rPr>
      </w:pPr>
      <w:r w:rsidRPr="00EC3583">
        <w:rPr>
          <w:rFonts w:ascii="Verdana" w:hAnsi="Verdana" w:cs="Verdana"/>
          <w:color w:val="000000" w:themeColor="text1"/>
          <w:lang w:val="en-GB"/>
        </w:rPr>
        <w:t>Handling all client queries for as products regarding interest claims.</w:t>
      </w:r>
    </w:p>
    <w:p w:rsidR="00776576" w:rsidRPr="00EC3583" w:rsidRDefault="00776576" w:rsidP="00776576">
      <w:pPr>
        <w:pStyle w:val="BodyText"/>
        <w:numPr>
          <w:ilvl w:val="0"/>
          <w:numId w:val="1"/>
        </w:numPr>
        <w:ind w:left="567" w:right="-973"/>
        <w:rPr>
          <w:color w:val="000000" w:themeColor="text1"/>
        </w:rPr>
      </w:pPr>
      <w:r w:rsidRPr="00EC3583">
        <w:rPr>
          <w:rFonts w:ascii="Verdana" w:hAnsi="Verdana" w:cs="Verdana"/>
          <w:color w:val="000000" w:themeColor="text1"/>
          <w:lang w:val="en-GB"/>
        </w:rPr>
        <w:t>Setting of ICR’s and updating the counterparty.</w:t>
      </w:r>
    </w:p>
    <w:p w:rsidR="00776576" w:rsidRPr="00EC3583" w:rsidRDefault="00776576" w:rsidP="00776576">
      <w:pPr>
        <w:numPr>
          <w:ilvl w:val="0"/>
          <w:numId w:val="1"/>
        </w:numPr>
        <w:ind w:left="567"/>
        <w:jc w:val="both"/>
        <w:rPr>
          <w:color w:val="000000" w:themeColor="text1"/>
        </w:rPr>
      </w:pPr>
      <w:r w:rsidRPr="00EC3583">
        <w:rPr>
          <w:bCs/>
          <w:color w:val="000000" w:themeColor="text1"/>
          <w:sz w:val="20"/>
          <w:szCs w:val="20"/>
        </w:rPr>
        <w:t>Engagement</w:t>
      </w:r>
      <w:r w:rsidRPr="00EC3583">
        <w:rPr>
          <w:rFonts w:ascii="Arial" w:hAnsi="Arial" w:cs="Arial"/>
          <w:bCs/>
          <w:color w:val="000000" w:themeColor="text1"/>
          <w:sz w:val="20"/>
          <w:szCs w:val="20"/>
        </w:rPr>
        <w:t xml:space="preserve"> with the counterparts via telephone and email for quick resolution</w:t>
      </w:r>
    </w:p>
    <w:p w:rsidR="00776576" w:rsidRPr="00EC3583" w:rsidRDefault="00776576" w:rsidP="00776576">
      <w:pPr>
        <w:pStyle w:val="BodyText"/>
        <w:numPr>
          <w:ilvl w:val="0"/>
          <w:numId w:val="1"/>
        </w:numPr>
        <w:ind w:left="567" w:right="-973"/>
        <w:rPr>
          <w:rFonts w:ascii="Verdana" w:hAnsi="Verdana" w:cs="Verdana"/>
          <w:color w:val="000000" w:themeColor="text1"/>
          <w:lang w:val="en-GB"/>
        </w:rPr>
      </w:pPr>
      <w:r w:rsidRPr="00EC3583">
        <w:rPr>
          <w:rFonts w:ascii="Verdana" w:hAnsi="Verdana" w:cs="Verdana"/>
          <w:color w:val="000000" w:themeColor="text1"/>
          <w:lang w:val="en-GB"/>
        </w:rPr>
        <w:t>Working on Chasers both on payable and receivable cases.</w:t>
      </w:r>
    </w:p>
    <w:p w:rsidR="00776576" w:rsidRPr="00EC3583" w:rsidRDefault="00776576" w:rsidP="00776576">
      <w:pPr>
        <w:pStyle w:val="BodyText"/>
        <w:numPr>
          <w:ilvl w:val="0"/>
          <w:numId w:val="1"/>
        </w:numPr>
        <w:ind w:left="567" w:right="-973"/>
        <w:rPr>
          <w:color w:val="000000" w:themeColor="text1"/>
        </w:rPr>
      </w:pPr>
      <w:r w:rsidRPr="00EC3583">
        <w:rPr>
          <w:rFonts w:ascii="Verdana" w:hAnsi="Verdana" w:cs="Verdana"/>
          <w:color w:val="000000" w:themeColor="text1"/>
          <w:lang w:val="en-GB"/>
        </w:rPr>
        <w:t>Working on new claims, chasing counterparty for the funds.</w:t>
      </w:r>
    </w:p>
    <w:p w:rsidR="00776576" w:rsidRPr="00EC3583" w:rsidRDefault="00776576" w:rsidP="00776576">
      <w:pPr>
        <w:numPr>
          <w:ilvl w:val="0"/>
          <w:numId w:val="1"/>
        </w:numPr>
        <w:ind w:left="567"/>
        <w:rPr>
          <w:color w:val="000000" w:themeColor="text1"/>
        </w:rPr>
      </w:pPr>
      <w:r w:rsidRPr="00EC3583">
        <w:rPr>
          <w:bCs/>
          <w:color w:val="000000" w:themeColor="text1"/>
          <w:sz w:val="20"/>
          <w:szCs w:val="20"/>
        </w:rPr>
        <w:t>Authorization and rejection of claims.</w:t>
      </w:r>
    </w:p>
    <w:p w:rsidR="00776576" w:rsidRPr="00EC3583" w:rsidRDefault="00776576" w:rsidP="00776576">
      <w:pPr>
        <w:pStyle w:val="BodyText"/>
        <w:numPr>
          <w:ilvl w:val="0"/>
          <w:numId w:val="1"/>
        </w:numPr>
        <w:ind w:left="567" w:right="-973"/>
        <w:rPr>
          <w:color w:val="000000" w:themeColor="text1"/>
        </w:rPr>
      </w:pPr>
      <w:r w:rsidRPr="00EC3583">
        <w:rPr>
          <w:rFonts w:ascii="Verdana" w:hAnsi="Verdana" w:cs="Verdana"/>
          <w:color w:val="000000" w:themeColor="text1"/>
          <w:lang w:val="en-GB"/>
        </w:rPr>
        <w:t xml:space="preserve">Manage to resolve both claims receivable and payable </w:t>
      </w:r>
      <w:r w:rsidR="00612E24" w:rsidRPr="00EC3583">
        <w:rPr>
          <w:rFonts w:ascii="Verdana" w:hAnsi="Verdana" w:cs="Verdana"/>
          <w:color w:val="000000" w:themeColor="text1"/>
          <w:lang w:val="en-GB"/>
        </w:rPr>
        <w:t>within</w:t>
      </w:r>
      <w:r w:rsidRPr="00EC3583">
        <w:rPr>
          <w:rFonts w:ascii="Verdana" w:hAnsi="Verdana" w:cs="Verdana"/>
          <w:color w:val="000000" w:themeColor="text1"/>
          <w:lang w:val="en-GB"/>
        </w:rPr>
        <w:t xml:space="preserve"> 45 days that are stuck up</w:t>
      </w:r>
    </w:p>
    <w:p w:rsidR="00776576" w:rsidRPr="00EC3583" w:rsidRDefault="00776576" w:rsidP="00776576">
      <w:pPr>
        <w:pStyle w:val="BodyText"/>
        <w:ind w:left="567" w:right="-973"/>
        <w:rPr>
          <w:color w:val="000000" w:themeColor="text1"/>
        </w:rPr>
      </w:pPr>
      <w:r w:rsidRPr="00EC3583">
        <w:rPr>
          <w:rFonts w:ascii="Verdana" w:hAnsi="Verdana" w:cs="Verdana"/>
          <w:color w:val="000000" w:themeColor="text1"/>
          <w:lang w:val="en-GB"/>
        </w:rPr>
        <w:t xml:space="preserve"> </w:t>
      </w:r>
      <w:proofErr w:type="gramStart"/>
      <w:r w:rsidRPr="00EC3583">
        <w:rPr>
          <w:rFonts w:ascii="Verdana" w:hAnsi="Verdana" w:cs="Verdana"/>
          <w:color w:val="000000" w:themeColor="text1"/>
          <w:lang w:val="en-GB"/>
        </w:rPr>
        <w:t>with</w:t>
      </w:r>
      <w:proofErr w:type="gramEnd"/>
      <w:r w:rsidRPr="00EC3583">
        <w:rPr>
          <w:rFonts w:ascii="Verdana" w:hAnsi="Verdana" w:cs="Verdana"/>
          <w:color w:val="000000" w:themeColor="text1"/>
          <w:lang w:val="en-GB"/>
        </w:rPr>
        <w:t xml:space="preserve"> clients.</w:t>
      </w:r>
    </w:p>
    <w:p w:rsidR="00776576" w:rsidRPr="00EC3583" w:rsidRDefault="00776576" w:rsidP="00776576">
      <w:pPr>
        <w:numPr>
          <w:ilvl w:val="0"/>
          <w:numId w:val="1"/>
        </w:numPr>
        <w:ind w:left="567"/>
        <w:rPr>
          <w:rFonts w:eastAsia="Verdana"/>
          <w:bCs/>
          <w:color w:val="000000" w:themeColor="text1"/>
          <w:sz w:val="20"/>
          <w:szCs w:val="20"/>
        </w:rPr>
      </w:pPr>
      <w:r w:rsidRPr="00EC3583">
        <w:rPr>
          <w:bCs/>
          <w:color w:val="000000" w:themeColor="text1"/>
          <w:sz w:val="20"/>
          <w:szCs w:val="20"/>
        </w:rPr>
        <w:t>Investigate on failed trades and sending interest claim letters to clients for late settlement of trades and follow up with Traders, Middle Office and Front Office depending upon cases like non-receipts, use of funds discrepancies between both sides’ receivable and payable claims.</w:t>
      </w:r>
    </w:p>
    <w:p w:rsidR="00776576" w:rsidRPr="00EC3583" w:rsidRDefault="00776576" w:rsidP="00776576">
      <w:pPr>
        <w:numPr>
          <w:ilvl w:val="0"/>
          <w:numId w:val="1"/>
        </w:numPr>
        <w:ind w:left="567"/>
        <w:rPr>
          <w:bCs/>
          <w:color w:val="000000" w:themeColor="text1"/>
          <w:sz w:val="20"/>
          <w:szCs w:val="20"/>
        </w:rPr>
      </w:pPr>
      <w:r w:rsidRPr="00EC3583">
        <w:rPr>
          <w:bCs/>
          <w:color w:val="000000" w:themeColor="text1"/>
          <w:sz w:val="20"/>
          <w:szCs w:val="20"/>
        </w:rPr>
        <w:t>Contacting the counterparty and sending acknowledged mails and sending chasers to them.</w:t>
      </w:r>
      <w:bookmarkStart w:id="0" w:name="_GoBack"/>
      <w:bookmarkEnd w:id="0"/>
    </w:p>
    <w:p w:rsidR="00776576" w:rsidRPr="00EC3583" w:rsidRDefault="00776576" w:rsidP="00776576">
      <w:pPr>
        <w:numPr>
          <w:ilvl w:val="0"/>
          <w:numId w:val="1"/>
        </w:numPr>
        <w:ind w:left="567"/>
        <w:rPr>
          <w:bCs/>
          <w:color w:val="000000" w:themeColor="text1"/>
          <w:sz w:val="20"/>
          <w:szCs w:val="20"/>
        </w:rPr>
      </w:pPr>
      <w:r w:rsidRPr="00EC3583">
        <w:rPr>
          <w:bCs/>
          <w:color w:val="000000" w:themeColor="text1"/>
          <w:sz w:val="20"/>
          <w:szCs w:val="20"/>
        </w:rPr>
        <w:lastRenderedPageBreak/>
        <w:t>Ensure all settlements instructions with missing SSI’s are set up prior to payment date.</w:t>
      </w:r>
    </w:p>
    <w:p w:rsidR="00776576" w:rsidRPr="00EC3583" w:rsidRDefault="00776576" w:rsidP="00776576">
      <w:pPr>
        <w:numPr>
          <w:ilvl w:val="0"/>
          <w:numId w:val="1"/>
        </w:numPr>
        <w:tabs>
          <w:tab w:val="left" w:pos="567"/>
        </w:tabs>
        <w:ind w:left="567"/>
        <w:rPr>
          <w:color w:val="000000" w:themeColor="text1"/>
        </w:rPr>
      </w:pPr>
      <w:r w:rsidRPr="00EC3583">
        <w:rPr>
          <w:bCs/>
          <w:color w:val="000000" w:themeColor="text1"/>
          <w:sz w:val="20"/>
          <w:szCs w:val="20"/>
        </w:rPr>
        <w:t>Obtaining Settlement Instructions from the Counter party to make payments and preparing SWIFT messages to effect the payment.</w:t>
      </w:r>
    </w:p>
    <w:p w:rsidR="00776576" w:rsidRPr="00EC3583" w:rsidRDefault="00776576" w:rsidP="00776576">
      <w:pPr>
        <w:pStyle w:val="BodyText"/>
        <w:numPr>
          <w:ilvl w:val="0"/>
          <w:numId w:val="1"/>
        </w:numPr>
        <w:tabs>
          <w:tab w:val="left" w:pos="567"/>
        </w:tabs>
        <w:ind w:left="567" w:right="-973"/>
        <w:rPr>
          <w:color w:val="000000" w:themeColor="text1"/>
        </w:rPr>
      </w:pPr>
      <w:r w:rsidRPr="00EC3583">
        <w:rPr>
          <w:rFonts w:ascii="Verdana" w:hAnsi="Verdana" w:cs="Verdana"/>
          <w:color w:val="000000" w:themeColor="text1"/>
          <w:lang w:val="en-GB"/>
        </w:rPr>
        <w:t>Preparation of payment sheet and sign off of the ICR’s.</w:t>
      </w:r>
    </w:p>
    <w:p w:rsidR="00776576" w:rsidRPr="00EC3583" w:rsidRDefault="00776576" w:rsidP="00776576">
      <w:pPr>
        <w:numPr>
          <w:ilvl w:val="0"/>
          <w:numId w:val="1"/>
        </w:numPr>
        <w:tabs>
          <w:tab w:val="left" w:pos="567"/>
        </w:tabs>
        <w:ind w:left="567"/>
        <w:rPr>
          <w:bCs/>
          <w:color w:val="000000" w:themeColor="text1"/>
          <w:sz w:val="20"/>
          <w:szCs w:val="20"/>
        </w:rPr>
      </w:pPr>
      <w:r w:rsidRPr="00EC3583">
        <w:rPr>
          <w:bCs/>
          <w:color w:val="000000" w:themeColor="text1"/>
          <w:sz w:val="20"/>
          <w:szCs w:val="20"/>
        </w:rPr>
        <w:t xml:space="preserve">Good Working knowledge on all different types of </w:t>
      </w:r>
      <w:r w:rsidRPr="00EC3583">
        <w:rPr>
          <w:b/>
          <w:bCs/>
          <w:color w:val="000000" w:themeColor="text1"/>
          <w:sz w:val="20"/>
          <w:szCs w:val="20"/>
        </w:rPr>
        <w:t xml:space="preserve">Manual SWIFT Payments </w:t>
      </w:r>
      <w:r w:rsidRPr="00EC3583">
        <w:rPr>
          <w:bCs/>
          <w:color w:val="000000" w:themeColor="text1"/>
          <w:sz w:val="20"/>
          <w:szCs w:val="20"/>
        </w:rPr>
        <w:t xml:space="preserve">like </w:t>
      </w:r>
      <w:r w:rsidRPr="00EC3583">
        <w:rPr>
          <w:b/>
          <w:bCs/>
          <w:color w:val="000000" w:themeColor="text1"/>
          <w:sz w:val="20"/>
          <w:szCs w:val="20"/>
        </w:rPr>
        <w:t xml:space="preserve">MT 202 and MT </w:t>
      </w:r>
      <w:proofErr w:type="gramStart"/>
      <w:r w:rsidRPr="00EC3583">
        <w:rPr>
          <w:b/>
          <w:bCs/>
          <w:color w:val="000000" w:themeColor="text1"/>
          <w:sz w:val="20"/>
          <w:szCs w:val="20"/>
        </w:rPr>
        <w:t>103 .</w:t>
      </w:r>
      <w:proofErr w:type="gramEnd"/>
    </w:p>
    <w:p w:rsidR="00776576" w:rsidRPr="00EC3583" w:rsidRDefault="00776576" w:rsidP="00776576">
      <w:pPr>
        <w:numPr>
          <w:ilvl w:val="0"/>
          <w:numId w:val="1"/>
        </w:numPr>
        <w:tabs>
          <w:tab w:val="left" w:pos="567"/>
        </w:tabs>
        <w:ind w:left="567"/>
        <w:rPr>
          <w:bCs/>
          <w:color w:val="000000" w:themeColor="text1"/>
          <w:sz w:val="20"/>
          <w:szCs w:val="20"/>
        </w:rPr>
      </w:pPr>
      <w:r w:rsidRPr="00EC3583">
        <w:rPr>
          <w:bCs/>
          <w:color w:val="000000" w:themeColor="text1"/>
          <w:sz w:val="20"/>
          <w:szCs w:val="20"/>
        </w:rPr>
        <w:t xml:space="preserve">Investigating with agent banks for late payments by client through SWIFT Message </w:t>
      </w:r>
      <w:proofErr w:type="gramStart"/>
      <w:r w:rsidRPr="00EC3583">
        <w:rPr>
          <w:bCs/>
          <w:color w:val="000000" w:themeColor="text1"/>
          <w:sz w:val="20"/>
          <w:szCs w:val="20"/>
        </w:rPr>
        <w:t>M299 ,</w:t>
      </w:r>
      <w:proofErr w:type="gramEnd"/>
      <w:r w:rsidRPr="00EC3583">
        <w:rPr>
          <w:bCs/>
          <w:color w:val="000000" w:themeColor="text1"/>
          <w:sz w:val="20"/>
          <w:szCs w:val="20"/>
        </w:rPr>
        <w:t xml:space="preserve"> emails and phone calls.</w:t>
      </w:r>
    </w:p>
    <w:p w:rsidR="00776576" w:rsidRPr="00EC3583" w:rsidRDefault="00776576" w:rsidP="00776576">
      <w:pPr>
        <w:numPr>
          <w:ilvl w:val="0"/>
          <w:numId w:val="1"/>
        </w:numPr>
        <w:tabs>
          <w:tab w:val="left" w:pos="567"/>
        </w:tabs>
        <w:ind w:left="567"/>
        <w:rPr>
          <w:bCs/>
          <w:color w:val="000000" w:themeColor="text1"/>
          <w:sz w:val="20"/>
          <w:szCs w:val="20"/>
        </w:rPr>
      </w:pPr>
      <w:r w:rsidRPr="00EC3583">
        <w:rPr>
          <w:bCs/>
          <w:color w:val="000000" w:themeColor="text1"/>
          <w:sz w:val="20"/>
          <w:szCs w:val="20"/>
        </w:rPr>
        <w:t>Interacting extensively with the Counter-party, Middle-office and the Traders to get the discrepancies resolved.</w:t>
      </w:r>
    </w:p>
    <w:p w:rsidR="00776576" w:rsidRPr="00EC3583" w:rsidRDefault="00776576" w:rsidP="00776576">
      <w:pPr>
        <w:numPr>
          <w:ilvl w:val="0"/>
          <w:numId w:val="1"/>
        </w:numPr>
        <w:tabs>
          <w:tab w:val="left" w:pos="567"/>
        </w:tabs>
        <w:ind w:left="567"/>
        <w:rPr>
          <w:color w:val="000000" w:themeColor="text1"/>
        </w:rPr>
      </w:pPr>
      <w:r w:rsidRPr="00EC3583">
        <w:rPr>
          <w:bCs/>
          <w:color w:val="000000" w:themeColor="text1"/>
          <w:sz w:val="20"/>
          <w:szCs w:val="20"/>
        </w:rPr>
        <w:t xml:space="preserve">Identify potential issues that may cause future problems and advise Management of such issues with proposed prevention plan. </w:t>
      </w:r>
    </w:p>
    <w:p w:rsidR="00776576" w:rsidRPr="00EC3583" w:rsidRDefault="00776576" w:rsidP="00776576">
      <w:pPr>
        <w:pStyle w:val="BodyText"/>
        <w:numPr>
          <w:ilvl w:val="0"/>
          <w:numId w:val="1"/>
        </w:numPr>
        <w:tabs>
          <w:tab w:val="left" w:pos="567"/>
        </w:tabs>
        <w:ind w:left="567" w:right="-973"/>
        <w:rPr>
          <w:color w:val="000000" w:themeColor="text1"/>
        </w:rPr>
      </w:pPr>
      <w:r w:rsidRPr="00EC3583">
        <w:rPr>
          <w:rFonts w:ascii="Verdana" w:hAnsi="Verdana" w:cs="Verdana"/>
          <w:color w:val="000000" w:themeColor="text1"/>
          <w:lang w:val="en-GB"/>
        </w:rPr>
        <w:t xml:space="preserve">Working on </w:t>
      </w:r>
      <w:proofErr w:type="spellStart"/>
      <w:r w:rsidRPr="00EC3583">
        <w:rPr>
          <w:rFonts w:ascii="Verdana" w:hAnsi="Verdana" w:cs="Verdana"/>
          <w:color w:val="000000" w:themeColor="text1"/>
          <w:lang w:val="en-GB"/>
        </w:rPr>
        <w:t>Nostro</w:t>
      </w:r>
      <w:proofErr w:type="spellEnd"/>
      <w:r w:rsidRPr="00EC3583">
        <w:rPr>
          <w:rFonts w:ascii="Verdana" w:hAnsi="Verdana" w:cs="Verdana"/>
          <w:color w:val="000000" w:themeColor="text1"/>
          <w:lang w:val="en-GB"/>
        </w:rPr>
        <w:t xml:space="preserve"> breaks.</w:t>
      </w:r>
    </w:p>
    <w:p w:rsidR="00776576" w:rsidRPr="009A31B7" w:rsidRDefault="00776576" w:rsidP="009A31B7">
      <w:pPr>
        <w:numPr>
          <w:ilvl w:val="0"/>
          <w:numId w:val="1"/>
        </w:numPr>
        <w:tabs>
          <w:tab w:val="left" w:pos="567"/>
        </w:tabs>
        <w:ind w:left="567"/>
        <w:rPr>
          <w:bCs/>
          <w:color w:val="000000" w:themeColor="text1"/>
          <w:sz w:val="20"/>
          <w:szCs w:val="20"/>
        </w:rPr>
      </w:pPr>
      <w:r w:rsidRPr="00EC3583">
        <w:rPr>
          <w:bCs/>
          <w:color w:val="000000" w:themeColor="text1"/>
          <w:sz w:val="20"/>
          <w:szCs w:val="20"/>
        </w:rPr>
        <w:t xml:space="preserve">Worked with the business on process improvements. </w:t>
      </w:r>
    </w:p>
    <w:p w:rsidR="00CD7027" w:rsidRPr="00EC3583" w:rsidRDefault="00CD7027" w:rsidP="00CD7027">
      <w:pPr>
        <w:numPr>
          <w:ilvl w:val="0"/>
          <w:numId w:val="1"/>
        </w:numPr>
        <w:spacing w:before="20" w:after="20"/>
        <w:jc w:val="both"/>
        <w:rPr>
          <w:bCs/>
          <w:color w:val="000000" w:themeColor="text1"/>
          <w:sz w:val="20"/>
          <w:szCs w:val="20"/>
        </w:rPr>
      </w:pPr>
      <w:r w:rsidRPr="00EC3583">
        <w:rPr>
          <w:bCs/>
          <w:color w:val="000000" w:themeColor="text1"/>
          <w:sz w:val="20"/>
          <w:szCs w:val="20"/>
        </w:rPr>
        <w:t xml:space="preserve">Participated in </w:t>
      </w:r>
      <w:proofErr w:type="spellStart"/>
      <w:r w:rsidRPr="00EC3583">
        <w:rPr>
          <w:bCs/>
          <w:color w:val="000000" w:themeColor="text1"/>
          <w:sz w:val="20"/>
          <w:szCs w:val="20"/>
        </w:rPr>
        <w:t>Buisiness</w:t>
      </w:r>
      <w:proofErr w:type="spellEnd"/>
      <w:r w:rsidRPr="00EC3583">
        <w:rPr>
          <w:bCs/>
          <w:color w:val="000000" w:themeColor="text1"/>
          <w:sz w:val="20"/>
          <w:szCs w:val="20"/>
        </w:rPr>
        <w:t xml:space="preserve"> Continuity Plan </w:t>
      </w:r>
      <w:proofErr w:type="gramStart"/>
      <w:r w:rsidRPr="00EC3583">
        <w:rPr>
          <w:bCs/>
          <w:color w:val="000000" w:themeColor="text1"/>
          <w:sz w:val="20"/>
          <w:szCs w:val="20"/>
        </w:rPr>
        <w:t>Testing(</w:t>
      </w:r>
      <w:proofErr w:type="gramEnd"/>
      <w:r w:rsidR="00941019" w:rsidRPr="00EC3583">
        <w:rPr>
          <w:bCs/>
          <w:color w:val="000000" w:themeColor="text1"/>
          <w:sz w:val="20"/>
          <w:szCs w:val="20"/>
        </w:rPr>
        <w:t xml:space="preserve">Regression testing on </w:t>
      </w:r>
      <w:r w:rsidRPr="00EC3583">
        <w:rPr>
          <w:bCs/>
          <w:color w:val="000000" w:themeColor="text1"/>
          <w:sz w:val="20"/>
          <w:szCs w:val="20"/>
        </w:rPr>
        <w:t xml:space="preserve">UAT </w:t>
      </w:r>
      <w:r w:rsidR="00941019" w:rsidRPr="00EC3583">
        <w:rPr>
          <w:bCs/>
          <w:color w:val="000000" w:themeColor="text1"/>
          <w:sz w:val="20"/>
          <w:szCs w:val="20"/>
        </w:rPr>
        <w:t>environment</w:t>
      </w:r>
      <w:r w:rsidRPr="00EC3583">
        <w:rPr>
          <w:bCs/>
          <w:color w:val="000000" w:themeColor="text1"/>
          <w:sz w:val="20"/>
          <w:szCs w:val="20"/>
        </w:rPr>
        <w:t>).</w:t>
      </w:r>
    </w:p>
    <w:p w:rsidR="00776576" w:rsidRPr="00EC3583" w:rsidRDefault="00776576" w:rsidP="00776576">
      <w:pPr>
        <w:pStyle w:val="BodyText2"/>
        <w:spacing w:after="0" w:line="24" w:lineRule="atLeast"/>
        <w:jc w:val="both"/>
        <w:rPr>
          <w:bCs/>
          <w:color w:val="000000" w:themeColor="text1"/>
          <w:sz w:val="22"/>
          <w:szCs w:val="22"/>
        </w:rPr>
      </w:pPr>
    </w:p>
    <w:p w:rsidR="00776576" w:rsidRPr="00EC3583" w:rsidRDefault="00776576" w:rsidP="00776576">
      <w:pPr>
        <w:jc w:val="both"/>
        <w:rPr>
          <w:bCs/>
          <w:color w:val="000000" w:themeColor="text1"/>
          <w:sz w:val="20"/>
          <w:szCs w:val="20"/>
        </w:rPr>
      </w:pPr>
      <w:r w:rsidRPr="00EC3583">
        <w:rPr>
          <w:bCs/>
          <w:color w:val="000000" w:themeColor="text1"/>
          <w:sz w:val="20"/>
          <w:szCs w:val="20"/>
        </w:rPr>
        <w:t>PERSONAL DETAILS</w:t>
      </w:r>
    </w:p>
    <w:p w:rsidR="00776576" w:rsidRPr="00EC3583" w:rsidRDefault="00776576" w:rsidP="00776576">
      <w:pPr>
        <w:pBdr>
          <w:bottom w:val="double" w:sz="4" w:space="1" w:color="000000"/>
        </w:pBdr>
        <w:jc w:val="both"/>
        <w:rPr>
          <w:color w:val="000000" w:themeColor="text1"/>
        </w:rPr>
      </w:pPr>
    </w:p>
    <w:p w:rsidR="00776576" w:rsidRPr="00EC3583" w:rsidRDefault="00776576" w:rsidP="00776576">
      <w:pPr>
        <w:jc w:val="both"/>
        <w:rPr>
          <w:bCs/>
          <w:color w:val="000000" w:themeColor="text1"/>
          <w:sz w:val="20"/>
          <w:szCs w:val="20"/>
        </w:rPr>
      </w:pPr>
      <w:r w:rsidRPr="00EC3583">
        <w:rPr>
          <w:bCs/>
          <w:color w:val="000000" w:themeColor="text1"/>
          <w:sz w:val="20"/>
          <w:szCs w:val="20"/>
        </w:rPr>
        <w:t xml:space="preserve">Father Name                     : B. </w:t>
      </w:r>
      <w:proofErr w:type="spellStart"/>
      <w:r w:rsidRPr="00EC3583">
        <w:rPr>
          <w:bCs/>
          <w:color w:val="000000" w:themeColor="text1"/>
          <w:sz w:val="20"/>
          <w:szCs w:val="20"/>
        </w:rPr>
        <w:t>Ramaiah</w:t>
      </w:r>
      <w:proofErr w:type="spellEnd"/>
    </w:p>
    <w:p w:rsidR="00776576" w:rsidRPr="00EC3583" w:rsidRDefault="00776576" w:rsidP="00776576">
      <w:pPr>
        <w:jc w:val="both"/>
        <w:rPr>
          <w:bCs/>
          <w:color w:val="000000" w:themeColor="text1"/>
          <w:sz w:val="20"/>
          <w:szCs w:val="20"/>
        </w:rPr>
      </w:pPr>
      <w:r w:rsidRPr="00EC3583">
        <w:rPr>
          <w:bCs/>
          <w:color w:val="000000" w:themeColor="text1"/>
          <w:sz w:val="20"/>
          <w:szCs w:val="20"/>
        </w:rPr>
        <w:t>Date of Birth</w:t>
      </w:r>
      <w:r w:rsidRPr="00EC3583">
        <w:rPr>
          <w:color w:val="000000" w:themeColor="text1"/>
        </w:rPr>
        <w:tab/>
      </w:r>
      <w:r w:rsidRPr="00EC3583">
        <w:rPr>
          <w:color w:val="000000" w:themeColor="text1"/>
        </w:rPr>
        <w:tab/>
      </w:r>
      <w:r w:rsidRPr="00EC3583">
        <w:rPr>
          <w:color w:val="000000" w:themeColor="text1"/>
        </w:rPr>
        <w:tab/>
      </w:r>
      <w:r w:rsidRPr="00EC3583">
        <w:rPr>
          <w:bCs/>
          <w:color w:val="000000" w:themeColor="text1"/>
          <w:sz w:val="20"/>
          <w:szCs w:val="20"/>
        </w:rPr>
        <w:t>: 07th March 1982</w:t>
      </w:r>
    </w:p>
    <w:p w:rsidR="00481CB6" w:rsidRPr="00EC3583" w:rsidRDefault="00776576" w:rsidP="00F035C5">
      <w:pPr>
        <w:jc w:val="both"/>
        <w:rPr>
          <w:bCs/>
          <w:color w:val="000000" w:themeColor="text1"/>
          <w:sz w:val="20"/>
          <w:szCs w:val="20"/>
        </w:rPr>
      </w:pPr>
      <w:r w:rsidRPr="00EC3583">
        <w:rPr>
          <w:bCs/>
          <w:color w:val="000000" w:themeColor="text1"/>
          <w:sz w:val="20"/>
          <w:szCs w:val="20"/>
        </w:rPr>
        <w:t>Gender/Marital Status         : Male / Single</w:t>
      </w:r>
      <w:r w:rsidRPr="00EC3583">
        <w:rPr>
          <w:color w:val="000000" w:themeColor="text1"/>
        </w:rPr>
        <w:tab/>
      </w:r>
      <w:r w:rsidRPr="00EC3583">
        <w:rPr>
          <w:color w:val="000000" w:themeColor="text1"/>
        </w:rPr>
        <w:tab/>
      </w:r>
      <w:r w:rsidRPr="00EC3583">
        <w:rPr>
          <w:color w:val="000000" w:themeColor="text1"/>
        </w:rPr>
        <w:tab/>
      </w:r>
    </w:p>
    <w:sectPr w:rsidR="00481CB6" w:rsidRPr="00EC3583" w:rsidSect="00776576">
      <w:pgSz w:w="11906" w:h="16838"/>
      <w:pgMar w:top="1440" w:right="1440" w:bottom="1440" w:left="127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910" w:rsidRDefault="002C1910" w:rsidP="00734722">
      <w:r>
        <w:separator/>
      </w:r>
    </w:p>
  </w:endnote>
  <w:endnote w:type="continuationSeparator" w:id="0">
    <w:p w:rsidR="002C1910" w:rsidRDefault="002C1910" w:rsidP="00734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910" w:rsidRDefault="002C1910" w:rsidP="00734722">
      <w:r>
        <w:separator/>
      </w:r>
    </w:p>
  </w:footnote>
  <w:footnote w:type="continuationSeparator" w:id="0">
    <w:p w:rsidR="002C1910" w:rsidRDefault="002C1910" w:rsidP="007347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B5AA"/>
      </v:shape>
    </w:pict>
  </w:numPicBullet>
  <w:abstractNum w:abstractNumId="0">
    <w:nsid w:val="00000003"/>
    <w:multiLevelType w:val="singleLevel"/>
    <w:tmpl w:val="00000000"/>
    <w:lvl w:ilvl="0">
      <w:start w:val="1"/>
      <w:numFmt w:val="bullet"/>
      <w:lvlText w:val=""/>
      <w:lvlJc w:val="left"/>
      <w:pPr>
        <w:ind w:left="630" w:hanging="360"/>
      </w:pPr>
      <w:rPr>
        <w:rFonts w:ascii="Wingdings" w:hAnsi="Wingdings" w:cs="Wingdings"/>
      </w:rPr>
    </w:lvl>
  </w:abstractNum>
  <w:abstractNum w:abstractNumId="1">
    <w:nsid w:val="00000005"/>
    <w:multiLevelType w:val="singleLevel"/>
    <w:tmpl w:val="40090009"/>
    <w:lvl w:ilvl="0">
      <w:start w:val="1"/>
      <w:numFmt w:val="bullet"/>
      <w:lvlText w:val=""/>
      <w:lvlJc w:val="left"/>
      <w:pPr>
        <w:ind w:left="720" w:hanging="360"/>
      </w:pPr>
      <w:rPr>
        <w:rFonts w:ascii="Wingdings" w:hAnsi="Wingdings" w:hint="default"/>
      </w:rPr>
    </w:lvl>
  </w:abstractNum>
  <w:abstractNum w:abstractNumId="2">
    <w:nsid w:val="03341FFB"/>
    <w:multiLevelType w:val="hybridMultilevel"/>
    <w:tmpl w:val="02909B6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7503557"/>
    <w:multiLevelType w:val="hybridMultilevel"/>
    <w:tmpl w:val="15606A5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087B0D97"/>
    <w:multiLevelType w:val="hybridMultilevel"/>
    <w:tmpl w:val="3D1231A8"/>
    <w:lvl w:ilvl="0" w:tplc="40090009">
      <w:start w:val="1"/>
      <w:numFmt w:val="bullet"/>
      <w:lvlText w:val=""/>
      <w:lvlJc w:val="left"/>
      <w:pPr>
        <w:ind w:left="990" w:hanging="360"/>
      </w:pPr>
      <w:rPr>
        <w:rFonts w:ascii="Wingdings" w:hAnsi="Wingdings"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5">
    <w:nsid w:val="169A596A"/>
    <w:multiLevelType w:val="hybridMultilevel"/>
    <w:tmpl w:val="00000000"/>
    <w:lvl w:ilvl="0" w:tplc="FFFFFFFF">
      <w:start w:val="1"/>
      <w:numFmt w:val="bullet"/>
      <w:lvlText w:val=""/>
      <w:lvlJc w:val="left"/>
      <w:pPr>
        <w:ind w:left="360" w:hanging="360"/>
      </w:pPr>
      <w:rPr>
        <w:rFonts w:ascii="Wingdings" w:hAnsi="Wingdings"/>
      </w:rPr>
    </w:lvl>
    <w:lvl w:ilvl="1" w:tplc="FFFFFFFF">
      <w:start w:val="1"/>
      <w:numFmt w:val="bullet"/>
      <w:lvlText w:val="o"/>
      <w:lvlJc w:val="left"/>
      <w:pPr>
        <w:ind w:left="1080" w:hanging="360"/>
      </w:pPr>
      <w:rPr>
        <w:rFonts w:ascii="Courier New" w:hAnsi="Courier New" w:cs="Courier New"/>
      </w:rPr>
    </w:lvl>
    <w:lvl w:ilvl="2" w:tplc="FFFFFFFF">
      <w:start w:val="1"/>
      <w:numFmt w:val="bullet"/>
      <w:lvlText w:val=""/>
      <w:lvlJc w:val="left"/>
      <w:pPr>
        <w:ind w:left="1800" w:hanging="360"/>
      </w:pPr>
      <w:rPr>
        <w:rFonts w:ascii="Wingdings" w:hAnsi="Wingdings"/>
      </w:rPr>
    </w:lvl>
    <w:lvl w:ilvl="3" w:tplc="FFFFFFFF">
      <w:start w:val="1"/>
      <w:numFmt w:val="bullet"/>
      <w:lvlText w:val=""/>
      <w:lvlJc w:val="left"/>
      <w:pPr>
        <w:ind w:left="2520" w:hanging="360"/>
      </w:pPr>
      <w:rPr>
        <w:rFonts w:ascii="Symbol" w:hAnsi="Symbol"/>
      </w:rPr>
    </w:lvl>
    <w:lvl w:ilvl="4" w:tplc="FFFFFFFF">
      <w:start w:val="1"/>
      <w:numFmt w:val="bullet"/>
      <w:lvlText w:val="o"/>
      <w:lvlJc w:val="left"/>
      <w:pPr>
        <w:ind w:left="3240" w:hanging="360"/>
      </w:pPr>
      <w:rPr>
        <w:rFonts w:ascii="Courier New" w:hAnsi="Courier New" w:cs="Courier New"/>
      </w:rPr>
    </w:lvl>
    <w:lvl w:ilvl="5" w:tplc="FFFFFFFF">
      <w:start w:val="1"/>
      <w:numFmt w:val="bullet"/>
      <w:lvlText w:val=""/>
      <w:lvlJc w:val="left"/>
      <w:pPr>
        <w:ind w:left="3960" w:hanging="360"/>
      </w:pPr>
      <w:rPr>
        <w:rFonts w:ascii="Wingdings" w:hAnsi="Wingdings"/>
      </w:rPr>
    </w:lvl>
    <w:lvl w:ilvl="6" w:tplc="FFFFFFFF">
      <w:start w:val="1"/>
      <w:numFmt w:val="bullet"/>
      <w:lvlText w:val=""/>
      <w:lvlJc w:val="left"/>
      <w:pPr>
        <w:ind w:left="4680" w:hanging="360"/>
      </w:pPr>
      <w:rPr>
        <w:rFonts w:ascii="Symbol" w:hAnsi="Symbol"/>
      </w:rPr>
    </w:lvl>
    <w:lvl w:ilvl="7" w:tplc="FFFFFFFF">
      <w:start w:val="1"/>
      <w:numFmt w:val="bullet"/>
      <w:lvlText w:val="o"/>
      <w:lvlJc w:val="left"/>
      <w:pPr>
        <w:ind w:left="5400" w:hanging="360"/>
      </w:pPr>
      <w:rPr>
        <w:rFonts w:ascii="Courier New" w:hAnsi="Courier New" w:cs="Courier New"/>
      </w:rPr>
    </w:lvl>
    <w:lvl w:ilvl="8" w:tplc="FFFFFFFF">
      <w:start w:val="1"/>
      <w:numFmt w:val="bullet"/>
      <w:lvlText w:val=""/>
      <w:lvlJc w:val="left"/>
      <w:pPr>
        <w:ind w:left="6120" w:hanging="360"/>
      </w:pPr>
      <w:rPr>
        <w:rFonts w:ascii="Wingdings" w:hAnsi="Wingdings"/>
      </w:rPr>
    </w:lvl>
  </w:abstractNum>
  <w:abstractNum w:abstractNumId="6">
    <w:nsid w:val="1ACB04CF"/>
    <w:multiLevelType w:val="hybridMultilevel"/>
    <w:tmpl w:val="33BC2E6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3287F23"/>
    <w:multiLevelType w:val="hybridMultilevel"/>
    <w:tmpl w:val="7228EA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BB87526"/>
    <w:multiLevelType w:val="multilevel"/>
    <w:tmpl w:val="EB06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B6E3180"/>
    <w:multiLevelType w:val="hybridMultilevel"/>
    <w:tmpl w:val="7E028532"/>
    <w:lvl w:ilvl="0" w:tplc="40090009">
      <w:start w:val="1"/>
      <w:numFmt w:val="bullet"/>
      <w:lvlText w:val=""/>
      <w:lvlJc w:val="left"/>
      <w:pPr>
        <w:ind w:left="1155" w:hanging="360"/>
      </w:pPr>
      <w:rPr>
        <w:rFonts w:ascii="Wingdings" w:hAnsi="Wingdings"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10">
    <w:nsid w:val="541901BE"/>
    <w:multiLevelType w:val="multilevel"/>
    <w:tmpl w:val="0BD8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4BE3EEF"/>
    <w:multiLevelType w:val="hybridMultilevel"/>
    <w:tmpl w:val="5E009826"/>
    <w:lvl w:ilvl="0" w:tplc="40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55235672"/>
    <w:multiLevelType w:val="hybridMultilevel"/>
    <w:tmpl w:val="00000000"/>
    <w:lvl w:ilvl="0" w:tplc="FFFFFFFF">
      <w:start w:val="1"/>
      <w:numFmt w:val="bullet"/>
      <w:lvlText w:val=""/>
      <w:lvlJc w:val="left"/>
      <w:pPr>
        <w:ind w:left="360" w:hanging="360"/>
      </w:pPr>
      <w:rPr>
        <w:rFonts w:ascii="Wingdings" w:hAnsi="Wingdings"/>
      </w:rPr>
    </w:lvl>
    <w:lvl w:ilvl="1" w:tplc="FFFFFFFF">
      <w:start w:val="1"/>
      <w:numFmt w:val="bullet"/>
      <w:lvlText w:val="o"/>
      <w:lvlJc w:val="left"/>
      <w:pPr>
        <w:ind w:left="1080" w:hanging="360"/>
      </w:pPr>
      <w:rPr>
        <w:rFonts w:ascii="Courier New" w:hAnsi="Courier New" w:cs="Courier New"/>
      </w:rPr>
    </w:lvl>
    <w:lvl w:ilvl="2" w:tplc="FFFFFFFF">
      <w:start w:val="1"/>
      <w:numFmt w:val="bullet"/>
      <w:lvlText w:val=""/>
      <w:lvlJc w:val="left"/>
      <w:pPr>
        <w:ind w:left="1800" w:hanging="360"/>
      </w:pPr>
      <w:rPr>
        <w:rFonts w:ascii="Wingdings" w:hAnsi="Wingdings"/>
      </w:rPr>
    </w:lvl>
    <w:lvl w:ilvl="3" w:tplc="FFFFFFFF">
      <w:start w:val="1"/>
      <w:numFmt w:val="bullet"/>
      <w:lvlText w:val=""/>
      <w:lvlJc w:val="left"/>
      <w:pPr>
        <w:ind w:left="2520" w:hanging="360"/>
      </w:pPr>
      <w:rPr>
        <w:rFonts w:ascii="Symbol" w:hAnsi="Symbol"/>
      </w:rPr>
    </w:lvl>
    <w:lvl w:ilvl="4" w:tplc="FFFFFFFF">
      <w:start w:val="1"/>
      <w:numFmt w:val="bullet"/>
      <w:lvlText w:val="o"/>
      <w:lvlJc w:val="left"/>
      <w:pPr>
        <w:ind w:left="3240" w:hanging="360"/>
      </w:pPr>
      <w:rPr>
        <w:rFonts w:ascii="Courier New" w:hAnsi="Courier New" w:cs="Courier New"/>
      </w:rPr>
    </w:lvl>
    <w:lvl w:ilvl="5" w:tplc="FFFFFFFF">
      <w:start w:val="1"/>
      <w:numFmt w:val="bullet"/>
      <w:lvlText w:val=""/>
      <w:lvlJc w:val="left"/>
      <w:pPr>
        <w:ind w:left="3960" w:hanging="360"/>
      </w:pPr>
      <w:rPr>
        <w:rFonts w:ascii="Wingdings" w:hAnsi="Wingdings"/>
      </w:rPr>
    </w:lvl>
    <w:lvl w:ilvl="6" w:tplc="FFFFFFFF">
      <w:start w:val="1"/>
      <w:numFmt w:val="bullet"/>
      <w:lvlText w:val=""/>
      <w:lvlJc w:val="left"/>
      <w:pPr>
        <w:ind w:left="4680" w:hanging="360"/>
      </w:pPr>
      <w:rPr>
        <w:rFonts w:ascii="Symbol" w:hAnsi="Symbol"/>
      </w:rPr>
    </w:lvl>
    <w:lvl w:ilvl="7" w:tplc="FFFFFFFF">
      <w:start w:val="1"/>
      <w:numFmt w:val="bullet"/>
      <w:lvlText w:val="o"/>
      <w:lvlJc w:val="left"/>
      <w:pPr>
        <w:ind w:left="5400" w:hanging="360"/>
      </w:pPr>
      <w:rPr>
        <w:rFonts w:ascii="Courier New" w:hAnsi="Courier New" w:cs="Courier New"/>
      </w:rPr>
    </w:lvl>
    <w:lvl w:ilvl="8" w:tplc="FFFFFFFF">
      <w:start w:val="1"/>
      <w:numFmt w:val="bullet"/>
      <w:lvlText w:val=""/>
      <w:lvlJc w:val="left"/>
      <w:pPr>
        <w:ind w:left="6120" w:hanging="360"/>
      </w:pPr>
      <w:rPr>
        <w:rFonts w:ascii="Wingdings" w:hAnsi="Wingdings"/>
      </w:rPr>
    </w:lvl>
  </w:abstractNum>
  <w:abstractNum w:abstractNumId="13">
    <w:nsid w:val="6ECE257C"/>
    <w:multiLevelType w:val="multilevel"/>
    <w:tmpl w:val="0396EB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F5260D5"/>
    <w:multiLevelType w:val="hybridMultilevel"/>
    <w:tmpl w:val="122C7B4C"/>
    <w:lvl w:ilvl="0" w:tplc="4009000B">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5">
    <w:nsid w:val="752B4A44"/>
    <w:multiLevelType w:val="hybridMultilevel"/>
    <w:tmpl w:val="0FB28BAE"/>
    <w:lvl w:ilvl="0" w:tplc="04090001">
      <w:start w:val="1"/>
      <w:numFmt w:val="bullet"/>
      <w:lvlText w:val=""/>
      <w:lvlJc w:val="left"/>
      <w:pPr>
        <w:ind w:left="1080" w:hanging="360"/>
      </w:pPr>
      <w:rPr>
        <w:rFonts w:ascii="Symbol" w:hAnsi="Symbo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C7B4264"/>
    <w:multiLevelType w:val="hybridMultilevel"/>
    <w:tmpl w:val="00000000"/>
    <w:lvl w:ilvl="0" w:tplc="FFFFFFFF">
      <w:start w:val="1"/>
      <w:numFmt w:val="bullet"/>
      <w:lvlText w:val=""/>
      <w:lvlJc w:val="left"/>
      <w:pPr>
        <w:ind w:left="360" w:hanging="360"/>
      </w:pPr>
      <w:rPr>
        <w:rFonts w:ascii="Wingdings" w:hAnsi="Wingdings"/>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num w:numId="1">
    <w:abstractNumId w:val="0"/>
  </w:num>
  <w:num w:numId="2">
    <w:abstractNumId w:val="1"/>
  </w:num>
  <w:num w:numId="3">
    <w:abstractNumId w:val="6"/>
  </w:num>
  <w:num w:numId="4">
    <w:abstractNumId w:val="3"/>
  </w:num>
  <w:num w:numId="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2"/>
  </w:num>
  <w:num w:numId="8">
    <w:abstractNumId w:val="5"/>
  </w:num>
  <w:num w:numId="9">
    <w:abstractNumId w:val="15"/>
  </w:num>
  <w:num w:numId="10">
    <w:abstractNumId w:val="14"/>
  </w:num>
  <w:num w:numId="11">
    <w:abstractNumId w:val="4"/>
  </w:num>
  <w:num w:numId="12">
    <w:abstractNumId w:val="9"/>
  </w:num>
  <w:num w:numId="13">
    <w:abstractNumId w:val="7"/>
  </w:num>
  <w:num w:numId="14">
    <w:abstractNumId w:val="13"/>
  </w:num>
  <w:num w:numId="15">
    <w:abstractNumId w:val="8"/>
  </w:num>
  <w:num w:numId="16">
    <w:abstractNumId w:val="10"/>
  </w:num>
  <w:num w:numId="17">
    <w:abstractNumId w:val="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576"/>
    <w:rsid w:val="00007827"/>
    <w:rsid w:val="00017CB2"/>
    <w:rsid w:val="00035519"/>
    <w:rsid w:val="0003650D"/>
    <w:rsid w:val="00062B30"/>
    <w:rsid w:val="00063EDE"/>
    <w:rsid w:val="00085AC3"/>
    <w:rsid w:val="000965C7"/>
    <w:rsid w:val="000B5704"/>
    <w:rsid w:val="000B5C6B"/>
    <w:rsid w:val="000C4935"/>
    <w:rsid w:val="000F260A"/>
    <w:rsid w:val="000F5E29"/>
    <w:rsid w:val="000F5E87"/>
    <w:rsid w:val="001076E8"/>
    <w:rsid w:val="001104A8"/>
    <w:rsid w:val="0011147B"/>
    <w:rsid w:val="00111DD6"/>
    <w:rsid w:val="00121854"/>
    <w:rsid w:val="00137524"/>
    <w:rsid w:val="00161498"/>
    <w:rsid w:val="00170C94"/>
    <w:rsid w:val="0017265C"/>
    <w:rsid w:val="00173A96"/>
    <w:rsid w:val="00177C18"/>
    <w:rsid w:val="00196870"/>
    <w:rsid w:val="00196DA3"/>
    <w:rsid w:val="001A5864"/>
    <w:rsid w:val="001A6A5B"/>
    <w:rsid w:val="001C4AD1"/>
    <w:rsid w:val="001E2017"/>
    <w:rsid w:val="001E2450"/>
    <w:rsid w:val="00205158"/>
    <w:rsid w:val="00223E1E"/>
    <w:rsid w:val="00231CF5"/>
    <w:rsid w:val="0026185A"/>
    <w:rsid w:val="0026766D"/>
    <w:rsid w:val="00271764"/>
    <w:rsid w:val="002739B7"/>
    <w:rsid w:val="002A045A"/>
    <w:rsid w:val="002A61A0"/>
    <w:rsid w:val="002C1910"/>
    <w:rsid w:val="002D38F7"/>
    <w:rsid w:val="002D6BDE"/>
    <w:rsid w:val="002E2584"/>
    <w:rsid w:val="002E7681"/>
    <w:rsid w:val="002F09E9"/>
    <w:rsid w:val="003026AF"/>
    <w:rsid w:val="003056E8"/>
    <w:rsid w:val="00314D26"/>
    <w:rsid w:val="00315BA5"/>
    <w:rsid w:val="003164C5"/>
    <w:rsid w:val="003441F8"/>
    <w:rsid w:val="003527F8"/>
    <w:rsid w:val="00390218"/>
    <w:rsid w:val="003958A3"/>
    <w:rsid w:val="003A1C9D"/>
    <w:rsid w:val="003A54B2"/>
    <w:rsid w:val="003C3CCC"/>
    <w:rsid w:val="003D2407"/>
    <w:rsid w:val="003E0EC3"/>
    <w:rsid w:val="003E78D3"/>
    <w:rsid w:val="00412C0A"/>
    <w:rsid w:val="00425DAE"/>
    <w:rsid w:val="0043454F"/>
    <w:rsid w:val="0044261F"/>
    <w:rsid w:val="004655BC"/>
    <w:rsid w:val="00481CB6"/>
    <w:rsid w:val="0048208D"/>
    <w:rsid w:val="00484529"/>
    <w:rsid w:val="00486AB6"/>
    <w:rsid w:val="00493B9C"/>
    <w:rsid w:val="0049669B"/>
    <w:rsid w:val="004B5439"/>
    <w:rsid w:val="004C0B69"/>
    <w:rsid w:val="004C4752"/>
    <w:rsid w:val="004D7E3E"/>
    <w:rsid w:val="004F64B1"/>
    <w:rsid w:val="0050256E"/>
    <w:rsid w:val="00507423"/>
    <w:rsid w:val="005209C6"/>
    <w:rsid w:val="00525C63"/>
    <w:rsid w:val="00534D36"/>
    <w:rsid w:val="005431CF"/>
    <w:rsid w:val="005478FC"/>
    <w:rsid w:val="005553B8"/>
    <w:rsid w:val="00561749"/>
    <w:rsid w:val="00561827"/>
    <w:rsid w:val="00566F93"/>
    <w:rsid w:val="005B059E"/>
    <w:rsid w:val="005B32BA"/>
    <w:rsid w:val="005B3F05"/>
    <w:rsid w:val="005B4EBD"/>
    <w:rsid w:val="005D5195"/>
    <w:rsid w:val="005E7196"/>
    <w:rsid w:val="00612E24"/>
    <w:rsid w:val="00614B17"/>
    <w:rsid w:val="006335F1"/>
    <w:rsid w:val="006337DB"/>
    <w:rsid w:val="00651EE5"/>
    <w:rsid w:val="00652F6F"/>
    <w:rsid w:val="00665440"/>
    <w:rsid w:val="00665479"/>
    <w:rsid w:val="006658CE"/>
    <w:rsid w:val="00666DD7"/>
    <w:rsid w:val="00666E15"/>
    <w:rsid w:val="00677187"/>
    <w:rsid w:val="00685D4F"/>
    <w:rsid w:val="006A47B7"/>
    <w:rsid w:val="006C36EF"/>
    <w:rsid w:val="006C687E"/>
    <w:rsid w:val="006E4D21"/>
    <w:rsid w:val="006E4DED"/>
    <w:rsid w:val="006F4BCD"/>
    <w:rsid w:val="00733D88"/>
    <w:rsid w:val="00734722"/>
    <w:rsid w:val="007378C7"/>
    <w:rsid w:val="007475C8"/>
    <w:rsid w:val="007506C0"/>
    <w:rsid w:val="00751F4B"/>
    <w:rsid w:val="007622CC"/>
    <w:rsid w:val="00766B9C"/>
    <w:rsid w:val="00771BA8"/>
    <w:rsid w:val="00776576"/>
    <w:rsid w:val="00776C8F"/>
    <w:rsid w:val="00777641"/>
    <w:rsid w:val="00782CE7"/>
    <w:rsid w:val="00784F1E"/>
    <w:rsid w:val="007C1BC4"/>
    <w:rsid w:val="007D4BAF"/>
    <w:rsid w:val="007F4C82"/>
    <w:rsid w:val="00803DF9"/>
    <w:rsid w:val="0082176E"/>
    <w:rsid w:val="00825DC7"/>
    <w:rsid w:val="008325B4"/>
    <w:rsid w:val="00881AF9"/>
    <w:rsid w:val="00885415"/>
    <w:rsid w:val="00896E65"/>
    <w:rsid w:val="008B246E"/>
    <w:rsid w:val="008B6367"/>
    <w:rsid w:val="008C5F72"/>
    <w:rsid w:val="008D4B42"/>
    <w:rsid w:val="008E3B85"/>
    <w:rsid w:val="008F2011"/>
    <w:rsid w:val="00905802"/>
    <w:rsid w:val="009114D5"/>
    <w:rsid w:val="00914AC9"/>
    <w:rsid w:val="00923783"/>
    <w:rsid w:val="00935657"/>
    <w:rsid w:val="00940453"/>
    <w:rsid w:val="00941019"/>
    <w:rsid w:val="00977178"/>
    <w:rsid w:val="0099035A"/>
    <w:rsid w:val="00990896"/>
    <w:rsid w:val="00990DB1"/>
    <w:rsid w:val="00990E3C"/>
    <w:rsid w:val="00997A82"/>
    <w:rsid w:val="009A1992"/>
    <w:rsid w:val="009A31B7"/>
    <w:rsid w:val="009B104F"/>
    <w:rsid w:val="009D1BAF"/>
    <w:rsid w:val="009E2286"/>
    <w:rsid w:val="009E24C8"/>
    <w:rsid w:val="00A0233E"/>
    <w:rsid w:val="00A0750A"/>
    <w:rsid w:val="00A0755F"/>
    <w:rsid w:val="00A13149"/>
    <w:rsid w:val="00A4356E"/>
    <w:rsid w:val="00A460A4"/>
    <w:rsid w:val="00A47E2A"/>
    <w:rsid w:val="00A603E9"/>
    <w:rsid w:val="00A778CA"/>
    <w:rsid w:val="00A8126E"/>
    <w:rsid w:val="00A8580B"/>
    <w:rsid w:val="00A86717"/>
    <w:rsid w:val="00AA04F3"/>
    <w:rsid w:val="00AA7EC0"/>
    <w:rsid w:val="00AC7A06"/>
    <w:rsid w:val="00AE1748"/>
    <w:rsid w:val="00AE48F1"/>
    <w:rsid w:val="00AE750E"/>
    <w:rsid w:val="00AF09DE"/>
    <w:rsid w:val="00AF0BD8"/>
    <w:rsid w:val="00AF1D9D"/>
    <w:rsid w:val="00AF2864"/>
    <w:rsid w:val="00B15911"/>
    <w:rsid w:val="00B16912"/>
    <w:rsid w:val="00B320E7"/>
    <w:rsid w:val="00B42FA4"/>
    <w:rsid w:val="00B44473"/>
    <w:rsid w:val="00B8039B"/>
    <w:rsid w:val="00BA503B"/>
    <w:rsid w:val="00BA6737"/>
    <w:rsid w:val="00BB429F"/>
    <w:rsid w:val="00BF2795"/>
    <w:rsid w:val="00C033DF"/>
    <w:rsid w:val="00C362D5"/>
    <w:rsid w:val="00C50E9E"/>
    <w:rsid w:val="00C636E4"/>
    <w:rsid w:val="00C80F25"/>
    <w:rsid w:val="00C9210A"/>
    <w:rsid w:val="00CB4EB0"/>
    <w:rsid w:val="00CD7027"/>
    <w:rsid w:val="00CF3467"/>
    <w:rsid w:val="00D1001B"/>
    <w:rsid w:val="00D220EB"/>
    <w:rsid w:val="00D24E68"/>
    <w:rsid w:val="00D25967"/>
    <w:rsid w:val="00D454FC"/>
    <w:rsid w:val="00D62EFF"/>
    <w:rsid w:val="00D8612C"/>
    <w:rsid w:val="00DB698A"/>
    <w:rsid w:val="00DD6C12"/>
    <w:rsid w:val="00DE11D5"/>
    <w:rsid w:val="00E03364"/>
    <w:rsid w:val="00E1053B"/>
    <w:rsid w:val="00E14F8D"/>
    <w:rsid w:val="00E1502C"/>
    <w:rsid w:val="00E316D8"/>
    <w:rsid w:val="00E50A42"/>
    <w:rsid w:val="00E71A3C"/>
    <w:rsid w:val="00EA03B9"/>
    <w:rsid w:val="00EB2201"/>
    <w:rsid w:val="00EB5457"/>
    <w:rsid w:val="00EC3583"/>
    <w:rsid w:val="00EC5DE0"/>
    <w:rsid w:val="00EE4837"/>
    <w:rsid w:val="00EF6E64"/>
    <w:rsid w:val="00F00FBC"/>
    <w:rsid w:val="00F02EC6"/>
    <w:rsid w:val="00F035C5"/>
    <w:rsid w:val="00F04238"/>
    <w:rsid w:val="00F15028"/>
    <w:rsid w:val="00F17DE2"/>
    <w:rsid w:val="00F21589"/>
    <w:rsid w:val="00F318FF"/>
    <w:rsid w:val="00F36A8B"/>
    <w:rsid w:val="00F4578F"/>
    <w:rsid w:val="00F50F1A"/>
    <w:rsid w:val="00FA139A"/>
    <w:rsid w:val="00FC04BD"/>
    <w:rsid w:val="00FE193D"/>
    <w:rsid w:val="00FE3599"/>
    <w:rsid w:val="00FF220B"/>
    <w:rsid w:val="00FF3ABC"/>
    <w:rsid w:val="00FF531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576"/>
    <w:pPr>
      <w:spacing w:after="0" w:line="240" w:lineRule="auto"/>
    </w:pPr>
    <w:rPr>
      <w:rFonts w:ascii="Verdana" w:eastAsia="Times New Roman" w:hAnsi="Verdana" w:cs="Verdana"/>
      <w:sz w:val="18"/>
      <w:szCs w:val="18"/>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List4"/>
    <w:link w:val="BodyTextChar"/>
    <w:rsid w:val="00776576"/>
    <w:pPr>
      <w:jc w:val="both"/>
    </w:pPr>
    <w:rPr>
      <w:rFonts w:ascii="Times New Roman" w:hAnsi="Times New Roman" w:cs="Times New Roman"/>
      <w:bCs/>
      <w:sz w:val="20"/>
      <w:szCs w:val="20"/>
      <w:lang w:val="en-US"/>
    </w:rPr>
  </w:style>
  <w:style w:type="character" w:customStyle="1" w:styleId="BodyTextChar">
    <w:name w:val="Body Text Char"/>
    <w:basedOn w:val="DefaultParagraphFont"/>
    <w:link w:val="BodyText"/>
    <w:rsid w:val="00776576"/>
    <w:rPr>
      <w:rFonts w:ascii="Times New Roman" w:eastAsia="Times New Roman" w:hAnsi="Times New Roman" w:cs="Times New Roman"/>
      <w:bCs/>
      <w:sz w:val="20"/>
      <w:szCs w:val="20"/>
      <w:lang w:val="en-US" w:eastAsia="en-IN"/>
    </w:rPr>
  </w:style>
  <w:style w:type="paragraph" w:styleId="BodyText2">
    <w:name w:val="Body Text 2"/>
    <w:basedOn w:val="Normal"/>
    <w:next w:val="ListBullet5"/>
    <w:link w:val="BodyText2Char"/>
    <w:rsid w:val="00776576"/>
    <w:pPr>
      <w:spacing w:after="120" w:line="480" w:lineRule="auto"/>
    </w:pPr>
  </w:style>
  <w:style w:type="character" w:customStyle="1" w:styleId="BodyText2Char">
    <w:name w:val="Body Text 2 Char"/>
    <w:basedOn w:val="DefaultParagraphFont"/>
    <w:link w:val="BodyText2"/>
    <w:rsid w:val="00776576"/>
    <w:rPr>
      <w:rFonts w:ascii="Verdana" w:eastAsia="Times New Roman" w:hAnsi="Verdana" w:cs="Verdana"/>
      <w:sz w:val="18"/>
      <w:szCs w:val="18"/>
      <w:lang w:val="en-GB" w:eastAsia="en-IN"/>
    </w:rPr>
  </w:style>
  <w:style w:type="paragraph" w:styleId="List4">
    <w:name w:val="List 4"/>
    <w:basedOn w:val="Normal"/>
    <w:uiPriority w:val="99"/>
    <w:semiHidden/>
    <w:unhideWhenUsed/>
    <w:rsid w:val="00776576"/>
    <w:pPr>
      <w:ind w:left="1132" w:hanging="283"/>
      <w:contextualSpacing/>
    </w:pPr>
  </w:style>
  <w:style w:type="paragraph" w:styleId="ListBullet5">
    <w:name w:val="List Bullet 5"/>
    <w:basedOn w:val="Normal"/>
    <w:uiPriority w:val="99"/>
    <w:semiHidden/>
    <w:unhideWhenUsed/>
    <w:rsid w:val="00776576"/>
    <w:pPr>
      <w:ind w:left="360" w:hanging="360"/>
      <w:contextualSpacing/>
    </w:pPr>
  </w:style>
  <w:style w:type="paragraph" w:styleId="ListParagraph">
    <w:name w:val="List Paragraph"/>
    <w:basedOn w:val="Normal"/>
    <w:uiPriority w:val="34"/>
    <w:qFormat/>
    <w:rsid w:val="00390218"/>
    <w:pPr>
      <w:ind w:left="720"/>
      <w:contextualSpacing/>
    </w:pPr>
  </w:style>
  <w:style w:type="paragraph" w:styleId="Header">
    <w:name w:val="header"/>
    <w:basedOn w:val="Normal"/>
    <w:link w:val="HeaderChar"/>
    <w:uiPriority w:val="99"/>
    <w:semiHidden/>
    <w:unhideWhenUsed/>
    <w:rsid w:val="00734722"/>
    <w:pPr>
      <w:tabs>
        <w:tab w:val="center" w:pos="4513"/>
        <w:tab w:val="right" w:pos="9026"/>
      </w:tabs>
    </w:pPr>
  </w:style>
  <w:style w:type="character" w:customStyle="1" w:styleId="HeaderChar">
    <w:name w:val="Header Char"/>
    <w:basedOn w:val="DefaultParagraphFont"/>
    <w:link w:val="Header"/>
    <w:uiPriority w:val="99"/>
    <w:semiHidden/>
    <w:rsid w:val="00734722"/>
    <w:rPr>
      <w:rFonts w:ascii="Verdana" w:eastAsia="Times New Roman" w:hAnsi="Verdana" w:cs="Verdana"/>
      <w:sz w:val="18"/>
      <w:szCs w:val="18"/>
      <w:lang w:val="en-GB" w:eastAsia="en-IN"/>
    </w:rPr>
  </w:style>
  <w:style w:type="paragraph" w:styleId="Footer">
    <w:name w:val="footer"/>
    <w:basedOn w:val="Normal"/>
    <w:link w:val="FooterChar"/>
    <w:uiPriority w:val="99"/>
    <w:semiHidden/>
    <w:unhideWhenUsed/>
    <w:rsid w:val="00734722"/>
    <w:pPr>
      <w:tabs>
        <w:tab w:val="center" w:pos="4513"/>
        <w:tab w:val="right" w:pos="9026"/>
      </w:tabs>
    </w:pPr>
  </w:style>
  <w:style w:type="character" w:customStyle="1" w:styleId="FooterChar">
    <w:name w:val="Footer Char"/>
    <w:basedOn w:val="DefaultParagraphFont"/>
    <w:link w:val="Footer"/>
    <w:uiPriority w:val="99"/>
    <w:semiHidden/>
    <w:rsid w:val="00734722"/>
    <w:rPr>
      <w:rFonts w:ascii="Verdana" w:eastAsia="Times New Roman" w:hAnsi="Verdana" w:cs="Verdana"/>
      <w:sz w:val="18"/>
      <w:szCs w:val="18"/>
      <w:lang w:val="en-GB" w:eastAsia="en-IN"/>
    </w:rPr>
  </w:style>
  <w:style w:type="paragraph" w:customStyle="1" w:styleId="m-1152460240689206157gmail-msonospacing">
    <w:name w:val="m_-1152460240689206157gmail-msonospacing"/>
    <w:basedOn w:val="Normal"/>
    <w:rsid w:val="009B104F"/>
    <w:pPr>
      <w:spacing w:before="100" w:beforeAutospacing="1" w:after="100" w:afterAutospacing="1"/>
    </w:pPr>
    <w:rPr>
      <w:rFonts w:ascii="Times New Roman" w:hAnsi="Times New Roman" w:cs="Times New Roman"/>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576"/>
    <w:pPr>
      <w:spacing w:after="0" w:line="240" w:lineRule="auto"/>
    </w:pPr>
    <w:rPr>
      <w:rFonts w:ascii="Verdana" w:eastAsia="Times New Roman" w:hAnsi="Verdana" w:cs="Verdana"/>
      <w:sz w:val="18"/>
      <w:szCs w:val="18"/>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List4"/>
    <w:link w:val="BodyTextChar"/>
    <w:rsid w:val="00776576"/>
    <w:pPr>
      <w:jc w:val="both"/>
    </w:pPr>
    <w:rPr>
      <w:rFonts w:ascii="Times New Roman" w:hAnsi="Times New Roman" w:cs="Times New Roman"/>
      <w:bCs/>
      <w:sz w:val="20"/>
      <w:szCs w:val="20"/>
      <w:lang w:val="en-US"/>
    </w:rPr>
  </w:style>
  <w:style w:type="character" w:customStyle="1" w:styleId="BodyTextChar">
    <w:name w:val="Body Text Char"/>
    <w:basedOn w:val="DefaultParagraphFont"/>
    <w:link w:val="BodyText"/>
    <w:rsid w:val="00776576"/>
    <w:rPr>
      <w:rFonts w:ascii="Times New Roman" w:eastAsia="Times New Roman" w:hAnsi="Times New Roman" w:cs="Times New Roman"/>
      <w:bCs/>
      <w:sz w:val="20"/>
      <w:szCs w:val="20"/>
      <w:lang w:val="en-US" w:eastAsia="en-IN"/>
    </w:rPr>
  </w:style>
  <w:style w:type="paragraph" w:styleId="BodyText2">
    <w:name w:val="Body Text 2"/>
    <w:basedOn w:val="Normal"/>
    <w:next w:val="ListBullet5"/>
    <w:link w:val="BodyText2Char"/>
    <w:rsid w:val="00776576"/>
    <w:pPr>
      <w:spacing w:after="120" w:line="480" w:lineRule="auto"/>
    </w:pPr>
  </w:style>
  <w:style w:type="character" w:customStyle="1" w:styleId="BodyText2Char">
    <w:name w:val="Body Text 2 Char"/>
    <w:basedOn w:val="DefaultParagraphFont"/>
    <w:link w:val="BodyText2"/>
    <w:rsid w:val="00776576"/>
    <w:rPr>
      <w:rFonts w:ascii="Verdana" w:eastAsia="Times New Roman" w:hAnsi="Verdana" w:cs="Verdana"/>
      <w:sz w:val="18"/>
      <w:szCs w:val="18"/>
      <w:lang w:val="en-GB" w:eastAsia="en-IN"/>
    </w:rPr>
  </w:style>
  <w:style w:type="paragraph" w:styleId="List4">
    <w:name w:val="List 4"/>
    <w:basedOn w:val="Normal"/>
    <w:uiPriority w:val="99"/>
    <w:semiHidden/>
    <w:unhideWhenUsed/>
    <w:rsid w:val="00776576"/>
    <w:pPr>
      <w:ind w:left="1132" w:hanging="283"/>
      <w:contextualSpacing/>
    </w:pPr>
  </w:style>
  <w:style w:type="paragraph" w:styleId="ListBullet5">
    <w:name w:val="List Bullet 5"/>
    <w:basedOn w:val="Normal"/>
    <w:uiPriority w:val="99"/>
    <w:semiHidden/>
    <w:unhideWhenUsed/>
    <w:rsid w:val="00776576"/>
    <w:pPr>
      <w:ind w:left="360" w:hanging="360"/>
      <w:contextualSpacing/>
    </w:pPr>
  </w:style>
  <w:style w:type="paragraph" w:styleId="ListParagraph">
    <w:name w:val="List Paragraph"/>
    <w:basedOn w:val="Normal"/>
    <w:uiPriority w:val="34"/>
    <w:qFormat/>
    <w:rsid w:val="00390218"/>
    <w:pPr>
      <w:ind w:left="720"/>
      <w:contextualSpacing/>
    </w:pPr>
  </w:style>
  <w:style w:type="paragraph" w:styleId="Header">
    <w:name w:val="header"/>
    <w:basedOn w:val="Normal"/>
    <w:link w:val="HeaderChar"/>
    <w:uiPriority w:val="99"/>
    <w:semiHidden/>
    <w:unhideWhenUsed/>
    <w:rsid w:val="00734722"/>
    <w:pPr>
      <w:tabs>
        <w:tab w:val="center" w:pos="4513"/>
        <w:tab w:val="right" w:pos="9026"/>
      </w:tabs>
    </w:pPr>
  </w:style>
  <w:style w:type="character" w:customStyle="1" w:styleId="HeaderChar">
    <w:name w:val="Header Char"/>
    <w:basedOn w:val="DefaultParagraphFont"/>
    <w:link w:val="Header"/>
    <w:uiPriority w:val="99"/>
    <w:semiHidden/>
    <w:rsid w:val="00734722"/>
    <w:rPr>
      <w:rFonts w:ascii="Verdana" w:eastAsia="Times New Roman" w:hAnsi="Verdana" w:cs="Verdana"/>
      <w:sz w:val="18"/>
      <w:szCs w:val="18"/>
      <w:lang w:val="en-GB" w:eastAsia="en-IN"/>
    </w:rPr>
  </w:style>
  <w:style w:type="paragraph" w:styleId="Footer">
    <w:name w:val="footer"/>
    <w:basedOn w:val="Normal"/>
    <w:link w:val="FooterChar"/>
    <w:uiPriority w:val="99"/>
    <w:semiHidden/>
    <w:unhideWhenUsed/>
    <w:rsid w:val="00734722"/>
    <w:pPr>
      <w:tabs>
        <w:tab w:val="center" w:pos="4513"/>
        <w:tab w:val="right" w:pos="9026"/>
      </w:tabs>
    </w:pPr>
  </w:style>
  <w:style w:type="character" w:customStyle="1" w:styleId="FooterChar">
    <w:name w:val="Footer Char"/>
    <w:basedOn w:val="DefaultParagraphFont"/>
    <w:link w:val="Footer"/>
    <w:uiPriority w:val="99"/>
    <w:semiHidden/>
    <w:rsid w:val="00734722"/>
    <w:rPr>
      <w:rFonts w:ascii="Verdana" w:eastAsia="Times New Roman" w:hAnsi="Verdana" w:cs="Verdana"/>
      <w:sz w:val="18"/>
      <w:szCs w:val="18"/>
      <w:lang w:val="en-GB" w:eastAsia="en-IN"/>
    </w:rPr>
  </w:style>
  <w:style w:type="paragraph" w:customStyle="1" w:styleId="m-1152460240689206157gmail-msonospacing">
    <w:name w:val="m_-1152460240689206157gmail-msonospacing"/>
    <w:basedOn w:val="Normal"/>
    <w:rsid w:val="009B104F"/>
    <w:pPr>
      <w:spacing w:before="100" w:beforeAutospacing="1" w:after="100" w:afterAutospacing="1"/>
    </w:pPr>
    <w:rPr>
      <w:rFonts w:ascii="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647366">
      <w:bodyDiv w:val="1"/>
      <w:marLeft w:val="0"/>
      <w:marRight w:val="0"/>
      <w:marTop w:val="0"/>
      <w:marBottom w:val="0"/>
      <w:divBdr>
        <w:top w:val="none" w:sz="0" w:space="0" w:color="auto"/>
        <w:left w:val="none" w:sz="0" w:space="0" w:color="auto"/>
        <w:bottom w:val="none" w:sz="0" w:space="0" w:color="auto"/>
        <w:right w:val="none" w:sz="0" w:space="0" w:color="auto"/>
      </w:divBdr>
    </w:div>
    <w:div w:id="958146799">
      <w:bodyDiv w:val="1"/>
      <w:marLeft w:val="0"/>
      <w:marRight w:val="0"/>
      <w:marTop w:val="0"/>
      <w:marBottom w:val="0"/>
      <w:divBdr>
        <w:top w:val="none" w:sz="0" w:space="0" w:color="auto"/>
        <w:left w:val="none" w:sz="0" w:space="0" w:color="auto"/>
        <w:bottom w:val="none" w:sz="0" w:space="0" w:color="auto"/>
        <w:right w:val="none" w:sz="0" w:space="0" w:color="auto"/>
      </w:divBdr>
    </w:div>
    <w:div w:id="1471315913">
      <w:bodyDiv w:val="1"/>
      <w:marLeft w:val="0"/>
      <w:marRight w:val="0"/>
      <w:marTop w:val="0"/>
      <w:marBottom w:val="0"/>
      <w:divBdr>
        <w:top w:val="none" w:sz="0" w:space="0" w:color="auto"/>
        <w:left w:val="none" w:sz="0" w:space="0" w:color="auto"/>
        <w:bottom w:val="none" w:sz="0" w:space="0" w:color="auto"/>
        <w:right w:val="none" w:sz="0" w:space="0" w:color="auto"/>
      </w:divBdr>
      <w:divsChild>
        <w:div w:id="313023658">
          <w:marLeft w:val="0"/>
          <w:marRight w:val="0"/>
          <w:marTop w:val="0"/>
          <w:marBottom w:val="0"/>
          <w:divBdr>
            <w:top w:val="none" w:sz="0" w:space="0" w:color="auto"/>
            <w:left w:val="none" w:sz="0" w:space="0" w:color="auto"/>
            <w:bottom w:val="none" w:sz="0" w:space="0" w:color="auto"/>
            <w:right w:val="none" w:sz="0" w:space="0" w:color="auto"/>
          </w:divBdr>
        </w:div>
        <w:div w:id="318197045">
          <w:marLeft w:val="0"/>
          <w:marRight w:val="0"/>
          <w:marTop w:val="0"/>
          <w:marBottom w:val="0"/>
          <w:divBdr>
            <w:top w:val="none" w:sz="0" w:space="0" w:color="auto"/>
            <w:left w:val="none" w:sz="0" w:space="0" w:color="auto"/>
            <w:bottom w:val="none" w:sz="0" w:space="0" w:color="auto"/>
            <w:right w:val="none" w:sz="0" w:space="0" w:color="auto"/>
          </w:divBdr>
        </w:div>
        <w:div w:id="441532235">
          <w:marLeft w:val="0"/>
          <w:marRight w:val="0"/>
          <w:marTop w:val="0"/>
          <w:marBottom w:val="0"/>
          <w:divBdr>
            <w:top w:val="none" w:sz="0" w:space="0" w:color="auto"/>
            <w:left w:val="none" w:sz="0" w:space="0" w:color="auto"/>
            <w:bottom w:val="none" w:sz="0" w:space="0" w:color="auto"/>
            <w:right w:val="none" w:sz="0" w:space="0" w:color="auto"/>
          </w:divBdr>
        </w:div>
        <w:div w:id="716471836">
          <w:marLeft w:val="0"/>
          <w:marRight w:val="0"/>
          <w:marTop w:val="0"/>
          <w:marBottom w:val="0"/>
          <w:divBdr>
            <w:top w:val="none" w:sz="0" w:space="0" w:color="auto"/>
            <w:left w:val="none" w:sz="0" w:space="0" w:color="auto"/>
            <w:bottom w:val="none" w:sz="0" w:space="0" w:color="auto"/>
            <w:right w:val="none" w:sz="0" w:space="0" w:color="auto"/>
          </w:divBdr>
        </w:div>
        <w:div w:id="551770135">
          <w:marLeft w:val="0"/>
          <w:marRight w:val="0"/>
          <w:marTop w:val="0"/>
          <w:marBottom w:val="0"/>
          <w:divBdr>
            <w:top w:val="none" w:sz="0" w:space="0" w:color="auto"/>
            <w:left w:val="none" w:sz="0" w:space="0" w:color="auto"/>
            <w:bottom w:val="none" w:sz="0" w:space="0" w:color="auto"/>
            <w:right w:val="none" w:sz="0" w:space="0" w:color="auto"/>
          </w:divBdr>
        </w:div>
        <w:div w:id="236093399">
          <w:marLeft w:val="0"/>
          <w:marRight w:val="0"/>
          <w:marTop w:val="0"/>
          <w:marBottom w:val="0"/>
          <w:divBdr>
            <w:top w:val="none" w:sz="0" w:space="0" w:color="auto"/>
            <w:left w:val="none" w:sz="0" w:space="0" w:color="auto"/>
            <w:bottom w:val="none" w:sz="0" w:space="0" w:color="auto"/>
            <w:right w:val="none" w:sz="0" w:space="0" w:color="auto"/>
          </w:divBdr>
        </w:div>
        <w:div w:id="130371327">
          <w:marLeft w:val="0"/>
          <w:marRight w:val="0"/>
          <w:marTop w:val="0"/>
          <w:marBottom w:val="0"/>
          <w:divBdr>
            <w:top w:val="none" w:sz="0" w:space="0" w:color="auto"/>
            <w:left w:val="none" w:sz="0" w:space="0" w:color="auto"/>
            <w:bottom w:val="none" w:sz="0" w:space="0" w:color="auto"/>
            <w:right w:val="none" w:sz="0" w:space="0" w:color="auto"/>
          </w:divBdr>
        </w:div>
        <w:div w:id="430204506">
          <w:marLeft w:val="0"/>
          <w:marRight w:val="0"/>
          <w:marTop w:val="0"/>
          <w:marBottom w:val="0"/>
          <w:divBdr>
            <w:top w:val="none" w:sz="0" w:space="0" w:color="auto"/>
            <w:left w:val="none" w:sz="0" w:space="0" w:color="auto"/>
            <w:bottom w:val="none" w:sz="0" w:space="0" w:color="auto"/>
            <w:right w:val="none" w:sz="0" w:space="0" w:color="auto"/>
          </w:divBdr>
        </w:div>
        <w:div w:id="861557662">
          <w:marLeft w:val="0"/>
          <w:marRight w:val="0"/>
          <w:marTop w:val="0"/>
          <w:marBottom w:val="0"/>
          <w:divBdr>
            <w:top w:val="none" w:sz="0" w:space="0" w:color="auto"/>
            <w:left w:val="none" w:sz="0" w:space="0" w:color="auto"/>
            <w:bottom w:val="none" w:sz="0" w:space="0" w:color="auto"/>
            <w:right w:val="none" w:sz="0" w:space="0" w:color="auto"/>
          </w:divBdr>
        </w:div>
        <w:div w:id="1848792352">
          <w:marLeft w:val="0"/>
          <w:marRight w:val="0"/>
          <w:marTop w:val="0"/>
          <w:marBottom w:val="0"/>
          <w:divBdr>
            <w:top w:val="none" w:sz="0" w:space="0" w:color="auto"/>
            <w:left w:val="none" w:sz="0" w:space="0" w:color="auto"/>
            <w:bottom w:val="none" w:sz="0" w:space="0" w:color="auto"/>
            <w:right w:val="none" w:sz="0" w:space="0" w:color="auto"/>
          </w:divBdr>
        </w:div>
        <w:div w:id="1612399929">
          <w:marLeft w:val="0"/>
          <w:marRight w:val="0"/>
          <w:marTop w:val="0"/>
          <w:marBottom w:val="0"/>
          <w:divBdr>
            <w:top w:val="none" w:sz="0" w:space="0" w:color="auto"/>
            <w:left w:val="none" w:sz="0" w:space="0" w:color="auto"/>
            <w:bottom w:val="none" w:sz="0" w:space="0" w:color="auto"/>
            <w:right w:val="none" w:sz="0" w:space="0" w:color="auto"/>
          </w:divBdr>
        </w:div>
        <w:div w:id="1036006969">
          <w:marLeft w:val="0"/>
          <w:marRight w:val="0"/>
          <w:marTop w:val="0"/>
          <w:marBottom w:val="0"/>
          <w:divBdr>
            <w:top w:val="none" w:sz="0" w:space="0" w:color="auto"/>
            <w:left w:val="none" w:sz="0" w:space="0" w:color="auto"/>
            <w:bottom w:val="none" w:sz="0" w:space="0" w:color="auto"/>
            <w:right w:val="none" w:sz="0" w:space="0" w:color="auto"/>
          </w:divBdr>
        </w:div>
        <w:div w:id="868251815">
          <w:marLeft w:val="0"/>
          <w:marRight w:val="0"/>
          <w:marTop w:val="0"/>
          <w:marBottom w:val="0"/>
          <w:divBdr>
            <w:top w:val="none" w:sz="0" w:space="0" w:color="auto"/>
            <w:left w:val="none" w:sz="0" w:space="0" w:color="auto"/>
            <w:bottom w:val="none" w:sz="0" w:space="0" w:color="auto"/>
            <w:right w:val="none" w:sz="0" w:space="0" w:color="auto"/>
          </w:divBdr>
        </w:div>
        <w:div w:id="1118570320">
          <w:marLeft w:val="0"/>
          <w:marRight w:val="0"/>
          <w:marTop w:val="0"/>
          <w:marBottom w:val="0"/>
          <w:divBdr>
            <w:top w:val="none" w:sz="0" w:space="0" w:color="auto"/>
            <w:left w:val="none" w:sz="0" w:space="0" w:color="auto"/>
            <w:bottom w:val="none" w:sz="0" w:space="0" w:color="auto"/>
            <w:right w:val="none" w:sz="0" w:space="0" w:color="auto"/>
          </w:divBdr>
        </w:div>
        <w:div w:id="371806163">
          <w:marLeft w:val="0"/>
          <w:marRight w:val="0"/>
          <w:marTop w:val="0"/>
          <w:marBottom w:val="0"/>
          <w:divBdr>
            <w:top w:val="none" w:sz="0" w:space="0" w:color="auto"/>
            <w:left w:val="none" w:sz="0" w:space="0" w:color="auto"/>
            <w:bottom w:val="none" w:sz="0" w:space="0" w:color="auto"/>
            <w:right w:val="none" w:sz="0" w:space="0" w:color="auto"/>
          </w:divBdr>
        </w:div>
        <w:div w:id="2038579511">
          <w:marLeft w:val="0"/>
          <w:marRight w:val="0"/>
          <w:marTop w:val="0"/>
          <w:marBottom w:val="0"/>
          <w:divBdr>
            <w:top w:val="none" w:sz="0" w:space="0" w:color="auto"/>
            <w:left w:val="none" w:sz="0" w:space="0" w:color="auto"/>
            <w:bottom w:val="none" w:sz="0" w:space="0" w:color="auto"/>
            <w:right w:val="none" w:sz="0" w:space="0" w:color="auto"/>
          </w:divBdr>
        </w:div>
        <w:div w:id="2140105459">
          <w:marLeft w:val="0"/>
          <w:marRight w:val="0"/>
          <w:marTop w:val="0"/>
          <w:marBottom w:val="0"/>
          <w:divBdr>
            <w:top w:val="none" w:sz="0" w:space="0" w:color="auto"/>
            <w:left w:val="none" w:sz="0" w:space="0" w:color="auto"/>
            <w:bottom w:val="none" w:sz="0" w:space="0" w:color="auto"/>
            <w:right w:val="none" w:sz="0" w:space="0" w:color="auto"/>
          </w:divBdr>
        </w:div>
        <w:div w:id="494994798">
          <w:marLeft w:val="0"/>
          <w:marRight w:val="0"/>
          <w:marTop w:val="0"/>
          <w:marBottom w:val="0"/>
          <w:divBdr>
            <w:top w:val="none" w:sz="0" w:space="0" w:color="auto"/>
            <w:left w:val="none" w:sz="0" w:space="0" w:color="auto"/>
            <w:bottom w:val="none" w:sz="0" w:space="0" w:color="auto"/>
            <w:right w:val="none" w:sz="0" w:space="0" w:color="auto"/>
          </w:divBdr>
        </w:div>
      </w:divsChild>
    </w:div>
    <w:div w:id="1575314578">
      <w:bodyDiv w:val="1"/>
      <w:marLeft w:val="0"/>
      <w:marRight w:val="0"/>
      <w:marTop w:val="0"/>
      <w:marBottom w:val="0"/>
      <w:divBdr>
        <w:top w:val="none" w:sz="0" w:space="0" w:color="auto"/>
        <w:left w:val="none" w:sz="0" w:space="0" w:color="auto"/>
        <w:bottom w:val="none" w:sz="0" w:space="0" w:color="auto"/>
        <w:right w:val="none" w:sz="0" w:space="0" w:color="auto"/>
      </w:divBdr>
      <w:divsChild>
        <w:div w:id="46494531">
          <w:marLeft w:val="0"/>
          <w:marRight w:val="0"/>
          <w:marTop w:val="0"/>
          <w:marBottom w:val="0"/>
          <w:divBdr>
            <w:top w:val="none" w:sz="0" w:space="0" w:color="auto"/>
            <w:left w:val="none" w:sz="0" w:space="0" w:color="auto"/>
            <w:bottom w:val="none" w:sz="0" w:space="0" w:color="auto"/>
            <w:right w:val="none" w:sz="0" w:space="0" w:color="auto"/>
          </w:divBdr>
        </w:div>
        <w:div w:id="2080058999">
          <w:marLeft w:val="0"/>
          <w:marRight w:val="0"/>
          <w:marTop w:val="0"/>
          <w:marBottom w:val="0"/>
          <w:divBdr>
            <w:top w:val="none" w:sz="0" w:space="0" w:color="auto"/>
            <w:left w:val="none" w:sz="0" w:space="0" w:color="auto"/>
            <w:bottom w:val="none" w:sz="0" w:space="0" w:color="auto"/>
            <w:right w:val="none" w:sz="0" w:space="0" w:color="auto"/>
          </w:divBdr>
        </w:div>
        <w:div w:id="594631828">
          <w:marLeft w:val="0"/>
          <w:marRight w:val="0"/>
          <w:marTop w:val="0"/>
          <w:marBottom w:val="0"/>
          <w:divBdr>
            <w:top w:val="none" w:sz="0" w:space="0" w:color="auto"/>
            <w:left w:val="none" w:sz="0" w:space="0" w:color="auto"/>
            <w:bottom w:val="none" w:sz="0" w:space="0" w:color="auto"/>
            <w:right w:val="none" w:sz="0" w:space="0" w:color="auto"/>
          </w:divBdr>
        </w:div>
        <w:div w:id="998851351">
          <w:marLeft w:val="0"/>
          <w:marRight w:val="0"/>
          <w:marTop w:val="0"/>
          <w:marBottom w:val="0"/>
          <w:divBdr>
            <w:top w:val="none" w:sz="0" w:space="0" w:color="auto"/>
            <w:left w:val="none" w:sz="0" w:space="0" w:color="auto"/>
            <w:bottom w:val="none" w:sz="0" w:space="0" w:color="auto"/>
            <w:right w:val="none" w:sz="0" w:space="0" w:color="auto"/>
          </w:divBdr>
        </w:div>
        <w:div w:id="1963920338">
          <w:marLeft w:val="0"/>
          <w:marRight w:val="0"/>
          <w:marTop w:val="0"/>
          <w:marBottom w:val="0"/>
          <w:divBdr>
            <w:top w:val="none" w:sz="0" w:space="0" w:color="auto"/>
            <w:left w:val="none" w:sz="0" w:space="0" w:color="auto"/>
            <w:bottom w:val="none" w:sz="0" w:space="0" w:color="auto"/>
            <w:right w:val="none" w:sz="0" w:space="0" w:color="auto"/>
          </w:divBdr>
        </w:div>
        <w:div w:id="321088643">
          <w:marLeft w:val="0"/>
          <w:marRight w:val="0"/>
          <w:marTop w:val="0"/>
          <w:marBottom w:val="0"/>
          <w:divBdr>
            <w:top w:val="none" w:sz="0" w:space="0" w:color="auto"/>
            <w:left w:val="none" w:sz="0" w:space="0" w:color="auto"/>
            <w:bottom w:val="none" w:sz="0" w:space="0" w:color="auto"/>
            <w:right w:val="none" w:sz="0" w:space="0" w:color="auto"/>
          </w:divBdr>
        </w:div>
        <w:div w:id="225073249">
          <w:marLeft w:val="0"/>
          <w:marRight w:val="0"/>
          <w:marTop w:val="0"/>
          <w:marBottom w:val="0"/>
          <w:divBdr>
            <w:top w:val="none" w:sz="0" w:space="0" w:color="auto"/>
            <w:left w:val="none" w:sz="0" w:space="0" w:color="auto"/>
            <w:bottom w:val="none" w:sz="0" w:space="0" w:color="auto"/>
            <w:right w:val="none" w:sz="0" w:space="0" w:color="auto"/>
          </w:divBdr>
        </w:div>
        <w:div w:id="473572885">
          <w:marLeft w:val="0"/>
          <w:marRight w:val="0"/>
          <w:marTop w:val="0"/>
          <w:marBottom w:val="0"/>
          <w:divBdr>
            <w:top w:val="none" w:sz="0" w:space="0" w:color="auto"/>
            <w:left w:val="none" w:sz="0" w:space="0" w:color="auto"/>
            <w:bottom w:val="none" w:sz="0" w:space="0" w:color="auto"/>
            <w:right w:val="none" w:sz="0" w:space="0" w:color="auto"/>
          </w:divBdr>
        </w:div>
        <w:div w:id="269434187">
          <w:marLeft w:val="0"/>
          <w:marRight w:val="0"/>
          <w:marTop w:val="0"/>
          <w:marBottom w:val="0"/>
          <w:divBdr>
            <w:top w:val="none" w:sz="0" w:space="0" w:color="auto"/>
            <w:left w:val="none" w:sz="0" w:space="0" w:color="auto"/>
            <w:bottom w:val="none" w:sz="0" w:space="0" w:color="auto"/>
            <w:right w:val="none" w:sz="0" w:space="0" w:color="auto"/>
          </w:divBdr>
        </w:div>
        <w:div w:id="96410305">
          <w:marLeft w:val="0"/>
          <w:marRight w:val="0"/>
          <w:marTop w:val="0"/>
          <w:marBottom w:val="0"/>
          <w:divBdr>
            <w:top w:val="none" w:sz="0" w:space="0" w:color="auto"/>
            <w:left w:val="none" w:sz="0" w:space="0" w:color="auto"/>
            <w:bottom w:val="none" w:sz="0" w:space="0" w:color="auto"/>
            <w:right w:val="none" w:sz="0" w:space="0" w:color="auto"/>
          </w:divBdr>
        </w:div>
        <w:div w:id="1640264254">
          <w:marLeft w:val="0"/>
          <w:marRight w:val="0"/>
          <w:marTop w:val="0"/>
          <w:marBottom w:val="0"/>
          <w:divBdr>
            <w:top w:val="none" w:sz="0" w:space="0" w:color="auto"/>
            <w:left w:val="none" w:sz="0" w:space="0" w:color="auto"/>
            <w:bottom w:val="none" w:sz="0" w:space="0" w:color="auto"/>
            <w:right w:val="none" w:sz="0" w:space="0" w:color="auto"/>
          </w:divBdr>
        </w:div>
        <w:div w:id="1847164794">
          <w:marLeft w:val="0"/>
          <w:marRight w:val="0"/>
          <w:marTop w:val="0"/>
          <w:marBottom w:val="0"/>
          <w:divBdr>
            <w:top w:val="none" w:sz="0" w:space="0" w:color="auto"/>
            <w:left w:val="none" w:sz="0" w:space="0" w:color="auto"/>
            <w:bottom w:val="none" w:sz="0" w:space="0" w:color="auto"/>
            <w:right w:val="none" w:sz="0" w:space="0" w:color="auto"/>
          </w:divBdr>
        </w:div>
        <w:div w:id="383872960">
          <w:marLeft w:val="0"/>
          <w:marRight w:val="0"/>
          <w:marTop w:val="0"/>
          <w:marBottom w:val="0"/>
          <w:divBdr>
            <w:top w:val="none" w:sz="0" w:space="0" w:color="auto"/>
            <w:left w:val="none" w:sz="0" w:space="0" w:color="auto"/>
            <w:bottom w:val="none" w:sz="0" w:space="0" w:color="auto"/>
            <w:right w:val="none" w:sz="0" w:space="0" w:color="auto"/>
          </w:divBdr>
        </w:div>
        <w:div w:id="1296331742">
          <w:marLeft w:val="0"/>
          <w:marRight w:val="0"/>
          <w:marTop w:val="0"/>
          <w:marBottom w:val="0"/>
          <w:divBdr>
            <w:top w:val="none" w:sz="0" w:space="0" w:color="auto"/>
            <w:left w:val="none" w:sz="0" w:space="0" w:color="auto"/>
            <w:bottom w:val="none" w:sz="0" w:space="0" w:color="auto"/>
            <w:right w:val="none" w:sz="0" w:space="0" w:color="auto"/>
          </w:divBdr>
        </w:div>
        <w:div w:id="877862895">
          <w:marLeft w:val="0"/>
          <w:marRight w:val="0"/>
          <w:marTop w:val="0"/>
          <w:marBottom w:val="0"/>
          <w:divBdr>
            <w:top w:val="none" w:sz="0" w:space="0" w:color="auto"/>
            <w:left w:val="none" w:sz="0" w:space="0" w:color="auto"/>
            <w:bottom w:val="none" w:sz="0" w:space="0" w:color="auto"/>
            <w:right w:val="none" w:sz="0" w:space="0" w:color="auto"/>
          </w:divBdr>
        </w:div>
        <w:div w:id="319433438">
          <w:marLeft w:val="0"/>
          <w:marRight w:val="0"/>
          <w:marTop w:val="0"/>
          <w:marBottom w:val="0"/>
          <w:divBdr>
            <w:top w:val="none" w:sz="0" w:space="0" w:color="auto"/>
            <w:left w:val="none" w:sz="0" w:space="0" w:color="auto"/>
            <w:bottom w:val="none" w:sz="0" w:space="0" w:color="auto"/>
            <w:right w:val="none" w:sz="0" w:space="0" w:color="auto"/>
          </w:divBdr>
        </w:div>
        <w:div w:id="454445288">
          <w:marLeft w:val="0"/>
          <w:marRight w:val="0"/>
          <w:marTop w:val="0"/>
          <w:marBottom w:val="0"/>
          <w:divBdr>
            <w:top w:val="none" w:sz="0" w:space="0" w:color="auto"/>
            <w:left w:val="none" w:sz="0" w:space="0" w:color="auto"/>
            <w:bottom w:val="none" w:sz="0" w:space="0" w:color="auto"/>
            <w:right w:val="none" w:sz="0" w:space="0" w:color="auto"/>
          </w:divBdr>
        </w:div>
        <w:div w:id="283391626">
          <w:marLeft w:val="0"/>
          <w:marRight w:val="0"/>
          <w:marTop w:val="0"/>
          <w:marBottom w:val="0"/>
          <w:divBdr>
            <w:top w:val="none" w:sz="0" w:space="0" w:color="auto"/>
            <w:left w:val="none" w:sz="0" w:space="0" w:color="auto"/>
            <w:bottom w:val="none" w:sz="0" w:space="0" w:color="auto"/>
            <w:right w:val="none" w:sz="0" w:space="0" w:color="auto"/>
          </w:divBdr>
        </w:div>
      </w:divsChild>
    </w:div>
    <w:div w:id="1620331718">
      <w:bodyDiv w:val="1"/>
      <w:marLeft w:val="0"/>
      <w:marRight w:val="0"/>
      <w:marTop w:val="0"/>
      <w:marBottom w:val="0"/>
      <w:divBdr>
        <w:top w:val="none" w:sz="0" w:space="0" w:color="auto"/>
        <w:left w:val="none" w:sz="0" w:space="0" w:color="auto"/>
        <w:bottom w:val="none" w:sz="0" w:space="0" w:color="auto"/>
        <w:right w:val="none" w:sz="0" w:space="0" w:color="auto"/>
      </w:divBdr>
    </w:div>
    <w:div w:id="1941839400">
      <w:bodyDiv w:val="1"/>
      <w:marLeft w:val="0"/>
      <w:marRight w:val="0"/>
      <w:marTop w:val="0"/>
      <w:marBottom w:val="0"/>
      <w:divBdr>
        <w:top w:val="none" w:sz="0" w:space="0" w:color="auto"/>
        <w:left w:val="none" w:sz="0" w:space="0" w:color="auto"/>
        <w:bottom w:val="none" w:sz="0" w:space="0" w:color="auto"/>
        <w:right w:val="none" w:sz="0" w:space="0" w:color="auto"/>
      </w:divBdr>
    </w:div>
    <w:div w:id="212738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B54F5-7C07-444F-A3D1-2347C70B7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2064</Words>
  <Characters>11770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17</cp:revision>
  <dcterms:created xsi:type="dcterms:W3CDTF">2023-07-15T08:53:00Z</dcterms:created>
  <dcterms:modified xsi:type="dcterms:W3CDTF">2023-08-11T12:48:00Z</dcterms:modified>
</cp:coreProperties>
</file>