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Look w:val="04A0" w:firstRow="1" w:lastRow="0" w:firstColumn="1" w:lastColumn="0" w:noHBand="0" w:noVBand="1"/>
      </w:tblPr>
      <w:tblGrid>
        <w:gridCol w:w="6850"/>
        <w:gridCol w:w="2586"/>
      </w:tblGrid>
      <w:tr w:rsidR="00FF7B84" w:rsidRPr="00913947" w14:paraId="19D7799E" w14:textId="77777777" w:rsidTr="00913947">
        <w:trPr>
          <w:trHeight w:val="1725"/>
        </w:trPr>
        <w:tc>
          <w:tcPr>
            <w:tcW w:w="7830" w:type="dxa"/>
            <w:vAlign w:val="center"/>
          </w:tcPr>
          <w:p w14:paraId="2A6272EE" w14:textId="09821548" w:rsidR="00FF7B84" w:rsidRPr="00913947" w:rsidRDefault="00F159E3" w:rsidP="009C1377">
            <w:pPr>
              <w:tabs>
                <w:tab w:val="left" w:pos="0"/>
              </w:tabs>
              <w:spacing w:after="40"/>
              <w:rPr>
                <w:rFonts w:ascii="Book Antiqua" w:hAnsi="Book Antiqua" w:cs="Arial"/>
                <w:b/>
                <w:smallCaps/>
                <w:sz w:val="28"/>
                <w:szCs w:val="21"/>
              </w:rPr>
            </w:pPr>
            <w:r>
              <w:rPr>
                <w:rFonts w:ascii="Book Antiqua" w:hAnsi="Book Antiqua" w:cs="Arial"/>
                <w:b/>
                <w:smallCaps/>
                <w:sz w:val="28"/>
                <w:szCs w:val="21"/>
              </w:rPr>
              <w:t xml:space="preserve"> </w:t>
            </w:r>
            <w:r w:rsidR="00AE7750">
              <w:rPr>
                <w:rFonts w:ascii="Book Antiqua" w:hAnsi="Book Antiqua" w:cs="Arial"/>
                <w:b/>
                <w:smallCaps/>
                <w:sz w:val="28"/>
                <w:szCs w:val="21"/>
              </w:rPr>
              <w:t>TP VINOD</w:t>
            </w:r>
          </w:p>
          <w:p w14:paraId="1DDFCE02" w14:textId="7E88903F" w:rsidR="0016612A" w:rsidRDefault="00BE0E19" w:rsidP="00913947">
            <w:pPr>
              <w:pStyle w:val="Address1"/>
              <w:framePr w:w="0" w:wrap="auto" w:vAnchor="margin" w:hAnchor="text" w:xAlign="left" w:yAlign="inline"/>
              <w:jc w:val="left"/>
              <w:rPr>
                <w:rFonts w:ascii="Book Antiqua" w:hAnsi="Book Antiqua"/>
                <w:sz w:val="21"/>
                <w:szCs w:val="21"/>
              </w:rPr>
            </w:pPr>
            <w:r>
              <w:rPr>
                <w:rFonts w:ascii="Book Antiqua" w:hAnsi="Book Antiqua" w:cs="Arial"/>
                <w:b/>
                <w:sz w:val="21"/>
                <w:szCs w:val="21"/>
              </w:rPr>
              <w:t xml:space="preserve"> </w:t>
            </w:r>
            <w:r w:rsidR="00FF7B84" w:rsidRPr="00913947">
              <w:rPr>
                <w:rFonts w:ascii="Book Antiqua" w:hAnsi="Book Antiqua" w:cs="Arial"/>
                <w:b/>
                <w:sz w:val="21"/>
                <w:szCs w:val="21"/>
              </w:rPr>
              <w:t>Mobile</w:t>
            </w:r>
            <w:r w:rsidR="00FF7B84" w:rsidRPr="00913947">
              <w:rPr>
                <w:rFonts w:ascii="Book Antiqua" w:hAnsi="Book Antiqua" w:cs="Arial"/>
                <w:sz w:val="21"/>
                <w:szCs w:val="21"/>
              </w:rPr>
              <w:t xml:space="preserve">: </w:t>
            </w:r>
            <w:r w:rsidR="00C05E30">
              <w:rPr>
                <w:rFonts w:ascii="Book Antiqua" w:hAnsi="Book Antiqua"/>
                <w:sz w:val="21"/>
                <w:szCs w:val="21"/>
              </w:rPr>
              <w:t>+91 9</w:t>
            </w:r>
            <w:r w:rsidR="00AE7750">
              <w:rPr>
                <w:rFonts w:ascii="Book Antiqua" w:hAnsi="Book Antiqua"/>
                <w:sz w:val="21"/>
                <w:szCs w:val="21"/>
              </w:rPr>
              <w:t>037006100</w:t>
            </w:r>
          </w:p>
          <w:p w14:paraId="2DEEE963" w14:textId="2F8EE5BD" w:rsidR="00206F54" w:rsidRDefault="002B1683" w:rsidP="00206F54">
            <w:pPr>
              <w:pStyle w:val="Address1"/>
              <w:framePr w:w="0" w:wrap="auto" w:vAnchor="margin" w:hAnchor="text" w:xAlign="left" w:yAlign="inline"/>
              <w:jc w:val="left"/>
            </w:pPr>
            <w:r>
              <w:rPr>
                <w:rFonts w:ascii="Book Antiqua" w:hAnsi="Book Antiqua"/>
                <w:i/>
                <w:sz w:val="21"/>
                <w:szCs w:val="21"/>
              </w:rPr>
              <w:t xml:space="preserve"> </w:t>
            </w:r>
            <w:r w:rsidR="00FF7B84" w:rsidRPr="00913947">
              <w:rPr>
                <w:rFonts w:ascii="Book Antiqua" w:hAnsi="Book Antiqua" w:cs="Arial"/>
                <w:b/>
                <w:sz w:val="21"/>
                <w:szCs w:val="21"/>
              </w:rPr>
              <w:t>Emai</w:t>
            </w:r>
            <w:r w:rsidR="00C05E30">
              <w:rPr>
                <w:rFonts w:ascii="Book Antiqua" w:hAnsi="Book Antiqua" w:cs="Arial"/>
                <w:b/>
                <w:sz w:val="21"/>
                <w:szCs w:val="21"/>
              </w:rPr>
              <w:t xml:space="preserve">l: </w:t>
            </w:r>
            <w:r w:rsidR="00AE7750">
              <w:rPr>
                <w:rFonts w:ascii="Book Antiqua" w:hAnsi="Book Antiqua" w:cs="Arial"/>
                <w:b/>
                <w:sz w:val="21"/>
                <w:szCs w:val="21"/>
              </w:rPr>
              <w:t>vinunair9606@gmail.com</w:t>
            </w:r>
          </w:p>
          <w:p w14:paraId="21637637" w14:textId="5A57B574" w:rsidR="00AE7750" w:rsidRDefault="00206F54" w:rsidP="003E6EE6">
            <w:pPr>
              <w:pStyle w:val="Address1"/>
              <w:framePr w:w="0" w:wrap="auto" w:vAnchor="margin" w:hAnchor="text" w:xAlign="left" w:yAlign="inline"/>
              <w:jc w:val="left"/>
              <w:rPr>
                <w:rFonts w:ascii="Book Antiqua" w:hAnsi="Book Antiqua" w:cs="Arial"/>
                <w:sz w:val="21"/>
                <w:szCs w:val="21"/>
              </w:rPr>
            </w:pPr>
            <w:r>
              <w:t xml:space="preserve"> </w:t>
            </w:r>
            <w:r w:rsidRPr="00206F54">
              <w:rPr>
                <w:rFonts w:ascii="Book Antiqua" w:hAnsi="Book Antiqua" w:cs="Arial"/>
                <w:b/>
                <w:sz w:val="21"/>
                <w:szCs w:val="21"/>
              </w:rPr>
              <w:t>Address</w:t>
            </w:r>
            <w:r>
              <w:rPr>
                <w:rFonts w:ascii="Book Antiqua" w:hAnsi="Book Antiqua" w:cs="Arial"/>
                <w:sz w:val="21"/>
                <w:szCs w:val="21"/>
              </w:rPr>
              <w:t xml:space="preserve">: </w:t>
            </w:r>
            <w:r w:rsidR="00AE7750">
              <w:rPr>
                <w:rFonts w:ascii="Book Antiqua" w:hAnsi="Book Antiqua" w:cs="Arial"/>
                <w:sz w:val="21"/>
                <w:szCs w:val="21"/>
              </w:rPr>
              <w:t>D-276, SN Nagar Layout, Muthannallur Cross,</w:t>
            </w:r>
          </w:p>
          <w:p w14:paraId="55B503B6" w14:textId="51D45899" w:rsidR="00206F54" w:rsidRPr="00206F54" w:rsidRDefault="00AE7750" w:rsidP="00AE7750">
            <w:pPr>
              <w:pStyle w:val="Address1"/>
              <w:framePr w:w="0" w:wrap="auto" w:vAnchor="margin" w:hAnchor="text" w:xAlign="left" w:yAlign="inline"/>
              <w:jc w:val="left"/>
              <w:rPr>
                <w:rFonts w:ascii="Book Antiqua" w:hAnsi="Book Antiqua" w:cs="Arial"/>
                <w:smallCaps/>
                <w:sz w:val="21"/>
                <w:szCs w:val="21"/>
              </w:rPr>
            </w:pPr>
            <w:r>
              <w:rPr>
                <w:rFonts w:ascii="Book Antiqua" w:hAnsi="Book Antiqua" w:cs="Arial"/>
                <w:sz w:val="21"/>
                <w:szCs w:val="21"/>
              </w:rPr>
              <w:t xml:space="preserve">                  Sarjapur Road</w:t>
            </w:r>
            <w:r w:rsidR="00C05E30">
              <w:rPr>
                <w:rFonts w:ascii="Book Antiqua" w:hAnsi="Book Antiqua" w:cs="Arial"/>
                <w:sz w:val="21"/>
                <w:szCs w:val="21"/>
              </w:rPr>
              <w:t>, Bangalore-56</w:t>
            </w:r>
            <w:r>
              <w:rPr>
                <w:rFonts w:ascii="Book Antiqua" w:hAnsi="Book Antiqua" w:cs="Arial"/>
                <w:sz w:val="21"/>
                <w:szCs w:val="21"/>
              </w:rPr>
              <w:t>2125</w:t>
            </w:r>
            <w:r w:rsidR="00206F54">
              <w:rPr>
                <w:rFonts w:ascii="Book Antiqua" w:hAnsi="Book Antiqua" w:cs="Arial"/>
                <w:sz w:val="21"/>
                <w:szCs w:val="21"/>
              </w:rPr>
              <w:t xml:space="preserve">  </w:t>
            </w:r>
          </w:p>
        </w:tc>
        <w:tc>
          <w:tcPr>
            <w:tcW w:w="1710" w:type="dxa"/>
            <w:vAlign w:val="center"/>
          </w:tcPr>
          <w:p w14:paraId="1C5C3E87" w14:textId="7000EF29" w:rsidR="00FF7B84" w:rsidRPr="00913947" w:rsidRDefault="00AE7750" w:rsidP="00913947">
            <w:pPr>
              <w:tabs>
                <w:tab w:val="left" w:pos="0"/>
              </w:tabs>
              <w:spacing w:after="40"/>
              <w:rPr>
                <w:rFonts w:ascii="Book Antiqua" w:hAnsi="Book Antiqua" w:cs="Arial"/>
                <w:b/>
                <w:smallCaps/>
                <w:sz w:val="28"/>
                <w:szCs w:val="21"/>
              </w:rPr>
            </w:pPr>
            <w:r>
              <w:rPr>
                <w:rFonts w:ascii="Book Antiqua" w:hAnsi="Book Antiqua" w:cs="Arial"/>
                <w:b/>
                <w:smallCaps/>
                <w:noProof/>
                <w:sz w:val="28"/>
                <w:szCs w:val="21"/>
              </w:rPr>
              <w:drawing>
                <wp:inline distT="0" distB="0" distL="0" distR="0" wp14:anchorId="6E63FC62" wp14:editId="145A8730">
                  <wp:extent cx="1499870" cy="127444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9870" cy="1274445"/>
                          </a:xfrm>
                          <a:prstGeom prst="rect">
                            <a:avLst/>
                          </a:prstGeom>
                          <a:noFill/>
                        </pic:spPr>
                      </pic:pic>
                    </a:graphicData>
                  </a:graphic>
                </wp:inline>
              </w:drawing>
            </w:r>
          </w:p>
        </w:tc>
      </w:tr>
    </w:tbl>
    <w:p w14:paraId="7A615B31" w14:textId="77777777" w:rsidR="00F6744A" w:rsidRDefault="00F6744A" w:rsidP="008C2DDB">
      <w:pPr>
        <w:pBdr>
          <w:bottom w:val="single" w:sz="12" w:space="1" w:color="auto"/>
        </w:pBdr>
        <w:jc w:val="both"/>
        <w:rPr>
          <w:rFonts w:ascii="Book Antiqua" w:hAnsi="Book Antiqua" w:cs="Arial"/>
          <w:sz w:val="4"/>
          <w:szCs w:val="10"/>
        </w:rPr>
      </w:pPr>
    </w:p>
    <w:p w14:paraId="03F45ADE" w14:textId="77777777" w:rsidR="00FF7B84" w:rsidRDefault="00FF7B84" w:rsidP="008C2DDB">
      <w:pPr>
        <w:pBdr>
          <w:bottom w:val="single" w:sz="12" w:space="1" w:color="auto"/>
        </w:pBdr>
        <w:jc w:val="both"/>
        <w:rPr>
          <w:rFonts w:ascii="Book Antiqua" w:hAnsi="Book Antiqua" w:cs="Arial"/>
          <w:sz w:val="4"/>
          <w:szCs w:val="10"/>
        </w:rPr>
      </w:pPr>
    </w:p>
    <w:p w14:paraId="504EB80F" w14:textId="77777777" w:rsidR="00FF7B84" w:rsidRPr="009B0F97" w:rsidRDefault="00FF7B84" w:rsidP="008C2DDB">
      <w:pPr>
        <w:pBdr>
          <w:bottom w:val="single" w:sz="12" w:space="1" w:color="auto"/>
        </w:pBdr>
        <w:jc w:val="both"/>
        <w:rPr>
          <w:rFonts w:ascii="Book Antiqua" w:hAnsi="Book Antiqua" w:cs="Arial"/>
          <w:sz w:val="4"/>
          <w:szCs w:val="10"/>
        </w:rPr>
      </w:pPr>
    </w:p>
    <w:p w14:paraId="76F8073D" w14:textId="77777777" w:rsidR="00EB0986" w:rsidRDefault="00EB0986" w:rsidP="008C2DDB">
      <w:pPr>
        <w:jc w:val="both"/>
        <w:rPr>
          <w:rFonts w:ascii="Book Antiqua" w:eastAsia="Calibri" w:hAnsi="Book Antiqua"/>
          <w:b/>
          <w:sz w:val="16"/>
          <w:szCs w:val="18"/>
          <w:lang w:val="en-US"/>
        </w:rPr>
      </w:pPr>
    </w:p>
    <w:p w14:paraId="243AAFAA" w14:textId="4AFB0ACB" w:rsidR="006A33EC" w:rsidRPr="0068580B" w:rsidRDefault="0068580B" w:rsidP="00500497">
      <w:pPr>
        <w:jc w:val="both"/>
        <w:rPr>
          <w:rFonts w:ascii="Book Antiqua" w:hAnsi="Book Antiqua"/>
          <w:i/>
          <w:sz w:val="21"/>
          <w:szCs w:val="21"/>
        </w:rPr>
      </w:pPr>
      <w:r>
        <w:rPr>
          <w:rFonts w:ascii="Book Antiqua" w:hAnsi="Book Antiqua"/>
          <w:i/>
          <w:sz w:val="21"/>
          <w:szCs w:val="21"/>
        </w:rPr>
        <w:t>Seeking to s</w:t>
      </w:r>
      <w:r w:rsidR="007F76DD">
        <w:rPr>
          <w:rFonts w:ascii="Book Antiqua" w:hAnsi="Book Antiqua"/>
          <w:i/>
          <w:sz w:val="21"/>
          <w:szCs w:val="21"/>
        </w:rPr>
        <w:t>pear head</w:t>
      </w:r>
      <w:r>
        <w:rPr>
          <w:rFonts w:ascii="Book Antiqua" w:hAnsi="Book Antiqua"/>
          <w:i/>
          <w:sz w:val="21"/>
          <w:szCs w:val="21"/>
        </w:rPr>
        <w:t xml:space="preserve"> </w:t>
      </w:r>
      <w:r w:rsidR="00AC577E">
        <w:rPr>
          <w:rFonts w:ascii="Book Antiqua" w:hAnsi="Book Antiqua"/>
          <w:i/>
          <w:sz w:val="21"/>
          <w:szCs w:val="21"/>
        </w:rPr>
        <w:t>corporate</w:t>
      </w:r>
      <w:r w:rsidR="009C1377">
        <w:rPr>
          <w:rFonts w:ascii="Book Antiqua" w:hAnsi="Book Antiqua"/>
          <w:i/>
          <w:sz w:val="21"/>
          <w:szCs w:val="21"/>
        </w:rPr>
        <w:t xml:space="preserve"> </w:t>
      </w:r>
      <w:r w:rsidR="00C92E67">
        <w:rPr>
          <w:rFonts w:ascii="Book Antiqua" w:hAnsi="Book Antiqua"/>
          <w:i/>
          <w:sz w:val="21"/>
          <w:szCs w:val="21"/>
        </w:rPr>
        <w:t>functions</w:t>
      </w:r>
      <w:r>
        <w:rPr>
          <w:rFonts w:ascii="Book Antiqua" w:hAnsi="Book Antiqua"/>
          <w:i/>
          <w:sz w:val="21"/>
          <w:szCs w:val="21"/>
        </w:rPr>
        <w:t xml:space="preserve"> in</w:t>
      </w:r>
      <w:r w:rsidR="00C05E30">
        <w:rPr>
          <w:rFonts w:ascii="Book Antiqua" w:hAnsi="Book Antiqua"/>
          <w:i/>
          <w:sz w:val="21"/>
          <w:szCs w:val="21"/>
        </w:rPr>
        <w:t xml:space="preserve"> </w:t>
      </w:r>
      <w:r w:rsidR="00C05E30" w:rsidRPr="00C05E30">
        <w:rPr>
          <w:rFonts w:ascii="Book Antiqua" w:hAnsi="Book Antiqua"/>
          <w:b/>
          <w:i/>
          <w:sz w:val="21"/>
          <w:szCs w:val="21"/>
        </w:rPr>
        <w:t>Risk Management</w:t>
      </w:r>
      <w:r w:rsidR="00C05E30">
        <w:rPr>
          <w:rFonts w:ascii="Book Antiqua" w:hAnsi="Book Antiqua"/>
          <w:b/>
          <w:i/>
          <w:sz w:val="21"/>
          <w:szCs w:val="21"/>
        </w:rPr>
        <w:t>,</w:t>
      </w:r>
      <w:r w:rsidR="00743E79">
        <w:rPr>
          <w:rFonts w:ascii="Book Antiqua" w:hAnsi="Book Antiqua"/>
          <w:b/>
          <w:i/>
          <w:sz w:val="21"/>
          <w:szCs w:val="21"/>
        </w:rPr>
        <w:t xml:space="preserve"> </w:t>
      </w:r>
      <w:r w:rsidR="00A3197F">
        <w:rPr>
          <w:rFonts w:ascii="Book Antiqua" w:hAnsi="Book Antiqua"/>
          <w:b/>
          <w:i/>
          <w:sz w:val="21"/>
          <w:szCs w:val="21"/>
        </w:rPr>
        <w:t>Safety &amp; Security Compliance</w:t>
      </w:r>
      <w:r w:rsidR="00B853F9">
        <w:rPr>
          <w:rFonts w:ascii="Book Antiqua" w:hAnsi="Book Antiqua"/>
          <w:b/>
          <w:i/>
          <w:sz w:val="21"/>
          <w:szCs w:val="21"/>
        </w:rPr>
        <w:t xml:space="preserve">, </w:t>
      </w:r>
      <w:r w:rsidR="00C05E30">
        <w:rPr>
          <w:rFonts w:ascii="Book Antiqua" w:hAnsi="Book Antiqua"/>
          <w:b/>
          <w:i/>
          <w:sz w:val="21"/>
          <w:szCs w:val="21"/>
        </w:rPr>
        <w:t>High Threat Condition Security compliance</w:t>
      </w:r>
      <w:r w:rsidR="000E5AE4">
        <w:rPr>
          <w:rFonts w:ascii="Book Antiqua" w:hAnsi="Book Antiqua"/>
          <w:b/>
          <w:i/>
          <w:sz w:val="21"/>
          <w:szCs w:val="21"/>
        </w:rPr>
        <w:t>,</w:t>
      </w:r>
      <w:r w:rsidR="00B853F9">
        <w:rPr>
          <w:rFonts w:ascii="Book Antiqua" w:hAnsi="Book Antiqua"/>
          <w:b/>
          <w:i/>
          <w:sz w:val="21"/>
          <w:szCs w:val="21"/>
        </w:rPr>
        <w:t xml:space="preserve"> Intelligence Operations </w:t>
      </w:r>
      <w:r w:rsidR="0005553C">
        <w:rPr>
          <w:rFonts w:ascii="Book Antiqua" w:hAnsi="Book Antiqua"/>
          <w:b/>
          <w:i/>
          <w:sz w:val="21"/>
          <w:szCs w:val="21"/>
        </w:rPr>
        <w:t xml:space="preserve">and SOP Development </w:t>
      </w:r>
      <w:r w:rsidR="006B7D1A" w:rsidRPr="0068580B">
        <w:rPr>
          <w:rFonts w:ascii="Book Antiqua" w:hAnsi="Book Antiqua"/>
          <w:i/>
          <w:sz w:val="21"/>
          <w:szCs w:val="21"/>
        </w:rPr>
        <w:t>utilizing</w:t>
      </w:r>
      <w:r>
        <w:rPr>
          <w:rFonts w:ascii="Book Antiqua" w:hAnsi="Book Antiqua"/>
          <w:i/>
          <w:sz w:val="21"/>
          <w:szCs w:val="21"/>
        </w:rPr>
        <w:t xml:space="preserve"> </w:t>
      </w:r>
      <w:r w:rsidR="00AE7750">
        <w:rPr>
          <w:rFonts w:ascii="Book Antiqua" w:hAnsi="Book Antiqua"/>
          <w:i/>
          <w:sz w:val="21"/>
          <w:szCs w:val="21"/>
        </w:rPr>
        <w:t>31</w:t>
      </w:r>
      <w:r w:rsidRPr="0068580B">
        <w:rPr>
          <w:rFonts w:ascii="Book Antiqua" w:hAnsi="Book Antiqua"/>
          <w:i/>
          <w:sz w:val="21"/>
          <w:szCs w:val="21"/>
        </w:rPr>
        <w:t xml:space="preserve"> y</w:t>
      </w:r>
      <w:r w:rsidR="003C2190">
        <w:rPr>
          <w:rFonts w:ascii="Book Antiqua" w:hAnsi="Book Antiqua"/>
          <w:i/>
          <w:sz w:val="21"/>
          <w:szCs w:val="21"/>
        </w:rPr>
        <w:t>ear</w:t>
      </w:r>
      <w:r w:rsidRPr="0068580B">
        <w:rPr>
          <w:rFonts w:ascii="Book Antiqua" w:hAnsi="Book Antiqua"/>
          <w:i/>
          <w:sz w:val="21"/>
          <w:szCs w:val="21"/>
        </w:rPr>
        <w:t xml:space="preserve">s of </w:t>
      </w:r>
      <w:r w:rsidR="002C0A90">
        <w:rPr>
          <w:rFonts w:ascii="Book Antiqua" w:hAnsi="Book Antiqua"/>
          <w:i/>
          <w:sz w:val="21"/>
          <w:szCs w:val="21"/>
        </w:rPr>
        <w:t>valuable</w:t>
      </w:r>
      <w:r>
        <w:rPr>
          <w:rFonts w:ascii="Book Antiqua" w:hAnsi="Book Antiqua"/>
          <w:i/>
          <w:sz w:val="21"/>
          <w:szCs w:val="21"/>
        </w:rPr>
        <w:t xml:space="preserve"> experience</w:t>
      </w:r>
      <w:r w:rsidR="00C93D80">
        <w:rPr>
          <w:rFonts w:ascii="Book Antiqua" w:hAnsi="Book Antiqua"/>
          <w:i/>
          <w:sz w:val="21"/>
          <w:szCs w:val="21"/>
        </w:rPr>
        <w:t xml:space="preserve"> and proven </w:t>
      </w:r>
      <w:r>
        <w:rPr>
          <w:rFonts w:ascii="Book Antiqua" w:hAnsi="Book Antiqua"/>
          <w:i/>
          <w:sz w:val="21"/>
          <w:szCs w:val="21"/>
        </w:rPr>
        <w:t xml:space="preserve">leadership skills </w:t>
      </w:r>
      <w:r w:rsidRPr="0068580B">
        <w:rPr>
          <w:rFonts w:ascii="Book Antiqua" w:hAnsi="Book Antiqua"/>
          <w:i/>
          <w:sz w:val="21"/>
          <w:szCs w:val="21"/>
        </w:rPr>
        <w:t xml:space="preserve">in </w:t>
      </w:r>
      <w:r w:rsidR="00392AE5">
        <w:rPr>
          <w:rFonts w:ascii="Book Antiqua" w:hAnsi="Book Antiqua"/>
          <w:i/>
          <w:sz w:val="21"/>
          <w:szCs w:val="21"/>
        </w:rPr>
        <w:t xml:space="preserve">the </w:t>
      </w:r>
      <w:r w:rsidR="004013CE">
        <w:rPr>
          <w:rFonts w:ascii="Book Antiqua" w:hAnsi="Book Antiqua"/>
          <w:i/>
          <w:sz w:val="21"/>
          <w:szCs w:val="21"/>
        </w:rPr>
        <w:t>Hospitality</w:t>
      </w:r>
      <w:r w:rsidR="00AA5D32">
        <w:rPr>
          <w:rFonts w:ascii="Book Antiqua" w:hAnsi="Book Antiqua"/>
          <w:i/>
          <w:sz w:val="21"/>
          <w:szCs w:val="21"/>
        </w:rPr>
        <w:t xml:space="preserve"> and </w:t>
      </w:r>
      <w:r w:rsidR="00AE7750">
        <w:rPr>
          <w:rFonts w:ascii="Book Antiqua" w:hAnsi="Book Antiqua"/>
          <w:i/>
          <w:sz w:val="21"/>
          <w:szCs w:val="21"/>
        </w:rPr>
        <w:t>Defence</w:t>
      </w:r>
      <w:r w:rsidR="00AA5D32">
        <w:rPr>
          <w:rFonts w:ascii="Book Antiqua" w:hAnsi="Book Antiqua"/>
          <w:i/>
          <w:sz w:val="21"/>
          <w:szCs w:val="21"/>
        </w:rPr>
        <w:t xml:space="preserve"> Sector</w:t>
      </w:r>
    </w:p>
    <w:p w14:paraId="7A71D403" w14:textId="77777777" w:rsidR="006A33EC" w:rsidRPr="008319FB" w:rsidRDefault="006A33EC" w:rsidP="008C2DDB">
      <w:pPr>
        <w:jc w:val="both"/>
        <w:rPr>
          <w:rFonts w:ascii="Book Antiqua" w:eastAsia="Calibri" w:hAnsi="Book Antiqua"/>
          <w:b/>
          <w:sz w:val="14"/>
          <w:szCs w:val="14"/>
          <w:lang w:val="en-US"/>
        </w:rPr>
      </w:pPr>
    </w:p>
    <w:p w14:paraId="7BDF6D53" w14:textId="0DA83E8C" w:rsidR="003E6EE6" w:rsidRPr="003E6EE6" w:rsidRDefault="004F6A40" w:rsidP="003E6EE6">
      <w:pPr>
        <w:jc w:val="both"/>
        <w:rPr>
          <w:rFonts w:ascii="Book Antiqua" w:hAnsi="Book Antiqua"/>
          <w:sz w:val="21"/>
          <w:szCs w:val="21"/>
        </w:rPr>
      </w:pPr>
      <w:r w:rsidRPr="003E6EE6">
        <w:rPr>
          <w:rFonts w:ascii="Book Antiqua" w:hAnsi="Book Antiqua"/>
          <w:b/>
          <w:sz w:val="21"/>
          <w:szCs w:val="21"/>
        </w:rPr>
        <w:t>Professional Brief</w:t>
      </w:r>
      <w:r w:rsidR="00BF1DA5" w:rsidRPr="003E6EE6">
        <w:rPr>
          <w:rFonts w:ascii="Book Antiqua" w:hAnsi="Book Antiqua"/>
          <w:sz w:val="21"/>
          <w:szCs w:val="21"/>
        </w:rPr>
        <w:t xml:space="preserve">: </w:t>
      </w:r>
      <w:r w:rsidR="006C3773" w:rsidRPr="003E6EE6">
        <w:rPr>
          <w:rFonts w:ascii="Book Antiqua" w:hAnsi="Book Antiqua"/>
          <w:sz w:val="21"/>
          <w:szCs w:val="21"/>
        </w:rPr>
        <w:t xml:space="preserve">A </w:t>
      </w:r>
      <w:r w:rsidRPr="003E6EE6">
        <w:rPr>
          <w:rFonts w:ascii="Book Antiqua" w:hAnsi="Book Antiqua"/>
          <w:sz w:val="21"/>
          <w:szCs w:val="21"/>
        </w:rPr>
        <w:t>Competent</w:t>
      </w:r>
      <w:r w:rsidR="006B7D1A" w:rsidRPr="003E6EE6">
        <w:rPr>
          <w:rFonts w:ascii="Book Antiqua" w:hAnsi="Book Antiqua"/>
          <w:sz w:val="21"/>
          <w:szCs w:val="21"/>
        </w:rPr>
        <w:t xml:space="preserve"> and loyal</w:t>
      </w:r>
      <w:r w:rsidR="0016612A" w:rsidRPr="003E6EE6">
        <w:rPr>
          <w:rFonts w:ascii="Book Antiqua" w:hAnsi="Book Antiqua"/>
          <w:sz w:val="21"/>
          <w:szCs w:val="21"/>
        </w:rPr>
        <w:t xml:space="preserve"> with </w:t>
      </w:r>
      <w:r w:rsidR="00B56991">
        <w:rPr>
          <w:rFonts w:ascii="Book Antiqua" w:hAnsi="Book Antiqua"/>
          <w:sz w:val="21"/>
          <w:szCs w:val="21"/>
        </w:rPr>
        <w:t>31</w:t>
      </w:r>
      <w:r w:rsidRPr="003E6EE6">
        <w:rPr>
          <w:rFonts w:ascii="Book Antiqua" w:hAnsi="Book Antiqua"/>
          <w:sz w:val="21"/>
          <w:szCs w:val="21"/>
        </w:rPr>
        <w:t xml:space="preserve"> y</w:t>
      </w:r>
      <w:r w:rsidR="007C571C" w:rsidRPr="003E6EE6">
        <w:rPr>
          <w:rFonts w:ascii="Book Antiqua" w:hAnsi="Book Antiqua"/>
          <w:sz w:val="21"/>
          <w:szCs w:val="21"/>
        </w:rPr>
        <w:t>ea</w:t>
      </w:r>
      <w:r w:rsidRPr="003E6EE6">
        <w:rPr>
          <w:rFonts w:ascii="Book Antiqua" w:hAnsi="Book Antiqua"/>
          <w:sz w:val="21"/>
          <w:szCs w:val="21"/>
        </w:rPr>
        <w:t xml:space="preserve">rs of </w:t>
      </w:r>
      <w:r w:rsidR="006B7D1A" w:rsidRPr="003E6EE6">
        <w:rPr>
          <w:rFonts w:ascii="Book Antiqua" w:hAnsi="Book Antiqua"/>
          <w:sz w:val="21"/>
          <w:szCs w:val="21"/>
        </w:rPr>
        <w:t xml:space="preserve">a </w:t>
      </w:r>
      <w:r w:rsidRPr="003E6EE6">
        <w:rPr>
          <w:rFonts w:ascii="Book Antiqua" w:hAnsi="Book Antiqua"/>
          <w:sz w:val="21"/>
          <w:szCs w:val="21"/>
        </w:rPr>
        <w:t>progressive career in providing expertise in</w:t>
      </w:r>
      <w:r w:rsidR="004013CE">
        <w:rPr>
          <w:rFonts w:ascii="Book Antiqua" w:hAnsi="Book Antiqua"/>
          <w:sz w:val="21"/>
          <w:szCs w:val="21"/>
        </w:rPr>
        <w:t xml:space="preserve"> Hospit</w:t>
      </w:r>
      <w:r w:rsidR="00426DF7">
        <w:rPr>
          <w:rFonts w:ascii="Book Antiqua" w:hAnsi="Book Antiqua"/>
          <w:sz w:val="21"/>
          <w:szCs w:val="21"/>
        </w:rPr>
        <w:t>ality Security risk management</w:t>
      </w:r>
      <w:r w:rsidR="00743E79">
        <w:rPr>
          <w:rFonts w:ascii="Book Antiqua" w:hAnsi="Book Antiqua"/>
          <w:sz w:val="21"/>
          <w:szCs w:val="21"/>
        </w:rPr>
        <w:t xml:space="preserve">, </w:t>
      </w:r>
      <w:r w:rsidR="0027746D">
        <w:rPr>
          <w:rFonts w:ascii="Book Antiqua" w:hAnsi="Book Antiqua"/>
          <w:sz w:val="21"/>
          <w:szCs w:val="21"/>
        </w:rPr>
        <w:t>Statutory</w:t>
      </w:r>
      <w:r w:rsidR="0005553C">
        <w:rPr>
          <w:rFonts w:ascii="Book Antiqua" w:hAnsi="Book Antiqua"/>
          <w:sz w:val="21"/>
          <w:szCs w:val="21"/>
        </w:rPr>
        <w:t xml:space="preserve"> Compliance</w:t>
      </w:r>
      <w:r w:rsidR="00ED5212">
        <w:rPr>
          <w:rFonts w:ascii="Book Antiqua" w:hAnsi="Book Antiqua"/>
          <w:sz w:val="21"/>
          <w:szCs w:val="21"/>
        </w:rPr>
        <w:t>s</w:t>
      </w:r>
      <w:r w:rsidR="0005553C">
        <w:rPr>
          <w:rFonts w:ascii="Book Antiqua" w:hAnsi="Book Antiqua"/>
          <w:sz w:val="21"/>
          <w:szCs w:val="21"/>
        </w:rPr>
        <w:t xml:space="preserve">, Policy Development, </w:t>
      </w:r>
      <w:r w:rsidR="005D0E64" w:rsidRPr="003E6EE6">
        <w:rPr>
          <w:rFonts w:ascii="Book Antiqua" w:hAnsi="Book Antiqua"/>
          <w:sz w:val="21"/>
          <w:szCs w:val="21"/>
        </w:rPr>
        <w:t>Crisis Management,</w:t>
      </w:r>
      <w:r w:rsidR="004013CE">
        <w:rPr>
          <w:rFonts w:ascii="Book Antiqua" w:hAnsi="Book Antiqua"/>
          <w:sz w:val="21"/>
          <w:szCs w:val="21"/>
        </w:rPr>
        <w:t xml:space="preserve"> Hotel pre-openings experienced, budget planning,</w:t>
      </w:r>
      <w:r w:rsidR="005D0E64" w:rsidRPr="003E6EE6">
        <w:rPr>
          <w:rFonts w:ascii="Book Antiqua" w:hAnsi="Book Antiqua"/>
          <w:sz w:val="21"/>
          <w:szCs w:val="21"/>
        </w:rPr>
        <w:t xml:space="preserve"> </w:t>
      </w:r>
      <w:r w:rsidR="00FF357B" w:rsidRPr="003E6EE6">
        <w:rPr>
          <w:rFonts w:ascii="Book Antiqua" w:hAnsi="Book Antiqua"/>
          <w:sz w:val="21"/>
          <w:szCs w:val="21"/>
        </w:rPr>
        <w:t>Manpower</w:t>
      </w:r>
      <w:r w:rsidR="00B12842" w:rsidRPr="003E6EE6">
        <w:rPr>
          <w:rFonts w:ascii="Book Antiqua" w:hAnsi="Book Antiqua"/>
          <w:sz w:val="21"/>
          <w:szCs w:val="21"/>
        </w:rPr>
        <w:t xml:space="preserve"> Planning, </w:t>
      </w:r>
      <w:r w:rsidR="00ED5212">
        <w:rPr>
          <w:rFonts w:ascii="Book Antiqua" w:hAnsi="Book Antiqua"/>
          <w:sz w:val="21"/>
          <w:szCs w:val="21"/>
        </w:rPr>
        <w:t xml:space="preserve">Investigations </w:t>
      </w:r>
      <w:r w:rsidR="00D77DB4" w:rsidRPr="00D77DB4">
        <w:rPr>
          <w:rFonts w:ascii="Book Antiqua" w:hAnsi="Book Antiqua"/>
          <w:sz w:val="21"/>
          <w:szCs w:val="21"/>
        </w:rPr>
        <w:t>and Due Diligence.</w:t>
      </w:r>
      <w:r w:rsidR="00D77DB4">
        <w:rPr>
          <w:rFonts w:ascii="Book Antiqua" w:hAnsi="Book Antiqua"/>
          <w:sz w:val="21"/>
          <w:szCs w:val="21"/>
        </w:rPr>
        <w:t xml:space="preserve"> </w:t>
      </w:r>
      <w:r w:rsidR="003E6EE6" w:rsidRPr="003E6EE6">
        <w:rPr>
          <w:rFonts w:ascii="Book Antiqua" w:hAnsi="Book Antiqua"/>
          <w:sz w:val="21"/>
          <w:szCs w:val="21"/>
        </w:rPr>
        <w:t xml:space="preserve">A persuasive leader, result oriented motivator and dynamic manager of change with </w:t>
      </w:r>
      <w:r w:rsidR="003E6EE6">
        <w:rPr>
          <w:rFonts w:ascii="Book Antiqua" w:hAnsi="Book Antiqua"/>
          <w:sz w:val="21"/>
          <w:szCs w:val="21"/>
        </w:rPr>
        <w:t xml:space="preserve">a </w:t>
      </w:r>
      <w:r w:rsidR="003E6EE6" w:rsidRPr="003E6EE6">
        <w:rPr>
          <w:rFonts w:ascii="Book Antiqua" w:hAnsi="Book Antiqua"/>
          <w:sz w:val="21"/>
          <w:szCs w:val="21"/>
        </w:rPr>
        <w:t xml:space="preserve">flair for developing and implementing innovative practices in </w:t>
      </w:r>
      <w:r w:rsidR="003E6EE6">
        <w:rPr>
          <w:rFonts w:ascii="Book Antiqua" w:hAnsi="Book Antiqua"/>
          <w:sz w:val="21"/>
          <w:szCs w:val="21"/>
        </w:rPr>
        <w:t xml:space="preserve">the </w:t>
      </w:r>
      <w:r w:rsidR="003E6EE6" w:rsidRPr="003E6EE6">
        <w:rPr>
          <w:rFonts w:ascii="Book Antiqua" w:hAnsi="Book Antiqua"/>
          <w:sz w:val="21"/>
          <w:szCs w:val="21"/>
        </w:rPr>
        <w:t xml:space="preserve">organization with the ability to achieve </w:t>
      </w:r>
      <w:r w:rsidR="003E6EE6">
        <w:rPr>
          <w:rFonts w:ascii="Book Antiqua" w:hAnsi="Book Antiqua"/>
          <w:sz w:val="21"/>
          <w:szCs w:val="21"/>
        </w:rPr>
        <w:t xml:space="preserve">the </w:t>
      </w:r>
      <w:r w:rsidR="003E6EE6" w:rsidRPr="003E6EE6">
        <w:rPr>
          <w:rFonts w:ascii="Book Antiqua" w:hAnsi="Book Antiqua"/>
          <w:sz w:val="21"/>
          <w:szCs w:val="21"/>
        </w:rPr>
        <w:t>goals of the organization.</w:t>
      </w:r>
    </w:p>
    <w:p w14:paraId="4571FB45" w14:textId="77777777" w:rsidR="003E6EE6" w:rsidRPr="003E6EE6" w:rsidRDefault="003E6EE6" w:rsidP="003E6EE6">
      <w:pPr>
        <w:pStyle w:val="Achievement"/>
        <w:numPr>
          <w:ilvl w:val="0"/>
          <w:numId w:val="0"/>
        </w:numPr>
        <w:ind w:right="7"/>
        <w:jc w:val="both"/>
        <w:rPr>
          <w:rFonts w:ascii="Book Antiqua" w:hAnsi="Book Antiqua"/>
          <w:sz w:val="18"/>
          <w:szCs w:val="18"/>
        </w:rPr>
      </w:pPr>
    </w:p>
    <w:p w14:paraId="40C1521E" w14:textId="77777777" w:rsidR="00B82320" w:rsidRPr="00CC6199" w:rsidRDefault="00A135E3" w:rsidP="007732CC">
      <w:pPr>
        <w:pBdr>
          <w:bottom w:val="single" w:sz="12" w:space="1" w:color="auto"/>
        </w:pBdr>
        <w:shd w:val="clear" w:color="auto" w:fill="D9D9D9"/>
        <w:jc w:val="both"/>
        <w:rPr>
          <w:rFonts w:ascii="Book Antiqua" w:eastAsia="Calibri" w:hAnsi="Book Antiqua"/>
          <w:b/>
          <w:smallCaps/>
          <w:sz w:val="21"/>
          <w:szCs w:val="21"/>
          <w:lang w:val="en-US"/>
        </w:rPr>
      </w:pPr>
      <w:r>
        <w:rPr>
          <w:rFonts w:ascii="Book Antiqua" w:eastAsia="Calibri" w:hAnsi="Book Antiqua"/>
          <w:b/>
          <w:smallCaps/>
          <w:sz w:val="21"/>
          <w:szCs w:val="21"/>
          <w:lang w:val="en-US"/>
        </w:rPr>
        <w:t>KEY STRENGTH</w:t>
      </w:r>
      <w:r w:rsidR="00650598">
        <w:rPr>
          <w:rFonts w:ascii="Book Antiqua" w:eastAsia="Calibri" w:hAnsi="Book Antiqua"/>
          <w:b/>
          <w:smallCaps/>
          <w:sz w:val="21"/>
          <w:szCs w:val="21"/>
          <w:lang w:val="en-US"/>
        </w:rPr>
        <w:t xml:space="preserve">S </w:t>
      </w:r>
    </w:p>
    <w:p w14:paraId="537830C0" w14:textId="77777777" w:rsidR="004F6D9E" w:rsidRDefault="004F6D9E" w:rsidP="004F6D9E">
      <w:pPr>
        <w:jc w:val="both"/>
        <w:rPr>
          <w:rFonts w:ascii="Book Antiqua" w:hAnsi="Book Antiqua"/>
          <w:sz w:val="21"/>
          <w:szCs w:val="21"/>
        </w:rPr>
      </w:pPr>
    </w:p>
    <w:p w14:paraId="44F30626" w14:textId="77777777" w:rsidR="00BC3D63" w:rsidRDefault="004013CE" w:rsidP="009071DA">
      <w:pPr>
        <w:numPr>
          <w:ilvl w:val="0"/>
          <w:numId w:val="8"/>
        </w:numPr>
        <w:spacing w:line="276" w:lineRule="auto"/>
        <w:jc w:val="both"/>
        <w:rPr>
          <w:rFonts w:ascii="Book Antiqua" w:hAnsi="Book Antiqua"/>
          <w:sz w:val="21"/>
          <w:szCs w:val="21"/>
        </w:rPr>
      </w:pPr>
      <w:r>
        <w:rPr>
          <w:rFonts w:ascii="Book Antiqua" w:hAnsi="Book Antiqua"/>
          <w:sz w:val="21"/>
          <w:szCs w:val="21"/>
        </w:rPr>
        <w:t xml:space="preserve">Risk management, </w:t>
      </w:r>
      <w:r w:rsidR="00D77DB4">
        <w:rPr>
          <w:rFonts w:ascii="Book Antiqua" w:hAnsi="Book Antiqua"/>
          <w:sz w:val="21"/>
          <w:szCs w:val="21"/>
        </w:rPr>
        <w:t>planning</w:t>
      </w:r>
      <w:r w:rsidR="00BC3D63">
        <w:rPr>
          <w:rFonts w:ascii="Book Antiqua" w:hAnsi="Book Antiqua"/>
          <w:sz w:val="21"/>
          <w:szCs w:val="21"/>
        </w:rPr>
        <w:t>, implementations &amp; reviewing.</w:t>
      </w:r>
    </w:p>
    <w:p w14:paraId="3A3FB5D3" w14:textId="77777777" w:rsidR="003E6EE6" w:rsidRPr="003E6EE6" w:rsidRDefault="00F05DD2" w:rsidP="009071DA">
      <w:pPr>
        <w:numPr>
          <w:ilvl w:val="0"/>
          <w:numId w:val="8"/>
        </w:numPr>
        <w:spacing w:line="276" w:lineRule="auto"/>
        <w:jc w:val="both"/>
        <w:rPr>
          <w:rFonts w:ascii="Book Antiqua" w:hAnsi="Book Antiqua"/>
          <w:sz w:val="21"/>
          <w:szCs w:val="21"/>
        </w:rPr>
      </w:pPr>
      <w:r>
        <w:rPr>
          <w:rFonts w:ascii="Book Antiqua" w:hAnsi="Book Antiqua"/>
          <w:sz w:val="21"/>
          <w:szCs w:val="21"/>
        </w:rPr>
        <w:t>Optimum u</w:t>
      </w:r>
      <w:r w:rsidR="00BC3D63">
        <w:rPr>
          <w:rFonts w:ascii="Book Antiqua" w:hAnsi="Book Antiqua"/>
          <w:sz w:val="21"/>
          <w:szCs w:val="21"/>
        </w:rPr>
        <w:t xml:space="preserve">tilisation of the technology for extra ordinary productivity.  </w:t>
      </w:r>
    </w:p>
    <w:p w14:paraId="392F2736" w14:textId="77777777" w:rsidR="003E6EE6" w:rsidRPr="003E6EE6" w:rsidRDefault="00D77DB4" w:rsidP="009071DA">
      <w:pPr>
        <w:numPr>
          <w:ilvl w:val="0"/>
          <w:numId w:val="8"/>
        </w:numPr>
        <w:spacing w:line="276" w:lineRule="auto"/>
        <w:jc w:val="both"/>
        <w:rPr>
          <w:rFonts w:ascii="Book Antiqua" w:hAnsi="Book Antiqua"/>
          <w:sz w:val="21"/>
          <w:szCs w:val="21"/>
        </w:rPr>
      </w:pPr>
      <w:r>
        <w:rPr>
          <w:rFonts w:ascii="Book Antiqua" w:hAnsi="Book Antiqua"/>
          <w:sz w:val="21"/>
          <w:szCs w:val="21"/>
        </w:rPr>
        <w:t>Logical and analytical thinking</w:t>
      </w:r>
    </w:p>
    <w:p w14:paraId="61000800" w14:textId="77777777" w:rsidR="003E6EE6" w:rsidRPr="003E6EE6" w:rsidRDefault="0005553C" w:rsidP="009071DA">
      <w:pPr>
        <w:numPr>
          <w:ilvl w:val="0"/>
          <w:numId w:val="8"/>
        </w:numPr>
        <w:spacing w:line="276" w:lineRule="auto"/>
        <w:jc w:val="both"/>
        <w:rPr>
          <w:rFonts w:ascii="Book Antiqua" w:hAnsi="Book Antiqua"/>
          <w:sz w:val="21"/>
          <w:szCs w:val="21"/>
        </w:rPr>
      </w:pPr>
      <w:r>
        <w:rPr>
          <w:rFonts w:ascii="Book Antiqua" w:hAnsi="Book Antiqua"/>
          <w:sz w:val="21"/>
          <w:szCs w:val="21"/>
        </w:rPr>
        <w:t>Excellent</w:t>
      </w:r>
      <w:r w:rsidR="003E6EE6" w:rsidRPr="003E6EE6">
        <w:rPr>
          <w:rFonts w:ascii="Book Antiqua" w:hAnsi="Book Antiqua"/>
          <w:sz w:val="21"/>
          <w:szCs w:val="21"/>
        </w:rPr>
        <w:t xml:space="preserve"> admini</w:t>
      </w:r>
      <w:r w:rsidR="00D77DB4">
        <w:rPr>
          <w:rFonts w:ascii="Book Antiqua" w:hAnsi="Book Antiqua"/>
          <w:sz w:val="21"/>
          <w:szCs w:val="21"/>
        </w:rPr>
        <w:t>strative and organizing ability</w:t>
      </w:r>
    </w:p>
    <w:p w14:paraId="593FC97B" w14:textId="77777777" w:rsidR="003E6EE6" w:rsidRPr="003E6EE6" w:rsidRDefault="0005553C" w:rsidP="009071DA">
      <w:pPr>
        <w:numPr>
          <w:ilvl w:val="0"/>
          <w:numId w:val="8"/>
        </w:numPr>
        <w:spacing w:line="276" w:lineRule="auto"/>
        <w:jc w:val="both"/>
        <w:rPr>
          <w:rFonts w:ascii="Book Antiqua" w:hAnsi="Book Antiqua"/>
          <w:sz w:val="21"/>
          <w:szCs w:val="21"/>
        </w:rPr>
      </w:pPr>
      <w:r>
        <w:rPr>
          <w:rFonts w:ascii="Book Antiqua" w:hAnsi="Book Antiqua"/>
          <w:sz w:val="21"/>
          <w:szCs w:val="21"/>
        </w:rPr>
        <w:t>Excellent</w:t>
      </w:r>
      <w:r w:rsidR="003E6EE6" w:rsidRPr="003E6EE6">
        <w:rPr>
          <w:rFonts w:ascii="Book Antiqua" w:hAnsi="Book Antiqua"/>
          <w:sz w:val="21"/>
          <w:szCs w:val="21"/>
        </w:rPr>
        <w:t xml:space="preserve"> commu</w:t>
      </w:r>
      <w:r w:rsidR="00D77DB4">
        <w:rPr>
          <w:rFonts w:ascii="Book Antiqua" w:hAnsi="Book Antiqua"/>
          <w:sz w:val="21"/>
          <w:szCs w:val="21"/>
        </w:rPr>
        <w:t>nication and relation building s</w:t>
      </w:r>
      <w:r w:rsidR="003E6EE6" w:rsidRPr="003E6EE6">
        <w:rPr>
          <w:rFonts w:ascii="Book Antiqua" w:hAnsi="Book Antiqua"/>
          <w:sz w:val="21"/>
          <w:szCs w:val="21"/>
        </w:rPr>
        <w:t>kills</w:t>
      </w:r>
    </w:p>
    <w:p w14:paraId="7F215995" w14:textId="77777777" w:rsidR="006963F4" w:rsidRDefault="003E6EE6" w:rsidP="009071DA">
      <w:pPr>
        <w:numPr>
          <w:ilvl w:val="0"/>
          <w:numId w:val="8"/>
        </w:numPr>
        <w:spacing w:line="276" w:lineRule="auto"/>
        <w:rPr>
          <w:rFonts w:ascii="Book Antiqua" w:hAnsi="Book Antiqua"/>
          <w:sz w:val="21"/>
          <w:szCs w:val="21"/>
        </w:rPr>
      </w:pPr>
      <w:r w:rsidRPr="003E6EE6">
        <w:rPr>
          <w:rFonts w:ascii="Book Antiqua" w:hAnsi="Book Antiqua"/>
          <w:sz w:val="21"/>
          <w:szCs w:val="21"/>
        </w:rPr>
        <w:t>Perseve</w:t>
      </w:r>
      <w:r w:rsidR="00D77DB4">
        <w:rPr>
          <w:rFonts w:ascii="Book Antiqua" w:hAnsi="Book Antiqua"/>
          <w:sz w:val="21"/>
          <w:szCs w:val="21"/>
        </w:rPr>
        <w:t>rance and high stress tolerance</w:t>
      </w:r>
    </w:p>
    <w:p w14:paraId="3D76AA88" w14:textId="77777777" w:rsidR="003E6EE6" w:rsidRPr="003E6EE6" w:rsidRDefault="006963F4" w:rsidP="009071DA">
      <w:pPr>
        <w:numPr>
          <w:ilvl w:val="0"/>
          <w:numId w:val="8"/>
        </w:numPr>
        <w:spacing w:line="276" w:lineRule="auto"/>
        <w:rPr>
          <w:rFonts w:ascii="Book Antiqua" w:hAnsi="Book Antiqua"/>
          <w:sz w:val="21"/>
          <w:szCs w:val="21"/>
        </w:rPr>
      </w:pPr>
      <w:r w:rsidRPr="006963F4">
        <w:rPr>
          <w:rFonts w:ascii="Book Antiqua" w:hAnsi="Book Antiqua"/>
          <w:sz w:val="21"/>
          <w:szCs w:val="21"/>
        </w:rPr>
        <w:t>Ability to handle matters discretely and confidentially</w:t>
      </w:r>
      <w:r w:rsidR="003E6EE6" w:rsidRPr="003E6EE6">
        <w:rPr>
          <w:rFonts w:ascii="Book Antiqua" w:hAnsi="Book Antiqua"/>
          <w:sz w:val="21"/>
          <w:szCs w:val="21"/>
        </w:rPr>
        <w:t xml:space="preserve"> </w:t>
      </w:r>
    </w:p>
    <w:p w14:paraId="0C78F18F" w14:textId="77777777" w:rsidR="003E6EE6" w:rsidRPr="003E6EE6" w:rsidRDefault="003E6EE6" w:rsidP="009071DA">
      <w:pPr>
        <w:numPr>
          <w:ilvl w:val="0"/>
          <w:numId w:val="8"/>
        </w:numPr>
        <w:spacing w:line="276" w:lineRule="auto"/>
        <w:jc w:val="both"/>
        <w:rPr>
          <w:rFonts w:ascii="Book Antiqua" w:hAnsi="Book Antiqua"/>
          <w:sz w:val="21"/>
          <w:szCs w:val="21"/>
        </w:rPr>
      </w:pPr>
      <w:r w:rsidRPr="003E6EE6">
        <w:rPr>
          <w:rFonts w:ascii="Book Antiqua" w:hAnsi="Book Antiqua"/>
          <w:sz w:val="21"/>
          <w:szCs w:val="21"/>
        </w:rPr>
        <w:t>A positive, pro-active and goal-oriented approach to work</w:t>
      </w:r>
    </w:p>
    <w:p w14:paraId="16D7BFBC" w14:textId="77777777" w:rsidR="00BC3D63" w:rsidRDefault="003E6EE6" w:rsidP="009071DA">
      <w:pPr>
        <w:numPr>
          <w:ilvl w:val="0"/>
          <w:numId w:val="8"/>
        </w:numPr>
        <w:spacing w:line="276" w:lineRule="auto"/>
        <w:jc w:val="both"/>
        <w:rPr>
          <w:rFonts w:ascii="Book Antiqua" w:hAnsi="Book Antiqua"/>
          <w:sz w:val="21"/>
          <w:szCs w:val="21"/>
        </w:rPr>
      </w:pPr>
      <w:r w:rsidRPr="00942290">
        <w:rPr>
          <w:rFonts w:ascii="Book Antiqua" w:hAnsi="Book Antiqua"/>
          <w:sz w:val="21"/>
          <w:szCs w:val="21"/>
        </w:rPr>
        <w:t>Ability to multitask</w:t>
      </w:r>
      <w:r w:rsidR="00942290">
        <w:rPr>
          <w:rFonts w:ascii="Book Antiqua" w:hAnsi="Book Antiqua"/>
          <w:sz w:val="21"/>
          <w:szCs w:val="21"/>
        </w:rPr>
        <w:t xml:space="preserve"> and</w:t>
      </w:r>
      <w:r w:rsidRPr="00942290">
        <w:rPr>
          <w:rFonts w:ascii="Book Antiqua" w:hAnsi="Book Antiqua"/>
          <w:sz w:val="21"/>
          <w:szCs w:val="21"/>
        </w:rPr>
        <w:t xml:space="preserve"> work independently</w:t>
      </w:r>
    </w:p>
    <w:p w14:paraId="6DE35F65" w14:textId="77777777" w:rsidR="003E6EE6" w:rsidRPr="00942290" w:rsidRDefault="00BC3D63" w:rsidP="009071DA">
      <w:pPr>
        <w:numPr>
          <w:ilvl w:val="0"/>
          <w:numId w:val="8"/>
        </w:numPr>
        <w:spacing w:line="276" w:lineRule="auto"/>
        <w:jc w:val="both"/>
        <w:rPr>
          <w:rFonts w:ascii="Book Antiqua" w:hAnsi="Book Antiqua"/>
          <w:sz w:val="21"/>
          <w:szCs w:val="21"/>
        </w:rPr>
      </w:pPr>
      <w:r>
        <w:rPr>
          <w:rFonts w:ascii="Book Antiqua" w:hAnsi="Book Antiqua"/>
          <w:sz w:val="21"/>
          <w:szCs w:val="21"/>
        </w:rPr>
        <w:t>Ability to mentor the team members to develop &amp; deliver excellent productivity.</w:t>
      </w:r>
      <w:r w:rsidR="003E6EE6" w:rsidRPr="00942290">
        <w:rPr>
          <w:rFonts w:ascii="Book Antiqua" w:hAnsi="Book Antiqua"/>
          <w:sz w:val="21"/>
          <w:szCs w:val="21"/>
        </w:rPr>
        <w:t xml:space="preserve"> </w:t>
      </w:r>
    </w:p>
    <w:p w14:paraId="46CF8633" w14:textId="77777777" w:rsidR="003E6EE6" w:rsidRPr="003E6EE6" w:rsidRDefault="00BC3D63" w:rsidP="009071DA">
      <w:pPr>
        <w:numPr>
          <w:ilvl w:val="0"/>
          <w:numId w:val="8"/>
        </w:numPr>
        <w:spacing w:line="276" w:lineRule="auto"/>
        <w:jc w:val="both"/>
        <w:rPr>
          <w:rFonts w:ascii="Book Antiqua" w:hAnsi="Book Antiqua"/>
          <w:sz w:val="21"/>
          <w:szCs w:val="21"/>
        </w:rPr>
      </w:pPr>
      <w:r>
        <w:rPr>
          <w:rFonts w:ascii="Book Antiqua" w:hAnsi="Book Antiqua"/>
          <w:sz w:val="21"/>
          <w:szCs w:val="21"/>
        </w:rPr>
        <w:t>Ability to work with multi race, ethnic &amp; diverse team.</w:t>
      </w:r>
    </w:p>
    <w:p w14:paraId="225C2A92" w14:textId="77777777" w:rsidR="003E6EE6" w:rsidRDefault="003E6EE6" w:rsidP="009071DA">
      <w:pPr>
        <w:numPr>
          <w:ilvl w:val="0"/>
          <w:numId w:val="8"/>
        </w:numPr>
        <w:spacing w:line="276" w:lineRule="auto"/>
        <w:contextualSpacing/>
        <w:jc w:val="both"/>
        <w:rPr>
          <w:rFonts w:ascii="Book Antiqua" w:hAnsi="Book Antiqua"/>
          <w:sz w:val="21"/>
          <w:szCs w:val="21"/>
        </w:rPr>
      </w:pPr>
      <w:r w:rsidRPr="003E6EE6">
        <w:rPr>
          <w:rFonts w:ascii="Book Antiqua" w:hAnsi="Book Antiqua"/>
          <w:sz w:val="21"/>
          <w:szCs w:val="21"/>
        </w:rPr>
        <w:t>Ability to motivate, train and manage multi-disciplinary teams under challenging conditions</w:t>
      </w:r>
    </w:p>
    <w:p w14:paraId="44D9E6ED" w14:textId="77777777" w:rsidR="00A91B0E" w:rsidRPr="000436F7" w:rsidRDefault="00A91B0E" w:rsidP="009071DA">
      <w:pPr>
        <w:numPr>
          <w:ilvl w:val="0"/>
          <w:numId w:val="8"/>
        </w:numPr>
        <w:shd w:val="clear" w:color="auto" w:fill="FFFFFF"/>
        <w:spacing w:after="120" w:line="276" w:lineRule="auto"/>
        <w:contextualSpacing/>
        <w:textAlignment w:val="baseline"/>
        <w:rPr>
          <w:rFonts w:ascii="Book Antiqua" w:hAnsi="Book Antiqua"/>
          <w:sz w:val="21"/>
          <w:szCs w:val="21"/>
        </w:rPr>
      </w:pPr>
      <w:r w:rsidRPr="000436F7">
        <w:rPr>
          <w:rFonts w:ascii="Book Antiqua" w:hAnsi="Book Antiqua"/>
          <w:sz w:val="21"/>
          <w:szCs w:val="21"/>
        </w:rPr>
        <w:t>Teaching skills to educate and train employees on all necessary regulations and industry practices.</w:t>
      </w:r>
    </w:p>
    <w:p w14:paraId="767CDB4D" w14:textId="77777777" w:rsidR="00650598" w:rsidRDefault="00D77DB4" w:rsidP="00650598">
      <w:pPr>
        <w:jc w:val="both"/>
        <w:rPr>
          <w:rFonts w:ascii="Book Antiqua" w:hAnsi="Book Antiqua"/>
          <w:sz w:val="21"/>
          <w:szCs w:val="21"/>
        </w:rPr>
      </w:pPr>
      <w:r>
        <w:rPr>
          <w:rFonts w:ascii="Book Antiqua" w:hAnsi="Book Antiqua"/>
          <w:sz w:val="21"/>
          <w:szCs w:val="21"/>
        </w:rPr>
        <w:t xml:space="preserve">       </w:t>
      </w:r>
    </w:p>
    <w:p w14:paraId="2EF60492" w14:textId="77777777" w:rsidR="00650598" w:rsidRPr="00650598" w:rsidRDefault="00650598" w:rsidP="00650598">
      <w:pPr>
        <w:pBdr>
          <w:bottom w:val="single" w:sz="12" w:space="1" w:color="auto"/>
        </w:pBdr>
        <w:shd w:val="clear" w:color="auto" w:fill="D9D9D9"/>
        <w:jc w:val="both"/>
        <w:rPr>
          <w:rFonts w:ascii="Book Antiqua" w:eastAsia="Calibri" w:hAnsi="Book Antiqua"/>
          <w:b/>
          <w:smallCaps/>
          <w:sz w:val="21"/>
          <w:szCs w:val="21"/>
        </w:rPr>
      </w:pPr>
      <w:r>
        <w:rPr>
          <w:rFonts w:ascii="Book Antiqua" w:eastAsia="Calibri" w:hAnsi="Book Antiqua"/>
          <w:b/>
          <w:smallCaps/>
          <w:sz w:val="21"/>
          <w:szCs w:val="21"/>
        </w:rPr>
        <w:t>AREAS OF SPECIALISATION</w:t>
      </w:r>
    </w:p>
    <w:p w14:paraId="2F1A2896" w14:textId="77777777" w:rsidR="003E6EE6" w:rsidRPr="003E6EE6" w:rsidRDefault="003E6EE6" w:rsidP="003E6EE6">
      <w:pPr>
        <w:rPr>
          <w:rFonts w:ascii="Book Antiqua" w:hAnsi="Book Antiqua"/>
          <w:sz w:val="21"/>
          <w:szCs w:val="21"/>
        </w:rPr>
      </w:pPr>
    </w:p>
    <w:p w14:paraId="1993CA47" w14:textId="5452673C" w:rsidR="00ED5212" w:rsidRPr="00BC7506" w:rsidRDefault="00A136B8" w:rsidP="009071DA">
      <w:pPr>
        <w:numPr>
          <w:ilvl w:val="0"/>
          <w:numId w:val="8"/>
        </w:numPr>
        <w:spacing w:line="276" w:lineRule="auto"/>
        <w:jc w:val="both"/>
        <w:rPr>
          <w:rFonts w:ascii="Book Antiqua" w:hAnsi="Book Antiqua"/>
          <w:b/>
          <w:sz w:val="21"/>
          <w:szCs w:val="21"/>
          <w:u w:val="single"/>
        </w:rPr>
      </w:pPr>
      <w:r>
        <w:rPr>
          <w:rFonts w:ascii="Book Antiqua" w:hAnsi="Book Antiqua"/>
          <w:b/>
          <w:sz w:val="21"/>
          <w:szCs w:val="21"/>
          <w:u w:val="single"/>
        </w:rPr>
        <w:t>Loss prevention</w:t>
      </w:r>
      <w:r w:rsidR="002B7706">
        <w:rPr>
          <w:rFonts w:ascii="Book Antiqua" w:hAnsi="Book Antiqua"/>
          <w:b/>
          <w:sz w:val="21"/>
          <w:szCs w:val="21"/>
        </w:rPr>
        <w:t xml:space="preserve">– </w:t>
      </w:r>
      <w:r w:rsidR="002B7706" w:rsidRPr="002B7706">
        <w:rPr>
          <w:rFonts w:ascii="Book Antiqua" w:hAnsi="Book Antiqua"/>
          <w:b/>
          <w:bCs/>
          <w:sz w:val="21"/>
          <w:szCs w:val="21"/>
        </w:rPr>
        <w:t>Cluster</w:t>
      </w:r>
      <w:r w:rsidR="00B56991" w:rsidRPr="002B7706">
        <w:rPr>
          <w:rFonts w:ascii="Book Antiqua" w:hAnsi="Book Antiqua"/>
          <w:b/>
          <w:bCs/>
          <w:sz w:val="21"/>
          <w:szCs w:val="21"/>
        </w:rPr>
        <w:t xml:space="preserve"> security manager</w:t>
      </w:r>
      <w:r w:rsidR="00ED5212" w:rsidRPr="00ED5212">
        <w:rPr>
          <w:rFonts w:ascii="Book Antiqua" w:hAnsi="Book Antiqua"/>
          <w:sz w:val="21"/>
          <w:szCs w:val="21"/>
        </w:rPr>
        <w:t xml:space="preserve"> fo</w:t>
      </w:r>
      <w:r>
        <w:rPr>
          <w:rFonts w:ascii="Book Antiqua" w:hAnsi="Book Antiqua"/>
          <w:sz w:val="21"/>
          <w:szCs w:val="21"/>
        </w:rPr>
        <w:t xml:space="preserve">r Five </w:t>
      </w:r>
      <w:r w:rsidR="00C377A7">
        <w:rPr>
          <w:rFonts w:ascii="Book Antiqua" w:hAnsi="Book Antiqua"/>
          <w:sz w:val="21"/>
          <w:szCs w:val="21"/>
        </w:rPr>
        <w:t>Star</w:t>
      </w:r>
      <w:r>
        <w:rPr>
          <w:rFonts w:ascii="Book Antiqua" w:hAnsi="Book Antiqua"/>
          <w:sz w:val="21"/>
          <w:szCs w:val="21"/>
        </w:rPr>
        <w:t xml:space="preserve"> Deluxe upscale business hotel with </w:t>
      </w:r>
      <w:r w:rsidR="00B56991">
        <w:rPr>
          <w:rFonts w:ascii="Book Antiqua" w:hAnsi="Book Antiqua"/>
          <w:sz w:val="21"/>
          <w:szCs w:val="21"/>
        </w:rPr>
        <w:t>619</w:t>
      </w:r>
      <w:r>
        <w:rPr>
          <w:rFonts w:ascii="Book Antiqua" w:hAnsi="Book Antiqua"/>
          <w:sz w:val="21"/>
          <w:szCs w:val="21"/>
        </w:rPr>
        <w:t xml:space="preserve"> rooms, more than </w:t>
      </w:r>
      <w:r w:rsidR="002B7706">
        <w:rPr>
          <w:rFonts w:ascii="Book Antiqua" w:hAnsi="Book Antiqua"/>
          <w:sz w:val="21"/>
          <w:szCs w:val="21"/>
        </w:rPr>
        <w:t>18</w:t>
      </w:r>
      <w:r>
        <w:rPr>
          <w:rFonts w:ascii="Book Antiqua" w:hAnsi="Book Antiqua"/>
          <w:sz w:val="21"/>
          <w:szCs w:val="21"/>
        </w:rPr>
        <w:t xml:space="preserve"> thousand </w:t>
      </w:r>
      <w:proofErr w:type="spellStart"/>
      <w:r>
        <w:rPr>
          <w:rFonts w:ascii="Book Antiqua" w:hAnsi="Book Antiqua"/>
          <w:sz w:val="21"/>
          <w:szCs w:val="21"/>
        </w:rPr>
        <w:t>sqft</w:t>
      </w:r>
      <w:proofErr w:type="spellEnd"/>
      <w:r>
        <w:rPr>
          <w:rFonts w:ascii="Book Antiqua" w:hAnsi="Book Antiqua"/>
          <w:sz w:val="21"/>
          <w:szCs w:val="21"/>
        </w:rPr>
        <w:t xml:space="preserve"> of </w:t>
      </w:r>
      <w:r w:rsidR="00C377A7">
        <w:rPr>
          <w:rFonts w:ascii="Book Antiqua" w:hAnsi="Book Antiqua"/>
          <w:sz w:val="21"/>
          <w:szCs w:val="21"/>
        </w:rPr>
        <w:t xml:space="preserve">banqueting &amp; </w:t>
      </w:r>
      <w:r w:rsidR="00B56991">
        <w:rPr>
          <w:rFonts w:ascii="Book Antiqua" w:hAnsi="Book Antiqua"/>
          <w:sz w:val="21"/>
          <w:szCs w:val="21"/>
        </w:rPr>
        <w:t>3</w:t>
      </w:r>
      <w:r w:rsidR="00C377A7">
        <w:rPr>
          <w:rFonts w:ascii="Book Antiqua" w:hAnsi="Book Antiqua"/>
          <w:sz w:val="21"/>
          <w:szCs w:val="21"/>
        </w:rPr>
        <w:t xml:space="preserve"> speciality restaurants. Manages &amp; trains </w:t>
      </w:r>
      <w:r w:rsidR="00B56991">
        <w:rPr>
          <w:rFonts w:ascii="Book Antiqua" w:hAnsi="Book Antiqua"/>
          <w:sz w:val="21"/>
          <w:szCs w:val="21"/>
        </w:rPr>
        <w:t>350</w:t>
      </w:r>
      <w:r w:rsidR="00C377A7">
        <w:rPr>
          <w:rFonts w:ascii="Book Antiqua" w:hAnsi="Book Antiqua"/>
          <w:sz w:val="21"/>
          <w:szCs w:val="21"/>
        </w:rPr>
        <w:t xml:space="preserve"> team members</w:t>
      </w:r>
      <w:r w:rsidR="00F05DD2">
        <w:rPr>
          <w:rFonts w:ascii="Book Antiqua" w:hAnsi="Book Antiqua"/>
          <w:sz w:val="21"/>
          <w:szCs w:val="21"/>
        </w:rPr>
        <w:t xml:space="preserve"> and several vendors</w:t>
      </w:r>
      <w:r w:rsidR="00C377A7">
        <w:rPr>
          <w:rFonts w:ascii="Book Antiqua" w:hAnsi="Book Antiqua"/>
          <w:sz w:val="21"/>
          <w:szCs w:val="21"/>
        </w:rPr>
        <w:t xml:space="preserve"> on Loss Prevention from year 20</w:t>
      </w:r>
      <w:r w:rsidR="00B56991">
        <w:rPr>
          <w:rFonts w:ascii="Book Antiqua" w:hAnsi="Book Antiqua"/>
          <w:sz w:val="21"/>
          <w:szCs w:val="21"/>
        </w:rPr>
        <w:t>20</w:t>
      </w:r>
      <w:r w:rsidR="00C377A7">
        <w:rPr>
          <w:rFonts w:ascii="Book Antiqua" w:hAnsi="Book Antiqua"/>
          <w:sz w:val="21"/>
          <w:szCs w:val="21"/>
        </w:rPr>
        <w:t xml:space="preserve">.  </w:t>
      </w:r>
    </w:p>
    <w:p w14:paraId="55C3B9B8" w14:textId="016E0780" w:rsidR="00BC7506" w:rsidRPr="00403C68" w:rsidRDefault="00BC7506" w:rsidP="009071DA">
      <w:pPr>
        <w:numPr>
          <w:ilvl w:val="0"/>
          <w:numId w:val="8"/>
        </w:numPr>
        <w:spacing w:line="276" w:lineRule="auto"/>
        <w:jc w:val="both"/>
        <w:rPr>
          <w:rFonts w:ascii="Book Antiqua" w:hAnsi="Book Antiqua"/>
          <w:b/>
          <w:sz w:val="21"/>
          <w:szCs w:val="21"/>
          <w:u w:val="single"/>
        </w:rPr>
      </w:pPr>
      <w:r>
        <w:rPr>
          <w:rFonts w:ascii="Book Antiqua" w:hAnsi="Book Antiqua"/>
          <w:b/>
          <w:sz w:val="21"/>
          <w:szCs w:val="21"/>
          <w:u w:val="single"/>
        </w:rPr>
        <w:t>Risk Analysis</w:t>
      </w:r>
      <w:r w:rsidR="00550290">
        <w:rPr>
          <w:rFonts w:ascii="Book Antiqua" w:hAnsi="Book Antiqua"/>
          <w:sz w:val="21"/>
          <w:szCs w:val="21"/>
        </w:rPr>
        <w:t xml:space="preserve"> – Conducted Risk Analysis</w:t>
      </w:r>
      <w:r w:rsidR="00B56991">
        <w:rPr>
          <w:rFonts w:ascii="Book Antiqua" w:hAnsi="Book Antiqua"/>
          <w:sz w:val="21"/>
          <w:szCs w:val="21"/>
        </w:rPr>
        <w:t xml:space="preserve"> and Audits</w:t>
      </w:r>
      <w:r w:rsidR="00550290">
        <w:rPr>
          <w:rFonts w:ascii="Book Antiqua" w:hAnsi="Book Antiqua"/>
          <w:sz w:val="21"/>
          <w:szCs w:val="21"/>
        </w:rPr>
        <w:t xml:space="preserve"> for </w:t>
      </w:r>
      <w:r w:rsidR="00C377A7">
        <w:rPr>
          <w:rFonts w:ascii="Book Antiqua" w:hAnsi="Book Antiqua"/>
          <w:sz w:val="21"/>
          <w:szCs w:val="21"/>
        </w:rPr>
        <w:t>different upscale</w:t>
      </w:r>
      <w:r w:rsidR="00403C68">
        <w:rPr>
          <w:rFonts w:ascii="Book Antiqua" w:hAnsi="Book Antiqua"/>
          <w:sz w:val="21"/>
          <w:szCs w:val="21"/>
        </w:rPr>
        <w:t xml:space="preserve"> hotels while </w:t>
      </w:r>
      <w:r w:rsidR="00B56991">
        <w:rPr>
          <w:rFonts w:ascii="Book Antiqua" w:hAnsi="Book Antiqua"/>
          <w:sz w:val="21"/>
          <w:szCs w:val="21"/>
        </w:rPr>
        <w:t>handling Area manager Position</w:t>
      </w:r>
      <w:r w:rsidR="00403C68">
        <w:rPr>
          <w:rFonts w:ascii="Book Antiqua" w:hAnsi="Book Antiqua"/>
          <w:sz w:val="21"/>
          <w:szCs w:val="21"/>
        </w:rPr>
        <w:t>.</w:t>
      </w:r>
      <w:r w:rsidR="00D53549">
        <w:rPr>
          <w:rFonts w:ascii="Book Antiqua" w:hAnsi="Book Antiqua"/>
          <w:sz w:val="21"/>
          <w:szCs w:val="21"/>
        </w:rPr>
        <w:t xml:space="preserve"> Coordinated in developing and implementation of security manual for APAC team. </w:t>
      </w:r>
    </w:p>
    <w:p w14:paraId="50B89CF6" w14:textId="50BB5A44" w:rsidR="00403C68" w:rsidRPr="00403C68" w:rsidRDefault="00403C68" w:rsidP="009071DA">
      <w:pPr>
        <w:numPr>
          <w:ilvl w:val="0"/>
          <w:numId w:val="8"/>
        </w:numPr>
        <w:spacing w:line="276" w:lineRule="auto"/>
        <w:jc w:val="both"/>
        <w:rPr>
          <w:rFonts w:ascii="Book Antiqua" w:hAnsi="Book Antiqua"/>
          <w:b/>
          <w:sz w:val="21"/>
          <w:szCs w:val="21"/>
          <w:u w:val="single"/>
        </w:rPr>
      </w:pPr>
      <w:r w:rsidRPr="00403C68">
        <w:rPr>
          <w:rFonts w:ascii="Book Antiqua" w:hAnsi="Book Antiqua"/>
          <w:b/>
          <w:sz w:val="21"/>
          <w:szCs w:val="21"/>
          <w:u w:val="single"/>
        </w:rPr>
        <w:t xml:space="preserve">Training- </w:t>
      </w:r>
      <w:r w:rsidRPr="00403C68">
        <w:rPr>
          <w:rFonts w:ascii="Book Antiqua" w:hAnsi="Book Antiqua"/>
          <w:sz w:val="21"/>
          <w:szCs w:val="21"/>
        </w:rPr>
        <w:t xml:space="preserve">Mentor based training to develop the team of an MNC hospitality chain. Successfully trained and developed more than </w:t>
      </w:r>
      <w:r w:rsidR="00B56991">
        <w:rPr>
          <w:rFonts w:ascii="Book Antiqua" w:hAnsi="Book Antiqua"/>
          <w:sz w:val="21"/>
          <w:szCs w:val="21"/>
        </w:rPr>
        <w:t>70</w:t>
      </w:r>
      <w:r w:rsidRPr="00403C68">
        <w:rPr>
          <w:rFonts w:ascii="Book Antiqua" w:hAnsi="Book Antiqua"/>
          <w:sz w:val="21"/>
          <w:szCs w:val="21"/>
        </w:rPr>
        <w:t xml:space="preserve"> executives &amp; managers who are placed in different hospitality sector</w:t>
      </w:r>
      <w:r w:rsidR="00D53549">
        <w:rPr>
          <w:rFonts w:ascii="Book Antiqua" w:hAnsi="Book Antiqua"/>
          <w:sz w:val="21"/>
          <w:szCs w:val="21"/>
        </w:rPr>
        <w:t xml:space="preserve"> in India and Abroad</w:t>
      </w:r>
      <w:r w:rsidRPr="00403C68">
        <w:rPr>
          <w:rFonts w:ascii="Book Antiqua" w:hAnsi="Book Antiqua"/>
          <w:sz w:val="21"/>
          <w:szCs w:val="21"/>
        </w:rPr>
        <w:t>.</w:t>
      </w:r>
    </w:p>
    <w:p w14:paraId="556A7065" w14:textId="66668F7F" w:rsidR="00403C68" w:rsidRPr="00403C68" w:rsidRDefault="00403C68" w:rsidP="009071DA">
      <w:pPr>
        <w:numPr>
          <w:ilvl w:val="0"/>
          <w:numId w:val="8"/>
        </w:numPr>
        <w:spacing w:line="276" w:lineRule="auto"/>
        <w:jc w:val="both"/>
        <w:rPr>
          <w:rFonts w:ascii="Book Antiqua" w:hAnsi="Book Antiqua"/>
          <w:b/>
          <w:sz w:val="21"/>
          <w:szCs w:val="21"/>
          <w:u w:val="single"/>
        </w:rPr>
      </w:pPr>
      <w:r>
        <w:rPr>
          <w:rFonts w:ascii="Book Antiqua" w:hAnsi="Book Antiqua"/>
          <w:b/>
          <w:sz w:val="21"/>
          <w:szCs w:val="21"/>
          <w:u w:val="single"/>
        </w:rPr>
        <w:t xml:space="preserve">Pre-Opening- </w:t>
      </w:r>
      <w:r w:rsidR="002340D7">
        <w:rPr>
          <w:rFonts w:ascii="Book Antiqua" w:hAnsi="Book Antiqua"/>
          <w:sz w:val="21"/>
          <w:szCs w:val="21"/>
        </w:rPr>
        <w:t xml:space="preserve">Through Proper risk analysis &amp; using all required risk mitigation infrastructure have successfully opened </w:t>
      </w:r>
      <w:r w:rsidR="00B56991">
        <w:rPr>
          <w:rFonts w:ascii="Book Antiqua" w:hAnsi="Book Antiqua"/>
          <w:sz w:val="21"/>
          <w:szCs w:val="21"/>
        </w:rPr>
        <w:t>4</w:t>
      </w:r>
      <w:r w:rsidR="002340D7">
        <w:rPr>
          <w:rFonts w:ascii="Book Antiqua" w:hAnsi="Book Antiqua"/>
          <w:sz w:val="21"/>
          <w:szCs w:val="21"/>
        </w:rPr>
        <w:t xml:space="preserve"> upscale hotels</w:t>
      </w:r>
      <w:r w:rsidR="00B56991">
        <w:rPr>
          <w:rFonts w:ascii="Book Antiqua" w:hAnsi="Book Antiqua"/>
          <w:sz w:val="21"/>
          <w:szCs w:val="21"/>
        </w:rPr>
        <w:t xml:space="preserve"> and 1 Luxury Brand hotel</w:t>
      </w:r>
      <w:r w:rsidR="002340D7">
        <w:rPr>
          <w:rFonts w:ascii="Book Antiqua" w:hAnsi="Book Antiqua"/>
          <w:sz w:val="21"/>
          <w:szCs w:val="21"/>
        </w:rPr>
        <w:t>.</w:t>
      </w:r>
    </w:p>
    <w:p w14:paraId="6F66A329" w14:textId="77777777" w:rsidR="007115F3" w:rsidRPr="007115F3" w:rsidRDefault="00743E79" w:rsidP="009071DA">
      <w:pPr>
        <w:numPr>
          <w:ilvl w:val="0"/>
          <w:numId w:val="8"/>
        </w:numPr>
        <w:spacing w:line="276" w:lineRule="auto"/>
        <w:jc w:val="both"/>
        <w:rPr>
          <w:rFonts w:ascii="Book Antiqua" w:hAnsi="Book Antiqua"/>
          <w:b/>
          <w:sz w:val="21"/>
          <w:szCs w:val="21"/>
          <w:u w:val="single"/>
        </w:rPr>
      </w:pPr>
      <w:r>
        <w:rPr>
          <w:rFonts w:ascii="Book Antiqua" w:hAnsi="Book Antiqua"/>
          <w:b/>
          <w:sz w:val="21"/>
          <w:szCs w:val="21"/>
          <w:u w:val="single"/>
        </w:rPr>
        <w:t>SOP</w:t>
      </w:r>
      <w:r w:rsidR="007115F3" w:rsidRPr="007115F3">
        <w:rPr>
          <w:rFonts w:ascii="Book Antiqua" w:hAnsi="Book Antiqua"/>
          <w:b/>
          <w:sz w:val="21"/>
          <w:szCs w:val="21"/>
          <w:u w:val="single"/>
        </w:rPr>
        <w:t xml:space="preserve"> Development</w:t>
      </w:r>
      <w:r w:rsidR="007115F3">
        <w:rPr>
          <w:rFonts w:ascii="Book Antiqua" w:hAnsi="Book Antiqua"/>
          <w:b/>
          <w:sz w:val="21"/>
          <w:szCs w:val="21"/>
          <w:u w:val="single"/>
        </w:rPr>
        <w:t xml:space="preserve"> </w:t>
      </w:r>
      <w:r w:rsidR="007115F3">
        <w:rPr>
          <w:rFonts w:ascii="Book Antiqua" w:hAnsi="Book Antiqua"/>
          <w:sz w:val="21"/>
          <w:szCs w:val="21"/>
        </w:rPr>
        <w:t xml:space="preserve">– </w:t>
      </w:r>
      <w:r w:rsidR="002C445C">
        <w:rPr>
          <w:rFonts w:ascii="Book Antiqua" w:hAnsi="Book Antiqua"/>
          <w:sz w:val="21"/>
          <w:szCs w:val="21"/>
        </w:rPr>
        <w:t xml:space="preserve">Adept in </w:t>
      </w:r>
      <w:r w:rsidR="007115F3">
        <w:rPr>
          <w:rFonts w:ascii="Book Antiqua" w:hAnsi="Book Antiqua"/>
          <w:sz w:val="21"/>
          <w:szCs w:val="21"/>
        </w:rPr>
        <w:t>Defin</w:t>
      </w:r>
      <w:r w:rsidR="002C445C">
        <w:rPr>
          <w:rFonts w:ascii="Book Antiqua" w:hAnsi="Book Antiqua"/>
          <w:sz w:val="21"/>
          <w:szCs w:val="21"/>
        </w:rPr>
        <w:t xml:space="preserve">ing, </w:t>
      </w:r>
      <w:r w:rsidR="007115F3">
        <w:rPr>
          <w:rFonts w:ascii="Book Antiqua" w:hAnsi="Book Antiqua"/>
          <w:sz w:val="21"/>
          <w:szCs w:val="21"/>
        </w:rPr>
        <w:t>Formulat</w:t>
      </w:r>
      <w:r w:rsidR="002C445C">
        <w:rPr>
          <w:rFonts w:ascii="Book Antiqua" w:hAnsi="Book Antiqua"/>
          <w:sz w:val="21"/>
          <w:szCs w:val="21"/>
        </w:rPr>
        <w:t xml:space="preserve">ing and </w:t>
      </w:r>
      <w:r>
        <w:rPr>
          <w:rFonts w:ascii="Book Antiqua" w:hAnsi="Book Antiqua"/>
          <w:sz w:val="21"/>
          <w:szCs w:val="21"/>
        </w:rPr>
        <w:t>Commissioning SOPs</w:t>
      </w:r>
      <w:r w:rsidR="007115F3">
        <w:rPr>
          <w:rFonts w:ascii="Book Antiqua" w:hAnsi="Book Antiqua"/>
          <w:sz w:val="21"/>
          <w:szCs w:val="21"/>
        </w:rPr>
        <w:t xml:space="preserve"> and Policies</w:t>
      </w:r>
      <w:r w:rsidR="002C445C">
        <w:rPr>
          <w:rFonts w:ascii="Book Antiqua" w:hAnsi="Book Antiqua"/>
          <w:sz w:val="21"/>
          <w:szCs w:val="21"/>
        </w:rPr>
        <w:t xml:space="preserve"> for</w:t>
      </w:r>
      <w:r w:rsidR="00403C68">
        <w:rPr>
          <w:rFonts w:ascii="Book Antiqua" w:hAnsi="Book Antiqua"/>
          <w:sz w:val="21"/>
          <w:szCs w:val="21"/>
        </w:rPr>
        <w:t xml:space="preserve"> Risk Management, High Treat security </w:t>
      </w:r>
      <w:proofErr w:type="gramStart"/>
      <w:r w:rsidR="00403C68">
        <w:rPr>
          <w:rFonts w:ascii="Book Antiqua" w:hAnsi="Book Antiqua"/>
          <w:sz w:val="21"/>
          <w:szCs w:val="21"/>
        </w:rPr>
        <w:t xml:space="preserve">compliance, </w:t>
      </w:r>
      <w:r>
        <w:rPr>
          <w:rFonts w:ascii="Book Antiqua" w:hAnsi="Book Antiqua"/>
          <w:sz w:val="21"/>
          <w:szCs w:val="21"/>
        </w:rPr>
        <w:t xml:space="preserve"> Audits</w:t>
      </w:r>
      <w:proofErr w:type="gramEnd"/>
      <w:r w:rsidR="009D0198">
        <w:rPr>
          <w:rFonts w:ascii="Book Antiqua" w:hAnsi="Book Antiqua"/>
          <w:sz w:val="21"/>
          <w:szCs w:val="21"/>
        </w:rPr>
        <w:t xml:space="preserve"> and Compliance Library </w:t>
      </w:r>
      <w:r w:rsidR="00862439">
        <w:rPr>
          <w:rFonts w:ascii="Book Antiqua" w:hAnsi="Book Antiqua"/>
          <w:sz w:val="21"/>
          <w:szCs w:val="21"/>
        </w:rPr>
        <w:t xml:space="preserve">for </w:t>
      </w:r>
      <w:r w:rsidR="002C445C">
        <w:rPr>
          <w:rFonts w:ascii="Book Antiqua" w:hAnsi="Book Antiqua"/>
          <w:sz w:val="21"/>
          <w:szCs w:val="21"/>
        </w:rPr>
        <w:t>large scale</w:t>
      </w:r>
      <w:r w:rsidR="00403C68">
        <w:rPr>
          <w:rFonts w:ascii="Book Antiqua" w:hAnsi="Book Antiqua"/>
          <w:sz w:val="21"/>
          <w:szCs w:val="21"/>
        </w:rPr>
        <w:t xml:space="preserve"> hotels as pre-opening specialist. </w:t>
      </w:r>
    </w:p>
    <w:p w14:paraId="4F8E5F3E" w14:textId="77777777" w:rsidR="003E6EE6" w:rsidRPr="003E6EE6" w:rsidRDefault="00CB019B" w:rsidP="009071DA">
      <w:pPr>
        <w:numPr>
          <w:ilvl w:val="0"/>
          <w:numId w:val="8"/>
        </w:numPr>
        <w:spacing w:line="276" w:lineRule="auto"/>
        <w:jc w:val="both"/>
        <w:rPr>
          <w:rFonts w:ascii="Book Antiqua" w:hAnsi="Book Antiqua"/>
          <w:sz w:val="21"/>
          <w:szCs w:val="21"/>
        </w:rPr>
      </w:pPr>
      <w:r>
        <w:rPr>
          <w:rFonts w:ascii="Book Antiqua" w:hAnsi="Book Antiqua"/>
          <w:b/>
          <w:sz w:val="21"/>
          <w:szCs w:val="21"/>
          <w:u w:val="single"/>
        </w:rPr>
        <w:t>Manpower</w:t>
      </w:r>
      <w:r w:rsidR="0037439B" w:rsidRPr="0037439B">
        <w:rPr>
          <w:rFonts w:ascii="Book Antiqua" w:hAnsi="Book Antiqua"/>
          <w:b/>
          <w:sz w:val="21"/>
          <w:szCs w:val="21"/>
          <w:u w:val="single"/>
        </w:rPr>
        <w:t xml:space="preserve"> </w:t>
      </w:r>
      <w:r w:rsidR="0037439B">
        <w:rPr>
          <w:rFonts w:ascii="Book Antiqua" w:hAnsi="Book Antiqua"/>
          <w:b/>
          <w:sz w:val="21"/>
          <w:szCs w:val="21"/>
          <w:u w:val="single"/>
        </w:rPr>
        <w:t>Optimization</w:t>
      </w:r>
      <w:r w:rsidR="003E6EE6" w:rsidRPr="003E6EE6">
        <w:rPr>
          <w:rFonts w:ascii="Book Antiqua" w:hAnsi="Book Antiqua"/>
          <w:sz w:val="21"/>
          <w:szCs w:val="21"/>
        </w:rPr>
        <w:t xml:space="preserve"> – Proficient in critical analysis of staffing patterns in an organization based on various job contents and suggest effective methods of op</w:t>
      </w:r>
      <w:r>
        <w:rPr>
          <w:rFonts w:ascii="Book Antiqua" w:hAnsi="Book Antiqua"/>
          <w:sz w:val="21"/>
          <w:szCs w:val="21"/>
        </w:rPr>
        <w:t xml:space="preserve">timum utilization of manpower. </w:t>
      </w:r>
    </w:p>
    <w:p w14:paraId="23E8B766" w14:textId="36125AC5" w:rsidR="003E6EE6" w:rsidRDefault="003E6EE6" w:rsidP="009071DA">
      <w:pPr>
        <w:numPr>
          <w:ilvl w:val="0"/>
          <w:numId w:val="8"/>
        </w:numPr>
        <w:spacing w:line="276" w:lineRule="auto"/>
        <w:jc w:val="both"/>
        <w:rPr>
          <w:rFonts w:ascii="Book Antiqua" w:hAnsi="Book Antiqua"/>
          <w:sz w:val="21"/>
          <w:szCs w:val="21"/>
        </w:rPr>
      </w:pPr>
      <w:r w:rsidRPr="00BA14BB">
        <w:rPr>
          <w:rFonts w:ascii="Book Antiqua" w:hAnsi="Book Antiqua"/>
          <w:b/>
          <w:sz w:val="21"/>
          <w:szCs w:val="21"/>
          <w:u w:val="single"/>
        </w:rPr>
        <w:t>Crisis Management</w:t>
      </w:r>
      <w:r w:rsidRPr="00BA14BB">
        <w:rPr>
          <w:rFonts w:ascii="Book Antiqua" w:hAnsi="Book Antiqua"/>
          <w:sz w:val="21"/>
          <w:szCs w:val="21"/>
        </w:rPr>
        <w:t xml:space="preserve"> – Very effective leader during crisis where order has to be restored in a chaotic situation and quick decisions have to be taken to</w:t>
      </w:r>
      <w:r w:rsidR="00E9193A">
        <w:rPr>
          <w:rFonts w:ascii="Book Antiqua" w:hAnsi="Book Antiqua"/>
          <w:sz w:val="21"/>
          <w:szCs w:val="21"/>
        </w:rPr>
        <w:t xml:space="preserve"> find a solution to the problem</w:t>
      </w:r>
      <w:r w:rsidR="00D53549">
        <w:rPr>
          <w:rFonts w:ascii="Book Antiqua" w:hAnsi="Book Antiqua"/>
          <w:sz w:val="21"/>
          <w:szCs w:val="21"/>
        </w:rPr>
        <w:t xml:space="preserve">, Coordinated and supported all the hotels in India and few in APAC during </w:t>
      </w:r>
      <w:proofErr w:type="gramStart"/>
      <w:r w:rsidR="00D53549">
        <w:rPr>
          <w:rFonts w:ascii="Book Antiqua" w:hAnsi="Book Antiqua"/>
          <w:sz w:val="21"/>
          <w:szCs w:val="21"/>
        </w:rPr>
        <w:t>Covid  and</w:t>
      </w:r>
      <w:proofErr w:type="gramEnd"/>
      <w:r w:rsidR="00D53549">
        <w:rPr>
          <w:rFonts w:ascii="Book Antiqua" w:hAnsi="Book Antiqua"/>
          <w:sz w:val="21"/>
          <w:szCs w:val="21"/>
        </w:rPr>
        <w:t xml:space="preserve"> Crisis management command centre was set up in Bangalore to support the hotels in Chennai during floods and other crisis.</w:t>
      </w:r>
    </w:p>
    <w:p w14:paraId="4CB44F5B" w14:textId="2A628B5E" w:rsidR="00D53549" w:rsidRDefault="00C62EFF" w:rsidP="009071DA">
      <w:pPr>
        <w:numPr>
          <w:ilvl w:val="0"/>
          <w:numId w:val="8"/>
        </w:numPr>
        <w:spacing w:line="276" w:lineRule="auto"/>
        <w:jc w:val="both"/>
        <w:rPr>
          <w:rFonts w:ascii="Book Antiqua" w:hAnsi="Book Antiqua"/>
          <w:sz w:val="21"/>
          <w:szCs w:val="21"/>
        </w:rPr>
      </w:pPr>
      <w:r>
        <w:rPr>
          <w:rFonts w:ascii="Book Antiqua" w:hAnsi="Book Antiqua"/>
          <w:b/>
          <w:sz w:val="21"/>
          <w:szCs w:val="21"/>
          <w:u w:val="single"/>
        </w:rPr>
        <w:t>Transport Safety</w:t>
      </w:r>
      <w:r w:rsidRPr="00C62EFF">
        <w:rPr>
          <w:rFonts w:ascii="Book Antiqua" w:hAnsi="Book Antiqua"/>
          <w:sz w:val="21"/>
          <w:szCs w:val="21"/>
        </w:rPr>
        <w:t>-</w:t>
      </w:r>
      <w:r>
        <w:rPr>
          <w:rFonts w:ascii="Book Antiqua" w:hAnsi="Book Antiqua"/>
          <w:sz w:val="21"/>
          <w:szCs w:val="21"/>
        </w:rPr>
        <w:t xml:space="preserve"> </w:t>
      </w:r>
      <w:r w:rsidR="00ED459A">
        <w:rPr>
          <w:rFonts w:ascii="Book Antiqua" w:hAnsi="Book Antiqua"/>
          <w:sz w:val="21"/>
          <w:szCs w:val="21"/>
        </w:rPr>
        <w:t>Implemented Accident prevention measures for guest</w:t>
      </w:r>
      <w:r w:rsidR="002B7706">
        <w:rPr>
          <w:rFonts w:ascii="Book Antiqua" w:hAnsi="Book Antiqua"/>
          <w:sz w:val="21"/>
          <w:szCs w:val="21"/>
        </w:rPr>
        <w:t xml:space="preserve"> and staff</w:t>
      </w:r>
      <w:r w:rsidR="00ED459A">
        <w:rPr>
          <w:rFonts w:ascii="Book Antiqua" w:hAnsi="Book Antiqua"/>
          <w:sz w:val="21"/>
          <w:szCs w:val="21"/>
        </w:rPr>
        <w:t xml:space="preserve"> transportation and also monitors the driver behaviours by assessing the near miss incidents and minor/ major accidents. Drives the defensive driving program for all the drive</w:t>
      </w:r>
      <w:r w:rsidR="00D53549">
        <w:rPr>
          <w:rFonts w:ascii="Book Antiqua" w:hAnsi="Book Antiqua"/>
          <w:sz w:val="21"/>
          <w:szCs w:val="21"/>
        </w:rPr>
        <w:t>rs</w:t>
      </w:r>
      <w:r w:rsidR="00ED459A">
        <w:rPr>
          <w:rFonts w:ascii="Book Antiqua" w:hAnsi="Book Antiqua"/>
          <w:sz w:val="21"/>
          <w:szCs w:val="21"/>
        </w:rPr>
        <w:t>.</w:t>
      </w:r>
    </w:p>
    <w:p w14:paraId="31D090C8" w14:textId="7AFE1826" w:rsidR="00C62EFF" w:rsidRDefault="00D53549" w:rsidP="009071DA">
      <w:pPr>
        <w:numPr>
          <w:ilvl w:val="0"/>
          <w:numId w:val="8"/>
        </w:numPr>
        <w:spacing w:line="276" w:lineRule="auto"/>
        <w:jc w:val="both"/>
        <w:rPr>
          <w:rFonts w:ascii="Book Antiqua" w:hAnsi="Book Antiqua"/>
          <w:sz w:val="21"/>
          <w:szCs w:val="21"/>
        </w:rPr>
      </w:pPr>
      <w:r>
        <w:rPr>
          <w:rFonts w:ascii="Book Antiqua" w:hAnsi="Book Antiqua"/>
          <w:b/>
          <w:sz w:val="21"/>
          <w:szCs w:val="21"/>
          <w:u w:val="single"/>
        </w:rPr>
        <w:t>Audits</w:t>
      </w:r>
      <w:r w:rsidRPr="00D53549">
        <w:rPr>
          <w:rFonts w:ascii="Book Antiqua" w:hAnsi="Book Antiqua"/>
          <w:sz w:val="21"/>
          <w:szCs w:val="21"/>
        </w:rPr>
        <w:t>-</w:t>
      </w:r>
      <w:r>
        <w:rPr>
          <w:rFonts w:ascii="Book Antiqua" w:hAnsi="Book Antiqua"/>
          <w:sz w:val="21"/>
          <w:szCs w:val="21"/>
        </w:rPr>
        <w:t xml:space="preserve"> Coordinated and conducted OSHA audit across all the hotels in India, was part of the APAC team in transforming the paper audit to online audit.</w:t>
      </w:r>
      <w:r w:rsidR="00ED459A">
        <w:rPr>
          <w:rFonts w:ascii="Book Antiqua" w:hAnsi="Book Antiqua"/>
          <w:sz w:val="21"/>
          <w:szCs w:val="21"/>
        </w:rPr>
        <w:t xml:space="preserve"> </w:t>
      </w:r>
    </w:p>
    <w:p w14:paraId="294F227F" w14:textId="77777777" w:rsidR="00AA5D32" w:rsidRDefault="00AA5D32" w:rsidP="00AA5D32">
      <w:pPr>
        <w:jc w:val="both"/>
        <w:rPr>
          <w:rFonts w:ascii="Book Antiqua" w:hAnsi="Book Antiqua"/>
          <w:sz w:val="21"/>
          <w:szCs w:val="21"/>
        </w:rPr>
      </w:pPr>
    </w:p>
    <w:p w14:paraId="5BEB33CF" w14:textId="77777777" w:rsidR="007F3816" w:rsidRPr="007F3816" w:rsidRDefault="007F3816" w:rsidP="007F3816">
      <w:pPr>
        <w:pBdr>
          <w:bottom w:val="single" w:sz="12" w:space="1" w:color="auto"/>
        </w:pBdr>
        <w:shd w:val="clear" w:color="auto" w:fill="D9D9D9"/>
        <w:jc w:val="both"/>
        <w:rPr>
          <w:rFonts w:ascii="Book Antiqua" w:eastAsia="Calibri" w:hAnsi="Book Antiqua"/>
          <w:b/>
          <w:smallCaps/>
          <w:sz w:val="21"/>
          <w:szCs w:val="21"/>
        </w:rPr>
      </w:pPr>
      <w:r>
        <w:rPr>
          <w:rFonts w:ascii="Book Antiqua" w:eastAsia="Calibri" w:hAnsi="Book Antiqua"/>
          <w:b/>
          <w:smallCaps/>
          <w:sz w:val="21"/>
          <w:szCs w:val="21"/>
        </w:rPr>
        <w:t>HIGHLIGHTS OF PROFESSIONAL EXPERIENCE</w:t>
      </w:r>
      <w:r w:rsidRPr="007F3816">
        <w:rPr>
          <w:rFonts w:ascii="Book Antiqua" w:eastAsia="Calibri" w:hAnsi="Book Antiqua"/>
          <w:b/>
          <w:smallCaps/>
          <w:sz w:val="21"/>
          <w:szCs w:val="21"/>
        </w:rPr>
        <w:t xml:space="preserve"> </w:t>
      </w:r>
    </w:p>
    <w:p w14:paraId="692F6596" w14:textId="77777777" w:rsidR="003E6EE6" w:rsidRPr="003E6EE6" w:rsidRDefault="003E6EE6" w:rsidP="00650598">
      <w:pPr>
        <w:jc w:val="center"/>
        <w:rPr>
          <w:rFonts w:ascii="Book Antiqua" w:hAnsi="Book Antiqua"/>
          <w:sz w:val="21"/>
          <w:szCs w:val="21"/>
        </w:rPr>
      </w:pPr>
    </w:p>
    <w:p w14:paraId="5A592014" w14:textId="77777777" w:rsidR="00CD082F" w:rsidRDefault="00CD082F" w:rsidP="009071DA">
      <w:pPr>
        <w:pStyle w:val="ListParagraph"/>
        <w:numPr>
          <w:ilvl w:val="0"/>
          <w:numId w:val="8"/>
        </w:numPr>
        <w:spacing w:line="276" w:lineRule="auto"/>
        <w:rPr>
          <w:rFonts w:ascii="Book Antiqua" w:hAnsi="Book Antiqua"/>
          <w:sz w:val="21"/>
          <w:szCs w:val="21"/>
          <w:lang w:val="en-GB"/>
        </w:rPr>
      </w:pPr>
      <w:r>
        <w:rPr>
          <w:rFonts w:ascii="Book Antiqua" w:hAnsi="Book Antiqua"/>
          <w:sz w:val="21"/>
          <w:szCs w:val="21"/>
          <w:lang w:val="en-GB"/>
        </w:rPr>
        <w:t>Sp</w:t>
      </w:r>
      <w:r w:rsidR="00100607">
        <w:rPr>
          <w:rFonts w:ascii="Book Antiqua" w:hAnsi="Book Antiqua"/>
          <w:sz w:val="21"/>
          <w:szCs w:val="21"/>
          <w:lang w:val="en-GB"/>
        </w:rPr>
        <w:t>ecialist in Managing High Threat condition operated Properties.</w:t>
      </w:r>
    </w:p>
    <w:p w14:paraId="6A462894" w14:textId="77777777" w:rsidR="00F05DD2" w:rsidRDefault="00F05DD2" w:rsidP="009071DA">
      <w:pPr>
        <w:pStyle w:val="ListParagraph"/>
        <w:numPr>
          <w:ilvl w:val="0"/>
          <w:numId w:val="8"/>
        </w:numPr>
        <w:spacing w:line="276" w:lineRule="auto"/>
        <w:rPr>
          <w:rFonts w:ascii="Book Antiqua" w:hAnsi="Book Antiqua"/>
          <w:sz w:val="21"/>
          <w:szCs w:val="21"/>
          <w:lang w:val="en-GB"/>
        </w:rPr>
      </w:pPr>
      <w:r>
        <w:rPr>
          <w:rFonts w:ascii="Book Antiqua" w:hAnsi="Book Antiqua"/>
          <w:sz w:val="21"/>
          <w:szCs w:val="21"/>
          <w:lang w:val="en-GB"/>
        </w:rPr>
        <w:t>Specialist in budget &amp; forecasting.</w:t>
      </w:r>
    </w:p>
    <w:p w14:paraId="208F96A6" w14:textId="77777777" w:rsidR="00100607" w:rsidRDefault="00100607" w:rsidP="009071DA">
      <w:pPr>
        <w:pStyle w:val="ListParagraph"/>
        <w:numPr>
          <w:ilvl w:val="0"/>
          <w:numId w:val="8"/>
        </w:numPr>
        <w:spacing w:line="276" w:lineRule="auto"/>
        <w:rPr>
          <w:rFonts w:ascii="Book Antiqua" w:hAnsi="Book Antiqua"/>
          <w:sz w:val="21"/>
          <w:szCs w:val="21"/>
          <w:lang w:val="en-GB"/>
        </w:rPr>
      </w:pPr>
      <w:r>
        <w:rPr>
          <w:rFonts w:ascii="Book Antiqua" w:hAnsi="Book Antiqua"/>
          <w:sz w:val="21"/>
          <w:szCs w:val="21"/>
          <w:lang w:val="en-GB"/>
        </w:rPr>
        <w:t xml:space="preserve">Specialist in Fire Life Safety norms &amp; Compliance. </w:t>
      </w:r>
    </w:p>
    <w:p w14:paraId="3F9332D3" w14:textId="29519EC4" w:rsidR="00100607" w:rsidRDefault="00100607" w:rsidP="009071DA">
      <w:pPr>
        <w:pStyle w:val="ListParagraph"/>
        <w:numPr>
          <w:ilvl w:val="0"/>
          <w:numId w:val="8"/>
        </w:numPr>
        <w:spacing w:line="276" w:lineRule="auto"/>
        <w:rPr>
          <w:rFonts w:ascii="Book Antiqua" w:hAnsi="Book Antiqua"/>
          <w:sz w:val="21"/>
          <w:szCs w:val="21"/>
          <w:lang w:val="en-GB"/>
        </w:rPr>
      </w:pPr>
      <w:r>
        <w:rPr>
          <w:rFonts w:ascii="Book Antiqua" w:hAnsi="Book Antiqua"/>
          <w:sz w:val="21"/>
          <w:szCs w:val="21"/>
          <w:lang w:val="en-GB"/>
        </w:rPr>
        <w:t xml:space="preserve">Specialist in Crime Prevention through </w:t>
      </w:r>
      <w:r w:rsidR="007876C8">
        <w:rPr>
          <w:rFonts w:ascii="Book Antiqua" w:hAnsi="Book Antiqua"/>
          <w:sz w:val="21"/>
          <w:szCs w:val="21"/>
          <w:lang w:val="en-GB"/>
        </w:rPr>
        <w:t xml:space="preserve">Intelligence gathering and coordinating with government bodies </w:t>
      </w:r>
    </w:p>
    <w:p w14:paraId="0D119E4C" w14:textId="77777777" w:rsidR="00AA5D32" w:rsidRPr="00F32EA7" w:rsidRDefault="00AA5D32" w:rsidP="009071DA">
      <w:pPr>
        <w:pStyle w:val="ListParagraph"/>
        <w:numPr>
          <w:ilvl w:val="0"/>
          <w:numId w:val="8"/>
        </w:numPr>
        <w:spacing w:line="276" w:lineRule="auto"/>
        <w:rPr>
          <w:rFonts w:ascii="Book Antiqua" w:hAnsi="Book Antiqua"/>
          <w:sz w:val="21"/>
          <w:szCs w:val="21"/>
          <w:lang w:val="en-GB"/>
        </w:rPr>
      </w:pPr>
      <w:r w:rsidRPr="00AA5D32">
        <w:rPr>
          <w:rFonts w:ascii="Book Antiqua" w:hAnsi="Book Antiqua"/>
          <w:sz w:val="21"/>
          <w:szCs w:val="21"/>
          <w:lang w:val="en-GB"/>
        </w:rPr>
        <w:t>Specialisation</w:t>
      </w:r>
      <w:r w:rsidRPr="00F32EA7">
        <w:rPr>
          <w:rFonts w:ascii="Arial" w:hAnsi="Arial" w:cs="Arial"/>
          <w:lang w:eastAsia="en-IN"/>
        </w:rPr>
        <w:t xml:space="preserve"> </w:t>
      </w:r>
      <w:r w:rsidRPr="00F32EA7">
        <w:rPr>
          <w:rFonts w:ascii="Book Antiqua" w:hAnsi="Book Antiqua"/>
          <w:sz w:val="21"/>
          <w:szCs w:val="21"/>
          <w:lang w:val="en-GB"/>
        </w:rPr>
        <w:t xml:space="preserve">in </w:t>
      </w:r>
      <w:r w:rsidR="002C445C">
        <w:rPr>
          <w:rFonts w:ascii="Book Antiqua" w:hAnsi="Book Antiqua"/>
          <w:sz w:val="21"/>
          <w:szCs w:val="21"/>
          <w:lang w:val="en-GB"/>
        </w:rPr>
        <w:t xml:space="preserve">Policy and SOP development, </w:t>
      </w:r>
      <w:r w:rsidRPr="00F32EA7">
        <w:rPr>
          <w:rFonts w:ascii="Book Antiqua" w:hAnsi="Book Antiqua"/>
          <w:sz w:val="21"/>
          <w:szCs w:val="21"/>
          <w:lang w:val="en-GB"/>
        </w:rPr>
        <w:t xml:space="preserve">Corporate </w:t>
      </w:r>
      <w:r w:rsidR="003417A5">
        <w:rPr>
          <w:rFonts w:ascii="Book Antiqua" w:hAnsi="Book Antiqua"/>
          <w:sz w:val="21"/>
          <w:szCs w:val="21"/>
          <w:lang w:val="en-GB"/>
        </w:rPr>
        <w:t>Compliance</w:t>
      </w:r>
      <w:r w:rsidRPr="00F32EA7">
        <w:rPr>
          <w:rFonts w:ascii="Book Antiqua" w:hAnsi="Book Antiqua"/>
          <w:sz w:val="21"/>
          <w:szCs w:val="21"/>
          <w:lang w:val="en-GB"/>
        </w:rPr>
        <w:t xml:space="preserve">, Emergency Response, Risk </w:t>
      </w:r>
      <w:r w:rsidR="006963F4" w:rsidRPr="00F32EA7">
        <w:rPr>
          <w:rFonts w:ascii="Book Antiqua" w:hAnsi="Book Antiqua"/>
          <w:sz w:val="21"/>
          <w:szCs w:val="21"/>
          <w:lang w:val="en-GB"/>
        </w:rPr>
        <w:t>Assessment,</w:t>
      </w:r>
      <w:r w:rsidRPr="00F32EA7">
        <w:rPr>
          <w:rFonts w:ascii="Book Antiqua" w:hAnsi="Book Antiqua"/>
          <w:sz w:val="21"/>
          <w:szCs w:val="21"/>
          <w:lang w:val="en-GB"/>
        </w:rPr>
        <w:t xml:space="preserve"> Site Security, </w:t>
      </w:r>
      <w:r w:rsidR="003417A5">
        <w:rPr>
          <w:rFonts w:ascii="Book Antiqua" w:hAnsi="Book Antiqua"/>
          <w:sz w:val="21"/>
          <w:szCs w:val="21"/>
          <w:lang w:val="en-GB"/>
        </w:rPr>
        <w:t xml:space="preserve">Compliance </w:t>
      </w:r>
      <w:r w:rsidRPr="00F32EA7">
        <w:rPr>
          <w:rFonts w:ascii="Book Antiqua" w:hAnsi="Book Antiqua"/>
          <w:sz w:val="21"/>
          <w:szCs w:val="21"/>
          <w:lang w:val="en-GB"/>
        </w:rPr>
        <w:t>Audit</w:t>
      </w:r>
      <w:r>
        <w:rPr>
          <w:rFonts w:ascii="Book Antiqua" w:hAnsi="Book Antiqua"/>
          <w:sz w:val="21"/>
          <w:szCs w:val="21"/>
          <w:lang w:val="en-GB"/>
        </w:rPr>
        <w:t>s</w:t>
      </w:r>
      <w:r w:rsidR="00ED5212">
        <w:rPr>
          <w:rFonts w:ascii="Book Antiqua" w:hAnsi="Book Antiqua"/>
          <w:sz w:val="21"/>
          <w:szCs w:val="21"/>
          <w:lang w:val="en-GB"/>
        </w:rPr>
        <w:t xml:space="preserve"> and</w:t>
      </w:r>
      <w:r w:rsidRPr="00F32EA7">
        <w:rPr>
          <w:rFonts w:ascii="Book Antiqua" w:hAnsi="Book Antiqua"/>
          <w:sz w:val="21"/>
          <w:szCs w:val="21"/>
          <w:lang w:val="en-GB"/>
        </w:rPr>
        <w:t xml:space="preserve"> Investigation</w:t>
      </w:r>
      <w:r>
        <w:rPr>
          <w:rFonts w:ascii="Book Antiqua" w:hAnsi="Book Antiqua"/>
          <w:sz w:val="21"/>
          <w:szCs w:val="21"/>
          <w:lang w:val="en-GB"/>
        </w:rPr>
        <w:t>s</w:t>
      </w:r>
      <w:r w:rsidRPr="00F32EA7">
        <w:rPr>
          <w:rFonts w:ascii="Book Antiqua" w:hAnsi="Book Antiqua"/>
          <w:sz w:val="21"/>
          <w:szCs w:val="21"/>
          <w:lang w:val="en-GB"/>
        </w:rPr>
        <w:t xml:space="preserve"> </w:t>
      </w:r>
    </w:p>
    <w:p w14:paraId="303EFDED" w14:textId="77777777" w:rsidR="003417A5" w:rsidRDefault="003417A5" w:rsidP="009071DA">
      <w:pPr>
        <w:spacing w:line="276" w:lineRule="auto"/>
        <w:jc w:val="both"/>
        <w:rPr>
          <w:rFonts w:ascii="Book Antiqua" w:hAnsi="Book Antiqua"/>
          <w:sz w:val="21"/>
          <w:szCs w:val="21"/>
        </w:rPr>
      </w:pPr>
    </w:p>
    <w:p w14:paraId="7BA04CC7" w14:textId="77777777" w:rsidR="003417A5" w:rsidRDefault="003417A5" w:rsidP="003417A5">
      <w:pPr>
        <w:jc w:val="both"/>
        <w:rPr>
          <w:rFonts w:ascii="Book Antiqua" w:hAnsi="Book Antiqua"/>
          <w:sz w:val="21"/>
          <w:szCs w:val="21"/>
        </w:rPr>
      </w:pPr>
    </w:p>
    <w:p w14:paraId="4FAE6CC5" w14:textId="77777777" w:rsidR="006F69FE" w:rsidRPr="00CC6199" w:rsidRDefault="00AA5D32" w:rsidP="009815D1">
      <w:pPr>
        <w:pBdr>
          <w:bottom w:val="single" w:sz="12" w:space="1" w:color="auto"/>
        </w:pBdr>
        <w:shd w:val="clear" w:color="auto" w:fill="D9D9D9"/>
        <w:jc w:val="both"/>
        <w:rPr>
          <w:rFonts w:ascii="Book Antiqua" w:eastAsia="Calibri" w:hAnsi="Book Antiqua"/>
          <w:b/>
          <w:smallCaps/>
          <w:sz w:val="21"/>
          <w:szCs w:val="21"/>
          <w:lang w:val="en-US"/>
        </w:rPr>
      </w:pPr>
      <w:r>
        <w:rPr>
          <w:rFonts w:ascii="Book Antiqua" w:eastAsia="Calibri" w:hAnsi="Book Antiqua"/>
          <w:b/>
          <w:smallCaps/>
          <w:sz w:val="21"/>
          <w:szCs w:val="21"/>
          <w:lang w:val="en-US"/>
        </w:rPr>
        <w:t>CAREER GRAPH</w:t>
      </w:r>
    </w:p>
    <w:p w14:paraId="718FB2C8" w14:textId="77777777" w:rsidR="006F69FE" w:rsidRPr="008319FB" w:rsidRDefault="006F69FE" w:rsidP="008319FB">
      <w:pPr>
        <w:tabs>
          <w:tab w:val="left" w:pos="0"/>
        </w:tabs>
        <w:jc w:val="both"/>
        <w:rPr>
          <w:rFonts w:ascii="Book Antiqua" w:eastAsia="Calibri" w:hAnsi="Book Antiqua"/>
          <w:b/>
          <w:sz w:val="14"/>
          <w:szCs w:val="18"/>
          <w:lang w:val="en-US"/>
        </w:rPr>
      </w:pPr>
    </w:p>
    <w:p w14:paraId="4459716A" w14:textId="77777777" w:rsidR="009071DA" w:rsidRDefault="009071DA" w:rsidP="00054344">
      <w:pPr>
        <w:tabs>
          <w:tab w:val="left" w:pos="0"/>
        </w:tabs>
        <w:jc w:val="both"/>
        <w:rPr>
          <w:rFonts w:ascii="Book Antiqua" w:eastAsia="Calibri" w:hAnsi="Book Antiqua"/>
          <w:b/>
          <w:u w:val="single"/>
          <w:lang w:val="en-US"/>
        </w:rPr>
      </w:pPr>
    </w:p>
    <w:p w14:paraId="39755460" w14:textId="77777777" w:rsidR="009071DA" w:rsidRDefault="009071DA" w:rsidP="00054344">
      <w:pPr>
        <w:tabs>
          <w:tab w:val="left" w:pos="0"/>
        </w:tabs>
        <w:jc w:val="both"/>
        <w:rPr>
          <w:rFonts w:ascii="Book Antiqua" w:eastAsia="Calibri" w:hAnsi="Book Antiqua"/>
          <w:b/>
          <w:u w:val="single"/>
          <w:lang w:val="en-US"/>
        </w:rPr>
      </w:pPr>
    </w:p>
    <w:p w14:paraId="30CA8E1B" w14:textId="3660C514" w:rsidR="002A49E4" w:rsidRPr="00054344" w:rsidRDefault="00054344" w:rsidP="00054344">
      <w:pPr>
        <w:tabs>
          <w:tab w:val="left" w:pos="0"/>
        </w:tabs>
        <w:jc w:val="both"/>
        <w:rPr>
          <w:rFonts w:ascii="Book Antiqua" w:hAnsi="Book Antiqua"/>
          <w:b/>
          <w:u w:val="single"/>
        </w:rPr>
      </w:pPr>
      <w:r w:rsidRPr="00054344">
        <w:rPr>
          <w:rFonts w:ascii="Book Antiqua" w:eastAsia="Calibri" w:hAnsi="Book Antiqua"/>
          <w:b/>
          <w:u w:val="single"/>
          <w:lang w:val="en-US"/>
        </w:rPr>
        <w:t>Hilton</w:t>
      </w:r>
      <w:r w:rsidRPr="00054344">
        <w:rPr>
          <w:rFonts w:ascii="Book Antiqua" w:hAnsi="Book Antiqua"/>
          <w:b/>
          <w:u w:val="single"/>
        </w:rPr>
        <w:t xml:space="preserve"> and HGI Bangalore Embassy Manyata Tech Park. &amp; Hilton EGL</w:t>
      </w:r>
    </w:p>
    <w:p w14:paraId="6E7A318B" w14:textId="60CB9F4D" w:rsidR="003F2121" w:rsidRDefault="003F2121" w:rsidP="002A49E4">
      <w:pPr>
        <w:rPr>
          <w:rFonts w:ascii="Book Antiqua" w:hAnsi="Book Antiqua"/>
          <w:b/>
          <w:sz w:val="21"/>
          <w:szCs w:val="21"/>
        </w:rPr>
      </w:pPr>
    </w:p>
    <w:p w14:paraId="7EAB25E9" w14:textId="5276082E" w:rsidR="003F2121" w:rsidRDefault="00054344" w:rsidP="002A49E4">
      <w:pPr>
        <w:rPr>
          <w:rFonts w:ascii="Book Antiqua" w:hAnsi="Book Antiqua"/>
          <w:b/>
          <w:sz w:val="21"/>
          <w:szCs w:val="21"/>
        </w:rPr>
      </w:pPr>
      <w:r>
        <w:rPr>
          <w:rFonts w:ascii="Book Antiqua" w:hAnsi="Book Antiqua"/>
          <w:b/>
          <w:sz w:val="21"/>
          <w:szCs w:val="21"/>
        </w:rPr>
        <w:t>January</w:t>
      </w:r>
      <w:r w:rsidR="003F2121">
        <w:rPr>
          <w:rFonts w:ascii="Book Antiqua" w:hAnsi="Book Antiqua"/>
          <w:b/>
          <w:sz w:val="21"/>
          <w:szCs w:val="21"/>
        </w:rPr>
        <w:t xml:space="preserve"> 2022- </w:t>
      </w:r>
      <w:r>
        <w:rPr>
          <w:rFonts w:ascii="Book Antiqua" w:hAnsi="Book Antiqua"/>
          <w:b/>
          <w:sz w:val="21"/>
          <w:szCs w:val="21"/>
        </w:rPr>
        <w:t>August 2022</w:t>
      </w:r>
    </w:p>
    <w:p w14:paraId="237C8EC1" w14:textId="2F4AD8A1" w:rsidR="003F2121" w:rsidRDefault="003F2121" w:rsidP="002A49E4">
      <w:pPr>
        <w:rPr>
          <w:rFonts w:ascii="Book Antiqua" w:hAnsi="Book Antiqua"/>
          <w:b/>
          <w:sz w:val="21"/>
          <w:szCs w:val="21"/>
        </w:rPr>
      </w:pPr>
    </w:p>
    <w:p w14:paraId="6F463C6F" w14:textId="47C86D03" w:rsidR="003F2121" w:rsidRPr="009071DA" w:rsidRDefault="00054344" w:rsidP="002A49E4">
      <w:pPr>
        <w:rPr>
          <w:rFonts w:ascii="Book Antiqua" w:hAnsi="Book Antiqua"/>
          <w:b/>
          <w:sz w:val="21"/>
          <w:szCs w:val="21"/>
          <w:u w:val="single"/>
        </w:rPr>
      </w:pPr>
      <w:r w:rsidRPr="009071DA">
        <w:rPr>
          <w:rFonts w:ascii="Book Antiqua" w:hAnsi="Book Antiqua"/>
          <w:b/>
          <w:sz w:val="21"/>
          <w:szCs w:val="21"/>
          <w:u w:val="single"/>
        </w:rPr>
        <w:t>Cluster Security Manager</w:t>
      </w:r>
    </w:p>
    <w:p w14:paraId="641D683F" w14:textId="57353617" w:rsidR="003F2121" w:rsidRDefault="003F2121" w:rsidP="002A49E4">
      <w:pPr>
        <w:rPr>
          <w:rFonts w:ascii="Book Antiqua" w:hAnsi="Book Antiqua"/>
          <w:b/>
          <w:sz w:val="21"/>
          <w:szCs w:val="21"/>
        </w:rPr>
      </w:pPr>
    </w:p>
    <w:p w14:paraId="2F68FE34" w14:textId="37D80952" w:rsidR="003F2121" w:rsidRPr="009071DA" w:rsidRDefault="00054344" w:rsidP="009071DA">
      <w:pPr>
        <w:numPr>
          <w:ilvl w:val="0"/>
          <w:numId w:val="6"/>
        </w:numPr>
        <w:spacing w:line="276" w:lineRule="auto"/>
        <w:ind w:left="426"/>
        <w:rPr>
          <w:rFonts w:ascii="Book Antiqua" w:hAnsi="Book Antiqua"/>
          <w:sz w:val="21"/>
          <w:szCs w:val="21"/>
          <w:lang w:val="en-US"/>
        </w:rPr>
      </w:pPr>
      <w:r w:rsidRPr="009071DA">
        <w:rPr>
          <w:rFonts w:ascii="Book Antiqua" w:hAnsi="Book Antiqua"/>
          <w:sz w:val="21"/>
          <w:szCs w:val="21"/>
          <w:lang w:val="en-US"/>
        </w:rPr>
        <w:t>Pre-Opening</w:t>
      </w:r>
      <w:r w:rsidR="009071DA" w:rsidRPr="009071DA">
        <w:rPr>
          <w:rFonts w:ascii="Book Antiqua" w:hAnsi="Book Antiqua"/>
          <w:sz w:val="21"/>
          <w:szCs w:val="21"/>
          <w:lang w:val="en-US"/>
        </w:rPr>
        <w:t xml:space="preserve"> and Launch</w:t>
      </w:r>
      <w:r w:rsidR="003F2121" w:rsidRPr="009071DA">
        <w:rPr>
          <w:rFonts w:ascii="Book Antiqua" w:hAnsi="Book Antiqua"/>
          <w:sz w:val="21"/>
          <w:szCs w:val="21"/>
          <w:lang w:val="en-US"/>
        </w:rPr>
        <w:t xml:space="preserve"> of the luxur</w:t>
      </w:r>
      <w:r w:rsidRPr="009071DA">
        <w:rPr>
          <w:rFonts w:ascii="Book Antiqua" w:hAnsi="Book Antiqua"/>
          <w:sz w:val="21"/>
          <w:szCs w:val="21"/>
          <w:lang w:val="en-US"/>
        </w:rPr>
        <w:t>y</w:t>
      </w:r>
      <w:r w:rsidR="003F2121" w:rsidRPr="009071DA">
        <w:rPr>
          <w:rFonts w:ascii="Book Antiqua" w:hAnsi="Book Antiqua"/>
          <w:sz w:val="21"/>
          <w:szCs w:val="21"/>
          <w:lang w:val="en-US"/>
        </w:rPr>
        <w:t xml:space="preserve"> </w:t>
      </w:r>
      <w:r w:rsidR="009B0C63" w:rsidRPr="009071DA">
        <w:rPr>
          <w:rFonts w:ascii="Book Antiqua" w:hAnsi="Book Antiqua"/>
          <w:sz w:val="21"/>
          <w:szCs w:val="21"/>
          <w:lang w:val="en-US"/>
        </w:rPr>
        <w:t>&amp; biggest</w:t>
      </w:r>
      <w:r w:rsidR="003F2121" w:rsidRPr="009071DA">
        <w:rPr>
          <w:rFonts w:ascii="Book Antiqua" w:hAnsi="Book Antiqua"/>
          <w:sz w:val="21"/>
          <w:szCs w:val="21"/>
          <w:lang w:val="en-US"/>
        </w:rPr>
        <w:t xml:space="preserve"> </w:t>
      </w:r>
      <w:r w:rsidRPr="009071DA">
        <w:rPr>
          <w:rFonts w:ascii="Book Antiqua" w:hAnsi="Book Antiqua"/>
          <w:sz w:val="21"/>
          <w:szCs w:val="21"/>
          <w:lang w:val="en-US"/>
        </w:rPr>
        <w:t>business hotel &amp;</w:t>
      </w:r>
      <w:r w:rsidR="009B0C63" w:rsidRPr="009071DA">
        <w:rPr>
          <w:rFonts w:ascii="Book Antiqua" w:hAnsi="Book Antiqua"/>
          <w:sz w:val="21"/>
          <w:szCs w:val="21"/>
          <w:lang w:val="en-US"/>
        </w:rPr>
        <w:t xml:space="preserve"> Convention Centre</w:t>
      </w:r>
      <w:r w:rsidR="009071DA" w:rsidRPr="009071DA">
        <w:rPr>
          <w:rFonts w:ascii="Book Antiqua" w:hAnsi="Book Antiqua"/>
          <w:sz w:val="21"/>
          <w:szCs w:val="21"/>
          <w:lang w:val="en-US"/>
        </w:rPr>
        <w:t xml:space="preserve"> for Hilton</w:t>
      </w:r>
      <w:r w:rsidR="003F2121" w:rsidRPr="009071DA">
        <w:rPr>
          <w:rFonts w:ascii="Book Antiqua" w:hAnsi="Book Antiqua"/>
          <w:sz w:val="21"/>
          <w:szCs w:val="21"/>
          <w:lang w:val="en-US"/>
        </w:rPr>
        <w:t xml:space="preserve"> in</w:t>
      </w:r>
      <w:r w:rsidRPr="009071DA">
        <w:rPr>
          <w:rFonts w:ascii="Book Antiqua" w:hAnsi="Book Antiqua"/>
          <w:sz w:val="21"/>
          <w:szCs w:val="21"/>
          <w:lang w:val="en-US"/>
        </w:rPr>
        <w:t xml:space="preserve"> APAC</w:t>
      </w:r>
      <w:r w:rsidR="009B0C63" w:rsidRPr="009071DA">
        <w:rPr>
          <w:rFonts w:ascii="Book Antiqua" w:hAnsi="Book Antiqua"/>
          <w:sz w:val="21"/>
          <w:szCs w:val="21"/>
          <w:lang w:val="en-US"/>
        </w:rPr>
        <w:t>.</w:t>
      </w:r>
    </w:p>
    <w:p w14:paraId="4DCD1EE7" w14:textId="77777777" w:rsidR="009071DA" w:rsidRPr="009071DA" w:rsidRDefault="009071DA" w:rsidP="009071DA">
      <w:pPr>
        <w:numPr>
          <w:ilvl w:val="0"/>
          <w:numId w:val="6"/>
        </w:numPr>
        <w:spacing w:line="276" w:lineRule="auto"/>
        <w:ind w:left="426"/>
        <w:rPr>
          <w:rFonts w:ascii="Book Antiqua" w:hAnsi="Book Antiqua"/>
          <w:bCs/>
          <w:sz w:val="21"/>
          <w:szCs w:val="21"/>
          <w:lang w:val="en-US"/>
        </w:rPr>
      </w:pPr>
      <w:r w:rsidRPr="009071DA">
        <w:rPr>
          <w:rFonts w:ascii="Book Antiqua" w:hAnsi="Book Antiqua"/>
          <w:b/>
          <w:bCs/>
          <w:sz w:val="21"/>
          <w:szCs w:val="21"/>
          <w:u w:val="single"/>
          <w:lang w:val="en-US"/>
        </w:rPr>
        <w:t>Pre-Opening</w:t>
      </w:r>
      <w:r w:rsidRPr="009071DA">
        <w:rPr>
          <w:rFonts w:ascii="Book Antiqua" w:hAnsi="Book Antiqua"/>
          <w:bCs/>
          <w:sz w:val="21"/>
          <w:szCs w:val="21"/>
          <w:lang w:val="en-US"/>
        </w:rPr>
        <w:t xml:space="preserve">: Developed &amp; executed the Safety &amp; Security infrastructure with project team.  </w:t>
      </w:r>
    </w:p>
    <w:p w14:paraId="51276254" w14:textId="0E5D1AB2" w:rsidR="009071DA" w:rsidRPr="009071DA" w:rsidRDefault="009071DA" w:rsidP="009071DA">
      <w:pPr>
        <w:numPr>
          <w:ilvl w:val="0"/>
          <w:numId w:val="6"/>
        </w:numPr>
        <w:spacing w:line="276" w:lineRule="auto"/>
        <w:ind w:left="426"/>
        <w:rPr>
          <w:rFonts w:ascii="Book Antiqua" w:hAnsi="Book Antiqua"/>
          <w:bCs/>
          <w:sz w:val="21"/>
          <w:szCs w:val="21"/>
          <w:lang w:val="en-US"/>
        </w:rPr>
      </w:pPr>
      <w:r w:rsidRPr="009071DA">
        <w:rPr>
          <w:rFonts w:ascii="Book Antiqua" w:hAnsi="Book Antiqua"/>
          <w:b/>
          <w:bCs/>
          <w:sz w:val="21"/>
          <w:szCs w:val="21"/>
          <w:u w:val="single"/>
          <w:lang w:val="en-US"/>
        </w:rPr>
        <w:t>Policy Development</w:t>
      </w:r>
      <w:r w:rsidRPr="009071DA">
        <w:rPr>
          <w:rFonts w:ascii="Book Antiqua" w:hAnsi="Book Antiqua"/>
          <w:bCs/>
          <w:sz w:val="21"/>
          <w:szCs w:val="21"/>
          <w:lang w:val="en-US"/>
        </w:rPr>
        <w:t xml:space="preserve">: Developed, Formulated and Commissioned new policies and procedures for </w:t>
      </w:r>
      <w:r>
        <w:rPr>
          <w:rFonts w:ascii="Book Antiqua" w:hAnsi="Book Antiqua"/>
          <w:bCs/>
          <w:sz w:val="21"/>
          <w:szCs w:val="21"/>
          <w:lang w:val="en-US"/>
        </w:rPr>
        <w:t>the</w:t>
      </w:r>
      <w:r w:rsidRPr="009071DA">
        <w:rPr>
          <w:rFonts w:ascii="Book Antiqua" w:hAnsi="Book Antiqua"/>
          <w:bCs/>
          <w:sz w:val="21"/>
          <w:szCs w:val="21"/>
          <w:lang w:val="en-US"/>
        </w:rPr>
        <w:t xml:space="preserve"> Hotel</w:t>
      </w:r>
    </w:p>
    <w:p w14:paraId="6EF40542" w14:textId="77777777" w:rsidR="009071DA" w:rsidRPr="009071DA" w:rsidRDefault="009071DA" w:rsidP="009071DA">
      <w:pPr>
        <w:numPr>
          <w:ilvl w:val="0"/>
          <w:numId w:val="6"/>
        </w:numPr>
        <w:spacing w:line="276" w:lineRule="auto"/>
        <w:ind w:left="426"/>
        <w:rPr>
          <w:rFonts w:ascii="Book Antiqua" w:hAnsi="Book Antiqua"/>
          <w:bCs/>
          <w:sz w:val="21"/>
          <w:szCs w:val="21"/>
          <w:lang w:val="en-US"/>
        </w:rPr>
      </w:pPr>
      <w:r w:rsidRPr="009071DA">
        <w:rPr>
          <w:rFonts w:ascii="Book Antiqua" w:hAnsi="Book Antiqua"/>
          <w:b/>
          <w:bCs/>
          <w:sz w:val="21"/>
          <w:szCs w:val="21"/>
          <w:u w:val="single"/>
          <w:lang w:val="en-US"/>
        </w:rPr>
        <w:t>Risk Assessment:</w:t>
      </w:r>
      <w:r w:rsidRPr="009071DA">
        <w:rPr>
          <w:rFonts w:ascii="Book Antiqua" w:hAnsi="Book Antiqua"/>
          <w:bCs/>
          <w:sz w:val="21"/>
          <w:szCs w:val="21"/>
          <w:lang w:val="en-US"/>
        </w:rPr>
        <w:t xml:space="preserve"> Conducted threat and risk assessment for the organizational assets and employees</w:t>
      </w:r>
    </w:p>
    <w:p w14:paraId="227A9F87" w14:textId="3B19532C" w:rsidR="009071DA" w:rsidRDefault="009071DA" w:rsidP="009071DA">
      <w:pPr>
        <w:numPr>
          <w:ilvl w:val="0"/>
          <w:numId w:val="6"/>
        </w:numPr>
        <w:spacing w:line="276" w:lineRule="auto"/>
        <w:ind w:left="426"/>
        <w:rPr>
          <w:rFonts w:ascii="Book Antiqua" w:hAnsi="Book Antiqua"/>
          <w:bCs/>
          <w:sz w:val="21"/>
          <w:szCs w:val="21"/>
          <w:lang w:val="en-US"/>
        </w:rPr>
      </w:pPr>
      <w:r w:rsidRPr="009071DA">
        <w:rPr>
          <w:rFonts w:ascii="Book Antiqua" w:hAnsi="Book Antiqua"/>
          <w:b/>
          <w:bCs/>
          <w:sz w:val="21"/>
          <w:szCs w:val="21"/>
          <w:u w:val="single"/>
          <w:lang w:val="en-US"/>
        </w:rPr>
        <w:t>Risk Mitigation</w:t>
      </w:r>
      <w:r w:rsidRPr="009071DA">
        <w:rPr>
          <w:rFonts w:ascii="Book Antiqua" w:hAnsi="Book Antiqua"/>
          <w:bCs/>
          <w:sz w:val="21"/>
          <w:szCs w:val="21"/>
          <w:lang w:val="en-US"/>
        </w:rPr>
        <w:t>: Developed and ensure effective implementation of safety and security measures at the Hotel</w:t>
      </w:r>
    </w:p>
    <w:p w14:paraId="55988DA8" w14:textId="6A708DD6" w:rsidR="009071DA" w:rsidRPr="009071DA" w:rsidRDefault="009071DA" w:rsidP="009071DA">
      <w:pPr>
        <w:numPr>
          <w:ilvl w:val="0"/>
          <w:numId w:val="6"/>
        </w:numPr>
        <w:spacing w:line="276" w:lineRule="auto"/>
        <w:ind w:left="426"/>
        <w:rPr>
          <w:rFonts w:ascii="Book Antiqua" w:hAnsi="Book Antiqua"/>
          <w:sz w:val="21"/>
          <w:szCs w:val="21"/>
          <w:lang w:val="en-US"/>
        </w:rPr>
      </w:pPr>
      <w:r w:rsidRPr="009071DA">
        <w:rPr>
          <w:rFonts w:ascii="Book Antiqua" w:hAnsi="Book Antiqua"/>
          <w:b/>
          <w:bCs/>
          <w:sz w:val="21"/>
          <w:szCs w:val="21"/>
          <w:u w:val="single"/>
        </w:rPr>
        <w:t>Vendor Management</w:t>
      </w:r>
      <w:r w:rsidRPr="009071DA">
        <w:rPr>
          <w:rFonts w:ascii="Book Antiqua" w:hAnsi="Book Antiqua"/>
          <w:sz w:val="21"/>
          <w:szCs w:val="21"/>
        </w:rPr>
        <w:t>: Aggressively conduct contract negotiations with all Loss Prevention vendors with the goal of maximizing the cost benefit to the Company. Also Audit the vendor process for statuary compliance</w:t>
      </w:r>
    </w:p>
    <w:p w14:paraId="646DD23F" w14:textId="77777777" w:rsidR="009071DA" w:rsidRPr="00FC239E" w:rsidRDefault="009071DA" w:rsidP="009071DA">
      <w:pPr>
        <w:pStyle w:val="ListParagraph"/>
        <w:numPr>
          <w:ilvl w:val="0"/>
          <w:numId w:val="9"/>
        </w:numPr>
        <w:spacing w:line="276" w:lineRule="auto"/>
        <w:ind w:left="426" w:hanging="426"/>
        <w:rPr>
          <w:rFonts w:ascii="Book Antiqua" w:hAnsi="Book Antiqua"/>
          <w:bCs/>
          <w:sz w:val="21"/>
          <w:szCs w:val="21"/>
        </w:rPr>
      </w:pPr>
      <w:r w:rsidRPr="002B7706">
        <w:rPr>
          <w:rFonts w:ascii="Book Antiqua" w:hAnsi="Book Antiqua"/>
          <w:b/>
          <w:sz w:val="21"/>
          <w:szCs w:val="21"/>
          <w:u w:val="single"/>
        </w:rPr>
        <w:t>Training:</w:t>
      </w:r>
      <w:r w:rsidRPr="00FC239E">
        <w:rPr>
          <w:rFonts w:ascii="Book Antiqua" w:hAnsi="Book Antiqua"/>
          <w:bCs/>
          <w:sz w:val="21"/>
          <w:szCs w:val="21"/>
        </w:rPr>
        <w:t xml:space="preserve"> Moderating and Facilitating continuous training for the team, academic as well as stimulatory to include forming of an Investigation Unit for investigating fraud, pilferage, security incident, code of conduct violation and policy violation</w:t>
      </w:r>
    </w:p>
    <w:p w14:paraId="64279639" w14:textId="7AC4BBC1" w:rsidR="009071DA" w:rsidRDefault="009071DA" w:rsidP="009071DA">
      <w:pPr>
        <w:pStyle w:val="ListParagraph"/>
        <w:numPr>
          <w:ilvl w:val="0"/>
          <w:numId w:val="9"/>
        </w:numPr>
        <w:spacing w:line="276" w:lineRule="auto"/>
        <w:ind w:left="426" w:hanging="426"/>
        <w:rPr>
          <w:rFonts w:ascii="Book Antiqua" w:hAnsi="Book Antiqua"/>
          <w:bCs/>
          <w:sz w:val="21"/>
          <w:szCs w:val="21"/>
        </w:rPr>
      </w:pPr>
      <w:r w:rsidRPr="002B7706">
        <w:rPr>
          <w:rFonts w:ascii="Book Antiqua" w:hAnsi="Book Antiqua"/>
          <w:b/>
          <w:sz w:val="21"/>
          <w:szCs w:val="21"/>
          <w:u w:val="single"/>
        </w:rPr>
        <w:t>External Liaisons</w:t>
      </w:r>
      <w:r w:rsidRPr="00FC239E">
        <w:rPr>
          <w:rFonts w:ascii="Book Antiqua" w:hAnsi="Book Antiqua"/>
          <w:bCs/>
          <w:sz w:val="21"/>
          <w:szCs w:val="21"/>
        </w:rPr>
        <w:t>: Built external partnerships with state and local law enforcement agencies, trusted third-party security agencies, community leaders, and other organizations to ensure smooth flow of business and safety of employees</w:t>
      </w:r>
    </w:p>
    <w:p w14:paraId="02479A01" w14:textId="77777777" w:rsidR="009071DA" w:rsidRPr="00FC239E" w:rsidRDefault="009071DA" w:rsidP="009071DA">
      <w:pPr>
        <w:pStyle w:val="ListParagraph"/>
        <w:numPr>
          <w:ilvl w:val="0"/>
          <w:numId w:val="9"/>
        </w:numPr>
        <w:spacing w:line="276" w:lineRule="auto"/>
        <w:ind w:left="426" w:hanging="426"/>
        <w:rPr>
          <w:rFonts w:ascii="Book Antiqua" w:hAnsi="Book Antiqua"/>
          <w:bCs/>
          <w:sz w:val="21"/>
          <w:szCs w:val="21"/>
        </w:rPr>
      </w:pPr>
      <w:r w:rsidRPr="002B7706">
        <w:rPr>
          <w:rFonts w:ascii="Book Antiqua" w:hAnsi="Book Antiqua"/>
          <w:b/>
          <w:sz w:val="21"/>
          <w:szCs w:val="21"/>
          <w:u w:val="single"/>
        </w:rPr>
        <w:t>Evacuation Drills</w:t>
      </w:r>
      <w:r w:rsidRPr="00FC239E">
        <w:rPr>
          <w:rFonts w:ascii="Book Antiqua" w:hAnsi="Book Antiqua"/>
          <w:bCs/>
          <w:sz w:val="21"/>
          <w:szCs w:val="21"/>
        </w:rPr>
        <w:t xml:space="preserve">: Overseeing the Conduct of Evacuation Drills and implementing Fire Safety measures. </w:t>
      </w:r>
    </w:p>
    <w:p w14:paraId="6863E042" w14:textId="77777777" w:rsidR="009071DA" w:rsidRPr="00FC239E" w:rsidRDefault="009071DA" w:rsidP="009071DA">
      <w:pPr>
        <w:pStyle w:val="ListParagraph"/>
        <w:spacing w:line="276" w:lineRule="auto"/>
        <w:ind w:left="426"/>
        <w:rPr>
          <w:rFonts w:ascii="Book Antiqua" w:hAnsi="Book Antiqua"/>
          <w:bCs/>
          <w:sz w:val="21"/>
          <w:szCs w:val="21"/>
        </w:rPr>
      </w:pPr>
    </w:p>
    <w:p w14:paraId="7AFE2E2B" w14:textId="77777777" w:rsidR="009071DA" w:rsidRPr="009071DA" w:rsidRDefault="009071DA" w:rsidP="009071DA">
      <w:pPr>
        <w:spacing w:line="276" w:lineRule="auto"/>
        <w:ind w:left="426"/>
        <w:rPr>
          <w:rFonts w:ascii="Book Antiqua" w:hAnsi="Book Antiqua"/>
          <w:sz w:val="21"/>
          <w:szCs w:val="21"/>
          <w:lang w:val="en-US"/>
        </w:rPr>
      </w:pPr>
    </w:p>
    <w:p w14:paraId="75EA646E" w14:textId="77777777" w:rsidR="009071DA" w:rsidRPr="009071DA" w:rsidRDefault="009071DA" w:rsidP="009071DA">
      <w:pPr>
        <w:ind w:left="426"/>
        <w:rPr>
          <w:rFonts w:ascii="Book Antiqua" w:hAnsi="Book Antiqua"/>
          <w:sz w:val="21"/>
          <w:szCs w:val="21"/>
        </w:rPr>
      </w:pPr>
    </w:p>
    <w:p w14:paraId="140FAEC8" w14:textId="77777777" w:rsidR="00054344" w:rsidRDefault="00054344" w:rsidP="002A49E4">
      <w:pPr>
        <w:rPr>
          <w:rFonts w:ascii="Book Antiqua" w:hAnsi="Book Antiqua"/>
          <w:b/>
          <w:sz w:val="21"/>
          <w:szCs w:val="21"/>
        </w:rPr>
      </w:pPr>
    </w:p>
    <w:p w14:paraId="284C0189" w14:textId="06E3B745" w:rsidR="00054344" w:rsidRDefault="00054344" w:rsidP="002A49E4">
      <w:pPr>
        <w:rPr>
          <w:rFonts w:ascii="Book Antiqua" w:hAnsi="Book Antiqua"/>
          <w:b/>
          <w:sz w:val="21"/>
          <w:szCs w:val="21"/>
        </w:rPr>
      </w:pPr>
    </w:p>
    <w:p w14:paraId="58747062" w14:textId="77777777" w:rsidR="00371518" w:rsidRDefault="00371518" w:rsidP="00054344">
      <w:pPr>
        <w:tabs>
          <w:tab w:val="left" w:pos="0"/>
        </w:tabs>
        <w:jc w:val="both"/>
        <w:rPr>
          <w:rFonts w:ascii="Book Antiqua" w:hAnsi="Book Antiqua"/>
          <w:b/>
          <w:u w:val="single"/>
        </w:rPr>
      </w:pPr>
    </w:p>
    <w:p w14:paraId="68FA8504" w14:textId="60A2967F" w:rsidR="00054344" w:rsidRPr="00054344" w:rsidRDefault="00054344" w:rsidP="00054344">
      <w:pPr>
        <w:tabs>
          <w:tab w:val="left" w:pos="0"/>
        </w:tabs>
        <w:jc w:val="both"/>
        <w:rPr>
          <w:rFonts w:ascii="Book Antiqua" w:hAnsi="Book Antiqua"/>
          <w:b/>
          <w:u w:val="single"/>
        </w:rPr>
      </w:pPr>
      <w:r w:rsidRPr="00054344">
        <w:rPr>
          <w:rFonts w:ascii="Book Antiqua" w:hAnsi="Book Antiqua"/>
          <w:b/>
          <w:u w:val="single"/>
        </w:rPr>
        <w:t>Area Manager Safety &amp; Security – Hilton India</w:t>
      </w:r>
    </w:p>
    <w:p w14:paraId="0CE720C8" w14:textId="77777777" w:rsidR="00054344" w:rsidRDefault="00054344" w:rsidP="002A49E4">
      <w:pPr>
        <w:rPr>
          <w:rFonts w:ascii="Book Antiqua" w:hAnsi="Book Antiqua"/>
          <w:b/>
          <w:sz w:val="21"/>
          <w:szCs w:val="21"/>
        </w:rPr>
      </w:pPr>
    </w:p>
    <w:p w14:paraId="3CCDE97C" w14:textId="6667F5DD" w:rsidR="00371518" w:rsidRDefault="00371518" w:rsidP="00371518">
      <w:pPr>
        <w:rPr>
          <w:rFonts w:ascii="Book Antiqua" w:hAnsi="Book Antiqua"/>
          <w:b/>
          <w:sz w:val="21"/>
          <w:szCs w:val="21"/>
        </w:rPr>
      </w:pPr>
      <w:r>
        <w:rPr>
          <w:rFonts w:ascii="Book Antiqua" w:hAnsi="Book Antiqua"/>
          <w:b/>
          <w:sz w:val="21"/>
          <w:szCs w:val="21"/>
        </w:rPr>
        <w:t>January 2021-January 2022</w:t>
      </w:r>
    </w:p>
    <w:p w14:paraId="3D500291" w14:textId="417F4201" w:rsidR="00371518" w:rsidRDefault="00371518" w:rsidP="00371518">
      <w:pPr>
        <w:rPr>
          <w:rFonts w:ascii="Book Antiqua" w:hAnsi="Book Antiqua"/>
          <w:b/>
          <w:sz w:val="21"/>
          <w:szCs w:val="21"/>
        </w:rPr>
      </w:pPr>
    </w:p>
    <w:p w14:paraId="4A13E539" w14:textId="0AEFCABB" w:rsidR="00371518" w:rsidRPr="00FC239E" w:rsidRDefault="00371518" w:rsidP="00371518">
      <w:pPr>
        <w:rPr>
          <w:rFonts w:ascii="Book Antiqua" w:hAnsi="Book Antiqua"/>
          <w:bCs/>
          <w:sz w:val="21"/>
          <w:szCs w:val="21"/>
        </w:rPr>
      </w:pPr>
      <w:r w:rsidRPr="00FC239E">
        <w:rPr>
          <w:rFonts w:ascii="Book Antiqua" w:hAnsi="Book Antiqua"/>
          <w:bCs/>
          <w:sz w:val="21"/>
          <w:szCs w:val="21"/>
        </w:rPr>
        <w:t>Coordinat</w:t>
      </w:r>
      <w:r w:rsidR="00D305CF" w:rsidRPr="00FC239E">
        <w:rPr>
          <w:rFonts w:ascii="Book Antiqua" w:hAnsi="Book Antiqua"/>
          <w:bCs/>
          <w:sz w:val="21"/>
          <w:szCs w:val="21"/>
        </w:rPr>
        <w:t>ed with</w:t>
      </w:r>
      <w:r w:rsidRPr="00FC239E">
        <w:rPr>
          <w:rFonts w:ascii="Book Antiqua" w:hAnsi="Book Antiqua"/>
          <w:bCs/>
          <w:sz w:val="21"/>
          <w:szCs w:val="21"/>
        </w:rPr>
        <w:t xml:space="preserve"> all the hotels</w:t>
      </w:r>
      <w:r w:rsidR="00D305CF" w:rsidRPr="00FC239E">
        <w:rPr>
          <w:rFonts w:ascii="Book Antiqua" w:hAnsi="Book Antiqua"/>
          <w:bCs/>
          <w:sz w:val="21"/>
          <w:szCs w:val="21"/>
        </w:rPr>
        <w:t xml:space="preserve"> in India </w:t>
      </w:r>
      <w:r w:rsidR="00FC239E" w:rsidRPr="00FC239E">
        <w:rPr>
          <w:rFonts w:ascii="Book Antiqua" w:hAnsi="Book Antiqua"/>
          <w:bCs/>
          <w:sz w:val="21"/>
          <w:szCs w:val="21"/>
        </w:rPr>
        <w:t>in Safety</w:t>
      </w:r>
      <w:r w:rsidR="00D305CF" w:rsidRPr="00FC239E">
        <w:rPr>
          <w:rFonts w:ascii="Book Antiqua" w:hAnsi="Book Antiqua"/>
          <w:bCs/>
          <w:sz w:val="21"/>
          <w:szCs w:val="21"/>
        </w:rPr>
        <w:t xml:space="preserve"> &amp; Security</w:t>
      </w:r>
      <w:r w:rsidRPr="00FC239E">
        <w:rPr>
          <w:rFonts w:ascii="Book Antiqua" w:hAnsi="Book Antiqua"/>
          <w:bCs/>
          <w:sz w:val="21"/>
          <w:szCs w:val="21"/>
        </w:rPr>
        <w:t xml:space="preserve"> </w:t>
      </w:r>
      <w:r w:rsidR="007F76DD" w:rsidRPr="00FC239E">
        <w:rPr>
          <w:rFonts w:ascii="Book Antiqua" w:hAnsi="Book Antiqua"/>
          <w:bCs/>
          <w:sz w:val="21"/>
          <w:szCs w:val="21"/>
        </w:rPr>
        <w:t>audits</w:t>
      </w:r>
      <w:r w:rsidR="007F76DD">
        <w:rPr>
          <w:rFonts w:ascii="Book Antiqua" w:hAnsi="Book Antiqua"/>
          <w:bCs/>
          <w:sz w:val="21"/>
          <w:szCs w:val="21"/>
        </w:rPr>
        <w:t>, trainings</w:t>
      </w:r>
      <w:r w:rsidR="00D305CF" w:rsidRPr="00FC239E">
        <w:rPr>
          <w:rFonts w:ascii="Book Antiqua" w:hAnsi="Book Antiqua"/>
          <w:bCs/>
          <w:sz w:val="21"/>
          <w:szCs w:val="21"/>
        </w:rPr>
        <w:t xml:space="preserve"> and Risk Assessments</w:t>
      </w:r>
      <w:r w:rsidRPr="00FC239E">
        <w:rPr>
          <w:rFonts w:ascii="Book Antiqua" w:hAnsi="Book Antiqua"/>
          <w:bCs/>
          <w:sz w:val="21"/>
          <w:szCs w:val="21"/>
        </w:rPr>
        <w:t xml:space="preserve"> </w:t>
      </w:r>
    </w:p>
    <w:p w14:paraId="07D21039" w14:textId="77777777" w:rsidR="00371518" w:rsidRDefault="00371518" w:rsidP="002A49E4">
      <w:pPr>
        <w:rPr>
          <w:rFonts w:ascii="Book Antiqua" w:hAnsi="Book Antiqua"/>
          <w:b/>
          <w:sz w:val="21"/>
          <w:szCs w:val="21"/>
        </w:rPr>
      </w:pPr>
    </w:p>
    <w:p w14:paraId="6F5258EA" w14:textId="77777777" w:rsidR="009B0C63" w:rsidRDefault="009B0C63" w:rsidP="002A49E4">
      <w:pPr>
        <w:rPr>
          <w:rFonts w:ascii="Book Antiqua" w:hAnsi="Book Antiqua"/>
          <w:b/>
          <w:sz w:val="21"/>
          <w:szCs w:val="21"/>
        </w:rPr>
      </w:pPr>
    </w:p>
    <w:p w14:paraId="318F46F9" w14:textId="77777777" w:rsidR="00371518" w:rsidRDefault="00371518" w:rsidP="009C243E">
      <w:pPr>
        <w:tabs>
          <w:tab w:val="left" w:pos="0"/>
        </w:tabs>
        <w:jc w:val="both"/>
        <w:rPr>
          <w:rFonts w:ascii="Book Antiqua" w:eastAsia="Calibri" w:hAnsi="Book Antiqua"/>
          <w:b/>
          <w:szCs w:val="21"/>
          <w:u w:val="single"/>
          <w:lang w:val="en-US"/>
        </w:rPr>
      </w:pPr>
    </w:p>
    <w:p w14:paraId="65BA6791" w14:textId="7A83E904" w:rsidR="009C243E" w:rsidRDefault="00054344" w:rsidP="009C243E">
      <w:pPr>
        <w:tabs>
          <w:tab w:val="left" w:pos="0"/>
        </w:tabs>
        <w:jc w:val="both"/>
        <w:rPr>
          <w:rFonts w:ascii="Book Antiqua" w:eastAsia="Calibri" w:hAnsi="Book Antiqua"/>
          <w:b/>
          <w:szCs w:val="21"/>
          <w:u w:val="single"/>
          <w:lang w:val="en-US"/>
        </w:rPr>
      </w:pPr>
      <w:r>
        <w:rPr>
          <w:rFonts w:ascii="Book Antiqua" w:eastAsia="Calibri" w:hAnsi="Book Antiqua"/>
          <w:b/>
          <w:szCs w:val="21"/>
          <w:u w:val="single"/>
          <w:lang w:val="en-US"/>
        </w:rPr>
        <w:t xml:space="preserve">Hilton Bangalore Embassy </w:t>
      </w:r>
      <w:r w:rsidR="00371518">
        <w:rPr>
          <w:rFonts w:ascii="Book Antiqua" w:eastAsia="Calibri" w:hAnsi="Book Antiqua"/>
          <w:b/>
          <w:szCs w:val="21"/>
          <w:u w:val="single"/>
          <w:lang w:val="en-US"/>
        </w:rPr>
        <w:t>Golf Links</w:t>
      </w:r>
      <w:r w:rsidR="009C243E" w:rsidRPr="00192E27">
        <w:rPr>
          <w:rFonts w:ascii="Book Antiqua" w:eastAsia="Calibri" w:hAnsi="Book Antiqua"/>
          <w:b/>
          <w:szCs w:val="21"/>
          <w:u w:val="single"/>
          <w:lang w:val="en-US"/>
        </w:rPr>
        <w:t xml:space="preserve"> </w:t>
      </w:r>
    </w:p>
    <w:p w14:paraId="3B2403A3" w14:textId="77777777" w:rsidR="00FF7FBA" w:rsidRDefault="00FF7FBA" w:rsidP="00AB35CC">
      <w:pPr>
        <w:tabs>
          <w:tab w:val="left" w:pos="0"/>
        </w:tabs>
        <w:jc w:val="both"/>
        <w:rPr>
          <w:rFonts w:ascii="Book Antiqua" w:eastAsia="Calibri" w:hAnsi="Book Antiqua"/>
          <w:b/>
          <w:sz w:val="21"/>
          <w:szCs w:val="21"/>
          <w:u w:val="single"/>
          <w:lang w:val="en-US"/>
        </w:rPr>
      </w:pPr>
    </w:p>
    <w:p w14:paraId="6FAC5582" w14:textId="51EB67AC" w:rsidR="009C243E" w:rsidRDefault="00054344" w:rsidP="009C243E">
      <w:pPr>
        <w:tabs>
          <w:tab w:val="left" w:pos="0"/>
        </w:tabs>
        <w:jc w:val="both"/>
        <w:rPr>
          <w:rFonts w:ascii="Book Antiqua" w:eastAsia="Calibri" w:hAnsi="Book Antiqua"/>
          <w:b/>
          <w:sz w:val="21"/>
          <w:szCs w:val="21"/>
          <w:lang w:val="en-US"/>
        </w:rPr>
      </w:pPr>
      <w:r>
        <w:rPr>
          <w:rFonts w:ascii="Book Antiqua" w:eastAsia="Calibri" w:hAnsi="Book Antiqua"/>
          <w:b/>
          <w:sz w:val="21"/>
          <w:szCs w:val="21"/>
          <w:lang w:val="en-US"/>
        </w:rPr>
        <w:t xml:space="preserve">September </w:t>
      </w:r>
      <w:r w:rsidR="00F05DD2">
        <w:rPr>
          <w:rFonts w:ascii="Book Antiqua" w:eastAsia="Calibri" w:hAnsi="Book Antiqua"/>
          <w:b/>
          <w:sz w:val="21"/>
          <w:szCs w:val="21"/>
          <w:lang w:val="en-US"/>
        </w:rPr>
        <w:t>20</w:t>
      </w:r>
      <w:r>
        <w:rPr>
          <w:rFonts w:ascii="Book Antiqua" w:eastAsia="Calibri" w:hAnsi="Book Antiqua"/>
          <w:b/>
          <w:sz w:val="21"/>
          <w:szCs w:val="21"/>
          <w:lang w:val="en-US"/>
        </w:rPr>
        <w:t>15</w:t>
      </w:r>
      <w:r w:rsidR="009C243E">
        <w:rPr>
          <w:rFonts w:ascii="Book Antiqua" w:eastAsia="Calibri" w:hAnsi="Book Antiqua"/>
          <w:b/>
          <w:sz w:val="21"/>
          <w:szCs w:val="21"/>
          <w:lang w:val="en-US"/>
        </w:rPr>
        <w:t xml:space="preserve"> </w:t>
      </w:r>
      <w:r w:rsidR="003F2121">
        <w:rPr>
          <w:rFonts w:ascii="Book Antiqua" w:eastAsia="Calibri" w:hAnsi="Book Antiqua"/>
          <w:b/>
          <w:sz w:val="21"/>
          <w:szCs w:val="21"/>
          <w:lang w:val="en-US"/>
        </w:rPr>
        <w:t>– January 202</w:t>
      </w:r>
      <w:r>
        <w:rPr>
          <w:rFonts w:ascii="Book Antiqua" w:eastAsia="Calibri" w:hAnsi="Book Antiqua"/>
          <w:b/>
          <w:sz w:val="21"/>
          <w:szCs w:val="21"/>
          <w:lang w:val="en-US"/>
        </w:rPr>
        <w:t>2</w:t>
      </w:r>
    </w:p>
    <w:p w14:paraId="41595F80" w14:textId="77777777" w:rsidR="009C243E" w:rsidRDefault="009C243E" w:rsidP="00AB35CC">
      <w:pPr>
        <w:tabs>
          <w:tab w:val="left" w:pos="0"/>
        </w:tabs>
        <w:jc w:val="both"/>
        <w:rPr>
          <w:rFonts w:ascii="Book Antiqua" w:eastAsia="Calibri" w:hAnsi="Book Antiqua"/>
          <w:b/>
          <w:szCs w:val="21"/>
          <w:u w:val="single"/>
          <w:lang w:val="en-US"/>
        </w:rPr>
      </w:pPr>
    </w:p>
    <w:p w14:paraId="1CB19455" w14:textId="40C04D4B" w:rsidR="009C243E" w:rsidRPr="009071DA" w:rsidRDefault="00371518" w:rsidP="00AB35CC">
      <w:pPr>
        <w:tabs>
          <w:tab w:val="left" w:pos="0"/>
        </w:tabs>
        <w:jc w:val="both"/>
        <w:rPr>
          <w:rFonts w:ascii="Book Antiqua" w:eastAsia="Calibri" w:hAnsi="Book Antiqua"/>
          <w:b/>
          <w:sz w:val="21"/>
          <w:szCs w:val="21"/>
          <w:u w:val="single"/>
          <w:lang w:val="en-US"/>
        </w:rPr>
      </w:pPr>
      <w:r w:rsidRPr="009071DA">
        <w:rPr>
          <w:rFonts w:ascii="Book Antiqua" w:eastAsia="Calibri" w:hAnsi="Book Antiqua"/>
          <w:b/>
          <w:sz w:val="21"/>
          <w:szCs w:val="21"/>
          <w:u w:val="single"/>
          <w:lang w:val="en-US"/>
        </w:rPr>
        <w:t>Security Manager</w:t>
      </w:r>
    </w:p>
    <w:p w14:paraId="63944AC2" w14:textId="77777777" w:rsidR="009C243E" w:rsidRDefault="009C243E" w:rsidP="00AB35CC">
      <w:pPr>
        <w:tabs>
          <w:tab w:val="left" w:pos="0"/>
        </w:tabs>
        <w:jc w:val="both"/>
        <w:rPr>
          <w:rFonts w:ascii="Book Antiqua" w:eastAsia="Calibri" w:hAnsi="Book Antiqua"/>
          <w:b/>
          <w:sz w:val="22"/>
          <w:szCs w:val="22"/>
          <w:lang w:val="en-US"/>
        </w:rPr>
      </w:pPr>
    </w:p>
    <w:p w14:paraId="4B04D210" w14:textId="77777777" w:rsidR="00E450D9" w:rsidRPr="00FC239E" w:rsidRDefault="002C445C" w:rsidP="002B7706">
      <w:pPr>
        <w:pStyle w:val="ListParagraph"/>
        <w:numPr>
          <w:ilvl w:val="0"/>
          <w:numId w:val="9"/>
        </w:numPr>
        <w:spacing w:line="276" w:lineRule="auto"/>
        <w:ind w:left="426" w:hanging="426"/>
        <w:rPr>
          <w:rFonts w:ascii="Book Antiqua" w:hAnsi="Book Antiqua"/>
          <w:bCs/>
          <w:sz w:val="21"/>
          <w:szCs w:val="21"/>
        </w:rPr>
      </w:pPr>
      <w:r w:rsidRPr="002B7706">
        <w:rPr>
          <w:rFonts w:ascii="Book Antiqua" w:hAnsi="Book Antiqua"/>
          <w:b/>
          <w:sz w:val="21"/>
          <w:szCs w:val="21"/>
          <w:u w:val="single"/>
        </w:rPr>
        <w:t>Processes and Policies</w:t>
      </w:r>
      <w:r w:rsidRPr="00FC239E">
        <w:rPr>
          <w:rFonts w:ascii="Book Antiqua" w:hAnsi="Book Antiqua"/>
          <w:bCs/>
          <w:sz w:val="21"/>
          <w:szCs w:val="21"/>
        </w:rPr>
        <w:t xml:space="preserve">: </w:t>
      </w:r>
      <w:r w:rsidR="00FD55C3" w:rsidRPr="00FC239E">
        <w:rPr>
          <w:rFonts w:ascii="Book Antiqua" w:hAnsi="Book Antiqua"/>
          <w:bCs/>
          <w:sz w:val="21"/>
          <w:szCs w:val="21"/>
        </w:rPr>
        <w:t>Develop and enforce physical security policies</w:t>
      </w:r>
      <w:r w:rsidR="00C90579" w:rsidRPr="00FC239E">
        <w:rPr>
          <w:rFonts w:ascii="Book Antiqua" w:hAnsi="Book Antiqua"/>
          <w:bCs/>
          <w:sz w:val="21"/>
          <w:szCs w:val="21"/>
        </w:rPr>
        <w:t>, procedures</w:t>
      </w:r>
      <w:r w:rsidR="00FD55C3" w:rsidRPr="00FC239E">
        <w:rPr>
          <w:rFonts w:ascii="Book Antiqua" w:hAnsi="Book Antiqua"/>
          <w:bCs/>
          <w:sz w:val="21"/>
          <w:szCs w:val="21"/>
        </w:rPr>
        <w:t xml:space="preserve"> and global standards for the company</w:t>
      </w:r>
      <w:r w:rsidR="00525969" w:rsidRPr="00FC239E">
        <w:rPr>
          <w:rFonts w:ascii="Book Antiqua" w:hAnsi="Book Antiqua"/>
          <w:bCs/>
          <w:sz w:val="21"/>
          <w:szCs w:val="21"/>
        </w:rPr>
        <w:t xml:space="preserve"> to include</w:t>
      </w:r>
      <w:r w:rsidR="00FD55C3" w:rsidRPr="00FC239E">
        <w:rPr>
          <w:rFonts w:ascii="Book Antiqua" w:hAnsi="Book Antiqua"/>
          <w:bCs/>
          <w:sz w:val="21"/>
          <w:szCs w:val="21"/>
        </w:rPr>
        <w:t xml:space="preserve"> </w:t>
      </w:r>
      <w:r w:rsidRPr="00FC239E">
        <w:rPr>
          <w:rFonts w:ascii="Book Antiqua" w:hAnsi="Book Antiqua"/>
          <w:bCs/>
          <w:sz w:val="21"/>
          <w:szCs w:val="21"/>
        </w:rPr>
        <w:t>Formulating, Defining</w:t>
      </w:r>
      <w:r w:rsidR="00525969" w:rsidRPr="00FC239E">
        <w:rPr>
          <w:rFonts w:ascii="Book Antiqua" w:hAnsi="Book Antiqua"/>
          <w:bCs/>
          <w:sz w:val="21"/>
          <w:szCs w:val="21"/>
        </w:rPr>
        <w:t xml:space="preserve"> and</w:t>
      </w:r>
      <w:r w:rsidR="004A5B97" w:rsidRPr="00FC239E">
        <w:rPr>
          <w:rFonts w:ascii="Book Antiqua" w:hAnsi="Book Antiqua"/>
          <w:bCs/>
          <w:sz w:val="21"/>
          <w:szCs w:val="21"/>
        </w:rPr>
        <w:t xml:space="preserve"> </w:t>
      </w:r>
      <w:r w:rsidRPr="00FC239E">
        <w:rPr>
          <w:rFonts w:ascii="Book Antiqua" w:hAnsi="Book Antiqua"/>
          <w:bCs/>
          <w:sz w:val="21"/>
          <w:szCs w:val="21"/>
        </w:rPr>
        <w:t>Commissioning</w:t>
      </w:r>
      <w:r w:rsidR="004A5B97" w:rsidRPr="00FC239E">
        <w:rPr>
          <w:rFonts w:ascii="Book Antiqua" w:hAnsi="Book Antiqua"/>
          <w:bCs/>
          <w:sz w:val="21"/>
          <w:szCs w:val="21"/>
        </w:rPr>
        <w:t xml:space="preserve"> </w:t>
      </w:r>
      <w:r w:rsidR="00525969" w:rsidRPr="00FC239E">
        <w:rPr>
          <w:rFonts w:ascii="Book Antiqua" w:hAnsi="Book Antiqua"/>
          <w:bCs/>
          <w:sz w:val="21"/>
          <w:szCs w:val="21"/>
        </w:rPr>
        <w:t>of</w:t>
      </w:r>
      <w:r w:rsidRPr="00FC239E">
        <w:rPr>
          <w:rFonts w:ascii="Book Antiqua" w:hAnsi="Book Antiqua"/>
          <w:bCs/>
          <w:sz w:val="21"/>
          <w:szCs w:val="21"/>
        </w:rPr>
        <w:t xml:space="preserve"> Loss Prevention/ Security SOPs</w:t>
      </w:r>
      <w:r w:rsidR="00E450D9" w:rsidRPr="00FC239E">
        <w:rPr>
          <w:rFonts w:ascii="Book Antiqua" w:hAnsi="Book Antiqua"/>
          <w:bCs/>
          <w:sz w:val="21"/>
          <w:szCs w:val="21"/>
        </w:rPr>
        <w:t>.</w:t>
      </w:r>
      <w:r w:rsidRPr="00FC239E">
        <w:rPr>
          <w:rFonts w:ascii="Book Antiqua" w:hAnsi="Book Antiqua"/>
          <w:bCs/>
          <w:sz w:val="21"/>
          <w:szCs w:val="21"/>
        </w:rPr>
        <w:t xml:space="preserve"> </w:t>
      </w:r>
    </w:p>
    <w:p w14:paraId="12FB84A2" w14:textId="777B07FD" w:rsidR="00B53821" w:rsidRPr="00FC239E" w:rsidRDefault="002C27E2" w:rsidP="002B7706">
      <w:pPr>
        <w:pStyle w:val="ListParagraph"/>
        <w:numPr>
          <w:ilvl w:val="0"/>
          <w:numId w:val="9"/>
        </w:numPr>
        <w:spacing w:line="276" w:lineRule="auto"/>
        <w:ind w:left="426" w:hanging="426"/>
        <w:rPr>
          <w:rFonts w:ascii="Book Antiqua" w:hAnsi="Book Antiqua"/>
          <w:bCs/>
          <w:sz w:val="21"/>
          <w:szCs w:val="21"/>
        </w:rPr>
      </w:pPr>
      <w:r w:rsidRPr="002B7706">
        <w:rPr>
          <w:rFonts w:ascii="Book Antiqua" w:hAnsi="Book Antiqua"/>
          <w:b/>
          <w:sz w:val="21"/>
          <w:szCs w:val="21"/>
          <w:u w:val="single"/>
        </w:rPr>
        <w:t xml:space="preserve">Security Guards </w:t>
      </w:r>
      <w:r w:rsidR="00B53821" w:rsidRPr="002B7706">
        <w:rPr>
          <w:rFonts w:ascii="Book Antiqua" w:hAnsi="Book Antiqua"/>
          <w:b/>
          <w:sz w:val="21"/>
          <w:szCs w:val="21"/>
          <w:u w:val="single"/>
        </w:rPr>
        <w:t>Managing</w:t>
      </w:r>
      <w:r w:rsidR="00B53821" w:rsidRPr="00FC239E">
        <w:rPr>
          <w:rFonts w:ascii="Book Antiqua" w:hAnsi="Book Antiqua"/>
          <w:bCs/>
          <w:sz w:val="21"/>
          <w:szCs w:val="21"/>
        </w:rPr>
        <w:t xml:space="preserve">: Team of </w:t>
      </w:r>
      <w:r w:rsidR="00371518" w:rsidRPr="00FC239E">
        <w:rPr>
          <w:rFonts w:ascii="Book Antiqua" w:hAnsi="Book Antiqua"/>
          <w:bCs/>
          <w:sz w:val="21"/>
          <w:szCs w:val="21"/>
        </w:rPr>
        <w:t>125</w:t>
      </w:r>
      <w:r w:rsidR="00B53821" w:rsidRPr="00FC239E">
        <w:rPr>
          <w:rFonts w:ascii="Book Antiqua" w:hAnsi="Book Antiqua"/>
          <w:bCs/>
          <w:sz w:val="21"/>
          <w:szCs w:val="21"/>
        </w:rPr>
        <w:t xml:space="preserve"> Loss prevention associates, executives, Managers &amp; </w:t>
      </w:r>
      <w:r w:rsidR="00371518" w:rsidRPr="00FC239E">
        <w:rPr>
          <w:rFonts w:ascii="Book Antiqua" w:hAnsi="Book Antiqua"/>
          <w:bCs/>
          <w:sz w:val="21"/>
          <w:szCs w:val="21"/>
        </w:rPr>
        <w:t>QRT</w:t>
      </w:r>
      <w:r w:rsidR="00B53821" w:rsidRPr="00FC239E">
        <w:rPr>
          <w:rFonts w:ascii="Book Antiqua" w:hAnsi="Book Antiqua"/>
          <w:bCs/>
          <w:sz w:val="21"/>
          <w:szCs w:val="21"/>
        </w:rPr>
        <w:t xml:space="preserve"> squad are trained and managed for effective operational output. </w:t>
      </w:r>
    </w:p>
    <w:p w14:paraId="561C0601" w14:textId="0C79CB1B" w:rsidR="009F520E" w:rsidRPr="00FC239E" w:rsidRDefault="009F520E" w:rsidP="002B7706">
      <w:pPr>
        <w:pStyle w:val="ListParagraph"/>
        <w:numPr>
          <w:ilvl w:val="0"/>
          <w:numId w:val="9"/>
        </w:numPr>
        <w:spacing w:line="276" w:lineRule="auto"/>
        <w:ind w:left="426" w:hanging="426"/>
        <w:rPr>
          <w:rFonts w:ascii="Book Antiqua" w:hAnsi="Book Antiqua"/>
          <w:bCs/>
          <w:sz w:val="21"/>
          <w:szCs w:val="21"/>
        </w:rPr>
      </w:pPr>
      <w:r w:rsidRPr="002B7706">
        <w:rPr>
          <w:rFonts w:ascii="Book Antiqua" w:hAnsi="Book Antiqua"/>
          <w:b/>
          <w:sz w:val="21"/>
          <w:szCs w:val="21"/>
          <w:u w:val="single"/>
        </w:rPr>
        <w:t>Asset Security</w:t>
      </w:r>
      <w:r w:rsidRPr="00FC239E">
        <w:rPr>
          <w:rFonts w:ascii="Book Antiqua" w:hAnsi="Book Antiqua"/>
          <w:bCs/>
          <w:sz w:val="21"/>
          <w:szCs w:val="21"/>
        </w:rPr>
        <w:t xml:space="preserve">: </w:t>
      </w:r>
      <w:r w:rsidR="00FD4B4A" w:rsidRPr="00FC239E">
        <w:rPr>
          <w:rFonts w:ascii="Book Antiqua" w:hAnsi="Book Antiqua"/>
          <w:bCs/>
          <w:sz w:val="21"/>
          <w:szCs w:val="21"/>
        </w:rPr>
        <w:t xml:space="preserve">Oversee the </w:t>
      </w:r>
      <w:r w:rsidRPr="00FC239E">
        <w:rPr>
          <w:rFonts w:ascii="Book Antiqua" w:hAnsi="Book Antiqua"/>
          <w:bCs/>
          <w:sz w:val="21"/>
          <w:szCs w:val="21"/>
        </w:rPr>
        <w:t xml:space="preserve">Safety and Security </w:t>
      </w:r>
      <w:r w:rsidR="00FC239E" w:rsidRPr="00FC239E">
        <w:rPr>
          <w:rFonts w:ascii="Book Antiqua" w:hAnsi="Book Antiqua"/>
          <w:bCs/>
          <w:sz w:val="21"/>
          <w:szCs w:val="21"/>
        </w:rPr>
        <w:t>of Hilton</w:t>
      </w:r>
      <w:r w:rsidR="00371518" w:rsidRPr="00FC239E">
        <w:rPr>
          <w:rFonts w:ascii="Book Antiqua" w:hAnsi="Book Antiqua"/>
          <w:bCs/>
          <w:sz w:val="21"/>
          <w:szCs w:val="21"/>
        </w:rPr>
        <w:t xml:space="preserve"> EGL</w:t>
      </w:r>
      <w:r w:rsidR="002B7706">
        <w:rPr>
          <w:rFonts w:ascii="Book Antiqua" w:hAnsi="Book Antiqua"/>
          <w:bCs/>
          <w:sz w:val="21"/>
          <w:szCs w:val="21"/>
        </w:rPr>
        <w:t xml:space="preserve"> and Embassy Corporate office</w:t>
      </w:r>
      <w:r w:rsidR="00371518" w:rsidRPr="00FC239E">
        <w:rPr>
          <w:rFonts w:ascii="Book Antiqua" w:hAnsi="Book Antiqua"/>
          <w:bCs/>
          <w:sz w:val="21"/>
          <w:szCs w:val="21"/>
        </w:rPr>
        <w:t xml:space="preserve"> Bangalore.</w:t>
      </w:r>
    </w:p>
    <w:p w14:paraId="0C1F3553" w14:textId="79E03686" w:rsidR="00525969" w:rsidRPr="00FC239E" w:rsidRDefault="009F520E" w:rsidP="002B7706">
      <w:pPr>
        <w:pStyle w:val="ListParagraph"/>
        <w:numPr>
          <w:ilvl w:val="0"/>
          <w:numId w:val="9"/>
        </w:numPr>
        <w:spacing w:line="276" w:lineRule="auto"/>
        <w:ind w:left="426" w:hanging="426"/>
        <w:rPr>
          <w:rFonts w:ascii="Book Antiqua" w:hAnsi="Book Antiqua"/>
          <w:bCs/>
          <w:sz w:val="21"/>
          <w:szCs w:val="21"/>
        </w:rPr>
      </w:pPr>
      <w:r w:rsidRPr="002B7706">
        <w:rPr>
          <w:rFonts w:ascii="Book Antiqua" w:hAnsi="Book Antiqua"/>
          <w:b/>
          <w:sz w:val="21"/>
          <w:szCs w:val="21"/>
          <w:u w:val="single"/>
        </w:rPr>
        <w:t>Risk Assessment</w:t>
      </w:r>
      <w:r w:rsidRPr="00FC239E">
        <w:rPr>
          <w:rFonts w:ascii="Book Antiqua" w:hAnsi="Book Antiqua"/>
          <w:bCs/>
          <w:sz w:val="21"/>
          <w:szCs w:val="21"/>
        </w:rPr>
        <w:t>:</w:t>
      </w:r>
      <w:r w:rsidR="008C3FD9" w:rsidRPr="00FC239E">
        <w:rPr>
          <w:rFonts w:ascii="Book Antiqua" w:hAnsi="Book Antiqua"/>
          <w:bCs/>
          <w:sz w:val="21"/>
          <w:szCs w:val="21"/>
        </w:rPr>
        <w:t xml:space="preserve"> </w:t>
      </w:r>
      <w:r w:rsidR="00525969" w:rsidRPr="00FC239E">
        <w:rPr>
          <w:rFonts w:ascii="Book Antiqua" w:hAnsi="Book Antiqua"/>
          <w:bCs/>
          <w:sz w:val="21"/>
          <w:szCs w:val="21"/>
        </w:rPr>
        <w:t xml:space="preserve">Oversee physical security processes to ensure that they meet established business </w:t>
      </w:r>
      <w:r w:rsidR="00FC239E" w:rsidRPr="00FC239E">
        <w:rPr>
          <w:rFonts w:ascii="Book Antiqua" w:hAnsi="Book Antiqua"/>
          <w:bCs/>
          <w:sz w:val="21"/>
          <w:szCs w:val="21"/>
        </w:rPr>
        <w:t>SLAs, Coordinated</w:t>
      </w:r>
      <w:r w:rsidR="00371518" w:rsidRPr="00FC239E">
        <w:rPr>
          <w:rFonts w:ascii="Book Antiqua" w:hAnsi="Book Antiqua"/>
          <w:bCs/>
          <w:sz w:val="21"/>
          <w:szCs w:val="21"/>
        </w:rPr>
        <w:t xml:space="preserve"> audits with Business partners (MNC)</w:t>
      </w:r>
    </w:p>
    <w:p w14:paraId="244D6647" w14:textId="77777777" w:rsidR="009F520E" w:rsidRPr="00FC239E" w:rsidRDefault="009F520E" w:rsidP="002B7706">
      <w:pPr>
        <w:pStyle w:val="ListParagraph"/>
        <w:numPr>
          <w:ilvl w:val="0"/>
          <w:numId w:val="9"/>
        </w:numPr>
        <w:spacing w:line="276" w:lineRule="auto"/>
        <w:ind w:left="426" w:hanging="426"/>
        <w:rPr>
          <w:rFonts w:ascii="Book Antiqua" w:hAnsi="Book Antiqua"/>
          <w:bCs/>
          <w:sz w:val="21"/>
          <w:szCs w:val="21"/>
        </w:rPr>
      </w:pPr>
      <w:r w:rsidRPr="002B7706">
        <w:rPr>
          <w:rFonts w:ascii="Book Antiqua" w:hAnsi="Book Antiqua"/>
          <w:b/>
          <w:sz w:val="21"/>
          <w:szCs w:val="21"/>
          <w:u w:val="single"/>
        </w:rPr>
        <w:t xml:space="preserve">Vulnerability </w:t>
      </w:r>
      <w:r w:rsidR="00C7591B" w:rsidRPr="002B7706">
        <w:rPr>
          <w:rFonts w:ascii="Book Antiqua" w:hAnsi="Book Antiqua"/>
          <w:b/>
          <w:sz w:val="21"/>
          <w:szCs w:val="21"/>
          <w:u w:val="single"/>
        </w:rPr>
        <w:t>Assessment</w:t>
      </w:r>
      <w:r w:rsidR="00FB6002" w:rsidRPr="002B7706">
        <w:rPr>
          <w:rFonts w:ascii="Book Antiqua" w:hAnsi="Book Antiqua"/>
          <w:b/>
          <w:sz w:val="21"/>
          <w:szCs w:val="21"/>
          <w:u w:val="single"/>
        </w:rPr>
        <w:t>s</w:t>
      </w:r>
      <w:r w:rsidR="00C7591B" w:rsidRPr="00FC239E">
        <w:rPr>
          <w:rFonts w:ascii="Book Antiqua" w:hAnsi="Book Antiqua"/>
          <w:bCs/>
          <w:sz w:val="21"/>
          <w:szCs w:val="21"/>
        </w:rPr>
        <w:t>:</w:t>
      </w:r>
      <w:r w:rsidR="008C3FD9" w:rsidRPr="00FC239E">
        <w:rPr>
          <w:rFonts w:ascii="Book Antiqua" w:hAnsi="Book Antiqua"/>
          <w:bCs/>
          <w:sz w:val="21"/>
          <w:szCs w:val="21"/>
        </w:rPr>
        <w:t xml:space="preserve"> </w:t>
      </w:r>
      <w:r w:rsidRPr="00FC239E">
        <w:rPr>
          <w:rFonts w:ascii="Book Antiqua" w:hAnsi="Book Antiqua"/>
          <w:bCs/>
          <w:sz w:val="21"/>
          <w:szCs w:val="21"/>
        </w:rPr>
        <w:t xml:space="preserve">Partner with business leaders and key stakeholders to ensure protection of all assets (physical and personnel) against internal and external threat. </w:t>
      </w:r>
    </w:p>
    <w:p w14:paraId="48598351" w14:textId="77777777" w:rsidR="0025041C" w:rsidRPr="00FC239E" w:rsidRDefault="00525969" w:rsidP="002B7706">
      <w:pPr>
        <w:pStyle w:val="ListParagraph"/>
        <w:numPr>
          <w:ilvl w:val="0"/>
          <w:numId w:val="9"/>
        </w:numPr>
        <w:spacing w:line="276" w:lineRule="auto"/>
        <w:ind w:left="426" w:hanging="426"/>
        <w:rPr>
          <w:rFonts w:ascii="Book Antiqua" w:hAnsi="Book Antiqua"/>
          <w:bCs/>
          <w:sz w:val="21"/>
          <w:szCs w:val="21"/>
        </w:rPr>
      </w:pPr>
      <w:r w:rsidRPr="002B7706">
        <w:rPr>
          <w:rFonts w:ascii="Book Antiqua" w:hAnsi="Book Antiqua"/>
          <w:b/>
          <w:sz w:val="21"/>
          <w:szCs w:val="21"/>
          <w:u w:val="single"/>
        </w:rPr>
        <w:t>Vendor Management</w:t>
      </w:r>
      <w:r w:rsidRPr="00FC239E">
        <w:rPr>
          <w:rFonts w:ascii="Book Antiqua" w:hAnsi="Book Antiqua"/>
          <w:bCs/>
          <w:sz w:val="21"/>
          <w:szCs w:val="21"/>
        </w:rPr>
        <w:t xml:space="preserve">: </w:t>
      </w:r>
      <w:r w:rsidR="006C6420" w:rsidRPr="00FC239E">
        <w:rPr>
          <w:rFonts w:ascii="Book Antiqua" w:hAnsi="Book Antiqua"/>
          <w:bCs/>
          <w:sz w:val="21"/>
          <w:szCs w:val="21"/>
        </w:rPr>
        <w:t>Aggressively conduct contract negotiations with all Loss Prevention vendors with the goal of maximizing the cost benefit to the Company</w:t>
      </w:r>
      <w:r w:rsidR="0025041C" w:rsidRPr="00FC239E">
        <w:rPr>
          <w:rFonts w:ascii="Book Antiqua" w:hAnsi="Book Antiqua"/>
          <w:bCs/>
          <w:sz w:val="21"/>
          <w:szCs w:val="21"/>
        </w:rPr>
        <w:t>.</w:t>
      </w:r>
      <w:r w:rsidR="00E91223" w:rsidRPr="00FC239E">
        <w:rPr>
          <w:rFonts w:ascii="Book Antiqua" w:hAnsi="Book Antiqua"/>
          <w:bCs/>
          <w:sz w:val="21"/>
          <w:szCs w:val="21"/>
        </w:rPr>
        <w:t xml:space="preserve"> Also Audit the vendor process for statuary compliance.</w:t>
      </w:r>
    </w:p>
    <w:p w14:paraId="478FDF35" w14:textId="77777777" w:rsidR="00525969" w:rsidRPr="00FC239E" w:rsidRDefault="0025041C" w:rsidP="002B7706">
      <w:pPr>
        <w:pStyle w:val="ListParagraph"/>
        <w:numPr>
          <w:ilvl w:val="0"/>
          <w:numId w:val="9"/>
        </w:numPr>
        <w:spacing w:line="276" w:lineRule="auto"/>
        <w:ind w:left="426" w:hanging="426"/>
        <w:rPr>
          <w:rFonts w:ascii="Book Antiqua" w:hAnsi="Book Antiqua"/>
          <w:bCs/>
          <w:sz w:val="21"/>
          <w:szCs w:val="21"/>
        </w:rPr>
      </w:pPr>
      <w:r w:rsidRPr="002B7706">
        <w:rPr>
          <w:rFonts w:ascii="Book Antiqua" w:hAnsi="Book Antiqua"/>
          <w:b/>
          <w:sz w:val="21"/>
          <w:szCs w:val="21"/>
          <w:u w:val="single"/>
        </w:rPr>
        <w:t>Critical Infrastructure</w:t>
      </w:r>
      <w:r w:rsidRPr="00FC239E">
        <w:rPr>
          <w:rFonts w:ascii="Book Antiqua" w:hAnsi="Book Antiqua"/>
          <w:bCs/>
          <w:sz w:val="21"/>
          <w:szCs w:val="21"/>
        </w:rPr>
        <w:t xml:space="preserve"> Maintenance: Ensure all the building safety &amp; security infrastructure in working condition.</w:t>
      </w:r>
    </w:p>
    <w:p w14:paraId="7572BF41" w14:textId="34C07B01" w:rsidR="0025041C" w:rsidRPr="00FC239E" w:rsidRDefault="0025041C" w:rsidP="002B7706">
      <w:pPr>
        <w:pStyle w:val="ListParagraph"/>
        <w:numPr>
          <w:ilvl w:val="0"/>
          <w:numId w:val="9"/>
        </w:numPr>
        <w:spacing w:line="276" w:lineRule="auto"/>
        <w:ind w:left="426" w:hanging="426"/>
        <w:rPr>
          <w:rFonts w:ascii="Book Antiqua" w:hAnsi="Book Antiqua"/>
          <w:bCs/>
          <w:sz w:val="21"/>
          <w:szCs w:val="21"/>
        </w:rPr>
      </w:pPr>
      <w:r w:rsidRPr="002B7706">
        <w:rPr>
          <w:rFonts w:ascii="Book Antiqua" w:hAnsi="Book Antiqua"/>
          <w:b/>
          <w:sz w:val="21"/>
          <w:szCs w:val="21"/>
          <w:u w:val="single"/>
        </w:rPr>
        <w:t>Strategic Planning</w:t>
      </w:r>
      <w:r w:rsidRPr="00FC239E">
        <w:rPr>
          <w:rFonts w:ascii="Book Antiqua" w:hAnsi="Book Antiqua"/>
          <w:bCs/>
          <w:sz w:val="21"/>
          <w:szCs w:val="21"/>
        </w:rPr>
        <w:t xml:space="preserve">: </w:t>
      </w:r>
      <w:r w:rsidR="00371518" w:rsidRPr="00FC239E">
        <w:rPr>
          <w:rFonts w:ascii="Book Antiqua" w:hAnsi="Book Antiqua"/>
          <w:bCs/>
          <w:sz w:val="21"/>
          <w:szCs w:val="21"/>
        </w:rPr>
        <w:t>Analyze</w:t>
      </w:r>
      <w:r w:rsidR="00B53821" w:rsidRPr="00FC239E">
        <w:rPr>
          <w:rFonts w:ascii="Book Antiqua" w:hAnsi="Book Antiqua"/>
          <w:bCs/>
          <w:sz w:val="21"/>
          <w:szCs w:val="21"/>
        </w:rPr>
        <w:t xml:space="preserve">, Plan, Prepare Key Strategic goals via balance score card for department, hotel &amp; individuals.  </w:t>
      </w:r>
      <w:r w:rsidRPr="00FC239E">
        <w:rPr>
          <w:rFonts w:ascii="Book Antiqua" w:hAnsi="Book Antiqua"/>
          <w:bCs/>
          <w:sz w:val="21"/>
          <w:szCs w:val="21"/>
        </w:rPr>
        <w:t xml:space="preserve"> </w:t>
      </w:r>
    </w:p>
    <w:p w14:paraId="4E2019FF" w14:textId="6DB3A3EE" w:rsidR="008C3FD9" w:rsidRPr="00FC239E" w:rsidRDefault="009F520E" w:rsidP="002B7706">
      <w:pPr>
        <w:pStyle w:val="ListParagraph"/>
        <w:numPr>
          <w:ilvl w:val="0"/>
          <w:numId w:val="9"/>
        </w:numPr>
        <w:spacing w:line="276" w:lineRule="auto"/>
        <w:ind w:left="426" w:hanging="426"/>
        <w:rPr>
          <w:rFonts w:ascii="Book Antiqua" w:hAnsi="Book Antiqua"/>
          <w:bCs/>
          <w:sz w:val="21"/>
          <w:szCs w:val="21"/>
        </w:rPr>
      </w:pPr>
      <w:r w:rsidRPr="002B7706">
        <w:rPr>
          <w:rFonts w:ascii="Book Antiqua" w:hAnsi="Book Antiqua"/>
          <w:b/>
          <w:sz w:val="21"/>
          <w:szCs w:val="21"/>
          <w:u w:val="single"/>
        </w:rPr>
        <w:t>Woman Safety:</w:t>
      </w:r>
      <w:r w:rsidR="008C3FD9" w:rsidRPr="00FC239E">
        <w:rPr>
          <w:rFonts w:ascii="Book Antiqua" w:hAnsi="Book Antiqua"/>
          <w:bCs/>
          <w:sz w:val="21"/>
          <w:szCs w:val="21"/>
        </w:rPr>
        <w:t xml:space="preserve"> </w:t>
      </w:r>
      <w:r w:rsidRPr="00FC239E">
        <w:rPr>
          <w:rFonts w:ascii="Book Antiqua" w:hAnsi="Book Antiqua"/>
          <w:bCs/>
          <w:sz w:val="21"/>
          <w:szCs w:val="21"/>
        </w:rPr>
        <w:t xml:space="preserve">In charge of ensuring woman travel safety via means of an integrated Security </w:t>
      </w:r>
      <w:r w:rsidR="00371518" w:rsidRPr="00FC239E">
        <w:rPr>
          <w:rFonts w:ascii="Book Antiqua" w:hAnsi="Book Antiqua"/>
          <w:bCs/>
          <w:sz w:val="21"/>
          <w:szCs w:val="21"/>
        </w:rPr>
        <w:t>command</w:t>
      </w:r>
      <w:r w:rsidRPr="00FC239E">
        <w:rPr>
          <w:rFonts w:ascii="Book Antiqua" w:hAnsi="Book Antiqua"/>
          <w:bCs/>
          <w:sz w:val="21"/>
          <w:szCs w:val="21"/>
        </w:rPr>
        <w:t xml:space="preserve"> Centre </w:t>
      </w:r>
    </w:p>
    <w:p w14:paraId="40922F5E" w14:textId="77777777" w:rsidR="009F520E" w:rsidRPr="00FC239E" w:rsidRDefault="009F520E" w:rsidP="002B7706">
      <w:pPr>
        <w:pStyle w:val="ListParagraph"/>
        <w:numPr>
          <w:ilvl w:val="0"/>
          <w:numId w:val="9"/>
        </w:numPr>
        <w:spacing w:line="276" w:lineRule="auto"/>
        <w:ind w:left="426" w:hanging="426"/>
        <w:rPr>
          <w:rFonts w:ascii="Book Antiqua" w:hAnsi="Book Antiqua"/>
          <w:bCs/>
          <w:sz w:val="21"/>
          <w:szCs w:val="21"/>
        </w:rPr>
      </w:pPr>
      <w:r w:rsidRPr="002B7706">
        <w:rPr>
          <w:rFonts w:ascii="Book Antiqua" w:hAnsi="Book Antiqua"/>
          <w:b/>
          <w:sz w:val="21"/>
          <w:szCs w:val="21"/>
          <w:u w:val="single"/>
        </w:rPr>
        <w:t>Education and Awareness</w:t>
      </w:r>
      <w:r w:rsidRPr="00FC239E">
        <w:rPr>
          <w:rFonts w:ascii="Book Antiqua" w:hAnsi="Book Antiqua"/>
          <w:bCs/>
          <w:sz w:val="21"/>
          <w:szCs w:val="21"/>
        </w:rPr>
        <w:t xml:space="preserve">: </w:t>
      </w:r>
      <w:r w:rsidR="00D326C2" w:rsidRPr="00FC239E">
        <w:rPr>
          <w:rFonts w:ascii="Book Antiqua" w:hAnsi="Book Antiqua"/>
          <w:bCs/>
          <w:sz w:val="21"/>
          <w:szCs w:val="21"/>
        </w:rPr>
        <w:t xml:space="preserve">Develop and plan </w:t>
      </w:r>
      <w:r w:rsidRPr="00FC239E">
        <w:rPr>
          <w:rFonts w:ascii="Book Antiqua" w:hAnsi="Book Antiqua"/>
          <w:bCs/>
          <w:sz w:val="21"/>
          <w:szCs w:val="21"/>
        </w:rPr>
        <w:t>New Employee Orientation Session</w:t>
      </w:r>
      <w:r w:rsidR="008C3FD9" w:rsidRPr="00FC239E">
        <w:rPr>
          <w:rFonts w:ascii="Book Antiqua" w:hAnsi="Book Antiqua"/>
          <w:bCs/>
          <w:sz w:val="21"/>
          <w:szCs w:val="21"/>
        </w:rPr>
        <w:t>s</w:t>
      </w:r>
      <w:r w:rsidRPr="00FC239E">
        <w:rPr>
          <w:rFonts w:ascii="Book Antiqua" w:hAnsi="Book Antiqua"/>
          <w:bCs/>
          <w:sz w:val="21"/>
          <w:szCs w:val="21"/>
        </w:rPr>
        <w:t xml:space="preserve"> for an overall preview on the Security vertical for new </w:t>
      </w:r>
      <w:r w:rsidR="00EF4781" w:rsidRPr="00FC239E">
        <w:rPr>
          <w:rFonts w:ascii="Book Antiqua" w:hAnsi="Book Antiqua"/>
          <w:bCs/>
          <w:sz w:val="21"/>
          <w:szCs w:val="21"/>
        </w:rPr>
        <w:t>joiners</w:t>
      </w:r>
      <w:r w:rsidRPr="00FC239E">
        <w:rPr>
          <w:rFonts w:ascii="Book Antiqua" w:hAnsi="Book Antiqua"/>
          <w:bCs/>
          <w:sz w:val="21"/>
          <w:szCs w:val="21"/>
        </w:rPr>
        <w:t xml:space="preserve">. Also </w:t>
      </w:r>
      <w:r w:rsidR="00525969" w:rsidRPr="00FC239E">
        <w:rPr>
          <w:rFonts w:ascii="Book Antiqua" w:hAnsi="Book Antiqua"/>
          <w:bCs/>
          <w:sz w:val="21"/>
          <w:szCs w:val="21"/>
        </w:rPr>
        <w:t xml:space="preserve">facilitating the </w:t>
      </w:r>
      <w:r w:rsidRPr="00FC239E">
        <w:rPr>
          <w:rFonts w:ascii="Book Antiqua" w:hAnsi="Book Antiqua"/>
          <w:bCs/>
          <w:sz w:val="21"/>
          <w:szCs w:val="21"/>
        </w:rPr>
        <w:t>educat</w:t>
      </w:r>
      <w:r w:rsidR="00525969" w:rsidRPr="00FC239E">
        <w:rPr>
          <w:rFonts w:ascii="Book Antiqua" w:hAnsi="Book Antiqua"/>
          <w:bCs/>
          <w:sz w:val="21"/>
          <w:szCs w:val="21"/>
        </w:rPr>
        <w:t>ion for</w:t>
      </w:r>
      <w:r w:rsidRPr="00FC239E">
        <w:rPr>
          <w:rFonts w:ascii="Book Antiqua" w:hAnsi="Book Antiqua"/>
          <w:bCs/>
          <w:sz w:val="21"/>
          <w:szCs w:val="21"/>
        </w:rPr>
        <w:t xml:space="preserve"> existing employees on various safety and security measures to be adopted in case of unforeseen incidents</w:t>
      </w:r>
    </w:p>
    <w:p w14:paraId="432FF9EC" w14:textId="77777777" w:rsidR="00652D75" w:rsidRPr="00FC239E" w:rsidRDefault="009F520E" w:rsidP="002B7706">
      <w:pPr>
        <w:pStyle w:val="ListParagraph"/>
        <w:numPr>
          <w:ilvl w:val="0"/>
          <w:numId w:val="9"/>
        </w:numPr>
        <w:spacing w:line="276" w:lineRule="auto"/>
        <w:ind w:left="426" w:hanging="426"/>
        <w:rPr>
          <w:rFonts w:ascii="Book Antiqua" w:hAnsi="Book Antiqua"/>
          <w:bCs/>
          <w:sz w:val="21"/>
          <w:szCs w:val="21"/>
        </w:rPr>
      </w:pPr>
      <w:r w:rsidRPr="002B7706">
        <w:rPr>
          <w:rFonts w:ascii="Book Antiqua" w:hAnsi="Book Antiqua"/>
          <w:b/>
          <w:sz w:val="21"/>
          <w:szCs w:val="21"/>
          <w:u w:val="single"/>
        </w:rPr>
        <w:t>Investigations</w:t>
      </w:r>
      <w:r w:rsidRPr="00FC239E">
        <w:rPr>
          <w:rFonts w:ascii="Book Antiqua" w:hAnsi="Book Antiqua"/>
          <w:bCs/>
          <w:sz w:val="21"/>
          <w:szCs w:val="21"/>
        </w:rPr>
        <w:t>:</w:t>
      </w:r>
      <w:r w:rsidR="008C3FD9" w:rsidRPr="00FC239E">
        <w:rPr>
          <w:rFonts w:ascii="Book Antiqua" w:hAnsi="Book Antiqua"/>
          <w:bCs/>
          <w:sz w:val="21"/>
          <w:szCs w:val="21"/>
        </w:rPr>
        <w:t xml:space="preserve"> </w:t>
      </w:r>
      <w:r w:rsidR="00525969" w:rsidRPr="00FC239E">
        <w:rPr>
          <w:rFonts w:ascii="Book Antiqua" w:hAnsi="Book Antiqua"/>
          <w:bCs/>
          <w:sz w:val="21"/>
          <w:szCs w:val="21"/>
        </w:rPr>
        <w:t>Direct</w:t>
      </w:r>
      <w:r w:rsidRPr="00FC239E">
        <w:rPr>
          <w:rFonts w:ascii="Book Antiqua" w:hAnsi="Book Antiqua"/>
          <w:bCs/>
          <w:sz w:val="21"/>
          <w:szCs w:val="21"/>
        </w:rPr>
        <w:t xml:space="preserve"> </w:t>
      </w:r>
      <w:r w:rsidR="008C3FD9" w:rsidRPr="00FC239E">
        <w:rPr>
          <w:rFonts w:ascii="Book Antiqua" w:hAnsi="Book Antiqua"/>
          <w:bCs/>
          <w:sz w:val="21"/>
          <w:szCs w:val="21"/>
        </w:rPr>
        <w:t>i</w:t>
      </w:r>
      <w:r w:rsidRPr="00FC239E">
        <w:rPr>
          <w:rFonts w:ascii="Book Antiqua" w:hAnsi="Book Antiqua"/>
          <w:bCs/>
          <w:sz w:val="21"/>
          <w:szCs w:val="21"/>
        </w:rPr>
        <w:t>nvestigations related to Security Incidents</w:t>
      </w:r>
      <w:r w:rsidR="00652D75" w:rsidRPr="00FC239E">
        <w:rPr>
          <w:rFonts w:ascii="Book Antiqua" w:hAnsi="Book Antiqua"/>
          <w:bCs/>
          <w:sz w:val="21"/>
          <w:szCs w:val="21"/>
        </w:rPr>
        <w:t xml:space="preserve"> to include Code of Conduct Violations, Fraud, Policy Violations &amp; </w:t>
      </w:r>
      <w:r w:rsidR="00EF4781" w:rsidRPr="00FC239E">
        <w:rPr>
          <w:rFonts w:ascii="Book Antiqua" w:hAnsi="Book Antiqua"/>
          <w:bCs/>
          <w:sz w:val="21"/>
          <w:szCs w:val="21"/>
        </w:rPr>
        <w:t>Non - Compliance</w:t>
      </w:r>
    </w:p>
    <w:p w14:paraId="2293A53C" w14:textId="77777777" w:rsidR="009F520E" w:rsidRPr="00FC239E" w:rsidRDefault="009F520E" w:rsidP="002B7706">
      <w:pPr>
        <w:pStyle w:val="ListParagraph"/>
        <w:numPr>
          <w:ilvl w:val="0"/>
          <w:numId w:val="9"/>
        </w:numPr>
        <w:spacing w:line="276" w:lineRule="auto"/>
        <w:ind w:left="426" w:hanging="426"/>
        <w:rPr>
          <w:rFonts w:ascii="Book Antiqua" w:hAnsi="Book Antiqua"/>
          <w:bCs/>
          <w:sz w:val="21"/>
          <w:szCs w:val="21"/>
        </w:rPr>
      </w:pPr>
      <w:bookmarkStart w:id="0" w:name="2"/>
      <w:bookmarkStart w:id="1" w:name="_Hlk116291197"/>
      <w:bookmarkEnd w:id="0"/>
      <w:r w:rsidRPr="002B7706">
        <w:rPr>
          <w:rFonts w:ascii="Book Antiqua" w:hAnsi="Book Antiqua"/>
          <w:b/>
          <w:sz w:val="21"/>
          <w:szCs w:val="21"/>
          <w:u w:val="single"/>
        </w:rPr>
        <w:t>Training:</w:t>
      </w:r>
      <w:r w:rsidR="00652D75" w:rsidRPr="00FC239E">
        <w:rPr>
          <w:rFonts w:ascii="Book Antiqua" w:hAnsi="Book Antiqua"/>
          <w:bCs/>
          <w:sz w:val="21"/>
          <w:szCs w:val="21"/>
        </w:rPr>
        <w:t xml:space="preserve"> </w:t>
      </w:r>
      <w:r w:rsidR="004A5B97" w:rsidRPr="00FC239E">
        <w:rPr>
          <w:rFonts w:ascii="Book Antiqua" w:hAnsi="Book Antiqua"/>
          <w:bCs/>
          <w:sz w:val="21"/>
          <w:szCs w:val="21"/>
        </w:rPr>
        <w:t xml:space="preserve">Moderating and </w:t>
      </w:r>
      <w:r w:rsidRPr="00FC239E">
        <w:rPr>
          <w:rFonts w:ascii="Book Antiqua" w:hAnsi="Book Antiqua"/>
          <w:bCs/>
          <w:sz w:val="21"/>
          <w:szCs w:val="21"/>
        </w:rPr>
        <w:t>Facilitating continuous training for the team, academic as well</w:t>
      </w:r>
      <w:r w:rsidR="00BE2E12" w:rsidRPr="00FC239E">
        <w:rPr>
          <w:rFonts w:ascii="Book Antiqua" w:hAnsi="Book Antiqua"/>
          <w:bCs/>
          <w:sz w:val="21"/>
          <w:szCs w:val="21"/>
        </w:rPr>
        <w:t xml:space="preserve"> </w:t>
      </w:r>
      <w:r w:rsidRPr="00FC239E">
        <w:rPr>
          <w:rFonts w:ascii="Book Antiqua" w:hAnsi="Book Antiqua"/>
          <w:bCs/>
          <w:sz w:val="21"/>
          <w:szCs w:val="21"/>
        </w:rPr>
        <w:t>as stimulatory</w:t>
      </w:r>
      <w:r w:rsidR="00652D75" w:rsidRPr="00FC239E">
        <w:rPr>
          <w:rFonts w:ascii="Book Antiqua" w:hAnsi="Book Antiqua"/>
          <w:bCs/>
          <w:sz w:val="21"/>
          <w:szCs w:val="21"/>
        </w:rPr>
        <w:t xml:space="preserve"> to include forming of an Investigation Unit for investigating fraud, pilferage, security incident, code of conduct violation and policy violation</w:t>
      </w:r>
    </w:p>
    <w:p w14:paraId="1536A1C0" w14:textId="77777777" w:rsidR="00DB7A2C" w:rsidRPr="00FC239E" w:rsidRDefault="00DB7A2C" w:rsidP="002B7706">
      <w:pPr>
        <w:pStyle w:val="ListParagraph"/>
        <w:numPr>
          <w:ilvl w:val="0"/>
          <w:numId w:val="9"/>
        </w:numPr>
        <w:spacing w:line="276" w:lineRule="auto"/>
        <w:ind w:left="426" w:hanging="426"/>
        <w:rPr>
          <w:rFonts w:ascii="Book Antiqua" w:hAnsi="Book Antiqua"/>
          <w:bCs/>
          <w:sz w:val="21"/>
          <w:szCs w:val="21"/>
        </w:rPr>
      </w:pPr>
      <w:r w:rsidRPr="002B7706">
        <w:rPr>
          <w:rFonts w:ascii="Book Antiqua" w:hAnsi="Book Antiqua"/>
          <w:b/>
          <w:sz w:val="21"/>
          <w:szCs w:val="21"/>
          <w:u w:val="single"/>
        </w:rPr>
        <w:t>External Liaisons</w:t>
      </w:r>
      <w:r w:rsidRPr="00FC239E">
        <w:rPr>
          <w:rFonts w:ascii="Book Antiqua" w:hAnsi="Book Antiqua"/>
          <w:bCs/>
          <w:sz w:val="21"/>
          <w:szCs w:val="21"/>
        </w:rPr>
        <w:t>: Built external partnerships with state and local law enforcement agencies, trusted third-party security agencies, community leaders, and other organizations to ensure smooth flow of business and safety of employees</w:t>
      </w:r>
    </w:p>
    <w:bookmarkEnd w:id="1"/>
    <w:p w14:paraId="6BE80A01" w14:textId="34CEBC71" w:rsidR="00117CC6" w:rsidRPr="00FC239E" w:rsidRDefault="00117CC6" w:rsidP="002B7706">
      <w:pPr>
        <w:pStyle w:val="ListParagraph"/>
        <w:numPr>
          <w:ilvl w:val="0"/>
          <w:numId w:val="9"/>
        </w:numPr>
        <w:spacing w:line="276" w:lineRule="auto"/>
        <w:ind w:left="426" w:hanging="426"/>
        <w:rPr>
          <w:rFonts w:ascii="Book Antiqua" w:hAnsi="Book Antiqua"/>
          <w:bCs/>
          <w:sz w:val="21"/>
          <w:szCs w:val="21"/>
        </w:rPr>
      </w:pPr>
      <w:r w:rsidRPr="002B7706">
        <w:rPr>
          <w:rFonts w:ascii="Book Antiqua" w:hAnsi="Book Antiqua"/>
          <w:b/>
          <w:sz w:val="21"/>
          <w:szCs w:val="21"/>
          <w:u w:val="single"/>
        </w:rPr>
        <w:t>Compliance</w:t>
      </w:r>
      <w:r w:rsidRPr="00FC239E">
        <w:rPr>
          <w:rFonts w:ascii="Book Antiqua" w:hAnsi="Book Antiqua"/>
          <w:bCs/>
          <w:sz w:val="21"/>
          <w:szCs w:val="21"/>
        </w:rPr>
        <w:t xml:space="preserve">: Ensuring adherence to security standards against which </w:t>
      </w:r>
      <w:r w:rsidR="00371518" w:rsidRPr="00FC239E">
        <w:rPr>
          <w:rFonts w:ascii="Book Antiqua" w:hAnsi="Book Antiqua"/>
          <w:bCs/>
          <w:sz w:val="21"/>
          <w:szCs w:val="21"/>
        </w:rPr>
        <w:t>the</w:t>
      </w:r>
      <w:r w:rsidR="0025041C" w:rsidRPr="00FC239E">
        <w:rPr>
          <w:rFonts w:ascii="Book Antiqua" w:hAnsi="Book Antiqua"/>
          <w:bCs/>
          <w:sz w:val="21"/>
          <w:szCs w:val="21"/>
        </w:rPr>
        <w:t xml:space="preserve"> hotel</w:t>
      </w:r>
      <w:r w:rsidRPr="00FC239E">
        <w:rPr>
          <w:rFonts w:ascii="Book Antiqua" w:hAnsi="Book Antiqua"/>
          <w:bCs/>
          <w:sz w:val="21"/>
          <w:szCs w:val="21"/>
        </w:rPr>
        <w:t xml:space="preserve"> has</w:t>
      </w:r>
      <w:r w:rsidR="00C90579" w:rsidRPr="00FC239E">
        <w:rPr>
          <w:rFonts w:ascii="Book Antiqua" w:hAnsi="Book Antiqua"/>
          <w:bCs/>
          <w:sz w:val="21"/>
          <w:szCs w:val="21"/>
        </w:rPr>
        <w:t xml:space="preserve"> certified itself by</w:t>
      </w:r>
      <w:r w:rsidRPr="00FC239E">
        <w:rPr>
          <w:rFonts w:ascii="Book Antiqua" w:hAnsi="Book Antiqua"/>
          <w:bCs/>
          <w:sz w:val="21"/>
          <w:szCs w:val="21"/>
        </w:rPr>
        <w:t xml:space="preserve"> </w:t>
      </w:r>
      <w:r w:rsidR="00C90579" w:rsidRPr="00FC239E">
        <w:rPr>
          <w:rFonts w:ascii="Book Antiqua" w:hAnsi="Book Antiqua"/>
          <w:bCs/>
          <w:sz w:val="21"/>
          <w:szCs w:val="21"/>
        </w:rPr>
        <w:t xml:space="preserve">Designing, </w:t>
      </w:r>
      <w:r w:rsidR="006C6420" w:rsidRPr="00FC239E">
        <w:rPr>
          <w:rFonts w:ascii="Book Antiqua" w:hAnsi="Book Antiqua"/>
          <w:bCs/>
          <w:sz w:val="21"/>
          <w:szCs w:val="21"/>
        </w:rPr>
        <w:t>Monitor</w:t>
      </w:r>
      <w:r w:rsidR="00C90579" w:rsidRPr="00FC239E">
        <w:rPr>
          <w:rFonts w:ascii="Book Antiqua" w:hAnsi="Book Antiqua"/>
          <w:bCs/>
          <w:sz w:val="21"/>
          <w:szCs w:val="21"/>
        </w:rPr>
        <w:t xml:space="preserve">ing and Metrics reporting </w:t>
      </w:r>
    </w:p>
    <w:p w14:paraId="3FD4BE9A" w14:textId="77777777" w:rsidR="00525969" w:rsidRPr="00FC239E" w:rsidRDefault="00525969" w:rsidP="002B7706">
      <w:pPr>
        <w:pStyle w:val="ListParagraph"/>
        <w:numPr>
          <w:ilvl w:val="0"/>
          <w:numId w:val="9"/>
        </w:numPr>
        <w:spacing w:line="276" w:lineRule="auto"/>
        <w:ind w:left="426" w:hanging="426"/>
        <w:rPr>
          <w:rFonts w:ascii="Book Antiqua" w:hAnsi="Book Antiqua"/>
          <w:bCs/>
          <w:sz w:val="21"/>
          <w:szCs w:val="21"/>
        </w:rPr>
      </w:pPr>
      <w:r w:rsidRPr="002B7706">
        <w:rPr>
          <w:rFonts w:ascii="Book Antiqua" w:hAnsi="Book Antiqua"/>
          <w:b/>
          <w:sz w:val="21"/>
          <w:szCs w:val="21"/>
          <w:u w:val="single"/>
        </w:rPr>
        <w:t>Security Audits</w:t>
      </w:r>
      <w:r w:rsidRPr="00FC239E">
        <w:rPr>
          <w:rFonts w:ascii="Book Antiqua" w:hAnsi="Book Antiqua"/>
          <w:bCs/>
          <w:sz w:val="21"/>
          <w:szCs w:val="21"/>
        </w:rPr>
        <w:t xml:space="preserve">: Facilitate and support audits of physical security that are conducted on behalf of customers, industry groups, governments and others </w:t>
      </w:r>
    </w:p>
    <w:p w14:paraId="5FA0E5B2" w14:textId="77777777" w:rsidR="009F520E" w:rsidRPr="00FC239E" w:rsidRDefault="009F520E" w:rsidP="002B7706">
      <w:pPr>
        <w:pStyle w:val="ListParagraph"/>
        <w:numPr>
          <w:ilvl w:val="0"/>
          <w:numId w:val="9"/>
        </w:numPr>
        <w:spacing w:line="276" w:lineRule="auto"/>
        <w:ind w:left="426" w:hanging="426"/>
        <w:rPr>
          <w:rFonts w:ascii="Book Antiqua" w:hAnsi="Book Antiqua"/>
          <w:bCs/>
          <w:sz w:val="21"/>
          <w:szCs w:val="21"/>
        </w:rPr>
      </w:pPr>
      <w:bookmarkStart w:id="2" w:name="_Hlk116291235"/>
      <w:r w:rsidRPr="002B7706">
        <w:rPr>
          <w:rFonts w:ascii="Book Antiqua" w:hAnsi="Book Antiqua"/>
          <w:b/>
          <w:sz w:val="21"/>
          <w:szCs w:val="21"/>
          <w:u w:val="single"/>
        </w:rPr>
        <w:t>Evac</w:t>
      </w:r>
      <w:r w:rsidR="00652D75" w:rsidRPr="002B7706">
        <w:rPr>
          <w:rFonts w:ascii="Book Antiqua" w:hAnsi="Book Antiqua"/>
          <w:b/>
          <w:sz w:val="21"/>
          <w:szCs w:val="21"/>
          <w:u w:val="single"/>
        </w:rPr>
        <w:t>uation</w:t>
      </w:r>
      <w:r w:rsidRPr="002B7706">
        <w:rPr>
          <w:rFonts w:ascii="Book Antiqua" w:hAnsi="Book Antiqua"/>
          <w:b/>
          <w:sz w:val="21"/>
          <w:szCs w:val="21"/>
          <w:u w:val="single"/>
        </w:rPr>
        <w:t xml:space="preserve"> Drills</w:t>
      </w:r>
      <w:r w:rsidRPr="00FC239E">
        <w:rPr>
          <w:rFonts w:ascii="Book Antiqua" w:hAnsi="Book Antiqua"/>
          <w:bCs/>
          <w:sz w:val="21"/>
          <w:szCs w:val="21"/>
        </w:rPr>
        <w:t>:</w:t>
      </w:r>
      <w:r w:rsidR="00652D75" w:rsidRPr="00FC239E">
        <w:rPr>
          <w:rFonts w:ascii="Book Antiqua" w:hAnsi="Book Antiqua"/>
          <w:bCs/>
          <w:sz w:val="21"/>
          <w:szCs w:val="21"/>
        </w:rPr>
        <w:t xml:space="preserve"> </w:t>
      </w:r>
      <w:r w:rsidR="0062385E" w:rsidRPr="00FC239E">
        <w:rPr>
          <w:rFonts w:ascii="Book Antiqua" w:hAnsi="Book Antiqua"/>
          <w:bCs/>
          <w:sz w:val="21"/>
          <w:szCs w:val="21"/>
        </w:rPr>
        <w:t xml:space="preserve">Overseeing the </w:t>
      </w:r>
      <w:r w:rsidRPr="00FC239E">
        <w:rPr>
          <w:rFonts w:ascii="Book Antiqua" w:hAnsi="Book Antiqua"/>
          <w:bCs/>
          <w:sz w:val="21"/>
          <w:szCs w:val="21"/>
        </w:rPr>
        <w:t>Conduct</w:t>
      </w:r>
      <w:r w:rsidR="0062385E" w:rsidRPr="00FC239E">
        <w:rPr>
          <w:rFonts w:ascii="Book Antiqua" w:hAnsi="Book Antiqua"/>
          <w:bCs/>
          <w:sz w:val="21"/>
          <w:szCs w:val="21"/>
        </w:rPr>
        <w:t xml:space="preserve"> of</w:t>
      </w:r>
      <w:r w:rsidRPr="00FC239E">
        <w:rPr>
          <w:rFonts w:ascii="Book Antiqua" w:hAnsi="Book Antiqua"/>
          <w:bCs/>
          <w:sz w:val="21"/>
          <w:szCs w:val="21"/>
        </w:rPr>
        <w:t xml:space="preserve"> Evacuation Drills and implementing Fire Safety measures. </w:t>
      </w:r>
    </w:p>
    <w:bookmarkEnd w:id="2"/>
    <w:p w14:paraId="3A98D001" w14:textId="4614AE06" w:rsidR="009F520E" w:rsidRPr="00FC239E" w:rsidRDefault="009F520E" w:rsidP="002B7706">
      <w:pPr>
        <w:pStyle w:val="ListParagraph"/>
        <w:numPr>
          <w:ilvl w:val="0"/>
          <w:numId w:val="9"/>
        </w:numPr>
        <w:spacing w:line="276" w:lineRule="auto"/>
        <w:ind w:left="426" w:hanging="426"/>
        <w:rPr>
          <w:rFonts w:ascii="Book Antiqua" w:hAnsi="Book Antiqua"/>
          <w:bCs/>
          <w:sz w:val="21"/>
          <w:szCs w:val="21"/>
        </w:rPr>
      </w:pPr>
      <w:r w:rsidRPr="002B7706">
        <w:rPr>
          <w:rFonts w:ascii="Book Antiqua" w:hAnsi="Book Antiqua"/>
          <w:b/>
          <w:sz w:val="21"/>
          <w:szCs w:val="21"/>
          <w:u w:val="single"/>
        </w:rPr>
        <w:t>Emergency Ops Centre</w:t>
      </w:r>
      <w:r w:rsidRPr="00FC239E">
        <w:rPr>
          <w:rFonts w:ascii="Book Antiqua" w:hAnsi="Book Antiqua"/>
          <w:bCs/>
          <w:sz w:val="21"/>
          <w:szCs w:val="21"/>
        </w:rPr>
        <w:t>:</w:t>
      </w:r>
      <w:r w:rsidR="00652D75" w:rsidRPr="00FC239E">
        <w:rPr>
          <w:rFonts w:ascii="Book Antiqua" w:hAnsi="Book Antiqua"/>
          <w:bCs/>
          <w:sz w:val="21"/>
          <w:szCs w:val="21"/>
        </w:rPr>
        <w:t xml:space="preserve"> </w:t>
      </w:r>
      <w:r w:rsidRPr="00FC239E">
        <w:rPr>
          <w:rFonts w:ascii="Book Antiqua" w:hAnsi="Book Antiqua"/>
          <w:bCs/>
          <w:sz w:val="21"/>
          <w:szCs w:val="21"/>
        </w:rPr>
        <w:t>Spearheaded the special project for conceptualizing and establishing the Emergency Operations Center for managing Crisis and Threat Response</w:t>
      </w:r>
      <w:r w:rsidR="00371518" w:rsidRPr="00FC239E">
        <w:rPr>
          <w:rFonts w:ascii="Book Antiqua" w:hAnsi="Book Antiqua"/>
          <w:bCs/>
          <w:sz w:val="21"/>
          <w:szCs w:val="21"/>
        </w:rPr>
        <w:t xml:space="preserve"> across all the properties in India</w:t>
      </w:r>
      <w:r w:rsidRPr="00FC239E">
        <w:rPr>
          <w:rFonts w:ascii="Book Antiqua" w:hAnsi="Book Antiqua"/>
          <w:bCs/>
          <w:sz w:val="21"/>
          <w:szCs w:val="21"/>
        </w:rPr>
        <w:t xml:space="preserve"> </w:t>
      </w:r>
    </w:p>
    <w:p w14:paraId="61672067" w14:textId="58F006B4" w:rsidR="00DB7A2C" w:rsidRPr="00FC239E" w:rsidRDefault="009F520E" w:rsidP="002B7706">
      <w:pPr>
        <w:pStyle w:val="ListParagraph"/>
        <w:numPr>
          <w:ilvl w:val="0"/>
          <w:numId w:val="9"/>
        </w:numPr>
        <w:spacing w:line="276" w:lineRule="auto"/>
        <w:ind w:left="426" w:hanging="426"/>
        <w:rPr>
          <w:rFonts w:ascii="Book Antiqua" w:hAnsi="Book Antiqua"/>
          <w:bCs/>
          <w:sz w:val="21"/>
          <w:szCs w:val="21"/>
        </w:rPr>
      </w:pPr>
      <w:r w:rsidRPr="002B7706">
        <w:rPr>
          <w:rFonts w:ascii="Book Antiqua" w:hAnsi="Book Antiqua"/>
          <w:b/>
          <w:sz w:val="21"/>
          <w:szCs w:val="21"/>
          <w:u w:val="single"/>
        </w:rPr>
        <w:t>Disaster Management Plan</w:t>
      </w:r>
      <w:r w:rsidRPr="00FC239E">
        <w:rPr>
          <w:rFonts w:ascii="Book Antiqua" w:hAnsi="Book Antiqua"/>
          <w:bCs/>
          <w:sz w:val="21"/>
          <w:szCs w:val="21"/>
        </w:rPr>
        <w:t>:</w:t>
      </w:r>
      <w:r w:rsidR="00DB7A2C" w:rsidRPr="00FC239E">
        <w:rPr>
          <w:rFonts w:ascii="Book Antiqua" w:hAnsi="Book Antiqua"/>
          <w:bCs/>
          <w:sz w:val="21"/>
          <w:szCs w:val="21"/>
        </w:rPr>
        <w:t xml:space="preserve"> </w:t>
      </w:r>
      <w:r w:rsidRPr="00FC239E">
        <w:rPr>
          <w:rFonts w:ascii="Book Antiqua" w:hAnsi="Book Antiqua"/>
          <w:bCs/>
          <w:sz w:val="21"/>
          <w:szCs w:val="21"/>
        </w:rPr>
        <w:t xml:space="preserve">Conceptualize </w:t>
      </w:r>
      <w:r w:rsidR="00BA14BB" w:rsidRPr="00FC239E">
        <w:rPr>
          <w:rFonts w:ascii="Book Antiqua" w:hAnsi="Book Antiqua"/>
          <w:bCs/>
          <w:sz w:val="21"/>
          <w:szCs w:val="21"/>
        </w:rPr>
        <w:t>and Implement</w:t>
      </w:r>
      <w:r w:rsidR="0062385E" w:rsidRPr="00FC239E">
        <w:rPr>
          <w:rFonts w:ascii="Book Antiqua" w:hAnsi="Book Antiqua"/>
          <w:bCs/>
          <w:sz w:val="21"/>
          <w:szCs w:val="21"/>
        </w:rPr>
        <w:t xml:space="preserve"> </w:t>
      </w:r>
      <w:r w:rsidRPr="00FC239E">
        <w:rPr>
          <w:rFonts w:ascii="Book Antiqua" w:hAnsi="Book Antiqua"/>
          <w:bCs/>
          <w:sz w:val="21"/>
          <w:szCs w:val="21"/>
        </w:rPr>
        <w:t xml:space="preserve">the Disaster Management plan for </w:t>
      </w:r>
      <w:bookmarkStart w:id="3" w:name="3"/>
      <w:bookmarkEnd w:id="3"/>
      <w:r w:rsidR="00DB7A2C" w:rsidRPr="00FC239E">
        <w:rPr>
          <w:rFonts w:ascii="Book Antiqua" w:hAnsi="Book Antiqua"/>
          <w:bCs/>
          <w:sz w:val="21"/>
          <w:szCs w:val="21"/>
        </w:rPr>
        <w:t>the entire Hotel</w:t>
      </w:r>
      <w:r w:rsidR="00371518" w:rsidRPr="00FC239E">
        <w:rPr>
          <w:rFonts w:ascii="Book Antiqua" w:hAnsi="Book Antiqua"/>
          <w:bCs/>
          <w:sz w:val="21"/>
          <w:szCs w:val="21"/>
        </w:rPr>
        <w:t>s in India</w:t>
      </w:r>
    </w:p>
    <w:p w14:paraId="28EA1FAD" w14:textId="77777777" w:rsidR="00544EF9" w:rsidRDefault="00544EF9" w:rsidP="00AB35CC">
      <w:pPr>
        <w:tabs>
          <w:tab w:val="left" w:pos="0"/>
        </w:tabs>
        <w:jc w:val="both"/>
        <w:rPr>
          <w:rFonts w:ascii="Book Antiqua" w:eastAsia="Calibri" w:hAnsi="Book Antiqua"/>
          <w:b/>
          <w:szCs w:val="21"/>
          <w:u w:val="single"/>
          <w:lang w:val="en-US"/>
        </w:rPr>
      </w:pPr>
    </w:p>
    <w:p w14:paraId="38CE09D6" w14:textId="46E43CD9" w:rsidR="00C37461" w:rsidRDefault="00D305CF" w:rsidP="00AB35CC">
      <w:pPr>
        <w:tabs>
          <w:tab w:val="left" w:pos="0"/>
        </w:tabs>
        <w:jc w:val="both"/>
        <w:rPr>
          <w:rFonts w:ascii="Book Antiqua" w:eastAsia="Calibri" w:hAnsi="Book Antiqua"/>
          <w:b/>
          <w:szCs w:val="21"/>
          <w:u w:val="single"/>
          <w:lang w:val="en-US"/>
        </w:rPr>
      </w:pPr>
      <w:r>
        <w:rPr>
          <w:rFonts w:ascii="Book Antiqua" w:eastAsia="Calibri" w:hAnsi="Book Antiqua"/>
          <w:b/>
          <w:szCs w:val="21"/>
          <w:u w:val="single"/>
          <w:lang w:val="en-US"/>
        </w:rPr>
        <w:t>Conrad Bangalore</w:t>
      </w:r>
    </w:p>
    <w:p w14:paraId="535C365A" w14:textId="77777777" w:rsidR="00983BA6" w:rsidRDefault="00983BA6" w:rsidP="00AB35CC">
      <w:pPr>
        <w:tabs>
          <w:tab w:val="left" w:pos="0"/>
        </w:tabs>
        <w:jc w:val="both"/>
        <w:rPr>
          <w:rFonts w:ascii="Book Antiqua" w:eastAsia="Calibri" w:hAnsi="Book Antiqua"/>
          <w:b/>
          <w:szCs w:val="21"/>
          <w:u w:val="single"/>
          <w:lang w:val="en-US"/>
        </w:rPr>
      </w:pPr>
    </w:p>
    <w:p w14:paraId="21BA6E77" w14:textId="3174E88D" w:rsidR="00D305CF" w:rsidRPr="002B7706" w:rsidRDefault="00D305CF" w:rsidP="00C37461">
      <w:pPr>
        <w:tabs>
          <w:tab w:val="left" w:pos="0"/>
        </w:tabs>
        <w:jc w:val="both"/>
        <w:rPr>
          <w:rFonts w:ascii="Book Antiqua" w:eastAsia="Calibri" w:hAnsi="Book Antiqua"/>
          <w:b/>
          <w:sz w:val="21"/>
          <w:szCs w:val="21"/>
          <w:u w:val="single"/>
          <w:lang w:val="en-US"/>
        </w:rPr>
      </w:pPr>
      <w:r w:rsidRPr="002B7706">
        <w:rPr>
          <w:rFonts w:ascii="Book Antiqua" w:eastAsia="Calibri" w:hAnsi="Book Antiqua"/>
          <w:b/>
          <w:sz w:val="21"/>
          <w:szCs w:val="21"/>
          <w:u w:val="single"/>
          <w:lang w:val="en-US"/>
        </w:rPr>
        <w:t>Pre-Opening Team</w:t>
      </w:r>
      <w:r w:rsidR="009071DA">
        <w:rPr>
          <w:rFonts w:ascii="Book Antiqua" w:eastAsia="Calibri" w:hAnsi="Book Antiqua"/>
          <w:b/>
          <w:sz w:val="21"/>
          <w:szCs w:val="21"/>
          <w:u w:val="single"/>
          <w:lang w:val="en-US"/>
        </w:rPr>
        <w:t>-Security Manager</w:t>
      </w:r>
    </w:p>
    <w:p w14:paraId="19A4B2C2" w14:textId="77777777" w:rsidR="00A41981" w:rsidRDefault="00A41981" w:rsidP="00C37461">
      <w:pPr>
        <w:tabs>
          <w:tab w:val="left" w:pos="0"/>
        </w:tabs>
        <w:jc w:val="both"/>
        <w:rPr>
          <w:rFonts w:ascii="Book Antiqua" w:eastAsia="Calibri" w:hAnsi="Book Antiqua"/>
          <w:b/>
          <w:sz w:val="21"/>
          <w:szCs w:val="21"/>
          <w:lang w:val="en-US"/>
        </w:rPr>
      </w:pPr>
    </w:p>
    <w:p w14:paraId="5E6A7ABE" w14:textId="77777777" w:rsidR="00B53821" w:rsidRPr="00FC239E" w:rsidRDefault="00B53821" w:rsidP="002B7706">
      <w:pPr>
        <w:pStyle w:val="ListParagraph"/>
        <w:widowControl w:val="0"/>
        <w:numPr>
          <w:ilvl w:val="0"/>
          <w:numId w:val="6"/>
        </w:numPr>
        <w:autoSpaceDE w:val="0"/>
        <w:autoSpaceDN w:val="0"/>
        <w:adjustRightInd w:val="0"/>
        <w:snapToGrid w:val="0"/>
        <w:spacing w:line="276" w:lineRule="auto"/>
        <w:ind w:left="270" w:hanging="270"/>
        <w:rPr>
          <w:rFonts w:ascii="Book Antiqua" w:hAnsi="Book Antiqua"/>
          <w:bCs/>
          <w:sz w:val="21"/>
          <w:szCs w:val="21"/>
        </w:rPr>
      </w:pPr>
      <w:bookmarkStart w:id="4" w:name="_Hlk116291030"/>
      <w:r w:rsidRPr="002B7706">
        <w:rPr>
          <w:rFonts w:ascii="Book Antiqua" w:hAnsi="Book Antiqua"/>
          <w:b/>
          <w:sz w:val="21"/>
          <w:szCs w:val="21"/>
          <w:u w:val="single"/>
        </w:rPr>
        <w:t>Pre-Opening</w:t>
      </w:r>
      <w:r w:rsidRPr="00FC239E">
        <w:rPr>
          <w:rFonts w:ascii="Book Antiqua" w:hAnsi="Book Antiqua"/>
          <w:bCs/>
          <w:sz w:val="21"/>
          <w:szCs w:val="21"/>
        </w:rPr>
        <w:t>:</w:t>
      </w:r>
      <w:r w:rsidR="002A0960" w:rsidRPr="00FC239E">
        <w:rPr>
          <w:rFonts w:ascii="Book Antiqua" w:hAnsi="Book Antiqua"/>
          <w:bCs/>
          <w:sz w:val="21"/>
          <w:szCs w:val="21"/>
        </w:rPr>
        <w:t xml:space="preserve"> Developed &amp; executed the </w:t>
      </w:r>
      <w:r w:rsidR="00BA2756" w:rsidRPr="00FC239E">
        <w:rPr>
          <w:rFonts w:ascii="Book Antiqua" w:hAnsi="Book Antiqua"/>
          <w:bCs/>
          <w:sz w:val="21"/>
          <w:szCs w:val="21"/>
        </w:rPr>
        <w:t>Safety &amp;</w:t>
      </w:r>
      <w:r w:rsidR="002A0960" w:rsidRPr="00FC239E">
        <w:rPr>
          <w:rFonts w:ascii="Book Antiqua" w:hAnsi="Book Antiqua"/>
          <w:bCs/>
          <w:sz w:val="21"/>
          <w:szCs w:val="21"/>
        </w:rPr>
        <w:t xml:space="preserve"> Security infrastructure with project team.</w:t>
      </w:r>
      <w:r w:rsidR="00BA2756" w:rsidRPr="00FC239E">
        <w:rPr>
          <w:rFonts w:ascii="Book Antiqua" w:hAnsi="Book Antiqua"/>
          <w:bCs/>
          <w:sz w:val="21"/>
          <w:szCs w:val="21"/>
        </w:rPr>
        <w:t xml:space="preserve"> </w:t>
      </w:r>
      <w:r w:rsidRPr="00FC239E">
        <w:rPr>
          <w:rFonts w:ascii="Book Antiqua" w:hAnsi="Book Antiqua"/>
          <w:bCs/>
          <w:sz w:val="21"/>
          <w:szCs w:val="21"/>
        </w:rPr>
        <w:t xml:space="preserve"> </w:t>
      </w:r>
    </w:p>
    <w:p w14:paraId="35F3B9B2" w14:textId="77777777" w:rsidR="00114426" w:rsidRPr="00FC239E" w:rsidRDefault="002F55AB" w:rsidP="002B7706">
      <w:pPr>
        <w:pStyle w:val="ListParagraph"/>
        <w:widowControl w:val="0"/>
        <w:numPr>
          <w:ilvl w:val="0"/>
          <w:numId w:val="6"/>
        </w:numPr>
        <w:autoSpaceDE w:val="0"/>
        <w:autoSpaceDN w:val="0"/>
        <w:adjustRightInd w:val="0"/>
        <w:snapToGrid w:val="0"/>
        <w:spacing w:line="276" w:lineRule="auto"/>
        <w:ind w:left="270" w:hanging="270"/>
        <w:rPr>
          <w:rFonts w:ascii="Book Antiqua" w:hAnsi="Book Antiqua"/>
          <w:bCs/>
          <w:sz w:val="21"/>
          <w:szCs w:val="21"/>
        </w:rPr>
      </w:pPr>
      <w:r w:rsidRPr="002B7706">
        <w:rPr>
          <w:rFonts w:ascii="Book Antiqua" w:hAnsi="Book Antiqua"/>
          <w:b/>
          <w:sz w:val="21"/>
          <w:szCs w:val="21"/>
          <w:u w:val="single"/>
        </w:rPr>
        <w:t>Policy Development</w:t>
      </w:r>
      <w:r w:rsidRPr="00FC239E">
        <w:rPr>
          <w:rFonts w:ascii="Book Antiqua" w:hAnsi="Book Antiqua"/>
          <w:bCs/>
          <w:sz w:val="21"/>
          <w:szCs w:val="21"/>
        </w:rPr>
        <w:t>: Develop</w:t>
      </w:r>
      <w:r w:rsidR="00862439" w:rsidRPr="00FC239E">
        <w:rPr>
          <w:rFonts w:ascii="Book Antiqua" w:hAnsi="Book Antiqua"/>
          <w:bCs/>
          <w:sz w:val="21"/>
          <w:szCs w:val="21"/>
        </w:rPr>
        <w:t>ed, F</w:t>
      </w:r>
      <w:r w:rsidRPr="00FC239E">
        <w:rPr>
          <w:rFonts w:ascii="Book Antiqua" w:hAnsi="Book Antiqua"/>
          <w:bCs/>
          <w:sz w:val="21"/>
          <w:szCs w:val="21"/>
        </w:rPr>
        <w:t>ormulate</w:t>
      </w:r>
      <w:r w:rsidR="00862439" w:rsidRPr="00FC239E">
        <w:rPr>
          <w:rFonts w:ascii="Book Antiqua" w:hAnsi="Book Antiqua"/>
          <w:bCs/>
          <w:sz w:val="21"/>
          <w:szCs w:val="21"/>
        </w:rPr>
        <w:t>d and C</w:t>
      </w:r>
      <w:r w:rsidRPr="00FC239E">
        <w:rPr>
          <w:rFonts w:ascii="Book Antiqua" w:hAnsi="Book Antiqua"/>
          <w:bCs/>
          <w:sz w:val="21"/>
          <w:szCs w:val="21"/>
        </w:rPr>
        <w:t>ommission</w:t>
      </w:r>
      <w:r w:rsidR="00862439" w:rsidRPr="00FC239E">
        <w:rPr>
          <w:rFonts w:ascii="Book Antiqua" w:hAnsi="Book Antiqua"/>
          <w:bCs/>
          <w:sz w:val="21"/>
          <w:szCs w:val="21"/>
        </w:rPr>
        <w:t>ed</w:t>
      </w:r>
      <w:r w:rsidRPr="00FC239E">
        <w:rPr>
          <w:rFonts w:ascii="Book Antiqua" w:hAnsi="Book Antiqua"/>
          <w:bCs/>
          <w:sz w:val="21"/>
          <w:szCs w:val="21"/>
        </w:rPr>
        <w:t xml:space="preserve"> new policies </w:t>
      </w:r>
      <w:r w:rsidR="00862439" w:rsidRPr="00FC239E">
        <w:rPr>
          <w:rFonts w:ascii="Book Antiqua" w:hAnsi="Book Antiqua"/>
          <w:bCs/>
          <w:sz w:val="21"/>
          <w:szCs w:val="21"/>
        </w:rPr>
        <w:t>and procedures for a new Hotel</w:t>
      </w:r>
    </w:p>
    <w:p w14:paraId="6227A001" w14:textId="77777777" w:rsidR="00EC36E7" w:rsidRPr="00FC239E" w:rsidRDefault="00A9041A" w:rsidP="002B7706">
      <w:pPr>
        <w:numPr>
          <w:ilvl w:val="0"/>
          <w:numId w:val="6"/>
        </w:numPr>
        <w:spacing w:line="276" w:lineRule="auto"/>
        <w:ind w:left="284" w:hanging="284"/>
        <w:jc w:val="both"/>
        <w:rPr>
          <w:rFonts w:ascii="Book Antiqua" w:hAnsi="Book Antiqua"/>
          <w:bCs/>
          <w:sz w:val="21"/>
          <w:szCs w:val="21"/>
          <w:lang w:val="en-US"/>
        </w:rPr>
      </w:pPr>
      <w:r w:rsidRPr="002B7706">
        <w:rPr>
          <w:rFonts w:ascii="Book Antiqua" w:hAnsi="Book Antiqua"/>
          <w:b/>
          <w:sz w:val="21"/>
          <w:szCs w:val="21"/>
          <w:u w:val="single"/>
          <w:lang w:val="en-US"/>
        </w:rPr>
        <w:t>Risk Assessment:</w:t>
      </w:r>
      <w:r w:rsidRPr="00FC239E">
        <w:rPr>
          <w:rFonts w:ascii="Book Antiqua" w:hAnsi="Book Antiqua"/>
          <w:bCs/>
          <w:sz w:val="21"/>
          <w:szCs w:val="21"/>
          <w:lang w:val="en-US"/>
        </w:rPr>
        <w:t xml:space="preserve"> </w:t>
      </w:r>
      <w:r w:rsidR="00EC36E7" w:rsidRPr="00FC239E">
        <w:rPr>
          <w:rFonts w:ascii="Book Antiqua" w:hAnsi="Book Antiqua"/>
          <w:bCs/>
          <w:sz w:val="21"/>
          <w:szCs w:val="21"/>
          <w:lang w:val="en-US"/>
        </w:rPr>
        <w:t>Conduct</w:t>
      </w:r>
      <w:r w:rsidR="00862439" w:rsidRPr="00FC239E">
        <w:rPr>
          <w:rFonts w:ascii="Book Antiqua" w:hAnsi="Book Antiqua"/>
          <w:bCs/>
          <w:sz w:val="21"/>
          <w:szCs w:val="21"/>
          <w:lang w:val="en-US"/>
        </w:rPr>
        <w:t>ed</w:t>
      </w:r>
      <w:r w:rsidR="00EC36E7" w:rsidRPr="00FC239E">
        <w:rPr>
          <w:rFonts w:ascii="Book Antiqua" w:hAnsi="Book Antiqua"/>
          <w:bCs/>
          <w:sz w:val="21"/>
          <w:szCs w:val="21"/>
          <w:lang w:val="en-US"/>
        </w:rPr>
        <w:t xml:space="preserve"> threat and risk assessment for the or</w:t>
      </w:r>
      <w:r w:rsidR="00114426" w:rsidRPr="00FC239E">
        <w:rPr>
          <w:rFonts w:ascii="Book Antiqua" w:hAnsi="Book Antiqua"/>
          <w:bCs/>
          <w:sz w:val="21"/>
          <w:szCs w:val="21"/>
          <w:lang w:val="en-US"/>
        </w:rPr>
        <w:t>ganizational assets</w:t>
      </w:r>
      <w:r w:rsidRPr="00FC239E">
        <w:rPr>
          <w:rFonts w:ascii="Book Antiqua" w:hAnsi="Book Antiqua"/>
          <w:bCs/>
          <w:sz w:val="21"/>
          <w:szCs w:val="21"/>
          <w:lang w:val="en-US"/>
        </w:rPr>
        <w:t xml:space="preserve"> and employees</w:t>
      </w:r>
    </w:p>
    <w:p w14:paraId="25322500" w14:textId="77777777" w:rsidR="00EC36E7" w:rsidRPr="00FC239E" w:rsidRDefault="00A9041A" w:rsidP="002B7706">
      <w:pPr>
        <w:numPr>
          <w:ilvl w:val="0"/>
          <w:numId w:val="6"/>
        </w:numPr>
        <w:spacing w:line="276" w:lineRule="auto"/>
        <w:ind w:left="284" w:hanging="284"/>
        <w:jc w:val="both"/>
        <w:rPr>
          <w:rFonts w:ascii="Book Antiqua" w:hAnsi="Book Antiqua"/>
          <w:bCs/>
          <w:sz w:val="21"/>
          <w:szCs w:val="21"/>
          <w:lang w:val="en-US"/>
        </w:rPr>
      </w:pPr>
      <w:r w:rsidRPr="002B7706">
        <w:rPr>
          <w:rFonts w:ascii="Book Antiqua" w:hAnsi="Book Antiqua"/>
          <w:b/>
          <w:sz w:val="21"/>
          <w:szCs w:val="21"/>
          <w:u w:val="single"/>
          <w:lang w:val="en-US"/>
        </w:rPr>
        <w:t>Risk Mitigation</w:t>
      </w:r>
      <w:r w:rsidRPr="00FC239E">
        <w:rPr>
          <w:rFonts w:ascii="Book Antiqua" w:hAnsi="Book Antiqua"/>
          <w:bCs/>
          <w:sz w:val="21"/>
          <w:szCs w:val="21"/>
          <w:lang w:val="en-US"/>
        </w:rPr>
        <w:t>: Develop</w:t>
      </w:r>
      <w:r w:rsidR="00862439" w:rsidRPr="00FC239E">
        <w:rPr>
          <w:rFonts w:ascii="Book Antiqua" w:hAnsi="Book Antiqua"/>
          <w:bCs/>
          <w:sz w:val="21"/>
          <w:szCs w:val="21"/>
          <w:lang w:val="en-US"/>
        </w:rPr>
        <w:t>ed</w:t>
      </w:r>
      <w:r w:rsidRPr="00FC239E">
        <w:rPr>
          <w:rFonts w:ascii="Book Antiqua" w:hAnsi="Book Antiqua"/>
          <w:bCs/>
          <w:sz w:val="21"/>
          <w:szCs w:val="21"/>
          <w:lang w:val="en-US"/>
        </w:rPr>
        <w:t xml:space="preserve"> and e</w:t>
      </w:r>
      <w:r w:rsidR="00EC36E7" w:rsidRPr="00FC239E">
        <w:rPr>
          <w:rFonts w:ascii="Book Antiqua" w:hAnsi="Book Antiqua"/>
          <w:bCs/>
          <w:sz w:val="21"/>
          <w:szCs w:val="21"/>
          <w:lang w:val="en-US"/>
        </w:rPr>
        <w:t>nsure effective implementation of safe</w:t>
      </w:r>
      <w:r w:rsidR="00114426" w:rsidRPr="00FC239E">
        <w:rPr>
          <w:rFonts w:ascii="Book Antiqua" w:hAnsi="Book Antiqua"/>
          <w:bCs/>
          <w:sz w:val="21"/>
          <w:szCs w:val="21"/>
          <w:lang w:val="en-US"/>
        </w:rPr>
        <w:t>ty and security measures at the Hotel</w:t>
      </w:r>
    </w:p>
    <w:bookmarkEnd w:id="4"/>
    <w:p w14:paraId="0FC2344A" w14:textId="77777777" w:rsidR="00EC36E7" w:rsidRPr="00FC239E" w:rsidRDefault="00B91CF6" w:rsidP="002B7706">
      <w:pPr>
        <w:numPr>
          <w:ilvl w:val="0"/>
          <w:numId w:val="6"/>
        </w:numPr>
        <w:spacing w:line="276" w:lineRule="auto"/>
        <w:ind w:left="284" w:hanging="284"/>
        <w:jc w:val="both"/>
        <w:rPr>
          <w:rFonts w:ascii="Book Antiqua" w:hAnsi="Book Antiqua"/>
          <w:bCs/>
          <w:sz w:val="21"/>
          <w:szCs w:val="21"/>
          <w:lang w:val="en-US"/>
        </w:rPr>
      </w:pPr>
      <w:r w:rsidRPr="002B7706">
        <w:rPr>
          <w:rFonts w:ascii="Book Antiqua" w:hAnsi="Book Antiqua"/>
          <w:b/>
          <w:sz w:val="21"/>
          <w:szCs w:val="21"/>
          <w:u w:val="single"/>
          <w:lang w:val="en-US"/>
        </w:rPr>
        <w:t>Service Provider Management</w:t>
      </w:r>
      <w:r w:rsidRPr="00FC239E">
        <w:rPr>
          <w:rFonts w:ascii="Book Antiqua" w:hAnsi="Book Antiqua"/>
          <w:bCs/>
          <w:sz w:val="21"/>
          <w:szCs w:val="21"/>
          <w:lang w:val="en-US"/>
        </w:rPr>
        <w:t xml:space="preserve">: </w:t>
      </w:r>
      <w:r w:rsidR="00EC36E7" w:rsidRPr="00FC239E">
        <w:rPr>
          <w:rFonts w:ascii="Book Antiqua" w:hAnsi="Book Antiqua"/>
          <w:bCs/>
          <w:sz w:val="21"/>
          <w:szCs w:val="21"/>
          <w:lang w:val="en-US"/>
        </w:rPr>
        <w:t>Manage</w:t>
      </w:r>
      <w:r w:rsidR="00862439" w:rsidRPr="00FC239E">
        <w:rPr>
          <w:rFonts w:ascii="Book Antiqua" w:hAnsi="Book Antiqua"/>
          <w:bCs/>
          <w:sz w:val="21"/>
          <w:szCs w:val="21"/>
          <w:lang w:val="en-US"/>
        </w:rPr>
        <w:t>d</w:t>
      </w:r>
      <w:r w:rsidR="00EC36E7" w:rsidRPr="00FC239E">
        <w:rPr>
          <w:rFonts w:ascii="Book Antiqua" w:hAnsi="Book Antiqua"/>
          <w:bCs/>
          <w:sz w:val="21"/>
          <w:szCs w:val="21"/>
          <w:lang w:val="en-US"/>
        </w:rPr>
        <w:t xml:space="preserve"> security service providers and monitor performance on the basis of KPI.</w:t>
      </w:r>
    </w:p>
    <w:p w14:paraId="285CB2B5" w14:textId="77777777" w:rsidR="00EC36E7" w:rsidRPr="00FC239E" w:rsidRDefault="00B91CF6" w:rsidP="002B7706">
      <w:pPr>
        <w:numPr>
          <w:ilvl w:val="0"/>
          <w:numId w:val="6"/>
        </w:numPr>
        <w:spacing w:line="276" w:lineRule="auto"/>
        <w:ind w:left="284" w:hanging="284"/>
        <w:jc w:val="both"/>
        <w:rPr>
          <w:rFonts w:ascii="Book Antiqua" w:hAnsi="Book Antiqua"/>
          <w:bCs/>
          <w:sz w:val="21"/>
          <w:szCs w:val="21"/>
          <w:lang w:val="en-US"/>
        </w:rPr>
      </w:pPr>
      <w:r w:rsidRPr="002B7706">
        <w:rPr>
          <w:rFonts w:ascii="Book Antiqua" w:hAnsi="Book Antiqua"/>
          <w:b/>
          <w:sz w:val="21"/>
          <w:szCs w:val="21"/>
          <w:u w:val="single"/>
          <w:lang w:val="en-US"/>
        </w:rPr>
        <w:t>Site Vigilance</w:t>
      </w:r>
      <w:r w:rsidRPr="00FC239E">
        <w:rPr>
          <w:rFonts w:ascii="Book Antiqua" w:hAnsi="Book Antiqua"/>
          <w:bCs/>
          <w:sz w:val="21"/>
          <w:szCs w:val="21"/>
          <w:lang w:val="en-US"/>
        </w:rPr>
        <w:t xml:space="preserve">: </w:t>
      </w:r>
      <w:r w:rsidR="00EC36E7" w:rsidRPr="00FC239E">
        <w:rPr>
          <w:rFonts w:ascii="Book Antiqua" w:hAnsi="Book Antiqua"/>
          <w:bCs/>
          <w:sz w:val="21"/>
          <w:szCs w:val="21"/>
          <w:lang w:val="en-US"/>
        </w:rPr>
        <w:t>Implement site vigilance program</w:t>
      </w:r>
      <w:r w:rsidR="00114426" w:rsidRPr="00FC239E">
        <w:rPr>
          <w:rFonts w:ascii="Book Antiqua" w:hAnsi="Book Antiqua"/>
          <w:bCs/>
          <w:sz w:val="21"/>
          <w:szCs w:val="21"/>
          <w:lang w:val="en-US"/>
        </w:rPr>
        <w:t>s</w:t>
      </w:r>
      <w:r w:rsidR="00EC36E7" w:rsidRPr="00FC239E">
        <w:rPr>
          <w:rFonts w:ascii="Book Antiqua" w:hAnsi="Book Antiqua"/>
          <w:bCs/>
          <w:sz w:val="21"/>
          <w:szCs w:val="21"/>
          <w:lang w:val="en-US"/>
        </w:rPr>
        <w:t xml:space="preserve"> per the risk mitigation strategies.</w:t>
      </w:r>
    </w:p>
    <w:p w14:paraId="07408999" w14:textId="52CCB028" w:rsidR="003D587A" w:rsidRPr="00FC239E" w:rsidRDefault="00B91CF6" w:rsidP="002B7706">
      <w:pPr>
        <w:pStyle w:val="ListParagraph"/>
        <w:widowControl w:val="0"/>
        <w:numPr>
          <w:ilvl w:val="0"/>
          <w:numId w:val="6"/>
        </w:numPr>
        <w:autoSpaceDE w:val="0"/>
        <w:autoSpaceDN w:val="0"/>
        <w:adjustRightInd w:val="0"/>
        <w:snapToGrid w:val="0"/>
        <w:spacing w:line="276" w:lineRule="auto"/>
        <w:ind w:left="270" w:hanging="270"/>
        <w:rPr>
          <w:rFonts w:ascii="Book Antiqua" w:hAnsi="Book Antiqua"/>
          <w:bCs/>
          <w:sz w:val="21"/>
          <w:szCs w:val="21"/>
        </w:rPr>
      </w:pPr>
      <w:r w:rsidRPr="002B7706">
        <w:rPr>
          <w:rFonts w:ascii="Book Antiqua" w:hAnsi="Book Antiqua"/>
          <w:b/>
          <w:sz w:val="21"/>
          <w:szCs w:val="21"/>
          <w:u w:val="single"/>
        </w:rPr>
        <w:t>Audits</w:t>
      </w:r>
      <w:r w:rsidRPr="002B7706">
        <w:rPr>
          <w:rFonts w:ascii="Book Antiqua" w:hAnsi="Book Antiqua"/>
          <w:bCs/>
          <w:sz w:val="21"/>
          <w:szCs w:val="21"/>
          <w:u w:val="single"/>
        </w:rPr>
        <w:t>:</w:t>
      </w:r>
      <w:r w:rsidRPr="00FC239E">
        <w:rPr>
          <w:rFonts w:ascii="Book Antiqua" w:hAnsi="Book Antiqua"/>
          <w:bCs/>
          <w:sz w:val="21"/>
          <w:szCs w:val="21"/>
        </w:rPr>
        <w:t xml:space="preserve"> </w:t>
      </w:r>
      <w:r w:rsidR="003D587A" w:rsidRPr="00FC239E">
        <w:rPr>
          <w:rFonts w:ascii="Book Antiqua" w:hAnsi="Book Antiqua"/>
          <w:bCs/>
          <w:sz w:val="21"/>
          <w:szCs w:val="21"/>
        </w:rPr>
        <w:t>Conducted Audits for Security, Fire Safety and Health</w:t>
      </w:r>
      <w:r w:rsidR="0006307C" w:rsidRPr="00FC239E">
        <w:rPr>
          <w:rFonts w:ascii="Book Antiqua" w:hAnsi="Book Antiqua"/>
          <w:bCs/>
          <w:sz w:val="21"/>
          <w:szCs w:val="21"/>
        </w:rPr>
        <w:t xml:space="preserve"> issues</w:t>
      </w:r>
      <w:r w:rsidR="002B7706">
        <w:rPr>
          <w:rFonts w:ascii="Book Antiqua" w:hAnsi="Book Antiqua"/>
          <w:bCs/>
          <w:sz w:val="21"/>
          <w:szCs w:val="21"/>
        </w:rPr>
        <w:t xml:space="preserve"> </w:t>
      </w:r>
    </w:p>
    <w:p w14:paraId="51EB5CC4" w14:textId="77777777" w:rsidR="0006307C" w:rsidRPr="00FC239E" w:rsidRDefault="00B91CF6" w:rsidP="002B7706">
      <w:pPr>
        <w:pStyle w:val="ListParagraph"/>
        <w:widowControl w:val="0"/>
        <w:numPr>
          <w:ilvl w:val="0"/>
          <w:numId w:val="6"/>
        </w:numPr>
        <w:autoSpaceDE w:val="0"/>
        <w:autoSpaceDN w:val="0"/>
        <w:adjustRightInd w:val="0"/>
        <w:snapToGrid w:val="0"/>
        <w:spacing w:line="276" w:lineRule="auto"/>
        <w:ind w:left="270" w:hanging="270"/>
        <w:rPr>
          <w:rFonts w:ascii="Book Antiqua" w:hAnsi="Book Antiqua"/>
          <w:bCs/>
          <w:sz w:val="21"/>
          <w:szCs w:val="21"/>
        </w:rPr>
      </w:pPr>
      <w:r w:rsidRPr="002B7706">
        <w:rPr>
          <w:rFonts w:ascii="Book Antiqua" w:hAnsi="Book Antiqua"/>
          <w:b/>
          <w:sz w:val="21"/>
          <w:szCs w:val="21"/>
          <w:u w:val="single"/>
        </w:rPr>
        <w:t>Evacuation Drills</w:t>
      </w:r>
      <w:r w:rsidRPr="00FC239E">
        <w:rPr>
          <w:rFonts w:ascii="Book Antiqua" w:hAnsi="Book Antiqua"/>
          <w:bCs/>
          <w:sz w:val="21"/>
          <w:szCs w:val="21"/>
        </w:rPr>
        <w:t xml:space="preserve">: </w:t>
      </w:r>
      <w:r w:rsidR="0006307C" w:rsidRPr="00FC239E">
        <w:rPr>
          <w:rFonts w:ascii="Book Antiqua" w:hAnsi="Book Antiqua"/>
          <w:bCs/>
          <w:sz w:val="21"/>
          <w:szCs w:val="21"/>
        </w:rPr>
        <w:t>Conducted Mock Fire and Safety and Evacuation drills</w:t>
      </w:r>
    </w:p>
    <w:p w14:paraId="2EE60C7E" w14:textId="77777777" w:rsidR="00B91CF6" w:rsidRPr="00FC239E" w:rsidRDefault="00B175C4" w:rsidP="002B7706">
      <w:pPr>
        <w:numPr>
          <w:ilvl w:val="0"/>
          <w:numId w:val="6"/>
        </w:numPr>
        <w:spacing w:line="276" w:lineRule="auto"/>
        <w:ind w:left="284" w:hanging="284"/>
        <w:jc w:val="both"/>
        <w:rPr>
          <w:rFonts w:ascii="Book Antiqua" w:hAnsi="Book Antiqua"/>
          <w:bCs/>
          <w:sz w:val="21"/>
          <w:szCs w:val="21"/>
          <w:lang w:val="en-US"/>
        </w:rPr>
      </w:pPr>
      <w:r w:rsidRPr="002B7706">
        <w:rPr>
          <w:rFonts w:ascii="Book Antiqua" w:hAnsi="Book Antiqua"/>
          <w:b/>
          <w:sz w:val="21"/>
          <w:szCs w:val="21"/>
          <w:u w:val="single"/>
          <w:lang w:val="en-US"/>
        </w:rPr>
        <w:t>External Liaison</w:t>
      </w:r>
      <w:r w:rsidRPr="00FC239E">
        <w:rPr>
          <w:rFonts w:ascii="Book Antiqua" w:hAnsi="Book Antiqua"/>
          <w:bCs/>
          <w:sz w:val="21"/>
          <w:szCs w:val="21"/>
          <w:lang w:val="en-US"/>
        </w:rPr>
        <w:t xml:space="preserve">: </w:t>
      </w:r>
      <w:r w:rsidR="00B91CF6" w:rsidRPr="00FC239E">
        <w:rPr>
          <w:rFonts w:ascii="Book Antiqua" w:hAnsi="Book Antiqua"/>
          <w:bCs/>
          <w:sz w:val="21"/>
          <w:szCs w:val="21"/>
          <w:lang w:val="en-US"/>
        </w:rPr>
        <w:t>Liaison with law enforcement agencies.</w:t>
      </w:r>
    </w:p>
    <w:p w14:paraId="4A7A1C8F" w14:textId="77777777" w:rsidR="00F35D46" w:rsidRPr="00FC239E" w:rsidRDefault="00F35D46" w:rsidP="002B7706">
      <w:pPr>
        <w:spacing w:line="276" w:lineRule="auto"/>
        <w:jc w:val="both"/>
        <w:rPr>
          <w:rFonts w:ascii="Book Antiqua" w:hAnsi="Book Antiqua"/>
          <w:bCs/>
          <w:sz w:val="21"/>
          <w:szCs w:val="21"/>
          <w:lang w:val="en-US"/>
        </w:rPr>
      </w:pPr>
    </w:p>
    <w:p w14:paraId="49A66B2C" w14:textId="77777777" w:rsidR="00AA53BE" w:rsidRDefault="00AA53BE" w:rsidP="00AA53BE">
      <w:pPr>
        <w:widowControl w:val="0"/>
        <w:autoSpaceDE w:val="0"/>
        <w:autoSpaceDN w:val="0"/>
        <w:adjustRightInd w:val="0"/>
        <w:snapToGrid w:val="0"/>
        <w:rPr>
          <w:rFonts w:ascii="Book Antiqua" w:hAnsi="Book Antiqua"/>
          <w:sz w:val="21"/>
          <w:szCs w:val="21"/>
        </w:rPr>
      </w:pPr>
    </w:p>
    <w:p w14:paraId="106A4CEE" w14:textId="0BFAB219" w:rsidR="00AB35CC" w:rsidRPr="00192E27" w:rsidRDefault="00D305CF" w:rsidP="00AB35CC">
      <w:pPr>
        <w:tabs>
          <w:tab w:val="left" w:pos="0"/>
        </w:tabs>
        <w:jc w:val="both"/>
        <w:rPr>
          <w:rFonts w:ascii="Book Antiqua" w:eastAsia="Calibri" w:hAnsi="Book Antiqua"/>
          <w:b/>
          <w:szCs w:val="21"/>
          <w:u w:val="single"/>
          <w:lang w:val="en-US"/>
        </w:rPr>
      </w:pPr>
      <w:r>
        <w:rPr>
          <w:rFonts w:ascii="Book Antiqua" w:eastAsia="Calibri" w:hAnsi="Book Antiqua"/>
          <w:b/>
          <w:szCs w:val="21"/>
          <w:u w:val="single"/>
          <w:lang w:val="en-US"/>
        </w:rPr>
        <w:t>Doubletree Suites By Hilton Bangalore</w:t>
      </w:r>
    </w:p>
    <w:p w14:paraId="5916070C" w14:textId="77777777" w:rsidR="005F72AB" w:rsidRDefault="005F72AB" w:rsidP="00C44898">
      <w:pPr>
        <w:tabs>
          <w:tab w:val="left" w:pos="0"/>
        </w:tabs>
        <w:jc w:val="both"/>
        <w:rPr>
          <w:rFonts w:ascii="Book Antiqua" w:eastAsia="Calibri" w:hAnsi="Book Antiqua"/>
          <w:b/>
          <w:sz w:val="21"/>
          <w:szCs w:val="21"/>
          <w:lang w:val="en-US"/>
        </w:rPr>
      </w:pPr>
    </w:p>
    <w:p w14:paraId="3D19473A" w14:textId="63F3519F" w:rsidR="00C44898" w:rsidRDefault="00D305CF" w:rsidP="00C44898">
      <w:pPr>
        <w:tabs>
          <w:tab w:val="left" w:pos="0"/>
        </w:tabs>
        <w:jc w:val="both"/>
        <w:rPr>
          <w:rFonts w:ascii="Book Antiqua" w:eastAsia="Calibri" w:hAnsi="Book Antiqua"/>
          <w:b/>
          <w:sz w:val="21"/>
          <w:szCs w:val="21"/>
          <w:lang w:val="en-US"/>
        </w:rPr>
      </w:pPr>
      <w:r>
        <w:rPr>
          <w:rFonts w:ascii="Book Antiqua" w:eastAsia="Calibri" w:hAnsi="Book Antiqua"/>
          <w:b/>
          <w:sz w:val="21"/>
          <w:szCs w:val="21"/>
          <w:lang w:val="en-US"/>
        </w:rPr>
        <w:t>March</w:t>
      </w:r>
      <w:r w:rsidR="00E91223">
        <w:rPr>
          <w:rFonts w:ascii="Book Antiqua" w:eastAsia="Calibri" w:hAnsi="Book Antiqua"/>
          <w:b/>
          <w:sz w:val="21"/>
          <w:szCs w:val="21"/>
          <w:lang w:val="en-US"/>
        </w:rPr>
        <w:t xml:space="preserve"> 20</w:t>
      </w:r>
      <w:r>
        <w:rPr>
          <w:rFonts w:ascii="Book Antiqua" w:eastAsia="Calibri" w:hAnsi="Book Antiqua"/>
          <w:b/>
          <w:sz w:val="21"/>
          <w:szCs w:val="21"/>
          <w:lang w:val="en-US"/>
        </w:rPr>
        <w:t>14</w:t>
      </w:r>
      <w:r w:rsidR="00857EFC">
        <w:rPr>
          <w:rFonts w:ascii="Book Antiqua" w:eastAsia="Calibri" w:hAnsi="Book Antiqua"/>
          <w:b/>
          <w:sz w:val="21"/>
          <w:szCs w:val="21"/>
          <w:lang w:val="en-US"/>
        </w:rPr>
        <w:t xml:space="preserve"> – </w:t>
      </w:r>
      <w:r>
        <w:rPr>
          <w:rFonts w:ascii="Book Antiqua" w:eastAsia="Calibri" w:hAnsi="Book Antiqua"/>
          <w:b/>
          <w:sz w:val="21"/>
          <w:szCs w:val="21"/>
          <w:lang w:val="en-US"/>
        </w:rPr>
        <w:t>September</w:t>
      </w:r>
      <w:r w:rsidR="00E91223">
        <w:rPr>
          <w:rFonts w:ascii="Book Antiqua" w:eastAsia="Calibri" w:hAnsi="Book Antiqua"/>
          <w:b/>
          <w:sz w:val="21"/>
          <w:szCs w:val="21"/>
          <w:lang w:val="en-US"/>
        </w:rPr>
        <w:t xml:space="preserve"> </w:t>
      </w:r>
      <w:r w:rsidR="00D01644">
        <w:rPr>
          <w:rFonts w:ascii="Book Antiqua" w:eastAsia="Calibri" w:hAnsi="Book Antiqua"/>
          <w:b/>
          <w:sz w:val="21"/>
          <w:szCs w:val="21"/>
          <w:lang w:val="en-US"/>
        </w:rPr>
        <w:t>201</w:t>
      </w:r>
      <w:r>
        <w:rPr>
          <w:rFonts w:ascii="Book Antiqua" w:eastAsia="Calibri" w:hAnsi="Book Antiqua"/>
          <w:b/>
          <w:sz w:val="21"/>
          <w:szCs w:val="21"/>
          <w:lang w:val="en-US"/>
        </w:rPr>
        <w:t>5</w:t>
      </w:r>
    </w:p>
    <w:p w14:paraId="0DCE5D2E" w14:textId="77777777" w:rsidR="00AB35CC" w:rsidRDefault="00AB35CC" w:rsidP="00AB35CC">
      <w:pPr>
        <w:tabs>
          <w:tab w:val="left" w:pos="0"/>
        </w:tabs>
        <w:jc w:val="both"/>
        <w:rPr>
          <w:rFonts w:ascii="Book Antiqua" w:eastAsia="Calibri" w:hAnsi="Book Antiqua"/>
          <w:b/>
          <w:sz w:val="21"/>
          <w:szCs w:val="21"/>
          <w:lang w:val="en-US"/>
        </w:rPr>
      </w:pPr>
    </w:p>
    <w:p w14:paraId="40D970C6" w14:textId="106180D0" w:rsidR="003C2190" w:rsidRPr="009071DA" w:rsidRDefault="00D305CF" w:rsidP="00AB35CC">
      <w:pPr>
        <w:tabs>
          <w:tab w:val="left" w:pos="0"/>
        </w:tabs>
        <w:jc w:val="both"/>
        <w:rPr>
          <w:rFonts w:ascii="Book Antiqua" w:eastAsia="Calibri" w:hAnsi="Book Antiqua"/>
          <w:b/>
          <w:sz w:val="21"/>
          <w:szCs w:val="21"/>
          <w:u w:val="single"/>
          <w:lang w:val="en-US"/>
        </w:rPr>
      </w:pPr>
      <w:r w:rsidRPr="009071DA">
        <w:rPr>
          <w:rFonts w:ascii="Book Antiqua" w:eastAsia="Calibri" w:hAnsi="Book Antiqua"/>
          <w:b/>
          <w:sz w:val="21"/>
          <w:szCs w:val="21"/>
          <w:u w:val="single"/>
          <w:lang w:val="en-US"/>
        </w:rPr>
        <w:t>Security Manager</w:t>
      </w:r>
    </w:p>
    <w:p w14:paraId="70C82535" w14:textId="24306DC0" w:rsidR="009A037C" w:rsidRDefault="009A037C" w:rsidP="00AB35CC">
      <w:pPr>
        <w:tabs>
          <w:tab w:val="left" w:pos="0"/>
        </w:tabs>
        <w:jc w:val="both"/>
        <w:rPr>
          <w:rFonts w:ascii="Book Antiqua" w:eastAsia="Calibri" w:hAnsi="Book Antiqua"/>
          <w:b/>
          <w:sz w:val="22"/>
          <w:szCs w:val="22"/>
          <w:lang w:val="en-US"/>
        </w:rPr>
      </w:pPr>
    </w:p>
    <w:p w14:paraId="7D5FB4F1" w14:textId="7531EB49" w:rsidR="00D305CF" w:rsidRPr="00D305CF" w:rsidRDefault="00E301BA" w:rsidP="00D305CF">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Pr>
          <w:rFonts w:ascii="Book Antiqua" w:hAnsi="Book Antiqua"/>
          <w:bCs/>
          <w:sz w:val="21"/>
          <w:szCs w:val="21"/>
        </w:rPr>
        <w:t>Ensured</w:t>
      </w:r>
      <w:r w:rsidR="00D305CF" w:rsidRPr="00D305CF">
        <w:rPr>
          <w:rFonts w:ascii="Book Antiqua" w:hAnsi="Book Antiqua"/>
          <w:bCs/>
          <w:sz w:val="21"/>
          <w:szCs w:val="21"/>
        </w:rPr>
        <w:t xml:space="preserve"> efficient and effective day to day security operation throughout the hotel through the implementation of security risk management policies. Seeking new initiatives to improve security operations within the hotel resulting in consistently high standards in all areas minimising loss or damage to guest, staff and company property.</w:t>
      </w:r>
    </w:p>
    <w:p w14:paraId="7D5880AD" w14:textId="0A9DF461" w:rsidR="00D305CF" w:rsidRPr="00D305CF" w:rsidRDefault="00D305CF" w:rsidP="00D305CF">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D305CF">
        <w:rPr>
          <w:rFonts w:ascii="Book Antiqua" w:hAnsi="Book Antiqua"/>
          <w:bCs/>
          <w:sz w:val="21"/>
          <w:szCs w:val="21"/>
        </w:rPr>
        <w:t xml:space="preserve">Plan and schedule the </w:t>
      </w:r>
      <w:r w:rsidR="00E301BA" w:rsidRPr="00D305CF">
        <w:rPr>
          <w:rFonts w:ascii="Book Antiqua" w:hAnsi="Book Antiqua"/>
          <w:bCs/>
          <w:sz w:val="21"/>
          <w:szCs w:val="21"/>
        </w:rPr>
        <w:t>day-to-day</w:t>
      </w:r>
      <w:r w:rsidRPr="00D305CF">
        <w:rPr>
          <w:rFonts w:ascii="Book Antiqua" w:hAnsi="Book Antiqua"/>
          <w:bCs/>
          <w:sz w:val="21"/>
          <w:szCs w:val="21"/>
        </w:rPr>
        <w:t xml:space="preserve"> activities of the security personnel to manage all hotel areas to ensure they are adequately secured at all appropriate times</w:t>
      </w:r>
    </w:p>
    <w:p w14:paraId="474D76A4" w14:textId="64388718" w:rsidR="00D305CF" w:rsidRPr="00D305CF" w:rsidRDefault="00D305CF" w:rsidP="00D305CF">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D305CF">
        <w:rPr>
          <w:rFonts w:ascii="Book Antiqua" w:hAnsi="Book Antiqua"/>
          <w:bCs/>
          <w:sz w:val="21"/>
          <w:szCs w:val="21"/>
        </w:rPr>
        <w:t>Plan, co-ordinate and implement Health and Safety Policies within the department</w:t>
      </w:r>
      <w:r w:rsidR="00E301BA">
        <w:rPr>
          <w:rFonts w:ascii="Book Antiqua" w:hAnsi="Book Antiqua"/>
          <w:bCs/>
          <w:sz w:val="21"/>
          <w:szCs w:val="21"/>
        </w:rPr>
        <w:t xml:space="preserve"> and across the hotel.</w:t>
      </w:r>
    </w:p>
    <w:p w14:paraId="01CD4CEB" w14:textId="77777777" w:rsidR="00D305CF" w:rsidRPr="00D305CF" w:rsidRDefault="00D305CF" w:rsidP="00D305CF">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D305CF">
        <w:rPr>
          <w:rFonts w:ascii="Book Antiqua" w:hAnsi="Book Antiqua"/>
          <w:bCs/>
          <w:sz w:val="21"/>
          <w:szCs w:val="21"/>
        </w:rPr>
        <w:t>Assist the hotel in complying with the Local Fire Safety Legislation</w:t>
      </w:r>
    </w:p>
    <w:p w14:paraId="3C0C96F5" w14:textId="77777777" w:rsidR="00D305CF" w:rsidRPr="00D305CF" w:rsidRDefault="00D305CF" w:rsidP="00D305CF">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D305CF">
        <w:rPr>
          <w:rFonts w:ascii="Book Antiqua" w:hAnsi="Book Antiqua"/>
          <w:bCs/>
          <w:sz w:val="21"/>
          <w:szCs w:val="21"/>
        </w:rPr>
        <w:t>To assist the hotel to comply with Local Safety Legislation, being specifically responsible for the compliance of the security department.</w:t>
      </w:r>
    </w:p>
    <w:p w14:paraId="1FF591A1" w14:textId="77777777" w:rsidR="00D305CF" w:rsidRPr="00D305CF" w:rsidRDefault="00D305CF" w:rsidP="00D305CF">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D305CF">
        <w:rPr>
          <w:rFonts w:ascii="Book Antiqua" w:hAnsi="Book Antiqua"/>
          <w:bCs/>
          <w:sz w:val="21"/>
          <w:szCs w:val="21"/>
        </w:rPr>
        <w:t>Directs and co-ordinates the activities of all security personnel, engaged in the implementation of safety and security procedures for the department and provide any possible assistance and advice to other departments in relation to security</w:t>
      </w:r>
    </w:p>
    <w:p w14:paraId="2AE08709" w14:textId="30E014EB" w:rsidR="00D305CF" w:rsidRPr="00D305CF" w:rsidRDefault="00D305CF" w:rsidP="00D305CF">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D305CF">
        <w:rPr>
          <w:rFonts w:ascii="Book Antiqua" w:hAnsi="Book Antiqua"/>
          <w:bCs/>
          <w:sz w:val="21"/>
          <w:szCs w:val="21"/>
        </w:rPr>
        <w:t xml:space="preserve"> Prepare incident reports, inter departmental training plans and ensure all allegations are properly followed up.</w:t>
      </w:r>
    </w:p>
    <w:p w14:paraId="7C0B18D9" w14:textId="1F12A92C" w:rsidR="00D305CF" w:rsidRPr="00D305CF" w:rsidRDefault="00D305CF" w:rsidP="00D0282A">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D305CF">
        <w:rPr>
          <w:rFonts w:ascii="Book Antiqua" w:hAnsi="Book Antiqua"/>
          <w:bCs/>
          <w:sz w:val="21"/>
          <w:szCs w:val="21"/>
        </w:rPr>
        <w:t xml:space="preserve"> Liaise with Departmental Heads to ensure hotel staffs are aware of their responsibilities in relation to security. Provide</w:t>
      </w:r>
      <w:r w:rsidR="007F76DD">
        <w:rPr>
          <w:rFonts w:ascii="Book Antiqua" w:hAnsi="Book Antiqua"/>
          <w:bCs/>
          <w:sz w:val="21"/>
          <w:szCs w:val="21"/>
        </w:rPr>
        <w:t>d</w:t>
      </w:r>
      <w:r w:rsidRPr="00D305CF">
        <w:rPr>
          <w:rFonts w:ascii="Book Antiqua" w:hAnsi="Book Antiqua"/>
          <w:bCs/>
          <w:sz w:val="21"/>
          <w:szCs w:val="21"/>
        </w:rPr>
        <w:t xml:space="preserve"> assistance and advice which on occasions include training at staff induction</w:t>
      </w:r>
    </w:p>
    <w:p w14:paraId="38986178" w14:textId="77777777" w:rsidR="00D305CF" w:rsidRPr="00D305CF" w:rsidRDefault="00D305CF" w:rsidP="007F76DD">
      <w:pPr>
        <w:pStyle w:val="ListParagraph"/>
        <w:widowControl w:val="0"/>
        <w:numPr>
          <w:ilvl w:val="0"/>
          <w:numId w:val="6"/>
        </w:numPr>
        <w:autoSpaceDE w:val="0"/>
        <w:autoSpaceDN w:val="0"/>
        <w:adjustRightInd w:val="0"/>
        <w:snapToGrid w:val="0"/>
        <w:spacing w:line="276" w:lineRule="auto"/>
        <w:ind w:left="270" w:hanging="270"/>
        <w:rPr>
          <w:rFonts w:ascii="Book Antiqua" w:hAnsi="Book Antiqua"/>
          <w:bCs/>
          <w:sz w:val="21"/>
          <w:szCs w:val="21"/>
        </w:rPr>
      </w:pPr>
      <w:r w:rsidRPr="00D305CF">
        <w:rPr>
          <w:rFonts w:ascii="Book Antiqua" w:hAnsi="Book Antiqua"/>
          <w:bCs/>
          <w:sz w:val="21"/>
          <w:szCs w:val="21"/>
        </w:rPr>
        <w:t>Be fully conversant with hotel Fire and Emergency procedures</w:t>
      </w:r>
    </w:p>
    <w:p w14:paraId="0C204DB9" w14:textId="77777777" w:rsidR="009A037C" w:rsidRPr="009A037C" w:rsidRDefault="009A037C" w:rsidP="007F76DD">
      <w:pPr>
        <w:pStyle w:val="ListParagraph"/>
        <w:numPr>
          <w:ilvl w:val="0"/>
          <w:numId w:val="48"/>
        </w:numPr>
        <w:tabs>
          <w:tab w:val="left" w:pos="0"/>
        </w:tabs>
        <w:spacing w:line="276" w:lineRule="auto"/>
        <w:jc w:val="both"/>
        <w:rPr>
          <w:rFonts w:ascii="Book Antiqua" w:eastAsia="Calibri" w:hAnsi="Book Antiqua"/>
          <w:sz w:val="21"/>
          <w:szCs w:val="21"/>
        </w:rPr>
      </w:pPr>
      <w:r w:rsidRPr="009A037C">
        <w:rPr>
          <w:rFonts w:ascii="Book Antiqua" w:eastAsia="Calibri" w:hAnsi="Book Antiqua"/>
          <w:sz w:val="21"/>
          <w:szCs w:val="21"/>
        </w:rPr>
        <w:t>Liaison with the local authorities.</w:t>
      </w:r>
    </w:p>
    <w:p w14:paraId="4E525C77" w14:textId="77777777" w:rsidR="009A037C" w:rsidRPr="009A037C" w:rsidRDefault="009A037C" w:rsidP="007F76DD">
      <w:pPr>
        <w:pStyle w:val="ListParagraph"/>
        <w:numPr>
          <w:ilvl w:val="0"/>
          <w:numId w:val="48"/>
        </w:numPr>
        <w:tabs>
          <w:tab w:val="left" w:pos="0"/>
        </w:tabs>
        <w:spacing w:line="276" w:lineRule="auto"/>
        <w:jc w:val="both"/>
        <w:rPr>
          <w:rFonts w:ascii="Book Antiqua" w:eastAsia="Calibri" w:hAnsi="Book Antiqua"/>
          <w:sz w:val="21"/>
          <w:szCs w:val="21"/>
        </w:rPr>
      </w:pPr>
      <w:r w:rsidRPr="009A037C">
        <w:rPr>
          <w:rFonts w:ascii="Book Antiqua" w:eastAsia="Calibri" w:hAnsi="Book Antiqua"/>
          <w:sz w:val="21"/>
          <w:szCs w:val="21"/>
        </w:rPr>
        <w:t>Implementing the theft prevention procedures.</w:t>
      </w:r>
    </w:p>
    <w:p w14:paraId="48B22C27" w14:textId="1ECE662E" w:rsidR="00D2492E" w:rsidRPr="009A037C" w:rsidRDefault="009A037C" w:rsidP="007F76DD">
      <w:pPr>
        <w:pStyle w:val="ListParagraph"/>
        <w:numPr>
          <w:ilvl w:val="0"/>
          <w:numId w:val="48"/>
        </w:numPr>
        <w:tabs>
          <w:tab w:val="left" w:pos="0"/>
        </w:tabs>
        <w:spacing w:line="276" w:lineRule="auto"/>
        <w:jc w:val="both"/>
        <w:rPr>
          <w:rFonts w:ascii="Book Antiqua" w:eastAsia="Calibri" w:hAnsi="Book Antiqua"/>
          <w:sz w:val="21"/>
          <w:szCs w:val="21"/>
        </w:rPr>
      </w:pPr>
      <w:r w:rsidRPr="009A037C">
        <w:rPr>
          <w:rFonts w:ascii="Book Antiqua" w:eastAsia="Calibri" w:hAnsi="Book Antiqua"/>
          <w:sz w:val="21"/>
          <w:szCs w:val="21"/>
        </w:rPr>
        <w:t xml:space="preserve">Handling </w:t>
      </w:r>
      <w:r w:rsidR="00E301BA">
        <w:rPr>
          <w:rFonts w:ascii="Book Antiqua" w:eastAsia="Calibri" w:hAnsi="Book Antiqua"/>
          <w:sz w:val="21"/>
          <w:szCs w:val="21"/>
        </w:rPr>
        <w:t>and coordinating</w:t>
      </w:r>
      <w:r w:rsidRPr="009A037C">
        <w:rPr>
          <w:rFonts w:ascii="Book Antiqua" w:eastAsia="Calibri" w:hAnsi="Book Antiqua"/>
          <w:sz w:val="21"/>
          <w:szCs w:val="21"/>
        </w:rPr>
        <w:t xml:space="preserve"> emergency situations.</w:t>
      </w:r>
    </w:p>
    <w:p w14:paraId="7654B5B9" w14:textId="77777777" w:rsidR="009A037C" w:rsidRDefault="009A037C" w:rsidP="00AB35CC">
      <w:pPr>
        <w:jc w:val="both"/>
        <w:rPr>
          <w:rFonts w:ascii="Book Antiqua" w:eastAsia="Calibri" w:hAnsi="Book Antiqua"/>
          <w:b/>
          <w:szCs w:val="22"/>
          <w:u w:val="single"/>
          <w:lang w:val="en-US"/>
        </w:rPr>
      </w:pPr>
    </w:p>
    <w:p w14:paraId="2ACC6714" w14:textId="7253FB83" w:rsidR="004169F3" w:rsidRDefault="00E91223" w:rsidP="00AB35CC">
      <w:pPr>
        <w:jc w:val="both"/>
        <w:rPr>
          <w:rFonts w:ascii="Book Antiqua" w:eastAsia="Calibri" w:hAnsi="Book Antiqua"/>
          <w:b/>
          <w:szCs w:val="22"/>
          <w:u w:val="single"/>
          <w:lang w:val="en-US"/>
        </w:rPr>
      </w:pPr>
      <w:r>
        <w:rPr>
          <w:rFonts w:ascii="Book Antiqua" w:eastAsia="Calibri" w:hAnsi="Book Antiqua"/>
          <w:b/>
          <w:szCs w:val="22"/>
          <w:u w:val="single"/>
          <w:lang w:val="en-US"/>
        </w:rPr>
        <w:t>T</w:t>
      </w:r>
      <w:r w:rsidR="00E301BA">
        <w:rPr>
          <w:rFonts w:ascii="Book Antiqua" w:eastAsia="Calibri" w:hAnsi="Book Antiqua"/>
          <w:b/>
          <w:szCs w:val="22"/>
          <w:u w:val="single"/>
          <w:lang w:val="en-US"/>
        </w:rPr>
        <w:t xml:space="preserve">aj Kovalam </w:t>
      </w:r>
    </w:p>
    <w:p w14:paraId="7E9B4141" w14:textId="77777777" w:rsidR="00E91223" w:rsidRPr="00E91223" w:rsidRDefault="00E91223" w:rsidP="00AB35CC">
      <w:pPr>
        <w:jc w:val="both"/>
        <w:rPr>
          <w:rFonts w:ascii="Book Antiqua" w:eastAsia="Calibri" w:hAnsi="Book Antiqua"/>
          <w:b/>
          <w:szCs w:val="22"/>
          <w:lang w:val="en-US"/>
        </w:rPr>
      </w:pPr>
    </w:p>
    <w:p w14:paraId="25235666" w14:textId="6306DB76" w:rsidR="00E91223" w:rsidRPr="009071DA" w:rsidRDefault="00E91223" w:rsidP="00AB35CC">
      <w:pPr>
        <w:jc w:val="both"/>
        <w:rPr>
          <w:rFonts w:ascii="Book Antiqua" w:eastAsia="Calibri" w:hAnsi="Book Antiqua"/>
          <w:b/>
          <w:bCs/>
          <w:sz w:val="21"/>
          <w:szCs w:val="21"/>
          <w:u w:val="single"/>
          <w:lang w:val="en-US"/>
        </w:rPr>
      </w:pPr>
      <w:r w:rsidRPr="009071DA">
        <w:rPr>
          <w:rFonts w:ascii="Book Antiqua" w:eastAsia="Calibri" w:hAnsi="Book Antiqua"/>
          <w:b/>
          <w:bCs/>
          <w:sz w:val="21"/>
          <w:szCs w:val="21"/>
          <w:u w:val="single"/>
          <w:lang w:val="en-US"/>
        </w:rPr>
        <w:t>Se</w:t>
      </w:r>
      <w:r w:rsidR="00E301BA" w:rsidRPr="009071DA">
        <w:rPr>
          <w:rFonts w:ascii="Book Antiqua" w:eastAsia="Calibri" w:hAnsi="Book Antiqua"/>
          <w:b/>
          <w:bCs/>
          <w:sz w:val="21"/>
          <w:szCs w:val="21"/>
          <w:u w:val="single"/>
          <w:lang w:val="en-US"/>
        </w:rPr>
        <w:t>curity Manager</w:t>
      </w:r>
    </w:p>
    <w:p w14:paraId="57B63D3A" w14:textId="77777777" w:rsidR="00365129" w:rsidRDefault="00365129" w:rsidP="00C44898">
      <w:pPr>
        <w:jc w:val="both"/>
        <w:rPr>
          <w:rFonts w:ascii="Book Antiqua" w:eastAsia="Calibri" w:hAnsi="Book Antiqua"/>
          <w:b/>
          <w:sz w:val="22"/>
          <w:szCs w:val="22"/>
          <w:lang w:val="en-US"/>
        </w:rPr>
      </w:pPr>
    </w:p>
    <w:p w14:paraId="0557C06D" w14:textId="77E43707" w:rsidR="00E57164" w:rsidRDefault="00E301BA" w:rsidP="00E57164">
      <w:pPr>
        <w:jc w:val="both"/>
        <w:rPr>
          <w:rFonts w:ascii="Book Antiqua" w:eastAsia="Calibri" w:hAnsi="Book Antiqua"/>
          <w:b/>
          <w:sz w:val="22"/>
          <w:szCs w:val="22"/>
          <w:lang w:val="en-US"/>
        </w:rPr>
      </w:pPr>
      <w:r>
        <w:rPr>
          <w:rFonts w:ascii="Book Antiqua" w:eastAsia="Calibri" w:hAnsi="Book Antiqua"/>
          <w:b/>
          <w:sz w:val="22"/>
          <w:szCs w:val="22"/>
          <w:lang w:val="en-US"/>
        </w:rPr>
        <w:t>February</w:t>
      </w:r>
      <w:r w:rsidR="00E91223">
        <w:rPr>
          <w:rFonts w:ascii="Book Antiqua" w:eastAsia="Calibri" w:hAnsi="Book Antiqua"/>
          <w:b/>
          <w:sz w:val="22"/>
          <w:szCs w:val="22"/>
          <w:lang w:val="en-US"/>
        </w:rPr>
        <w:t xml:space="preserve"> 200</w:t>
      </w:r>
      <w:r>
        <w:rPr>
          <w:rFonts w:ascii="Book Antiqua" w:eastAsia="Calibri" w:hAnsi="Book Antiqua"/>
          <w:b/>
          <w:sz w:val="22"/>
          <w:szCs w:val="22"/>
          <w:lang w:val="en-US"/>
        </w:rPr>
        <w:t>9</w:t>
      </w:r>
      <w:r w:rsidR="00E91223">
        <w:rPr>
          <w:rFonts w:ascii="Book Antiqua" w:eastAsia="Calibri" w:hAnsi="Book Antiqua"/>
          <w:b/>
          <w:sz w:val="22"/>
          <w:szCs w:val="22"/>
          <w:lang w:val="en-US"/>
        </w:rPr>
        <w:t xml:space="preserve"> – </w:t>
      </w:r>
      <w:r>
        <w:rPr>
          <w:rFonts w:ascii="Book Antiqua" w:eastAsia="Calibri" w:hAnsi="Book Antiqua"/>
          <w:b/>
          <w:sz w:val="22"/>
          <w:szCs w:val="22"/>
          <w:lang w:val="en-US"/>
        </w:rPr>
        <w:t>January</w:t>
      </w:r>
      <w:r w:rsidR="00F33E3F">
        <w:rPr>
          <w:rFonts w:ascii="Book Antiqua" w:eastAsia="Calibri" w:hAnsi="Book Antiqua"/>
          <w:b/>
          <w:sz w:val="22"/>
          <w:szCs w:val="22"/>
          <w:lang w:val="en-US"/>
        </w:rPr>
        <w:t xml:space="preserve"> </w:t>
      </w:r>
      <w:r w:rsidR="00E91223">
        <w:rPr>
          <w:rFonts w:ascii="Book Antiqua" w:eastAsia="Calibri" w:hAnsi="Book Antiqua"/>
          <w:b/>
          <w:sz w:val="22"/>
          <w:szCs w:val="22"/>
          <w:lang w:val="en-US"/>
        </w:rPr>
        <w:t>20</w:t>
      </w:r>
      <w:r>
        <w:rPr>
          <w:rFonts w:ascii="Book Antiqua" w:eastAsia="Calibri" w:hAnsi="Book Antiqua"/>
          <w:b/>
          <w:sz w:val="22"/>
          <w:szCs w:val="22"/>
          <w:lang w:val="en-US"/>
        </w:rPr>
        <w:t>14</w:t>
      </w:r>
    </w:p>
    <w:p w14:paraId="09200547" w14:textId="2C772BDE" w:rsidR="00E301BA" w:rsidRDefault="00E301BA" w:rsidP="00E57164">
      <w:pPr>
        <w:jc w:val="both"/>
        <w:rPr>
          <w:rFonts w:ascii="Book Antiqua" w:eastAsia="Calibri" w:hAnsi="Book Antiqua"/>
          <w:b/>
          <w:sz w:val="22"/>
          <w:szCs w:val="22"/>
          <w:lang w:val="en-US"/>
        </w:rPr>
      </w:pPr>
    </w:p>
    <w:p w14:paraId="4A3BF8DE" w14:textId="26CFE596" w:rsidR="00E301BA" w:rsidRPr="00E301BA" w:rsidRDefault="007F76DD" w:rsidP="0081107E">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Pr>
          <w:rFonts w:ascii="Book Antiqua" w:hAnsi="Book Antiqua"/>
          <w:bCs/>
          <w:sz w:val="21"/>
          <w:szCs w:val="21"/>
        </w:rPr>
        <w:t xml:space="preserve">Heading </w:t>
      </w:r>
      <w:r w:rsidRPr="00E301BA">
        <w:rPr>
          <w:rFonts w:ascii="Book Antiqua" w:hAnsi="Book Antiqua"/>
          <w:bCs/>
          <w:sz w:val="21"/>
          <w:szCs w:val="21"/>
        </w:rPr>
        <w:t>Security,</w:t>
      </w:r>
      <w:r>
        <w:rPr>
          <w:rFonts w:ascii="Book Antiqua" w:hAnsi="Book Antiqua"/>
          <w:bCs/>
          <w:sz w:val="21"/>
          <w:szCs w:val="21"/>
        </w:rPr>
        <w:t xml:space="preserve"> Risk and </w:t>
      </w:r>
      <w:r w:rsidR="00471A6A" w:rsidRPr="00E301BA">
        <w:rPr>
          <w:rFonts w:ascii="Book Antiqua" w:hAnsi="Book Antiqua"/>
          <w:bCs/>
          <w:sz w:val="21"/>
          <w:szCs w:val="21"/>
        </w:rPr>
        <w:t>Fire</w:t>
      </w:r>
      <w:r w:rsidR="00E301BA" w:rsidRPr="00E301BA">
        <w:rPr>
          <w:rFonts w:ascii="Book Antiqua" w:hAnsi="Book Antiqua"/>
          <w:bCs/>
          <w:sz w:val="21"/>
          <w:szCs w:val="21"/>
        </w:rPr>
        <w:t xml:space="preserve"> and safety management</w:t>
      </w:r>
    </w:p>
    <w:p w14:paraId="79C72806" w14:textId="77777777" w:rsidR="00E301BA" w:rsidRPr="00E301BA" w:rsidRDefault="00E301BA" w:rsidP="00E301BA">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E301BA">
        <w:rPr>
          <w:rFonts w:ascii="Book Antiqua" w:hAnsi="Book Antiqua"/>
          <w:bCs/>
          <w:sz w:val="21"/>
          <w:szCs w:val="21"/>
        </w:rPr>
        <w:t>Liaison with government/non-government officials</w:t>
      </w:r>
    </w:p>
    <w:p w14:paraId="6857640A" w14:textId="77777777" w:rsidR="00E301BA" w:rsidRPr="00E301BA" w:rsidRDefault="00E301BA" w:rsidP="00E301BA">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E301BA">
        <w:rPr>
          <w:rFonts w:ascii="Book Antiqua" w:hAnsi="Book Antiqua"/>
          <w:bCs/>
          <w:sz w:val="21"/>
          <w:szCs w:val="21"/>
        </w:rPr>
        <w:t>To develop, implement, monitor and evaluate the hotel's safety and security procedures, including fire safety, employee and asset protection.</w:t>
      </w:r>
    </w:p>
    <w:p w14:paraId="7BA5C931" w14:textId="77777777" w:rsidR="00E301BA" w:rsidRPr="00E301BA" w:rsidRDefault="00E301BA" w:rsidP="00E301BA">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E301BA">
        <w:rPr>
          <w:rFonts w:ascii="Book Antiqua" w:hAnsi="Book Antiqua"/>
          <w:bCs/>
          <w:sz w:val="21"/>
          <w:szCs w:val="21"/>
        </w:rPr>
        <w:t>Develop budgets for security operations</w:t>
      </w:r>
    </w:p>
    <w:p w14:paraId="22245CC8" w14:textId="77777777" w:rsidR="00E301BA" w:rsidRPr="00E301BA" w:rsidRDefault="00E301BA" w:rsidP="00E301BA">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E301BA">
        <w:rPr>
          <w:rFonts w:ascii="Book Antiqua" w:hAnsi="Book Antiqua"/>
          <w:bCs/>
          <w:sz w:val="21"/>
          <w:szCs w:val="21"/>
        </w:rPr>
        <w:t>Create or implement security standards, policies and procedures</w:t>
      </w:r>
    </w:p>
    <w:p w14:paraId="6808216C" w14:textId="77777777" w:rsidR="00E301BA" w:rsidRPr="00E301BA" w:rsidRDefault="00E301BA" w:rsidP="00E301BA">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E301BA">
        <w:rPr>
          <w:rFonts w:ascii="Book Antiqua" w:hAnsi="Book Antiqua"/>
          <w:bCs/>
          <w:sz w:val="21"/>
          <w:szCs w:val="21"/>
        </w:rPr>
        <w:t>Assist in emergency and contingency planning</w:t>
      </w:r>
    </w:p>
    <w:p w14:paraId="1AF711FD" w14:textId="77777777" w:rsidR="00E301BA" w:rsidRPr="00E301BA" w:rsidRDefault="00E301BA" w:rsidP="00E301BA">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E301BA">
        <w:rPr>
          <w:rFonts w:ascii="Book Antiqua" w:hAnsi="Book Antiqua"/>
          <w:bCs/>
          <w:sz w:val="21"/>
          <w:szCs w:val="21"/>
        </w:rPr>
        <w:t>Write or review security related documents, such as incident reports, proposals, and tactical or Strategic initiatives</w:t>
      </w:r>
    </w:p>
    <w:p w14:paraId="1379E404" w14:textId="77777777" w:rsidR="00E301BA" w:rsidRPr="00E301BA" w:rsidRDefault="00E301BA" w:rsidP="00E301BA">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E301BA">
        <w:rPr>
          <w:rFonts w:ascii="Book Antiqua" w:hAnsi="Book Antiqua"/>
          <w:bCs/>
          <w:sz w:val="21"/>
          <w:szCs w:val="21"/>
        </w:rPr>
        <w:t>Monitor security policies, programs or procedures to ensure compliance with internal security</w:t>
      </w:r>
    </w:p>
    <w:p w14:paraId="462D1D68" w14:textId="77777777" w:rsidR="00E301BA" w:rsidRPr="00E301BA" w:rsidRDefault="00E301BA" w:rsidP="00E301BA">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E301BA">
        <w:rPr>
          <w:rFonts w:ascii="Book Antiqua" w:hAnsi="Book Antiqua"/>
          <w:bCs/>
          <w:sz w:val="21"/>
          <w:szCs w:val="21"/>
        </w:rPr>
        <w:t>Policies, licensing requirements, or applicable government security requirements, policies and directives</w:t>
      </w:r>
    </w:p>
    <w:p w14:paraId="4BCE0236" w14:textId="1D387A45" w:rsidR="00E301BA" w:rsidRPr="00E301BA" w:rsidRDefault="00E301BA" w:rsidP="00E301BA">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E301BA">
        <w:rPr>
          <w:rFonts w:ascii="Book Antiqua" w:hAnsi="Book Antiqua"/>
          <w:bCs/>
          <w:sz w:val="21"/>
          <w:szCs w:val="21"/>
        </w:rPr>
        <w:t>Plan security for special and high-risk events</w:t>
      </w:r>
    </w:p>
    <w:p w14:paraId="3937ACE1" w14:textId="77777777" w:rsidR="00E301BA" w:rsidRPr="00E301BA" w:rsidRDefault="00E301BA" w:rsidP="00E301BA">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E301BA">
        <w:rPr>
          <w:rFonts w:ascii="Book Antiqua" w:hAnsi="Book Antiqua"/>
          <w:bCs/>
          <w:sz w:val="21"/>
          <w:szCs w:val="21"/>
        </w:rPr>
        <w:t>Attend meetings, professional seminars or conferences to keep abreast of change in executive legislative directives or new technologies impacting security operations.</w:t>
      </w:r>
    </w:p>
    <w:p w14:paraId="51451903" w14:textId="77777777" w:rsidR="00F33E3F" w:rsidRPr="00F33E3F" w:rsidRDefault="00F33E3F" w:rsidP="00F33E3F">
      <w:pPr>
        <w:pStyle w:val="ListParagraph"/>
        <w:numPr>
          <w:ilvl w:val="0"/>
          <w:numId w:val="33"/>
        </w:numPr>
        <w:jc w:val="both"/>
        <w:rPr>
          <w:rFonts w:ascii="Book Antiqua" w:eastAsia="Calibri" w:hAnsi="Book Antiqua"/>
          <w:b/>
          <w:sz w:val="21"/>
          <w:szCs w:val="21"/>
        </w:rPr>
      </w:pPr>
      <w:r>
        <w:rPr>
          <w:rFonts w:ascii="Book Antiqua" w:eastAsia="Calibri" w:hAnsi="Book Antiqua"/>
          <w:sz w:val="21"/>
          <w:szCs w:val="21"/>
        </w:rPr>
        <w:t>Handling the hotel fleet &amp; travel desk.</w:t>
      </w:r>
    </w:p>
    <w:p w14:paraId="62DD6D9E" w14:textId="77777777" w:rsidR="00AD000C" w:rsidRPr="00AD000C" w:rsidRDefault="00F33E3F" w:rsidP="00AD000C">
      <w:pPr>
        <w:pStyle w:val="ListParagraph"/>
        <w:numPr>
          <w:ilvl w:val="0"/>
          <w:numId w:val="33"/>
        </w:numPr>
        <w:jc w:val="both"/>
        <w:rPr>
          <w:rFonts w:ascii="Book Antiqua" w:eastAsia="Calibri" w:hAnsi="Book Antiqua"/>
          <w:b/>
          <w:sz w:val="21"/>
          <w:szCs w:val="21"/>
        </w:rPr>
      </w:pPr>
      <w:r>
        <w:rPr>
          <w:rFonts w:ascii="Book Antiqua" w:eastAsia="Calibri" w:hAnsi="Book Antiqua"/>
          <w:sz w:val="21"/>
          <w:szCs w:val="21"/>
        </w:rPr>
        <w:t>Over all responsible for handling the license &amp; compliance part</w:t>
      </w:r>
      <w:r w:rsidR="00AD000C">
        <w:rPr>
          <w:rFonts w:ascii="Book Antiqua" w:eastAsia="Calibri" w:hAnsi="Book Antiqua"/>
          <w:sz w:val="21"/>
          <w:szCs w:val="21"/>
        </w:rPr>
        <w:t xml:space="preserve"> of the hotel.</w:t>
      </w:r>
    </w:p>
    <w:p w14:paraId="63C324F5" w14:textId="77777777" w:rsidR="00F33E3F" w:rsidRDefault="00F33E3F" w:rsidP="00F33E3F">
      <w:pPr>
        <w:jc w:val="both"/>
        <w:rPr>
          <w:rFonts w:ascii="Book Antiqua" w:eastAsia="Calibri" w:hAnsi="Book Antiqua"/>
          <w:b/>
          <w:sz w:val="21"/>
          <w:szCs w:val="21"/>
        </w:rPr>
      </w:pPr>
    </w:p>
    <w:p w14:paraId="506DADAF" w14:textId="77777777" w:rsidR="00F33E3F" w:rsidRDefault="00F33E3F" w:rsidP="00F33E3F">
      <w:pPr>
        <w:jc w:val="both"/>
        <w:rPr>
          <w:rFonts w:ascii="Book Antiqua" w:eastAsia="Calibri" w:hAnsi="Book Antiqua"/>
          <w:b/>
          <w:sz w:val="21"/>
          <w:szCs w:val="21"/>
        </w:rPr>
      </w:pPr>
    </w:p>
    <w:p w14:paraId="1AACF4E2" w14:textId="292BF3EB" w:rsidR="00F33E3F" w:rsidRDefault="00F33E3F" w:rsidP="00F33E3F">
      <w:pPr>
        <w:jc w:val="both"/>
        <w:rPr>
          <w:rFonts w:ascii="Book Antiqua" w:eastAsia="Calibri" w:hAnsi="Book Antiqua"/>
          <w:b/>
          <w:sz w:val="21"/>
          <w:szCs w:val="21"/>
        </w:rPr>
      </w:pPr>
      <w:bookmarkStart w:id="5" w:name="_Hlk116288397"/>
      <w:r w:rsidRPr="00F33E3F">
        <w:rPr>
          <w:rFonts w:ascii="Book Antiqua" w:eastAsia="Calibri" w:hAnsi="Book Antiqua"/>
          <w:b/>
          <w:u w:val="single"/>
        </w:rPr>
        <w:t>T</w:t>
      </w:r>
      <w:r w:rsidR="002202C3">
        <w:rPr>
          <w:rFonts w:ascii="Book Antiqua" w:eastAsia="Calibri" w:hAnsi="Book Antiqua"/>
          <w:b/>
          <w:u w:val="single"/>
        </w:rPr>
        <w:t>aj Residency (Trivandrum)</w:t>
      </w:r>
    </w:p>
    <w:bookmarkEnd w:id="5"/>
    <w:p w14:paraId="783B4190" w14:textId="77777777" w:rsidR="00AD000C" w:rsidRDefault="00AD000C" w:rsidP="00F33E3F">
      <w:pPr>
        <w:jc w:val="both"/>
        <w:rPr>
          <w:rFonts w:ascii="Book Antiqua" w:eastAsia="Calibri" w:hAnsi="Book Antiqua"/>
          <w:b/>
          <w:sz w:val="21"/>
          <w:szCs w:val="21"/>
        </w:rPr>
      </w:pPr>
    </w:p>
    <w:p w14:paraId="144F2BC0" w14:textId="2EF7C73C" w:rsidR="00F33E3F" w:rsidRDefault="002202C3" w:rsidP="00F33E3F">
      <w:pPr>
        <w:jc w:val="both"/>
        <w:rPr>
          <w:rFonts w:ascii="Book Antiqua" w:eastAsia="Calibri" w:hAnsi="Book Antiqua"/>
          <w:b/>
          <w:sz w:val="21"/>
          <w:szCs w:val="21"/>
        </w:rPr>
      </w:pPr>
      <w:r>
        <w:rPr>
          <w:rFonts w:ascii="Book Antiqua" w:eastAsia="Calibri" w:hAnsi="Book Antiqua"/>
          <w:b/>
          <w:sz w:val="21"/>
          <w:szCs w:val="21"/>
        </w:rPr>
        <w:t>May</w:t>
      </w:r>
      <w:r w:rsidR="00AD000C">
        <w:rPr>
          <w:rFonts w:ascii="Book Antiqua" w:eastAsia="Calibri" w:hAnsi="Book Antiqua"/>
          <w:b/>
          <w:sz w:val="21"/>
          <w:szCs w:val="21"/>
        </w:rPr>
        <w:t xml:space="preserve"> 200</w:t>
      </w:r>
      <w:r>
        <w:rPr>
          <w:rFonts w:ascii="Book Antiqua" w:eastAsia="Calibri" w:hAnsi="Book Antiqua"/>
          <w:b/>
          <w:sz w:val="21"/>
          <w:szCs w:val="21"/>
        </w:rPr>
        <w:t>8</w:t>
      </w:r>
      <w:r w:rsidR="00AD000C">
        <w:rPr>
          <w:rFonts w:ascii="Book Antiqua" w:eastAsia="Calibri" w:hAnsi="Book Antiqua"/>
          <w:b/>
          <w:sz w:val="21"/>
          <w:szCs w:val="21"/>
        </w:rPr>
        <w:t xml:space="preserve"> to </w:t>
      </w:r>
      <w:r>
        <w:rPr>
          <w:rFonts w:ascii="Book Antiqua" w:eastAsia="Calibri" w:hAnsi="Book Antiqua"/>
          <w:b/>
          <w:sz w:val="21"/>
          <w:szCs w:val="21"/>
        </w:rPr>
        <w:t>February</w:t>
      </w:r>
      <w:r w:rsidR="00AD000C">
        <w:rPr>
          <w:rFonts w:ascii="Book Antiqua" w:eastAsia="Calibri" w:hAnsi="Book Antiqua"/>
          <w:b/>
          <w:sz w:val="21"/>
          <w:szCs w:val="21"/>
        </w:rPr>
        <w:t xml:space="preserve"> 200</w:t>
      </w:r>
      <w:r>
        <w:rPr>
          <w:rFonts w:ascii="Book Antiqua" w:eastAsia="Calibri" w:hAnsi="Book Antiqua"/>
          <w:b/>
          <w:sz w:val="21"/>
          <w:szCs w:val="21"/>
        </w:rPr>
        <w:t>9</w:t>
      </w:r>
      <w:r w:rsidR="00AD000C">
        <w:rPr>
          <w:rFonts w:ascii="Book Antiqua" w:eastAsia="Calibri" w:hAnsi="Book Antiqua"/>
          <w:b/>
          <w:sz w:val="21"/>
          <w:szCs w:val="21"/>
        </w:rPr>
        <w:t xml:space="preserve"> </w:t>
      </w:r>
    </w:p>
    <w:p w14:paraId="72A308A2" w14:textId="738F25C3" w:rsidR="00F358E8" w:rsidRDefault="00F358E8" w:rsidP="00F33E3F">
      <w:pPr>
        <w:jc w:val="both"/>
        <w:rPr>
          <w:rFonts w:ascii="Book Antiqua" w:eastAsia="Calibri" w:hAnsi="Book Antiqua"/>
          <w:b/>
          <w:sz w:val="21"/>
          <w:szCs w:val="21"/>
        </w:rPr>
      </w:pPr>
    </w:p>
    <w:p w14:paraId="55A88DDE" w14:textId="3EC1B8F0" w:rsidR="00F358E8" w:rsidRPr="009071DA" w:rsidRDefault="00F358E8" w:rsidP="00F33E3F">
      <w:pPr>
        <w:jc w:val="both"/>
        <w:rPr>
          <w:rFonts w:ascii="Book Antiqua" w:eastAsia="Calibri" w:hAnsi="Book Antiqua"/>
          <w:b/>
          <w:sz w:val="21"/>
          <w:szCs w:val="21"/>
          <w:u w:val="single"/>
        </w:rPr>
      </w:pPr>
      <w:r w:rsidRPr="009071DA">
        <w:rPr>
          <w:rFonts w:ascii="Book Antiqua" w:eastAsia="Calibri" w:hAnsi="Book Antiqua"/>
          <w:b/>
          <w:sz w:val="21"/>
          <w:szCs w:val="21"/>
          <w:u w:val="single"/>
        </w:rPr>
        <w:t>Security Officer</w:t>
      </w:r>
    </w:p>
    <w:p w14:paraId="3C4E10BC" w14:textId="77777777" w:rsidR="00AD000C" w:rsidRDefault="00AD000C" w:rsidP="00F33E3F">
      <w:pPr>
        <w:jc w:val="both"/>
        <w:rPr>
          <w:rFonts w:ascii="Book Antiqua" w:eastAsia="Calibri" w:hAnsi="Book Antiqua"/>
          <w:b/>
          <w:sz w:val="21"/>
          <w:szCs w:val="21"/>
        </w:rPr>
      </w:pPr>
    </w:p>
    <w:p w14:paraId="2850AA6F" w14:textId="757EF694" w:rsidR="002202C3" w:rsidRPr="002202C3" w:rsidRDefault="002202C3" w:rsidP="002202C3">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2202C3">
        <w:rPr>
          <w:rFonts w:ascii="Book Antiqua" w:hAnsi="Book Antiqua"/>
          <w:bCs/>
          <w:sz w:val="21"/>
          <w:szCs w:val="21"/>
        </w:rPr>
        <w:t>Assist Security manager in day-to-day activities</w:t>
      </w:r>
    </w:p>
    <w:p w14:paraId="39A73F83" w14:textId="687D152F" w:rsidR="002202C3" w:rsidRPr="002202C3" w:rsidRDefault="002202C3" w:rsidP="002202C3">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2202C3">
        <w:rPr>
          <w:rFonts w:ascii="Book Antiqua" w:hAnsi="Book Antiqua"/>
          <w:bCs/>
          <w:sz w:val="21"/>
          <w:szCs w:val="21"/>
        </w:rPr>
        <w:t>Impart training to staffs and security personnel.</w:t>
      </w:r>
    </w:p>
    <w:p w14:paraId="603C609A" w14:textId="77777777" w:rsidR="002202C3" w:rsidRPr="002202C3" w:rsidRDefault="002202C3" w:rsidP="002202C3">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2202C3">
        <w:rPr>
          <w:rFonts w:ascii="Book Antiqua" w:hAnsi="Book Antiqua"/>
          <w:bCs/>
          <w:sz w:val="21"/>
          <w:szCs w:val="21"/>
        </w:rPr>
        <w:t>Liaison with Police and locals to ensure acquisition of information and corrective actions</w:t>
      </w:r>
    </w:p>
    <w:p w14:paraId="0EFDE613" w14:textId="77777777" w:rsidR="002202C3" w:rsidRPr="002202C3" w:rsidRDefault="002202C3" w:rsidP="002202C3">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2202C3">
        <w:rPr>
          <w:rFonts w:ascii="Book Antiqua" w:hAnsi="Book Antiqua"/>
          <w:bCs/>
          <w:sz w:val="21"/>
          <w:szCs w:val="21"/>
        </w:rPr>
        <w:t>Imparting crisis management training to staffs and management level team</w:t>
      </w:r>
    </w:p>
    <w:p w14:paraId="3D7019A1" w14:textId="77777777" w:rsidR="002202C3" w:rsidRPr="002202C3" w:rsidRDefault="002202C3" w:rsidP="002202C3">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2202C3">
        <w:rPr>
          <w:rFonts w:ascii="Book Antiqua" w:hAnsi="Book Antiqua"/>
          <w:bCs/>
          <w:sz w:val="21"/>
          <w:szCs w:val="21"/>
        </w:rPr>
        <w:t xml:space="preserve">Overseeing CCTV Control room, X-Ray Bag vision, Security Gadgets, under vehicle scanning system, Visitors Management System, Wireless communication, Metal detectors, Road Blockers (Bollards), Access control systems. Patrol Internal and External area of the premises and guards against theft, FIRE and vandalism. </w:t>
      </w:r>
    </w:p>
    <w:p w14:paraId="45414B26" w14:textId="7E647D90" w:rsidR="005669B9" w:rsidRDefault="005669B9" w:rsidP="007916C1">
      <w:pPr>
        <w:jc w:val="both"/>
        <w:rPr>
          <w:rFonts w:ascii="Book Antiqua" w:eastAsia="Calibri" w:hAnsi="Book Antiqua"/>
          <w:sz w:val="21"/>
          <w:szCs w:val="21"/>
          <w:lang w:val="en-US"/>
        </w:rPr>
      </w:pPr>
    </w:p>
    <w:p w14:paraId="70320A06" w14:textId="4AB78D2D" w:rsidR="00F358E8" w:rsidRDefault="00F358E8" w:rsidP="007916C1">
      <w:pPr>
        <w:jc w:val="both"/>
        <w:rPr>
          <w:rFonts w:ascii="Book Antiqua" w:eastAsia="Calibri" w:hAnsi="Book Antiqua"/>
          <w:sz w:val="21"/>
          <w:szCs w:val="21"/>
          <w:lang w:val="en-US"/>
        </w:rPr>
      </w:pPr>
    </w:p>
    <w:p w14:paraId="24809010" w14:textId="63F9805E" w:rsidR="00F358E8" w:rsidRPr="006F3DFB" w:rsidRDefault="00F358E8" w:rsidP="00F358E8">
      <w:pPr>
        <w:jc w:val="both"/>
        <w:rPr>
          <w:rFonts w:ascii="Book Antiqua" w:eastAsia="Calibri" w:hAnsi="Book Antiqua"/>
          <w:b/>
          <w:u w:val="single"/>
        </w:rPr>
      </w:pPr>
      <w:r w:rsidRPr="006F3DFB">
        <w:rPr>
          <w:rFonts w:ascii="Book Antiqua" w:eastAsia="Calibri" w:hAnsi="Book Antiqua"/>
          <w:b/>
          <w:u w:val="single"/>
        </w:rPr>
        <w:t>Indian Army</w:t>
      </w:r>
    </w:p>
    <w:p w14:paraId="75BE77ED" w14:textId="270BC0E0" w:rsidR="00F358E8" w:rsidRDefault="00F358E8" w:rsidP="00F358E8">
      <w:pPr>
        <w:jc w:val="both"/>
        <w:rPr>
          <w:rFonts w:ascii="Book Antiqua" w:eastAsia="Calibri" w:hAnsi="Book Antiqua"/>
          <w:b/>
          <w:sz w:val="21"/>
          <w:szCs w:val="21"/>
          <w:u w:val="single"/>
        </w:rPr>
      </w:pPr>
    </w:p>
    <w:p w14:paraId="08F31BEF" w14:textId="4E4FBBFE" w:rsidR="00F358E8" w:rsidRDefault="00F358E8" w:rsidP="00F358E8">
      <w:pPr>
        <w:jc w:val="both"/>
        <w:rPr>
          <w:rFonts w:ascii="Book Antiqua" w:eastAsia="Calibri" w:hAnsi="Book Antiqua"/>
          <w:b/>
          <w:sz w:val="21"/>
          <w:szCs w:val="21"/>
        </w:rPr>
      </w:pPr>
      <w:r w:rsidRPr="00F358E8">
        <w:rPr>
          <w:rFonts w:ascii="Book Antiqua" w:eastAsia="Calibri" w:hAnsi="Book Antiqua"/>
          <w:b/>
          <w:sz w:val="21"/>
          <w:szCs w:val="21"/>
        </w:rPr>
        <w:t>Military Engineering</w:t>
      </w:r>
    </w:p>
    <w:p w14:paraId="63EBDCC8" w14:textId="6A81D8DE" w:rsidR="00F358E8" w:rsidRDefault="00F358E8" w:rsidP="00F358E8">
      <w:pPr>
        <w:jc w:val="both"/>
        <w:rPr>
          <w:rFonts w:ascii="Book Antiqua" w:eastAsia="Calibri" w:hAnsi="Book Antiqua"/>
          <w:b/>
          <w:sz w:val="21"/>
          <w:szCs w:val="21"/>
        </w:rPr>
      </w:pPr>
    </w:p>
    <w:p w14:paraId="1269B24A" w14:textId="193D93D1" w:rsidR="00F358E8" w:rsidRDefault="00F358E8" w:rsidP="00F358E8">
      <w:pPr>
        <w:jc w:val="both"/>
        <w:rPr>
          <w:rFonts w:ascii="Book Antiqua" w:eastAsia="Calibri" w:hAnsi="Book Antiqua"/>
          <w:b/>
          <w:sz w:val="21"/>
          <w:szCs w:val="21"/>
        </w:rPr>
      </w:pPr>
      <w:r>
        <w:rPr>
          <w:rFonts w:ascii="Book Antiqua" w:eastAsia="Calibri" w:hAnsi="Book Antiqua"/>
          <w:b/>
          <w:sz w:val="21"/>
          <w:szCs w:val="21"/>
        </w:rPr>
        <w:t>April1991 – April 2006</w:t>
      </w:r>
    </w:p>
    <w:p w14:paraId="33857A96" w14:textId="22BC9F71" w:rsidR="00F358E8" w:rsidRDefault="00F358E8" w:rsidP="00F358E8">
      <w:pPr>
        <w:jc w:val="both"/>
        <w:rPr>
          <w:rFonts w:ascii="Book Antiqua" w:eastAsia="Calibri" w:hAnsi="Book Antiqua"/>
          <w:b/>
          <w:sz w:val="21"/>
          <w:szCs w:val="21"/>
        </w:rPr>
      </w:pPr>
    </w:p>
    <w:p w14:paraId="08172F3B" w14:textId="77777777" w:rsidR="00F358E8" w:rsidRPr="00F358E8" w:rsidRDefault="00F358E8" w:rsidP="00F358E8">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F358E8">
        <w:rPr>
          <w:rFonts w:ascii="Book Antiqua" w:hAnsi="Book Antiqua"/>
          <w:bCs/>
          <w:sz w:val="21"/>
          <w:szCs w:val="21"/>
        </w:rPr>
        <w:t>Improvised Explosives Course (IED).</w:t>
      </w:r>
    </w:p>
    <w:p w14:paraId="7C7BAE64" w14:textId="77777777" w:rsidR="00F358E8" w:rsidRPr="00F358E8" w:rsidRDefault="00F358E8" w:rsidP="00F358E8">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F358E8">
        <w:rPr>
          <w:rFonts w:ascii="Book Antiqua" w:hAnsi="Book Antiqua"/>
          <w:bCs/>
          <w:sz w:val="21"/>
          <w:szCs w:val="21"/>
        </w:rPr>
        <w:t>Undergone all types of Arms T raining</w:t>
      </w:r>
    </w:p>
    <w:p w14:paraId="2FDE28DE" w14:textId="77777777" w:rsidR="00F358E8" w:rsidRPr="00F358E8" w:rsidRDefault="00F358E8" w:rsidP="00F358E8">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F358E8">
        <w:rPr>
          <w:rFonts w:ascii="Book Antiqua" w:hAnsi="Book Antiqua"/>
          <w:bCs/>
          <w:sz w:val="21"/>
          <w:szCs w:val="21"/>
        </w:rPr>
        <w:t>Undergone Mines Training</w:t>
      </w:r>
    </w:p>
    <w:p w14:paraId="78D28DE8" w14:textId="77777777" w:rsidR="00F358E8" w:rsidRPr="00F358E8" w:rsidRDefault="00F358E8" w:rsidP="00F358E8">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F358E8">
        <w:rPr>
          <w:rFonts w:ascii="Book Antiqua" w:hAnsi="Book Antiqua"/>
          <w:bCs/>
          <w:sz w:val="21"/>
          <w:szCs w:val="21"/>
        </w:rPr>
        <w:t>Undergone Desert Training</w:t>
      </w:r>
    </w:p>
    <w:p w14:paraId="409B0580" w14:textId="1D1676B5" w:rsidR="00F358E8" w:rsidRDefault="00F358E8" w:rsidP="00F358E8">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F358E8">
        <w:rPr>
          <w:rFonts w:ascii="Book Antiqua" w:hAnsi="Book Antiqua"/>
          <w:bCs/>
          <w:sz w:val="21"/>
          <w:szCs w:val="21"/>
        </w:rPr>
        <w:t>Undergone Commando Trainin</w:t>
      </w:r>
      <w:r w:rsidR="00FC239E">
        <w:rPr>
          <w:rFonts w:ascii="Book Antiqua" w:hAnsi="Book Antiqua"/>
          <w:bCs/>
          <w:sz w:val="21"/>
          <w:szCs w:val="21"/>
        </w:rPr>
        <w:t>g</w:t>
      </w:r>
    </w:p>
    <w:p w14:paraId="01D4B189" w14:textId="4EDF4A24" w:rsidR="00FC239E" w:rsidRDefault="00FC239E" w:rsidP="00F358E8">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Pr>
          <w:rFonts w:ascii="Book Antiqua" w:hAnsi="Book Antiqua"/>
          <w:bCs/>
          <w:sz w:val="21"/>
          <w:szCs w:val="21"/>
        </w:rPr>
        <w:t>Coordinated Filed Operations (Borders)</w:t>
      </w:r>
    </w:p>
    <w:p w14:paraId="02754D89" w14:textId="692C2AA7" w:rsidR="00F358E8" w:rsidRDefault="00F358E8" w:rsidP="00F358E8">
      <w:pPr>
        <w:pStyle w:val="ListParagraph"/>
        <w:widowControl w:val="0"/>
        <w:autoSpaceDE w:val="0"/>
        <w:autoSpaceDN w:val="0"/>
        <w:adjustRightInd w:val="0"/>
        <w:snapToGrid w:val="0"/>
        <w:ind w:left="270"/>
        <w:rPr>
          <w:rFonts w:ascii="Book Antiqua" w:hAnsi="Book Antiqua"/>
          <w:bCs/>
          <w:sz w:val="21"/>
          <w:szCs w:val="21"/>
        </w:rPr>
      </w:pPr>
    </w:p>
    <w:p w14:paraId="5E6D371D" w14:textId="1EE83A57" w:rsidR="00F358E8" w:rsidRDefault="00F358E8" w:rsidP="00F358E8">
      <w:pPr>
        <w:pStyle w:val="ListParagraph"/>
        <w:widowControl w:val="0"/>
        <w:autoSpaceDE w:val="0"/>
        <w:autoSpaceDN w:val="0"/>
        <w:adjustRightInd w:val="0"/>
        <w:snapToGrid w:val="0"/>
        <w:ind w:left="270"/>
        <w:rPr>
          <w:rFonts w:ascii="Book Antiqua" w:hAnsi="Book Antiqua"/>
          <w:bCs/>
          <w:sz w:val="21"/>
          <w:szCs w:val="21"/>
        </w:rPr>
      </w:pPr>
    </w:p>
    <w:p w14:paraId="7511721C" w14:textId="4552CC41" w:rsidR="00F358E8" w:rsidRDefault="00F358E8" w:rsidP="00F358E8">
      <w:pPr>
        <w:widowControl w:val="0"/>
        <w:autoSpaceDE w:val="0"/>
        <w:autoSpaceDN w:val="0"/>
        <w:adjustRightInd w:val="0"/>
        <w:snapToGrid w:val="0"/>
        <w:rPr>
          <w:rFonts w:ascii="Book Antiqua" w:hAnsi="Book Antiqua"/>
          <w:b/>
          <w:bCs/>
          <w:sz w:val="21"/>
          <w:szCs w:val="21"/>
          <w:lang w:val="en-IN"/>
        </w:rPr>
      </w:pPr>
      <w:r w:rsidRPr="006F3DFB">
        <w:rPr>
          <w:rFonts w:ascii="Book Antiqua" w:hAnsi="Book Antiqua"/>
          <w:b/>
          <w:bCs/>
          <w:lang w:val="en-IN"/>
        </w:rPr>
        <w:t>EMU-DRDO</w:t>
      </w:r>
      <w:r w:rsidR="006F3DFB">
        <w:rPr>
          <w:rFonts w:ascii="Book Antiqua" w:hAnsi="Book Antiqua"/>
          <w:b/>
          <w:bCs/>
          <w:lang w:val="en-IN"/>
        </w:rPr>
        <w:t>,</w:t>
      </w:r>
      <w:r w:rsidRPr="00F358E8">
        <w:rPr>
          <w:rFonts w:ascii="Book Antiqua" w:hAnsi="Book Antiqua"/>
          <w:bCs/>
          <w:sz w:val="21"/>
          <w:szCs w:val="21"/>
          <w:lang w:val="en-IN"/>
        </w:rPr>
        <w:t xml:space="preserve"> </w:t>
      </w:r>
      <w:r w:rsidRPr="006F3DFB">
        <w:rPr>
          <w:rFonts w:ascii="Book Antiqua" w:hAnsi="Book Antiqua"/>
          <w:b/>
          <w:sz w:val="21"/>
          <w:szCs w:val="21"/>
          <w:lang w:val="en-IN"/>
        </w:rPr>
        <w:t>Hyderabad (Indian Army)</w:t>
      </w:r>
      <w:r w:rsidRPr="00F358E8">
        <w:rPr>
          <w:rFonts w:ascii="Book Antiqua" w:hAnsi="Book Antiqua"/>
          <w:b/>
          <w:bCs/>
          <w:sz w:val="21"/>
          <w:szCs w:val="21"/>
          <w:lang w:val="en-IN"/>
        </w:rPr>
        <w:tab/>
        <w:t xml:space="preserve"> </w:t>
      </w:r>
      <w:r w:rsidRPr="00F358E8">
        <w:rPr>
          <w:rFonts w:ascii="Book Antiqua" w:hAnsi="Book Antiqua"/>
          <w:b/>
          <w:bCs/>
          <w:sz w:val="21"/>
          <w:szCs w:val="21"/>
          <w:lang w:val="en-IN"/>
        </w:rPr>
        <w:tab/>
      </w:r>
      <w:r w:rsidRPr="00F358E8">
        <w:rPr>
          <w:rFonts w:ascii="Book Antiqua" w:hAnsi="Book Antiqua"/>
          <w:b/>
          <w:bCs/>
          <w:sz w:val="21"/>
          <w:szCs w:val="21"/>
          <w:lang w:val="en-IN"/>
        </w:rPr>
        <w:tab/>
      </w:r>
      <w:r w:rsidRPr="00F358E8">
        <w:rPr>
          <w:rFonts w:ascii="Book Antiqua" w:hAnsi="Book Antiqua"/>
          <w:b/>
          <w:bCs/>
          <w:sz w:val="21"/>
          <w:szCs w:val="21"/>
          <w:lang w:val="en-IN"/>
        </w:rPr>
        <w:tab/>
      </w:r>
      <w:r w:rsidRPr="00F358E8">
        <w:rPr>
          <w:rFonts w:ascii="Book Antiqua" w:hAnsi="Book Antiqua"/>
          <w:b/>
          <w:bCs/>
          <w:sz w:val="21"/>
          <w:szCs w:val="21"/>
          <w:lang w:val="en-IN"/>
        </w:rPr>
        <w:tab/>
        <w:t xml:space="preserve"> </w:t>
      </w:r>
      <w:r w:rsidRPr="00F358E8">
        <w:rPr>
          <w:rFonts w:ascii="Book Antiqua" w:hAnsi="Book Antiqua"/>
          <w:b/>
          <w:bCs/>
          <w:sz w:val="21"/>
          <w:szCs w:val="21"/>
          <w:lang w:val="en-IN"/>
        </w:rPr>
        <w:tab/>
      </w:r>
    </w:p>
    <w:p w14:paraId="577202E5" w14:textId="77777777" w:rsidR="00F358E8" w:rsidRDefault="00F358E8" w:rsidP="00F358E8">
      <w:pPr>
        <w:widowControl w:val="0"/>
        <w:autoSpaceDE w:val="0"/>
        <w:autoSpaceDN w:val="0"/>
        <w:adjustRightInd w:val="0"/>
        <w:snapToGrid w:val="0"/>
        <w:rPr>
          <w:rFonts w:ascii="Book Antiqua" w:hAnsi="Book Antiqua"/>
          <w:b/>
          <w:bCs/>
          <w:sz w:val="21"/>
          <w:szCs w:val="21"/>
          <w:lang w:val="en-IN"/>
        </w:rPr>
      </w:pPr>
    </w:p>
    <w:p w14:paraId="787976E1" w14:textId="39539B1A" w:rsidR="00F358E8" w:rsidRDefault="00F358E8" w:rsidP="00F358E8">
      <w:pPr>
        <w:widowControl w:val="0"/>
        <w:autoSpaceDE w:val="0"/>
        <w:autoSpaceDN w:val="0"/>
        <w:adjustRightInd w:val="0"/>
        <w:snapToGrid w:val="0"/>
        <w:rPr>
          <w:rFonts w:ascii="Book Antiqua" w:hAnsi="Book Antiqua"/>
          <w:b/>
          <w:bCs/>
          <w:sz w:val="21"/>
          <w:szCs w:val="21"/>
          <w:lang w:val="en-IN"/>
        </w:rPr>
      </w:pPr>
      <w:r w:rsidRPr="00F358E8">
        <w:rPr>
          <w:rFonts w:ascii="Book Antiqua" w:hAnsi="Book Antiqua"/>
          <w:b/>
          <w:bCs/>
          <w:sz w:val="21"/>
          <w:szCs w:val="21"/>
          <w:lang w:val="en-IN"/>
        </w:rPr>
        <w:t>Apr 2006 — Apr 2008</w:t>
      </w:r>
    </w:p>
    <w:p w14:paraId="4A21AE98" w14:textId="77777777" w:rsidR="00F358E8" w:rsidRPr="00F358E8" w:rsidRDefault="00F358E8" w:rsidP="00F358E8">
      <w:pPr>
        <w:widowControl w:val="0"/>
        <w:autoSpaceDE w:val="0"/>
        <w:autoSpaceDN w:val="0"/>
        <w:adjustRightInd w:val="0"/>
        <w:snapToGrid w:val="0"/>
        <w:rPr>
          <w:rFonts w:ascii="Book Antiqua" w:hAnsi="Book Antiqua"/>
          <w:b/>
          <w:bCs/>
          <w:sz w:val="21"/>
          <w:szCs w:val="21"/>
          <w:lang w:val="en-US"/>
        </w:rPr>
      </w:pPr>
    </w:p>
    <w:p w14:paraId="4E12D72C" w14:textId="270A3263" w:rsidR="00F358E8" w:rsidRPr="00F358E8" w:rsidRDefault="00F358E8" w:rsidP="00F358E8">
      <w:pPr>
        <w:pStyle w:val="ListParagraph"/>
        <w:widowControl w:val="0"/>
        <w:numPr>
          <w:ilvl w:val="0"/>
          <w:numId w:val="43"/>
        </w:numPr>
        <w:autoSpaceDE w:val="0"/>
        <w:autoSpaceDN w:val="0"/>
        <w:adjustRightInd w:val="0"/>
        <w:snapToGrid w:val="0"/>
        <w:ind w:left="426"/>
        <w:jc w:val="both"/>
        <w:rPr>
          <w:rFonts w:ascii="Book Antiqua" w:hAnsi="Book Antiqua"/>
          <w:bCs/>
          <w:sz w:val="21"/>
          <w:szCs w:val="21"/>
        </w:rPr>
      </w:pPr>
      <w:r w:rsidRPr="00F358E8">
        <w:rPr>
          <w:rFonts w:ascii="Book Antiqua" w:hAnsi="Book Antiqua"/>
          <w:bCs/>
          <w:sz w:val="21"/>
          <w:szCs w:val="21"/>
          <w:lang w:val="en-IN"/>
        </w:rPr>
        <w:t>In-charge of security and security personnel of the DRDO Township and scientist hostels</w:t>
      </w:r>
    </w:p>
    <w:p w14:paraId="393D6873" w14:textId="77777777" w:rsidR="00F358E8" w:rsidRPr="00F358E8" w:rsidRDefault="00F358E8" w:rsidP="00F358E8">
      <w:pPr>
        <w:pStyle w:val="ListParagraph"/>
        <w:widowControl w:val="0"/>
        <w:autoSpaceDE w:val="0"/>
        <w:autoSpaceDN w:val="0"/>
        <w:adjustRightInd w:val="0"/>
        <w:snapToGrid w:val="0"/>
        <w:ind w:left="270"/>
        <w:rPr>
          <w:rFonts w:ascii="Book Antiqua" w:hAnsi="Book Antiqua"/>
          <w:bCs/>
          <w:sz w:val="21"/>
          <w:szCs w:val="21"/>
        </w:rPr>
      </w:pPr>
    </w:p>
    <w:p w14:paraId="7EAFE111" w14:textId="3C5A54B1" w:rsidR="00F358E8" w:rsidRDefault="00F358E8" w:rsidP="007916C1">
      <w:pPr>
        <w:jc w:val="both"/>
        <w:rPr>
          <w:rFonts w:ascii="Book Antiqua" w:eastAsia="Calibri" w:hAnsi="Book Antiqua"/>
          <w:sz w:val="21"/>
          <w:szCs w:val="21"/>
          <w:lang w:val="en-US"/>
        </w:rPr>
      </w:pPr>
    </w:p>
    <w:p w14:paraId="754C6F05" w14:textId="40437CEE" w:rsidR="00F358E8" w:rsidRPr="006F3DFB" w:rsidRDefault="00F358E8" w:rsidP="00F358E8">
      <w:pPr>
        <w:jc w:val="both"/>
        <w:rPr>
          <w:rFonts w:ascii="Book Antiqua" w:eastAsia="Calibri" w:hAnsi="Book Antiqua"/>
          <w:b/>
          <w:u w:val="single"/>
          <w:lang w:val="en-US"/>
        </w:rPr>
      </w:pPr>
      <w:r w:rsidRPr="006F3DFB">
        <w:rPr>
          <w:rFonts w:ascii="Book Antiqua" w:eastAsia="Calibri" w:hAnsi="Book Antiqua"/>
          <w:b/>
          <w:u w:val="single"/>
          <w:lang w:val="en-US"/>
        </w:rPr>
        <w:t>Certifications</w:t>
      </w:r>
    </w:p>
    <w:p w14:paraId="104C0E27" w14:textId="77777777" w:rsidR="00F358E8" w:rsidRPr="00F358E8" w:rsidRDefault="00F358E8" w:rsidP="00F358E8">
      <w:pPr>
        <w:jc w:val="both"/>
        <w:rPr>
          <w:rFonts w:ascii="Book Antiqua" w:eastAsia="Calibri" w:hAnsi="Book Antiqua"/>
          <w:b/>
          <w:bCs/>
          <w:sz w:val="21"/>
          <w:szCs w:val="21"/>
          <w:lang w:val="en-IN"/>
        </w:rPr>
      </w:pPr>
    </w:p>
    <w:p w14:paraId="50C7A10B" w14:textId="77777777" w:rsidR="00F358E8" w:rsidRPr="00F358E8" w:rsidRDefault="00F358E8" w:rsidP="00F358E8">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F358E8">
        <w:rPr>
          <w:rFonts w:ascii="Book Antiqua" w:hAnsi="Book Antiqua"/>
          <w:bCs/>
          <w:sz w:val="21"/>
          <w:szCs w:val="21"/>
        </w:rPr>
        <w:t>Marshal course (ISRAEL)</w:t>
      </w:r>
    </w:p>
    <w:p w14:paraId="157A09A7" w14:textId="77777777" w:rsidR="00F358E8" w:rsidRPr="00F358E8" w:rsidRDefault="00F358E8" w:rsidP="00F358E8">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F358E8">
        <w:rPr>
          <w:rFonts w:ascii="Book Antiqua" w:hAnsi="Book Antiqua"/>
          <w:bCs/>
          <w:sz w:val="21"/>
          <w:szCs w:val="21"/>
        </w:rPr>
        <w:t>Security manager course (ISRAEL)</w:t>
      </w:r>
    </w:p>
    <w:p w14:paraId="05D0F94E" w14:textId="77777777" w:rsidR="00F358E8" w:rsidRPr="00F358E8" w:rsidRDefault="00F358E8" w:rsidP="00F358E8">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F358E8">
        <w:rPr>
          <w:rFonts w:ascii="Book Antiqua" w:hAnsi="Book Antiqua"/>
          <w:bCs/>
          <w:sz w:val="21"/>
          <w:szCs w:val="21"/>
        </w:rPr>
        <w:t>Martial Arts (ISRAEL)</w:t>
      </w:r>
    </w:p>
    <w:p w14:paraId="3CF8CA34" w14:textId="77777777" w:rsidR="00F358E8" w:rsidRPr="00F358E8" w:rsidRDefault="00F358E8" w:rsidP="00F358E8">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F358E8">
        <w:rPr>
          <w:rFonts w:ascii="Book Antiqua" w:hAnsi="Book Antiqua"/>
          <w:bCs/>
          <w:sz w:val="21"/>
          <w:szCs w:val="21"/>
        </w:rPr>
        <w:t>Weapon Training (ISRAEL)</w:t>
      </w:r>
    </w:p>
    <w:p w14:paraId="2F71EE74" w14:textId="1CCFEA7E" w:rsidR="00F358E8" w:rsidRDefault="00F358E8" w:rsidP="00F358E8">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F358E8">
        <w:rPr>
          <w:rFonts w:ascii="Book Antiqua" w:hAnsi="Book Antiqua"/>
          <w:bCs/>
          <w:sz w:val="21"/>
          <w:szCs w:val="21"/>
        </w:rPr>
        <w:t xml:space="preserve">Holder of international badge of body guards and </w:t>
      </w:r>
      <w:r w:rsidR="00FC239E" w:rsidRPr="00F358E8">
        <w:rPr>
          <w:rFonts w:ascii="Book Antiqua" w:hAnsi="Book Antiqua"/>
          <w:bCs/>
          <w:sz w:val="21"/>
          <w:szCs w:val="21"/>
        </w:rPr>
        <w:t>security (</w:t>
      </w:r>
      <w:r w:rsidRPr="00F358E8">
        <w:rPr>
          <w:rFonts w:ascii="Book Antiqua" w:hAnsi="Book Antiqua"/>
          <w:bCs/>
          <w:sz w:val="21"/>
          <w:szCs w:val="21"/>
        </w:rPr>
        <w:t>ISRAEL)</w:t>
      </w:r>
    </w:p>
    <w:p w14:paraId="6F6395AC" w14:textId="1D301B03" w:rsidR="00FC239E" w:rsidRDefault="00FC239E" w:rsidP="00F358E8">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Pr>
          <w:rFonts w:ascii="Book Antiqua" w:hAnsi="Book Antiqua"/>
          <w:bCs/>
          <w:sz w:val="21"/>
          <w:szCs w:val="21"/>
        </w:rPr>
        <w:t xml:space="preserve">Fire &amp; Safety </w:t>
      </w:r>
    </w:p>
    <w:p w14:paraId="5988F50A" w14:textId="7369BBE1" w:rsidR="00FC239E" w:rsidRDefault="00FC239E" w:rsidP="00F358E8">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Pr>
          <w:rFonts w:ascii="Book Antiqua" w:hAnsi="Book Antiqua"/>
          <w:bCs/>
          <w:sz w:val="21"/>
          <w:szCs w:val="21"/>
        </w:rPr>
        <w:t>First Aid &amp; CPR</w:t>
      </w:r>
    </w:p>
    <w:p w14:paraId="7816B087" w14:textId="681C9CB8" w:rsidR="00F358E8" w:rsidRDefault="00F358E8" w:rsidP="00F358E8">
      <w:pPr>
        <w:widowControl w:val="0"/>
        <w:autoSpaceDE w:val="0"/>
        <w:autoSpaceDN w:val="0"/>
        <w:adjustRightInd w:val="0"/>
        <w:snapToGrid w:val="0"/>
        <w:rPr>
          <w:rFonts w:ascii="Book Antiqua" w:hAnsi="Book Antiqua"/>
          <w:bCs/>
          <w:sz w:val="21"/>
          <w:szCs w:val="21"/>
        </w:rPr>
      </w:pPr>
    </w:p>
    <w:p w14:paraId="2CB52546" w14:textId="3C63AD85" w:rsidR="00F358E8" w:rsidRDefault="00F358E8" w:rsidP="00F358E8">
      <w:pPr>
        <w:widowControl w:val="0"/>
        <w:autoSpaceDE w:val="0"/>
        <w:autoSpaceDN w:val="0"/>
        <w:adjustRightInd w:val="0"/>
        <w:snapToGrid w:val="0"/>
        <w:rPr>
          <w:rFonts w:ascii="Book Antiqua" w:hAnsi="Book Antiqua"/>
          <w:bCs/>
          <w:sz w:val="21"/>
          <w:szCs w:val="21"/>
        </w:rPr>
      </w:pPr>
    </w:p>
    <w:p w14:paraId="51483E4B" w14:textId="77777777" w:rsidR="00F358E8" w:rsidRPr="006F3DFB" w:rsidRDefault="00F358E8" w:rsidP="00F358E8">
      <w:pPr>
        <w:widowControl w:val="0"/>
        <w:autoSpaceDE w:val="0"/>
        <w:autoSpaceDN w:val="0"/>
        <w:adjustRightInd w:val="0"/>
        <w:snapToGrid w:val="0"/>
        <w:rPr>
          <w:rFonts w:ascii="Book Antiqua" w:hAnsi="Book Antiqua"/>
          <w:bCs/>
          <w:u w:val="single"/>
          <w:lang w:val="en-US"/>
        </w:rPr>
      </w:pPr>
      <w:r w:rsidRPr="006F3DFB">
        <w:rPr>
          <w:rFonts w:ascii="Book Antiqua" w:hAnsi="Book Antiqua"/>
          <w:b/>
          <w:bCs/>
          <w:u w:val="single"/>
          <w:lang w:val="en-US"/>
        </w:rPr>
        <w:t>Educational Qualification</w:t>
      </w:r>
      <w:r w:rsidRPr="006F3DFB">
        <w:rPr>
          <w:rFonts w:ascii="Book Antiqua" w:hAnsi="Book Antiqua"/>
          <w:bCs/>
          <w:u w:val="single"/>
          <w:lang w:val="en-US"/>
        </w:rPr>
        <w:t xml:space="preserve"> </w:t>
      </w:r>
    </w:p>
    <w:p w14:paraId="65FC3DB6" w14:textId="77777777" w:rsidR="00F358E8" w:rsidRDefault="00F358E8" w:rsidP="00F358E8">
      <w:pPr>
        <w:pStyle w:val="ListParagraph"/>
        <w:widowControl w:val="0"/>
        <w:autoSpaceDE w:val="0"/>
        <w:autoSpaceDN w:val="0"/>
        <w:adjustRightInd w:val="0"/>
        <w:snapToGrid w:val="0"/>
        <w:ind w:left="270"/>
        <w:rPr>
          <w:rFonts w:ascii="Book Antiqua" w:hAnsi="Book Antiqua"/>
          <w:bCs/>
          <w:sz w:val="21"/>
          <w:szCs w:val="21"/>
        </w:rPr>
      </w:pPr>
    </w:p>
    <w:p w14:paraId="6F462BD6" w14:textId="04401A51" w:rsidR="00F358E8" w:rsidRDefault="00F358E8" w:rsidP="00F358E8">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F358E8">
        <w:rPr>
          <w:rFonts w:ascii="Book Antiqua" w:hAnsi="Book Antiqua"/>
          <w:bCs/>
          <w:sz w:val="21"/>
          <w:szCs w:val="21"/>
        </w:rPr>
        <w:t>BA (History)</w:t>
      </w:r>
    </w:p>
    <w:p w14:paraId="2A3E5737" w14:textId="2EF3F5F6" w:rsidR="009071DA" w:rsidRPr="00F358E8" w:rsidRDefault="009071DA" w:rsidP="00F358E8">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Pr>
          <w:rFonts w:ascii="Book Antiqua" w:hAnsi="Book Antiqua"/>
          <w:bCs/>
          <w:sz w:val="21"/>
          <w:szCs w:val="21"/>
        </w:rPr>
        <w:t>Diploma In E&amp;M (Army)</w:t>
      </w:r>
    </w:p>
    <w:p w14:paraId="57049EE8" w14:textId="77777777" w:rsidR="00F358E8" w:rsidRPr="00F358E8" w:rsidRDefault="00F358E8" w:rsidP="00F358E8">
      <w:pPr>
        <w:pStyle w:val="ListParagraph"/>
        <w:widowControl w:val="0"/>
        <w:autoSpaceDE w:val="0"/>
        <w:autoSpaceDN w:val="0"/>
        <w:adjustRightInd w:val="0"/>
        <w:snapToGrid w:val="0"/>
        <w:ind w:left="270"/>
        <w:rPr>
          <w:rFonts w:ascii="Book Antiqua" w:hAnsi="Book Antiqua"/>
          <w:bCs/>
          <w:sz w:val="21"/>
          <w:szCs w:val="21"/>
        </w:rPr>
      </w:pPr>
    </w:p>
    <w:p w14:paraId="02420487" w14:textId="77777777" w:rsidR="00FC239E" w:rsidRDefault="00FC239E" w:rsidP="00F358E8">
      <w:pPr>
        <w:widowControl w:val="0"/>
        <w:autoSpaceDE w:val="0"/>
        <w:autoSpaceDN w:val="0"/>
        <w:adjustRightInd w:val="0"/>
        <w:snapToGrid w:val="0"/>
        <w:rPr>
          <w:rFonts w:ascii="Book Antiqua" w:hAnsi="Book Antiqua"/>
          <w:b/>
          <w:bCs/>
          <w:sz w:val="21"/>
          <w:szCs w:val="21"/>
          <w:u w:val="single"/>
          <w:lang w:val="en-US"/>
        </w:rPr>
      </w:pPr>
    </w:p>
    <w:p w14:paraId="1C838FE8" w14:textId="123B2689" w:rsidR="00F358E8" w:rsidRPr="006F3DFB" w:rsidRDefault="00F358E8" w:rsidP="00F358E8">
      <w:pPr>
        <w:widowControl w:val="0"/>
        <w:autoSpaceDE w:val="0"/>
        <w:autoSpaceDN w:val="0"/>
        <w:adjustRightInd w:val="0"/>
        <w:snapToGrid w:val="0"/>
        <w:rPr>
          <w:rFonts w:ascii="Book Antiqua" w:hAnsi="Book Antiqua"/>
          <w:b/>
          <w:bCs/>
          <w:u w:val="single"/>
          <w:lang w:val="en-US"/>
        </w:rPr>
      </w:pPr>
      <w:r w:rsidRPr="006F3DFB">
        <w:rPr>
          <w:rFonts w:ascii="Book Antiqua" w:hAnsi="Book Antiqua"/>
          <w:b/>
          <w:bCs/>
          <w:u w:val="single"/>
          <w:lang w:val="en-US"/>
        </w:rPr>
        <w:t>Awards and Achievements</w:t>
      </w:r>
    </w:p>
    <w:p w14:paraId="7E347086" w14:textId="77777777" w:rsidR="00F358E8" w:rsidRPr="00F358E8" w:rsidRDefault="00F358E8" w:rsidP="00F358E8">
      <w:pPr>
        <w:widowControl w:val="0"/>
        <w:autoSpaceDE w:val="0"/>
        <w:autoSpaceDN w:val="0"/>
        <w:adjustRightInd w:val="0"/>
        <w:snapToGrid w:val="0"/>
        <w:rPr>
          <w:rFonts w:ascii="Book Antiqua" w:hAnsi="Book Antiqua"/>
          <w:b/>
          <w:bCs/>
          <w:sz w:val="21"/>
          <w:szCs w:val="21"/>
          <w:u w:val="single"/>
          <w:lang w:val="en-US"/>
        </w:rPr>
      </w:pPr>
    </w:p>
    <w:p w14:paraId="3CCDBC31" w14:textId="77777777" w:rsidR="00F358E8" w:rsidRPr="00F358E8" w:rsidRDefault="00F358E8" w:rsidP="00F358E8">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F358E8">
        <w:rPr>
          <w:rFonts w:ascii="Book Antiqua" w:hAnsi="Book Antiqua"/>
          <w:bCs/>
          <w:sz w:val="21"/>
          <w:szCs w:val="21"/>
        </w:rPr>
        <w:t>Awarded good service and long service medal from Indian army.</w:t>
      </w:r>
    </w:p>
    <w:p w14:paraId="3BB972DA" w14:textId="46CEF8C8" w:rsidR="00F358E8" w:rsidRPr="00F358E8" w:rsidRDefault="00F358E8" w:rsidP="00F358E8">
      <w:pPr>
        <w:pStyle w:val="ListParagraph"/>
        <w:widowControl w:val="0"/>
        <w:numPr>
          <w:ilvl w:val="0"/>
          <w:numId w:val="6"/>
        </w:numPr>
        <w:autoSpaceDE w:val="0"/>
        <w:autoSpaceDN w:val="0"/>
        <w:adjustRightInd w:val="0"/>
        <w:snapToGrid w:val="0"/>
        <w:ind w:left="270" w:hanging="270"/>
        <w:rPr>
          <w:rFonts w:ascii="Book Antiqua" w:hAnsi="Book Antiqua"/>
          <w:bCs/>
          <w:sz w:val="21"/>
          <w:szCs w:val="21"/>
        </w:rPr>
      </w:pPr>
      <w:r w:rsidRPr="00F358E8">
        <w:rPr>
          <w:rFonts w:ascii="Book Antiqua" w:hAnsi="Book Antiqua"/>
          <w:bCs/>
          <w:sz w:val="21"/>
          <w:szCs w:val="21"/>
        </w:rPr>
        <w:t>Awarded war medal</w:t>
      </w:r>
      <w:r>
        <w:rPr>
          <w:rFonts w:ascii="Book Antiqua" w:hAnsi="Book Antiqua"/>
          <w:bCs/>
          <w:sz w:val="21"/>
          <w:szCs w:val="21"/>
        </w:rPr>
        <w:t xml:space="preserve"> (Kargil)</w:t>
      </w:r>
      <w:r w:rsidRPr="00F358E8">
        <w:rPr>
          <w:rFonts w:ascii="Book Antiqua" w:hAnsi="Book Antiqua"/>
          <w:bCs/>
          <w:sz w:val="21"/>
          <w:szCs w:val="21"/>
        </w:rPr>
        <w:t xml:space="preserve"> from Indian army.</w:t>
      </w:r>
    </w:p>
    <w:p w14:paraId="706FEC87" w14:textId="10D1FC45" w:rsidR="00F358E8" w:rsidRPr="00F358E8" w:rsidRDefault="00F358E8" w:rsidP="00F358E8">
      <w:pPr>
        <w:pStyle w:val="ListParagraph"/>
        <w:widowControl w:val="0"/>
        <w:autoSpaceDE w:val="0"/>
        <w:autoSpaceDN w:val="0"/>
        <w:adjustRightInd w:val="0"/>
        <w:snapToGrid w:val="0"/>
        <w:ind w:left="270"/>
        <w:rPr>
          <w:rFonts w:ascii="Book Antiqua" w:hAnsi="Book Antiqua"/>
          <w:bCs/>
          <w:sz w:val="21"/>
          <w:szCs w:val="21"/>
        </w:rPr>
      </w:pPr>
    </w:p>
    <w:p w14:paraId="62C7950B" w14:textId="04EDEB63" w:rsidR="00F358E8" w:rsidRDefault="00F358E8" w:rsidP="007916C1">
      <w:pPr>
        <w:jc w:val="both"/>
        <w:rPr>
          <w:rFonts w:ascii="Book Antiqua" w:eastAsia="Calibri" w:hAnsi="Book Antiqua"/>
          <w:sz w:val="21"/>
          <w:szCs w:val="21"/>
          <w:lang w:val="en-US"/>
        </w:rPr>
      </w:pPr>
    </w:p>
    <w:p w14:paraId="51698D0C" w14:textId="77777777" w:rsidR="00FC239E" w:rsidRPr="00FC239E" w:rsidRDefault="00FC239E" w:rsidP="00FC239E">
      <w:pPr>
        <w:pBdr>
          <w:bottom w:val="single" w:sz="12" w:space="1" w:color="auto"/>
        </w:pBdr>
        <w:shd w:val="clear" w:color="auto" w:fill="D9D9D9"/>
        <w:jc w:val="both"/>
        <w:rPr>
          <w:rFonts w:ascii="Book Antiqua" w:eastAsia="Calibri" w:hAnsi="Book Antiqua"/>
          <w:b/>
          <w:smallCaps/>
          <w:sz w:val="21"/>
          <w:szCs w:val="21"/>
          <w:lang w:val="en-US"/>
        </w:rPr>
      </w:pPr>
      <w:r w:rsidRPr="00FC239E">
        <w:rPr>
          <w:rFonts w:ascii="Book Antiqua" w:eastAsia="Calibri" w:hAnsi="Book Antiqua"/>
          <w:b/>
          <w:smallCaps/>
          <w:sz w:val="21"/>
          <w:szCs w:val="21"/>
          <w:lang w:val="en-US"/>
        </w:rPr>
        <w:t>Personal Details</w:t>
      </w:r>
    </w:p>
    <w:p w14:paraId="5954F35A" w14:textId="77777777" w:rsidR="00FC239E" w:rsidRPr="00FC239E" w:rsidRDefault="00FC239E" w:rsidP="00FC239E">
      <w:pPr>
        <w:pBdr>
          <w:bottom w:val="single" w:sz="12" w:space="1" w:color="auto"/>
        </w:pBdr>
        <w:shd w:val="clear" w:color="auto" w:fill="D9D9D9"/>
        <w:jc w:val="both"/>
        <w:rPr>
          <w:rFonts w:ascii="Book Antiqua" w:eastAsia="Calibri" w:hAnsi="Book Antiqua"/>
          <w:b/>
          <w:smallCaps/>
          <w:sz w:val="21"/>
          <w:szCs w:val="21"/>
          <w:lang w:val="en-US"/>
        </w:rPr>
      </w:pPr>
    </w:p>
    <w:p w14:paraId="2B08B66A" w14:textId="045044E5" w:rsidR="00FC239E" w:rsidRPr="00FC239E" w:rsidRDefault="00FC239E" w:rsidP="00FC239E">
      <w:pPr>
        <w:pBdr>
          <w:bottom w:val="single" w:sz="12" w:space="1" w:color="auto"/>
        </w:pBdr>
        <w:shd w:val="clear" w:color="auto" w:fill="D9D9D9"/>
        <w:jc w:val="both"/>
        <w:rPr>
          <w:rFonts w:ascii="Book Antiqua" w:eastAsia="Calibri" w:hAnsi="Book Antiqua"/>
          <w:b/>
          <w:smallCaps/>
          <w:sz w:val="21"/>
          <w:szCs w:val="21"/>
          <w:lang w:val="en-US"/>
        </w:rPr>
      </w:pPr>
      <w:r w:rsidRPr="00FC239E">
        <w:rPr>
          <w:rFonts w:ascii="Book Antiqua" w:eastAsia="Calibri" w:hAnsi="Book Antiqua"/>
          <w:b/>
          <w:smallCaps/>
          <w:sz w:val="21"/>
          <w:szCs w:val="21"/>
          <w:lang w:val="en-US"/>
        </w:rPr>
        <w:t>Father’s Name</w:t>
      </w:r>
      <w:r w:rsidRPr="00FC239E">
        <w:rPr>
          <w:rFonts w:ascii="Book Antiqua" w:eastAsia="Calibri" w:hAnsi="Book Antiqua"/>
          <w:b/>
          <w:smallCaps/>
          <w:sz w:val="21"/>
          <w:szCs w:val="21"/>
          <w:lang w:val="en-US"/>
        </w:rPr>
        <w:tab/>
      </w:r>
      <w:r>
        <w:rPr>
          <w:rFonts w:ascii="Book Antiqua" w:eastAsia="Calibri" w:hAnsi="Book Antiqua"/>
          <w:b/>
          <w:smallCaps/>
          <w:sz w:val="21"/>
          <w:szCs w:val="21"/>
          <w:lang w:val="en-US"/>
        </w:rPr>
        <w:t xml:space="preserve">-              </w:t>
      </w:r>
      <w:r w:rsidRPr="00FC239E">
        <w:rPr>
          <w:rFonts w:ascii="Book Antiqua" w:eastAsia="Calibri" w:hAnsi="Book Antiqua"/>
          <w:b/>
          <w:smallCaps/>
          <w:sz w:val="21"/>
          <w:szCs w:val="21"/>
          <w:lang w:val="en-US"/>
        </w:rPr>
        <w:t>Shri. G.T.Pillai</w:t>
      </w:r>
    </w:p>
    <w:p w14:paraId="084AB782" w14:textId="77777777" w:rsidR="00FC239E" w:rsidRPr="00FC239E" w:rsidRDefault="00FC239E" w:rsidP="00FC239E">
      <w:pPr>
        <w:pBdr>
          <w:bottom w:val="single" w:sz="12" w:space="1" w:color="auto"/>
        </w:pBdr>
        <w:shd w:val="clear" w:color="auto" w:fill="D9D9D9"/>
        <w:jc w:val="both"/>
        <w:rPr>
          <w:rFonts w:ascii="Book Antiqua" w:eastAsia="Calibri" w:hAnsi="Book Antiqua"/>
          <w:b/>
          <w:smallCaps/>
          <w:sz w:val="21"/>
          <w:szCs w:val="21"/>
          <w:lang w:val="en-US"/>
        </w:rPr>
      </w:pPr>
      <w:r w:rsidRPr="00FC239E">
        <w:rPr>
          <w:rFonts w:ascii="Book Antiqua" w:eastAsia="Calibri" w:hAnsi="Book Antiqua"/>
          <w:b/>
          <w:smallCaps/>
          <w:sz w:val="21"/>
          <w:szCs w:val="21"/>
          <w:lang w:val="en-US"/>
        </w:rPr>
        <w:t>Date of birth</w:t>
      </w:r>
      <w:r w:rsidRPr="00FC239E">
        <w:rPr>
          <w:rFonts w:ascii="Book Antiqua" w:eastAsia="Calibri" w:hAnsi="Book Antiqua"/>
          <w:b/>
          <w:smallCaps/>
          <w:sz w:val="21"/>
          <w:szCs w:val="21"/>
          <w:lang w:val="en-US"/>
        </w:rPr>
        <w:tab/>
      </w:r>
      <w:r w:rsidRPr="00FC239E">
        <w:rPr>
          <w:rFonts w:ascii="Book Antiqua" w:eastAsia="Calibri" w:hAnsi="Book Antiqua"/>
          <w:b/>
          <w:smallCaps/>
          <w:sz w:val="21"/>
          <w:szCs w:val="21"/>
          <w:lang w:val="en-US"/>
        </w:rPr>
        <w:tab/>
        <w:t xml:space="preserve">- </w:t>
      </w:r>
      <w:r w:rsidRPr="00FC239E">
        <w:rPr>
          <w:rFonts w:ascii="Book Antiqua" w:eastAsia="Calibri" w:hAnsi="Book Antiqua"/>
          <w:b/>
          <w:smallCaps/>
          <w:sz w:val="21"/>
          <w:szCs w:val="21"/>
          <w:lang w:val="en-US"/>
        </w:rPr>
        <w:tab/>
        <w:t>05 Aug 1973</w:t>
      </w:r>
    </w:p>
    <w:p w14:paraId="356EB624" w14:textId="36ED56E0" w:rsidR="00FC239E" w:rsidRPr="00FC239E" w:rsidRDefault="00FC239E" w:rsidP="00FC239E">
      <w:pPr>
        <w:pBdr>
          <w:bottom w:val="single" w:sz="12" w:space="1" w:color="auto"/>
        </w:pBdr>
        <w:shd w:val="clear" w:color="auto" w:fill="D9D9D9"/>
        <w:jc w:val="both"/>
        <w:rPr>
          <w:rFonts w:ascii="Book Antiqua" w:eastAsia="Calibri" w:hAnsi="Book Antiqua"/>
          <w:b/>
          <w:smallCaps/>
          <w:sz w:val="21"/>
          <w:szCs w:val="21"/>
          <w:lang w:val="en-US"/>
        </w:rPr>
      </w:pPr>
      <w:r w:rsidRPr="00FC239E">
        <w:rPr>
          <w:rFonts w:ascii="Book Antiqua" w:eastAsia="Calibri" w:hAnsi="Book Antiqua"/>
          <w:b/>
          <w:smallCaps/>
          <w:sz w:val="21"/>
          <w:szCs w:val="21"/>
          <w:lang w:val="en-US"/>
        </w:rPr>
        <w:t>Marital Status</w:t>
      </w:r>
      <w:r w:rsidRPr="00FC239E">
        <w:rPr>
          <w:rFonts w:ascii="Book Antiqua" w:eastAsia="Calibri" w:hAnsi="Book Antiqua"/>
          <w:b/>
          <w:smallCaps/>
          <w:sz w:val="21"/>
          <w:szCs w:val="21"/>
          <w:lang w:val="en-US"/>
        </w:rPr>
        <w:tab/>
      </w:r>
      <w:r>
        <w:rPr>
          <w:rFonts w:ascii="Book Antiqua" w:eastAsia="Calibri" w:hAnsi="Book Antiqua"/>
          <w:b/>
          <w:smallCaps/>
          <w:sz w:val="21"/>
          <w:szCs w:val="21"/>
          <w:lang w:val="en-US"/>
        </w:rPr>
        <w:t>-</w:t>
      </w:r>
      <w:r>
        <w:rPr>
          <w:rFonts w:ascii="Book Antiqua" w:eastAsia="Calibri" w:hAnsi="Book Antiqua"/>
          <w:b/>
          <w:smallCaps/>
          <w:sz w:val="21"/>
          <w:szCs w:val="21"/>
          <w:lang w:val="en-US"/>
        </w:rPr>
        <w:tab/>
      </w:r>
      <w:r w:rsidRPr="00FC239E">
        <w:rPr>
          <w:rFonts w:ascii="Book Antiqua" w:eastAsia="Calibri" w:hAnsi="Book Antiqua"/>
          <w:b/>
          <w:smallCaps/>
          <w:sz w:val="21"/>
          <w:szCs w:val="21"/>
          <w:lang w:val="en-US"/>
        </w:rPr>
        <w:t>Married</w:t>
      </w:r>
    </w:p>
    <w:p w14:paraId="734E5A97" w14:textId="77777777" w:rsidR="00FC239E" w:rsidRPr="00FC239E" w:rsidRDefault="00FC239E" w:rsidP="00FC239E">
      <w:pPr>
        <w:pBdr>
          <w:bottom w:val="single" w:sz="12" w:space="1" w:color="auto"/>
        </w:pBdr>
        <w:shd w:val="clear" w:color="auto" w:fill="D9D9D9"/>
        <w:jc w:val="both"/>
        <w:rPr>
          <w:rFonts w:ascii="Book Antiqua" w:eastAsia="Calibri" w:hAnsi="Book Antiqua"/>
          <w:b/>
          <w:smallCaps/>
          <w:sz w:val="21"/>
          <w:szCs w:val="21"/>
          <w:lang w:val="en-US"/>
        </w:rPr>
      </w:pPr>
      <w:r w:rsidRPr="00FC239E">
        <w:rPr>
          <w:rFonts w:ascii="Book Antiqua" w:eastAsia="Calibri" w:hAnsi="Book Antiqua"/>
          <w:b/>
          <w:smallCaps/>
          <w:sz w:val="21"/>
          <w:szCs w:val="21"/>
          <w:lang w:val="en-US"/>
        </w:rPr>
        <w:t>Nationality</w:t>
      </w:r>
      <w:r w:rsidRPr="00FC239E">
        <w:rPr>
          <w:rFonts w:ascii="Book Antiqua" w:eastAsia="Calibri" w:hAnsi="Book Antiqua"/>
          <w:b/>
          <w:smallCaps/>
          <w:sz w:val="21"/>
          <w:szCs w:val="21"/>
          <w:lang w:val="en-US"/>
        </w:rPr>
        <w:tab/>
      </w:r>
      <w:r w:rsidRPr="00FC239E">
        <w:rPr>
          <w:rFonts w:ascii="Book Antiqua" w:eastAsia="Calibri" w:hAnsi="Book Antiqua"/>
          <w:b/>
          <w:smallCaps/>
          <w:sz w:val="21"/>
          <w:szCs w:val="21"/>
          <w:lang w:val="en-US"/>
        </w:rPr>
        <w:tab/>
        <w:t xml:space="preserve">- </w:t>
      </w:r>
      <w:r w:rsidRPr="00FC239E">
        <w:rPr>
          <w:rFonts w:ascii="Book Antiqua" w:eastAsia="Calibri" w:hAnsi="Book Antiqua"/>
          <w:b/>
          <w:smallCaps/>
          <w:sz w:val="21"/>
          <w:szCs w:val="21"/>
          <w:lang w:val="en-US"/>
        </w:rPr>
        <w:tab/>
        <w:t>Indian</w:t>
      </w:r>
    </w:p>
    <w:p w14:paraId="1FF6590E" w14:textId="77777777" w:rsidR="00FC239E" w:rsidRPr="00FC239E" w:rsidRDefault="00FC239E" w:rsidP="00FC239E">
      <w:pPr>
        <w:pBdr>
          <w:bottom w:val="single" w:sz="12" w:space="1" w:color="auto"/>
        </w:pBdr>
        <w:shd w:val="clear" w:color="auto" w:fill="D9D9D9"/>
        <w:jc w:val="both"/>
        <w:rPr>
          <w:rFonts w:ascii="Book Antiqua" w:eastAsia="Calibri" w:hAnsi="Book Antiqua"/>
          <w:b/>
          <w:smallCaps/>
          <w:sz w:val="21"/>
          <w:szCs w:val="21"/>
          <w:lang w:val="en-US"/>
        </w:rPr>
      </w:pPr>
      <w:r w:rsidRPr="00FC239E">
        <w:rPr>
          <w:rFonts w:ascii="Book Antiqua" w:eastAsia="Calibri" w:hAnsi="Book Antiqua"/>
          <w:b/>
          <w:smallCaps/>
          <w:sz w:val="21"/>
          <w:szCs w:val="21"/>
          <w:lang w:val="en-US"/>
        </w:rPr>
        <w:t>Languages Known</w:t>
      </w:r>
      <w:r w:rsidRPr="00FC239E">
        <w:rPr>
          <w:rFonts w:ascii="Book Antiqua" w:eastAsia="Calibri" w:hAnsi="Book Antiqua"/>
          <w:b/>
          <w:smallCaps/>
          <w:sz w:val="21"/>
          <w:szCs w:val="21"/>
          <w:lang w:val="en-US"/>
        </w:rPr>
        <w:tab/>
        <w:t xml:space="preserve">- </w:t>
      </w:r>
      <w:r w:rsidRPr="00FC239E">
        <w:rPr>
          <w:rFonts w:ascii="Book Antiqua" w:eastAsia="Calibri" w:hAnsi="Book Antiqua"/>
          <w:b/>
          <w:smallCaps/>
          <w:sz w:val="21"/>
          <w:szCs w:val="21"/>
          <w:lang w:val="en-US"/>
        </w:rPr>
        <w:tab/>
        <w:t>English, Hindi, Tamil, Malayalam, Telugu &amp; Kannada</w:t>
      </w:r>
    </w:p>
    <w:p w14:paraId="48C32DDA" w14:textId="77777777" w:rsidR="00FC239E" w:rsidRPr="00FC239E" w:rsidRDefault="00FC239E" w:rsidP="00FC239E">
      <w:pPr>
        <w:pBdr>
          <w:bottom w:val="single" w:sz="12" w:space="1" w:color="auto"/>
        </w:pBdr>
        <w:shd w:val="clear" w:color="auto" w:fill="D9D9D9"/>
        <w:jc w:val="both"/>
        <w:rPr>
          <w:rFonts w:ascii="Book Antiqua" w:eastAsia="Calibri" w:hAnsi="Book Antiqua"/>
          <w:b/>
          <w:smallCaps/>
          <w:sz w:val="21"/>
          <w:szCs w:val="21"/>
          <w:lang w:val="en-US"/>
        </w:rPr>
      </w:pPr>
    </w:p>
    <w:p w14:paraId="366BEE70" w14:textId="77777777" w:rsidR="00FC239E" w:rsidRPr="00FC239E" w:rsidRDefault="00FC239E" w:rsidP="00FC239E">
      <w:pPr>
        <w:pBdr>
          <w:bottom w:val="single" w:sz="12" w:space="1" w:color="auto"/>
        </w:pBdr>
        <w:shd w:val="clear" w:color="auto" w:fill="D9D9D9"/>
        <w:jc w:val="both"/>
        <w:rPr>
          <w:rFonts w:ascii="Book Antiqua" w:eastAsia="Calibri" w:hAnsi="Book Antiqua"/>
          <w:b/>
          <w:smallCaps/>
          <w:sz w:val="21"/>
          <w:szCs w:val="21"/>
          <w:lang w:val="en-US"/>
        </w:rPr>
      </w:pPr>
    </w:p>
    <w:p w14:paraId="29E31933" w14:textId="084A8043" w:rsidR="00F358E8" w:rsidRDefault="00F358E8" w:rsidP="007916C1">
      <w:pPr>
        <w:jc w:val="both"/>
        <w:rPr>
          <w:rFonts w:ascii="Book Antiqua" w:eastAsia="Calibri" w:hAnsi="Book Antiqua"/>
          <w:sz w:val="21"/>
          <w:szCs w:val="21"/>
          <w:lang w:val="en-US"/>
        </w:rPr>
      </w:pPr>
    </w:p>
    <w:p w14:paraId="385761A2" w14:textId="7C24DA7C" w:rsidR="00FC239E" w:rsidRPr="006F3DFB" w:rsidRDefault="00FC239E" w:rsidP="00FC239E">
      <w:pPr>
        <w:jc w:val="both"/>
        <w:rPr>
          <w:rFonts w:ascii="Book Antiqua" w:eastAsia="Calibri" w:hAnsi="Book Antiqua"/>
          <w:b/>
          <w:u w:val="single"/>
          <w:lang w:val="en-US"/>
        </w:rPr>
      </w:pPr>
      <w:r w:rsidRPr="006F3DFB">
        <w:rPr>
          <w:rFonts w:ascii="Book Antiqua" w:eastAsia="Calibri" w:hAnsi="Book Antiqua"/>
          <w:b/>
          <w:u w:val="single"/>
          <w:lang w:val="en-US"/>
        </w:rPr>
        <w:t>Reference</w:t>
      </w:r>
      <w:r w:rsidR="006F3DFB">
        <w:rPr>
          <w:rFonts w:ascii="Book Antiqua" w:eastAsia="Calibri" w:hAnsi="Book Antiqua"/>
          <w:b/>
          <w:u w:val="single"/>
          <w:lang w:val="en-US"/>
        </w:rPr>
        <w:t>’s</w:t>
      </w:r>
    </w:p>
    <w:p w14:paraId="0B494711" w14:textId="77777777" w:rsidR="00FC239E" w:rsidRPr="00FC239E" w:rsidRDefault="00FC239E" w:rsidP="00FC239E">
      <w:pPr>
        <w:jc w:val="both"/>
        <w:rPr>
          <w:rFonts w:ascii="Book Antiqua" w:eastAsia="Calibri" w:hAnsi="Book Antiqua"/>
          <w:sz w:val="21"/>
          <w:szCs w:val="21"/>
          <w:lang w:val="en-US"/>
        </w:rPr>
      </w:pPr>
    </w:p>
    <w:p w14:paraId="15380808" w14:textId="77777777" w:rsidR="00FC239E" w:rsidRPr="00FC239E" w:rsidRDefault="00FC239E" w:rsidP="00FC239E">
      <w:pPr>
        <w:jc w:val="both"/>
        <w:rPr>
          <w:rFonts w:ascii="Book Antiqua" w:eastAsia="Calibri" w:hAnsi="Book Antiqua"/>
          <w:sz w:val="21"/>
          <w:szCs w:val="21"/>
          <w:lang w:val="en-US"/>
        </w:rPr>
      </w:pPr>
      <w:r w:rsidRPr="00FC239E">
        <w:rPr>
          <w:rFonts w:ascii="Book Antiqua" w:eastAsia="Calibri" w:hAnsi="Book Antiqua"/>
          <w:sz w:val="21"/>
          <w:szCs w:val="21"/>
          <w:lang w:val="en-US"/>
        </w:rPr>
        <w:t xml:space="preserve">Mr. Abhiram Menon </w:t>
      </w:r>
    </w:p>
    <w:p w14:paraId="2198DEDE" w14:textId="77777777" w:rsidR="00FC239E" w:rsidRPr="00FC239E" w:rsidRDefault="00FC239E" w:rsidP="00FC239E">
      <w:pPr>
        <w:jc w:val="both"/>
        <w:rPr>
          <w:rFonts w:ascii="Book Antiqua" w:eastAsia="Calibri" w:hAnsi="Book Antiqua"/>
          <w:sz w:val="21"/>
          <w:szCs w:val="21"/>
          <w:lang w:val="en-US"/>
        </w:rPr>
      </w:pPr>
      <w:r w:rsidRPr="00FC239E">
        <w:rPr>
          <w:rFonts w:ascii="Book Antiqua" w:eastAsia="Calibri" w:hAnsi="Book Antiqua"/>
          <w:sz w:val="21"/>
          <w:szCs w:val="21"/>
          <w:lang w:val="en-US"/>
        </w:rPr>
        <w:t>Hotel Manager</w:t>
      </w:r>
    </w:p>
    <w:p w14:paraId="00AABAD3" w14:textId="77777777" w:rsidR="00FC239E" w:rsidRPr="00FC239E" w:rsidRDefault="00FC239E" w:rsidP="00FC239E">
      <w:pPr>
        <w:jc w:val="both"/>
        <w:rPr>
          <w:rFonts w:ascii="Book Antiqua" w:eastAsia="Calibri" w:hAnsi="Book Antiqua"/>
          <w:sz w:val="21"/>
          <w:szCs w:val="21"/>
          <w:lang w:val="en-US"/>
        </w:rPr>
      </w:pPr>
      <w:r w:rsidRPr="00FC239E">
        <w:rPr>
          <w:rFonts w:ascii="Book Antiqua" w:eastAsia="Calibri" w:hAnsi="Book Antiqua"/>
          <w:sz w:val="21"/>
          <w:szCs w:val="21"/>
          <w:lang w:val="en-US"/>
        </w:rPr>
        <w:t>Hilton &amp; HGI Manyata Tech Park</w:t>
      </w:r>
    </w:p>
    <w:p w14:paraId="30CDF1C4" w14:textId="77777777" w:rsidR="00FC239E" w:rsidRPr="00FC239E" w:rsidRDefault="00FC239E" w:rsidP="00FC239E">
      <w:pPr>
        <w:jc w:val="both"/>
        <w:rPr>
          <w:rFonts w:ascii="Book Antiqua" w:eastAsia="Calibri" w:hAnsi="Book Antiqua"/>
          <w:sz w:val="21"/>
          <w:szCs w:val="21"/>
          <w:lang w:val="en-US"/>
        </w:rPr>
      </w:pPr>
      <w:r w:rsidRPr="00FC239E">
        <w:rPr>
          <w:rFonts w:ascii="Book Antiqua" w:eastAsia="Calibri" w:hAnsi="Book Antiqua"/>
          <w:sz w:val="21"/>
          <w:szCs w:val="21"/>
          <w:lang w:val="en-US"/>
        </w:rPr>
        <w:t>Bangalore</w:t>
      </w:r>
    </w:p>
    <w:p w14:paraId="67C0C01F" w14:textId="77777777" w:rsidR="00FC239E" w:rsidRPr="00FC239E" w:rsidRDefault="00FC239E" w:rsidP="00FC239E">
      <w:pPr>
        <w:jc w:val="both"/>
        <w:rPr>
          <w:rFonts w:ascii="Book Antiqua" w:eastAsia="Calibri" w:hAnsi="Book Antiqua"/>
          <w:sz w:val="21"/>
          <w:szCs w:val="21"/>
          <w:lang w:val="en-US"/>
        </w:rPr>
      </w:pPr>
      <w:proofErr w:type="gramStart"/>
      <w:r w:rsidRPr="00FC239E">
        <w:rPr>
          <w:rFonts w:ascii="Book Antiqua" w:eastAsia="Calibri" w:hAnsi="Book Antiqua"/>
          <w:sz w:val="21"/>
          <w:szCs w:val="21"/>
          <w:lang w:val="en-US"/>
        </w:rPr>
        <w:t>Contact :</w:t>
      </w:r>
      <w:proofErr w:type="gramEnd"/>
      <w:r w:rsidRPr="00FC239E">
        <w:rPr>
          <w:rFonts w:ascii="Book Antiqua" w:eastAsia="Calibri" w:hAnsi="Book Antiqua"/>
          <w:sz w:val="21"/>
          <w:szCs w:val="21"/>
          <w:lang w:val="en-US"/>
        </w:rPr>
        <w:t xml:space="preserve"> +91-8618950761</w:t>
      </w:r>
    </w:p>
    <w:p w14:paraId="5CDDD6B2" w14:textId="77777777" w:rsidR="00FC239E" w:rsidRDefault="00FC239E" w:rsidP="00FC239E">
      <w:pPr>
        <w:jc w:val="both"/>
        <w:rPr>
          <w:rFonts w:ascii="Book Antiqua" w:eastAsia="Calibri" w:hAnsi="Book Antiqua"/>
          <w:sz w:val="21"/>
          <w:szCs w:val="21"/>
          <w:lang w:val="en-US"/>
        </w:rPr>
      </w:pPr>
    </w:p>
    <w:p w14:paraId="68975B62" w14:textId="3B30DEBD" w:rsidR="00FC239E" w:rsidRPr="00FC239E" w:rsidRDefault="00FC239E" w:rsidP="00FC239E">
      <w:pPr>
        <w:jc w:val="both"/>
        <w:rPr>
          <w:rFonts w:ascii="Book Antiqua" w:eastAsia="Calibri" w:hAnsi="Book Antiqua"/>
          <w:sz w:val="21"/>
          <w:szCs w:val="21"/>
          <w:lang w:val="en-US"/>
        </w:rPr>
      </w:pPr>
      <w:r w:rsidRPr="00FC239E">
        <w:rPr>
          <w:rFonts w:ascii="Book Antiqua" w:eastAsia="Calibri" w:hAnsi="Book Antiqua"/>
          <w:sz w:val="21"/>
          <w:szCs w:val="21"/>
          <w:lang w:val="en-US"/>
        </w:rPr>
        <w:t>Mr. Rishi Tiwari</w:t>
      </w:r>
    </w:p>
    <w:p w14:paraId="1199B956" w14:textId="77777777" w:rsidR="00FC239E" w:rsidRPr="00FC239E" w:rsidRDefault="00FC239E" w:rsidP="00FC239E">
      <w:pPr>
        <w:jc w:val="both"/>
        <w:rPr>
          <w:rFonts w:ascii="Book Antiqua" w:eastAsia="Calibri" w:hAnsi="Book Antiqua"/>
          <w:sz w:val="21"/>
          <w:szCs w:val="21"/>
          <w:lang w:val="en-US"/>
        </w:rPr>
      </w:pPr>
      <w:r w:rsidRPr="00FC239E">
        <w:rPr>
          <w:rFonts w:ascii="Book Antiqua" w:eastAsia="Calibri" w:hAnsi="Book Antiqua"/>
          <w:sz w:val="21"/>
          <w:szCs w:val="21"/>
          <w:lang w:val="en-US"/>
        </w:rPr>
        <w:t>Cluster director of Human Resources</w:t>
      </w:r>
    </w:p>
    <w:p w14:paraId="5167DFF3" w14:textId="66F2161A" w:rsidR="00FC239E" w:rsidRPr="00FC239E" w:rsidRDefault="00FC239E" w:rsidP="00FC239E">
      <w:pPr>
        <w:jc w:val="both"/>
        <w:rPr>
          <w:rFonts w:ascii="Book Antiqua" w:eastAsia="Calibri" w:hAnsi="Book Antiqua"/>
          <w:sz w:val="21"/>
          <w:szCs w:val="21"/>
          <w:lang w:val="en-US"/>
        </w:rPr>
      </w:pPr>
      <w:r w:rsidRPr="00FC239E">
        <w:rPr>
          <w:rFonts w:ascii="Book Antiqua" w:eastAsia="Calibri" w:hAnsi="Book Antiqua"/>
          <w:sz w:val="21"/>
          <w:szCs w:val="21"/>
          <w:lang w:val="en-US"/>
        </w:rPr>
        <w:t xml:space="preserve">Hilton Bangalore Embassy </w:t>
      </w:r>
      <w:r w:rsidR="002B7706" w:rsidRPr="00FC239E">
        <w:rPr>
          <w:rFonts w:ascii="Book Antiqua" w:eastAsia="Calibri" w:hAnsi="Book Antiqua"/>
          <w:sz w:val="21"/>
          <w:szCs w:val="21"/>
          <w:lang w:val="en-US"/>
        </w:rPr>
        <w:t>Golf Links</w:t>
      </w:r>
    </w:p>
    <w:p w14:paraId="1907409A" w14:textId="77777777" w:rsidR="00FC239E" w:rsidRPr="00FC239E" w:rsidRDefault="00FC239E" w:rsidP="00FC239E">
      <w:pPr>
        <w:jc w:val="both"/>
        <w:rPr>
          <w:rFonts w:ascii="Book Antiqua" w:eastAsia="Calibri" w:hAnsi="Book Antiqua"/>
          <w:sz w:val="21"/>
          <w:szCs w:val="21"/>
          <w:lang w:val="en-US"/>
        </w:rPr>
      </w:pPr>
      <w:r w:rsidRPr="00FC239E">
        <w:rPr>
          <w:rFonts w:ascii="Book Antiqua" w:eastAsia="Calibri" w:hAnsi="Book Antiqua"/>
          <w:sz w:val="21"/>
          <w:szCs w:val="21"/>
          <w:lang w:val="en-US"/>
        </w:rPr>
        <w:t>Bangalore</w:t>
      </w:r>
    </w:p>
    <w:p w14:paraId="464606D2" w14:textId="7046E179" w:rsidR="00FC239E" w:rsidRPr="00FC239E" w:rsidRDefault="00FC239E" w:rsidP="00FC239E">
      <w:pPr>
        <w:jc w:val="both"/>
        <w:rPr>
          <w:rFonts w:ascii="Book Antiqua" w:eastAsia="Calibri" w:hAnsi="Book Antiqua"/>
          <w:sz w:val="21"/>
          <w:szCs w:val="21"/>
          <w:lang w:val="en-US"/>
        </w:rPr>
      </w:pPr>
      <w:r w:rsidRPr="00FC239E">
        <w:rPr>
          <w:rFonts w:ascii="Book Antiqua" w:eastAsia="Calibri" w:hAnsi="Book Antiqua"/>
          <w:sz w:val="21"/>
          <w:szCs w:val="21"/>
          <w:lang w:val="en-US"/>
        </w:rPr>
        <w:t>Contact: +91</w:t>
      </w:r>
      <w:r w:rsidR="002B7706">
        <w:rPr>
          <w:rFonts w:ascii="Book Antiqua" w:eastAsia="Calibri" w:hAnsi="Book Antiqua"/>
          <w:sz w:val="21"/>
          <w:szCs w:val="21"/>
          <w:lang w:val="en-US"/>
        </w:rPr>
        <w:t>-</w:t>
      </w:r>
      <w:r>
        <w:rPr>
          <w:rFonts w:ascii="Book Antiqua" w:eastAsia="Calibri" w:hAnsi="Book Antiqua"/>
          <w:sz w:val="21"/>
          <w:szCs w:val="21"/>
          <w:lang w:val="en-US"/>
        </w:rPr>
        <w:t>9910464166</w:t>
      </w:r>
    </w:p>
    <w:p w14:paraId="07808CF2" w14:textId="77777777" w:rsidR="00FC239E" w:rsidRPr="00FC239E" w:rsidRDefault="00FC239E" w:rsidP="00FC239E">
      <w:pPr>
        <w:jc w:val="both"/>
        <w:rPr>
          <w:rFonts w:ascii="Book Antiqua" w:eastAsia="Calibri" w:hAnsi="Book Antiqua"/>
          <w:sz w:val="21"/>
          <w:szCs w:val="21"/>
          <w:lang w:val="en-US"/>
        </w:rPr>
      </w:pPr>
    </w:p>
    <w:p w14:paraId="2D274FCD" w14:textId="582D2D8F" w:rsidR="00F358E8" w:rsidRDefault="00F358E8" w:rsidP="007916C1">
      <w:pPr>
        <w:jc w:val="both"/>
        <w:rPr>
          <w:rFonts w:ascii="Book Antiqua" w:eastAsia="Calibri" w:hAnsi="Book Antiqua"/>
          <w:sz w:val="21"/>
          <w:szCs w:val="21"/>
          <w:lang w:val="en-US"/>
        </w:rPr>
      </w:pPr>
    </w:p>
    <w:sectPr w:rsidR="00F358E8" w:rsidSect="00CE4A6D">
      <w:footerReference w:type="even" r:id="rId9"/>
      <w:footerReference w:type="default" r:id="rId10"/>
      <w:footerReference w:type="first" r:id="rId11"/>
      <w:type w:val="continuous"/>
      <w:pgSz w:w="11906" w:h="16838" w:code="9"/>
      <w:pgMar w:top="630" w:right="1282" w:bottom="180" w:left="1080" w:header="540" w:footer="6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E0F8F" w14:textId="77777777" w:rsidR="00D33D7C" w:rsidRDefault="00D33D7C">
      <w:r>
        <w:separator/>
      </w:r>
    </w:p>
  </w:endnote>
  <w:endnote w:type="continuationSeparator" w:id="0">
    <w:p w14:paraId="15617528" w14:textId="77777777" w:rsidR="00D33D7C" w:rsidRDefault="00D33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raditional Arabic">
    <w:panose1 w:val="02020603050405020304"/>
    <w:charset w:val="B2"/>
    <w:family w:val="roman"/>
    <w:pitch w:val="variable"/>
    <w:sig w:usb0="00002003" w:usb1="80000000" w:usb2="00000008" w:usb3="00000000" w:csb0="0000004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pitch w:val="variable"/>
    <w:sig w:usb0="0000A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90C5" w14:textId="77777777" w:rsidR="00FF336E" w:rsidRDefault="00FF336E" w:rsidP="0024385F">
    <w:pPr>
      <w:pStyle w:val="Footer"/>
      <w:jc w:val="center"/>
    </w:pPr>
    <w:r>
      <w:t xml:space="preserve"> </w:t>
    </w:r>
    <w:r w:rsidR="002162C7">
      <w:fldChar w:fldCharType="begin"/>
    </w:r>
    <w:r w:rsidR="002162C7">
      <w:instrText xml:space="preserve"> DOCPROPERTY "aliashDocumentMarking" \* MERGEFORMAT </w:instrText>
    </w:r>
    <w:r w:rsidR="002162C7">
      <w:fldChar w:fldCharType="separate"/>
    </w:r>
    <w:r w:rsidR="00971479">
      <w:t>For internal use only</w:t>
    </w:r>
    <w:r w:rsidR="002162C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E8C90" w14:textId="77777777" w:rsidR="00FF336E" w:rsidRDefault="00FF336E" w:rsidP="0024385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0C3E" w14:textId="77777777" w:rsidR="00FF336E" w:rsidRDefault="00FF336E" w:rsidP="0024385F">
    <w:pPr>
      <w:pStyle w:val="Footer"/>
      <w:jc w:val="center"/>
    </w:pPr>
    <w:r>
      <w:t xml:space="preserve"> </w:t>
    </w:r>
    <w:r w:rsidR="002162C7">
      <w:fldChar w:fldCharType="begin"/>
    </w:r>
    <w:r w:rsidR="002162C7">
      <w:instrText xml:space="preserve"> DOCPROPERTY "aliashDocumentMarking" \* MERGEFORMAT </w:instrText>
    </w:r>
    <w:r w:rsidR="002162C7">
      <w:fldChar w:fldCharType="separate"/>
    </w:r>
    <w:r w:rsidR="00971479">
      <w:t>For internal use only</w:t>
    </w:r>
    <w:r w:rsidR="002162C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250AA" w14:textId="77777777" w:rsidR="00D33D7C" w:rsidRDefault="00D33D7C">
      <w:r>
        <w:separator/>
      </w:r>
    </w:p>
  </w:footnote>
  <w:footnote w:type="continuationSeparator" w:id="0">
    <w:p w14:paraId="75B56EF0" w14:textId="77777777" w:rsidR="00D33D7C" w:rsidRDefault="00D33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1D3F"/>
    <w:multiLevelType w:val="hybridMultilevel"/>
    <w:tmpl w:val="4E2081FC"/>
    <w:lvl w:ilvl="0" w:tplc="D624BE1A">
      <w:start w:val="1"/>
      <w:numFmt w:val="bullet"/>
      <w:lvlText w:val="–"/>
      <w:lvlJc w:val="left"/>
      <w:pPr>
        <w:ind w:left="1080" w:hanging="360"/>
      </w:pPr>
      <w:rPr>
        <w:rFonts w:ascii="Times New Roman" w:hAnsi="Times New Roman" w:cs="Times New Roman"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022E5294"/>
    <w:multiLevelType w:val="hybridMultilevel"/>
    <w:tmpl w:val="86DC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761F1"/>
    <w:multiLevelType w:val="hybridMultilevel"/>
    <w:tmpl w:val="631CB3EA"/>
    <w:lvl w:ilvl="0" w:tplc="D624BE1A">
      <w:start w:val="1"/>
      <w:numFmt w:val="bullet"/>
      <w:lvlText w:val="–"/>
      <w:lvlJc w:val="left"/>
      <w:pPr>
        <w:ind w:left="1080" w:hanging="360"/>
      </w:pPr>
      <w:rPr>
        <w:rFonts w:ascii="Times New Roman" w:hAnsi="Times New Roman" w:cs="Times New Roman"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05605C58"/>
    <w:multiLevelType w:val="hybridMultilevel"/>
    <w:tmpl w:val="B07E50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367271"/>
    <w:multiLevelType w:val="hybridMultilevel"/>
    <w:tmpl w:val="63D209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452EB1"/>
    <w:multiLevelType w:val="hybridMultilevel"/>
    <w:tmpl w:val="97422994"/>
    <w:lvl w:ilvl="0" w:tplc="04090001">
      <w:start w:val="1"/>
      <w:numFmt w:val="bullet"/>
      <w:lvlText w:val=""/>
      <w:lvlJc w:val="left"/>
      <w:pPr>
        <w:ind w:left="2970" w:hanging="360"/>
      </w:pPr>
      <w:rPr>
        <w:rFonts w:ascii="Symbol" w:hAnsi="Symbol" w:hint="default"/>
      </w:rPr>
    </w:lvl>
    <w:lvl w:ilvl="1" w:tplc="25824F16">
      <w:numFmt w:val="bullet"/>
      <w:lvlText w:val="•"/>
      <w:lvlJc w:val="left"/>
      <w:pPr>
        <w:ind w:left="3960" w:hanging="630"/>
      </w:pPr>
      <w:rPr>
        <w:rFonts w:ascii="Book Antiqua" w:eastAsia="Times New Roman" w:hAnsi="Book Antiqua" w:cs="Times New Roman"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6" w15:restartNumberingAfterBreak="0">
    <w:nsid w:val="071303D0"/>
    <w:multiLevelType w:val="hybridMultilevel"/>
    <w:tmpl w:val="DB1A0E78"/>
    <w:lvl w:ilvl="0" w:tplc="0C090005">
      <w:start w:val="1"/>
      <w:numFmt w:val="bullet"/>
      <w:lvlText w:val=""/>
      <w:lvlJc w:val="left"/>
      <w:pPr>
        <w:tabs>
          <w:tab w:val="num" w:pos="360"/>
        </w:tabs>
        <w:ind w:left="360" w:hanging="360"/>
      </w:pPr>
      <w:rPr>
        <w:rFonts w:ascii="Wingdings" w:hAnsi="Wingdings" w:hint="default"/>
      </w:rPr>
    </w:lvl>
    <w:lvl w:ilvl="1" w:tplc="D624BE1A">
      <w:start w:val="1"/>
      <w:numFmt w:val="bullet"/>
      <w:lvlText w:val="–"/>
      <w:lvlJc w:val="left"/>
      <w:pPr>
        <w:tabs>
          <w:tab w:val="num" w:pos="1080"/>
        </w:tabs>
        <w:ind w:left="1080" w:hanging="360"/>
      </w:pPr>
      <w:rPr>
        <w:rFonts w:ascii="Times New Roman" w:hAnsi="Times New Roman" w:cs="Times New Roman"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B060A61"/>
    <w:multiLevelType w:val="hybridMultilevel"/>
    <w:tmpl w:val="AA308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A81FAC"/>
    <w:multiLevelType w:val="hybridMultilevel"/>
    <w:tmpl w:val="A308FB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C13001"/>
    <w:multiLevelType w:val="hybridMultilevel"/>
    <w:tmpl w:val="403EFE9A"/>
    <w:lvl w:ilvl="0" w:tplc="04090005">
      <w:start w:val="1"/>
      <w:numFmt w:val="bullet"/>
      <w:lvlText w:val=""/>
      <w:lvlJc w:val="left"/>
      <w:pPr>
        <w:ind w:left="1200" w:hanging="360"/>
      </w:pPr>
      <w:rPr>
        <w:rFonts w:ascii="Wingdings" w:hAnsi="Wingdings" w:hint="default"/>
        <w:color w:val="auto"/>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1118763D"/>
    <w:multiLevelType w:val="hybridMultilevel"/>
    <w:tmpl w:val="98826050"/>
    <w:lvl w:ilvl="0" w:tplc="0C090005">
      <w:start w:val="1"/>
      <w:numFmt w:val="bullet"/>
      <w:lvlText w:val=""/>
      <w:lvlJc w:val="left"/>
      <w:pPr>
        <w:tabs>
          <w:tab w:val="num" w:pos="360"/>
        </w:tabs>
        <w:ind w:left="360" w:hanging="360"/>
      </w:pPr>
      <w:rPr>
        <w:rFonts w:ascii="Wingdings" w:hAnsi="Wingdings" w:hint="default"/>
      </w:rPr>
    </w:lvl>
    <w:lvl w:ilvl="1" w:tplc="D624BE1A">
      <w:start w:val="1"/>
      <w:numFmt w:val="bullet"/>
      <w:lvlText w:val="–"/>
      <w:lvlJc w:val="left"/>
      <w:pPr>
        <w:tabs>
          <w:tab w:val="num" w:pos="1080"/>
        </w:tabs>
        <w:ind w:left="1080" w:hanging="360"/>
      </w:pPr>
      <w:rPr>
        <w:rFonts w:ascii="Times New Roman" w:hAnsi="Times New Roman" w:cs="Times New Roman"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20172EB"/>
    <w:multiLevelType w:val="hybridMultilevel"/>
    <w:tmpl w:val="070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22358"/>
    <w:multiLevelType w:val="hybridMultilevel"/>
    <w:tmpl w:val="57B66F44"/>
    <w:lvl w:ilvl="0" w:tplc="25824F16">
      <w:numFmt w:val="bullet"/>
      <w:lvlText w:val="•"/>
      <w:lvlJc w:val="left"/>
      <w:pPr>
        <w:ind w:left="360" w:hanging="360"/>
      </w:pPr>
      <w:rPr>
        <w:rFonts w:ascii="Book Antiqua" w:eastAsia="Times New Roman" w:hAnsi="Book Antiqua"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B107D67"/>
    <w:multiLevelType w:val="hybridMultilevel"/>
    <w:tmpl w:val="58F08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663CE9"/>
    <w:multiLevelType w:val="hybridMultilevel"/>
    <w:tmpl w:val="FCA28D3C"/>
    <w:lvl w:ilvl="0" w:tplc="25824F16">
      <w:numFmt w:val="bullet"/>
      <w:lvlText w:val="•"/>
      <w:lvlJc w:val="left"/>
      <w:pPr>
        <w:ind w:left="360" w:hanging="360"/>
      </w:pPr>
      <w:rPr>
        <w:rFonts w:ascii="Book Antiqua" w:eastAsia="Times New Roman" w:hAnsi="Book Antiqua"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1FC56EF9"/>
    <w:multiLevelType w:val="multilevel"/>
    <w:tmpl w:val="422C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0C05C6"/>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7" w15:restartNumberingAfterBreak="0">
    <w:nsid w:val="220374BC"/>
    <w:multiLevelType w:val="hybridMultilevel"/>
    <w:tmpl w:val="2CCCD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8EC1256"/>
    <w:multiLevelType w:val="hybridMultilevel"/>
    <w:tmpl w:val="741CE33A"/>
    <w:lvl w:ilvl="0" w:tplc="0C090005">
      <w:start w:val="1"/>
      <w:numFmt w:val="bullet"/>
      <w:lvlText w:val=""/>
      <w:lvlJc w:val="left"/>
      <w:pPr>
        <w:tabs>
          <w:tab w:val="num" w:pos="360"/>
        </w:tabs>
        <w:ind w:left="360" w:hanging="360"/>
      </w:pPr>
      <w:rPr>
        <w:rFonts w:ascii="Wingdings" w:hAnsi="Wingdings" w:hint="default"/>
      </w:rPr>
    </w:lvl>
    <w:lvl w:ilvl="1" w:tplc="D624BE1A">
      <w:start w:val="1"/>
      <w:numFmt w:val="bullet"/>
      <w:lvlText w:val="–"/>
      <w:lvlJc w:val="left"/>
      <w:pPr>
        <w:tabs>
          <w:tab w:val="num" w:pos="1080"/>
        </w:tabs>
        <w:ind w:left="1080" w:hanging="360"/>
      </w:pPr>
      <w:rPr>
        <w:rFonts w:ascii="Times New Roman" w:hAnsi="Times New Roman" w:cs="Times New Roman"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2A8863AF"/>
    <w:multiLevelType w:val="hybridMultilevel"/>
    <w:tmpl w:val="76062BA2"/>
    <w:lvl w:ilvl="0" w:tplc="2B082064">
      <w:start w:val="1"/>
      <w:numFmt w:val="lowerLetter"/>
      <w:lvlText w:val="%1."/>
      <w:lvlJc w:val="left"/>
      <w:pPr>
        <w:ind w:left="645" w:hanging="360"/>
      </w:pPr>
      <w:rPr>
        <w:rFonts w:cs="Traditional Arabic" w:hint="default"/>
        <w:sz w:val="24"/>
      </w:rPr>
    </w:lvl>
    <w:lvl w:ilvl="1" w:tplc="40090019">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20" w15:restartNumberingAfterBreak="0">
    <w:nsid w:val="2C92226A"/>
    <w:multiLevelType w:val="hybridMultilevel"/>
    <w:tmpl w:val="0E60C6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0E40EF"/>
    <w:multiLevelType w:val="hybridMultilevel"/>
    <w:tmpl w:val="AB7666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D6C467C"/>
    <w:multiLevelType w:val="hybridMultilevel"/>
    <w:tmpl w:val="902C89DC"/>
    <w:lvl w:ilvl="0" w:tplc="2B082064">
      <w:start w:val="1"/>
      <w:numFmt w:val="lowerLetter"/>
      <w:lvlText w:val="%1."/>
      <w:lvlJc w:val="left"/>
      <w:pPr>
        <w:ind w:left="990" w:hanging="360"/>
      </w:pPr>
      <w:rPr>
        <w:rFonts w:cs="Traditional Arabic" w:hint="default"/>
        <w:sz w:val="24"/>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3" w15:restartNumberingAfterBreak="0">
    <w:nsid w:val="2D8C7E87"/>
    <w:multiLevelType w:val="hybridMultilevel"/>
    <w:tmpl w:val="C1C8B456"/>
    <w:lvl w:ilvl="0" w:tplc="0C090005">
      <w:start w:val="1"/>
      <w:numFmt w:val="bullet"/>
      <w:lvlText w:val=""/>
      <w:lvlJc w:val="left"/>
      <w:pPr>
        <w:tabs>
          <w:tab w:val="num" w:pos="360"/>
        </w:tabs>
        <w:ind w:left="360" w:hanging="360"/>
      </w:pPr>
      <w:rPr>
        <w:rFonts w:ascii="Wingdings" w:hAnsi="Wingdings" w:hint="default"/>
      </w:rPr>
    </w:lvl>
    <w:lvl w:ilvl="1" w:tplc="D624BE1A">
      <w:start w:val="1"/>
      <w:numFmt w:val="bullet"/>
      <w:lvlText w:val="–"/>
      <w:lvlJc w:val="left"/>
      <w:pPr>
        <w:tabs>
          <w:tab w:val="num" w:pos="1080"/>
        </w:tabs>
        <w:ind w:left="1080" w:hanging="360"/>
      </w:pPr>
      <w:rPr>
        <w:rFonts w:ascii="Times New Roman" w:hAnsi="Times New Roman" w:cs="Times New Roman"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9244D73"/>
    <w:multiLevelType w:val="hybridMultilevel"/>
    <w:tmpl w:val="0658C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CF1EBB"/>
    <w:multiLevelType w:val="hybridMultilevel"/>
    <w:tmpl w:val="2C2272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DD84041"/>
    <w:multiLevelType w:val="hybridMultilevel"/>
    <w:tmpl w:val="209410E4"/>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4E4322D0"/>
    <w:multiLevelType w:val="hybridMultilevel"/>
    <w:tmpl w:val="6D1A1F16"/>
    <w:lvl w:ilvl="0" w:tplc="F55E9B76">
      <w:start w:val="8"/>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15:restartNumberingAfterBreak="0">
    <w:nsid w:val="500400D2"/>
    <w:multiLevelType w:val="hybridMultilevel"/>
    <w:tmpl w:val="33386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04F3464"/>
    <w:multiLevelType w:val="hybridMultilevel"/>
    <w:tmpl w:val="573E6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08D7024"/>
    <w:multiLevelType w:val="hybridMultilevel"/>
    <w:tmpl w:val="AADC30E6"/>
    <w:lvl w:ilvl="0" w:tplc="25824F16">
      <w:numFmt w:val="bullet"/>
      <w:lvlText w:val="•"/>
      <w:lvlJc w:val="left"/>
      <w:pPr>
        <w:ind w:left="720" w:hanging="360"/>
      </w:pPr>
      <w:rPr>
        <w:rFonts w:ascii="Book Antiqua" w:eastAsia="Times New Roman" w:hAnsi="Book Antiqu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1027F13"/>
    <w:multiLevelType w:val="hybridMultilevel"/>
    <w:tmpl w:val="3D22A7CE"/>
    <w:lvl w:ilvl="0" w:tplc="04090005">
      <w:start w:val="1"/>
      <w:numFmt w:val="bullet"/>
      <w:lvlText w:val=""/>
      <w:lvlJc w:val="left"/>
      <w:pPr>
        <w:tabs>
          <w:tab w:val="num" w:pos="720"/>
        </w:tabs>
        <w:ind w:left="720" w:hanging="360"/>
      </w:pPr>
      <w:rPr>
        <w:rFonts w:ascii="Wingdings" w:hAnsi="Wingdings"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FD00ADA8">
      <w:numFmt w:val="bullet"/>
      <w:lvlText w:val="-"/>
      <w:lvlJc w:val="left"/>
      <w:pPr>
        <w:tabs>
          <w:tab w:val="num" w:pos="2160"/>
        </w:tabs>
        <w:ind w:left="2160" w:hanging="360"/>
      </w:pPr>
      <w:rPr>
        <w:rFonts w:ascii="Garamond" w:eastAsia="Times New Roman" w:hAnsi="Garamond" w:cs="Times New Roman" w:hint="default"/>
        <w:color w:val="auto"/>
      </w:rPr>
    </w:lvl>
    <w:lvl w:ilvl="3" w:tplc="04090001">
      <w:start w:val="1"/>
      <w:numFmt w:val="bullet"/>
      <w:lvlText w:val=""/>
      <w:lvlJc w:val="left"/>
      <w:pPr>
        <w:tabs>
          <w:tab w:val="num" w:pos="2880"/>
        </w:tabs>
        <w:ind w:left="2880" w:hanging="360"/>
      </w:pPr>
      <w:rPr>
        <w:rFonts w:ascii="Symbol" w:hAnsi="Symbol" w:hint="default"/>
        <w:color w:val="auto"/>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1932D13"/>
    <w:multiLevelType w:val="hybridMultilevel"/>
    <w:tmpl w:val="C5A600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27A592B"/>
    <w:multiLevelType w:val="hybridMultilevel"/>
    <w:tmpl w:val="D3FCEBB4"/>
    <w:lvl w:ilvl="0" w:tplc="4CB070CC">
      <w:start w:val="1"/>
      <w:numFmt w:val="bullet"/>
      <w:lvlText w:val=""/>
      <w:lvlJc w:val="left"/>
      <w:pPr>
        <w:tabs>
          <w:tab w:val="num" w:pos="360"/>
        </w:tabs>
        <w:ind w:left="360" w:hanging="360"/>
      </w:pPr>
      <w:rPr>
        <w:rFonts w:ascii="Wingdings" w:hAnsi="Wingdings" w:hint="default"/>
      </w:rPr>
    </w:lvl>
    <w:lvl w:ilvl="1" w:tplc="D624BE1A">
      <w:start w:val="1"/>
      <w:numFmt w:val="bullet"/>
      <w:lvlText w:val="–"/>
      <w:lvlJc w:val="left"/>
      <w:pPr>
        <w:tabs>
          <w:tab w:val="num" w:pos="1080"/>
        </w:tabs>
        <w:ind w:left="1080" w:hanging="360"/>
      </w:pPr>
      <w:rPr>
        <w:rFonts w:ascii="Times New Roman" w:hAnsi="Times New Roman" w:cs="Times New Roman"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1570AE60">
      <w:numFmt w:val="bullet"/>
      <w:lvlText w:val="-"/>
      <w:lvlJc w:val="left"/>
      <w:pPr>
        <w:ind w:left="2160" w:hanging="360"/>
      </w:pPr>
      <w:rPr>
        <w:rFonts w:ascii="Calibri" w:eastAsia="Times New Roman" w:hAnsi="Calibri" w:cs="Calibri"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83113D3"/>
    <w:multiLevelType w:val="hybridMultilevel"/>
    <w:tmpl w:val="4F84FDCA"/>
    <w:lvl w:ilvl="0" w:tplc="D624BE1A">
      <w:start w:val="1"/>
      <w:numFmt w:val="bullet"/>
      <w:lvlText w:val="–"/>
      <w:lvlJc w:val="left"/>
      <w:pPr>
        <w:ind w:left="1080" w:hanging="360"/>
      </w:pPr>
      <w:rPr>
        <w:rFonts w:ascii="Times New Roman" w:hAnsi="Times New Roman" w:cs="Times New Roman"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5" w15:restartNumberingAfterBreak="0">
    <w:nsid w:val="58F33747"/>
    <w:multiLevelType w:val="hybridMultilevel"/>
    <w:tmpl w:val="B2D66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BE06D67"/>
    <w:multiLevelType w:val="hybridMultilevel"/>
    <w:tmpl w:val="BD40D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CAC041C"/>
    <w:multiLevelType w:val="hybridMultilevel"/>
    <w:tmpl w:val="CC521DF4"/>
    <w:lvl w:ilvl="0" w:tplc="0C090005">
      <w:start w:val="1"/>
      <w:numFmt w:val="bullet"/>
      <w:lvlText w:val=""/>
      <w:lvlJc w:val="left"/>
      <w:pPr>
        <w:tabs>
          <w:tab w:val="num" w:pos="360"/>
        </w:tabs>
        <w:ind w:left="360" w:hanging="360"/>
      </w:pPr>
      <w:rPr>
        <w:rFonts w:ascii="Wingdings" w:hAnsi="Wingdings" w:hint="default"/>
      </w:rPr>
    </w:lvl>
    <w:lvl w:ilvl="1" w:tplc="D624BE1A">
      <w:start w:val="1"/>
      <w:numFmt w:val="bullet"/>
      <w:lvlText w:val="–"/>
      <w:lvlJc w:val="left"/>
      <w:pPr>
        <w:tabs>
          <w:tab w:val="num" w:pos="1080"/>
        </w:tabs>
        <w:ind w:left="1080" w:hanging="360"/>
      </w:pPr>
      <w:rPr>
        <w:rFonts w:ascii="Times New Roman" w:hAnsi="Times New Roman" w:cs="Times New Roman"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5F1C0753"/>
    <w:multiLevelType w:val="hybridMultilevel"/>
    <w:tmpl w:val="504E27F0"/>
    <w:lvl w:ilvl="0" w:tplc="DE1A0944">
      <w:start w:val="1"/>
      <w:numFmt w:val="bullet"/>
      <w:lvlText w:val=""/>
      <w:lvlJc w:val="left"/>
      <w:pPr>
        <w:tabs>
          <w:tab w:val="num" w:pos="360"/>
        </w:tabs>
        <w:ind w:left="360" w:hanging="360"/>
      </w:pPr>
      <w:rPr>
        <w:rFonts w:ascii="Wingdings" w:hAnsi="Wingdings" w:hint="default"/>
      </w:rPr>
    </w:lvl>
    <w:lvl w:ilvl="1" w:tplc="00760FA6">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2E12564"/>
    <w:multiLevelType w:val="hybridMultilevel"/>
    <w:tmpl w:val="61127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34933F9"/>
    <w:multiLevelType w:val="hybridMultilevel"/>
    <w:tmpl w:val="2F5E91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BC41FE"/>
    <w:multiLevelType w:val="hybridMultilevel"/>
    <w:tmpl w:val="ECAE8EB6"/>
    <w:lvl w:ilvl="0" w:tplc="25824F16">
      <w:numFmt w:val="bullet"/>
      <w:lvlText w:val="•"/>
      <w:lvlJc w:val="left"/>
      <w:pPr>
        <w:ind w:left="360" w:hanging="360"/>
      </w:pPr>
      <w:rPr>
        <w:rFonts w:ascii="Book Antiqua" w:eastAsia="Times New Roman" w:hAnsi="Book Antiqua"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70D02080"/>
    <w:multiLevelType w:val="hybridMultilevel"/>
    <w:tmpl w:val="1612F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6A2075A"/>
    <w:multiLevelType w:val="hybridMultilevel"/>
    <w:tmpl w:val="7A743FDC"/>
    <w:lvl w:ilvl="0" w:tplc="0C090005">
      <w:start w:val="1"/>
      <w:numFmt w:val="bullet"/>
      <w:lvlText w:val=""/>
      <w:lvlJc w:val="left"/>
      <w:pPr>
        <w:tabs>
          <w:tab w:val="num" w:pos="360"/>
        </w:tabs>
        <w:ind w:left="360" w:hanging="360"/>
      </w:pPr>
      <w:rPr>
        <w:rFonts w:ascii="Wingdings" w:hAnsi="Wingdings" w:hint="default"/>
      </w:rPr>
    </w:lvl>
    <w:lvl w:ilvl="1" w:tplc="D624BE1A">
      <w:start w:val="1"/>
      <w:numFmt w:val="bullet"/>
      <w:lvlText w:val="–"/>
      <w:lvlJc w:val="left"/>
      <w:pPr>
        <w:tabs>
          <w:tab w:val="num" w:pos="1080"/>
        </w:tabs>
        <w:ind w:left="1080" w:hanging="360"/>
      </w:pPr>
      <w:rPr>
        <w:rFonts w:ascii="Times New Roman" w:hAnsi="Times New Roman" w:cs="Times New Roman"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7A9671F"/>
    <w:multiLevelType w:val="hybridMultilevel"/>
    <w:tmpl w:val="DA8CB2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6398F"/>
    <w:multiLevelType w:val="hybridMultilevel"/>
    <w:tmpl w:val="CAA835EA"/>
    <w:lvl w:ilvl="0" w:tplc="4CB070C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F280064"/>
    <w:multiLevelType w:val="hybridMultilevel"/>
    <w:tmpl w:val="7CDA5770"/>
    <w:lvl w:ilvl="0" w:tplc="0409000B">
      <w:start w:val="1"/>
      <w:numFmt w:val="bullet"/>
      <w:lvlText w:val=""/>
      <w:lvlJc w:val="left"/>
      <w:pPr>
        <w:tabs>
          <w:tab w:val="num" w:pos="720"/>
        </w:tabs>
        <w:ind w:left="720" w:hanging="360"/>
      </w:pPr>
      <w:rPr>
        <w:rFonts w:ascii="Wingdings" w:hAnsi="Wingdings"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FD00ADA8">
      <w:numFmt w:val="bullet"/>
      <w:lvlText w:val="-"/>
      <w:lvlJc w:val="left"/>
      <w:pPr>
        <w:tabs>
          <w:tab w:val="num" w:pos="2160"/>
        </w:tabs>
        <w:ind w:left="2160" w:hanging="360"/>
      </w:pPr>
      <w:rPr>
        <w:rFonts w:ascii="Garamond" w:eastAsia="Times New Roman" w:hAnsi="Garamond" w:cs="Times New Roman" w:hint="default"/>
        <w:color w:val="auto"/>
      </w:rPr>
    </w:lvl>
    <w:lvl w:ilvl="3" w:tplc="04090001">
      <w:start w:val="1"/>
      <w:numFmt w:val="bullet"/>
      <w:lvlText w:val=""/>
      <w:lvlJc w:val="left"/>
      <w:pPr>
        <w:tabs>
          <w:tab w:val="num" w:pos="2880"/>
        </w:tabs>
        <w:ind w:left="2880" w:hanging="360"/>
      </w:pPr>
      <w:rPr>
        <w:rFonts w:ascii="Symbol" w:hAnsi="Symbol" w:hint="default"/>
        <w:color w:val="auto"/>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7F6D8D"/>
    <w:multiLevelType w:val="hybridMultilevel"/>
    <w:tmpl w:val="07E644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4821140">
    <w:abstractNumId w:val="16"/>
  </w:num>
  <w:num w:numId="2" w16cid:durableId="37170193">
    <w:abstractNumId w:val="31"/>
  </w:num>
  <w:num w:numId="3" w16cid:durableId="39020243">
    <w:abstractNumId w:val="9"/>
  </w:num>
  <w:num w:numId="4" w16cid:durableId="1108045288">
    <w:abstractNumId w:val="29"/>
  </w:num>
  <w:num w:numId="5" w16cid:durableId="946961743">
    <w:abstractNumId w:val="46"/>
  </w:num>
  <w:num w:numId="6" w16cid:durableId="754980234">
    <w:abstractNumId w:val="7"/>
  </w:num>
  <w:num w:numId="7" w16cid:durableId="1662661151">
    <w:abstractNumId w:val="1"/>
  </w:num>
  <w:num w:numId="8" w16cid:durableId="1439061327">
    <w:abstractNumId w:val="38"/>
  </w:num>
  <w:num w:numId="9" w16cid:durableId="85688054">
    <w:abstractNumId w:val="36"/>
  </w:num>
  <w:num w:numId="10" w16cid:durableId="1939026170">
    <w:abstractNumId w:val="19"/>
  </w:num>
  <w:num w:numId="11" w16cid:durableId="1257834603">
    <w:abstractNumId w:val="22"/>
  </w:num>
  <w:num w:numId="12" w16cid:durableId="14576715">
    <w:abstractNumId w:val="17"/>
  </w:num>
  <w:num w:numId="13" w16cid:durableId="1789738376">
    <w:abstractNumId w:val="13"/>
  </w:num>
  <w:num w:numId="14" w16cid:durableId="1534462981">
    <w:abstractNumId w:val="28"/>
  </w:num>
  <w:num w:numId="15" w16cid:durableId="1295713766">
    <w:abstractNumId w:val="42"/>
  </w:num>
  <w:num w:numId="16" w16cid:durableId="199513334">
    <w:abstractNumId w:val="5"/>
  </w:num>
  <w:num w:numId="17" w16cid:durableId="390886167">
    <w:abstractNumId w:val="15"/>
  </w:num>
  <w:num w:numId="18" w16cid:durableId="1743865876">
    <w:abstractNumId w:val="18"/>
  </w:num>
  <w:num w:numId="19" w16cid:durableId="1764062801">
    <w:abstractNumId w:val="45"/>
  </w:num>
  <w:num w:numId="20" w16cid:durableId="736973411">
    <w:abstractNumId w:val="43"/>
  </w:num>
  <w:num w:numId="21" w16cid:durableId="563833663">
    <w:abstractNumId w:val="33"/>
  </w:num>
  <w:num w:numId="22" w16cid:durableId="1634215445">
    <w:abstractNumId w:val="37"/>
  </w:num>
  <w:num w:numId="23" w16cid:durableId="1337228914">
    <w:abstractNumId w:val="10"/>
  </w:num>
  <w:num w:numId="24" w16cid:durableId="596987437">
    <w:abstractNumId w:val="23"/>
  </w:num>
  <w:num w:numId="25" w16cid:durableId="1266112621">
    <w:abstractNumId w:val="6"/>
  </w:num>
  <w:num w:numId="26" w16cid:durableId="1802652240">
    <w:abstractNumId w:val="0"/>
  </w:num>
  <w:num w:numId="27" w16cid:durableId="1007053097">
    <w:abstractNumId w:val="34"/>
  </w:num>
  <w:num w:numId="28" w16cid:durableId="1380278705">
    <w:abstractNumId w:val="2"/>
  </w:num>
  <w:num w:numId="29" w16cid:durableId="1715884538">
    <w:abstractNumId w:val="11"/>
  </w:num>
  <w:num w:numId="30" w16cid:durableId="487211070">
    <w:abstractNumId w:val="27"/>
  </w:num>
  <w:num w:numId="31" w16cid:durableId="1598245270">
    <w:abstractNumId w:val="30"/>
  </w:num>
  <w:num w:numId="32" w16cid:durableId="1072431922">
    <w:abstractNumId w:val="12"/>
  </w:num>
  <w:num w:numId="33" w16cid:durableId="1875464176">
    <w:abstractNumId w:val="14"/>
  </w:num>
  <w:num w:numId="34" w16cid:durableId="1745643715">
    <w:abstractNumId w:val="41"/>
  </w:num>
  <w:num w:numId="35" w16cid:durableId="1053191746">
    <w:abstractNumId w:val="24"/>
  </w:num>
  <w:num w:numId="36" w16cid:durableId="586040236">
    <w:abstractNumId w:val="3"/>
  </w:num>
  <w:num w:numId="37" w16cid:durableId="1329946783">
    <w:abstractNumId w:val="40"/>
  </w:num>
  <w:num w:numId="38" w16cid:durableId="1816412009">
    <w:abstractNumId w:val="32"/>
  </w:num>
  <w:num w:numId="39" w16cid:durableId="2012561667">
    <w:abstractNumId w:val="21"/>
  </w:num>
  <w:num w:numId="40" w16cid:durableId="1127241907">
    <w:abstractNumId w:val="25"/>
  </w:num>
  <w:num w:numId="41" w16cid:durableId="929578538">
    <w:abstractNumId w:val="47"/>
  </w:num>
  <w:num w:numId="42" w16cid:durableId="821385608">
    <w:abstractNumId w:val="8"/>
  </w:num>
  <w:num w:numId="43" w16cid:durableId="1208832631">
    <w:abstractNumId w:val="39"/>
  </w:num>
  <w:num w:numId="44" w16cid:durableId="624889428">
    <w:abstractNumId w:val="4"/>
  </w:num>
  <w:num w:numId="45" w16cid:durableId="337927967">
    <w:abstractNumId w:val="35"/>
  </w:num>
  <w:num w:numId="46" w16cid:durableId="1010638860">
    <w:abstractNumId w:val="20"/>
  </w:num>
  <w:num w:numId="47" w16cid:durableId="2002270907">
    <w:abstractNumId w:val="44"/>
  </w:num>
  <w:num w:numId="48" w16cid:durableId="752241772">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removePersonalInformation/>
  <w:removeDateAndTime/>
  <w:activeWritingStyle w:appName="MSWord" w:lang="en-GB" w:vendorID="64" w:dllVersion="0" w:nlCheck="1" w:checkStyle="1"/>
  <w:activeWritingStyle w:appName="MSWord" w:lang="en-US" w:vendorID="64" w:dllVersion="0" w:nlCheck="1" w:checkStyle="1"/>
  <w:activeWritingStyle w:appName="MSWord" w:lang="en-IN" w:vendorID="64" w:dllVersion="0" w:nlCheck="1" w:checkStyle="1"/>
  <w:activeWritingStyle w:appName="MSWord" w:lang="en-GB" w:vendorID="64" w:dllVersion="6" w:nlCheck="1" w:checkStyle="0"/>
  <w:activeWritingStyle w:appName="MSWord" w:lang="en-US"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8C8"/>
    <w:rsid w:val="000001A4"/>
    <w:rsid w:val="000035D6"/>
    <w:rsid w:val="0000455F"/>
    <w:rsid w:val="00005459"/>
    <w:rsid w:val="00005DE8"/>
    <w:rsid w:val="0000667C"/>
    <w:rsid w:val="00006EC1"/>
    <w:rsid w:val="00007F2B"/>
    <w:rsid w:val="00011439"/>
    <w:rsid w:val="0001154E"/>
    <w:rsid w:val="000148E4"/>
    <w:rsid w:val="0001603B"/>
    <w:rsid w:val="000168B6"/>
    <w:rsid w:val="00017E0D"/>
    <w:rsid w:val="00017E3C"/>
    <w:rsid w:val="00020D00"/>
    <w:rsid w:val="000216A6"/>
    <w:rsid w:val="00021F0F"/>
    <w:rsid w:val="0002209B"/>
    <w:rsid w:val="00022DCC"/>
    <w:rsid w:val="00023F46"/>
    <w:rsid w:val="0002406C"/>
    <w:rsid w:val="0002714E"/>
    <w:rsid w:val="000304F0"/>
    <w:rsid w:val="00030FF3"/>
    <w:rsid w:val="000318A6"/>
    <w:rsid w:val="00031BBA"/>
    <w:rsid w:val="00032E0F"/>
    <w:rsid w:val="00034FA2"/>
    <w:rsid w:val="00037311"/>
    <w:rsid w:val="00040386"/>
    <w:rsid w:val="00040AF1"/>
    <w:rsid w:val="000415B2"/>
    <w:rsid w:val="000417BF"/>
    <w:rsid w:val="00041CA1"/>
    <w:rsid w:val="0004207E"/>
    <w:rsid w:val="000428DD"/>
    <w:rsid w:val="000436F7"/>
    <w:rsid w:val="00044062"/>
    <w:rsid w:val="0004484C"/>
    <w:rsid w:val="00045709"/>
    <w:rsid w:val="000473C2"/>
    <w:rsid w:val="00047A28"/>
    <w:rsid w:val="00050118"/>
    <w:rsid w:val="000501A4"/>
    <w:rsid w:val="00051AA3"/>
    <w:rsid w:val="00052844"/>
    <w:rsid w:val="00053B51"/>
    <w:rsid w:val="00054344"/>
    <w:rsid w:val="0005489B"/>
    <w:rsid w:val="00054C76"/>
    <w:rsid w:val="00054D62"/>
    <w:rsid w:val="00054E90"/>
    <w:rsid w:val="0005553C"/>
    <w:rsid w:val="00055DC0"/>
    <w:rsid w:val="00055EAE"/>
    <w:rsid w:val="0005665A"/>
    <w:rsid w:val="00060D42"/>
    <w:rsid w:val="00062343"/>
    <w:rsid w:val="0006307C"/>
    <w:rsid w:val="00063649"/>
    <w:rsid w:val="00063B48"/>
    <w:rsid w:val="0006440F"/>
    <w:rsid w:val="0006449C"/>
    <w:rsid w:val="00064E34"/>
    <w:rsid w:val="00066CB5"/>
    <w:rsid w:val="00071E30"/>
    <w:rsid w:val="00071EE4"/>
    <w:rsid w:val="0007207E"/>
    <w:rsid w:val="00077B39"/>
    <w:rsid w:val="000827DE"/>
    <w:rsid w:val="00082AAD"/>
    <w:rsid w:val="00082BB5"/>
    <w:rsid w:val="00083059"/>
    <w:rsid w:val="000843AB"/>
    <w:rsid w:val="00084F6A"/>
    <w:rsid w:val="00085C78"/>
    <w:rsid w:val="00087A19"/>
    <w:rsid w:val="00090960"/>
    <w:rsid w:val="000909E6"/>
    <w:rsid w:val="0009173B"/>
    <w:rsid w:val="00091EC8"/>
    <w:rsid w:val="00092FB9"/>
    <w:rsid w:val="0009390D"/>
    <w:rsid w:val="00094F9F"/>
    <w:rsid w:val="00095577"/>
    <w:rsid w:val="000962E3"/>
    <w:rsid w:val="000964B0"/>
    <w:rsid w:val="00096E30"/>
    <w:rsid w:val="000970A5"/>
    <w:rsid w:val="0009767E"/>
    <w:rsid w:val="000A0621"/>
    <w:rsid w:val="000A1BE1"/>
    <w:rsid w:val="000A2439"/>
    <w:rsid w:val="000A356A"/>
    <w:rsid w:val="000A46BF"/>
    <w:rsid w:val="000B278E"/>
    <w:rsid w:val="000B3062"/>
    <w:rsid w:val="000B3A99"/>
    <w:rsid w:val="000B4FC9"/>
    <w:rsid w:val="000B5040"/>
    <w:rsid w:val="000B59E2"/>
    <w:rsid w:val="000B723B"/>
    <w:rsid w:val="000B79A5"/>
    <w:rsid w:val="000C0057"/>
    <w:rsid w:val="000C00C9"/>
    <w:rsid w:val="000C1E53"/>
    <w:rsid w:val="000C34AB"/>
    <w:rsid w:val="000C4554"/>
    <w:rsid w:val="000C6745"/>
    <w:rsid w:val="000C71D1"/>
    <w:rsid w:val="000D2C54"/>
    <w:rsid w:val="000D359B"/>
    <w:rsid w:val="000D4D77"/>
    <w:rsid w:val="000D65C1"/>
    <w:rsid w:val="000D6876"/>
    <w:rsid w:val="000D715B"/>
    <w:rsid w:val="000D7A1A"/>
    <w:rsid w:val="000D7B21"/>
    <w:rsid w:val="000E1A98"/>
    <w:rsid w:val="000E1E4D"/>
    <w:rsid w:val="000E2F73"/>
    <w:rsid w:val="000E3004"/>
    <w:rsid w:val="000E5AE4"/>
    <w:rsid w:val="000E6177"/>
    <w:rsid w:val="000F08AB"/>
    <w:rsid w:val="000F17BD"/>
    <w:rsid w:val="000F25E1"/>
    <w:rsid w:val="000F28F1"/>
    <w:rsid w:val="000F4CCF"/>
    <w:rsid w:val="000F6401"/>
    <w:rsid w:val="00100607"/>
    <w:rsid w:val="001012CE"/>
    <w:rsid w:val="0010190D"/>
    <w:rsid w:val="001040E9"/>
    <w:rsid w:val="0010425A"/>
    <w:rsid w:val="00105676"/>
    <w:rsid w:val="00105C2A"/>
    <w:rsid w:val="00110AD3"/>
    <w:rsid w:val="00110D7D"/>
    <w:rsid w:val="00114426"/>
    <w:rsid w:val="0011655E"/>
    <w:rsid w:val="00116D06"/>
    <w:rsid w:val="00117CC6"/>
    <w:rsid w:val="00117E10"/>
    <w:rsid w:val="00120C2C"/>
    <w:rsid w:val="001221FC"/>
    <w:rsid w:val="001303E2"/>
    <w:rsid w:val="00130EC4"/>
    <w:rsid w:val="001318DA"/>
    <w:rsid w:val="00131C21"/>
    <w:rsid w:val="001324FE"/>
    <w:rsid w:val="00132D2B"/>
    <w:rsid w:val="00133734"/>
    <w:rsid w:val="00135406"/>
    <w:rsid w:val="0013640E"/>
    <w:rsid w:val="00140CC8"/>
    <w:rsid w:val="00141DE0"/>
    <w:rsid w:val="00143C92"/>
    <w:rsid w:val="00145239"/>
    <w:rsid w:val="0014654C"/>
    <w:rsid w:val="001477BF"/>
    <w:rsid w:val="00147B58"/>
    <w:rsid w:val="00150F5E"/>
    <w:rsid w:val="001519E6"/>
    <w:rsid w:val="00152CA1"/>
    <w:rsid w:val="0015370A"/>
    <w:rsid w:val="0015404D"/>
    <w:rsid w:val="00154724"/>
    <w:rsid w:val="0015631F"/>
    <w:rsid w:val="001573BA"/>
    <w:rsid w:val="00161C6A"/>
    <w:rsid w:val="0016612A"/>
    <w:rsid w:val="001663E4"/>
    <w:rsid w:val="00166832"/>
    <w:rsid w:val="00167077"/>
    <w:rsid w:val="00170343"/>
    <w:rsid w:val="001730C3"/>
    <w:rsid w:val="001731C6"/>
    <w:rsid w:val="00174DF9"/>
    <w:rsid w:val="001751EC"/>
    <w:rsid w:val="00176E13"/>
    <w:rsid w:val="00177BE4"/>
    <w:rsid w:val="0018011E"/>
    <w:rsid w:val="00180B90"/>
    <w:rsid w:val="001833CF"/>
    <w:rsid w:val="001837C7"/>
    <w:rsid w:val="00184F60"/>
    <w:rsid w:val="00185104"/>
    <w:rsid w:val="001854B3"/>
    <w:rsid w:val="00186CF7"/>
    <w:rsid w:val="001874D5"/>
    <w:rsid w:val="00192D4C"/>
    <w:rsid w:val="00192E27"/>
    <w:rsid w:val="001955D2"/>
    <w:rsid w:val="001A003F"/>
    <w:rsid w:val="001A21AA"/>
    <w:rsid w:val="001A3C49"/>
    <w:rsid w:val="001A411C"/>
    <w:rsid w:val="001A567F"/>
    <w:rsid w:val="001A66F8"/>
    <w:rsid w:val="001A76B2"/>
    <w:rsid w:val="001A7D1B"/>
    <w:rsid w:val="001B0538"/>
    <w:rsid w:val="001B0556"/>
    <w:rsid w:val="001B2D7B"/>
    <w:rsid w:val="001B33E0"/>
    <w:rsid w:val="001B653E"/>
    <w:rsid w:val="001B6C55"/>
    <w:rsid w:val="001B7D89"/>
    <w:rsid w:val="001C154A"/>
    <w:rsid w:val="001C2CAD"/>
    <w:rsid w:val="001C33BC"/>
    <w:rsid w:val="001C3B5F"/>
    <w:rsid w:val="001C4350"/>
    <w:rsid w:val="001C4450"/>
    <w:rsid w:val="001C44A6"/>
    <w:rsid w:val="001C5301"/>
    <w:rsid w:val="001C6D94"/>
    <w:rsid w:val="001C7527"/>
    <w:rsid w:val="001D0377"/>
    <w:rsid w:val="001D0B9C"/>
    <w:rsid w:val="001D1516"/>
    <w:rsid w:val="001D30C1"/>
    <w:rsid w:val="001D3553"/>
    <w:rsid w:val="001D546F"/>
    <w:rsid w:val="001D5710"/>
    <w:rsid w:val="001D5F99"/>
    <w:rsid w:val="001D7924"/>
    <w:rsid w:val="001E0355"/>
    <w:rsid w:val="001E2E83"/>
    <w:rsid w:val="001E3037"/>
    <w:rsid w:val="001E3484"/>
    <w:rsid w:val="001E7DB1"/>
    <w:rsid w:val="001E7E3E"/>
    <w:rsid w:val="001F2FB4"/>
    <w:rsid w:val="001F3CD7"/>
    <w:rsid w:val="001F58E1"/>
    <w:rsid w:val="001F6016"/>
    <w:rsid w:val="001F77FE"/>
    <w:rsid w:val="0020061E"/>
    <w:rsid w:val="0020116D"/>
    <w:rsid w:val="002015F3"/>
    <w:rsid w:val="00202BCD"/>
    <w:rsid w:val="00203244"/>
    <w:rsid w:val="00205B64"/>
    <w:rsid w:val="00205E2B"/>
    <w:rsid w:val="0020608B"/>
    <w:rsid w:val="002068D5"/>
    <w:rsid w:val="00206F54"/>
    <w:rsid w:val="002070D2"/>
    <w:rsid w:val="0020751C"/>
    <w:rsid w:val="00207993"/>
    <w:rsid w:val="0021054F"/>
    <w:rsid w:val="00211347"/>
    <w:rsid w:val="002117CE"/>
    <w:rsid w:val="00212048"/>
    <w:rsid w:val="00212194"/>
    <w:rsid w:val="002125D1"/>
    <w:rsid w:val="00212F67"/>
    <w:rsid w:val="00214AAC"/>
    <w:rsid w:val="002162C7"/>
    <w:rsid w:val="00217510"/>
    <w:rsid w:val="00217AEF"/>
    <w:rsid w:val="00217D78"/>
    <w:rsid w:val="002202C3"/>
    <w:rsid w:val="00224846"/>
    <w:rsid w:val="00231FDD"/>
    <w:rsid w:val="00232A9F"/>
    <w:rsid w:val="00233BE3"/>
    <w:rsid w:val="002340D7"/>
    <w:rsid w:val="0023455E"/>
    <w:rsid w:val="00234699"/>
    <w:rsid w:val="00234B36"/>
    <w:rsid w:val="00235A35"/>
    <w:rsid w:val="00240C5C"/>
    <w:rsid w:val="002427E7"/>
    <w:rsid w:val="002433E6"/>
    <w:rsid w:val="0024385F"/>
    <w:rsid w:val="002447D3"/>
    <w:rsid w:val="002474B2"/>
    <w:rsid w:val="0025016A"/>
    <w:rsid w:val="0025041C"/>
    <w:rsid w:val="00252402"/>
    <w:rsid w:val="002526E7"/>
    <w:rsid w:val="0025375B"/>
    <w:rsid w:val="0025572B"/>
    <w:rsid w:val="00255F3E"/>
    <w:rsid w:val="00256405"/>
    <w:rsid w:val="00257CA9"/>
    <w:rsid w:val="00257F1F"/>
    <w:rsid w:val="0026045E"/>
    <w:rsid w:val="002615AA"/>
    <w:rsid w:val="00261931"/>
    <w:rsid w:val="002620E2"/>
    <w:rsid w:val="002637D7"/>
    <w:rsid w:val="00264A26"/>
    <w:rsid w:val="00265872"/>
    <w:rsid w:val="00265ACC"/>
    <w:rsid w:val="00265C61"/>
    <w:rsid w:val="00266DF3"/>
    <w:rsid w:val="00270BD3"/>
    <w:rsid w:val="00270FC1"/>
    <w:rsid w:val="00271372"/>
    <w:rsid w:val="00273479"/>
    <w:rsid w:val="00274F41"/>
    <w:rsid w:val="0027746D"/>
    <w:rsid w:val="00277913"/>
    <w:rsid w:val="0028065B"/>
    <w:rsid w:val="002806C5"/>
    <w:rsid w:val="0028166E"/>
    <w:rsid w:val="00282595"/>
    <w:rsid w:val="0028758B"/>
    <w:rsid w:val="00287623"/>
    <w:rsid w:val="0029112B"/>
    <w:rsid w:val="0029249D"/>
    <w:rsid w:val="002925AA"/>
    <w:rsid w:val="00292903"/>
    <w:rsid w:val="00295733"/>
    <w:rsid w:val="00296FD6"/>
    <w:rsid w:val="002979F0"/>
    <w:rsid w:val="002A0960"/>
    <w:rsid w:val="002A0A7E"/>
    <w:rsid w:val="002A1129"/>
    <w:rsid w:val="002A266A"/>
    <w:rsid w:val="002A2C0F"/>
    <w:rsid w:val="002A37DC"/>
    <w:rsid w:val="002A49E4"/>
    <w:rsid w:val="002A4D79"/>
    <w:rsid w:val="002A6052"/>
    <w:rsid w:val="002B15D4"/>
    <w:rsid w:val="002B1683"/>
    <w:rsid w:val="002B1E86"/>
    <w:rsid w:val="002B2737"/>
    <w:rsid w:val="002B38E4"/>
    <w:rsid w:val="002B7706"/>
    <w:rsid w:val="002B78A9"/>
    <w:rsid w:val="002C048D"/>
    <w:rsid w:val="002C092A"/>
    <w:rsid w:val="002C0A2B"/>
    <w:rsid w:val="002C0A90"/>
    <w:rsid w:val="002C0F75"/>
    <w:rsid w:val="002C185A"/>
    <w:rsid w:val="002C191C"/>
    <w:rsid w:val="002C27E2"/>
    <w:rsid w:val="002C2F7A"/>
    <w:rsid w:val="002C31FA"/>
    <w:rsid w:val="002C3551"/>
    <w:rsid w:val="002C3A8E"/>
    <w:rsid w:val="002C3FD7"/>
    <w:rsid w:val="002C445C"/>
    <w:rsid w:val="002C4548"/>
    <w:rsid w:val="002C5591"/>
    <w:rsid w:val="002C5701"/>
    <w:rsid w:val="002C5BD5"/>
    <w:rsid w:val="002C7AA2"/>
    <w:rsid w:val="002C7BF2"/>
    <w:rsid w:val="002D01B8"/>
    <w:rsid w:val="002D0982"/>
    <w:rsid w:val="002D18D0"/>
    <w:rsid w:val="002D1A78"/>
    <w:rsid w:val="002D4809"/>
    <w:rsid w:val="002D4A7F"/>
    <w:rsid w:val="002D4F42"/>
    <w:rsid w:val="002D5FA4"/>
    <w:rsid w:val="002D60ED"/>
    <w:rsid w:val="002D6E0B"/>
    <w:rsid w:val="002E0184"/>
    <w:rsid w:val="002E0865"/>
    <w:rsid w:val="002E2187"/>
    <w:rsid w:val="002E271C"/>
    <w:rsid w:val="002E2F4A"/>
    <w:rsid w:val="002E2FBB"/>
    <w:rsid w:val="002E3774"/>
    <w:rsid w:val="002E4974"/>
    <w:rsid w:val="002E5FEB"/>
    <w:rsid w:val="002E6015"/>
    <w:rsid w:val="002E69A8"/>
    <w:rsid w:val="002E6D84"/>
    <w:rsid w:val="002E72B5"/>
    <w:rsid w:val="002F0C18"/>
    <w:rsid w:val="002F15FB"/>
    <w:rsid w:val="002F272F"/>
    <w:rsid w:val="002F3920"/>
    <w:rsid w:val="002F44EB"/>
    <w:rsid w:val="002F464E"/>
    <w:rsid w:val="002F4B01"/>
    <w:rsid w:val="002F55AB"/>
    <w:rsid w:val="002F6170"/>
    <w:rsid w:val="002F658F"/>
    <w:rsid w:val="003004A6"/>
    <w:rsid w:val="003006D6"/>
    <w:rsid w:val="00301149"/>
    <w:rsid w:val="003041BF"/>
    <w:rsid w:val="00305CC9"/>
    <w:rsid w:val="003063B6"/>
    <w:rsid w:val="00306BAF"/>
    <w:rsid w:val="00306E4E"/>
    <w:rsid w:val="00306E4F"/>
    <w:rsid w:val="0031022C"/>
    <w:rsid w:val="00310929"/>
    <w:rsid w:val="003112A1"/>
    <w:rsid w:val="00311B28"/>
    <w:rsid w:val="00311DCA"/>
    <w:rsid w:val="003129ED"/>
    <w:rsid w:val="003163E3"/>
    <w:rsid w:val="00317EAB"/>
    <w:rsid w:val="00320B9D"/>
    <w:rsid w:val="00320C89"/>
    <w:rsid w:val="00321176"/>
    <w:rsid w:val="00321F62"/>
    <w:rsid w:val="00322691"/>
    <w:rsid w:val="00323B8D"/>
    <w:rsid w:val="00325C8F"/>
    <w:rsid w:val="003276D8"/>
    <w:rsid w:val="00331091"/>
    <w:rsid w:val="003336BC"/>
    <w:rsid w:val="00333BBD"/>
    <w:rsid w:val="00334974"/>
    <w:rsid w:val="00334E7F"/>
    <w:rsid w:val="00335CEB"/>
    <w:rsid w:val="003377C8"/>
    <w:rsid w:val="00340A23"/>
    <w:rsid w:val="00341138"/>
    <w:rsid w:val="003417A5"/>
    <w:rsid w:val="00342505"/>
    <w:rsid w:val="00342A17"/>
    <w:rsid w:val="00343A2F"/>
    <w:rsid w:val="00344ABF"/>
    <w:rsid w:val="00344D83"/>
    <w:rsid w:val="00345682"/>
    <w:rsid w:val="0034681C"/>
    <w:rsid w:val="00346A93"/>
    <w:rsid w:val="00347CCC"/>
    <w:rsid w:val="0035035B"/>
    <w:rsid w:val="00354407"/>
    <w:rsid w:val="0035644D"/>
    <w:rsid w:val="00360276"/>
    <w:rsid w:val="00361E0B"/>
    <w:rsid w:val="00365129"/>
    <w:rsid w:val="0036595F"/>
    <w:rsid w:val="00367926"/>
    <w:rsid w:val="00370973"/>
    <w:rsid w:val="00371518"/>
    <w:rsid w:val="00373D7B"/>
    <w:rsid w:val="0037439B"/>
    <w:rsid w:val="00374971"/>
    <w:rsid w:val="00375D5C"/>
    <w:rsid w:val="00376191"/>
    <w:rsid w:val="003768BC"/>
    <w:rsid w:val="00377125"/>
    <w:rsid w:val="003800A0"/>
    <w:rsid w:val="003808C3"/>
    <w:rsid w:val="00383F51"/>
    <w:rsid w:val="003840CE"/>
    <w:rsid w:val="00385C97"/>
    <w:rsid w:val="00386CF4"/>
    <w:rsid w:val="00387D4F"/>
    <w:rsid w:val="00390C8F"/>
    <w:rsid w:val="00390F8C"/>
    <w:rsid w:val="003910FB"/>
    <w:rsid w:val="00391734"/>
    <w:rsid w:val="0039207C"/>
    <w:rsid w:val="00392AE5"/>
    <w:rsid w:val="00393244"/>
    <w:rsid w:val="003979B7"/>
    <w:rsid w:val="003A0C6A"/>
    <w:rsid w:val="003A2C20"/>
    <w:rsid w:val="003A3BC3"/>
    <w:rsid w:val="003A3C8D"/>
    <w:rsid w:val="003A4CA9"/>
    <w:rsid w:val="003A5BEF"/>
    <w:rsid w:val="003A617C"/>
    <w:rsid w:val="003A70D7"/>
    <w:rsid w:val="003A7542"/>
    <w:rsid w:val="003B0133"/>
    <w:rsid w:val="003B0EDD"/>
    <w:rsid w:val="003B268E"/>
    <w:rsid w:val="003B2DE1"/>
    <w:rsid w:val="003B40EE"/>
    <w:rsid w:val="003C1E4B"/>
    <w:rsid w:val="003C2190"/>
    <w:rsid w:val="003C32FC"/>
    <w:rsid w:val="003C361A"/>
    <w:rsid w:val="003C3B65"/>
    <w:rsid w:val="003C42AA"/>
    <w:rsid w:val="003C63E7"/>
    <w:rsid w:val="003C6F97"/>
    <w:rsid w:val="003C7140"/>
    <w:rsid w:val="003C716E"/>
    <w:rsid w:val="003C77F1"/>
    <w:rsid w:val="003D08F0"/>
    <w:rsid w:val="003D22AC"/>
    <w:rsid w:val="003D319C"/>
    <w:rsid w:val="003D4422"/>
    <w:rsid w:val="003D587A"/>
    <w:rsid w:val="003D5989"/>
    <w:rsid w:val="003E0A10"/>
    <w:rsid w:val="003E1341"/>
    <w:rsid w:val="003E3CBA"/>
    <w:rsid w:val="003E50D1"/>
    <w:rsid w:val="003E5322"/>
    <w:rsid w:val="003E6DA3"/>
    <w:rsid w:val="003E6EE6"/>
    <w:rsid w:val="003F137C"/>
    <w:rsid w:val="003F173F"/>
    <w:rsid w:val="003F2121"/>
    <w:rsid w:val="003F54DC"/>
    <w:rsid w:val="003F5E21"/>
    <w:rsid w:val="003F631C"/>
    <w:rsid w:val="003F71F1"/>
    <w:rsid w:val="003F7316"/>
    <w:rsid w:val="003F78B3"/>
    <w:rsid w:val="003F7CCD"/>
    <w:rsid w:val="004013CE"/>
    <w:rsid w:val="00403C68"/>
    <w:rsid w:val="00407D2B"/>
    <w:rsid w:val="0041024F"/>
    <w:rsid w:val="0041577F"/>
    <w:rsid w:val="00416556"/>
    <w:rsid w:val="004169F3"/>
    <w:rsid w:val="00416E0A"/>
    <w:rsid w:val="004208A8"/>
    <w:rsid w:val="00421A48"/>
    <w:rsid w:val="00424DED"/>
    <w:rsid w:val="004252EF"/>
    <w:rsid w:val="00425E28"/>
    <w:rsid w:val="00426DF7"/>
    <w:rsid w:val="004274EB"/>
    <w:rsid w:val="004325D3"/>
    <w:rsid w:val="00432974"/>
    <w:rsid w:val="00433017"/>
    <w:rsid w:val="00436B1A"/>
    <w:rsid w:val="0044036E"/>
    <w:rsid w:val="004408C8"/>
    <w:rsid w:val="0044249B"/>
    <w:rsid w:val="00442A0D"/>
    <w:rsid w:val="00443CB2"/>
    <w:rsid w:val="004440EA"/>
    <w:rsid w:val="0044608E"/>
    <w:rsid w:val="0044667B"/>
    <w:rsid w:val="004468D3"/>
    <w:rsid w:val="00451812"/>
    <w:rsid w:val="0045269A"/>
    <w:rsid w:val="004530A2"/>
    <w:rsid w:val="004537C0"/>
    <w:rsid w:val="00454AC3"/>
    <w:rsid w:val="00454CB4"/>
    <w:rsid w:val="004554A9"/>
    <w:rsid w:val="00455E6E"/>
    <w:rsid w:val="00457913"/>
    <w:rsid w:val="00457B1E"/>
    <w:rsid w:val="004602E2"/>
    <w:rsid w:val="004612A6"/>
    <w:rsid w:val="00461E2E"/>
    <w:rsid w:val="00462160"/>
    <w:rsid w:val="00462A40"/>
    <w:rsid w:val="00463382"/>
    <w:rsid w:val="004634D4"/>
    <w:rsid w:val="00463F69"/>
    <w:rsid w:val="00464656"/>
    <w:rsid w:val="0047005A"/>
    <w:rsid w:val="00470BBF"/>
    <w:rsid w:val="004719CF"/>
    <w:rsid w:val="00471A6A"/>
    <w:rsid w:val="00474F61"/>
    <w:rsid w:val="00477D3D"/>
    <w:rsid w:val="004829DE"/>
    <w:rsid w:val="004832F4"/>
    <w:rsid w:val="0048376B"/>
    <w:rsid w:val="0048519A"/>
    <w:rsid w:val="00490752"/>
    <w:rsid w:val="00490DE4"/>
    <w:rsid w:val="00494A4E"/>
    <w:rsid w:val="004A12E0"/>
    <w:rsid w:val="004A17EC"/>
    <w:rsid w:val="004A23C1"/>
    <w:rsid w:val="004A258E"/>
    <w:rsid w:val="004A2BF6"/>
    <w:rsid w:val="004A3FB4"/>
    <w:rsid w:val="004A48FB"/>
    <w:rsid w:val="004A5709"/>
    <w:rsid w:val="004A5B97"/>
    <w:rsid w:val="004A6425"/>
    <w:rsid w:val="004B00B8"/>
    <w:rsid w:val="004B387A"/>
    <w:rsid w:val="004B3C7C"/>
    <w:rsid w:val="004B4A7F"/>
    <w:rsid w:val="004B4DAF"/>
    <w:rsid w:val="004B510E"/>
    <w:rsid w:val="004B5569"/>
    <w:rsid w:val="004B679C"/>
    <w:rsid w:val="004B7AFA"/>
    <w:rsid w:val="004B7E1C"/>
    <w:rsid w:val="004C1E9B"/>
    <w:rsid w:val="004C2293"/>
    <w:rsid w:val="004C23D4"/>
    <w:rsid w:val="004C2EB5"/>
    <w:rsid w:val="004C358D"/>
    <w:rsid w:val="004C39DE"/>
    <w:rsid w:val="004C4671"/>
    <w:rsid w:val="004C7E41"/>
    <w:rsid w:val="004D1D40"/>
    <w:rsid w:val="004D1E26"/>
    <w:rsid w:val="004D1F76"/>
    <w:rsid w:val="004D4661"/>
    <w:rsid w:val="004D50EF"/>
    <w:rsid w:val="004D6107"/>
    <w:rsid w:val="004D6D70"/>
    <w:rsid w:val="004D6F56"/>
    <w:rsid w:val="004D70A3"/>
    <w:rsid w:val="004D775D"/>
    <w:rsid w:val="004E171F"/>
    <w:rsid w:val="004E3B27"/>
    <w:rsid w:val="004E5DD7"/>
    <w:rsid w:val="004E6440"/>
    <w:rsid w:val="004E6ED5"/>
    <w:rsid w:val="004F104D"/>
    <w:rsid w:val="004F6A40"/>
    <w:rsid w:val="004F6B5B"/>
    <w:rsid w:val="004F6D9E"/>
    <w:rsid w:val="00500497"/>
    <w:rsid w:val="0050086C"/>
    <w:rsid w:val="0050135B"/>
    <w:rsid w:val="005025B4"/>
    <w:rsid w:val="00502852"/>
    <w:rsid w:val="0050438B"/>
    <w:rsid w:val="00504C85"/>
    <w:rsid w:val="005064AF"/>
    <w:rsid w:val="00506FCE"/>
    <w:rsid w:val="00510C69"/>
    <w:rsid w:val="00510FDA"/>
    <w:rsid w:val="005110C7"/>
    <w:rsid w:val="00512E34"/>
    <w:rsid w:val="005134E6"/>
    <w:rsid w:val="00513EFA"/>
    <w:rsid w:val="00514B91"/>
    <w:rsid w:val="00515334"/>
    <w:rsid w:val="00515781"/>
    <w:rsid w:val="00515A28"/>
    <w:rsid w:val="00517C1D"/>
    <w:rsid w:val="00520945"/>
    <w:rsid w:val="00522B13"/>
    <w:rsid w:val="00525969"/>
    <w:rsid w:val="005261B4"/>
    <w:rsid w:val="005264FD"/>
    <w:rsid w:val="00526D1A"/>
    <w:rsid w:val="005275D8"/>
    <w:rsid w:val="0053193C"/>
    <w:rsid w:val="00533F15"/>
    <w:rsid w:val="00536A1C"/>
    <w:rsid w:val="005372AB"/>
    <w:rsid w:val="00537854"/>
    <w:rsid w:val="00537F70"/>
    <w:rsid w:val="00543FC3"/>
    <w:rsid w:val="00544EF9"/>
    <w:rsid w:val="00546613"/>
    <w:rsid w:val="00550016"/>
    <w:rsid w:val="00550290"/>
    <w:rsid w:val="00550834"/>
    <w:rsid w:val="00550A62"/>
    <w:rsid w:val="00552B31"/>
    <w:rsid w:val="005540D3"/>
    <w:rsid w:val="00556C36"/>
    <w:rsid w:val="0056118C"/>
    <w:rsid w:val="00561772"/>
    <w:rsid w:val="00564731"/>
    <w:rsid w:val="005669B9"/>
    <w:rsid w:val="00570C13"/>
    <w:rsid w:val="0057192D"/>
    <w:rsid w:val="00571C72"/>
    <w:rsid w:val="005721EF"/>
    <w:rsid w:val="005728F4"/>
    <w:rsid w:val="00572EE7"/>
    <w:rsid w:val="00582927"/>
    <w:rsid w:val="00582D49"/>
    <w:rsid w:val="00583705"/>
    <w:rsid w:val="00584323"/>
    <w:rsid w:val="00586571"/>
    <w:rsid w:val="00587179"/>
    <w:rsid w:val="00587863"/>
    <w:rsid w:val="005904CC"/>
    <w:rsid w:val="00590C3D"/>
    <w:rsid w:val="005916A4"/>
    <w:rsid w:val="0059218F"/>
    <w:rsid w:val="005929D6"/>
    <w:rsid w:val="00593A59"/>
    <w:rsid w:val="00596850"/>
    <w:rsid w:val="00597B70"/>
    <w:rsid w:val="005A0DF1"/>
    <w:rsid w:val="005A0FF7"/>
    <w:rsid w:val="005A1938"/>
    <w:rsid w:val="005A246B"/>
    <w:rsid w:val="005A5245"/>
    <w:rsid w:val="005A5307"/>
    <w:rsid w:val="005A5E0D"/>
    <w:rsid w:val="005A64DC"/>
    <w:rsid w:val="005B337B"/>
    <w:rsid w:val="005B4976"/>
    <w:rsid w:val="005B68ED"/>
    <w:rsid w:val="005C0518"/>
    <w:rsid w:val="005C2995"/>
    <w:rsid w:val="005C2E6A"/>
    <w:rsid w:val="005C34DD"/>
    <w:rsid w:val="005C3EF5"/>
    <w:rsid w:val="005D0E64"/>
    <w:rsid w:val="005D16D1"/>
    <w:rsid w:val="005D203E"/>
    <w:rsid w:val="005D257C"/>
    <w:rsid w:val="005D3C89"/>
    <w:rsid w:val="005D4476"/>
    <w:rsid w:val="005D73C4"/>
    <w:rsid w:val="005D7F02"/>
    <w:rsid w:val="005E0042"/>
    <w:rsid w:val="005E1895"/>
    <w:rsid w:val="005E370E"/>
    <w:rsid w:val="005E7A90"/>
    <w:rsid w:val="005F3321"/>
    <w:rsid w:val="005F52B4"/>
    <w:rsid w:val="005F5344"/>
    <w:rsid w:val="005F53C1"/>
    <w:rsid w:val="005F7007"/>
    <w:rsid w:val="005F72AB"/>
    <w:rsid w:val="006057E3"/>
    <w:rsid w:val="006101F2"/>
    <w:rsid w:val="0061189E"/>
    <w:rsid w:val="00611B7F"/>
    <w:rsid w:val="00611DB4"/>
    <w:rsid w:val="0061240F"/>
    <w:rsid w:val="0061397C"/>
    <w:rsid w:val="006148D7"/>
    <w:rsid w:val="00616230"/>
    <w:rsid w:val="00617036"/>
    <w:rsid w:val="00620DE1"/>
    <w:rsid w:val="00621587"/>
    <w:rsid w:val="00622CC8"/>
    <w:rsid w:val="00622E39"/>
    <w:rsid w:val="0062372B"/>
    <w:rsid w:val="0062385E"/>
    <w:rsid w:val="00623A3D"/>
    <w:rsid w:val="00624C69"/>
    <w:rsid w:val="00624D12"/>
    <w:rsid w:val="00627557"/>
    <w:rsid w:val="00627849"/>
    <w:rsid w:val="00627BEF"/>
    <w:rsid w:val="00632C5E"/>
    <w:rsid w:val="00633C49"/>
    <w:rsid w:val="00633C67"/>
    <w:rsid w:val="006345BC"/>
    <w:rsid w:val="00636101"/>
    <w:rsid w:val="00636E1B"/>
    <w:rsid w:val="00636E5E"/>
    <w:rsid w:val="006373FD"/>
    <w:rsid w:val="00641AC9"/>
    <w:rsid w:val="006423CD"/>
    <w:rsid w:val="00643067"/>
    <w:rsid w:val="00643456"/>
    <w:rsid w:val="00644725"/>
    <w:rsid w:val="0064489E"/>
    <w:rsid w:val="006462CA"/>
    <w:rsid w:val="006462E7"/>
    <w:rsid w:val="0064645A"/>
    <w:rsid w:val="00647103"/>
    <w:rsid w:val="00650598"/>
    <w:rsid w:val="00652293"/>
    <w:rsid w:val="0065240E"/>
    <w:rsid w:val="00652473"/>
    <w:rsid w:val="00652D75"/>
    <w:rsid w:val="00653FC9"/>
    <w:rsid w:val="006560C8"/>
    <w:rsid w:val="00656957"/>
    <w:rsid w:val="006575FC"/>
    <w:rsid w:val="00657973"/>
    <w:rsid w:val="00657E6D"/>
    <w:rsid w:val="00662253"/>
    <w:rsid w:val="00662F56"/>
    <w:rsid w:val="00663AE5"/>
    <w:rsid w:val="006644A8"/>
    <w:rsid w:val="00665A74"/>
    <w:rsid w:val="00666D80"/>
    <w:rsid w:val="0067166D"/>
    <w:rsid w:val="00671E70"/>
    <w:rsid w:val="00671F33"/>
    <w:rsid w:val="006733CB"/>
    <w:rsid w:val="00673C34"/>
    <w:rsid w:val="00675772"/>
    <w:rsid w:val="00675C01"/>
    <w:rsid w:val="00682680"/>
    <w:rsid w:val="0068290F"/>
    <w:rsid w:val="00683064"/>
    <w:rsid w:val="006844BE"/>
    <w:rsid w:val="0068580B"/>
    <w:rsid w:val="00686AA7"/>
    <w:rsid w:val="00687A85"/>
    <w:rsid w:val="00687F60"/>
    <w:rsid w:val="006915BD"/>
    <w:rsid w:val="00692E7C"/>
    <w:rsid w:val="006939BD"/>
    <w:rsid w:val="00693BC5"/>
    <w:rsid w:val="00693F1E"/>
    <w:rsid w:val="0069423B"/>
    <w:rsid w:val="006963F4"/>
    <w:rsid w:val="00696D8A"/>
    <w:rsid w:val="006A0C93"/>
    <w:rsid w:val="006A0E76"/>
    <w:rsid w:val="006A1214"/>
    <w:rsid w:val="006A1531"/>
    <w:rsid w:val="006A2CDD"/>
    <w:rsid w:val="006A33EC"/>
    <w:rsid w:val="006A385A"/>
    <w:rsid w:val="006A38F3"/>
    <w:rsid w:val="006A39AA"/>
    <w:rsid w:val="006A3FDA"/>
    <w:rsid w:val="006B1035"/>
    <w:rsid w:val="006B264F"/>
    <w:rsid w:val="006B26F8"/>
    <w:rsid w:val="006B283D"/>
    <w:rsid w:val="006B3220"/>
    <w:rsid w:val="006B4C26"/>
    <w:rsid w:val="006B5511"/>
    <w:rsid w:val="006B558A"/>
    <w:rsid w:val="006B589C"/>
    <w:rsid w:val="006B732B"/>
    <w:rsid w:val="006B7D1A"/>
    <w:rsid w:val="006C3773"/>
    <w:rsid w:val="006C5347"/>
    <w:rsid w:val="006C5E10"/>
    <w:rsid w:val="006C5E82"/>
    <w:rsid w:val="006C6420"/>
    <w:rsid w:val="006C7C21"/>
    <w:rsid w:val="006D05DB"/>
    <w:rsid w:val="006D067A"/>
    <w:rsid w:val="006D161F"/>
    <w:rsid w:val="006D3B26"/>
    <w:rsid w:val="006D490D"/>
    <w:rsid w:val="006D4938"/>
    <w:rsid w:val="006D6B07"/>
    <w:rsid w:val="006D6D04"/>
    <w:rsid w:val="006D7089"/>
    <w:rsid w:val="006E15EE"/>
    <w:rsid w:val="006E160D"/>
    <w:rsid w:val="006E1A8F"/>
    <w:rsid w:val="006E1E2E"/>
    <w:rsid w:val="006E2FBA"/>
    <w:rsid w:val="006E348B"/>
    <w:rsid w:val="006E6B03"/>
    <w:rsid w:val="006E76FF"/>
    <w:rsid w:val="006F030B"/>
    <w:rsid w:val="006F070C"/>
    <w:rsid w:val="006F07CE"/>
    <w:rsid w:val="006F0C1E"/>
    <w:rsid w:val="006F1DB3"/>
    <w:rsid w:val="006F3DFB"/>
    <w:rsid w:val="006F464E"/>
    <w:rsid w:val="006F5077"/>
    <w:rsid w:val="006F54C0"/>
    <w:rsid w:val="006F69FE"/>
    <w:rsid w:val="006F6B16"/>
    <w:rsid w:val="00700A65"/>
    <w:rsid w:val="00700BAB"/>
    <w:rsid w:val="00700CF3"/>
    <w:rsid w:val="00701253"/>
    <w:rsid w:val="007013FD"/>
    <w:rsid w:val="00701440"/>
    <w:rsid w:val="00703CE3"/>
    <w:rsid w:val="00703D73"/>
    <w:rsid w:val="00704000"/>
    <w:rsid w:val="007055DE"/>
    <w:rsid w:val="00711571"/>
    <w:rsid w:val="007115F3"/>
    <w:rsid w:val="007118CB"/>
    <w:rsid w:val="0071528F"/>
    <w:rsid w:val="00720E52"/>
    <w:rsid w:val="007210EF"/>
    <w:rsid w:val="007253AF"/>
    <w:rsid w:val="00725A8D"/>
    <w:rsid w:val="007263A8"/>
    <w:rsid w:val="00726A34"/>
    <w:rsid w:val="00727292"/>
    <w:rsid w:val="0073091F"/>
    <w:rsid w:val="007337FB"/>
    <w:rsid w:val="00733D50"/>
    <w:rsid w:val="00734809"/>
    <w:rsid w:val="007349DC"/>
    <w:rsid w:val="00737C41"/>
    <w:rsid w:val="00740E97"/>
    <w:rsid w:val="007412CF"/>
    <w:rsid w:val="0074326F"/>
    <w:rsid w:val="00743A75"/>
    <w:rsid w:val="00743E79"/>
    <w:rsid w:val="00746D3C"/>
    <w:rsid w:val="00746D8B"/>
    <w:rsid w:val="00747225"/>
    <w:rsid w:val="007536D3"/>
    <w:rsid w:val="00754279"/>
    <w:rsid w:val="00760031"/>
    <w:rsid w:val="007616BF"/>
    <w:rsid w:val="00762A91"/>
    <w:rsid w:val="0076365E"/>
    <w:rsid w:val="00765552"/>
    <w:rsid w:val="0076684C"/>
    <w:rsid w:val="00766C8B"/>
    <w:rsid w:val="00766E63"/>
    <w:rsid w:val="00771694"/>
    <w:rsid w:val="00772CD5"/>
    <w:rsid w:val="007732CC"/>
    <w:rsid w:val="00773620"/>
    <w:rsid w:val="00773A71"/>
    <w:rsid w:val="00773D15"/>
    <w:rsid w:val="00774C29"/>
    <w:rsid w:val="00776F10"/>
    <w:rsid w:val="00780365"/>
    <w:rsid w:val="00780BA3"/>
    <w:rsid w:val="00781099"/>
    <w:rsid w:val="007822E0"/>
    <w:rsid w:val="00782FBB"/>
    <w:rsid w:val="007840E8"/>
    <w:rsid w:val="00785053"/>
    <w:rsid w:val="00785D7C"/>
    <w:rsid w:val="007876C8"/>
    <w:rsid w:val="00787F1B"/>
    <w:rsid w:val="00790FB9"/>
    <w:rsid w:val="007916C1"/>
    <w:rsid w:val="007927CE"/>
    <w:rsid w:val="007946DB"/>
    <w:rsid w:val="007950EF"/>
    <w:rsid w:val="0079515F"/>
    <w:rsid w:val="007958D2"/>
    <w:rsid w:val="00796208"/>
    <w:rsid w:val="00796433"/>
    <w:rsid w:val="00796B3A"/>
    <w:rsid w:val="007971F4"/>
    <w:rsid w:val="00797D2E"/>
    <w:rsid w:val="007A0864"/>
    <w:rsid w:val="007A338E"/>
    <w:rsid w:val="007A439F"/>
    <w:rsid w:val="007A4BD3"/>
    <w:rsid w:val="007A4EDE"/>
    <w:rsid w:val="007A616E"/>
    <w:rsid w:val="007A6895"/>
    <w:rsid w:val="007B391E"/>
    <w:rsid w:val="007B3B62"/>
    <w:rsid w:val="007B50A0"/>
    <w:rsid w:val="007B69E8"/>
    <w:rsid w:val="007B7349"/>
    <w:rsid w:val="007B7E5C"/>
    <w:rsid w:val="007C0168"/>
    <w:rsid w:val="007C058E"/>
    <w:rsid w:val="007C05B0"/>
    <w:rsid w:val="007C1A08"/>
    <w:rsid w:val="007C1AC6"/>
    <w:rsid w:val="007C234D"/>
    <w:rsid w:val="007C3C03"/>
    <w:rsid w:val="007C3EE7"/>
    <w:rsid w:val="007C4C91"/>
    <w:rsid w:val="007C4D8D"/>
    <w:rsid w:val="007C571C"/>
    <w:rsid w:val="007C7453"/>
    <w:rsid w:val="007C7ACD"/>
    <w:rsid w:val="007D2309"/>
    <w:rsid w:val="007D271D"/>
    <w:rsid w:val="007D2B81"/>
    <w:rsid w:val="007D3BC7"/>
    <w:rsid w:val="007D6616"/>
    <w:rsid w:val="007E031B"/>
    <w:rsid w:val="007E132B"/>
    <w:rsid w:val="007E215A"/>
    <w:rsid w:val="007E280C"/>
    <w:rsid w:val="007E2AF7"/>
    <w:rsid w:val="007E31A8"/>
    <w:rsid w:val="007E37EF"/>
    <w:rsid w:val="007E5C6A"/>
    <w:rsid w:val="007E7B4A"/>
    <w:rsid w:val="007F1A21"/>
    <w:rsid w:val="007F1BA2"/>
    <w:rsid w:val="007F1D0C"/>
    <w:rsid w:val="007F3816"/>
    <w:rsid w:val="007F3E33"/>
    <w:rsid w:val="007F76DD"/>
    <w:rsid w:val="007F7BA5"/>
    <w:rsid w:val="007F7F3E"/>
    <w:rsid w:val="00801000"/>
    <w:rsid w:val="008012C3"/>
    <w:rsid w:val="00810772"/>
    <w:rsid w:val="0081171A"/>
    <w:rsid w:val="00811F76"/>
    <w:rsid w:val="0081234D"/>
    <w:rsid w:val="00812B61"/>
    <w:rsid w:val="00815BD3"/>
    <w:rsid w:val="00815FFB"/>
    <w:rsid w:val="0081704C"/>
    <w:rsid w:val="008201CF"/>
    <w:rsid w:val="008204D6"/>
    <w:rsid w:val="008206E6"/>
    <w:rsid w:val="00820B2D"/>
    <w:rsid w:val="00822824"/>
    <w:rsid w:val="00822F4B"/>
    <w:rsid w:val="0082393F"/>
    <w:rsid w:val="00825312"/>
    <w:rsid w:val="00827610"/>
    <w:rsid w:val="008319FB"/>
    <w:rsid w:val="008321CC"/>
    <w:rsid w:val="0083230D"/>
    <w:rsid w:val="00832769"/>
    <w:rsid w:val="008349C4"/>
    <w:rsid w:val="00834AFF"/>
    <w:rsid w:val="0083643C"/>
    <w:rsid w:val="008367D3"/>
    <w:rsid w:val="008400EA"/>
    <w:rsid w:val="00840826"/>
    <w:rsid w:val="008408DA"/>
    <w:rsid w:val="00840C65"/>
    <w:rsid w:val="008413FD"/>
    <w:rsid w:val="0084251E"/>
    <w:rsid w:val="00843E47"/>
    <w:rsid w:val="008440B0"/>
    <w:rsid w:val="008454EF"/>
    <w:rsid w:val="00846091"/>
    <w:rsid w:val="008465EA"/>
    <w:rsid w:val="008469F5"/>
    <w:rsid w:val="00851129"/>
    <w:rsid w:val="0085119B"/>
    <w:rsid w:val="00851A3A"/>
    <w:rsid w:val="00851EC8"/>
    <w:rsid w:val="008523D6"/>
    <w:rsid w:val="008545A0"/>
    <w:rsid w:val="00855556"/>
    <w:rsid w:val="008575BC"/>
    <w:rsid w:val="00857EFC"/>
    <w:rsid w:val="00860A3A"/>
    <w:rsid w:val="00862439"/>
    <w:rsid w:val="00867370"/>
    <w:rsid w:val="00867831"/>
    <w:rsid w:val="00870827"/>
    <w:rsid w:val="00874800"/>
    <w:rsid w:val="0087517A"/>
    <w:rsid w:val="00876813"/>
    <w:rsid w:val="008801DA"/>
    <w:rsid w:val="00880BB9"/>
    <w:rsid w:val="00881D0B"/>
    <w:rsid w:val="00883721"/>
    <w:rsid w:val="00887B38"/>
    <w:rsid w:val="008915C9"/>
    <w:rsid w:val="00892A9B"/>
    <w:rsid w:val="00893D79"/>
    <w:rsid w:val="00894713"/>
    <w:rsid w:val="0089481D"/>
    <w:rsid w:val="00895C4D"/>
    <w:rsid w:val="00896FF0"/>
    <w:rsid w:val="008A038C"/>
    <w:rsid w:val="008A20DA"/>
    <w:rsid w:val="008A2125"/>
    <w:rsid w:val="008A2166"/>
    <w:rsid w:val="008A24AF"/>
    <w:rsid w:val="008A2E62"/>
    <w:rsid w:val="008A47D0"/>
    <w:rsid w:val="008A4C74"/>
    <w:rsid w:val="008A62C8"/>
    <w:rsid w:val="008A73CC"/>
    <w:rsid w:val="008A7AB7"/>
    <w:rsid w:val="008B0E8A"/>
    <w:rsid w:val="008B10AB"/>
    <w:rsid w:val="008B1FFF"/>
    <w:rsid w:val="008B3834"/>
    <w:rsid w:val="008B3B76"/>
    <w:rsid w:val="008B4075"/>
    <w:rsid w:val="008B5676"/>
    <w:rsid w:val="008B6D81"/>
    <w:rsid w:val="008B719F"/>
    <w:rsid w:val="008C2DDB"/>
    <w:rsid w:val="008C3761"/>
    <w:rsid w:val="008C37F5"/>
    <w:rsid w:val="008C3FD9"/>
    <w:rsid w:val="008C6E01"/>
    <w:rsid w:val="008C7418"/>
    <w:rsid w:val="008D05F1"/>
    <w:rsid w:val="008D1C7E"/>
    <w:rsid w:val="008D3C5B"/>
    <w:rsid w:val="008D5350"/>
    <w:rsid w:val="008D5724"/>
    <w:rsid w:val="008D6BDA"/>
    <w:rsid w:val="008E1437"/>
    <w:rsid w:val="008E1F9B"/>
    <w:rsid w:val="008E24C2"/>
    <w:rsid w:val="008E2B59"/>
    <w:rsid w:val="008E4A0A"/>
    <w:rsid w:val="008E4CC2"/>
    <w:rsid w:val="008E4EC0"/>
    <w:rsid w:val="008E6BFB"/>
    <w:rsid w:val="008F301C"/>
    <w:rsid w:val="008F3839"/>
    <w:rsid w:val="008F4152"/>
    <w:rsid w:val="008F47A4"/>
    <w:rsid w:val="008F7032"/>
    <w:rsid w:val="008F7F92"/>
    <w:rsid w:val="0090008B"/>
    <w:rsid w:val="009005A1"/>
    <w:rsid w:val="00900634"/>
    <w:rsid w:val="009034BB"/>
    <w:rsid w:val="00906F4D"/>
    <w:rsid w:val="009071DA"/>
    <w:rsid w:val="009078A5"/>
    <w:rsid w:val="00913725"/>
    <w:rsid w:val="00913947"/>
    <w:rsid w:val="0091410E"/>
    <w:rsid w:val="009141A8"/>
    <w:rsid w:val="00915384"/>
    <w:rsid w:val="009157F3"/>
    <w:rsid w:val="00915C9E"/>
    <w:rsid w:val="009210A5"/>
    <w:rsid w:val="00921F61"/>
    <w:rsid w:val="00922277"/>
    <w:rsid w:val="00922343"/>
    <w:rsid w:val="00923437"/>
    <w:rsid w:val="00923EC1"/>
    <w:rsid w:val="00924038"/>
    <w:rsid w:val="009247A5"/>
    <w:rsid w:val="0092533A"/>
    <w:rsid w:val="00926969"/>
    <w:rsid w:val="00926A70"/>
    <w:rsid w:val="009303C9"/>
    <w:rsid w:val="0093091B"/>
    <w:rsid w:val="00930AFA"/>
    <w:rsid w:val="00930D91"/>
    <w:rsid w:val="00931C3B"/>
    <w:rsid w:val="00934560"/>
    <w:rsid w:val="009350F6"/>
    <w:rsid w:val="00936AD3"/>
    <w:rsid w:val="009378B1"/>
    <w:rsid w:val="00942290"/>
    <w:rsid w:val="00943B72"/>
    <w:rsid w:val="009442A0"/>
    <w:rsid w:val="009467FA"/>
    <w:rsid w:val="009476D0"/>
    <w:rsid w:val="009516B3"/>
    <w:rsid w:val="00952210"/>
    <w:rsid w:val="00952F02"/>
    <w:rsid w:val="00953893"/>
    <w:rsid w:val="009559A4"/>
    <w:rsid w:val="00960B04"/>
    <w:rsid w:val="00961AF4"/>
    <w:rsid w:val="00962D83"/>
    <w:rsid w:val="0096308B"/>
    <w:rsid w:val="009642CE"/>
    <w:rsid w:val="009647C3"/>
    <w:rsid w:val="00965713"/>
    <w:rsid w:val="00965AAF"/>
    <w:rsid w:val="00967764"/>
    <w:rsid w:val="00970F4F"/>
    <w:rsid w:val="00971479"/>
    <w:rsid w:val="00971B73"/>
    <w:rsid w:val="009735B7"/>
    <w:rsid w:val="0097757D"/>
    <w:rsid w:val="00980F4C"/>
    <w:rsid w:val="009815D1"/>
    <w:rsid w:val="00982454"/>
    <w:rsid w:val="0098270A"/>
    <w:rsid w:val="00982EEF"/>
    <w:rsid w:val="00983BA6"/>
    <w:rsid w:val="00984F4B"/>
    <w:rsid w:val="00986E55"/>
    <w:rsid w:val="00987AC4"/>
    <w:rsid w:val="00990614"/>
    <w:rsid w:val="00993F05"/>
    <w:rsid w:val="009952FA"/>
    <w:rsid w:val="00995E7C"/>
    <w:rsid w:val="00996523"/>
    <w:rsid w:val="0099663E"/>
    <w:rsid w:val="00996A32"/>
    <w:rsid w:val="00997420"/>
    <w:rsid w:val="00997AF0"/>
    <w:rsid w:val="00997B54"/>
    <w:rsid w:val="009A037C"/>
    <w:rsid w:val="009A0816"/>
    <w:rsid w:val="009A193F"/>
    <w:rsid w:val="009A309B"/>
    <w:rsid w:val="009A537D"/>
    <w:rsid w:val="009A5C89"/>
    <w:rsid w:val="009A63CA"/>
    <w:rsid w:val="009A6510"/>
    <w:rsid w:val="009A6826"/>
    <w:rsid w:val="009B0C63"/>
    <w:rsid w:val="009B0F97"/>
    <w:rsid w:val="009B1F33"/>
    <w:rsid w:val="009B1F5F"/>
    <w:rsid w:val="009B1FA4"/>
    <w:rsid w:val="009B2530"/>
    <w:rsid w:val="009B2746"/>
    <w:rsid w:val="009B2752"/>
    <w:rsid w:val="009B290F"/>
    <w:rsid w:val="009B2B27"/>
    <w:rsid w:val="009B5E6E"/>
    <w:rsid w:val="009B6F97"/>
    <w:rsid w:val="009C0CF5"/>
    <w:rsid w:val="009C1377"/>
    <w:rsid w:val="009C1865"/>
    <w:rsid w:val="009C243E"/>
    <w:rsid w:val="009C7093"/>
    <w:rsid w:val="009C72E1"/>
    <w:rsid w:val="009D0198"/>
    <w:rsid w:val="009D0393"/>
    <w:rsid w:val="009D04B3"/>
    <w:rsid w:val="009D13F2"/>
    <w:rsid w:val="009D1825"/>
    <w:rsid w:val="009D26B3"/>
    <w:rsid w:val="009D3AAA"/>
    <w:rsid w:val="009D3C85"/>
    <w:rsid w:val="009D3F38"/>
    <w:rsid w:val="009D476B"/>
    <w:rsid w:val="009D477B"/>
    <w:rsid w:val="009D4B12"/>
    <w:rsid w:val="009D5E90"/>
    <w:rsid w:val="009D601C"/>
    <w:rsid w:val="009D7870"/>
    <w:rsid w:val="009D7DD9"/>
    <w:rsid w:val="009E0A21"/>
    <w:rsid w:val="009E0EF9"/>
    <w:rsid w:val="009E145C"/>
    <w:rsid w:val="009E2B80"/>
    <w:rsid w:val="009E3298"/>
    <w:rsid w:val="009E33B7"/>
    <w:rsid w:val="009E3D79"/>
    <w:rsid w:val="009E3E33"/>
    <w:rsid w:val="009E43C8"/>
    <w:rsid w:val="009E51C4"/>
    <w:rsid w:val="009E56A2"/>
    <w:rsid w:val="009E59C4"/>
    <w:rsid w:val="009E5A8F"/>
    <w:rsid w:val="009E65C9"/>
    <w:rsid w:val="009E6F9C"/>
    <w:rsid w:val="009E72BB"/>
    <w:rsid w:val="009F138F"/>
    <w:rsid w:val="009F250F"/>
    <w:rsid w:val="009F520E"/>
    <w:rsid w:val="009F524D"/>
    <w:rsid w:val="009F550B"/>
    <w:rsid w:val="009F7F76"/>
    <w:rsid w:val="00A01C3D"/>
    <w:rsid w:val="00A02DEE"/>
    <w:rsid w:val="00A04E6F"/>
    <w:rsid w:val="00A078AB"/>
    <w:rsid w:val="00A10C5B"/>
    <w:rsid w:val="00A11992"/>
    <w:rsid w:val="00A12332"/>
    <w:rsid w:val="00A12364"/>
    <w:rsid w:val="00A12731"/>
    <w:rsid w:val="00A135E3"/>
    <w:rsid w:val="00A136B8"/>
    <w:rsid w:val="00A14BA5"/>
    <w:rsid w:val="00A15157"/>
    <w:rsid w:val="00A178F5"/>
    <w:rsid w:val="00A23820"/>
    <w:rsid w:val="00A23AFD"/>
    <w:rsid w:val="00A24BA9"/>
    <w:rsid w:val="00A26B2D"/>
    <w:rsid w:val="00A27757"/>
    <w:rsid w:val="00A27E40"/>
    <w:rsid w:val="00A30A50"/>
    <w:rsid w:val="00A30C55"/>
    <w:rsid w:val="00A3197F"/>
    <w:rsid w:val="00A319FF"/>
    <w:rsid w:val="00A324A9"/>
    <w:rsid w:val="00A35133"/>
    <w:rsid w:val="00A358C6"/>
    <w:rsid w:val="00A36CC3"/>
    <w:rsid w:val="00A37B02"/>
    <w:rsid w:val="00A407B7"/>
    <w:rsid w:val="00A40982"/>
    <w:rsid w:val="00A41981"/>
    <w:rsid w:val="00A423C2"/>
    <w:rsid w:val="00A42C15"/>
    <w:rsid w:val="00A438BD"/>
    <w:rsid w:val="00A43FA4"/>
    <w:rsid w:val="00A500D5"/>
    <w:rsid w:val="00A5025E"/>
    <w:rsid w:val="00A50687"/>
    <w:rsid w:val="00A53A42"/>
    <w:rsid w:val="00A5410A"/>
    <w:rsid w:val="00A54182"/>
    <w:rsid w:val="00A54D76"/>
    <w:rsid w:val="00A5541C"/>
    <w:rsid w:val="00A57E46"/>
    <w:rsid w:val="00A60399"/>
    <w:rsid w:val="00A606EF"/>
    <w:rsid w:val="00A648F3"/>
    <w:rsid w:val="00A701B4"/>
    <w:rsid w:val="00A7078E"/>
    <w:rsid w:val="00A70B43"/>
    <w:rsid w:val="00A7121E"/>
    <w:rsid w:val="00A72D45"/>
    <w:rsid w:val="00A75216"/>
    <w:rsid w:val="00A7784A"/>
    <w:rsid w:val="00A80B1D"/>
    <w:rsid w:val="00A8251A"/>
    <w:rsid w:val="00A8463A"/>
    <w:rsid w:val="00A85495"/>
    <w:rsid w:val="00A858E2"/>
    <w:rsid w:val="00A9041A"/>
    <w:rsid w:val="00A90F29"/>
    <w:rsid w:val="00A9147F"/>
    <w:rsid w:val="00A914BA"/>
    <w:rsid w:val="00A91B0E"/>
    <w:rsid w:val="00A92C97"/>
    <w:rsid w:val="00A942C3"/>
    <w:rsid w:val="00A947B6"/>
    <w:rsid w:val="00A95018"/>
    <w:rsid w:val="00A951F9"/>
    <w:rsid w:val="00A95EEB"/>
    <w:rsid w:val="00A960F4"/>
    <w:rsid w:val="00A961DA"/>
    <w:rsid w:val="00A97781"/>
    <w:rsid w:val="00AA2BE4"/>
    <w:rsid w:val="00AA53BE"/>
    <w:rsid w:val="00AA5D32"/>
    <w:rsid w:val="00AA740B"/>
    <w:rsid w:val="00AA7F8C"/>
    <w:rsid w:val="00AB02F9"/>
    <w:rsid w:val="00AB09F9"/>
    <w:rsid w:val="00AB0A6A"/>
    <w:rsid w:val="00AB1113"/>
    <w:rsid w:val="00AB163D"/>
    <w:rsid w:val="00AB2B01"/>
    <w:rsid w:val="00AB3168"/>
    <w:rsid w:val="00AB35CC"/>
    <w:rsid w:val="00AB364D"/>
    <w:rsid w:val="00AB389F"/>
    <w:rsid w:val="00AB6406"/>
    <w:rsid w:val="00AB7A37"/>
    <w:rsid w:val="00AC1F4F"/>
    <w:rsid w:val="00AC2E80"/>
    <w:rsid w:val="00AC4513"/>
    <w:rsid w:val="00AC4CB6"/>
    <w:rsid w:val="00AC577E"/>
    <w:rsid w:val="00AC5ADC"/>
    <w:rsid w:val="00AC7762"/>
    <w:rsid w:val="00AC779F"/>
    <w:rsid w:val="00AC7D3B"/>
    <w:rsid w:val="00AD000C"/>
    <w:rsid w:val="00AD098D"/>
    <w:rsid w:val="00AD1E77"/>
    <w:rsid w:val="00AD542A"/>
    <w:rsid w:val="00AD6F95"/>
    <w:rsid w:val="00AD7CB8"/>
    <w:rsid w:val="00AE0D72"/>
    <w:rsid w:val="00AE10F6"/>
    <w:rsid w:val="00AE1CF0"/>
    <w:rsid w:val="00AE24CA"/>
    <w:rsid w:val="00AE4027"/>
    <w:rsid w:val="00AE4227"/>
    <w:rsid w:val="00AE5BCF"/>
    <w:rsid w:val="00AE6614"/>
    <w:rsid w:val="00AE7623"/>
    <w:rsid w:val="00AE7750"/>
    <w:rsid w:val="00AF12C3"/>
    <w:rsid w:val="00AF156A"/>
    <w:rsid w:val="00AF1C31"/>
    <w:rsid w:val="00AF1F8D"/>
    <w:rsid w:val="00AF569A"/>
    <w:rsid w:val="00AF61EF"/>
    <w:rsid w:val="00AF7256"/>
    <w:rsid w:val="00AF7DAF"/>
    <w:rsid w:val="00B00355"/>
    <w:rsid w:val="00B03E90"/>
    <w:rsid w:val="00B06B36"/>
    <w:rsid w:val="00B06CAF"/>
    <w:rsid w:val="00B1129F"/>
    <w:rsid w:val="00B1259A"/>
    <w:rsid w:val="00B12842"/>
    <w:rsid w:val="00B13AF3"/>
    <w:rsid w:val="00B14154"/>
    <w:rsid w:val="00B1425C"/>
    <w:rsid w:val="00B144F0"/>
    <w:rsid w:val="00B14626"/>
    <w:rsid w:val="00B14970"/>
    <w:rsid w:val="00B15BD7"/>
    <w:rsid w:val="00B16AB0"/>
    <w:rsid w:val="00B16E56"/>
    <w:rsid w:val="00B175C4"/>
    <w:rsid w:val="00B21603"/>
    <w:rsid w:val="00B24905"/>
    <w:rsid w:val="00B25B8A"/>
    <w:rsid w:val="00B25D7F"/>
    <w:rsid w:val="00B25E23"/>
    <w:rsid w:val="00B26913"/>
    <w:rsid w:val="00B269E4"/>
    <w:rsid w:val="00B309D1"/>
    <w:rsid w:val="00B336EC"/>
    <w:rsid w:val="00B33BA8"/>
    <w:rsid w:val="00B361BE"/>
    <w:rsid w:val="00B41C1C"/>
    <w:rsid w:val="00B42F6D"/>
    <w:rsid w:val="00B43B66"/>
    <w:rsid w:val="00B43E92"/>
    <w:rsid w:val="00B44506"/>
    <w:rsid w:val="00B46228"/>
    <w:rsid w:val="00B47A93"/>
    <w:rsid w:val="00B51E18"/>
    <w:rsid w:val="00B521A5"/>
    <w:rsid w:val="00B52D9B"/>
    <w:rsid w:val="00B52DE7"/>
    <w:rsid w:val="00B52FFE"/>
    <w:rsid w:val="00B5316F"/>
    <w:rsid w:val="00B53821"/>
    <w:rsid w:val="00B552B5"/>
    <w:rsid w:val="00B56084"/>
    <w:rsid w:val="00B56991"/>
    <w:rsid w:val="00B56FE6"/>
    <w:rsid w:val="00B57324"/>
    <w:rsid w:val="00B577DF"/>
    <w:rsid w:val="00B60052"/>
    <w:rsid w:val="00B6037E"/>
    <w:rsid w:val="00B62465"/>
    <w:rsid w:val="00B63FDE"/>
    <w:rsid w:val="00B65024"/>
    <w:rsid w:val="00B658D1"/>
    <w:rsid w:val="00B67200"/>
    <w:rsid w:val="00B67F66"/>
    <w:rsid w:val="00B745EF"/>
    <w:rsid w:val="00B7560C"/>
    <w:rsid w:val="00B82013"/>
    <w:rsid w:val="00B82320"/>
    <w:rsid w:val="00B83DFC"/>
    <w:rsid w:val="00B847BF"/>
    <w:rsid w:val="00B851DF"/>
    <w:rsid w:val="00B853F9"/>
    <w:rsid w:val="00B85BBF"/>
    <w:rsid w:val="00B86494"/>
    <w:rsid w:val="00B90862"/>
    <w:rsid w:val="00B90D75"/>
    <w:rsid w:val="00B91A1C"/>
    <w:rsid w:val="00B91C64"/>
    <w:rsid w:val="00B91CF6"/>
    <w:rsid w:val="00B9432A"/>
    <w:rsid w:val="00B94533"/>
    <w:rsid w:val="00B945D6"/>
    <w:rsid w:val="00B950A0"/>
    <w:rsid w:val="00B9572D"/>
    <w:rsid w:val="00BA009D"/>
    <w:rsid w:val="00BA04C6"/>
    <w:rsid w:val="00BA14BB"/>
    <w:rsid w:val="00BA2665"/>
    <w:rsid w:val="00BA2756"/>
    <w:rsid w:val="00BA32F8"/>
    <w:rsid w:val="00BA3339"/>
    <w:rsid w:val="00BA3D9A"/>
    <w:rsid w:val="00BA478E"/>
    <w:rsid w:val="00BA58FB"/>
    <w:rsid w:val="00BA597E"/>
    <w:rsid w:val="00BA7D92"/>
    <w:rsid w:val="00BB0E96"/>
    <w:rsid w:val="00BB2D9D"/>
    <w:rsid w:val="00BB4912"/>
    <w:rsid w:val="00BB58CA"/>
    <w:rsid w:val="00BC0B08"/>
    <w:rsid w:val="00BC1FE2"/>
    <w:rsid w:val="00BC2042"/>
    <w:rsid w:val="00BC22E6"/>
    <w:rsid w:val="00BC28D4"/>
    <w:rsid w:val="00BC31B2"/>
    <w:rsid w:val="00BC3D63"/>
    <w:rsid w:val="00BC550B"/>
    <w:rsid w:val="00BC5E3B"/>
    <w:rsid w:val="00BC66FE"/>
    <w:rsid w:val="00BC6C60"/>
    <w:rsid w:val="00BC7157"/>
    <w:rsid w:val="00BC74AE"/>
    <w:rsid w:val="00BC7506"/>
    <w:rsid w:val="00BC7BB6"/>
    <w:rsid w:val="00BD0026"/>
    <w:rsid w:val="00BD09FA"/>
    <w:rsid w:val="00BD15E3"/>
    <w:rsid w:val="00BD2BA6"/>
    <w:rsid w:val="00BD3D95"/>
    <w:rsid w:val="00BD5498"/>
    <w:rsid w:val="00BD5D27"/>
    <w:rsid w:val="00BD6E25"/>
    <w:rsid w:val="00BD6F90"/>
    <w:rsid w:val="00BE0E19"/>
    <w:rsid w:val="00BE2861"/>
    <w:rsid w:val="00BE2E12"/>
    <w:rsid w:val="00BE6373"/>
    <w:rsid w:val="00BF0490"/>
    <w:rsid w:val="00BF1DA5"/>
    <w:rsid w:val="00BF466F"/>
    <w:rsid w:val="00BF73FA"/>
    <w:rsid w:val="00C0052E"/>
    <w:rsid w:val="00C0118E"/>
    <w:rsid w:val="00C0119E"/>
    <w:rsid w:val="00C01EBB"/>
    <w:rsid w:val="00C028CB"/>
    <w:rsid w:val="00C030A9"/>
    <w:rsid w:val="00C03B39"/>
    <w:rsid w:val="00C0517E"/>
    <w:rsid w:val="00C05E30"/>
    <w:rsid w:val="00C05FEF"/>
    <w:rsid w:val="00C1032E"/>
    <w:rsid w:val="00C129CB"/>
    <w:rsid w:val="00C14504"/>
    <w:rsid w:val="00C147AE"/>
    <w:rsid w:val="00C151E7"/>
    <w:rsid w:val="00C16E70"/>
    <w:rsid w:val="00C20CAE"/>
    <w:rsid w:val="00C21FFA"/>
    <w:rsid w:val="00C2442C"/>
    <w:rsid w:val="00C247D5"/>
    <w:rsid w:val="00C24DC7"/>
    <w:rsid w:val="00C25C42"/>
    <w:rsid w:val="00C3102D"/>
    <w:rsid w:val="00C31BBA"/>
    <w:rsid w:val="00C32085"/>
    <w:rsid w:val="00C326E2"/>
    <w:rsid w:val="00C3404A"/>
    <w:rsid w:val="00C37461"/>
    <w:rsid w:val="00C377A7"/>
    <w:rsid w:val="00C409E9"/>
    <w:rsid w:val="00C40A7E"/>
    <w:rsid w:val="00C40C7E"/>
    <w:rsid w:val="00C40E92"/>
    <w:rsid w:val="00C4269C"/>
    <w:rsid w:val="00C42AF3"/>
    <w:rsid w:val="00C431E8"/>
    <w:rsid w:val="00C4341A"/>
    <w:rsid w:val="00C44071"/>
    <w:rsid w:val="00C44689"/>
    <w:rsid w:val="00C44898"/>
    <w:rsid w:val="00C44F75"/>
    <w:rsid w:val="00C45294"/>
    <w:rsid w:val="00C45633"/>
    <w:rsid w:val="00C45C23"/>
    <w:rsid w:val="00C46663"/>
    <w:rsid w:val="00C46D8B"/>
    <w:rsid w:val="00C46F06"/>
    <w:rsid w:val="00C50F30"/>
    <w:rsid w:val="00C52BD1"/>
    <w:rsid w:val="00C52E04"/>
    <w:rsid w:val="00C5307A"/>
    <w:rsid w:val="00C53A74"/>
    <w:rsid w:val="00C54117"/>
    <w:rsid w:val="00C54D76"/>
    <w:rsid w:val="00C5574A"/>
    <w:rsid w:val="00C614CE"/>
    <w:rsid w:val="00C62EFF"/>
    <w:rsid w:val="00C67AF7"/>
    <w:rsid w:val="00C67BA6"/>
    <w:rsid w:val="00C709F2"/>
    <w:rsid w:val="00C71FD0"/>
    <w:rsid w:val="00C72AD4"/>
    <w:rsid w:val="00C735A9"/>
    <w:rsid w:val="00C739CA"/>
    <w:rsid w:val="00C748FB"/>
    <w:rsid w:val="00C74B60"/>
    <w:rsid w:val="00C7591B"/>
    <w:rsid w:val="00C82E22"/>
    <w:rsid w:val="00C837F9"/>
    <w:rsid w:val="00C84F6F"/>
    <w:rsid w:val="00C85E16"/>
    <w:rsid w:val="00C864CF"/>
    <w:rsid w:val="00C8724B"/>
    <w:rsid w:val="00C879D1"/>
    <w:rsid w:val="00C903DC"/>
    <w:rsid w:val="00C90579"/>
    <w:rsid w:val="00C92E67"/>
    <w:rsid w:val="00C93D80"/>
    <w:rsid w:val="00C94CB5"/>
    <w:rsid w:val="00C954C0"/>
    <w:rsid w:val="00C95CB0"/>
    <w:rsid w:val="00C95D1F"/>
    <w:rsid w:val="00C9678A"/>
    <w:rsid w:val="00C97378"/>
    <w:rsid w:val="00CA004C"/>
    <w:rsid w:val="00CA1E93"/>
    <w:rsid w:val="00CA50A8"/>
    <w:rsid w:val="00CA5EE0"/>
    <w:rsid w:val="00CA63F2"/>
    <w:rsid w:val="00CB0007"/>
    <w:rsid w:val="00CB019B"/>
    <w:rsid w:val="00CB0486"/>
    <w:rsid w:val="00CB5949"/>
    <w:rsid w:val="00CC0C69"/>
    <w:rsid w:val="00CC161F"/>
    <w:rsid w:val="00CC370D"/>
    <w:rsid w:val="00CC37A3"/>
    <w:rsid w:val="00CC52A5"/>
    <w:rsid w:val="00CC6199"/>
    <w:rsid w:val="00CC6446"/>
    <w:rsid w:val="00CC7893"/>
    <w:rsid w:val="00CD082F"/>
    <w:rsid w:val="00CD1912"/>
    <w:rsid w:val="00CD25B5"/>
    <w:rsid w:val="00CD418D"/>
    <w:rsid w:val="00CD46E6"/>
    <w:rsid w:val="00CD4F99"/>
    <w:rsid w:val="00CD6C84"/>
    <w:rsid w:val="00CD6F46"/>
    <w:rsid w:val="00CD74B8"/>
    <w:rsid w:val="00CD7AB9"/>
    <w:rsid w:val="00CE00E6"/>
    <w:rsid w:val="00CE0414"/>
    <w:rsid w:val="00CE0CC4"/>
    <w:rsid w:val="00CE4A6D"/>
    <w:rsid w:val="00CE5385"/>
    <w:rsid w:val="00CF0BD0"/>
    <w:rsid w:val="00CF16F8"/>
    <w:rsid w:val="00CF1C9F"/>
    <w:rsid w:val="00CF4AE6"/>
    <w:rsid w:val="00CF4BEC"/>
    <w:rsid w:val="00CF4E09"/>
    <w:rsid w:val="00CF5074"/>
    <w:rsid w:val="00CF53AC"/>
    <w:rsid w:val="00CF580F"/>
    <w:rsid w:val="00CF6001"/>
    <w:rsid w:val="00CF7D51"/>
    <w:rsid w:val="00D00AD3"/>
    <w:rsid w:val="00D01644"/>
    <w:rsid w:val="00D0405B"/>
    <w:rsid w:val="00D04136"/>
    <w:rsid w:val="00D042C7"/>
    <w:rsid w:val="00D043C1"/>
    <w:rsid w:val="00D0569E"/>
    <w:rsid w:val="00D05B09"/>
    <w:rsid w:val="00D063B7"/>
    <w:rsid w:val="00D112BE"/>
    <w:rsid w:val="00D12054"/>
    <w:rsid w:val="00D12211"/>
    <w:rsid w:val="00D12FF6"/>
    <w:rsid w:val="00D131E9"/>
    <w:rsid w:val="00D13AF9"/>
    <w:rsid w:val="00D15659"/>
    <w:rsid w:val="00D156AF"/>
    <w:rsid w:val="00D16531"/>
    <w:rsid w:val="00D2067B"/>
    <w:rsid w:val="00D217B2"/>
    <w:rsid w:val="00D226E5"/>
    <w:rsid w:val="00D23676"/>
    <w:rsid w:val="00D2492E"/>
    <w:rsid w:val="00D24CF6"/>
    <w:rsid w:val="00D252C9"/>
    <w:rsid w:val="00D25F92"/>
    <w:rsid w:val="00D27E41"/>
    <w:rsid w:val="00D305CF"/>
    <w:rsid w:val="00D30741"/>
    <w:rsid w:val="00D326C2"/>
    <w:rsid w:val="00D336CF"/>
    <w:rsid w:val="00D33C2B"/>
    <w:rsid w:val="00D33D7C"/>
    <w:rsid w:val="00D34450"/>
    <w:rsid w:val="00D4248F"/>
    <w:rsid w:val="00D42695"/>
    <w:rsid w:val="00D4313F"/>
    <w:rsid w:val="00D431FC"/>
    <w:rsid w:val="00D43F1B"/>
    <w:rsid w:val="00D44813"/>
    <w:rsid w:val="00D4526A"/>
    <w:rsid w:val="00D472A0"/>
    <w:rsid w:val="00D47378"/>
    <w:rsid w:val="00D47511"/>
    <w:rsid w:val="00D52518"/>
    <w:rsid w:val="00D52DD8"/>
    <w:rsid w:val="00D53549"/>
    <w:rsid w:val="00D535B5"/>
    <w:rsid w:val="00D541C8"/>
    <w:rsid w:val="00D54B55"/>
    <w:rsid w:val="00D5590B"/>
    <w:rsid w:val="00D572DB"/>
    <w:rsid w:val="00D57385"/>
    <w:rsid w:val="00D573DE"/>
    <w:rsid w:val="00D575DD"/>
    <w:rsid w:val="00D60516"/>
    <w:rsid w:val="00D6066F"/>
    <w:rsid w:val="00D60890"/>
    <w:rsid w:val="00D6156E"/>
    <w:rsid w:val="00D627A0"/>
    <w:rsid w:val="00D64B20"/>
    <w:rsid w:val="00D65969"/>
    <w:rsid w:val="00D665D8"/>
    <w:rsid w:val="00D70407"/>
    <w:rsid w:val="00D70999"/>
    <w:rsid w:val="00D70BB6"/>
    <w:rsid w:val="00D718FA"/>
    <w:rsid w:val="00D726EB"/>
    <w:rsid w:val="00D74E67"/>
    <w:rsid w:val="00D757D3"/>
    <w:rsid w:val="00D75F72"/>
    <w:rsid w:val="00D77DB4"/>
    <w:rsid w:val="00D82B71"/>
    <w:rsid w:val="00D840CC"/>
    <w:rsid w:val="00D84DE2"/>
    <w:rsid w:val="00D92235"/>
    <w:rsid w:val="00D93E87"/>
    <w:rsid w:val="00D95815"/>
    <w:rsid w:val="00D95A8D"/>
    <w:rsid w:val="00D963D5"/>
    <w:rsid w:val="00D96FDF"/>
    <w:rsid w:val="00D976E3"/>
    <w:rsid w:val="00D97795"/>
    <w:rsid w:val="00DA0E2F"/>
    <w:rsid w:val="00DA1823"/>
    <w:rsid w:val="00DA3202"/>
    <w:rsid w:val="00DA3BC1"/>
    <w:rsid w:val="00DA4960"/>
    <w:rsid w:val="00DA4C43"/>
    <w:rsid w:val="00DA4CD9"/>
    <w:rsid w:val="00DA7048"/>
    <w:rsid w:val="00DA7759"/>
    <w:rsid w:val="00DB0488"/>
    <w:rsid w:val="00DB298F"/>
    <w:rsid w:val="00DB32FC"/>
    <w:rsid w:val="00DB36CE"/>
    <w:rsid w:val="00DB5FB9"/>
    <w:rsid w:val="00DB7A2C"/>
    <w:rsid w:val="00DC05F9"/>
    <w:rsid w:val="00DC0936"/>
    <w:rsid w:val="00DC2B94"/>
    <w:rsid w:val="00DC6030"/>
    <w:rsid w:val="00DC6B60"/>
    <w:rsid w:val="00DC6FA6"/>
    <w:rsid w:val="00DD0E14"/>
    <w:rsid w:val="00DD28A5"/>
    <w:rsid w:val="00DE119D"/>
    <w:rsid w:val="00DE1C4D"/>
    <w:rsid w:val="00DE2BA2"/>
    <w:rsid w:val="00DE4433"/>
    <w:rsid w:val="00DE69D3"/>
    <w:rsid w:val="00DF24B4"/>
    <w:rsid w:val="00DF3C2B"/>
    <w:rsid w:val="00DF4090"/>
    <w:rsid w:val="00DF635C"/>
    <w:rsid w:val="00DF6795"/>
    <w:rsid w:val="00E00161"/>
    <w:rsid w:val="00E0037D"/>
    <w:rsid w:val="00E0095B"/>
    <w:rsid w:val="00E00965"/>
    <w:rsid w:val="00E01F65"/>
    <w:rsid w:val="00E024B6"/>
    <w:rsid w:val="00E027A5"/>
    <w:rsid w:val="00E033CA"/>
    <w:rsid w:val="00E035DB"/>
    <w:rsid w:val="00E10FB5"/>
    <w:rsid w:val="00E14744"/>
    <w:rsid w:val="00E1587A"/>
    <w:rsid w:val="00E207A4"/>
    <w:rsid w:val="00E21FDA"/>
    <w:rsid w:val="00E23369"/>
    <w:rsid w:val="00E24EF4"/>
    <w:rsid w:val="00E25205"/>
    <w:rsid w:val="00E255D1"/>
    <w:rsid w:val="00E259CD"/>
    <w:rsid w:val="00E27246"/>
    <w:rsid w:val="00E301B8"/>
    <w:rsid w:val="00E301BA"/>
    <w:rsid w:val="00E318A4"/>
    <w:rsid w:val="00E318A7"/>
    <w:rsid w:val="00E31D2C"/>
    <w:rsid w:val="00E33EB9"/>
    <w:rsid w:val="00E35526"/>
    <w:rsid w:val="00E35D46"/>
    <w:rsid w:val="00E3699A"/>
    <w:rsid w:val="00E4478A"/>
    <w:rsid w:val="00E449AE"/>
    <w:rsid w:val="00E44B0C"/>
    <w:rsid w:val="00E450D9"/>
    <w:rsid w:val="00E45DF4"/>
    <w:rsid w:val="00E45F3F"/>
    <w:rsid w:val="00E46E00"/>
    <w:rsid w:val="00E51255"/>
    <w:rsid w:val="00E515BF"/>
    <w:rsid w:val="00E51FC5"/>
    <w:rsid w:val="00E53D65"/>
    <w:rsid w:val="00E559D5"/>
    <w:rsid w:val="00E57164"/>
    <w:rsid w:val="00E57477"/>
    <w:rsid w:val="00E57BA6"/>
    <w:rsid w:val="00E60D3F"/>
    <w:rsid w:val="00E62927"/>
    <w:rsid w:val="00E63885"/>
    <w:rsid w:val="00E63A29"/>
    <w:rsid w:val="00E6456D"/>
    <w:rsid w:val="00E657E4"/>
    <w:rsid w:val="00E658C5"/>
    <w:rsid w:val="00E6693D"/>
    <w:rsid w:val="00E669F1"/>
    <w:rsid w:val="00E67FC0"/>
    <w:rsid w:val="00E70E48"/>
    <w:rsid w:val="00E72809"/>
    <w:rsid w:val="00E72984"/>
    <w:rsid w:val="00E733C7"/>
    <w:rsid w:val="00E73503"/>
    <w:rsid w:val="00E754F9"/>
    <w:rsid w:val="00E75552"/>
    <w:rsid w:val="00E80415"/>
    <w:rsid w:val="00E804FE"/>
    <w:rsid w:val="00E82D8B"/>
    <w:rsid w:val="00E85700"/>
    <w:rsid w:val="00E86928"/>
    <w:rsid w:val="00E86EB5"/>
    <w:rsid w:val="00E87119"/>
    <w:rsid w:val="00E87318"/>
    <w:rsid w:val="00E90927"/>
    <w:rsid w:val="00E91223"/>
    <w:rsid w:val="00E9193A"/>
    <w:rsid w:val="00E91C2A"/>
    <w:rsid w:val="00E93185"/>
    <w:rsid w:val="00E93695"/>
    <w:rsid w:val="00E94C9F"/>
    <w:rsid w:val="00E94FE9"/>
    <w:rsid w:val="00E97205"/>
    <w:rsid w:val="00E977DF"/>
    <w:rsid w:val="00E97AF2"/>
    <w:rsid w:val="00E97DEA"/>
    <w:rsid w:val="00EA29C5"/>
    <w:rsid w:val="00EA4D21"/>
    <w:rsid w:val="00EA4E49"/>
    <w:rsid w:val="00EA5FB9"/>
    <w:rsid w:val="00EA6BFC"/>
    <w:rsid w:val="00EB0986"/>
    <w:rsid w:val="00EB17BE"/>
    <w:rsid w:val="00EB48B5"/>
    <w:rsid w:val="00EB5045"/>
    <w:rsid w:val="00EB598E"/>
    <w:rsid w:val="00EB5CE0"/>
    <w:rsid w:val="00EB6D07"/>
    <w:rsid w:val="00EC0D2E"/>
    <w:rsid w:val="00EC1464"/>
    <w:rsid w:val="00EC3254"/>
    <w:rsid w:val="00EC36E7"/>
    <w:rsid w:val="00EC395A"/>
    <w:rsid w:val="00EC456F"/>
    <w:rsid w:val="00EC51ED"/>
    <w:rsid w:val="00EC57F6"/>
    <w:rsid w:val="00ED30D7"/>
    <w:rsid w:val="00ED330D"/>
    <w:rsid w:val="00ED459A"/>
    <w:rsid w:val="00ED5212"/>
    <w:rsid w:val="00ED6F4E"/>
    <w:rsid w:val="00ED7121"/>
    <w:rsid w:val="00EE07E2"/>
    <w:rsid w:val="00EE1F52"/>
    <w:rsid w:val="00EE26E6"/>
    <w:rsid w:val="00EE4DBB"/>
    <w:rsid w:val="00EE7EA7"/>
    <w:rsid w:val="00EF4713"/>
    <w:rsid w:val="00EF4781"/>
    <w:rsid w:val="00EF4DD7"/>
    <w:rsid w:val="00EF4EFF"/>
    <w:rsid w:val="00EF5790"/>
    <w:rsid w:val="00EF5F4A"/>
    <w:rsid w:val="00EF6258"/>
    <w:rsid w:val="00EF652B"/>
    <w:rsid w:val="00EF68B9"/>
    <w:rsid w:val="00EF69A1"/>
    <w:rsid w:val="00EF73B2"/>
    <w:rsid w:val="00F00258"/>
    <w:rsid w:val="00F00C53"/>
    <w:rsid w:val="00F04054"/>
    <w:rsid w:val="00F05119"/>
    <w:rsid w:val="00F05DD2"/>
    <w:rsid w:val="00F07B5C"/>
    <w:rsid w:val="00F10678"/>
    <w:rsid w:val="00F110B7"/>
    <w:rsid w:val="00F1168B"/>
    <w:rsid w:val="00F15750"/>
    <w:rsid w:val="00F159E3"/>
    <w:rsid w:val="00F15C52"/>
    <w:rsid w:val="00F165E4"/>
    <w:rsid w:val="00F1700A"/>
    <w:rsid w:val="00F17D0F"/>
    <w:rsid w:val="00F201AC"/>
    <w:rsid w:val="00F22BBF"/>
    <w:rsid w:val="00F23AC7"/>
    <w:rsid w:val="00F2522C"/>
    <w:rsid w:val="00F25481"/>
    <w:rsid w:val="00F2561A"/>
    <w:rsid w:val="00F276BB"/>
    <w:rsid w:val="00F30989"/>
    <w:rsid w:val="00F30CDF"/>
    <w:rsid w:val="00F31181"/>
    <w:rsid w:val="00F32EA7"/>
    <w:rsid w:val="00F33E3F"/>
    <w:rsid w:val="00F33F38"/>
    <w:rsid w:val="00F34B1F"/>
    <w:rsid w:val="00F358E8"/>
    <w:rsid w:val="00F35D46"/>
    <w:rsid w:val="00F376F3"/>
    <w:rsid w:val="00F409B3"/>
    <w:rsid w:val="00F41A75"/>
    <w:rsid w:val="00F41FB2"/>
    <w:rsid w:val="00F43C1E"/>
    <w:rsid w:val="00F444C7"/>
    <w:rsid w:val="00F447BA"/>
    <w:rsid w:val="00F44C92"/>
    <w:rsid w:val="00F45BAE"/>
    <w:rsid w:val="00F47361"/>
    <w:rsid w:val="00F476B0"/>
    <w:rsid w:val="00F52741"/>
    <w:rsid w:val="00F5396F"/>
    <w:rsid w:val="00F54F55"/>
    <w:rsid w:val="00F55027"/>
    <w:rsid w:val="00F613DD"/>
    <w:rsid w:val="00F62579"/>
    <w:rsid w:val="00F627B0"/>
    <w:rsid w:val="00F63475"/>
    <w:rsid w:val="00F6368C"/>
    <w:rsid w:val="00F63D6C"/>
    <w:rsid w:val="00F669C9"/>
    <w:rsid w:val="00F66BD2"/>
    <w:rsid w:val="00F6744A"/>
    <w:rsid w:val="00F67C8B"/>
    <w:rsid w:val="00F70117"/>
    <w:rsid w:val="00F706F9"/>
    <w:rsid w:val="00F70959"/>
    <w:rsid w:val="00F71505"/>
    <w:rsid w:val="00F71D16"/>
    <w:rsid w:val="00F7215F"/>
    <w:rsid w:val="00F733FE"/>
    <w:rsid w:val="00F74839"/>
    <w:rsid w:val="00F74E39"/>
    <w:rsid w:val="00F76785"/>
    <w:rsid w:val="00F77931"/>
    <w:rsid w:val="00F82118"/>
    <w:rsid w:val="00F82EBE"/>
    <w:rsid w:val="00F84762"/>
    <w:rsid w:val="00F85022"/>
    <w:rsid w:val="00F86C8E"/>
    <w:rsid w:val="00F87311"/>
    <w:rsid w:val="00F87FB5"/>
    <w:rsid w:val="00F90F77"/>
    <w:rsid w:val="00F96175"/>
    <w:rsid w:val="00F963F2"/>
    <w:rsid w:val="00FA0633"/>
    <w:rsid w:val="00FA0BEC"/>
    <w:rsid w:val="00FA27B9"/>
    <w:rsid w:val="00FA3438"/>
    <w:rsid w:val="00FA3C13"/>
    <w:rsid w:val="00FA475C"/>
    <w:rsid w:val="00FA5AA1"/>
    <w:rsid w:val="00FA63EE"/>
    <w:rsid w:val="00FA7114"/>
    <w:rsid w:val="00FB1062"/>
    <w:rsid w:val="00FB1682"/>
    <w:rsid w:val="00FB1A53"/>
    <w:rsid w:val="00FB2174"/>
    <w:rsid w:val="00FB33AE"/>
    <w:rsid w:val="00FB56FB"/>
    <w:rsid w:val="00FB5B6A"/>
    <w:rsid w:val="00FB5F3A"/>
    <w:rsid w:val="00FB6002"/>
    <w:rsid w:val="00FB71FD"/>
    <w:rsid w:val="00FC09A2"/>
    <w:rsid w:val="00FC1117"/>
    <w:rsid w:val="00FC1A08"/>
    <w:rsid w:val="00FC1A1B"/>
    <w:rsid w:val="00FC1D92"/>
    <w:rsid w:val="00FC239E"/>
    <w:rsid w:val="00FC38EF"/>
    <w:rsid w:val="00FC3BFB"/>
    <w:rsid w:val="00FC4718"/>
    <w:rsid w:val="00FC47B9"/>
    <w:rsid w:val="00FC6A65"/>
    <w:rsid w:val="00FD290B"/>
    <w:rsid w:val="00FD402A"/>
    <w:rsid w:val="00FD4B4A"/>
    <w:rsid w:val="00FD55C3"/>
    <w:rsid w:val="00FD6935"/>
    <w:rsid w:val="00FD6BBB"/>
    <w:rsid w:val="00FD6D25"/>
    <w:rsid w:val="00FD78FF"/>
    <w:rsid w:val="00FD790E"/>
    <w:rsid w:val="00FE1C8B"/>
    <w:rsid w:val="00FE4193"/>
    <w:rsid w:val="00FE4DAA"/>
    <w:rsid w:val="00FE5098"/>
    <w:rsid w:val="00FE50B5"/>
    <w:rsid w:val="00FE6FA1"/>
    <w:rsid w:val="00FE7E64"/>
    <w:rsid w:val="00FF336E"/>
    <w:rsid w:val="00FF357B"/>
    <w:rsid w:val="00FF38C8"/>
    <w:rsid w:val="00FF4C1D"/>
    <w:rsid w:val="00FF4C74"/>
    <w:rsid w:val="00FF4D6F"/>
    <w:rsid w:val="00FF592C"/>
    <w:rsid w:val="00FF5A3A"/>
    <w:rsid w:val="00FF5E1A"/>
    <w:rsid w:val="00FF61A8"/>
    <w:rsid w:val="00FF7419"/>
    <w:rsid w:val="00FF7B84"/>
    <w:rsid w:val="00FF7F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E0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31C"/>
    <w:rPr>
      <w:sz w:val="24"/>
      <w:szCs w:val="24"/>
      <w:lang w:val="en-GB"/>
    </w:rPr>
  </w:style>
  <w:style w:type="paragraph" w:styleId="Heading1">
    <w:name w:val="heading 1"/>
    <w:basedOn w:val="Normal"/>
    <w:next w:val="Normal"/>
    <w:link w:val="Heading1Char"/>
    <w:qFormat/>
    <w:rsid w:val="00E57164"/>
    <w:pPr>
      <w:keepNext/>
      <w:spacing w:before="240" w:after="60"/>
      <w:outlineLvl w:val="0"/>
    </w:pPr>
    <w:rPr>
      <w:rFonts w:ascii="Arial" w:hAnsi="Arial" w:cs="Arial"/>
      <w:b/>
      <w:bCs/>
      <w:kern w:val="32"/>
      <w:sz w:val="32"/>
      <w:szCs w:val="32"/>
      <w:lang w:val="en-US"/>
    </w:rPr>
  </w:style>
  <w:style w:type="paragraph" w:styleId="Heading2">
    <w:name w:val="heading 2"/>
    <w:basedOn w:val="Normal"/>
    <w:next w:val="Normal"/>
    <w:link w:val="Heading2Char"/>
    <w:uiPriority w:val="9"/>
    <w:semiHidden/>
    <w:unhideWhenUsed/>
    <w:qFormat/>
    <w:rsid w:val="003E6E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EE07E2"/>
    <w:pPr>
      <w:spacing w:before="100" w:beforeAutospacing="1" w:after="100" w:afterAutospacing="1"/>
      <w:outlineLvl w:val="3"/>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81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12B61"/>
    <w:rPr>
      <w:color w:val="0000FF"/>
      <w:u w:val="single"/>
    </w:rPr>
  </w:style>
  <w:style w:type="paragraph" w:styleId="Header">
    <w:name w:val="header"/>
    <w:basedOn w:val="Normal"/>
    <w:rsid w:val="00F110B7"/>
    <w:pPr>
      <w:tabs>
        <w:tab w:val="center" w:pos="4320"/>
        <w:tab w:val="right" w:pos="8640"/>
      </w:tabs>
    </w:pPr>
  </w:style>
  <w:style w:type="paragraph" w:styleId="Footer">
    <w:name w:val="footer"/>
    <w:basedOn w:val="Normal"/>
    <w:rsid w:val="00F110B7"/>
    <w:pPr>
      <w:tabs>
        <w:tab w:val="center" w:pos="4320"/>
        <w:tab w:val="right" w:pos="8640"/>
      </w:tabs>
    </w:pPr>
  </w:style>
  <w:style w:type="paragraph" w:styleId="BodyText">
    <w:name w:val="Body Text"/>
    <w:aliases w:val="bt,Body Text 12"/>
    <w:basedOn w:val="Normal"/>
    <w:link w:val="BodyTextChar"/>
    <w:rsid w:val="00773620"/>
    <w:pPr>
      <w:spacing w:before="60" w:after="60"/>
      <w:jc w:val="both"/>
    </w:pPr>
    <w:rPr>
      <w:szCs w:val="20"/>
      <w:lang w:val="en-US"/>
    </w:rPr>
  </w:style>
  <w:style w:type="character" w:customStyle="1" w:styleId="BodyTextChar">
    <w:name w:val="Body Text Char"/>
    <w:aliases w:val="bt Char,Body Text 12 Char"/>
    <w:link w:val="BodyText"/>
    <w:rsid w:val="00773620"/>
    <w:rPr>
      <w:sz w:val="24"/>
    </w:rPr>
  </w:style>
  <w:style w:type="paragraph" w:styleId="PlainText">
    <w:name w:val="Plain Text"/>
    <w:basedOn w:val="Normal"/>
    <w:link w:val="PlainTextChar"/>
    <w:rsid w:val="00A15157"/>
    <w:rPr>
      <w:rFonts w:ascii="Courier New" w:hAnsi="Courier New"/>
      <w:sz w:val="20"/>
      <w:szCs w:val="20"/>
    </w:rPr>
  </w:style>
  <w:style w:type="character" w:customStyle="1" w:styleId="PlainTextChar">
    <w:name w:val="Plain Text Char"/>
    <w:link w:val="PlainText"/>
    <w:rsid w:val="00A15157"/>
    <w:rPr>
      <w:rFonts w:ascii="Courier New" w:hAnsi="Courier New"/>
      <w:lang w:val="en-GB" w:eastAsia="en-US"/>
    </w:rPr>
  </w:style>
  <w:style w:type="paragraph" w:styleId="ListParagraph">
    <w:name w:val="List Paragraph"/>
    <w:basedOn w:val="Normal"/>
    <w:uiPriority w:val="34"/>
    <w:qFormat/>
    <w:rsid w:val="002620E2"/>
    <w:pPr>
      <w:ind w:left="720"/>
      <w:contextualSpacing/>
    </w:pPr>
    <w:rPr>
      <w:sz w:val="20"/>
      <w:szCs w:val="20"/>
      <w:lang w:val="en-US"/>
    </w:rPr>
  </w:style>
  <w:style w:type="paragraph" w:styleId="Subtitle">
    <w:name w:val="Subtitle"/>
    <w:basedOn w:val="Normal"/>
    <w:link w:val="SubtitleChar"/>
    <w:qFormat/>
    <w:rsid w:val="00617036"/>
    <w:rPr>
      <w:rFonts w:ascii="Verdana" w:hAnsi="Verdana"/>
      <w:b/>
      <w:sz w:val="20"/>
      <w:szCs w:val="20"/>
      <w:lang w:val="en-US"/>
    </w:rPr>
  </w:style>
  <w:style w:type="character" w:customStyle="1" w:styleId="SubtitleChar">
    <w:name w:val="Subtitle Char"/>
    <w:link w:val="Subtitle"/>
    <w:rsid w:val="00617036"/>
    <w:rPr>
      <w:rFonts w:ascii="Verdana" w:hAnsi="Verdana"/>
      <w:b/>
      <w:lang w:val="en-US" w:eastAsia="en-US"/>
    </w:rPr>
  </w:style>
  <w:style w:type="paragraph" w:customStyle="1" w:styleId="Accomplishmentsintroitalics">
    <w:name w:val="Accomplishments intro italics"/>
    <w:basedOn w:val="Normal"/>
    <w:qFormat/>
    <w:rsid w:val="00CC6199"/>
    <w:pPr>
      <w:spacing w:before="40" w:after="80"/>
    </w:pPr>
    <w:rPr>
      <w:rFonts w:cs="Tahoma"/>
      <w:i/>
      <w:spacing w:val="-2"/>
      <w:sz w:val="20"/>
      <w:szCs w:val="20"/>
      <w:lang w:val="en-US"/>
    </w:rPr>
  </w:style>
  <w:style w:type="paragraph" w:customStyle="1" w:styleId="Achievement">
    <w:name w:val="Achievement"/>
    <w:basedOn w:val="BodyText"/>
    <w:rsid w:val="00A50687"/>
    <w:pPr>
      <w:numPr>
        <w:numId w:val="1"/>
      </w:numPr>
      <w:spacing w:before="0" w:line="220" w:lineRule="atLeast"/>
      <w:jc w:val="lowKashida"/>
    </w:pPr>
    <w:rPr>
      <w:rFonts w:ascii="Arial" w:hAnsi="Arial" w:cs="Traditional Arabic"/>
      <w:spacing w:val="-5"/>
      <w:sz w:val="20"/>
    </w:rPr>
  </w:style>
  <w:style w:type="paragraph" w:customStyle="1" w:styleId="JobTitle">
    <w:name w:val="Job Title"/>
    <w:next w:val="Achievement"/>
    <w:rsid w:val="00A50687"/>
    <w:pPr>
      <w:spacing w:after="60" w:line="220" w:lineRule="atLeast"/>
    </w:pPr>
    <w:rPr>
      <w:rFonts w:ascii="Arial" w:hAnsi="Arial" w:cs="Arial"/>
      <w:b/>
      <w:bCs/>
      <w:noProof/>
      <w:spacing w:val="-10"/>
      <w:sz w:val="22"/>
      <w:szCs w:val="22"/>
    </w:rPr>
  </w:style>
  <w:style w:type="paragraph" w:customStyle="1" w:styleId="Address1">
    <w:name w:val="Address 1"/>
    <w:basedOn w:val="Normal"/>
    <w:rsid w:val="00771694"/>
    <w:pPr>
      <w:framePr w:w="2160" w:wrap="notBeside" w:vAnchor="page" w:hAnchor="page" w:x="8281" w:y="1153"/>
      <w:spacing w:line="160" w:lineRule="atLeast"/>
      <w:jc w:val="lowKashida"/>
    </w:pPr>
    <w:rPr>
      <w:rFonts w:ascii="Arial" w:hAnsi="Arial" w:cs="Traditional Arabic"/>
      <w:sz w:val="14"/>
      <w:szCs w:val="16"/>
      <w:lang w:val="en-US"/>
    </w:rPr>
  </w:style>
  <w:style w:type="paragraph" w:styleId="BalloonText">
    <w:name w:val="Balloon Text"/>
    <w:basedOn w:val="Normal"/>
    <w:link w:val="BalloonTextChar"/>
    <w:uiPriority w:val="99"/>
    <w:semiHidden/>
    <w:unhideWhenUsed/>
    <w:rsid w:val="00392AE5"/>
    <w:rPr>
      <w:rFonts w:ascii="Tahoma" w:hAnsi="Tahoma" w:cs="Tahoma"/>
      <w:sz w:val="16"/>
      <w:szCs w:val="16"/>
    </w:rPr>
  </w:style>
  <w:style w:type="character" w:customStyle="1" w:styleId="BalloonTextChar">
    <w:name w:val="Balloon Text Char"/>
    <w:link w:val="BalloonText"/>
    <w:uiPriority w:val="99"/>
    <w:semiHidden/>
    <w:rsid w:val="00392AE5"/>
    <w:rPr>
      <w:rFonts w:ascii="Tahoma" w:hAnsi="Tahoma" w:cs="Tahoma"/>
      <w:sz w:val="16"/>
      <w:szCs w:val="16"/>
      <w:lang w:val="en-GB"/>
    </w:rPr>
  </w:style>
  <w:style w:type="character" w:customStyle="1" w:styleId="apple-converted-space">
    <w:name w:val="apple-converted-space"/>
    <w:basedOn w:val="DefaultParagraphFont"/>
    <w:rsid w:val="00C94CB5"/>
  </w:style>
  <w:style w:type="character" w:customStyle="1" w:styleId="Heading4Char">
    <w:name w:val="Heading 4 Char"/>
    <w:basedOn w:val="DefaultParagraphFont"/>
    <w:link w:val="Heading4"/>
    <w:uiPriority w:val="9"/>
    <w:rsid w:val="00EE07E2"/>
    <w:rPr>
      <w:b/>
      <w:bCs/>
      <w:sz w:val="24"/>
      <w:szCs w:val="24"/>
    </w:rPr>
  </w:style>
  <w:style w:type="character" w:customStyle="1" w:styleId="Heading1Char">
    <w:name w:val="Heading 1 Char"/>
    <w:basedOn w:val="DefaultParagraphFont"/>
    <w:link w:val="Heading1"/>
    <w:rsid w:val="00E57164"/>
    <w:rPr>
      <w:rFonts w:ascii="Arial" w:hAnsi="Arial" w:cs="Arial"/>
      <w:b/>
      <w:bCs/>
      <w:kern w:val="32"/>
      <w:sz w:val="32"/>
      <w:szCs w:val="32"/>
    </w:rPr>
  </w:style>
  <w:style w:type="character" w:customStyle="1" w:styleId="Heading2Char">
    <w:name w:val="Heading 2 Char"/>
    <w:basedOn w:val="DefaultParagraphFont"/>
    <w:link w:val="Heading2"/>
    <w:uiPriority w:val="9"/>
    <w:semiHidden/>
    <w:rsid w:val="003E6EE6"/>
    <w:rPr>
      <w:rFonts w:asciiTheme="majorHAnsi" w:eastAsiaTheme="majorEastAsia" w:hAnsiTheme="majorHAnsi" w:cstheme="majorBidi"/>
      <w:b/>
      <w:bCs/>
      <w:color w:val="4F81BD" w:themeColor="accent1"/>
      <w:sz w:val="26"/>
      <w:szCs w:val="26"/>
      <w:lang w:val="en-GB"/>
    </w:rPr>
  </w:style>
  <w:style w:type="character" w:styleId="UnresolvedMention">
    <w:name w:val="Unresolved Mention"/>
    <w:basedOn w:val="DefaultParagraphFont"/>
    <w:uiPriority w:val="99"/>
    <w:semiHidden/>
    <w:unhideWhenUsed/>
    <w:rsid w:val="00AE7750"/>
    <w:rPr>
      <w:color w:val="605E5C"/>
      <w:shd w:val="clear" w:color="auto" w:fill="E1DFDD"/>
    </w:rPr>
  </w:style>
  <w:style w:type="character" w:styleId="Emphasis">
    <w:name w:val="Emphasis"/>
    <w:basedOn w:val="DefaultParagraphFont"/>
    <w:qFormat/>
    <w:rsid w:val="00F358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0836">
      <w:bodyDiv w:val="1"/>
      <w:marLeft w:val="0"/>
      <w:marRight w:val="0"/>
      <w:marTop w:val="0"/>
      <w:marBottom w:val="0"/>
      <w:divBdr>
        <w:top w:val="none" w:sz="0" w:space="0" w:color="auto"/>
        <w:left w:val="none" w:sz="0" w:space="0" w:color="auto"/>
        <w:bottom w:val="none" w:sz="0" w:space="0" w:color="auto"/>
        <w:right w:val="none" w:sz="0" w:space="0" w:color="auto"/>
      </w:divBdr>
    </w:div>
    <w:div w:id="189415239">
      <w:bodyDiv w:val="1"/>
      <w:marLeft w:val="0"/>
      <w:marRight w:val="0"/>
      <w:marTop w:val="0"/>
      <w:marBottom w:val="0"/>
      <w:divBdr>
        <w:top w:val="none" w:sz="0" w:space="0" w:color="auto"/>
        <w:left w:val="none" w:sz="0" w:space="0" w:color="auto"/>
        <w:bottom w:val="none" w:sz="0" w:space="0" w:color="auto"/>
        <w:right w:val="none" w:sz="0" w:space="0" w:color="auto"/>
      </w:divBdr>
    </w:div>
    <w:div w:id="257257300">
      <w:bodyDiv w:val="1"/>
      <w:marLeft w:val="0"/>
      <w:marRight w:val="0"/>
      <w:marTop w:val="0"/>
      <w:marBottom w:val="0"/>
      <w:divBdr>
        <w:top w:val="none" w:sz="0" w:space="0" w:color="auto"/>
        <w:left w:val="none" w:sz="0" w:space="0" w:color="auto"/>
        <w:bottom w:val="none" w:sz="0" w:space="0" w:color="auto"/>
        <w:right w:val="none" w:sz="0" w:space="0" w:color="auto"/>
      </w:divBdr>
    </w:div>
    <w:div w:id="328825990">
      <w:bodyDiv w:val="1"/>
      <w:marLeft w:val="0"/>
      <w:marRight w:val="0"/>
      <w:marTop w:val="0"/>
      <w:marBottom w:val="0"/>
      <w:divBdr>
        <w:top w:val="none" w:sz="0" w:space="0" w:color="auto"/>
        <w:left w:val="none" w:sz="0" w:space="0" w:color="auto"/>
        <w:bottom w:val="none" w:sz="0" w:space="0" w:color="auto"/>
        <w:right w:val="none" w:sz="0" w:space="0" w:color="auto"/>
      </w:divBdr>
      <w:divsChild>
        <w:div w:id="1525752685">
          <w:marLeft w:val="1800"/>
          <w:marRight w:val="1800"/>
          <w:marTop w:val="0"/>
          <w:marBottom w:val="0"/>
          <w:divBdr>
            <w:top w:val="none" w:sz="0" w:space="0" w:color="auto"/>
            <w:left w:val="none" w:sz="0" w:space="0" w:color="auto"/>
            <w:bottom w:val="none" w:sz="0" w:space="0" w:color="auto"/>
            <w:right w:val="none" w:sz="0" w:space="0" w:color="auto"/>
          </w:divBdr>
          <w:divsChild>
            <w:div w:id="918557966">
              <w:marLeft w:val="0"/>
              <w:marRight w:val="0"/>
              <w:marTop w:val="0"/>
              <w:marBottom w:val="0"/>
              <w:divBdr>
                <w:top w:val="none" w:sz="0" w:space="0" w:color="auto"/>
                <w:left w:val="none" w:sz="0" w:space="0" w:color="auto"/>
                <w:bottom w:val="none" w:sz="0" w:space="0" w:color="auto"/>
                <w:right w:val="none" w:sz="0" w:space="0" w:color="auto"/>
              </w:divBdr>
              <w:divsChild>
                <w:div w:id="1316833353">
                  <w:marLeft w:val="0"/>
                  <w:marRight w:val="0"/>
                  <w:marTop w:val="0"/>
                  <w:marBottom w:val="0"/>
                  <w:divBdr>
                    <w:top w:val="none" w:sz="0" w:space="0" w:color="auto"/>
                    <w:left w:val="single" w:sz="6" w:space="0" w:color="999999"/>
                    <w:bottom w:val="none" w:sz="0" w:space="0" w:color="auto"/>
                    <w:right w:val="single" w:sz="6" w:space="0" w:color="999999"/>
                  </w:divBdr>
                  <w:divsChild>
                    <w:div w:id="6368852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452558059">
      <w:bodyDiv w:val="1"/>
      <w:marLeft w:val="0"/>
      <w:marRight w:val="0"/>
      <w:marTop w:val="0"/>
      <w:marBottom w:val="0"/>
      <w:divBdr>
        <w:top w:val="none" w:sz="0" w:space="0" w:color="auto"/>
        <w:left w:val="none" w:sz="0" w:space="0" w:color="auto"/>
        <w:bottom w:val="none" w:sz="0" w:space="0" w:color="auto"/>
        <w:right w:val="none" w:sz="0" w:space="0" w:color="auto"/>
      </w:divBdr>
    </w:div>
    <w:div w:id="487091219">
      <w:bodyDiv w:val="1"/>
      <w:marLeft w:val="0"/>
      <w:marRight w:val="0"/>
      <w:marTop w:val="0"/>
      <w:marBottom w:val="0"/>
      <w:divBdr>
        <w:top w:val="none" w:sz="0" w:space="0" w:color="auto"/>
        <w:left w:val="none" w:sz="0" w:space="0" w:color="auto"/>
        <w:bottom w:val="none" w:sz="0" w:space="0" w:color="auto"/>
        <w:right w:val="none" w:sz="0" w:space="0" w:color="auto"/>
      </w:divBdr>
    </w:div>
    <w:div w:id="644548045">
      <w:bodyDiv w:val="1"/>
      <w:marLeft w:val="0"/>
      <w:marRight w:val="0"/>
      <w:marTop w:val="0"/>
      <w:marBottom w:val="0"/>
      <w:divBdr>
        <w:top w:val="none" w:sz="0" w:space="0" w:color="auto"/>
        <w:left w:val="none" w:sz="0" w:space="0" w:color="auto"/>
        <w:bottom w:val="none" w:sz="0" w:space="0" w:color="auto"/>
        <w:right w:val="none" w:sz="0" w:space="0" w:color="auto"/>
      </w:divBdr>
    </w:div>
    <w:div w:id="830632547">
      <w:bodyDiv w:val="1"/>
      <w:marLeft w:val="0"/>
      <w:marRight w:val="0"/>
      <w:marTop w:val="0"/>
      <w:marBottom w:val="0"/>
      <w:divBdr>
        <w:top w:val="none" w:sz="0" w:space="0" w:color="auto"/>
        <w:left w:val="none" w:sz="0" w:space="0" w:color="auto"/>
        <w:bottom w:val="none" w:sz="0" w:space="0" w:color="auto"/>
        <w:right w:val="none" w:sz="0" w:space="0" w:color="auto"/>
      </w:divBdr>
    </w:div>
    <w:div w:id="957831903">
      <w:bodyDiv w:val="1"/>
      <w:marLeft w:val="0"/>
      <w:marRight w:val="0"/>
      <w:marTop w:val="0"/>
      <w:marBottom w:val="0"/>
      <w:divBdr>
        <w:top w:val="none" w:sz="0" w:space="0" w:color="auto"/>
        <w:left w:val="none" w:sz="0" w:space="0" w:color="auto"/>
        <w:bottom w:val="none" w:sz="0" w:space="0" w:color="auto"/>
        <w:right w:val="none" w:sz="0" w:space="0" w:color="auto"/>
      </w:divBdr>
      <w:divsChild>
        <w:div w:id="1248735070">
          <w:marLeft w:val="0"/>
          <w:marRight w:val="0"/>
          <w:marTop w:val="0"/>
          <w:marBottom w:val="0"/>
          <w:divBdr>
            <w:top w:val="none" w:sz="0" w:space="0" w:color="auto"/>
            <w:left w:val="none" w:sz="0" w:space="0" w:color="auto"/>
            <w:bottom w:val="none" w:sz="0" w:space="0" w:color="auto"/>
            <w:right w:val="none" w:sz="0" w:space="0" w:color="auto"/>
          </w:divBdr>
          <w:divsChild>
            <w:div w:id="1596396500">
              <w:marLeft w:val="0"/>
              <w:marRight w:val="0"/>
              <w:marTop w:val="0"/>
              <w:marBottom w:val="0"/>
              <w:divBdr>
                <w:top w:val="single" w:sz="12" w:space="11" w:color="000000"/>
                <w:left w:val="single" w:sz="12" w:space="11" w:color="000000"/>
                <w:bottom w:val="single" w:sz="12" w:space="11" w:color="000000"/>
                <w:right w:val="single" w:sz="12" w:space="11" w:color="000000"/>
              </w:divBdr>
              <w:divsChild>
                <w:div w:id="135756881">
                  <w:marLeft w:val="0"/>
                  <w:marRight w:val="0"/>
                  <w:marTop w:val="0"/>
                  <w:marBottom w:val="0"/>
                  <w:divBdr>
                    <w:top w:val="none" w:sz="0" w:space="0" w:color="auto"/>
                    <w:left w:val="none" w:sz="0" w:space="0" w:color="auto"/>
                    <w:bottom w:val="none" w:sz="0" w:space="0" w:color="auto"/>
                    <w:right w:val="none" w:sz="0" w:space="0" w:color="auto"/>
                  </w:divBdr>
                </w:div>
                <w:div w:id="752699282">
                  <w:marLeft w:val="0"/>
                  <w:marRight w:val="0"/>
                  <w:marTop w:val="0"/>
                  <w:marBottom w:val="0"/>
                  <w:divBdr>
                    <w:top w:val="none" w:sz="0" w:space="0" w:color="auto"/>
                    <w:left w:val="none" w:sz="0" w:space="0" w:color="auto"/>
                    <w:bottom w:val="none" w:sz="0" w:space="0" w:color="auto"/>
                    <w:right w:val="none" w:sz="0" w:space="0" w:color="auto"/>
                  </w:divBdr>
                </w:div>
                <w:div w:id="1013533288">
                  <w:marLeft w:val="0"/>
                  <w:marRight w:val="0"/>
                  <w:marTop w:val="0"/>
                  <w:marBottom w:val="0"/>
                  <w:divBdr>
                    <w:top w:val="none" w:sz="0" w:space="0" w:color="auto"/>
                    <w:left w:val="none" w:sz="0" w:space="0" w:color="auto"/>
                    <w:bottom w:val="none" w:sz="0" w:space="0" w:color="auto"/>
                    <w:right w:val="none" w:sz="0" w:space="0" w:color="auto"/>
                  </w:divBdr>
                </w:div>
                <w:div w:id="13832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9760">
      <w:bodyDiv w:val="1"/>
      <w:marLeft w:val="0"/>
      <w:marRight w:val="0"/>
      <w:marTop w:val="0"/>
      <w:marBottom w:val="0"/>
      <w:divBdr>
        <w:top w:val="none" w:sz="0" w:space="0" w:color="auto"/>
        <w:left w:val="none" w:sz="0" w:space="0" w:color="auto"/>
        <w:bottom w:val="none" w:sz="0" w:space="0" w:color="auto"/>
        <w:right w:val="none" w:sz="0" w:space="0" w:color="auto"/>
      </w:divBdr>
    </w:div>
    <w:div w:id="1067605039">
      <w:bodyDiv w:val="1"/>
      <w:marLeft w:val="0"/>
      <w:marRight w:val="0"/>
      <w:marTop w:val="0"/>
      <w:marBottom w:val="0"/>
      <w:divBdr>
        <w:top w:val="none" w:sz="0" w:space="0" w:color="auto"/>
        <w:left w:val="none" w:sz="0" w:space="0" w:color="auto"/>
        <w:bottom w:val="none" w:sz="0" w:space="0" w:color="auto"/>
        <w:right w:val="none" w:sz="0" w:space="0" w:color="auto"/>
      </w:divBdr>
      <w:divsChild>
        <w:div w:id="1118068477">
          <w:marLeft w:val="0"/>
          <w:marRight w:val="0"/>
          <w:marTop w:val="0"/>
          <w:marBottom w:val="0"/>
          <w:divBdr>
            <w:top w:val="none" w:sz="0" w:space="0" w:color="auto"/>
            <w:left w:val="none" w:sz="0" w:space="0" w:color="auto"/>
            <w:bottom w:val="none" w:sz="0" w:space="0" w:color="auto"/>
            <w:right w:val="none" w:sz="0" w:space="0" w:color="auto"/>
          </w:divBdr>
          <w:divsChild>
            <w:div w:id="2060669432">
              <w:marLeft w:val="0"/>
              <w:marRight w:val="0"/>
              <w:marTop w:val="0"/>
              <w:marBottom w:val="0"/>
              <w:divBdr>
                <w:top w:val="single" w:sz="2" w:space="11" w:color="000000"/>
                <w:left w:val="single" w:sz="2" w:space="11" w:color="000000"/>
                <w:bottom w:val="single" w:sz="2" w:space="11" w:color="000000"/>
                <w:right w:val="single" w:sz="2" w:space="11" w:color="000000"/>
              </w:divBdr>
              <w:divsChild>
                <w:div w:id="14487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735649">
      <w:bodyDiv w:val="1"/>
      <w:marLeft w:val="0"/>
      <w:marRight w:val="0"/>
      <w:marTop w:val="0"/>
      <w:marBottom w:val="0"/>
      <w:divBdr>
        <w:top w:val="none" w:sz="0" w:space="0" w:color="auto"/>
        <w:left w:val="none" w:sz="0" w:space="0" w:color="auto"/>
        <w:bottom w:val="none" w:sz="0" w:space="0" w:color="auto"/>
        <w:right w:val="none" w:sz="0" w:space="0" w:color="auto"/>
      </w:divBdr>
    </w:div>
    <w:div w:id="1428454483">
      <w:bodyDiv w:val="1"/>
      <w:marLeft w:val="0"/>
      <w:marRight w:val="0"/>
      <w:marTop w:val="0"/>
      <w:marBottom w:val="0"/>
      <w:divBdr>
        <w:top w:val="none" w:sz="0" w:space="0" w:color="auto"/>
        <w:left w:val="none" w:sz="0" w:space="0" w:color="auto"/>
        <w:bottom w:val="none" w:sz="0" w:space="0" w:color="auto"/>
        <w:right w:val="none" w:sz="0" w:space="0" w:color="auto"/>
      </w:divBdr>
    </w:div>
    <w:div w:id="1466046177">
      <w:bodyDiv w:val="1"/>
      <w:marLeft w:val="0"/>
      <w:marRight w:val="0"/>
      <w:marTop w:val="0"/>
      <w:marBottom w:val="0"/>
      <w:divBdr>
        <w:top w:val="none" w:sz="0" w:space="0" w:color="auto"/>
        <w:left w:val="none" w:sz="0" w:space="0" w:color="auto"/>
        <w:bottom w:val="none" w:sz="0" w:space="0" w:color="auto"/>
        <w:right w:val="none" w:sz="0" w:space="0" w:color="auto"/>
      </w:divBdr>
    </w:div>
    <w:div w:id="1477067846">
      <w:bodyDiv w:val="1"/>
      <w:marLeft w:val="0"/>
      <w:marRight w:val="0"/>
      <w:marTop w:val="0"/>
      <w:marBottom w:val="0"/>
      <w:divBdr>
        <w:top w:val="none" w:sz="0" w:space="0" w:color="auto"/>
        <w:left w:val="none" w:sz="0" w:space="0" w:color="auto"/>
        <w:bottom w:val="none" w:sz="0" w:space="0" w:color="auto"/>
        <w:right w:val="none" w:sz="0" w:space="0" w:color="auto"/>
      </w:divBdr>
    </w:div>
    <w:div w:id="1510751344">
      <w:bodyDiv w:val="1"/>
      <w:marLeft w:val="0"/>
      <w:marRight w:val="0"/>
      <w:marTop w:val="0"/>
      <w:marBottom w:val="0"/>
      <w:divBdr>
        <w:top w:val="none" w:sz="0" w:space="0" w:color="auto"/>
        <w:left w:val="none" w:sz="0" w:space="0" w:color="auto"/>
        <w:bottom w:val="none" w:sz="0" w:space="0" w:color="auto"/>
        <w:right w:val="none" w:sz="0" w:space="0" w:color="auto"/>
      </w:divBdr>
    </w:div>
    <w:div w:id="1541089480">
      <w:bodyDiv w:val="1"/>
      <w:marLeft w:val="0"/>
      <w:marRight w:val="0"/>
      <w:marTop w:val="0"/>
      <w:marBottom w:val="0"/>
      <w:divBdr>
        <w:top w:val="none" w:sz="0" w:space="0" w:color="auto"/>
        <w:left w:val="none" w:sz="0" w:space="0" w:color="auto"/>
        <w:bottom w:val="none" w:sz="0" w:space="0" w:color="auto"/>
        <w:right w:val="none" w:sz="0" w:space="0" w:color="auto"/>
      </w:divBdr>
    </w:div>
    <w:div w:id="1573808598">
      <w:bodyDiv w:val="1"/>
      <w:marLeft w:val="0"/>
      <w:marRight w:val="0"/>
      <w:marTop w:val="0"/>
      <w:marBottom w:val="0"/>
      <w:divBdr>
        <w:top w:val="none" w:sz="0" w:space="0" w:color="auto"/>
        <w:left w:val="none" w:sz="0" w:space="0" w:color="auto"/>
        <w:bottom w:val="none" w:sz="0" w:space="0" w:color="auto"/>
        <w:right w:val="none" w:sz="0" w:space="0" w:color="auto"/>
      </w:divBdr>
    </w:div>
    <w:div w:id="1740981843">
      <w:bodyDiv w:val="1"/>
      <w:marLeft w:val="0"/>
      <w:marRight w:val="0"/>
      <w:marTop w:val="0"/>
      <w:marBottom w:val="0"/>
      <w:divBdr>
        <w:top w:val="none" w:sz="0" w:space="0" w:color="auto"/>
        <w:left w:val="none" w:sz="0" w:space="0" w:color="auto"/>
        <w:bottom w:val="none" w:sz="0" w:space="0" w:color="auto"/>
        <w:right w:val="none" w:sz="0" w:space="0" w:color="auto"/>
      </w:divBdr>
    </w:div>
    <w:div w:id="1807812768">
      <w:bodyDiv w:val="1"/>
      <w:marLeft w:val="0"/>
      <w:marRight w:val="0"/>
      <w:marTop w:val="0"/>
      <w:marBottom w:val="0"/>
      <w:divBdr>
        <w:top w:val="none" w:sz="0" w:space="0" w:color="auto"/>
        <w:left w:val="none" w:sz="0" w:space="0" w:color="auto"/>
        <w:bottom w:val="none" w:sz="0" w:space="0" w:color="auto"/>
        <w:right w:val="none" w:sz="0" w:space="0" w:color="auto"/>
      </w:divBdr>
    </w:div>
    <w:div w:id="1892425471">
      <w:bodyDiv w:val="1"/>
      <w:marLeft w:val="0"/>
      <w:marRight w:val="0"/>
      <w:marTop w:val="0"/>
      <w:marBottom w:val="0"/>
      <w:divBdr>
        <w:top w:val="none" w:sz="0" w:space="0" w:color="auto"/>
        <w:left w:val="none" w:sz="0" w:space="0" w:color="auto"/>
        <w:bottom w:val="none" w:sz="0" w:space="0" w:color="auto"/>
        <w:right w:val="none" w:sz="0" w:space="0" w:color="auto"/>
      </w:divBdr>
      <w:divsChild>
        <w:div w:id="1185360011">
          <w:marLeft w:val="0"/>
          <w:marRight w:val="0"/>
          <w:marTop w:val="0"/>
          <w:marBottom w:val="0"/>
          <w:divBdr>
            <w:top w:val="none" w:sz="0" w:space="0" w:color="auto"/>
            <w:left w:val="none" w:sz="0" w:space="0" w:color="auto"/>
            <w:bottom w:val="none" w:sz="0" w:space="0" w:color="auto"/>
            <w:right w:val="none" w:sz="0" w:space="0" w:color="auto"/>
          </w:divBdr>
          <w:divsChild>
            <w:div w:id="1340155658">
              <w:marLeft w:val="0"/>
              <w:marRight w:val="0"/>
              <w:marTop w:val="0"/>
              <w:marBottom w:val="0"/>
              <w:divBdr>
                <w:top w:val="single" w:sz="2" w:space="11" w:color="000000"/>
                <w:left w:val="single" w:sz="2" w:space="11" w:color="000000"/>
                <w:bottom w:val="single" w:sz="2" w:space="11" w:color="000000"/>
                <w:right w:val="single" w:sz="2" w:space="11" w:color="000000"/>
              </w:divBdr>
              <w:divsChild>
                <w:div w:id="2722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67663">
      <w:bodyDiv w:val="1"/>
      <w:marLeft w:val="0"/>
      <w:marRight w:val="0"/>
      <w:marTop w:val="0"/>
      <w:marBottom w:val="0"/>
      <w:divBdr>
        <w:top w:val="none" w:sz="0" w:space="0" w:color="auto"/>
        <w:left w:val="none" w:sz="0" w:space="0" w:color="auto"/>
        <w:bottom w:val="none" w:sz="0" w:space="0" w:color="auto"/>
        <w:right w:val="none" w:sz="0" w:space="0" w:color="auto"/>
      </w:divBdr>
      <w:divsChild>
        <w:div w:id="653491922">
          <w:marLeft w:val="1800"/>
          <w:marRight w:val="1800"/>
          <w:marTop w:val="0"/>
          <w:marBottom w:val="0"/>
          <w:divBdr>
            <w:top w:val="none" w:sz="0" w:space="0" w:color="auto"/>
            <w:left w:val="none" w:sz="0" w:space="0" w:color="auto"/>
            <w:bottom w:val="none" w:sz="0" w:space="0" w:color="auto"/>
            <w:right w:val="none" w:sz="0" w:space="0" w:color="auto"/>
          </w:divBdr>
          <w:divsChild>
            <w:div w:id="1667394181">
              <w:marLeft w:val="0"/>
              <w:marRight w:val="0"/>
              <w:marTop w:val="0"/>
              <w:marBottom w:val="0"/>
              <w:divBdr>
                <w:top w:val="none" w:sz="0" w:space="0" w:color="auto"/>
                <w:left w:val="none" w:sz="0" w:space="0" w:color="auto"/>
                <w:bottom w:val="none" w:sz="0" w:space="0" w:color="auto"/>
                <w:right w:val="none" w:sz="0" w:space="0" w:color="auto"/>
              </w:divBdr>
              <w:divsChild>
                <w:div w:id="1117260373">
                  <w:marLeft w:val="0"/>
                  <w:marRight w:val="0"/>
                  <w:marTop w:val="0"/>
                  <w:marBottom w:val="0"/>
                  <w:divBdr>
                    <w:top w:val="none" w:sz="0" w:space="0" w:color="auto"/>
                    <w:left w:val="single" w:sz="6" w:space="0" w:color="999999"/>
                    <w:bottom w:val="none" w:sz="0" w:space="0" w:color="auto"/>
                    <w:right w:val="single" w:sz="6" w:space="0" w:color="999999"/>
                  </w:divBdr>
                  <w:divsChild>
                    <w:div w:id="4127031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940521078">
      <w:bodyDiv w:val="1"/>
      <w:marLeft w:val="0"/>
      <w:marRight w:val="0"/>
      <w:marTop w:val="0"/>
      <w:marBottom w:val="0"/>
      <w:divBdr>
        <w:top w:val="none" w:sz="0" w:space="0" w:color="auto"/>
        <w:left w:val="none" w:sz="0" w:space="0" w:color="auto"/>
        <w:bottom w:val="none" w:sz="0" w:space="0" w:color="auto"/>
        <w:right w:val="none" w:sz="0" w:space="0" w:color="auto"/>
      </w:divBdr>
    </w:div>
    <w:div w:id="2053843759">
      <w:bodyDiv w:val="1"/>
      <w:marLeft w:val="0"/>
      <w:marRight w:val="0"/>
      <w:marTop w:val="0"/>
      <w:marBottom w:val="0"/>
      <w:divBdr>
        <w:top w:val="none" w:sz="0" w:space="0" w:color="auto"/>
        <w:left w:val="none" w:sz="0" w:space="0" w:color="auto"/>
        <w:bottom w:val="none" w:sz="0" w:space="0" w:color="auto"/>
        <w:right w:val="none" w:sz="0" w:space="0" w:color="auto"/>
      </w:divBdr>
    </w:div>
    <w:div w:id="213097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3.xml" /><Relationship Id="rId5" Type="http://schemas.openxmlformats.org/officeDocument/2006/relationships/webSettings" Target="webSettings.xml" /><Relationship Id="rId10"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C3AF8-37FD-4758-92F1-B02A9C7E73A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2019</Words>
  <Characters>12556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VAIBHAV KUMAR</vt:lpstr>
    </vt:vector>
  </TitlesOfParts>
  <LinksUpToDate>false</LinksUpToDate>
  <CharactersWithSpaces>14546</CharactersWithSpaces>
  <SharedDoc>false</SharedDoc>
  <HLinks>
    <vt:vector size="6" baseType="variant">
      <vt:variant>
        <vt:i4>4259893</vt:i4>
      </vt:variant>
      <vt:variant>
        <vt:i4>0</vt:i4>
      </vt:variant>
      <vt:variant>
        <vt:i4>0</vt:i4>
      </vt:variant>
      <vt:variant>
        <vt:i4>5</vt:i4>
      </vt:variant>
      <vt:variant>
        <vt:lpwstr>mailto:andre.cardozo76@gmail.com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VAIBHAV KUMAR</dc:title>
  <dc:creator/>
  <cp:keywords>For internal use only</cp:keywords>
  <cp:lastModifiedBy/>
  <cp:revision>1</cp:revision>
  <dcterms:created xsi:type="dcterms:W3CDTF">2022-10-10T05:35:00Z</dcterms:created>
  <dcterms:modified xsi:type="dcterms:W3CDTF">2022-10-10T05:35:00Z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ac6492bc-4dcb-4179-8297-5c9dd12a8ba6</vt:lpwstr>
  </property>
  <property fmtid="{D5CDD505-2E9C-101B-9397-08002B2CF9AE}" pid="3" name="aliashDocumentMarking">
    <vt:lpwstr>For internal use only</vt:lpwstr>
  </property>
  <property fmtid="{D5CDD505-2E9C-101B-9397-08002B2CF9AE}" pid="4" name="db.comClassification">
    <vt:lpwstr>For internal use only</vt:lpwstr>
  </property>
</Properties>
</file>