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 xml:space="preserve">Namrata Verma   </w:t>
      </w:r>
      <w:r>
        <w:rPr>
          <w:rFonts w:ascii="Calibri" w:cs="Calibri" w:eastAsia="Calibri" w:hAnsi="Calibri"/>
          <w:b/>
          <w:sz w:val="32"/>
          <w:szCs w:val="32"/>
        </w:rPr>
        <w:tab/>
      </w:r>
    </w:p>
    <w:p>
      <w:pPr>
        <w:pStyle w:val="style0"/>
        <w:rPr>
          <w:rFonts w:ascii="Calibri" w:cs="Calibri" w:eastAsia="Calibri" w:hAnsi="Calibri"/>
          <w:b/>
          <w:sz w:val="20"/>
        </w:rPr>
      </w:pPr>
    </w:p>
    <w:p>
      <w:pPr>
        <w:pStyle w:val="style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b/>
          <w:sz w:val="20"/>
        </w:rPr>
        <w:t>Email:</w:t>
      </w:r>
      <w:r>
        <w:rPr>
          <w:rFonts w:ascii="Calibri" w:cs="Calibri" w:eastAsia="Calibri" w:hAnsi="Calibri"/>
          <w:b/>
          <w:sz w:val="20"/>
        </w:rPr>
        <w:t xml:space="preserve"> </w:t>
      </w:r>
      <w:r>
        <w:rPr>
          <w:rFonts w:ascii="Calibri" w:cs="Calibri" w:eastAsia="Calibri" w:hAnsi="Calibri"/>
          <w:sz w:val="20"/>
        </w:rPr>
        <w:t>namrata.fti@gmail.com</w:t>
      </w:r>
    </w:p>
    <w:p>
      <w:pPr>
        <w:pStyle w:val="style0"/>
        <w:rPr>
          <w:rFonts w:ascii="Calibri" w:cs="Calibri" w:eastAsia="Calibri" w:hAnsi="Calibri"/>
          <w:sz w:val="20"/>
        </w:rPr>
      </w:pPr>
      <w:r>
        <w:rPr>
          <w:rFonts w:ascii="Calibri" w:cs="Calibri" w:eastAsia="Calibri" w:hAnsi="Calibri"/>
          <w:b/>
          <w:bCs/>
          <w:sz w:val="20"/>
        </w:rPr>
        <w:t>Contact</w:t>
      </w:r>
      <w:r>
        <w:rPr>
          <w:rFonts w:ascii="Calibri" w:cs="Calibri" w:eastAsia="Calibri" w:hAnsi="Calibri"/>
          <w:sz w:val="20"/>
        </w:rPr>
        <w:t>: 7042458582</w:t>
      </w:r>
    </w:p>
    <w:p>
      <w:pPr>
        <w:pStyle w:val="style0"/>
        <w:rPr>
          <w:rFonts w:ascii="Calibri" w:cs="Calibri" w:eastAsia="Calibri" w:hAnsi="Calibri"/>
          <w:b/>
          <w:sz w:val="22"/>
        </w:rPr>
      </w:pPr>
      <w:r>
        <w:rPr>
          <w:rFonts w:ascii="Calibri" w:cs="Calibri" w:eastAsia="Calibri" w:hAnsi="Calibri"/>
          <w:sz w:val="20"/>
        </w:rPr>
        <w:t xml:space="preserve">                                                                                                                                               </w:t>
      </w:r>
    </w:p>
    <w:p>
      <w:pPr>
        <w:pStyle w:val="style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                                          </w:t>
      </w:r>
    </w:p>
    <w:p>
      <w:pPr>
        <w:pStyle w:val="style0"/>
        <w:jc w:val="left"/>
        <w:rPr>
          <w:rFonts w:ascii="Calibri" w:cs="Calibri" w:eastAsia="Calibri" w:hAnsi="Calibri"/>
          <w:b/>
          <w:sz w:val="26"/>
          <w:shd w:val="clear" w:color="auto" w:fill="d9d9d9"/>
        </w:rPr>
      </w:pPr>
      <w:r>
        <w:rPr>
          <w:rFonts w:ascii="Calibri" w:cs="Calibri" w:eastAsia="Calibri" w:hAnsi="Calibri"/>
          <w:b/>
          <w:bCs/>
          <w:sz w:val="26"/>
          <w:szCs w:val="26"/>
        </w:rPr>
        <w:t>Objective</w:t>
      </w:r>
    </w:p>
    <w:p>
      <w:pPr>
        <w:pStyle w:val="style0"/>
        <w:jc w:val="left"/>
        <w:rPr>
          <w:rFonts w:ascii="Calibri" w:cs="Calibri" w:eastAsia="Calibri" w:hAnsi="Calibri"/>
          <w:b/>
          <w:sz w:val="26"/>
          <w:shd w:val="clear" w:color="auto" w:fill="d9d9d9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false" allowOverlap="true">
                <wp:simplePos x="0" y="0"/>
                <wp:positionH relativeFrom="page">
                  <wp:posOffset>1143000</wp:posOffset>
                </wp:positionH>
                <wp:positionV relativeFrom="paragraph">
                  <wp:posOffset>22224</wp:posOffset>
                </wp:positionV>
                <wp:extent cx="5257800" cy="45719"/>
                <wp:effectExtent l="0" t="19050" r="19050" b="0"/>
                <wp:wrapNone/>
                <wp:docPr id="1026" name="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57800" cy="4571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0" h="45719" stroke="1">
                              <a:moveTo>
                                <a:pt x="0" y="0"/>
                              </a:moveTo>
                              <a:lnTo>
                                <a:pt x="10020" y="0"/>
                              </a:lnTo>
                            </a:path>
                          </a:pathLst>
                        </a:custGeom>
                        <a:ln cmpd="sng" cap="flat" w="38100">
                          <a:solidFill>
                            <a:srgbClr val="4bacc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10020,45719" path="m0,0l10020,0e" filled="f" stroked="t" style="position:absolute;margin-left:90.0pt;margin-top:1.75pt;width:414.0pt;height:3.6pt;z-index:-2147483645;mso-position-horizontal-relative:page;mso-position-vertical-relative:text;mso-width-percent:0;mso-height-percent:0;mso-width-relative:page;mso-height-relative:page;mso-wrap-distance-left:0.0pt;mso-wrap-distance-right:0.0pt;visibility:visible;" o:allowincell="false">
                <v:stroke color="#4bacc6" weight="3.0pt"/>
                <v:fill/>
                <v:path textboxrect="0,0,10020,45719" o:connectlocs="0,0;10020,0"/>
              </v:shape>
            </w:pict>
          </mc:Fallback>
        </mc:AlternateContent>
      </w:r>
    </w:p>
    <w:p>
      <w:pPr>
        <w:pStyle w:val="style0"/>
        <w:jc w:val="left"/>
        <w:rPr>
          <w:rFonts w:ascii="Calibri" w:cs="Calibri" w:eastAsia="Calibri" w:hAnsi="Calibri"/>
          <w:b/>
          <w:sz w:val="26"/>
          <w:shd w:val="clear" w:color="auto" w:fill="d9d9d9"/>
        </w:rPr>
      </w:pPr>
      <w:r>
        <w:rPr>
          <w:rFonts w:ascii="Calibri" w:cs="Calibri" w:eastAsia="Calibri" w:hAnsi="Calibri"/>
          <w:sz w:val="24"/>
        </w:rPr>
        <w:t xml:space="preserve">To work with a challenging environment in an organization that provides excellent work culture and offers professional growth while being resourceful, innovative and flexible. </w:t>
      </w:r>
    </w:p>
    <w:p>
      <w:pPr>
        <w:pStyle w:val="style0"/>
        <w:rPr>
          <w:rFonts w:ascii="Calibri" w:cs="Calibri" w:eastAsia="Calibri" w:hAnsi="Calibri"/>
          <w:sz w:val="24"/>
        </w:rPr>
      </w:pPr>
    </w:p>
    <w:p>
      <w:pPr>
        <w:pStyle w:val="style0"/>
        <w:jc w:val="left"/>
        <w:rPr>
          <w:rFonts w:ascii="Calibri" w:cs="Calibri" w:eastAsia="Calibri" w:hAnsi="Calibri"/>
          <w:b/>
          <w:bCs/>
          <w:sz w:val="26"/>
          <w:szCs w:val="26"/>
        </w:rPr>
      </w:pPr>
      <w:r>
        <w:rPr>
          <w:rFonts w:ascii="Calibri" w:cs="Calibri" w:eastAsia="Calibri" w:hAnsi="Calibri"/>
          <w:b/>
          <w:bCs/>
          <w:sz w:val="26"/>
          <w:szCs w:val="26"/>
        </w:rPr>
        <w:t>Technical Skills</w:t>
      </w:r>
    </w:p>
    <w:p>
      <w:pPr>
        <w:pStyle w:val="style0"/>
        <w:jc w:val="left"/>
        <w:rPr>
          <w:sz w:val="24"/>
          <w:shd w:val="clear" w:color="auto" w:fill="d9d9d9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false" allowOverlap="true">
                <wp:simplePos x="0" y="0"/>
                <wp:positionH relativeFrom="page">
                  <wp:posOffset>1143000</wp:posOffset>
                </wp:positionH>
                <wp:positionV relativeFrom="paragraph">
                  <wp:posOffset>19050</wp:posOffset>
                </wp:positionV>
                <wp:extent cx="5257800" cy="45719"/>
                <wp:effectExtent l="0" t="19050" r="19050" b="0"/>
                <wp:wrapNone/>
                <wp:docPr id="1027" name="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57800" cy="4571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0" h="45719" stroke="1">
                              <a:moveTo>
                                <a:pt x="0" y="0"/>
                              </a:moveTo>
                              <a:lnTo>
                                <a:pt x="10020" y="0"/>
                              </a:lnTo>
                            </a:path>
                          </a:pathLst>
                        </a:custGeom>
                        <a:ln cmpd="sng" cap="flat" w="38100">
                          <a:solidFill>
                            <a:srgbClr val="4bacc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coordsize="10020,45719" path="m0,0l10020,0e" filled="f" stroked="t" style="position:absolute;margin-left:90.0pt;margin-top:1.5pt;width:414.0pt;height:3.6pt;z-index:-2147483644;mso-position-horizontal-relative:page;mso-position-vertical-relative:text;mso-width-percent:0;mso-height-percent:0;mso-width-relative:page;mso-height-relative:page;mso-wrap-distance-left:0.0pt;mso-wrap-distance-right:0.0pt;visibility:visible;" o:allowincell="false">
                <v:stroke color="#4bacc6" weight="3.0pt"/>
                <v:fill/>
                <v:path textboxrect="0,0,10020,45719" o:connectlocs="0,0;10020,0"/>
              </v:shape>
            </w:pict>
          </mc:Fallback>
        </mc:AlternateContent>
      </w:r>
    </w:p>
    <w:p>
      <w:pPr>
        <w:pStyle w:val="style0"/>
        <w:tabs>
          <w:tab w:val="right" w:leader="none" w:pos="9900"/>
        </w:tabs>
        <w:jc w:val="left"/>
        <w:rPr>
          <w:sz w:val="24"/>
          <w:shd w:val="clear" w:color="auto" w:fill="ffffff"/>
        </w:rPr>
      </w:pPr>
    </w:p>
    <w:p>
      <w:pPr>
        <w:pStyle w:val="style0"/>
        <w:numPr>
          <w:ilvl w:val="0"/>
          <w:numId w:val="1"/>
        </w:numPr>
        <w:tabs>
          <w:tab w:val="right" w:leader="none" w:pos="9900"/>
        </w:tabs>
        <w:ind w:left="720" w:hanging="360"/>
        <w:jc w:val="left"/>
        <w:rPr>
          <w:rFonts w:ascii="Calibri" w:cs="Calibri" w:eastAsia="Calibri" w:hAnsi="Calibri"/>
          <w:sz w:val="24"/>
          <w:shd w:val="clear" w:color="auto" w:fill="ffffff"/>
        </w:rPr>
      </w:pPr>
      <w:r>
        <w:rPr>
          <w:rFonts w:ascii="Calibri" w:cs="Calibri" w:eastAsia="Calibri" w:hAnsi="Calibri"/>
          <w:sz w:val="24"/>
          <w:shd w:val="clear" w:color="auto" w:fill="ffffff"/>
        </w:rPr>
        <w:t>Good knowledge of routing protocols like RIP, EIGRP,  OSPF.</w:t>
      </w:r>
    </w:p>
    <w:p>
      <w:pPr>
        <w:pStyle w:val="style0"/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Configuration of Cisco/Juniper routers, switches and firewalls.</w:t>
      </w:r>
    </w:p>
    <w:p>
      <w:pPr>
        <w:pStyle w:val="style0"/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DHCP, DNS</w:t>
      </w:r>
    </w:p>
    <w:p>
      <w:pPr>
        <w:pStyle w:val="style0"/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VLAN, VTP, STP, MPLS VPN</w:t>
      </w:r>
      <w:r>
        <w:rPr>
          <w:rFonts w:ascii="Calibri" w:cs="Calibri" w:eastAsia="Calibri" w:hAnsi="Calibri"/>
          <w:sz w:val="24"/>
          <w:lang w:val="en-US"/>
        </w:rPr>
        <w:t>.</w:t>
      </w:r>
    </w:p>
    <w:p>
      <w:pPr>
        <w:pStyle w:val="style0"/>
        <w:numPr>
          <w:ilvl w:val="0"/>
          <w:numId w:val="1"/>
        </w:numPr>
        <w:tabs>
          <w:tab w:val="right" w:leader="none" w:pos="9900"/>
        </w:tabs>
        <w:ind w:left="720" w:hanging="360"/>
        <w:jc w:val="left"/>
        <w:rPr>
          <w:rFonts w:ascii="Calibri" w:cs="Calibri" w:eastAsia="Calibri" w:hAnsi="Calibri"/>
          <w:sz w:val="24"/>
          <w:shd w:val="clear" w:color="auto" w:fill="ffffff"/>
        </w:rPr>
      </w:pPr>
      <w:r>
        <w:rPr>
          <w:rFonts w:ascii="Calibri" w:cs="Calibri" w:eastAsia="Calibri" w:hAnsi="Calibri"/>
          <w:sz w:val="24"/>
          <w:shd w:val="clear" w:color="auto" w:fill="ffffff"/>
        </w:rPr>
        <w:t>Subnetting</w:t>
      </w:r>
    </w:p>
    <w:p>
      <w:pPr>
        <w:pStyle w:val="style0"/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Cabling, Ethernet, OSI model, TCP/IP</w:t>
      </w:r>
    </w:p>
    <w:p>
      <w:pPr>
        <w:pStyle w:val="style0"/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NMS</w:t>
      </w:r>
    </w:p>
    <w:p>
      <w:pPr>
        <w:pStyle w:val="style0"/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Applications: Solarwinds, </w:t>
      </w:r>
      <w:r>
        <w:rPr>
          <w:rFonts w:ascii="Calibri" w:cs="Calibri" w:eastAsia="Calibri" w:hAnsi="Calibri"/>
          <w:sz w:val="24"/>
          <w:lang w:val="en-US"/>
        </w:rPr>
        <w:t xml:space="preserve">IPAM, </w:t>
      </w:r>
      <w:r>
        <w:rPr>
          <w:rFonts w:ascii="Calibri" w:cs="Calibri" w:eastAsia="Calibri" w:hAnsi="Calibri"/>
          <w:sz w:val="24"/>
        </w:rPr>
        <w:t xml:space="preserve">Splunk, </w:t>
      </w:r>
      <w:r>
        <w:rPr>
          <w:rFonts w:ascii="Calibri" w:cs="Calibri" w:eastAsia="Calibri" w:hAnsi="Calibri"/>
          <w:sz w:val="24"/>
          <w:lang w:val="en-US"/>
        </w:rPr>
        <w:t xml:space="preserve">Cisco Meraki, </w:t>
      </w:r>
      <w:r>
        <w:rPr>
          <w:rFonts w:ascii="Calibri" w:cs="Calibri" w:eastAsia="Calibri" w:hAnsi="Calibri"/>
          <w:sz w:val="24"/>
        </w:rPr>
        <w:t>Netcool, BMC remedy, ServiceNow.</w:t>
      </w:r>
    </w:p>
    <w:p>
      <w:pPr>
        <w:pStyle w:val="style0"/>
        <w:ind w:left="720"/>
        <w:jc w:val="left"/>
        <w:rPr>
          <w:rFonts w:ascii="Calibri" w:cs="Calibri" w:eastAsia="Calibri" w:hAnsi="Calibri"/>
          <w:sz w:val="24"/>
        </w:rPr>
      </w:pPr>
    </w:p>
    <w:p>
      <w:pPr>
        <w:pStyle w:val="style0"/>
        <w:ind w:left="720"/>
        <w:jc w:val="left"/>
        <w:rPr>
          <w:rFonts w:ascii="Calibri" w:cs="Calibri" w:eastAsia="Calibri" w:hAnsi="Calibri"/>
          <w:sz w:val="24"/>
        </w:rPr>
      </w:pPr>
    </w:p>
    <w:p>
      <w:pPr>
        <w:pStyle w:val="style0"/>
        <w:jc w:val="left"/>
        <w:rPr>
          <w:rFonts w:ascii="Calibri" w:cs="Calibri" w:eastAsia="Calibri" w:hAnsi="Calibri"/>
          <w:b/>
          <w:bCs/>
          <w:sz w:val="26"/>
          <w:szCs w:val="26"/>
        </w:rPr>
      </w:pPr>
      <w:r>
        <w:rPr>
          <w:rFonts w:ascii="Calibri" w:cs="Calibri" w:eastAsia="Calibri" w:hAnsi="Calibri"/>
          <w:b/>
          <w:bCs/>
          <w:sz w:val="26"/>
          <w:szCs w:val="26"/>
        </w:rPr>
        <w:t>Educational Qualification</w:t>
      </w:r>
    </w:p>
    <w:p>
      <w:pPr>
        <w:pStyle w:val="style0"/>
        <w:jc w:val="left"/>
        <w:rPr>
          <w:rFonts w:ascii="Calibri" w:cs="Calibri" w:eastAsia="Calibri" w:hAnsi="Calibri"/>
          <w:b/>
          <w:sz w:val="26"/>
          <w:shd w:val="clear" w:color="auto" w:fill="d9d9d9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false" allowOverlap="true">
                <wp:simplePos x="0" y="0"/>
                <wp:positionH relativeFrom="page">
                  <wp:posOffset>1143000</wp:posOffset>
                </wp:positionH>
                <wp:positionV relativeFrom="paragraph">
                  <wp:posOffset>26669</wp:posOffset>
                </wp:positionV>
                <wp:extent cx="5257800" cy="45719"/>
                <wp:effectExtent l="0" t="19050" r="19050" b="0"/>
                <wp:wrapNone/>
                <wp:docPr id="1028" name="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57800" cy="4571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0" h="45719" stroke="1">
                              <a:moveTo>
                                <a:pt x="0" y="0"/>
                              </a:moveTo>
                              <a:lnTo>
                                <a:pt x="10020" y="0"/>
                              </a:lnTo>
                            </a:path>
                          </a:pathLst>
                        </a:custGeom>
                        <a:ln cmpd="sng" cap="flat" w="38100">
                          <a:solidFill>
                            <a:srgbClr val="4bacc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coordsize="10020,45719" path="m0,0l10020,0e" filled="f" stroked="t" style="position:absolute;margin-left:90.0pt;margin-top:2.1pt;width:414.0pt;height:3.6pt;z-index:-2147483643;mso-position-horizontal-relative:page;mso-position-vertical-relative:text;mso-width-percent:0;mso-height-percent:0;mso-width-relative:page;mso-height-relative:page;mso-wrap-distance-left:0.0pt;mso-wrap-distance-right:0.0pt;visibility:visible;" o:allowincell="false">
                <v:stroke color="#4bacc6" weight="3.0pt"/>
                <v:fill/>
                <v:path textboxrect="0,0,10020,45719" o:connectlocs="0,0;10020,0"/>
              </v:shape>
            </w:pict>
          </mc:Fallback>
        </mc:AlternateContent>
      </w:r>
    </w:p>
    <w:p>
      <w:pPr>
        <w:pStyle w:val="style0"/>
        <w:numPr>
          <w:ilvl w:val="0"/>
          <w:numId w:val="2"/>
        </w:numPr>
        <w:ind w:left="36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Bachelor of Technology in Electronics &amp; communication engineering from </w:t>
      </w:r>
      <w:r>
        <w:rPr>
          <w:rFonts w:ascii="Calibri" w:cs="Calibri" w:eastAsia="Calibri" w:hAnsi="Calibri"/>
          <w:sz w:val="24"/>
        </w:rPr>
        <w:t xml:space="preserve">UPTU </w:t>
      </w:r>
      <w:r>
        <w:rPr>
          <w:rFonts w:ascii="Calibri" w:cs="Calibri" w:eastAsia="Calibri" w:hAnsi="Calibri"/>
          <w:sz w:val="24"/>
        </w:rPr>
        <w:t>with aggregate 61.96% in 2013.</w:t>
      </w:r>
    </w:p>
    <w:p>
      <w:pPr>
        <w:pStyle w:val="style0"/>
        <w:numPr>
          <w:ilvl w:val="0"/>
          <w:numId w:val="2"/>
        </w:numPr>
        <w:ind w:left="36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Achieved Intermediate certificate from U.P. Board with aggregate 55.8% in 2008.</w:t>
      </w:r>
    </w:p>
    <w:p>
      <w:pPr>
        <w:pStyle w:val="style0"/>
        <w:numPr>
          <w:ilvl w:val="0"/>
          <w:numId w:val="2"/>
        </w:numPr>
        <w:ind w:left="36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Achieved High School certificate affiliated to U.P. Board from Shivaji Inter College, Kanpur, Uttar Pradesh with aggregate 69.96%.</w:t>
      </w:r>
    </w:p>
    <w:p>
      <w:pPr>
        <w:pStyle w:val="style0"/>
        <w:jc w:val="left"/>
        <w:rPr>
          <w:rFonts w:ascii="Calibri" w:cs="Calibri" w:eastAsia="Calibri" w:hAnsi="Calibri"/>
          <w:sz w:val="24"/>
        </w:rPr>
      </w:pPr>
    </w:p>
    <w:p>
      <w:pPr>
        <w:pStyle w:val="style0"/>
        <w:rPr>
          <w:rFonts w:ascii="Calibri" w:cs="Calibri" w:eastAsia="Calibri" w:hAnsi="Calibri"/>
          <w:sz w:val="22"/>
        </w:rPr>
      </w:pPr>
    </w:p>
    <w:p>
      <w:pPr>
        <w:pStyle w:val="style0"/>
        <w:ind w:left="360"/>
        <w:rPr>
          <w:rFonts w:ascii="Calibri" w:cs="Calibri" w:eastAsia="Calibri" w:hAnsi="Calibri"/>
          <w:sz w:val="22"/>
        </w:rPr>
      </w:pPr>
    </w:p>
    <w:p>
      <w:pPr>
        <w:pStyle w:val="style0"/>
        <w:jc w:val="left"/>
        <w:rPr>
          <w:rFonts w:ascii="Calibri" w:cs="Calibri" w:eastAsia="Calibri" w:hAnsi="Calibri"/>
          <w:b/>
          <w:bCs/>
          <w:sz w:val="26"/>
          <w:szCs w:val="26"/>
        </w:rPr>
      </w:pPr>
      <w:r>
        <w:rPr>
          <w:rFonts w:ascii="Calibri" w:cs="Calibri" w:eastAsia="Calibri" w:hAnsi="Calibri"/>
          <w:b/>
          <w:bCs/>
          <w:sz w:val="26"/>
          <w:szCs w:val="26"/>
        </w:rPr>
        <w:t>Work Experience</w:t>
      </w:r>
      <w:r>
        <w:rPr>
          <w:rFonts w:ascii="Calibri" w:cs="Calibri" w:eastAsia="Calibri" w:hAnsi="Calibri"/>
          <w:b/>
          <w:bCs/>
          <w:sz w:val="26"/>
          <w:szCs w:val="26"/>
        </w:rPr>
        <w:tab/>
      </w:r>
      <w:r>
        <w:rPr>
          <w:rFonts w:ascii="Calibri" w:cs="Calibri" w:eastAsia="Calibri" w:hAnsi="Calibri"/>
          <w:b/>
          <w:bCs/>
          <w:sz w:val="26"/>
          <w:szCs w:val="26"/>
        </w:rPr>
        <w:tab/>
      </w:r>
    </w:p>
    <w:p>
      <w:pPr>
        <w:pStyle w:val="style0"/>
        <w:jc w:val="left"/>
        <w:rPr>
          <w:rFonts w:ascii="Calibri" w:cs="Calibri" w:eastAsia="Calibri" w:hAnsi="Calibr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false" allowOverlap="true">
                <wp:simplePos x="0" y="0"/>
                <wp:positionH relativeFrom="page">
                  <wp:posOffset>1143000</wp:posOffset>
                </wp:positionH>
                <wp:positionV relativeFrom="paragraph">
                  <wp:posOffset>19050</wp:posOffset>
                </wp:positionV>
                <wp:extent cx="5257800" cy="45719"/>
                <wp:effectExtent l="0" t="19050" r="19050" b="0"/>
                <wp:wrapNone/>
                <wp:docPr id="1029" name="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57800" cy="4571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0" h="45719" stroke="1">
                              <a:moveTo>
                                <a:pt x="0" y="0"/>
                              </a:moveTo>
                              <a:lnTo>
                                <a:pt x="10020" y="0"/>
                              </a:lnTo>
                            </a:path>
                          </a:pathLst>
                        </a:custGeom>
                        <a:ln cmpd="sng" cap="flat" w="38100">
                          <a:solidFill>
                            <a:srgbClr val="4bacc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coordsize="10020,45719" path="m0,0l10020,0e" filled="f" stroked="t" style="position:absolute;margin-left:90.0pt;margin-top:1.5pt;width:414.0pt;height:3.6pt;z-index:-2147483642;mso-position-horizontal-relative:page;mso-position-vertical-relative:text;mso-width-percent:0;mso-height-percent:0;mso-width-relative:page;mso-height-relative:page;mso-wrap-distance-left:0.0pt;mso-wrap-distance-right:0.0pt;visibility:visible;" o:allowincell="false">
                <v:stroke color="#4bacc6" weight="3.0pt"/>
                <v:fill/>
                <v:path textboxrect="0,0,10020,45719" o:connectlocs="0,0;10020,0"/>
              </v:shape>
            </w:pict>
          </mc:Fallback>
        </mc:AlternateContent>
      </w:r>
    </w:p>
    <w:p>
      <w:pPr>
        <w:pStyle w:val="style0"/>
        <w:jc w:val="left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 xml:space="preserve">Total Experience – </w:t>
      </w:r>
      <w:r>
        <w:rPr>
          <w:rFonts w:ascii="Calibri" w:cs="Calibri" w:eastAsia="Calibri" w:hAnsi="Calibri"/>
          <w:b/>
          <w:sz w:val="28"/>
          <w:lang w:val="en-US"/>
        </w:rPr>
        <w:t>9</w:t>
      </w:r>
      <w:r>
        <w:rPr>
          <w:rFonts w:ascii="Calibri" w:cs="Calibri" w:eastAsia="Calibri" w:hAnsi="Calibri"/>
          <w:b/>
          <w:sz w:val="28"/>
        </w:rPr>
        <w:t xml:space="preserve"> Yrs.</w:t>
      </w:r>
    </w:p>
    <w:p>
      <w:pPr>
        <w:pStyle w:val="style0"/>
        <w:ind w:left="360"/>
        <w:jc w:val="left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ab/>
      </w:r>
    </w:p>
    <w:p>
      <w:pPr>
        <w:pStyle w:val="style0"/>
        <w:numPr>
          <w:ilvl w:val="0"/>
          <w:numId w:val="3"/>
        </w:numPr>
        <w:ind w:left="360" w:hanging="360"/>
        <w:jc w:val="left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Current organization- Tata Consultancy Services.</w:t>
      </w:r>
    </w:p>
    <w:p>
      <w:pPr>
        <w:pStyle w:val="style0"/>
        <w:ind w:left="72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Project- Bombardier Transportation , NBN</w:t>
      </w:r>
    </w:p>
    <w:p>
      <w:pPr>
        <w:pStyle w:val="style0"/>
        <w:ind w:left="72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Designation-  Network Engineer</w:t>
      </w:r>
    </w:p>
    <w:p>
      <w:pPr>
        <w:pStyle w:val="style0"/>
        <w:ind w:left="72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Location-   Noida</w:t>
      </w:r>
    </w:p>
    <w:p>
      <w:pPr>
        <w:pStyle w:val="style0"/>
        <w:ind w:left="72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Duration- April 2018 - Present</w:t>
      </w:r>
    </w:p>
    <w:p>
      <w:pPr>
        <w:pStyle w:val="style0"/>
        <w:ind w:left="720"/>
        <w:jc w:val="left"/>
        <w:rPr>
          <w:rFonts w:ascii="Calibri" w:cs="Calibri" w:eastAsia="Calibri" w:hAnsi="Calibri"/>
          <w:sz w:val="24"/>
        </w:rPr>
      </w:pPr>
    </w:p>
    <w:p>
      <w:pPr>
        <w:pStyle w:val="style0"/>
        <w:ind w:left="720"/>
        <w:jc w:val="left"/>
        <w:rPr>
          <w:rFonts w:ascii="Calibri" w:cs="Calibri" w:eastAsia="Calibri" w:hAnsi="Calibri"/>
          <w:sz w:val="24"/>
        </w:rPr>
      </w:pPr>
    </w:p>
    <w:p>
      <w:pPr>
        <w:pStyle w:val="style0"/>
        <w:ind w:left="720"/>
        <w:jc w:val="left"/>
        <w:rPr>
          <w:rFonts w:ascii="Calibri" w:cs="Calibri" w:eastAsia="Calibri" w:hAnsi="Calibri"/>
          <w:sz w:val="24"/>
          <w:u w:val="single"/>
        </w:rPr>
      </w:pPr>
      <w:r>
        <w:rPr>
          <w:rFonts w:ascii="Calibri" w:cs="Calibri" w:eastAsia="Calibri" w:hAnsi="Calibri"/>
          <w:sz w:val="24"/>
          <w:u w:val="single"/>
        </w:rPr>
        <w:t>Roles and Responsibilities (Bombardier Transportation )-</w:t>
      </w:r>
    </w:p>
    <w:p>
      <w:pPr>
        <w:pStyle w:val="style0"/>
        <w:ind w:left="1080" w:firstLine="720"/>
        <w:jc w:val="left"/>
        <w:rPr>
          <w:rFonts w:ascii="Calibri" w:cs="Calibri" w:eastAsia="Calibri" w:hAnsi="Calibri"/>
          <w:b/>
          <w:sz w:val="28"/>
        </w:rPr>
      </w:pPr>
    </w:p>
    <w:p>
      <w:pPr>
        <w:pStyle w:val="style0"/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 xml:space="preserve">Troubleshooting of the network issues (LAN/WAN/Security) </w:t>
      </w:r>
      <w:r>
        <w:rPr>
          <w:rFonts w:ascii="Calibri" w:cs="Calibri" w:eastAsia="Calibri" w:hAnsi="Calibri"/>
          <w:color w:val="000000"/>
          <w:sz w:val="24"/>
          <w:lang w:val="en-US"/>
        </w:rPr>
        <w:t>for enterprise network.</w:t>
      </w:r>
    </w:p>
    <w:p>
      <w:pPr>
        <w:pStyle w:val="style0"/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Troubleshooting the issues related to router, switches, firewall, access points and their configurations.</w:t>
      </w:r>
    </w:p>
    <w:p>
      <w:pPr>
        <w:pStyle w:val="style0"/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Good knowledge of networking to</w:t>
      </w:r>
      <w:r>
        <w:rPr>
          <w:rFonts w:ascii="Calibri" w:cs="Calibri" w:eastAsia="Calibri" w:hAnsi="Calibri"/>
          <w:sz w:val="24"/>
        </w:rPr>
        <w:t>ols like IPAM, Solarwinds, WLC, Splunk, ServiceNow</w:t>
      </w:r>
      <w:r>
        <w:rPr>
          <w:rFonts w:ascii="Calibri" w:cs="Calibri" w:eastAsia="Calibri" w:hAnsi="Calibri"/>
          <w:sz w:val="24"/>
        </w:rPr>
        <w:t xml:space="preserve"> etc</w:t>
      </w:r>
      <w:r>
        <w:rPr>
          <w:rFonts w:ascii="Calibri" w:cs="Calibri" w:eastAsia="Calibri" w:hAnsi="Calibri"/>
          <w:sz w:val="24"/>
        </w:rPr>
        <w:t>.</w:t>
      </w:r>
    </w:p>
    <w:p>
      <w:pPr>
        <w:pStyle w:val="style0"/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ServiceNow:</w:t>
      </w:r>
      <w:r>
        <w:rPr>
          <w:rFonts w:ascii="Calibri" w:cs="Calibri" w:eastAsia="Calibri" w:hAnsi="Calibri"/>
          <w:sz w:val="24"/>
        </w:rPr>
        <w:t xml:space="preserve"> working on</w:t>
      </w:r>
      <w:r>
        <w:rPr>
          <w:rFonts w:ascii="Calibri" w:cs="Calibri" w:eastAsia="Calibri" w:hAnsi="Calibri"/>
          <w:sz w:val="24"/>
        </w:rPr>
        <w:t xml:space="preserve"> P1, P2 and other</w:t>
      </w:r>
      <w:r>
        <w:rPr>
          <w:rFonts w:ascii="Calibri" w:cs="Calibri" w:eastAsia="Calibri" w:hAnsi="Calibri"/>
          <w:sz w:val="24"/>
        </w:rPr>
        <w:t xml:space="preserve"> incidents</w:t>
      </w:r>
      <w:r>
        <w:rPr>
          <w:rFonts w:ascii="Calibri" w:cs="Calibri" w:eastAsia="Calibri" w:hAnsi="Calibri"/>
          <w:sz w:val="24"/>
        </w:rPr>
        <w:t xml:space="preserve"> management</w:t>
      </w:r>
      <w:r>
        <w:rPr>
          <w:rFonts w:ascii="Calibri" w:cs="Calibri" w:eastAsia="Calibri" w:hAnsi="Calibri"/>
          <w:sz w:val="24"/>
        </w:rPr>
        <w:t xml:space="preserve"> and change</w:t>
      </w:r>
      <w:r>
        <w:rPr>
          <w:rFonts w:ascii="Calibri" w:cs="Calibri" w:eastAsia="Calibri" w:hAnsi="Calibri"/>
          <w:sz w:val="24"/>
        </w:rPr>
        <w:t>(standard/minor)</w:t>
      </w:r>
      <w:r>
        <w:rPr>
          <w:rFonts w:ascii="Calibri" w:cs="Calibri" w:eastAsia="Calibri" w:hAnsi="Calibri"/>
          <w:sz w:val="24"/>
        </w:rPr>
        <w:t xml:space="preserve"> management</w:t>
      </w:r>
      <w:r>
        <w:rPr>
          <w:rFonts w:ascii="Calibri" w:cs="Calibri" w:eastAsia="Calibri" w:hAnsi="Calibri"/>
          <w:sz w:val="24"/>
        </w:rPr>
        <w:t>.</w:t>
      </w:r>
    </w:p>
    <w:p>
      <w:pPr>
        <w:pStyle w:val="style0"/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IPAM</w:t>
      </w:r>
      <w:r>
        <w:rPr>
          <w:rFonts w:ascii="Calibri" w:cs="Calibri" w:eastAsia="Calibri" w:hAnsi="Calibri"/>
          <w:sz w:val="24"/>
        </w:rPr>
        <w:t>: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IP management through IPAM tool, add/remove DNS entries</w:t>
      </w:r>
      <w:r>
        <w:rPr>
          <w:rFonts w:ascii="Calibri" w:cs="Calibri" w:eastAsia="Calibri" w:hAnsi="Calibri"/>
          <w:sz w:val="24"/>
        </w:rPr>
        <w:t>, MAC binding</w:t>
      </w:r>
      <w:r>
        <w:rPr>
          <w:rFonts w:ascii="Calibri" w:cs="Calibri" w:eastAsia="Calibri" w:hAnsi="Calibri"/>
          <w:sz w:val="24"/>
        </w:rPr>
        <w:t>, assigning free I</w:t>
      </w:r>
      <w:r>
        <w:rPr>
          <w:rFonts w:ascii="Calibri" w:cs="Calibri" w:eastAsia="Calibri" w:hAnsi="Calibri"/>
          <w:sz w:val="24"/>
        </w:rPr>
        <w:t>Ps to network devices</w:t>
      </w:r>
      <w:r>
        <w:rPr>
          <w:rFonts w:ascii="Calibri" w:cs="Calibri" w:eastAsia="Calibri" w:hAnsi="Calibri"/>
          <w:sz w:val="24"/>
        </w:rPr>
        <w:t>, FQDN mapping.</w:t>
      </w:r>
    </w:p>
    <w:p>
      <w:pPr>
        <w:pStyle w:val="style0"/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Solarwinds</w:t>
      </w:r>
      <w:r>
        <w:rPr>
          <w:rFonts w:ascii="Calibri" w:cs="Calibri" w:eastAsia="Calibri" w:hAnsi="Calibri"/>
          <w:sz w:val="24"/>
        </w:rPr>
        <w:t>: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Checking the node status,</w:t>
      </w:r>
      <w:r>
        <w:rPr>
          <w:rFonts w:ascii="Calibri" w:cs="Calibri" w:eastAsia="Calibri" w:hAnsi="Calibri"/>
          <w:sz w:val="24"/>
        </w:rPr>
        <w:t xml:space="preserve"> managing/unmanaging devices,</w:t>
      </w:r>
      <w:r>
        <w:rPr>
          <w:rFonts w:ascii="Calibri" w:cs="Calibri" w:eastAsia="Calibri" w:hAnsi="Calibri"/>
          <w:sz w:val="24"/>
        </w:rPr>
        <w:t xml:space="preserve"> traffic analysis, Top-talkers, </w:t>
      </w:r>
    </w:p>
    <w:p>
      <w:pPr>
        <w:pStyle w:val="style0"/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Splunk: </w:t>
      </w:r>
      <w:r>
        <w:rPr>
          <w:rFonts w:ascii="Calibri" w:cs="Calibri" w:eastAsia="Calibri" w:hAnsi="Calibri"/>
          <w:sz w:val="24"/>
        </w:rPr>
        <w:t>Monitoring and analysing logs.</w:t>
      </w:r>
    </w:p>
    <w:p>
      <w:pPr>
        <w:pStyle w:val="style0"/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WLC:</w:t>
      </w:r>
      <w:r>
        <w:rPr>
          <w:rFonts w:ascii="Calibri" w:cs="Calibri" w:eastAsia="Calibri" w:hAnsi="Calibri"/>
          <w:sz w:val="24"/>
        </w:rPr>
        <w:t xml:space="preserve"> Managing and troubleshooting for WAP. Adding new A</w:t>
      </w:r>
      <w:r>
        <w:rPr>
          <w:rFonts w:ascii="Calibri" w:cs="Calibri" w:eastAsia="Calibri" w:hAnsi="Calibri"/>
          <w:sz w:val="24"/>
        </w:rPr>
        <w:t>P</w:t>
      </w:r>
      <w:r>
        <w:rPr>
          <w:rFonts w:ascii="Calibri" w:cs="Calibri" w:eastAsia="Calibri" w:hAnsi="Calibri"/>
          <w:sz w:val="24"/>
        </w:rPr>
        <w:t>s</w:t>
      </w:r>
      <w:r>
        <w:rPr>
          <w:rFonts w:ascii="Calibri" w:cs="Calibri" w:eastAsia="Calibri" w:hAnsi="Calibri"/>
          <w:sz w:val="24"/>
        </w:rPr>
        <w:t xml:space="preserve"> in controller and</w:t>
      </w:r>
      <w:r>
        <w:rPr>
          <w:rFonts w:ascii="Calibri" w:cs="Calibri" w:eastAsia="Calibri" w:hAnsi="Calibri"/>
          <w:sz w:val="24"/>
        </w:rPr>
        <w:t xml:space="preserve"> in</w:t>
      </w:r>
      <w:r>
        <w:rPr>
          <w:rFonts w:ascii="Calibri" w:cs="Calibri" w:eastAsia="Calibri" w:hAnsi="Calibri"/>
          <w:sz w:val="24"/>
        </w:rPr>
        <w:t xml:space="preserve"> flex connect group.</w:t>
      </w:r>
    </w:p>
    <w:p>
      <w:pPr>
        <w:pStyle w:val="style0"/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Involved in discussion with Project managers/Business partner for any decommissioning of sites</w:t>
      </w:r>
      <w:r>
        <w:rPr>
          <w:rFonts w:ascii="Calibri" w:cs="Calibri" w:eastAsia="Calibri" w:hAnsi="Calibri"/>
          <w:sz w:val="24"/>
        </w:rPr>
        <w:t>, and perform the necessary steps required from network team.</w:t>
      </w:r>
    </w:p>
    <w:p>
      <w:pPr>
        <w:pStyle w:val="style0"/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Worked on </w:t>
      </w:r>
      <w:r>
        <w:rPr>
          <w:rFonts w:ascii="Calibri" w:cs="Calibri" w:eastAsia="Calibri" w:hAnsi="Calibri"/>
          <w:sz w:val="24"/>
        </w:rPr>
        <w:t xml:space="preserve">Aruba </w:t>
      </w:r>
      <w:r>
        <w:rPr>
          <w:rFonts w:ascii="Calibri" w:cs="Calibri" w:eastAsia="Calibri" w:hAnsi="Calibri"/>
          <w:sz w:val="24"/>
        </w:rPr>
        <w:t xml:space="preserve">: </w:t>
      </w:r>
      <w:r>
        <w:rPr>
          <w:rFonts w:ascii="Calibri" w:cs="Calibri" w:eastAsia="Calibri" w:hAnsi="Calibri"/>
          <w:sz w:val="24"/>
        </w:rPr>
        <w:t>WAP</w:t>
      </w:r>
      <w:r>
        <w:rPr>
          <w:rFonts w:ascii="Calibri" w:cs="Calibri" w:eastAsia="Calibri" w:hAnsi="Calibri"/>
          <w:sz w:val="24"/>
        </w:rPr>
        <w:t xml:space="preserve">, </w:t>
      </w:r>
      <w:r>
        <w:rPr>
          <w:rFonts w:ascii="Calibri" w:cs="Calibri" w:eastAsia="Calibri" w:hAnsi="Calibri"/>
          <w:sz w:val="24"/>
        </w:rPr>
        <w:t>Clearpass</w:t>
      </w:r>
      <w:r>
        <w:rPr>
          <w:rFonts w:ascii="Calibri" w:cs="Calibri" w:eastAsia="Calibri" w:hAnsi="Calibri"/>
          <w:sz w:val="24"/>
        </w:rPr>
        <w:t>, controller.</w:t>
      </w:r>
    </w:p>
    <w:p>
      <w:pPr>
        <w:pStyle w:val="style0"/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Expertise in Cisco Routers 1800, 2900, ISR 4K, ASR 901, 920, 903, 1k series </w:t>
      </w:r>
      <w:r>
        <w:rPr>
          <w:rFonts w:ascii="Calibri" w:cs="Calibri" w:eastAsia="Calibri" w:hAnsi="Calibri"/>
          <w:sz w:val="24"/>
        </w:rPr>
        <w:t>and</w:t>
      </w:r>
      <w:r>
        <w:rPr>
          <w:rFonts w:ascii="Calibri" w:cs="Calibri" w:eastAsia="Calibri" w:hAnsi="Calibri"/>
          <w:sz w:val="24"/>
        </w:rPr>
        <w:t xml:space="preserve"> Catalyst Switches 3550, 3560, 3750, </w:t>
      </w:r>
      <w:r>
        <w:rPr>
          <w:rFonts w:ascii="Calibri" w:cs="Calibri" w:eastAsia="Calibri" w:hAnsi="Calibri"/>
          <w:sz w:val="24"/>
        </w:rPr>
        <w:t xml:space="preserve">2960 </w:t>
      </w:r>
      <w:r>
        <w:rPr>
          <w:rFonts w:ascii="Calibri" w:cs="Calibri" w:eastAsia="Calibri" w:hAnsi="Calibri"/>
          <w:sz w:val="24"/>
        </w:rPr>
        <w:t>,6500 series</w:t>
      </w:r>
      <w:r>
        <w:rPr>
          <w:rFonts w:ascii="Calibri" w:cs="Calibri" w:eastAsia="Calibri" w:hAnsi="Calibri"/>
          <w:sz w:val="24"/>
        </w:rPr>
        <w:t>,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Cisco AP 3700 series</w:t>
      </w:r>
      <w:r>
        <w:rPr>
          <w:rFonts w:ascii="Calibri" w:cs="Calibri" w:eastAsia="Calibri" w:hAnsi="Calibri"/>
          <w:sz w:val="24"/>
        </w:rPr>
        <w:t>, Juniper SRX550 Firewall</w:t>
      </w:r>
      <w:r>
        <w:rPr>
          <w:rFonts w:ascii="Calibri" w:cs="Calibri" w:eastAsia="Calibri" w:hAnsi="Calibri"/>
          <w:sz w:val="24"/>
        </w:rPr>
        <w:t>, Juniper switches.</w:t>
      </w:r>
    </w:p>
    <w:p>
      <w:pPr>
        <w:pStyle w:val="style0"/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Involved in troubleshooting </w:t>
      </w:r>
      <w:r>
        <w:rPr>
          <w:rFonts w:ascii="Calibri" w:cs="Calibri" w:eastAsia="Calibri" w:hAnsi="Calibri"/>
          <w:sz w:val="24"/>
          <w:lang w:val="en-US"/>
        </w:rPr>
        <w:t xml:space="preserve">bridge call </w:t>
      </w:r>
      <w:r>
        <w:rPr>
          <w:rFonts w:ascii="Calibri" w:cs="Calibri" w:eastAsia="Calibri" w:hAnsi="Calibri"/>
          <w:sz w:val="24"/>
        </w:rPr>
        <w:t>with on-site engineer and with different teams together.</w:t>
      </w:r>
    </w:p>
    <w:p>
      <w:pPr>
        <w:pStyle w:val="style0"/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Multiple vendor coordination.</w:t>
      </w:r>
    </w:p>
    <w:p>
      <w:pPr>
        <w:pStyle w:val="style0"/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sz w:val="24"/>
        </w:rPr>
        <w:t xml:space="preserve">Handling client communication call for </w:t>
      </w:r>
      <w:r>
        <w:rPr>
          <w:rFonts w:ascii="Calibri" w:cs="Calibri" w:eastAsia="Calibri" w:hAnsi="Calibri"/>
          <w:sz w:val="24"/>
        </w:rPr>
        <w:t>daily/weekly</w:t>
      </w:r>
      <w:r>
        <w:rPr>
          <w:rFonts w:ascii="Calibri" w:cs="Calibri" w:eastAsia="Calibri" w:hAnsi="Calibri"/>
          <w:sz w:val="24"/>
        </w:rPr>
        <w:t xml:space="preserve"> updates</w:t>
      </w:r>
      <w:r>
        <w:rPr>
          <w:rFonts w:ascii="Calibri" w:cs="Calibri" w:eastAsia="Calibri" w:hAnsi="Calibri"/>
          <w:sz w:val="24"/>
        </w:rPr>
        <w:t>.</w:t>
      </w:r>
    </w:p>
    <w:p>
      <w:pPr>
        <w:pStyle w:val="style0"/>
        <w:jc w:val="left"/>
        <w:rPr>
          <w:rFonts w:ascii="Calibri" w:cs="Calibri" w:eastAsia="Calibri" w:hAnsi="Calibri"/>
          <w:b/>
          <w:sz w:val="28"/>
        </w:rPr>
      </w:pPr>
    </w:p>
    <w:p>
      <w:pPr>
        <w:pStyle w:val="style0"/>
        <w:ind w:left="720"/>
        <w:jc w:val="left"/>
        <w:rPr>
          <w:rFonts w:ascii="Calibri" w:cs="Calibri" w:eastAsia="Calibri" w:hAnsi="Calibri"/>
          <w:b/>
          <w:sz w:val="28"/>
        </w:rPr>
      </w:pPr>
    </w:p>
    <w:p>
      <w:pPr>
        <w:pStyle w:val="style0"/>
        <w:ind w:left="720"/>
        <w:jc w:val="left"/>
        <w:rPr>
          <w:rFonts w:ascii="Calibri" w:cs="Calibri" w:eastAsia="Calibri" w:hAnsi="Calibri"/>
          <w:sz w:val="24"/>
          <w:u w:val="single"/>
        </w:rPr>
      </w:pPr>
      <w:r>
        <w:rPr>
          <w:rFonts w:ascii="Calibri" w:cs="Calibri" w:eastAsia="Calibri" w:hAnsi="Calibri"/>
          <w:sz w:val="24"/>
          <w:u w:val="single"/>
        </w:rPr>
        <w:t>Roles and Responsibilities (NBN)-</w:t>
      </w:r>
    </w:p>
    <w:p>
      <w:pPr>
        <w:pStyle w:val="style0"/>
        <w:ind w:left="1080" w:firstLine="720"/>
        <w:jc w:val="left"/>
        <w:rPr>
          <w:rFonts w:ascii="Calibri" w:cs="Calibri" w:eastAsia="Calibri" w:hAnsi="Calibri"/>
          <w:b/>
          <w:sz w:val="28"/>
        </w:rPr>
      </w:pPr>
    </w:p>
    <w:p>
      <w:pPr>
        <w:pStyle w:val="style0"/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Investigation of the reported FTTN/B network faults.</w:t>
      </w:r>
    </w:p>
    <w:p>
      <w:pPr>
        <w:pStyle w:val="style0"/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Alarm monitoring and ticket assignment using AMS and Remedy tool.</w:t>
      </w:r>
    </w:p>
    <w:p>
      <w:pPr>
        <w:pStyle w:val="style0"/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Troubleshooting reported problems via emails or ticketing system.</w:t>
      </w:r>
    </w:p>
    <w:p>
      <w:pPr>
        <w:pStyle w:val="style0"/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Validating service availability and completing client requests for services.</w:t>
      </w:r>
    </w:p>
    <w:p>
      <w:pPr>
        <w:pStyle w:val="style0"/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Worked on LDN technologies like OPTICAL, DWDM &amp; OTN.</w:t>
      </w:r>
    </w:p>
    <w:p>
      <w:pPr>
        <w:pStyle w:val="style0"/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Hands on the NETCOOL and CITRIX for monitoring.</w:t>
      </w:r>
    </w:p>
    <w:p>
      <w:pPr>
        <w:pStyle w:val="style0"/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Troubleshooting and monitoring the Ethernet/FTTN, DSLAM, Alcatel NMS Leased lines, FTTH, FTTN Networks.</w:t>
      </w:r>
    </w:p>
    <w:p>
      <w:pPr>
        <w:pStyle w:val="style0"/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Providing resolution for services affecting problems on proactive or reactive basis for data as well as lease circuits.</w:t>
      </w:r>
    </w:p>
    <w:p>
      <w:pPr>
        <w:pStyle w:val="style0"/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Involved in discussions with field engineers on solutions to troubleshoot and repair complex circuits, equipment configuration, optical link losses, hardware faults and PDH faults.</w:t>
      </w:r>
    </w:p>
    <w:p>
      <w:pPr>
        <w:pStyle w:val="style0"/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Trouble ticket generation, identifying and solving the client's problems.</w:t>
      </w:r>
    </w:p>
    <w:p>
      <w:pPr>
        <w:pStyle w:val="style0"/>
        <w:ind w:left="1080" w:firstLine="720"/>
        <w:jc w:val="left"/>
        <w:rPr>
          <w:rFonts w:ascii="Calibri" w:cs="Calibri" w:eastAsia="Calibri" w:hAnsi="Calibri"/>
          <w:color w:val="000000"/>
          <w:sz w:val="24"/>
        </w:rPr>
      </w:pPr>
    </w:p>
    <w:p>
      <w:pPr>
        <w:pStyle w:val="style0"/>
        <w:jc w:val="left"/>
        <w:rPr>
          <w:rFonts w:ascii="Calibri" w:cs="Calibri" w:eastAsia="Calibri" w:hAnsi="Calibri"/>
          <w:sz w:val="24"/>
          <w:u w:val="single"/>
        </w:rPr>
      </w:pPr>
    </w:p>
    <w:p>
      <w:pPr>
        <w:pStyle w:val="style0"/>
        <w:ind w:left="360" w:firstLine="720"/>
        <w:jc w:val="left"/>
        <w:rPr>
          <w:rFonts w:ascii="Calibri" w:cs="Calibri" w:eastAsia="Calibri" w:hAnsi="Calibri"/>
          <w:sz w:val="24"/>
          <w:u w:val="single"/>
        </w:rPr>
      </w:pPr>
    </w:p>
    <w:p>
      <w:pPr>
        <w:pStyle w:val="style0"/>
        <w:ind w:left="360" w:firstLine="720"/>
        <w:jc w:val="left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b/>
          <w:sz w:val="24"/>
          <w:u w:val="single"/>
        </w:rPr>
        <w:t>Achievements and awards</w:t>
      </w:r>
    </w:p>
    <w:p>
      <w:pPr>
        <w:pStyle w:val="style0"/>
        <w:ind w:left="360" w:firstLine="720"/>
        <w:jc w:val="left"/>
        <w:rPr>
          <w:rFonts w:ascii="Calibri" w:cs="Calibri" w:eastAsia="Calibri" w:hAnsi="Calibri"/>
          <w:sz w:val="24"/>
          <w:u w:val="single"/>
        </w:rPr>
      </w:pPr>
    </w:p>
    <w:p>
      <w:pPr>
        <w:pStyle w:val="style0"/>
        <w:ind w:left="720" w:firstLine="720"/>
        <w:jc w:val="left"/>
        <w:rPr>
          <w:rFonts w:ascii="Calibri" w:cs="Calibri" w:eastAsia="Calibri" w:hAnsi="Calibri"/>
          <w:i/>
          <w:sz w:val="24"/>
        </w:rPr>
      </w:pPr>
      <w:r>
        <w:rPr>
          <w:rFonts w:ascii="Calibri" w:cs="Calibri" w:eastAsia="Calibri" w:hAnsi="Calibri"/>
          <w:i/>
          <w:sz w:val="24"/>
        </w:rPr>
        <w:t>Service and Commitment Award - 25 Apr 2021</w:t>
      </w:r>
    </w:p>
    <w:p>
      <w:pPr>
        <w:pStyle w:val="style0"/>
        <w:ind w:left="720" w:firstLine="720"/>
        <w:jc w:val="left"/>
        <w:rPr>
          <w:rFonts w:ascii="Calibri" w:cs="Calibri" w:eastAsia="Calibri" w:hAnsi="Calibri"/>
          <w:i/>
          <w:sz w:val="24"/>
        </w:rPr>
      </w:pPr>
      <w:r>
        <w:rPr>
          <w:rFonts w:ascii="Calibri" w:cs="Calibri" w:eastAsia="Calibri" w:hAnsi="Calibri"/>
          <w:i/>
          <w:sz w:val="24"/>
        </w:rPr>
        <w:t>Star performer award -  21 Dec 2020</w:t>
      </w:r>
    </w:p>
    <w:p>
      <w:pPr>
        <w:pStyle w:val="style0"/>
        <w:ind w:left="720" w:firstLine="720"/>
        <w:jc w:val="left"/>
        <w:rPr>
          <w:rFonts w:ascii="Calibri" w:cs="Calibri" w:eastAsia="Calibri" w:hAnsi="Calibri"/>
          <w:i/>
          <w:sz w:val="24"/>
        </w:rPr>
      </w:pPr>
      <w:r>
        <w:rPr>
          <w:rFonts w:ascii="Calibri" w:cs="Calibri" w:eastAsia="Calibri" w:hAnsi="Calibri"/>
          <w:i/>
          <w:sz w:val="24"/>
        </w:rPr>
        <w:t>Star performer award -  26 Feb 2020</w:t>
      </w:r>
    </w:p>
    <w:p>
      <w:pPr>
        <w:pStyle w:val="style0"/>
        <w:ind w:left="720" w:firstLine="720"/>
        <w:jc w:val="left"/>
        <w:rPr>
          <w:rFonts w:ascii="Calibri" w:cs="Calibri" w:eastAsia="Calibri" w:hAnsi="Calibri"/>
          <w:i/>
          <w:sz w:val="24"/>
        </w:rPr>
      </w:pPr>
      <w:r>
        <w:rPr>
          <w:rFonts w:ascii="Calibri" w:cs="Calibri" w:eastAsia="Calibri" w:hAnsi="Calibri"/>
          <w:i/>
          <w:sz w:val="24"/>
        </w:rPr>
        <w:t>Applause Award - 09 May 2019</w:t>
      </w:r>
    </w:p>
    <w:p>
      <w:pPr>
        <w:pStyle w:val="style0"/>
        <w:ind w:left="720" w:firstLine="720"/>
        <w:jc w:val="left"/>
        <w:rPr>
          <w:rFonts w:ascii="Calibri" w:cs="Calibri" w:eastAsia="Calibri" w:hAnsi="Calibri"/>
          <w:i/>
          <w:sz w:val="24"/>
        </w:rPr>
      </w:pPr>
      <w:r>
        <w:rPr>
          <w:rFonts w:ascii="Calibri" w:cs="Calibri" w:eastAsia="Calibri" w:hAnsi="Calibri"/>
          <w:i/>
          <w:sz w:val="24"/>
        </w:rPr>
        <w:t>Star performer award -  24 Apr 2019</w:t>
      </w:r>
    </w:p>
    <w:p>
      <w:pPr>
        <w:pStyle w:val="style0"/>
        <w:ind w:left="720" w:firstLine="720"/>
        <w:jc w:val="left"/>
        <w:rPr>
          <w:rFonts w:ascii="Calibri" w:cs="Calibri" w:eastAsia="Calibri" w:hAnsi="Calibri"/>
          <w:i/>
          <w:sz w:val="24"/>
        </w:rPr>
      </w:pPr>
      <w:r>
        <w:rPr>
          <w:rFonts w:ascii="Calibri" w:cs="Calibri" w:eastAsia="Calibri" w:hAnsi="Calibri"/>
          <w:i/>
          <w:sz w:val="24"/>
        </w:rPr>
        <w:t>Appreciation from client.</w:t>
      </w:r>
    </w:p>
    <w:p>
      <w:pPr>
        <w:pStyle w:val="style0"/>
        <w:ind w:left="720" w:firstLine="720"/>
        <w:jc w:val="left"/>
        <w:rPr>
          <w:rFonts w:ascii="Calibri" w:cs="Calibri" w:eastAsia="Calibri" w:hAnsi="Calibri"/>
          <w:sz w:val="24"/>
        </w:rPr>
      </w:pPr>
    </w:p>
    <w:p>
      <w:pPr>
        <w:pStyle w:val="style0"/>
        <w:ind w:left="720" w:firstLine="720"/>
        <w:jc w:val="left"/>
        <w:rPr>
          <w:rFonts w:ascii="Calibri" w:cs="Calibri" w:eastAsia="Calibri" w:hAnsi="Calibri"/>
          <w:b/>
          <w:sz w:val="28"/>
        </w:rPr>
      </w:pPr>
    </w:p>
    <w:p>
      <w:pPr>
        <w:pStyle w:val="style0"/>
        <w:ind w:left="720" w:firstLine="720"/>
        <w:jc w:val="left"/>
        <w:rPr>
          <w:rFonts w:ascii="Calibri" w:cs="Calibri" w:eastAsia="Calibri" w:hAnsi="Calibri"/>
          <w:b/>
          <w:sz w:val="28"/>
        </w:rPr>
      </w:pPr>
    </w:p>
    <w:p>
      <w:pPr>
        <w:pStyle w:val="style0"/>
        <w:ind w:left="720" w:firstLine="720"/>
        <w:jc w:val="left"/>
        <w:rPr>
          <w:rFonts w:ascii="Calibri" w:cs="Calibri" w:eastAsia="Calibri" w:hAnsi="Calibri"/>
          <w:b/>
          <w:sz w:val="28"/>
        </w:rPr>
      </w:pPr>
    </w:p>
    <w:p>
      <w:pPr>
        <w:pStyle w:val="style0"/>
        <w:jc w:val="left"/>
        <w:rPr>
          <w:rFonts w:ascii="Calibri" w:cs="Calibri" w:eastAsia="Calibri" w:hAnsi="Calibri"/>
          <w:b/>
          <w:sz w:val="24"/>
        </w:rPr>
      </w:pPr>
    </w:p>
    <w:p>
      <w:pPr>
        <w:pStyle w:val="style0"/>
        <w:numPr>
          <w:ilvl w:val="0"/>
          <w:numId w:val="6"/>
        </w:numPr>
        <w:ind w:left="360" w:hanging="360"/>
        <w:jc w:val="left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Organization- Accenture Services </w:t>
      </w:r>
      <w:r>
        <w:rPr>
          <w:rFonts w:ascii="Calibri" w:cs="Calibri" w:eastAsia="Calibri" w:hAnsi="Calibri"/>
          <w:b/>
          <w:sz w:val="24"/>
        </w:rPr>
        <w:t>Pvt.</w:t>
      </w:r>
      <w:r>
        <w:rPr>
          <w:rFonts w:ascii="Calibri" w:cs="Calibri" w:eastAsia="Calibri" w:hAnsi="Calibri"/>
          <w:b/>
          <w:sz w:val="24"/>
        </w:rPr>
        <w:t xml:space="preserve"> Ltd.</w:t>
      </w:r>
    </w:p>
    <w:p>
      <w:pPr>
        <w:pStyle w:val="style0"/>
        <w:ind w:left="72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Project- Airtel</w:t>
      </w:r>
    </w:p>
    <w:p>
      <w:pPr>
        <w:pStyle w:val="style0"/>
        <w:ind w:left="72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Designation- IT Operations Associate </w:t>
      </w:r>
    </w:p>
    <w:p>
      <w:pPr>
        <w:pStyle w:val="style0"/>
        <w:ind w:left="72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Location- Manesar, Gurgaon.</w:t>
      </w:r>
    </w:p>
    <w:p>
      <w:pPr>
        <w:pStyle w:val="style0"/>
        <w:ind w:left="72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Duration- April 2016 – April 2018</w:t>
      </w:r>
    </w:p>
    <w:p>
      <w:pPr>
        <w:pStyle w:val="style0"/>
        <w:jc w:val="left"/>
        <w:rPr>
          <w:rFonts w:ascii="Calibri" w:cs="Calibri" w:eastAsia="Calibri" w:hAnsi="Calibri"/>
          <w:b/>
          <w:sz w:val="24"/>
        </w:rPr>
      </w:pPr>
    </w:p>
    <w:p>
      <w:pPr>
        <w:pStyle w:val="style0"/>
        <w:ind w:left="360"/>
        <w:rPr>
          <w:rFonts w:ascii="Calibri" w:cs="Calibri" w:eastAsia="Calibri" w:hAnsi="Calibri"/>
          <w:sz w:val="24"/>
          <w:u w:val="single"/>
        </w:rPr>
      </w:pPr>
      <w:r>
        <w:rPr>
          <w:rFonts w:ascii="Calibri" w:cs="Calibri" w:eastAsia="Calibri" w:hAnsi="Calibri"/>
          <w:sz w:val="24"/>
          <w:u w:val="single"/>
        </w:rPr>
        <w:t>Roles and Responsibilities-</w:t>
      </w:r>
    </w:p>
    <w:p>
      <w:pPr>
        <w:pStyle w:val="style0"/>
        <w:jc w:val="left"/>
        <w:rPr>
          <w:rFonts w:ascii="Calibri" w:cs="Calibri" w:eastAsia="Calibri" w:hAnsi="Calibri"/>
          <w:b/>
          <w:sz w:val="24"/>
        </w:rPr>
      </w:pPr>
    </w:p>
    <w:p>
      <w:pPr>
        <w:pStyle w:val="style0"/>
        <w:numPr>
          <w:ilvl w:val="0"/>
          <w:numId w:val="7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Remote troubleshooting on customer end routers and PE routers.</w:t>
      </w:r>
    </w:p>
    <w:p>
      <w:pPr>
        <w:pStyle w:val="style0"/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Responsible for monitoring, implementation, and administration of Network Infrastructure </w:t>
      </w:r>
    </w:p>
    <w:p>
      <w:pPr>
        <w:pStyle w:val="style0"/>
        <w:numPr>
          <w:ilvl w:val="0"/>
          <w:numId w:val="7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Involve in consulting on technology issues involving connectivity for LANs, WANs, routing etc.</w:t>
      </w:r>
    </w:p>
    <w:p>
      <w:pPr>
        <w:pStyle w:val="style0"/>
        <w:numPr>
          <w:ilvl w:val="0"/>
          <w:numId w:val="7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Troubleshooting all networking problems on WAN connectivity to ensure minimum down-time and maximum availability/ connectivity of networks within SLA parameter.</w:t>
      </w:r>
    </w:p>
    <w:p>
      <w:pPr>
        <w:pStyle w:val="style0"/>
        <w:numPr>
          <w:ilvl w:val="0"/>
          <w:numId w:val="7"/>
        </w:numPr>
        <w:ind w:left="72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Working on </w:t>
      </w:r>
      <w:r>
        <w:rPr>
          <w:rFonts w:ascii="Calibri" w:cs="Calibri" w:eastAsia="Calibri" w:hAnsi="Calibri"/>
          <w:sz w:val="24"/>
        </w:rPr>
        <w:t>Tejas</w:t>
      </w:r>
      <w:r>
        <w:rPr>
          <w:rFonts w:ascii="Calibri" w:cs="Calibri" w:eastAsia="Calibri" w:hAnsi="Calibri"/>
          <w:sz w:val="24"/>
        </w:rPr>
        <w:t xml:space="preserve">, ECI, </w:t>
      </w:r>
      <w:r>
        <w:rPr>
          <w:rFonts w:ascii="Calibri" w:cs="Calibri" w:eastAsia="Calibri" w:hAnsi="Calibri"/>
          <w:sz w:val="24"/>
        </w:rPr>
        <w:t>equipments</w:t>
      </w:r>
      <w:r>
        <w:rPr>
          <w:rFonts w:ascii="Calibri" w:cs="Calibri" w:eastAsia="Calibri" w:hAnsi="Calibri"/>
          <w:sz w:val="24"/>
        </w:rPr>
        <w:t xml:space="preserve"> in EMS &amp; NMS.</w:t>
      </w:r>
    </w:p>
    <w:p>
      <w:pPr>
        <w:pStyle w:val="style0"/>
        <w:numPr>
          <w:ilvl w:val="0"/>
          <w:numId w:val="7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Dispatch field technicians on various sites, and provide guidance for network device connections, configuration and troubleshooting.</w:t>
      </w:r>
    </w:p>
    <w:p>
      <w:pPr>
        <w:pStyle w:val="style0"/>
        <w:numPr>
          <w:ilvl w:val="0"/>
          <w:numId w:val="7"/>
        </w:numPr>
        <w:ind w:left="720" w:hanging="360"/>
        <w:jc w:val="left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>Providing hub to spoke reachability to customers.</w:t>
      </w:r>
    </w:p>
    <w:p>
      <w:pPr>
        <w:pStyle w:val="style0"/>
        <w:rPr>
          <w:rFonts w:ascii="Calibri" w:cs="Calibri" w:eastAsia="Calibri" w:hAnsi="Calibri"/>
          <w:b/>
          <w:sz w:val="22"/>
        </w:rPr>
      </w:pPr>
    </w:p>
    <w:p>
      <w:pPr>
        <w:pStyle w:val="style0"/>
        <w:rPr>
          <w:rFonts w:ascii="Calibri" w:cs="Calibri" w:eastAsia="Calibri" w:hAnsi="Calibri"/>
          <w:b/>
          <w:sz w:val="22"/>
        </w:rPr>
      </w:pPr>
    </w:p>
    <w:p>
      <w:pPr>
        <w:pStyle w:val="style0"/>
        <w:rPr>
          <w:rFonts w:ascii="Calibri" w:cs="Calibri" w:eastAsia="Calibri" w:hAnsi="Calibri"/>
          <w:b/>
          <w:sz w:val="22"/>
        </w:rPr>
      </w:pPr>
    </w:p>
    <w:p>
      <w:pPr>
        <w:pStyle w:val="style0"/>
        <w:rPr>
          <w:rFonts w:ascii="Calibri" w:cs="Calibri" w:eastAsia="Calibri" w:hAnsi="Calibri"/>
          <w:b/>
          <w:sz w:val="22"/>
        </w:rPr>
      </w:pPr>
    </w:p>
    <w:p>
      <w:pPr>
        <w:pStyle w:val="style0"/>
        <w:numPr>
          <w:ilvl w:val="0"/>
          <w:numId w:val="8"/>
        </w:numPr>
        <w:ind w:left="360" w:hanging="36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Organization- HCL Technologies</w:t>
      </w:r>
    </w:p>
    <w:p>
      <w:pPr>
        <w:pStyle w:val="style0"/>
        <w:ind w:left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Project - ERICSSON-Sprint Nextel</w:t>
      </w:r>
    </w:p>
    <w:p>
      <w:pPr>
        <w:pStyle w:val="style0"/>
        <w:ind w:left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Designation- Jr. Engr.</w:t>
      </w:r>
    </w:p>
    <w:p>
      <w:pPr>
        <w:pStyle w:val="style0"/>
        <w:ind w:left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Location – Noida</w:t>
      </w:r>
    </w:p>
    <w:p>
      <w:pPr>
        <w:pStyle w:val="style0"/>
        <w:ind w:left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Duration – Feb 2015- April 2016</w:t>
      </w:r>
    </w:p>
    <w:p>
      <w:pPr>
        <w:pStyle w:val="style0"/>
        <w:ind w:left="360"/>
        <w:rPr>
          <w:rFonts w:ascii="Calibri" w:cs="Calibri" w:eastAsia="Calibri" w:hAnsi="Calibri"/>
          <w:b/>
          <w:sz w:val="24"/>
        </w:rPr>
      </w:pPr>
    </w:p>
    <w:p>
      <w:pPr>
        <w:pStyle w:val="style0"/>
        <w:ind w:left="360"/>
        <w:rPr>
          <w:rFonts w:ascii="Calibri" w:cs="Calibri" w:eastAsia="Calibri" w:hAnsi="Calibri"/>
          <w:sz w:val="24"/>
          <w:u w:val="single"/>
        </w:rPr>
      </w:pPr>
      <w:r>
        <w:rPr>
          <w:rFonts w:ascii="Calibri" w:cs="Calibri" w:eastAsia="Calibri" w:hAnsi="Calibri"/>
          <w:sz w:val="24"/>
          <w:u w:val="single"/>
        </w:rPr>
        <w:t>Roles and Responsibilities-</w:t>
      </w:r>
    </w:p>
    <w:p>
      <w:pPr>
        <w:pStyle w:val="style0"/>
        <w:ind w:left="360"/>
        <w:rPr>
          <w:rFonts w:ascii="Calibri" w:cs="Calibri" w:eastAsia="Calibri" w:hAnsi="Calibri"/>
          <w:sz w:val="24"/>
          <w:u w:val="single"/>
        </w:rPr>
      </w:pPr>
    </w:p>
    <w:p>
      <w:pPr>
        <w:pStyle w:val="style0"/>
        <w:numPr>
          <w:ilvl w:val="0"/>
          <w:numId w:val="9"/>
        </w:numPr>
        <w:tabs>
          <w:tab w:val="left" w:leader="none" w:pos="0"/>
        </w:tabs>
        <w:spacing w:before="100" w:after="100"/>
        <w:ind w:left="63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Remotely configure ports, switches, routers and test the circuits at Layer 1(Physical Layer) using tools like Quick pad, react, blue zone etc.</w:t>
      </w:r>
    </w:p>
    <w:p>
      <w:pPr>
        <w:pStyle w:val="style0"/>
        <w:numPr>
          <w:ilvl w:val="0"/>
          <w:numId w:val="9"/>
        </w:numPr>
        <w:ind w:left="63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Remote testing of T1 carrier circuits on FTTH platform.</w:t>
      </w:r>
    </w:p>
    <w:p>
      <w:pPr>
        <w:pStyle w:val="style0"/>
        <w:numPr>
          <w:ilvl w:val="0"/>
          <w:numId w:val="9"/>
        </w:numPr>
        <w:ind w:left="63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Retrieve and update FMS/FACTS comments and records as part of the DSO, DS1 level install process.</w:t>
      </w:r>
    </w:p>
    <w:p>
      <w:pPr>
        <w:pStyle w:val="style0"/>
        <w:numPr>
          <w:ilvl w:val="0"/>
          <w:numId w:val="9"/>
        </w:numPr>
        <w:ind w:left="63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Interface with Telco.</w:t>
      </w:r>
    </w:p>
    <w:p>
      <w:pPr>
        <w:pStyle w:val="style0"/>
        <w:numPr>
          <w:ilvl w:val="0"/>
          <w:numId w:val="9"/>
        </w:numPr>
        <w:ind w:left="63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Conference meeting with clients like Fed-Ex, McDonalds, NBA, CEVA.</w:t>
      </w:r>
    </w:p>
    <w:p>
      <w:pPr>
        <w:pStyle w:val="style0"/>
        <w:rPr>
          <w:rFonts w:ascii="Calibri" w:cs="Calibri" w:eastAsia="Calibri" w:hAnsi="Calibri"/>
          <w:sz w:val="24"/>
        </w:rPr>
      </w:pPr>
    </w:p>
    <w:p>
      <w:pPr>
        <w:pStyle w:val="style0"/>
        <w:numPr>
          <w:ilvl w:val="0"/>
          <w:numId w:val="10"/>
        </w:numPr>
        <w:ind w:left="360" w:hanging="36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Organization - Sony India </w:t>
      </w:r>
      <w:r>
        <w:rPr>
          <w:rFonts w:ascii="Calibri" w:cs="Calibri" w:eastAsia="Calibri" w:hAnsi="Calibri"/>
          <w:b/>
          <w:sz w:val="24"/>
        </w:rPr>
        <w:t>Pvt.</w:t>
      </w:r>
      <w:r>
        <w:rPr>
          <w:rFonts w:ascii="Calibri" w:cs="Calibri" w:eastAsia="Calibri" w:hAnsi="Calibri"/>
          <w:b/>
          <w:sz w:val="24"/>
        </w:rPr>
        <w:t xml:space="preserve"> Ltd.</w:t>
      </w:r>
    </w:p>
    <w:p>
      <w:pPr>
        <w:pStyle w:val="style0"/>
        <w:ind w:left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Designation - Technical Support Engr. </w:t>
      </w:r>
    </w:p>
    <w:p>
      <w:pPr>
        <w:pStyle w:val="style0"/>
        <w:ind w:left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Location - New Delhi </w: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      Duration – May 2014 - Feb 2015</w:t>
      </w:r>
    </w:p>
    <w:p>
      <w:pPr>
        <w:pStyle w:val="style0"/>
        <w:ind w:left="240" w:hanging="24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 </w: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       </w:t>
      </w:r>
      <w:r>
        <w:rPr>
          <w:rFonts w:ascii="Calibri" w:cs="Calibri" w:eastAsia="Calibri" w:hAnsi="Calibri"/>
          <w:sz w:val="22"/>
          <w:u w:val="single"/>
        </w:rPr>
        <w:t>Roles and Responsibilities</w:t>
      </w:r>
      <w:r>
        <w:rPr>
          <w:rFonts w:ascii="Calibri" w:cs="Calibri" w:eastAsia="Calibri" w:hAnsi="Calibri"/>
          <w:sz w:val="22"/>
        </w:rPr>
        <w:t>-</w:t>
      </w:r>
    </w:p>
    <w:p>
      <w:pPr>
        <w:pStyle w:val="style0"/>
        <w:rPr>
          <w:rFonts w:ascii="Calibri" w:cs="Calibri" w:eastAsia="Calibri" w:hAnsi="Calibri"/>
          <w:sz w:val="24"/>
        </w:rPr>
      </w:pPr>
    </w:p>
    <w:p>
      <w:pPr>
        <w:pStyle w:val="style0"/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To receive inbound calls from customers</w:t>
      </w:r>
    </w:p>
    <w:p>
      <w:pPr>
        <w:pStyle w:val="style0"/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Provide solution for technical queries of users related to company’s product</w:t>
      </w:r>
    </w:p>
    <w:p>
      <w:pPr>
        <w:pStyle w:val="style0"/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Providing general information regarding product</w:t>
      </w:r>
    </w:p>
    <w:p>
      <w:pPr>
        <w:pStyle w:val="style0"/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Handle escalated customers.</w:t>
      </w:r>
    </w:p>
    <w:p>
      <w:pPr>
        <w:pStyle w:val="style0"/>
        <w:rPr>
          <w:rFonts w:ascii="Calibri" w:cs="Calibri" w:eastAsia="Calibri" w:hAnsi="Calibri"/>
          <w:sz w:val="24"/>
        </w:rPr>
      </w:pPr>
    </w:p>
    <w:p>
      <w:pPr>
        <w:pStyle w:val="style0"/>
        <w:spacing w:after="120"/>
        <w:jc w:val="left"/>
        <w:rPr>
          <w:rFonts w:ascii="Calibri" w:cs="Calibri" w:eastAsia="Calibri" w:hAnsi="Calibri"/>
          <w:b/>
          <w:bCs/>
          <w:sz w:val="26"/>
          <w:szCs w:val="26"/>
        </w:rPr>
      </w:pPr>
    </w:p>
    <w:p>
      <w:pPr>
        <w:pStyle w:val="style0"/>
        <w:jc w:val="left"/>
        <w:rPr>
          <w:rFonts w:ascii="Calibri" w:cs="Calibri" w:eastAsia="Calibri" w:hAnsi="Calibri"/>
          <w:b/>
          <w:bCs/>
          <w:sz w:val="26"/>
          <w:szCs w:val="26"/>
        </w:rPr>
      </w:pPr>
      <w:r>
        <w:rPr>
          <w:rFonts w:ascii="Calibri" w:cs="Calibri" w:eastAsia="Calibri" w:hAnsi="Calibri"/>
          <w:b/>
          <w:bCs/>
          <w:sz w:val="26"/>
          <w:szCs w:val="26"/>
        </w:rPr>
        <w:t>Personal Traits</w:t>
      </w:r>
    </w:p>
    <w:p>
      <w:pPr>
        <w:pStyle w:val="style0"/>
        <w:jc w:val="left"/>
        <w:rPr>
          <w:rFonts w:ascii="Calibri" w:cs="Calibri" w:eastAsia="Calibri" w:hAns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false" allowOverlap="true">
                <wp:simplePos x="0" y="0"/>
                <wp:positionH relativeFrom="page">
                  <wp:posOffset>1143000</wp:posOffset>
                </wp:positionH>
                <wp:positionV relativeFrom="paragraph">
                  <wp:posOffset>18415</wp:posOffset>
                </wp:positionV>
                <wp:extent cx="5257800" cy="45718"/>
                <wp:effectExtent l="0" t="19050" r="19050" b="0"/>
                <wp:wrapNone/>
                <wp:docPr id="1030" name="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57800" cy="4571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0" h="45719" stroke="1">
                              <a:moveTo>
                                <a:pt x="0" y="0"/>
                              </a:moveTo>
                              <a:lnTo>
                                <a:pt x="10020" y="0"/>
                              </a:lnTo>
                            </a:path>
                          </a:pathLst>
                        </a:custGeom>
                        <a:ln cmpd="sng" cap="flat" w="38100">
                          <a:solidFill>
                            <a:srgbClr val="4bacc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coordsize="10020,45719" path="m0,0l10020,0e" filled="f" stroked="t" style="position:absolute;margin-left:90.0pt;margin-top:1.45pt;width:414.0pt;height:3.6pt;z-index:-2147483639;mso-position-horizontal-relative:page;mso-position-vertical-relative:text;mso-width-percent:0;mso-height-percent:0;mso-width-relative:page;mso-height-relative:page;mso-wrap-distance-left:0.0pt;mso-wrap-distance-right:0.0pt;visibility:visible;" o:allowincell="false">
                <v:stroke color="#4bacc6" weight="3.0pt"/>
                <v:fill/>
                <v:path textboxrect="0,0,10020,45719" o:connectlocs="0,0;10020,0"/>
              </v:shape>
            </w:pict>
          </mc:Fallback>
        </mc:AlternateContent>
      </w:r>
      <w:r>
        <w:rPr>
          <w:rFonts w:ascii="Calibri" w:cs="Calibri" w:eastAsia="Calibri" w:hAnsi="Calibri"/>
          <w:sz w:val="26"/>
        </w:rPr>
        <w:t xml:space="preserve">           </w:t>
      </w:r>
      <w:r>
        <w:rPr>
          <w:rFonts w:ascii="Calibri" w:cs="Calibri" w:eastAsia="Calibri" w:hAnsi="Calibri"/>
          <w:sz w:val="20"/>
        </w:rPr>
        <w:t xml:space="preserve">     </w:t>
      </w:r>
    </w:p>
    <w:p>
      <w:pPr>
        <w:pStyle w:val="style0"/>
        <w:numPr>
          <w:ilvl w:val="0"/>
          <w:numId w:val="12"/>
        </w:numPr>
        <w:ind w:left="720" w:right="-1440" w:hanging="360"/>
        <w:jc w:val="left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My Strengths</w:t>
      </w:r>
      <w:r>
        <w:rPr>
          <w:rFonts w:ascii="Calibri" w:cs="Calibri" w:eastAsia="Calibri" w:hAnsi="Calibri"/>
          <w:sz w:val="28"/>
        </w:rPr>
        <w:t>: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Quick learner</w:t>
      </w:r>
      <w:r>
        <w:rPr>
          <w:rFonts w:ascii="Calibri" w:cs="Calibri" w:eastAsia="Calibri" w:hAnsi="Calibri"/>
          <w:sz w:val="24"/>
        </w:rPr>
        <w:t>, self</w:t>
      </w:r>
      <w:r>
        <w:rPr>
          <w:rFonts w:ascii="Calibri" w:cs="Calibri" w:eastAsia="Calibri" w:hAnsi="Calibri"/>
          <w:sz w:val="24"/>
        </w:rPr>
        <w:t>-</w:t>
      </w:r>
      <w:r>
        <w:rPr>
          <w:rFonts w:ascii="Calibri" w:cs="Calibri" w:eastAsia="Calibri" w:hAnsi="Calibri"/>
          <w:sz w:val="24"/>
        </w:rPr>
        <w:t>motivated, dedicated, self</w:t>
      </w:r>
      <w:r>
        <w:rPr>
          <w:rFonts w:ascii="Calibri" w:cs="Calibri" w:eastAsia="Calibri" w:hAnsi="Calibri"/>
          <w:sz w:val="24"/>
        </w:rPr>
        <w:t>-disciplined</w:t>
      </w:r>
    </w:p>
    <w:p>
      <w:pPr>
        <w:pStyle w:val="style0"/>
        <w:numPr>
          <w:ilvl w:val="0"/>
          <w:numId w:val="12"/>
        </w:numPr>
        <w:ind w:left="720" w:hanging="360"/>
        <w:jc w:val="left"/>
        <w:rPr>
          <w:rFonts w:ascii="Calibri" w:cs="Calibri" w:eastAsia="Calibri" w:hAnsi="Calibri"/>
          <w:sz w:val="28"/>
        </w:rPr>
      </w:pPr>
      <w:r>
        <w:rPr>
          <w:rFonts w:ascii="Calibri" w:cs="Calibri" w:eastAsia="Calibri" w:hAnsi="Calibri"/>
          <w:sz w:val="24"/>
        </w:rPr>
        <w:t>Skills</w:t>
      </w:r>
      <w:r>
        <w:rPr>
          <w:rFonts w:ascii="Calibri" w:cs="Calibri" w:eastAsia="Calibri" w:hAnsi="Calibri"/>
          <w:sz w:val="28"/>
        </w:rPr>
        <w:t xml:space="preserve">:   </w:t>
      </w:r>
      <w:r>
        <w:rPr>
          <w:rFonts w:ascii="Calibri" w:cs="Calibri" w:eastAsia="Calibri" w:hAnsi="Calibri"/>
          <w:sz w:val="24"/>
        </w:rPr>
        <w:t xml:space="preserve">Good analytical, communication &amp; interpersonal skills. </w:t>
      </w:r>
    </w:p>
    <w:p>
      <w:pPr>
        <w:pStyle w:val="style0"/>
        <w:ind w:left="720" w:firstLine="720"/>
        <w:jc w:val="left"/>
        <w:rPr>
          <w:rFonts w:ascii="Calibri" w:cs="Calibri" w:eastAsia="Calibri" w:hAnsi="Calibri"/>
          <w:sz w:val="22"/>
        </w:rPr>
      </w:pPr>
      <w:r>
        <w:rPr>
          <w:rFonts w:ascii="Calibri" w:cs="Calibri" w:eastAsia="Calibri" w:hAnsi="Calibri"/>
          <w:sz w:val="24"/>
        </w:rPr>
        <w:t>Ability to work well in both team environment and individual</w:t>
      </w:r>
      <w:r>
        <w:rPr>
          <w:rFonts w:ascii="Calibri" w:cs="Calibri" w:eastAsia="Calibri" w:hAnsi="Calibri"/>
          <w:sz w:val="24"/>
        </w:rPr>
        <w:t>ly</w:t>
      </w:r>
      <w:r>
        <w:rPr>
          <w:rFonts w:ascii="Calibri" w:cs="Calibri" w:eastAsia="Calibri" w:hAnsi="Calibri"/>
          <w:sz w:val="24"/>
        </w:rPr>
        <w:t>.</w:t>
      </w:r>
    </w:p>
    <w:p>
      <w:pPr>
        <w:pStyle w:val="style0"/>
        <w:jc w:val="left"/>
        <w:rPr>
          <w:rFonts w:ascii="Calibri" w:cs="Calibri" w:eastAsia="Calibri" w:hAnsi="Calibri"/>
          <w:b/>
          <w:bCs/>
          <w:sz w:val="26"/>
          <w:szCs w:val="26"/>
        </w:rPr>
      </w:pPr>
    </w:p>
    <w:p>
      <w:pPr>
        <w:pStyle w:val="style0"/>
        <w:jc w:val="left"/>
        <w:rPr>
          <w:rFonts w:ascii="Calibri" w:cs="Calibri" w:eastAsia="Calibri" w:hAnsi="Calibri"/>
          <w:b/>
          <w:bCs/>
          <w:sz w:val="26"/>
          <w:szCs w:val="26"/>
        </w:rPr>
      </w:pPr>
      <w:r>
        <w:rPr>
          <w:rFonts w:ascii="Calibri" w:cs="Calibri" w:eastAsia="Calibri" w:hAnsi="Calibri"/>
          <w:b/>
          <w:bCs/>
          <w:sz w:val="26"/>
          <w:szCs w:val="26"/>
        </w:rPr>
        <w:t>Personal Profile</w:t>
      </w:r>
    </w:p>
    <w:p>
      <w:pPr>
        <w:pStyle w:val="style0"/>
        <w:jc w:val="left"/>
        <w:rPr>
          <w:rFonts w:ascii="Calibri" w:cs="Calibri" w:eastAsia="Calibri" w:hAnsi="Calibri"/>
          <w:b/>
          <w:sz w:val="26"/>
          <w:shd w:val="clear" w:color="auto" w:fill="d9d9d9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false" allowOverlap="true">
                <wp:simplePos x="0" y="0"/>
                <wp:positionH relativeFrom="page">
                  <wp:posOffset>1143000</wp:posOffset>
                </wp:positionH>
                <wp:positionV relativeFrom="paragraph">
                  <wp:posOffset>19050</wp:posOffset>
                </wp:positionV>
                <wp:extent cx="5257800" cy="45719"/>
                <wp:effectExtent l="0" t="19050" r="19050" b="0"/>
                <wp:wrapNone/>
                <wp:docPr id="1031" name="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57800" cy="4571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0" h="45719" stroke="1">
                              <a:moveTo>
                                <a:pt x="0" y="0"/>
                              </a:moveTo>
                              <a:lnTo>
                                <a:pt x="10020" y="0"/>
                              </a:lnTo>
                            </a:path>
                          </a:pathLst>
                        </a:custGeom>
                        <a:ln cmpd="sng" cap="flat" w="38100">
                          <a:solidFill>
                            <a:srgbClr val="4bacc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1" coordsize="10020,45719" path="m0,0l10020,0e" filled="f" stroked="t" style="position:absolute;margin-left:90.0pt;margin-top:1.5pt;width:414.0pt;height:3.6pt;z-index:-2147483640;mso-position-horizontal-relative:page;mso-position-vertical-relative:text;mso-width-percent:0;mso-height-percent:0;mso-width-relative:page;mso-height-relative:page;mso-wrap-distance-left:0.0pt;mso-wrap-distance-right:0.0pt;visibility:visible;" o:allowincell="false">
                <v:stroke color="#4bacc6" weight="3.0pt"/>
                <v:fill/>
                <v:path textboxrect="0,0,10020,45719" o:connectlocs="0,0;10020,0"/>
              </v:shape>
            </w:pict>
          </mc:Fallback>
        </mc:AlternateContent>
      </w:r>
    </w:p>
    <w:p>
      <w:pPr>
        <w:pStyle w:val="style0"/>
        <w:spacing w:before="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Date of Birth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 24- 09-1991</w:t>
      </w:r>
    </w:p>
    <w:p>
      <w:pPr>
        <w:pStyle w:val="style0"/>
        <w:spacing w:before="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Father’s Name    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 Mr. Awadhesh Kumar Verma</w:t>
      </w:r>
    </w:p>
    <w:p>
      <w:pPr>
        <w:pStyle w:val="style0"/>
        <w:spacing w:before="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Permanent Address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: 671/90, Manohar Vihar, </w:t>
      </w:r>
      <w:r>
        <w:rPr>
          <w:rFonts w:ascii="Calibri" w:cs="Calibri" w:eastAsia="Calibri" w:hAnsi="Calibri"/>
          <w:sz w:val="24"/>
        </w:rPr>
        <w:t>Jarauli</w:t>
      </w:r>
      <w:r>
        <w:rPr>
          <w:rFonts w:ascii="Calibri" w:cs="Calibri" w:eastAsia="Calibri" w:hAnsi="Calibri"/>
          <w:sz w:val="24"/>
        </w:rPr>
        <w:t xml:space="preserve"> phase 2, Kanpur (U.P.)</w:t>
      </w:r>
    </w:p>
    <w:p>
      <w:pPr>
        <w:pStyle w:val="style0"/>
        <w:spacing w:before="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Contact No.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 7042458582</w:t>
      </w:r>
    </w:p>
    <w:p>
      <w:pPr>
        <w:pStyle w:val="style0"/>
        <w:spacing w:before="60"/>
        <w:rPr>
          <w:rFonts w:ascii="Calibri" w:cs="Calibri" w:eastAsia="Calibri" w:hAnsi="Calibri"/>
          <w:sz w:val="22"/>
        </w:rPr>
      </w:pPr>
    </w:p>
    <w:p>
      <w:pPr>
        <w:pStyle w:val="style0"/>
        <w:spacing w:before="60"/>
        <w:rPr>
          <w:rFonts w:ascii="Calibri" w:cs="Calibri" w:eastAsia="Calibri" w:hAnsi="Calibri"/>
          <w:sz w:val="10"/>
        </w:rPr>
      </w:pPr>
    </w:p>
    <w:p>
      <w:pPr>
        <w:pStyle w:val="style0"/>
        <w:spacing w:before="60"/>
        <w:rPr>
          <w:rFonts w:ascii="Calibri" w:cs="Calibri" w:eastAsia="Calibri" w:hAnsi="Calibri"/>
          <w:sz w:val="10"/>
        </w:rPr>
      </w:pPr>
    </w:p>
    <w:p>
      <w:pPr>
        <w:pStyle w:val="style0"/>
        <w:jc w:val="left"/>
        <w:rPr>
          <w:rFonts w:ascii="Calibri" w:cs="Calibri" w:eastAsia="Calibri" w:hAnsi="Calibri"/>
          <w:b/>
          <w:sz w:val="26"/>
          <w:shd w:val="clear" w:color="auto" w:fill="d9d9d9"/>
        </w:rPr>
      </w:pPr>
      <w:r>
        <w:rPr>
          <w:rFonts w:ascii="Calibri" w:cs="Calibri" w:eastAsia="Calibri" w:hAnsi="Calibri"/>
          <w:b/>
          <w:bCs/>
          <w:sz w:val="26"/>
          <w:szCs w:val="26"/>
        </w:rPr>
        <w:t>Declaration</w:t>
      </w:r>
    </w:p>
    <w:p>
      <w:pPr>
        <w:pStyle w:val="style0"/>
        <w:jc w:val="left"/>
        <w:rPr>
          <w:rFonts w:ascii="Calibri" w:cs="Calibri" w:eastAsia="Calibri" w:hAnsi="Calibri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false" allowOverlap="true">
                <wp:simplePos x="0" y="0"/>
                <wp:positionH relativeFrom="page">
                  <wp:posOffset>1143000</wp:posOffset>
                </wp:positionH>
                <wp:positionV relativeFrom="paragraph">
                  <wp:posOffset>19050</wp:posOffset>
                </wp:positionV>
                <wp:extent cx="5257800" cy="45719"/>
                <wp:effectExtent l="0" t="19050" r="19050" b="0"/>
                <wp:wrapNone/>
                <wp:docPr id="1032" name="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57800" cy="4571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0" h="45719" stroke="1">
                              <a:moveTo>
                                <a:pt x="0" y="0"/>
                              </a:moveTo>
                              <a:lnTo>
                                <a:pt x="10020" y="0"/>
                              </a:lnTo>
                            </a:path>
                          </a:pathLst>
                        </a:custGeom>
                        <a:ln cmpd="sng" cap="flat" w="38100">
                          <a:solidFill>
                            <a:srgbClr val="4bacc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2" coordsize="10020,45719" path="m0,0l10020,0e" filled="f" stroked="t" style="position:absolute;margin-left:90.0pt;margin-top:1.5pt;width:414.0pt;height:3.6pt;z-index:-2147483641;mso-position-horizontal-relative:page;mso-position-vertical-relative:text;mso-width-percent:0;mso-height-percent:0;mso-width-relative:page;mso-height-relative:page;mso-wrap-distance-left:0.0pt;mso-wrap-distance-right:0.0pt;visibility:visible;" o:allowincell="false">
                <v:stroke color="#4bacc6" weight="3.0pt"/>
                <v:fill/>
                <v:path textboxrect="0,0,10020,45719" o:connectlocs="0,0;10020,0"/>
              </v:shape>
            </w:pict>
          </mc:Fallback>
        </mc:AlternateConten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I hereby declare that the information furnished above is true to the best of my knowledge.</w:t>
      </w:r>
    </w:p>
    <w:p>
      <w:pPr>
        <w:pStyle w:val="style0"/>
        <w:rPr>
          <w:rFonts w:ascii="Calibri" w:cs="Calibri" w:eastAsia="Calibri" w:hAnsi="Calibri"/>
          <w:b/>
          <w:sz w:val="24"/>
        </w:rPr>
      </w:pPr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 </w:t>
      </w:r>
    </w:p>
    <w:p>
      <w:pPr>
        <w:pStyle w:val="style0"/>
        <w:rPr>
          <w:rFonts w:ascii="Calibri" w:cs="Calibri" w:eastAsia="Calibri" w:hAnsi="Calibri"/>
          <w:caps/>
          <w:sz w:val="22"/>
        </w:rPr>
      </w:pPr>
      <w:r>
        <w:rPr>
          <w:rFonts w:ascii="Calibri" w:cs="Calibri" w:eastAsia="Calibri" w:hAnsi="Calibri"/>
          <w:b/>
          <w:sz w:val="24"/>
        </w:rPr>
        <w:t xml:space="preserve">Place:  </w:t>
      </w:r>
      <w:r>
        <w:rPr>
          <w:rFonts w:ascii="Calibri" w:cs="Calibri" w:eastAsia="Calibri" w:hAnsi="Calibri"/>
          <w:sz w:val="24"/>
        </w:rPr>
        <w:t>Noida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 xml:space="preserve">   </w:t>
      </w:r>
      <w:r>
        <w:rPr>
          <w:rFonts w:ascii="Calibri" w:cs="Calibri" w:eastAsia="Calibri" w:hAnsi="Calibri"/>
          <w:b/>
          <w:sz w:val="22"/>
        </w:rPr>
        <w:tab/>
      </w:r>
      <w:r>
        <w:rPr>
          <w:rFonts w:ascii="Calibri" w:cs="Calibri" w:eastAsia="Calibri" w:hAnsi="Calibri"/>
          <w:b/>
          <w:caps/>
          <w:sz w:val="22"/>
        </w:rPr>
        <w:t xml:space="preserve">                                            </w:t>
      </w:r>
      <w:r>
        <w:rPr>
          <w:rFonts w:ascii="Calibri" w:cs="Calibri" w:eastAsia="Calibri" w:hAnsi="Calibri"/>
          <w:b/>
          <w:caps/>
          <w:sz w:val="22"/>
        </w:rPr>
        <w:tab/>
      </w:r>
      <w:r>
        <w:rPr>
          <w:rFonts w:ascii="Calibri" w:cs="Calibri" w:eastAsia="Calibri" w:hAnsi="Calibri"/>
          <w:caps/>
          <w:sz w:val="22"/>
        </w:rPr>
        <w:t xml:space="preserve">                             NAMRATA VERMA</w:t>
      </w:r>
    </w:p>
    <w:sectPr>
      <w:pgSz w:w="11906" w:h="16838" w:orient="portrait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2">
    <w:nsid w:val="0000000C"/>
    <w:multiLevelType w:val="hybridMultilevel"/>
    <w:tmpl w:val="20F49DB4"/>
    <w:lvl w:ilvl="0" w:tplc="6216857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93CA7CE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11D0D354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D472BBD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C8C4BCF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6A385E3A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5CD6FBF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C0609B8A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9ACAD174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0EC79-471B-4053-92F4-9983441A5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Words>800</Words>
  <Pages>4</Pages>
  <Characters>5054</Characters>
  <Application>WPS Office</Application>
  <DocSecurity>0</DocSecurity>
  <Paragraphs>155</Paragraphs>
  <ScaleCrop>false</ScaleCrop>
  <LinksUpToDate>false</LinksUpToDate>
  <CharactersWithSpaces>6080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2023-01-18T09:34:00Z</dcterms:created>
  <dc:creator>WPS Office</dc:creator>
  <lastModifiedBy>Redmi Note 7 Pro</lastModifiedBy>
  <dcterms:modified xsi:type="dcterms:W3CDTF">2023-05-10T11:45:42Z</dcterms:modified>
  <revision>64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