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91" w:rsidRDefault="00FF77B8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2"/>
          <w:u w:val="thick"/>
        </w:rPr>
        <w:t xml:space="preserve"> </w:t>
      </w:r>
      <w:r>
        <w:rPr>
          <w:u w:val="thick"/>
        </w:rPr>
        <w:t>Vitae</w:t>
      </w:r>
    </w:p>
    <w:p w:rsidR="00AD2991" w:rsidRDefault="00AD2991">
      <w:pPr>
        <w:pStyle w:val="BodyText"/>
        <w:rPr>
          <w:b/>
          <w:sz w:val="20"/>
        </w:rPr>
      </w:pPr>
    </w:p>
    <w:p w:rsidR="00AD2991" w:rsidRDefault="00FF77B8">
      <w:pPr>
        <w:pStyle w:val="Heading1"/>
        <w:spacing w:before="230"/>
        <w:ind w:left="542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Particulars</w:t>
      </w:r>
    </w:p>
    <w:p w:rsidR="00AD2991" w:rsidRDefault="00AD2991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6960"/>
      </w:tblGrid>
      <w:tr w:rsidR="00AD2991" w:rsidTr="00E16271">
        <w:trPr>
          <w:trHeight w:val="232"/>
        </w:trPr>
        <w:tc>
          <w:tcPr>
            <w:tcW w:w="2221" w:type="dxa"/>
          </w:tcPr>
          <w:p w:rsidR="00AD2991" w:rsidRDefault="00FF77B8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60" w:type="dxa"/>
          </w:tcPr>
          <w:p w:rsidR="00AD2991" w:rsidRDefault="00846DEB">
            <w:pPr>
              <w:pStyle w:val="TableParagraph"/>
              <w:spacing w:line="249" w:lineRule="exact"/>
            </w:pPr>
            <w:proofErr w:type="spellStart"/>
            <w:r>
              <w:t>Amarbir</w:t>
            </w:r>
            <w:proofErr w:type="spellEnd"/>
            <w:r>
              <w:t xml:space="preserve"> Kaur</w:t>
            </w:r>
          </w:p>
        </w:tc>
      </w:tr>
      <w:tr w:rsidR="00AD2991" w:rsidTr="00E16271">
        <w:trPr>
          <w:trHeight w:val="454"/>
        </w:trPr>
        <w:tc>
          <w:tcPr>
            <w:tcW w:w="2221" w:type="dxa"/>
          </w:tcPr>
          <w:p w:rsidR="00AD2991" w:rsidRDefault="00FF77B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Birth</w:t>
            </w:r>
          </w:p>
          <w:p w:rsidR="00AD2991" w:rsidRDefault="00FF77B8">
            <w:pPr>
              <w:pStyle w:val="TableParagraph"/>
              <w:spacing w:before="37"/>
              <w:ind w:left="107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960" w:type="dxa"/>
          </w:tcPr>
          <w:p w:rsidR="00AD2991" w:rsidRDefault="00846DEB">
            <w:pPr>
              <w:pStyle w:val="TableParagraph"/>
              <w:spacing w:line="247" w:lineRule="exact"/>
            </w:pPr>
            <w:r>
              <w:t>21/01</w:t>
            </w:r>
            <w:r w:rsidR="00FF77B8">
              <w:t>/1991</w:t>
            </w:r>
          </w:p>
        </w:tc>
      </w:tr>
      <w:tr w:rsidR="00AD2991" w:rsidTr="00E16271">
        <w:trPr>
          <w:trHeight w:val="232"/>
        </w:trPr>
        <w:tc>
          <w:tcPr>
            <w:tcW w:w="2221" w:type="dxa"/>
          </w:tcPr>
          <w:p w:rsidR="00AD2991" w:rsidRDefault="00FF77B8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Languages known</w:t>
            </w:r>
          </w:p>
        </w:tc>
        <w:tc>
          <w:tcPr>
            <w:tcW w:w="6960" w:type="dxa"/>
          </w:tcPr>
          <w:p w:rsidR="00AD2991" w:rsidRDefault="00FF77B8">
            <w:pPr>
              <w:pStyle w:val="TableParagraph"/>
              <w:spacing w:line="249" w:lineRule="exact"/>
            </w:pPr>
            <w:r>
              <w:t>English,</w:t>
            </w:r>
            <w:r>
              <w:rPr>
                <w:spacing w:val="-2"/>
              </w:rPr>
              <w:t xml:space="preserve"> </w:t>
            </w:r>
            <w:r>
              <w:t>Punjabi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Hindi</w:t>
            </w:r>
          </w:p>
        </w:tc>
      </w:tr>
      <w:tr w:rsidR="00AD2991" w:rsidTr="00E16271">
        <w:trPr>
          <w:trHeight w:val="230"/>
        </w:trPr>
        <w:tc>
          <w:tcPr>
            <w:tcW w:w="2221" w:type="dxa"/>
          </w:tcPr>
          <w:p w:rsidR="00AD2991" w:rsidRDefault="00FF77B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6960" w:type="dxa"/>
          </w:tcPr>
          <w:p w:rsidR="00AD2991" w:rsidRDefault="008F6C21" w:rsidP="00846DEB">
            <w:pPr>
              <w:pStyle w:val="TableParagraph"/>
              <w:spacing w:line="247" w:lineRule="exact"/>
            </w:pPr>
            <w:hyperlink r:id="rId5" w:history="1">
              <w:r w:rsidR="00846DEB" w:rsidRPr="00D42962">
                <w:rPr>
                  <w:rStyle w:val="Hyperlink"/>
                </w:rPr>
                <w:t>k.amarbir.ak@gmail.com</w:t>
              </w:r>
            </w:hyperlink>
          </w:p>
        </w:tc>
      </w:tr>
      <w:tr w:rsidR="00AD2991" w:rsidTr="00E16271">
        <w:trPr>
          <w:trHeight w:val="232"/>
        </w:trPr>
        <w:tc>
          <w:tcPr>
            <w:tcW w:w="2221" w:type="dxa"/>
          </w:tcPr>
          <w:p w:rsidR="00AD2991" w:rsidRDefault="00FF77B8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Father’s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960" w:type="dxa"/>
          </w:tcPr>
          <w:p w:rsidR="00AD2991" w:rsidRDefault="00FF77B8" w:rsidP="00846DEB">
            <w:pPr>
              <w:pStyle w:val="TableParagraph"/>
              <w:spacing w:line="249" w:lineRule="exact"/>
            </w:pPr>
            <w:r>
              <w:t>Mr.</w:t>
            </w:r>
            <w:r>
              <w:rPr>
                <w:spacing w:val="-2"/>
              </w:rPr>
              <w:t xml:space="preserve"> </w:t>
            </w:r>
            <w:proofErr w:type="spellStart"/>
            <w:r w:rsidR="00846DEB">
              <w:t>Tarlok</w:t>
            </w:r>
            <w:proofErr w:type="spellEnd"/>
            <w:r w:rsidR="00846DEB">
              <w:t xml:space="preserve"> Singh</w:t>
            </w:r>
          </w:p>
        </w:tc>
      </w:tr>
      <w:tr w:rsidR="00AD2991" w:rsidTr="00E16271">
        <w:trPr>
          <w:trHeight w:val="912"/>
        </w:trPr>
        <w:tc>
          <w:tcPr>
            <w:tcW w:w="2221" w:type="dxa"/>
          </w:tcPr>
          <w:p w:rsidR="00AD2991" w:rsidRDefault="00FF77B8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Permanent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6960" w:type="dxa"/>
          </w:tcPr>
          <w:p w:rsidR="00AD2991" w:rsidRDefault="00FF77B8" w:rsidP="00846DEB">
            <w:pPr>
              <w:pStyle w:val="TableParagraph"/>
              <w:spacing w:line="276" w:lineRule="auto"/>
              <w:ind w:right="3788"/>
            </w:pPr>
            <w:proofErr w:type="spellStart"/>
            <w:r>
              <w:t>H.No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 w:rsidR="00846DEB">
              <w:t xml:space="preserve">20, NIT CAMPUS, NIT </w:t>
            </w:r>
            <w:proofErr w:type="spellStart"/>
            <w:r w:rsidR="00846DEB">
              <w:t>Hazratbal</w:t>
            </w:r>
            <w:proofErr w:type="spellEnd"/>
            <w:r w:rsidR="00846DEB">
              <w:t>, Srinagar, J&amp;K - 190006</w:t>
            </w:r>
          </w:p>
        </w:tc>
      </w:tr>
      <w:tr w:rsidR="00AD2991" w:rsidTr="00E16271">
        <w:trPr>
          <w:trHeight w:val="242"/>
        </w:trPr>
        <w:tc>
          <w:tcPr>
            <w:tcW w:w="2221" w:type="dxa"/>
          </w:tcPr>
          <w:p w:rsidR="00AD2991" w:rsidRDefault="00FF77B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Mobile No.</w:t>
            </w:r>
          </w:p>
        </w:tc>
        <w:tc>
          <w:tcPr>
            <w:tcW w:w="6960" w:type="dxa"/>
          </w:tcPr>
          <w:p w:rsidR="00AD2991" w:rsidRDefault="00846DEB">
            <w:pPr>
              <w:pStyle w:val="TableParagraph"/>
              <w:spacing w:line="247" w:lineRule="exact"/>
            </w:pPr>
            <w:r>
              <w:t>8872312945</w:t>
            </w:r>
          </w:p>
        </w:tc>
        <w:bookmarkStart w:id="0" w:name="_GoBack"/>
        <w:bookmarkEnd w:id="0"/>
      </w:tr>
      <w:tr w:rsidR="00AD2991" w:rsidTr="00E16271">
        <w:trPr>
          <w:trHeight w:val="242"/>
        </w:trPr>
        <w:tc>
          <w:tcPr>
            <w:tcW w:w="2221" w:type="dxa"/>
          </w:tcPr>
          <w:p w:rsidR="00AD2991" w:rsidRDefault="00FF77B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6960" w:type="dxa"/>
          </w:tcPr>
          <w:p w:rsidR="00AD2991" w:rsidRDefault="00FF77B8">
            <w:pPr>
              <w:pStyle w:val="TableParagraph"/>
              <w:spacing w:line="247" w:lineRule="exact"/>
            </w:pPr>
            <w:r>
              <w:t>General</w:t>
            </w:r>
          </w:p>
        </w:tc>
      </w:tr>
      <w:tr w:rsidR="00AD2991" w:rsidTr="00E16271">
        <w:trPr>
          <w:trHeight w:val="456"/>
        </w:trPr>
        <w:tc>
          <w:tcPr>
            <w:tcW w:w="2221" w:type="dxa"/>
          </w:tcPr>
          <w:p w:rsidR="00AD2991" w:rsidRDefault="00FF77B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Educational</w:t>
            </w:r>
          </w:p>
          <w:p w:rsidR="00AD2991" w:rsidRDefault="00FF77B8">
            <w:pPr>
              <w:pStyle w:val="TableParagraph"/>
              <w:spacing w:before="40"/>
              <w:ind w:left="107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6960" w:type="dxa"/>
          </w:tcPr>
          <w:p w:rsidR="00846DEB" w:rsidRDefault="00846DEB">
            <w:pPr>
              <w:pStyle w:val="TableParagraph"/>
              <w:spacing w:line="247" w:lineRule="exact"/>
              <w:rPr>
                <w:spacing w:val="-2"/>
              </w:rPr>
            </w:pPr>
            <w:proofErr w:type="spellStart"/>
            <w:r>
              <w:t>B.Sc</w:t>
            </w:r>
            <w:proofErr w:type="spellEnd"/>
            <w:r>
              <w:t xml:space="preserve"> (Hons.) Food Science and Technology</w:t>
            </w:r>
            <w:r w:rsidR="00FF77B8">
              <w:t>,</w:t>
            </w:r>
            <w:r w:rsidR="00FF77B8">
              <w:rPr>
                <w:spacing w:val="-2"/>
              </w:rPr>
              <w:t xml:space="preserve"> </w:t>
            </w:r>
          </w:p>
          <w:p w:rsidR="00846DEB" w:rsidRDefault="00846DEB">
            <w:pPr>
              <w:pStyle w:val="TableParagraph"/>
              <w:spacing w:line="247" w:lineRule="exact"/>
            </w:pPr>
            <w:proofErr w:type="spellStart"/>
            <w:r>
              <w:t>M.Sc</w:t>
            </w:r>
            <w:proofErr w:type="spellEnd"/>
            <w:r>
              <w:t xml:space="preserve"> Food Technology,</w:t>
            </w:r>
          </w:p>
          <w:p w:rsidR="00846DEB" w:rsidRDefault="00FF77B8" w:rsidP="00846DEB">
            <w:pPr>
              <w:pStyle w:val="TableParagraph"/>
              <w:spacing w:line="247" w:lineRule="exact"/>
            </w:pPr>
            <w:r>
              <w:t>ASRB</w:t>
            </w:r>
            <w:r>
              <w:rPr>
                <w:spacing w:val="-2"/>
              </w:rPr>
              <w:t xml:space="preserve"> </w:t>
            </w:r>
            <w:r>
              <w:t>NET</w:t>
            </w:r>
            <w:r>
              <w:rPr>
                <w:spacing w:val="-1"/>
              </w:rPr>
              <w:t xml:space="preserve"> </w:t>
            </w:r>
            <w:r>
              <w:t xml:space="preserve">Qualified, </w:t>
            </w:r>
          </w:p>
          <w:p w:rsidR="00AD2991" w:rsidRDefault="00FF77B8" w:rsidP="00846DEB">
            <w:pPr>
              <w:pStyle w:val="TableParagraph"/>
              <w:spacing w:line="247" w:lineRule="exact"/>
            </w:pPr>
            <w:r>
              <w:t>Ph.D.</w:t>
            </w:r>
            <w:r w:rsidR="00846DEB">
              <w:t xml:space="preserve"> (thesis submitted)</w:t>
            </w:r>
          </w:p>
        </w:tc>
      </w:tr>
    </w:tbl>
    <w:p w:rsidR="00AD2991" w:rsidRDefault="00FF77B8">
      <w:pPr>
        <w:spacing w:before="250"/>
        <w:ind w:left="580"/>
        <w:rPr>
          <w:b/>
          <w:sz w:val="28"/>
        </w:rPr>
      </w:pPr>
      <w:r>
        <w:rPr>
          <w:b/>
          <w:sz w:val="28"/>
          <w:u w:val="thick"/>
        </w:rPr>
        <w:t>Educational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Qualification:</w:t>
      </w:r>
    </w:p>
    <w:p w:rsidR="00AD2991" w:rsidRDefault="00AD2991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1882"/>
        <w:gridCol w:w="2267"/>
        <w:gridCol w:w="1653"/>
        <w:gridCol w:w="1581"/>
      </w:tblGrid>
      <w:tr w:rsidR="00846DEB" w:rsidTr="00281E76">
        <w:trPr>
          <w:trHeight w:val="669"/>
        </w:trPr>
        <w:tc>
          <w:tcPr>
            <w:tcW w:w="1837" w:type="dxa"/>
          </w:tcPr>
          <w:p w:rsidR="00846DEB" w:rsidRDefault="00846DEB">
            <w:pPr>
              <w:pStyle w:val="TableParagraph"/>
              <w:spacing w:line="252" w:lineRule="exact"/>
              <w:ind w:left="631" w:right="119" w:hanging="483"/>
              <w:rPr>
                <w:b/>
              </w:rPr>
            </w:pPr>
            <w:proofErr w:type="spellStart"/>
            <w:r>
              <w:rPr>
                <w:b/>
              </w:rPr>
              <w:t>Examinatio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</w:t>
            </w:r>
          </w:p>
        </w:tc>
        <w:tc>
          <w:tcPr>
            <w:tcW w:w="1882" w:type="dxa"/>
          </w:tcPr>
          <w:p w:rsidR="00846DEB" w:rsidRDefault="00846DEB">
            <w:pPr>
              <w:pStyle w:val="TableParagraph"/>
              <w:spacing w:line="252" w:lineRule="exact"/>
              <w:ind w:left="493" w:right="82" w:hanging="384"/>
              <w:rPr>
                <w:b/>
              </w:rPr>
            </w:pPr>
            <w:r>
              <w:rPr>
                <w:b/>
              </w:rPr>
              <w:t>Board/</w:t>
            </w:r>
            <w:proofErr w:type="spellStart"/>
            <w:r>
              <w:rPr>
                <w:b/>
              </w:rPr>
              <w:t>Unive</w:t>
            </w:r>
            <w:proofErr w:type="spellEnd"/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rsity</w:t>
            </w:r>
            <w:proofErr w:type="spellEnd"/>
          </w:p>
        </w:tc>
        <w:tc>
          <w:tcPr>
            <w:tcW w:w="2267" w:type="dxa"/>
          </w:tcPr>
          <w:p w:rsidR="00846DEB" w:rsidRDefault="00846DEB">
            <w:pPr>
              <w:pStyle w:val="TableParagraph"/>
              <w:spacing w:line="252" w:lineRule="exact"/>
              <w:ind w:left="282" w:right="260" w:firstLine="139"/>
              <w:rPr>
                <w:b/>
              </w:rPr>
            </w:pPr>
            <w:r>
              <w:rPr>
                <w:b/>
              </w:rPr>
              <w:t>Institute/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Department</w:t>
            </w:r>
          </w:p>
        </w:tc>
        <w:tc>
          <w:tcPr>
            <w:tcW w:w="1653" w:type="dxa"/>
          </w:tcPr>
          <w:p w:rsidR="00846DEB" w:rsidRDefault="00846DEB">
            <w:pPr>
              <w:pStyle w:val="TableParagraph"/>
              <w:spacing w:line="252" w:lineRule="exact"/>
              <w:ind w:left="268" w:right="238" w:firstLine="2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581" w:type="dxa"/>
          </w:tcPr>
          <w:p w:rsidR="00846DEB" w:rsidRDefault="00846DEB">
            <w:pPr>
              <w:pStyle w:val="TableParagraph"/>
              <w:spacing w:line="252" w:lineRule="exact"/>
              <w:ind w:left="408" w:right="260" w:hanging="130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(%)</w:t>
            </w:r>
          </w:p>
        </w:tc>
      </w:tr>
      <w:tr w:rsidR="00846DEB" w:rsidTr="00281E76">
        <w:trPr>
          <w:trHeight w:val="1001"/>
        </w:trPr>
        <w:tc>
          <w:tcPr>
            <w:tcW w:w="1837" w:type="dxa"/>
          </w:tcPr>
          <w:p w:rsidR="00846DEB" w:rsidRDefault="00846DEB">
            <w:pPr>
              <w:pStyle w:val="TableParagraph"/>
              <w:spacing w:line="247" w:lineRule="exact"/>
              <w:ind w:left="96" w:right="87"/>
              <w:jc w:val="center"/>
            </w:pPr>
            <w:r>
              <w:t>Class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882" w:type="dxa"/>
          </w:tcPr>
          <w:p w:rsidR="00846DEB" w:rsidRDefault="00846DEB">
            <w:pPr>
              <w:pStyle w:val="TableParagraph"/>
              <w:spacing w:line="247" w:lineRule="exact"/>
              <w:ind w:left="164" w:right="155"/>
              <w:jc w:val="center"/>
            </w:pPr>
            <w:r>
              <w:t>C.B.S.E.</w:t>
            </w:r>
          </w:p>
        </w:tc>
        <w:tc>
          <w:tcPr>
            <w:tcW w:w="2267" w:type="dxa"/>
          </w:tcPr>
          <w:p w:rsidR="00846DEB" w:rsidRDefault="00846DEB">
            <w:pPr>
              <w:pStyle w:val="TableParagraph"/>
              <w:spacing w:line="238" w:lineRule="exact"/>
              <w:ind w:left="431"/>
            </w:pPr>
            <w:r>
              <w:t>KV RCF.</w:t>
            </w:r>
          </w:p>
        </w:tc>
        <w:tc>
          <w:tcPr>
            <w:tcW w:w="1653" w:type="dxa"/>
          </w:tcPr>
          <w:p w:rsidR="00846DEB" w:rsidRDefault="00846DEB" w:rsidP="00846DEB">
            <w:pPr>
              <w:pStyle w:val="TableParagraph"/>
              <w:spacing w:line="247" w:lineRule="exact"/>
              <w:ind w:left="383" w:right="372"/>
              <w:jc w:val="center"/>
            </w:pPr>
            <w:r>
              <w:t>2006</w:t>
            </w:r>
          </w:p>
        </w:tc>
        <w:tc>
          <w:tcPr>
            <w:tcW w:w="1581" w:type="dxa"/>
          </w:tcPr>
          <w:p w:rsidR="00846DEB" w:rsidRDefault="00846DEB">
            <w:pPr>
              <w:pStyle w:val="TableParagraph"/>
              <w:spacing w:line="247" w:lineRule="exact"/>
              <w:ind w:left="379" w:right="375"/>
              <w:jc w:val="center"/>
            </w:pPr>
            <w:r>
              <w:t>76</w:t>
            </w:r>
          </w:p>
        </w:tc>
      </w:tr>
      <w:tr w:rsidR="00846DEB" w:rsidTr="00281E76">
        <w:trPr>
          <w:trHeight w:val="1002"/>
        </w:trPr>
        <w:tc>
          <w:tcPr>
            <w:tcW w:w="1837" w:type="dxa"/>
          </w:tcPr>
          <w:p w:rsidR="00846DEB" w:rsidRDefault="00846DEB">
            <w:pPr>
              <w:pStyle w:val="TableParagraph"/>
              <w:spacing w:line="247" w:lineRule="exact"/>
              <w:ind w:left="96" w:right="87"/>
              <w:jc w:val="center"/>
            </w:pPr>
            <w:r>
              <w:t>Class</w:t>
            </w:r>
            <w:r>
              <w:rPr>
                <w:spacing w:val="-3"/>
              </w:rPr>
              <w:t xml:space="preserve"> </w:t>
            </w: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1882" w:type="dxa"/>
          </w:tcPr>
          <w:p w:rsidR="00846DEB" w:rsidRDefault="00846DEB">
            <w:pPr>
              <w:pStyle w:val="TableParagraph"/>
              <w:spacing w:line="247" w:lineRule="exact"/>
              <w:ind w:left="163" w:right="155"/>
              <w:jc w:val="center"/>
            </w:pPr>
            <w:r>
              <w:t>C.B.S.E.</w:t>
            </w:r>
          </w:p>
        </w:tc>
        <w:tc>
          <w:tcPr>
            <w:tcW w:w="2267" w:type="dxa"/>
          </w:tcPr>
          <w:p w:rsidR="00846DEB" w:rsidRDefault="00846DEB">
            <w:pPr>
              <w:pStyle w:val="TableParagraph"/>
              <w:spacing w:line="252" w:lineRule="exact"/>
              <w:ind w:left="431" w:right="410" w:firstLine="86"/>
            </w:pPr>
            <w:r>
              <w:t>KV RCF</w:t>
            </w:r>
          </w:p>
        </w:tc>
        <w:tc>
          <w:tcPr>
            <w:tcW w:w="1653" w:type="dxa"/>
          </w:tcPr>
          <w:p w:rsidR="00846DEB" w:rsidRDefault="00846DEB">
            <w:pPr>
              <w:pStyle w:val="TableParagraph"/>
              <w:spacing w:line="247" w:lineRule="exact"/>
              <w:ind w:left="383" w:right="372"/>
              <w:jc w:val="center"/>
            </w:pPr>
            <w:r>
              <w:t>2009</w:t>
            </w:r>
          </w:p>
        </w:tc>
        <w:tc>
          <w:tcPr>
            <w:tcW w:w="1581" w:type="dxa"/>
          </w:tcPr>
          <w:p w:rsidR="00846DEB" w:rsidRDefault="00846DEB">
            <w:pPr>
              <w:pStyle w:val="TableParagraph"/>
              <w:spacing w:line="247" w:lineRule="exact"/>
              <w:ind w:left="382" w:right="375"/>
              <w:jc w:val="center"/>
            </w:pPr>
            <w:r>
              <w:t>84.6</w:t>
            </w:r>
          </w:p>
        </w:tc>
      </w:tr>
      <w:tr w:rsidR="00846DEB" w:rsidTr="00281E76">
        <w:trPr>
          <w:trHeight w:val="1338"/>
        </w:trPr>
        <w:tc>
          <w:tcPr>
            <w:tcW w:w="1837" w:type="dxa"/>
          </w:tcPr>
          <w:p w:rsidR="00281E76" w:rsidRDefault="00846DEB" w:rsidP="00281E76">
            <w:pPr>
              <w:pStyle w:val="TableParagraph"/>
              <w:ind w:left="129" w:right="121" w:firstLine="3"/>
              <w:jc w:val="center"/>
            </w:pPr>
            <w:proofErr w:type="spellStart"/>
            <w:r>
              <w:t>B.</w:t>
            </w:r>
            <w:r w:rsidR="00281E76">
              <w:t>Sc</w:t>
            </w:r>
            <w:proofErr w:type="spellEnd"/>
            <w:r w:rsidR="00281E76">
              <w:t xml:space="preserve"> (4 </w:t>
            </w:r>
            <w:proofErr w:type="spellStart"/>
            <w:r w:rsidR="00281E76">
              <w:t>yr</w:t>
            </w:r>
            <w:proofErr w:type="spellEnd"/>
            <w:r w:rsidR="00281E76">
              <w:t>)</w:t>
            </w:r>
          </w:p>
          <w:p w:rsidR="00846DEB" w:rsidRDefault="00846DEB" w:rsidP="00281E76">
            <w:pPr>
              <w:pStyle w:val="TableParagraph"/>
              <w:ind w:left="129" w:right="121" w:firstLine="3"/>
              <w:jc w:val="center"/>
            </w:pPr>
            <w:r>
              <w:rPr>
                <w:spacing w:val="1"/>
              </w:rPr>
              <w:t xml:space="preserve"> </w:t>
            </w:r>
            <w:r>
              <w:t>(Food</w:t>
            </w:r>
            <w:r>
              <w:rPr>
                <w:spacing w:val="1"/>
              </w:rPr>
              <w:t xml:space="preserve"> </w:t>
            </w:r>
            <w:r w:rsidR="00281E76">
              <w:rPr>
                <w:spacing w:val="1"/>
              </w:rPr>
              <w:t xml:space="preserve">Science &amp; </w:t>
            </w:r>
            <w:r>
              <w:rPr>
                <w:spacing w:val="-1"/>
              </w:rPr>
              <w:t>Technology)</w:t>
            </w:r>
          </w:p>
        </w:tc>
        <w:tc>
          <w:tcPr>
            <w:tcW w:w="1882" w:type="dxa"/>
          </w:tcPr>
          <w:p w:rsidR="00846DEB" w:rsidRDefault="00846DEB">
            <w:pPr>
              <w:pStyle w:val="TableParagraph"/>
              <w:ind w:left="167" w:right="155"/>
              <w:jc w:val="center"/>
            </w:pPr>
            <w:r>
              <w:t>Guru Nanak</w:t>
            </w:r>
            <w:r>
              <w:rPr>
                <w:spacing w:val="-52"/>
              </w:rPr>
              <w:t xml:space="preserve"> </w:t>
            </w:r>
            <w:r>
              <w:t>Dev</w:t>
            </w:r>
            <w:r>
              <w:rPr>
                <w:spacing w:val="1"/>
              </w:rPr>
              <w:t xml:space="preserve"> </w:t>
            </w:r>
            <w:r>
              <w:t>University,</w:t>
            </w:r>
          </w:p>
          <w:p w:rsidR="00846DEB" w:rsidRDefault="00846DEB">
            <w:pPr>
              <w:pStyle w:val="TableParagraph"/>
              <w:spacing w:line="238" w:lineRule="exact"/>
              <w:ind w:left="164" w:right="155"/>
              <w:jc w:val="center"/>
            </w:pPr>
            <w:r>
              <w:t>Amritsar.</w:t>
            </w:r>
          </w:p>
        </w:tc>
        <w:tc>
          <w:tcPr>
            <w:tcW w:w="2267" w:type="dxa"/>
          </w:tcPr>
          <w:p w:rsidR="00846DEB" w:rsidRDefault="00281E76">
            <w:pPr>
              <w:pStyle w:val="TableParagraph"/>
              <w:ind w:left="321" w:right="216" w:hanging="87"/>
            </w:pPr>
            <w:r>
              <w:t xml:space="preserve">   DAV College, Jalandhar</w:t>
            </w:r>
          </w:p>
        </w:tc>
        <w:tc>
          <w:tcPr>
            <w:tcW w:w="1653" w:type="dxa"/>
          </w:tcPr>
          <w:p w:rsidR="00846DEB" w:rsidRDefault="00846DEB" w:rsidP="00281E76">
            <w:pPr>
              <w:pStyle w:val="TableParagraph"/>
              <w:spacing w:line="249" w:lineRule="exact"/>
              <w:ind w:left="383" w:right="372"/>
              <w:jc w:val="center"/>
            </w:pPr>
            <w:r>
              <w:t>201</w:t>
            </w:r>
            <w:r w:rsidR="00281E76">
              <w:t>2</w:t>
            </w:r>
          </w:p>
        </w:tc>
        <w:tc>
          <w:tcPr>
            <w:tcW w:w="1581" w:type="dxa"/>
          </w:tcPr>
          <w:p w:rsidR="00846DEB" w:rsidRDefault="00281E76">
            <w:pPr>
              <w:pStyle w:val="TableParagraph"/>
              <w:spacing w:line="249" w:lineRule="exact"/>
              <w:ind w:left="379" w:right="375"/>
              <w:jc w:val="center"/>
            </w:pPr>
            <w:r>
              <w:t>78</w:t>
            </w:r>
          </w:p>
        </w:tc>
      </w:tr>
      <w:tr w:rsidR="00846DEB" w:rsidTr="00281E76">
        <w:trPr>
          <w:trHeight w:val="1338"/>
        </w:trPr>
        <w:tc>
          <w:tcPr>
            <w:tcW w:w="1837" w:type="dxa"/>
          </w:tcPr>
          <w:p w:rsidR="00281E76" w:rsidRDefault="00846DEB" w:rsidP="00281E76">
            <w:pPr>
              <w:pStyle w:val="TableParagraph"/>
              <w:ind w:left="177" w:right="166" w:firstLine="2"/>
              <w:jc w:val="center"/>
            </w:pPr>
            <w:proofErr w:type="spellStart"/>
            <w:r>
              <w:t>M.</w:t>
            </w:r>
            <w:r w:rsidR="00281E76">
              <w:t>Sc</w:t>
            </w:r>
            <w:proofErr w:type="spellEnd"/>
          </w:p>
          <w:p w:rsidR="00281E76" w:rsidRDefault="00281E76" w:rsidP="00281E76">
            <w:pPr>
              <w:pStyle w:val="TableParagraph"/>
              <w:ind w:right="166"/>
            </w:pPr>
            <w:r>
              <w:t xml:space="preserve">     (Food</w:t>
            </w:r>
          </w:p>
          <w:p w:rsidR="00846DEB" w:rsidRDefault="00281E76" w:rsidP="00281E76">
            <w:pPr>
              <w:pStyle w:val="TableParagraph"/>
              <w:ind w:right="166"/>
            </w:pPr>
            <w:r>
              <w:rPr>
                <w:spacing w:val="-1"/>
              </w:rPr>
              <w:t>Technology</w:t>
            </w:r>
            <w:r w:rsidRPr="00281E76">
              <w:rPr>
                <w:spacing w:val="-1"/>
                <w:sz w:val="18"/>
              </w:rPr>
              <w:t>)</w:t>
            </w:r>
          </w:p>
        </w:tc>
        <w:tc>
          <w:tcPr>
            <w:tcW w:w="1882" w:type="dxa"/>
          </w:tcPr>
          <w:p w:rsidR="00281E76" w:rsidRDefault="00281E76" w:rsidP="00281E76">
            <w:pPr>
              <w:pStyle w:val="TableParagraph"/>
              <w:ind w:left="167" w:right="155"/>
              <w:jc w:val="center"/>
            </w:pPr>
            <w:r>
              <w:t>Guru Nanak</w:t>
            </w:r>
            <w:r>
              <w:rPr>
                <w:spacing w:val="-52"/>
              </w:rPr>
              <w:t xml:space="preserve"> </w:t>
            </w:r>
            <w:r>
              <w:t>Dev</w:t>
            </w:r>
            <w:r>
              <w:rPr>
                <w:spacing w:val="1"/>
              </w:rPr>
              <w:t xml:space="preserve"> </w:t>
            </w:r>
            <w:r>
              <w:t>University,</w:t>
            </w:r>
          </w:p>
          <w:p w:rsidR="00846DEB" w:rsidRDefault="00281E76" w:rsidP="00281E76">
            <w:pPr>
              <w:pStyle w:val="TableParagraph"/>
              <w:spacing w:line="238" w:lineRule="exact"/>
              <w:ind w:left="165" w:right="155"/>
              <w:jc w:val="center"/>
            </w:pPr>
            <w:r>
              <w:t>Amritsar.</w:t>
            </w:r>
          </w:p>
        </w:tc>
        <w:tc>
          <w:tcPr>
            <w:tcW w:w="2267" w:type="dxa"/>
          </w:tcPr>
          <w:p w:rsidR="00846DEB" w:rsidRDefault="00281E76">
            <w:pPr>
              <w:pStyle w:val="TableParagraph"/>
              <w:spacing w:line="238" w:lineRule="exact"/>
              <w:ind w:left="305" w:right="302"/>
              <w:jc w:val="center"/>
            </w:pPr>
            <w:r>
              <w:t>Dept. of Food</w:t>
            </w:r>
            <w:r>
              <w:rPr>
                <w:spacing w:val="-52"/>
              </w:rPr>
              <w:t xml:space="preserve"> </w:t>
            </w:r>
            <w:r>
              <w:t>Science and</w:t>
            </w:r>
            <w:r>
              <w:rPr>
                <w:spacing w:val="1"/>
              </w:rPr>
              <w:t xml:space="preserve"> </w:t>
            </w:r>
            <w:r>
              <w:t>Technology</w:t>
            </w:r>
          </w:p>
        </w:tc>
        <w:tc>
          <w:tcPr>
            <w:tcW w:w="1653" w:type="dxa"/>
          </w:tcPr>
          <w:p w:rsidR="00846DEB" w:rsidRDefault="00846DEB" w:rsidP="00281E76">
            <w:pPr>
              <w:pStyle w:val="TableParagraph"/>
              <w:spacing w:line="247" w:lineRule="exact"/>
              <w:ind w:left="383" w:right="372"/>
              <w:jc w:val="center"/>
            </w:pPr>
            <w:r>
              <w:t>201</w:t>
            </w:r>
            <w:r w:rsidR="00281E76">
              <w:t>4</w:t>
            </w:r>
          </w:p>
        </w:tc>
        <w:tc>
          <w:tcPr>
            <w:tcW w:w="1581" w:type="dxa"/>
          </w:tcPr>
          <w:p w:rsidR="00846DEB" w:rsidRDefault="00281E76">
            <w:pPr>
              <w:pStyle w:val="TableParagraph"/>
              <w:spacing w:line="247" w:lineRule="exact"/>
              <w:ind w:left="382" w:right="375"/>
              <w:jc w:val="center"/>
            </w:pPr>
            <w:r>
              <w:t>78</w:t>
            </w:r>
          </w:p>
        </w:tc>
      </w:tr>
      <w:tr w:rsidR="00846DEB" w:rsidTr="00281E76">
        <w:trPr>
          <w:trHeight w:val="1338"/>
        </w:trPr>
        <w:tc>
          <w:tcPr>
            <w:tcW w:w="1837" w:type="dxa"/>
          </w:tcPr>
          <w:p w:rsidR="00846DEB" w:rsidRDefault="00846DEB">
            <w:pPr>
              <w:pStyle w:val="TableParagraph"/>
              <w:spacing w:line="247" w:lineRule="exact"/>
              <w:ind w:left="96" w:right="87"/>
              <w:jc w:val="center"/>
            </w:pPr>
            <w:r>
              <w:t>Ph.D.</w:t>
            </w:r>
          </w:p>
          <w:p w:rsidR="00846DEB" w:rsidRDefault="00846DEB">
            <w:pPr>
              <w:pStyle w:val="TableParagraph"/>
              <w:spacing w:before="1"/>
              <w:ind w:left="129" w:right="121" w:firstLine="1"/>
              <w:jc w:val="center"/>
            </w:pPr>
            <w:r>
              <w:t>(Food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Technology)</w:t>
            </w:r>
          </w:p>
        </w:tc>
        <w:tc>
          <w:tcPr>
            <w:tcW w:w="1882" w:type="dxa"/>
          </w:tcPr>
          <w:p w:rsidR="00846DEB" w:rsidRDefault="00846DEB">
            <w:pPr>
              <w:pStyle w:val="TableParagraph"/>
              <w:ind w:left="167" w:right="155"/>
              <w:jc w:val="center"/>
            </w:pPr>
            <w:r>
              <w:t>Guru Nanak</w:t>
            </w:r>
            <w:r>
              <w:rPr>
                <w:spacing w:val="-52"/>
              </w:rPr>
              <w:t xml:space="preserve"> </w:t>
            </w:r>
            <w:r>
              <w:t>Dev</w:t>
            </w:r>
            <w:r>
              <w:rPr>
                <w:spacing w:val="1"/>
              </w:rPr>
              <w:t xml:space="preserve"> </w:t>
            </w:r>
            <w:r>
              <w:t>University,</w:t>
            </w:r>
          </w:p>
          <w:p w:rsidR="00846DEB" w:rsidRDefault="00846DEB">
            <w:pPr>
              <w:pStyle w:val="TableParagraph"/>
              <w:spacing w:line="240" w:lineRule="exact"/>
              <w:ind w:left="161" w:right="155"/>
              <w:jc w:val="center"/>
            </w:pPr>
            <w:r>
              <w:t>Amritsar</w:t>
            </w:r>
          </w:p>
        </w:tc>
        <w:tc>
          <w:tcPr>
            <w:tcW w:w="2267" w:type="dxa"/>
          </w:tcPr>
          <w:p w:rsidR="00846DEB" w:rsidRDefault="00846DEB">
            <w:pPr>
              <w:pStyle w:val="TableParagraph"/>
              <w:ind w:left="321" w:right="216" w:hanging="87"/>
            </w:pPr>
            <w:r>
              <w:t>Dept. of Food</w:t>
            </w:r>
            <w:r>
              <w:rPr>
                <w:spacing w:val="-52"/>
              </w:rPr>
              <w:t xml:space="preserve"> </w:t>
            </w:r>
            <w:r>
              <w:t>Science and</w:t>
            </w:r>
            <w:r>
              <w:rPr>
                <w:spacing w:val="1"/>
              </w:rPr>
              <w:t xml:space="preserve"> </w:t>
            </w:r>
            <w:r>
              <w:t>Technology</w:t>
            </w:r>
          </w:p>
        </w:tc>
        <w:tc>
          <w:tcPr>
            <w:tcW w:w="1653" w:type="dxa"/>
          </w:tcPr>
          <w:p w:rsidR="00846DEB" w:rsidRDefault="00846DEB">
            <w:pPr>
              <w:pStyle w:val="TableParagraph"/>
              <w:spacing w:line="247" w:lineRule="exact"/>
              <w:ind w:left="383" w:right="372"/>
              <w:jc w:val="center"/>
            </w:pPr>
            <w:r>
              <w:t>2022</w:t>
            </w:r>
          </w:p>
        </w:tc>
        <w:tc>
          <w:tcPr>
            <w:tcW w:w="1581" w:type="dxa"/>
          </w:tcPr>
          <w:p w:rsidR="00846DEB" w:rsidRDefault="00846DEB">
            <w:pPr>
              <w:pStyle w:val="TableParagraph"/>
              <w:spacing w:line="247" w:lineRule="exact"/>
              <w:ind w:left="379" w:right="375"/>
              <w:jc w:val="center"/>
            </w:pPr>
          </w:p>
        </w:tc>
      </w:tr>
    </w:tbl>
    <w:p w:rsidR="00AD2991" w:rsidRDefault="00AD2991">
      <w:pPr>
        <w:pStyle w:val="BodyText"/>
        <w:rPr>
          <w:b/>
          <w:sz w:val="30"/>
        </w:rPr>
      </w:pPr>
    </w:p>
    <w:p w:rsidR="00E16271" w:rsidRDefault="00E16271">
      <w:pPr>
        <w:pStyle w:val="BodyText"/>
        <w:rPr>
          <w:b/>
          <w:sz w:val="30"/>
        </w:rPr>
      </w:pPr>
    </w:p>
    <w:p w:rsidR="00E16271" w:rsidRDefault="00E16271">
      <w:pPr>
        <w:pStyle w:val="BodyText"/>
        <w:rPr>
          <w:b/>
          <w:sz w:val="30"/>
        </w:rPr>
      </w:pPr>
    </w:p>
    <w:p w:rsidR="00281E76" w:rsidRDefault="00281E76">
      <w:pPr>
        <w:pStyle w:val="BodyText"/>
        <w:rPr>
          <w:b/>
          <w:sz w:val="30"/>
        </w:rPr>
      </w:pPr>
    </w:p>
    <w:p w:rsidR="00281E76" w:rsidRDefault="00281E76">
      <w:pPr>
        <w:pStyle w:val="BodyText"/>
        <w:rPr>
          <w:b/>
          <w:sz w:val="30"/>
        </w:rPr>
      </w:pPr>
    </w:p>
    <w:p w:rsidR="00AD2991" w:rsidRDefault="00FF77B8" w:rsidP="00281E76">
      <w:pPr>
        <w:pStyle w:val="Heading1"/>
        <w:spacing w:before="181"/>
        <w:ind w:left="0" w:firstLine="720"/>
        <w:rPr>
          <w:u w:val="none"/>
        </w:rPr>
      </w:pPr>
      <w:r>
        <w:rPr>
          <w:u w:val="thick"/>
        </w:rPr>
        <w:lastRenderedPageBreak/>
        <w:t>Research</w:t>
      </w:r>
      <w:r>
        <w:rPr>
          <w:spacing w:val="-1"/>
          <w:u w:val="thick"/>
        </w:rPr>
        <w:t xml:space="preserve"> </w:t>
      </w:r>
      <w:r>
        <w:rPr>
          <w:u w:val="thick"/>
        </w:rPr>
        <w:t>Work</w:t>
      </w:r>
    </w:p>
    <w:p w:rsidR="00AD2991" w:rsidRDefault="00AD2991">
      <w:pPr>
        <w:pStyle w:val="BodyText"/>
        <w:spacing w:before="2"/>
        <w:rPr>
          <w:b/>
          <w:sz w:val="16"/>
        </w:rPr>
      </w:pPr>
    </w:p>
    <w:p w:rsidR="00AD2991" w:rsidRPr="00A65612" w:rsidRDefault="00FF77B8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2" w:line="273" w:lineRule="auto"/>
        <w:ind w:right="849"/>
        <w:jc w:val="left"/>
      </w:pPr>
      <w:r>
        <w:rPr>
          <w:b/>
        </w:rPr>
        <w:t xml:space="preserve">Ph.D. Thesis Title: </w:t>
      </w:r>
      <w:r w:rsidR="00A65612" w:rsidRPr="00A65612">
        <w:t xml:space="preserve">Effect of processing and storage on </w:t>
      </w:r>
      <w:proofErr w:type="spellStart"/>
      <w:r w:rsidR="00A65612" w:rsidRPr="00A65612">
        <w:t>physico</w:t>
      </w:r>
      <w:proofErr w:type="spellEnd"/>
      <w:r w:rsidR="00A65612" w:rsidRPr="00A65612">
        <w:t xml:space="preserve"> chemical and stability characteristics of different vegetable oils and their blends</w:t>
      </w:r>
      <w:r w:rsidRPr="00A65612">
        <w:t>.</w:t>
      </w:r>
    </w:p>
    <w:p w:rsidR="00AD2991" w:rsidRDefault="00AD2991">
      <w:pPr>
        <w:pStyle w:val="BodyText"/>
        <w:spacing w:before="7"/>
        <w:rPr>
          <w:sz w:val="28"/>
        </w:rPr>
      </w:pPr>
    </w:p>
    <w:p w:rsidR="00AD2991" w:rsidRDefault="00FF77B8">
      <w:pPr>
        <w:pStyle w:val="Heading1"/>
        <w:rPr>
          <w:u w:val="none"/>
        </w:rPr>
      </w:pPr>
      <w:r>
        <w:rPr>
          <w:u w:val="thick"/>
        </w:rPr>
        <w:t>Presentations</w:t>
      </w:r>
    </w:p>
    <w:p w:rsidR="00AD2991" w:rsidRDefault="00AD2991">
      <w:pPr>
        <w:pStyle w:val="BodyText"/>
        <w:spacing w:before="2"/>
        <w:rPr>
          <w:b/>
          <w:sz w:val="16"/>
        </w:rPr>
      </w:pPr>
    </w:p>
    <w:p w:rsidR="00A65612" w:rsidRDefault="00A65612">
      <w:pPr>
        <w:pStyle w:val="ListParagraph"/>
        <w:numPr>
          <w:ilvl w:val="0"/>
          <w:numId w:val="1"/>
        </w:numPr>
        <w:tabs>
          <w:tab w:val="left" w:pos="1301"/>
        </w:tabs>
        <w:spacing w:before="101" w:line="276" w:lineRule="auto"/>
      </w:pPr>
      <w:r>
        <w:t>Presented poster entitled</w:t>
      </w:r>
      <w:r w:rsidR="00D25D53">
        <w:t xml:space="preserve"> “Comparative study of antioxidant activity and shelf life stability of </w:t>
      </w:r>
      <w:proofErr w:type="spellStart"/>
      <w:r w:rsidR="00D25D53">
        <w:t>ricebran</w:t>
      </w:r>
      <w:proofErr w:type="spellEnd"/>
      <w:r w:rsidR="00D25D53">
        <w:t xml:space="preserve"> and mustard oil” at the 25</w:t>
      </w:r>
      <w:r w:rsidR="00D25D53">
        <w:rPr>
          <w:vertAlign w:val="superscript"/>
        </w:rPr>
        <w:t>th</w:t>
      </w:r>
      <w:r w:rsidR="00D25D53">
        <w:t xml:space="preserve"> Indian Convention</w:t>
      </w:r>
      <w:r w:rsidR="00D25D53">
        <w:rPr>
          <w:spacing w:val="-52"/>
        </w:rPr>
        <w:t xml:space="preserve"> </w:t>
      </w:r>
      <w:r w:rsidR="00D25D53">
        <w:t>of</w:t>
      </w:r>
      <w:r w:rsidR="00D25D53">
        <w:rPr>
          <w:spacing w:val="-1"/>
        </w:rPr>
        <w:t xml:space="preserve"> </w:t>
      </w:r>
      <w:r w:rsidR="00D25D53">
        <w:t>Food Scientists and</w:t>
      </w:r>
      <w:r w:rsidR="00D25D53">
        <w:rPr>
          <w:spacing w:val="-4"/>
        </w:rPr>
        <w:t xml:space="preserve"> </w:t>
      </w:r>
      <w:r w:rsidR="00D25D53">
        <w:t>Technologists</w:t>
      </w:r>
      <w:r w:rsidR="00D25D53">
        <w:rPr>
          <w:spacing w:val="-2"/>
        </w:rPr>
        <w:t xml:space="preserve"> </w:t>
      </w:r>
      <w:r w:rsidR="00D25D53">
        <w:t>(2016), GNDU, Amritsar.</w:t>
      </w:r>
    </w:p>
    <w:p w:rsidR="00AD2991" w:rsidRDefault="00FF77B8">
      <w:pPr>
        <w:pStyle w:val="ListParagraph"/>
        <w:numPr>
          <w:ilvl w:val="0"/>
          <w:numId w:val="1"/>
        </w:numPr>
        <w:tabs>
          <w:tab w:val="left" w:pos="1301"/>
        </w:tabs>
        <w:spacing w:before="101" w:line="276" w:lineRule="auto"/>
      </w:pPr>
      <w:r>
        <w:t>Presented</w:t>
      </w:r>
      <w:r>
        <w:rPr>
          <w:spacing w:val="1"/>
        </w:rPr>
        <w:t xml:space="preserve"> </w:t>
      </w:r>
      <w:r>
        <w:t>poster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 w:rsidR="00D25D53">
        <w:t>“</w:t>
      </w:r>
      <w:r>
        <w:t>Effect</w:t>
      </w:r>
      <w:r>
        <w:rPr>
          <w:spacing w:val="1"/>
        </w:rPr>
        <w:t xml:space="preserve"> </w:t>
      </w:r>
      <w:r w:rsidR="00D25D53">
        <w:t>of different oils on quality and shelf life of muffins”</w:t>
      </w:r>
      <w:r>
        <w:t xml:space="preserve"> at the 26</w:t>
      </w:r>
      <w:r>
        <w:rPr>
          <w:vertAlign w:val="superscript"/>
        </w:rPr>
        <w:t>th</w:t>
      </w:r>
      <w:r>
        <w:t xml:space="preserve"> Indian Convention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Food Scientists and</w:t>
      </w:r>
      <w:r>
        <w:rPr>
          <w:spacing w:val="-4"/>
        </w:rPr>
        <w:t xml:space="preserve"> </w:t>
      </w:r>
      <w:r>
        <w:t>Technologists</w:t>
      </w:r>
      <w:r>
        <w:rPr>
          <w:spacing w:val="-2"/>
        </w:rPr>
        <w:t xml:space="preserve"> </w:t>
      </w:r>
      <w:r>
        <w:t>(2017), CSIR-IICT, Hyderabad.</w:t>
      </w:r>
    </w:p>
    <w:p w:rsidR="00AD2991" w:rsidRDefault="00AD2991">
      <w:pPr>
        <w:pStyle w:val="BodyText"/>
        <w:spacing w:before="9"/>
        <w:rPr>
          <w:sz w:val="27"/>
        </w:rPr>
      </w:pPr>
    </w:p>
    <w:p w:rsidR="00AD2991" w:rsidRDefault="00FF77B8">
      <w:pPr>
        <w:pStyle w:val="Heading1"/>
        <w:spacing w:before="1"/>
        <w:rPr>
          <w:u w:val="none"/>
        </w:rPr>
      </w:pPr>
      <w:r>
        <w:rPr>
          <w:u w:val="thick"/>
        </w:rPr>
        <w:t>Awards/</w:t>
      </w:r>
      <w:proofErr w:type="spellStart"/>
      <w:r>
        <w:rPr>
          <w:u w:val="thick"/>
        </w:rPr>
        <w:t>Honours</w:t>
      </w:r>
      <w:proofErr w:type="spellEnd"/>
      <w:r>
        <w:rPr>
          <w:u w:val="thick"/>
        </w:rPr>
        <w:t>/Fellowships</w:t>
      </w:r>
    </w:p>
    <w:p w:rsidR="00AD2991" w:rsidRDefault="00AD2991">
      <w:pPr>
        <w:pStyle w:val="BodyText"/>
        <w:spacing w:before="2"/>
        <w:rPr>
          <w:b/>
          <w:sz w:val="16"/>
        </w:rPr>
      </w:pPr>
    </w:p>
    <w:p w:rsidR="00AD2991" w:rsidRDefault="00FF77B8">
      <w:pPr>
        <w:pStyle w:val="ListParagraph"/>
        <w:numPr>
          <w:ilvl w:val="0"/>
          <w:numId w:val="1"/>
        </w:numPr>
        <w:tabs>
          <w:tab w:val="left" w:pos="1301"/>
        </w:tabs>
        <w:spacing w:before="38" w:line="273" w:lineRule="auto"/>
        <w:ind w:right="600"/>
      </w:pPr>
      <w:r>
        <w:t>Granted</w:t>
      </w:r>
      <w:r>
        <w:rPr>
          <w:spacing w:val="1"/>
        </w:rPr>
        <w:t xml:space="preserve"> </w:t>
      </w:r>
      <w:r w:rsidR="0049770B">
        <w:rPr>
          <w:b/>
        </w:rPr>
        <w:t>BSR</w:t>
      </w:r>
      <w:r>
        <w:rPr>
          <w:b/>
          <w:spacing w:val="1"/>
        </w:rPr>
        <w:t xml:space="preserve"> </w:t>
      </w:r>
      <w:r>
        <w:rPr>
          <w:b/>
        </w:rPr>
        <w:t>Fellowship</w:t>
      </w:r>
      <w:r>
        <w:rPr>
          <w:b/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 w:rsidR="0049770B">
        <w:t xml:space="preserve">University Grant </w:t>
      </w:r>
      <w:proofErr w:type="spellStart"/>
      <w:r w:rsidR="0049770B">
        <w:t>Comission</w:t>
      </w:r>
      <w:proofErr w:type="spellEnd"/>
      <w:r>
        <w:t>,</w:t>
      </w:r>
      <w:r>
        <w:rPr>
          <w:spacing w:val="1"/>
        </w:rPr>
        <w:t xml:space="preserve"> </w:t>
      </w:r>
      <w:r>
        <w:t>Govt. of India. 2016-2021.</w:t>
      </w:r>
    </w:p>
    <w:p w:rsidR="00AD2991" w:rsidRDefault="00FF77B8" w:rsidP="002D3868">
      <w:pPr>
        <w:pStyle w:val="ListParagraph"/>
        <w:numPr>
          <w:ilvl w:val="0"/>
          <w:numId w:val="1"/>
        </w:numPr>
        <w:tabs>
          <w:tab w:val="left" w:pos="1301"/>
        </w:tabs>
        <w:spacing w:before="3" w:line="276" w:lineRule="auto"/>
      </w:pPr>
      <w:r>
        <w:t xml:space="preserve">Awarded Best </w:t>
      </w:r>
      <w:r w:rsidR="0049770B">
        <w:t xml:space="preserve">Poster </w:t>
      </w:r>
      <w:r>
        <w:t xml:space="preserve">Presentation Award along with a cash prize </w:t>
      </w:r>
      <w:r w:rsidR="00D25D53">
        <w:t>for poster</w:t>
      </w:r>
      <w:r w:rsidR="00D25D53">
        <w:rPr>
          <w:spacing w:val="1"/>
        </w:rPr>
        <w:t xml:space="preserve"> </w:t>
      </w:r>
      <w:r w:rsidR="00D25D53">
        <w:t>entitled</w:t>
      </w:r>
      <w:r w:rsidR="00D25D53">
        <w:rPr>
          <w:spacing w:val="1"/>
        </w:rPr>
        <w:t xml:space="preserve"> </w:t>
      </w:r>
      <w:r w:rsidR="00D25D53">
        <w:t>“Effect</w:t>
      </w:r>
      <w:r w:rsidR="00D25D53">
        <w:rPr>
          <w:spacing w:val="1"/>
        </w:rPr>
        <w:t xml:space="preserve"> </w:t>
      </w:r>
      <w:r w:rsidR="00D25D53">
        <w:t>of different oils on quality and shelf life of muffins” at the 26</w:t>
      </w:r>
      <w:r w:rsidR="00D25D53">
        <w:rPr>
          <w:vertAlign w:val="superscript"/>
        </w:rPr>
        <w:t>th</w:t>
      </w:r>
      <w:r w:rsidR="00D25D53">
        <w:t xml:space="preserve"> Indian Convention</w:t>
      </w:r>
      <w:r w:rsidR="00D25D53">
        <w:rPr>
          <w:spacing w:val="-52"/>
        </w:rPr>
        <w:t xml:space="preserve"> </w:t>
      </w:r>
      <w:r w:rsidR="00D25D53">
        <w:t>of</w:t>
      </w:r>
      <w:r w:rsidR="00D25D53">
        <w:rPr>
          <w:spacing w:val="-1"/>
        </w:rPr>
        <w:t xml:space="preserve"> </w:t>
      </w:r>
      <w:r w:rsidR="00D25D53">
        <w:t>Food Scientists and</w:t>
      </w:r>
      <w:r w:rsidR="00D25D53">
        <w:rPr>
          <w:spacing w:val="-4"/>
        </w:rPr>
        <w:t xml:space="preserve"> </w:t>
      </w:r>
      <w:r w:rsidR="00D25D53">
        <w:t>Technologists</w:t>
      </w:r>
      <w:r w:rsidR="00D25D53">
        <w:rPr>
          <w:spacing w:val="-2"/>
        </w:rPr>
        <w:t xml:space="preserve"> </w:t>
      </w:r>
      <w:r w:rsidR="00D25D53">
        <w:t>(2017), CSIR-IICT, Hyderabad</w:t>
      </w:r>
      <w:r w:rsidR="00AF37CE">
        <w:t>.</w:t>
      </w:r>
    </w:p>
    <w:p w:rsidR="00AF37CE" w:rsidRDefault="00AF37CE" w:rsidP="00AF37CE">
      <w:pPr>
        <w:pStyle w:val="ListParagraph"/>
        <w:tabs>
          <w:tab w:val="left" w:pos="1301"/>
        </w:tabs>
        <w:spacing w:before="3" w:line="276" w:lineRule="auto"/>
        <w:ind w:firstLine="0"/>
      </w:pPr>
    </w:p>
    <w:p w:rsidR="00AD2991" w:rsidRPr="00AF37CE" w:rsidRDefault="00FF77B8" w:rsidP="00AF37CE">
      <w:pPr>
        <w:pStyle w:val="Heading1"/>
        <w:rPr>
          <w:u w:val="none"/>
        </w:rPr>
      </w:pPr>
      <w:r>
        <w:rPr>
          <w:u w:val="thick"/>
        </w:rPr>
        <w:t>Other</w:t>
      </w:r>
      <w:r>
        <w:rPr>
          <w:spacing w:val="-3"/>
          <w:u w:val="thick"/>
        </w:rPr>
        <w:t xml:space="preserve"> </w:t>
      </w:r>
      <w:r>
        <w:rPr>
          <w:u w:val="thick"/>
        </w:rPr>
        <w:t>academic</w:t>
      </w:r>
      <w:r>
        <w:rPr>
          <w:spacing w:val="-3"/>
          <w:u w:val="thick"/>
        </w:rPr>
        <w:t xml:space="preserve"> </w:t>
      </w:r>
      <w:r>
        <w:rPr>
          <w:u w:val="thick"/>
        </w:rPr>
        <w:t>achievements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participations</w:t>
      </w:r>
    </w:p>
    <w:p w:rsidR="00AF37CE" w:rsidRDefault="00AF37CE">
      <w:pPr>
        <w:pStyle w:val="ListParagraph"/>
        <w:numPr>
          <w:ilvl w:val="0"/>
          <w:numId w:val="1"/>
        </w:numPr>
        <w:tabs>
          <w:tab w:val="left" w:pos="1301"/>
        </w:tabs>
        <w:spacing w:before="37" w:line="273" w:lineRule="auto"/>
        <w:ind w:right="667"/>
      </w:pPr>
      <w:r>
        <w:t xml:space="preserve">45 days Industrial training </w:t>
      </w:r>
      <w:proofErr w:type="gramStart"/>
      <w:r>
        <w:t>at  “</w:t>
      </w:r>
      <w:proofErr w:type="gramEnd"/>
      <w:r>
        <w:t>The Ludhiana Beverages” (Coca-Cola), Ludhiana in 2010.</w:t>
      </w:r>
    </w:p>
    <w:p w:rsidR="00AF37CE" w:rsidRDefault="00AF37CE">
      <w:pPr>
        <w:pStyle w:val="ListParagraph"/>
        <w:numPr>
          <w:ilvl w:val="0"/>
          <w:numId w:val="1"/>
        </w:numPr>
        <w:tabs>
          <w:tab w:val="left" w:pos="1301"/>
        </w:tabs>
        <w:spacing w:before="37" w:line="273" w:lineRule="auto"/>
        <w:ind w:right="667"/>
      </w:pPr>
      <w:r>
        <w:t xml:space="preserve">45 days Industrial training </w:t>
      </w:r>
      <w:proofErr w:type="gramStart"/>
      <w:r>
        <w:t>at  “</w:t>
      </w:r>
      <w:proofErr w:type="spellStart"/>
      <w:proofErr w:type="gramEnd"/>
      <w:r>
        <w:t>Markfed</w:t>
      </w:r>
      <w:proofErr w:type="spellEnd"/>
      <w:r>
        <w:t>” Jalandhar in 2011.</w:t>
      </w:r>
    </w:p>
    <w:p w:rsidR="00AD2991" w:rsidRDefault="00FF77B8">
      <w:pPr>
        <w:pStyle w:val="ListParagraph"/>
        <w:numPr>
          <w:ilvl w:val="0"/>
          <w:numId w:val="1"/>
        </w:numPr>
        <w:tabs>
          <w:tab w:val="left" w:pos="1301"/>
        </w:tabs>
        <w:spacing w:before="37" w:line="273" w:lineRule="auto"/>
        <w:ind w:right="667"/>
      </w:pPr>
      <w:r>
        <w:t xml:space="preserve">Qualified </w:t>
      </w:r>
      <w:r>
        <w:rPr>
          <w:b/>
        </w:rPr>
        <w:t xml:space="preserve">NET </w:t>
      </w:r>
      <w:r>
        <w:t xml:space="preserve">examination conducted by </w:t>
      </w:r>
      <w:r>
        <w:rPr>
          <w:b/>
        </w:rPr>
        <w:t xml:space="preserve">ASRB-ICAR </w:t>
      </w:r>
      <w:r>
        <w:t>(Agricultural Scientists Recruitment</w:t>
      </w:r>
      <w:r>
        <w:rPr>
          <w:spacing w:val="-52"/>
        </w:rPr>
        <w:t xml:space="preserve"> </w:t>
      </w:r>
      <w:r>
        <w:t>Board-Council of</w:t>
      </w:r>
      <w:r>
        <w:rPr>
          <w:spacing w:val="2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Research)</w:t>
      </w:r>
      <w:r>
        <w:rPr>
          <w:spacing w:val="-3"/>
        </w:rPr>
        <w:t xml:space="preserve"> </w:t>
      </w:r>
      <w:r>
        <w:t>in 201</w:t>
      </w:r>
      <w:r w:rsidR="0049770B">
        <w:t>5</w:t>
      </w:r>
      <w:r>
        <w:t>.</w:t>
      </w:r>
    </w:p>
    <w:p w:rsidR="00AD2991" w:rsidRDefault="00FF77B8">
      <w:pPr>
        <w:pStyle w:val="ListParagraph"/>
        <w:numPr>
          <w:ilvl w:val="0"/>
          <w:numId w:val="1"/>
        </w:numPr>
        <w:tabs>
          <w:tab w:val="left" w:pos="1301"/>
        </w:tabs>
        <w:spacing w:before="2" w:line="276" w:lineRule="auto"/>
      </w:pPr>
      <w:r>
        <w:t xml:space="preserve">Participated in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(Global Initiative for Academic Network),</w:t>
      </w:r>
      <w:r>
        <w:rPr>
          <w:spacing w:val="1"/>
        </w:rPr>
        <w:t xml:space="preserve"> </w:t>
      </w:r>
      <w:proofErr w:type="spellStart"/>
      <w:r>
        <w:t>organised</w:t>
      </w:r>
      <w:proofErr w:type="spellEnd"/>
      <w:r>
        <w:t xml:space="preserve"> by</w:t>
      </w:r>
      <w:r>
        <w:rPr>
          <w:spacing w:val="1"/>
        </w:rPr>
        <w:t xml:space="preserve"> </w:t>
      </w:r>
      <w:r>
        <w:t>Ministry of Human Resources Development, Govt. of India, on ‘Predictive Microbiology for</w:t>
      </w:r>
      <w:r>
        <w:rPr>
          <w:spacing w:val="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Safety’.</w:t>
      </w:r>
    </w:p>
    <w:p w:rsidR="00AD2991" w:rsidRDefault="00FF77B8">
      <w:pPr>
        <w:pStyle w:val="ListParagraph"/>
        <w:numPr>
          <w:ilvl w:val="0"/>
          <w:numId w:val="1"/>
        </w:numPr>
        <w:tabs>
          <w:tab w:val="left" w:pos="1301"/>
        </w:tabs>
        <w:spacing w:line="276" w:lineRule="auto"/>
      </w:pPr>
      <w:r>
        <w:t xml:space="preserve">Participated in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(Global Initiative for Academic Network),</w:t>
      </w:r>
      <w:r>
        <w:rPr>
          <w:spacing w:val="1"/>
        </w:rPr>
        <w:t xml:space="preserve"> </w:t>
      </w:r>
      <w:proofErr w:type="spellStart"/>
      <w:r>
        <w:t>organised</w:t>
      </w:r>
      <w:proofErr w:type="spellEnd"/>
      <w:r>
        <w:t xml:space="preserve"> by</w:t>
      </w:r>
      <w:r>
        <w:rPr>
          <w:spacing w:val="1"/>
        </w:rPr>
        <w:t xml:space="preserve"> </w:t>
      </w:r>
      <w:r>
        <w:t>Ministry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Govt.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‘Bio-Imaging</w:t>
      </w:r>
      <w:r>
        <w:rPr>
          <w:spacing w:val="1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 Process</w:t>
      </w:r>
      <w:r>
        <w:rPr>
          <w:spacing w:val="1"/>
        </w:rPr>
        <w:t xml:space="preserve"> </w:t>
      </w:r>
      <w:r>
        <w:t>Automation’.</w:t>
      </w:r>
    </w:p>
    <w:p w:rsidR="00AD2991" w:rsidRDefault="00AD2991">
      <w:pPr>
        <w:pStyle w:val="BodyText"/>
        <w:rPr>
          <w:lang w:val="en-IN"/>
        </w:rPr>
      </w:pPr>
    </w:p>
    <w:p w:rsidR="00FF77B8" w:rsidRDefault="00FF77B8" w:rsidP="00FF77B8">
      <w:pPr>
        <w:pStyle w:val="Heading1"/>
        <w:spacing w:before="181"/>
        <w:ind w:left="0" w:firstLine="720"/>
        <w:rPr>
          <w:u w:val="none"/>
        </w:rPr>
      </w:pPr>
      <w:r>
        <w:rPr>
          <w:u w:val="thick"/>
        </w:rPr>
        <w:t>Proficiency</w:t>
      </w:r>
    </w:p>
    <w:p w:rsidR="00FF77B8" w:rsidRDefault="00FF77B8" w:rsidP="00FF77B8">
      <w:pPr>
        <w:pStyle w:val="BodyText"/>
        <w:spacing w:before="2"/>
        <w:rPr>
          <w:b/>
          <w:sz w:val="16"/>
        </w:rPr>
      </w:pPr>
    </w:p>
    <w:p w:rsidR="00FF77B8" w:rsidRPr="00FF77B8" w:rsidRDefault="00FF77B8" w:rsidP="00FF77B8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2" w:line="273" w:lineRule="auto"/>
        <w:ind w:right="849"/>
        <w:jc w:val="left"/>
      </w:pPr>
      <w:r w:rsidRPr="00FF77B8">
        <w:t>HPLC,</w:t>
      </w:r>
      <w:r>
        <w:t xml:space="preserve"> GC, FTIR, RHEOMETER, RANCIMAT</w:t>
      </w:r>
      <w:r w:rsidRPr="00FF77B8">
        <w:t>, UV Spectroscopy, Analytical Tests, MINITAB and ORIGIN 8</w:t>
      </w:r>
    </w:p>
    <w:p w:rsidR="00FF77B8" w:rsidRDefault="00FF77B8">
      <w:pPr>
        <w:pStyle w:val="BodyText"/>
        <w:rPr>
          <w:lang w:val="en-IN"/>
        </w:rPr>
      </w:pPr>
    </w:p>
    <w:p w:rsidR="00FF77B8" w:rsidRDefault="00FF77B8">
      <w:pPr>
        <w:pStyle w:val="BodyText"/>
        <w:rPr>
          <w:lang w:val="en-IN"/>
        </w:rPr>
      </w:pPr>
    </w:p>
    <w:p w:rsidR="00AD2991" w:rsidRDefault="00FF77B8">
      <w:pPr>
        <w:spacing w:before="89"/>
        <w:ind w:left="580"/>
        <w:rPr>
          <w:b/>
          <w:sz w:val="28"/>
        </w:rPr>
      </w:pPr>
      <w:r>
        <w:rPr>
          <w:b/>
          <w:sz w:val="28"/>
          <w:u w:val="thick"/>
        </w:rPr>
        <w:t>Research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papers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published</w:t>
      </w:r>
    </w:p>
    <w:p w:rsidR="00AD2991" w:rsidRDefault="00AD2991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1985"/>
        <w:gridCol w:w="1175"/>
        <w:gridCol w:w="2269"/>
        <w:gridCol w:w="1986"/>
        <w:gridCol w:w="711"/>
        <w:gridCol w:w="850"/>
        <w:gridCol w:w="1107"/>
      </w:tblGrid>
      <w:tr w:rsidR="00AD2991" w:rsidTr="00E16271">
        <w:trPr>
          <w:trHeight w:val="460"/>
        </w:trPr>
        <w:tc>
          <w:tcPr>
            <w:tcW w:w="426" w:type="dxa"/>
          </w:tcPr>
          <w:p w:rsidR="00AD2991" w:rsidRDefault="00FF77B8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</w:p>
          <w:p w:rsidR="00AD2991" w:rsidRDefault="00FF77B8">
            <w:pPr>
              <w:pStyle w:val="TableParagraph"/>
              <w:spacing w:line="21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985" w:type="dxa"/>
          </w:tcPr>
          <w:p w:rsidR="00AD2991" w:rsidRDefault="00FF77B8">
            <w:pPr>
              <w:pStyle w:val="TableParagraph"/>
              <w:spacing w:line="230" w:lineRule="exact"/>
              <w:ind w:right="473"/>
              <w:rPr>
                <w:b/>
                <w:sz w:val="20"/>
              </w:rPr>
            </w:pPr>
            <w:r>
              <w:rPr>
                <w:b/>
                <w:sz w:val="20"/>
              </w:rPr>
              <w:t>Journal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175" w:type="dxa"/>
          </w:tcPr>
          <w:p w:rsidR="00AD2991" w:rsidRDefault="00FF77B8">
            <w:pPr>
              <w:pStyle w:val="TableParagraph"/>
              <w:tabs>
                <w:tab w:val="left" w:pos="955"/>
              </w:tabs>
              <w:spacing w:line="230" w:lineRule="exact"/>
              <w:ind w:left="104" w:right="10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Journal</w:t>
            </w:r>
          </w:p>
        </w:tc>
        <w:tc>
          <w:tcPr>
            <w:tcW w:w="2269" w:type="dxa"/>
          </w:tcPr>
          <w:p w:rsidR="00AD2991" w:rsidRDefault="00FF77B8">
            <w:pPr>
              <w:pStyle w:val="TableParagraph"/>
              <w:spacing w:line="22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paper</w:t>
            </w:r>
          </w:p>
        </w:tc>
        <w:tc>
          <w:tcPr>
            <w:tcW w:w="1986" w:type="dxa"/>
          </w:tcPr>
          <w:p w:rsidR="00AD2991" w:rsidRDefault="00FF77B8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Authors</w:t>
            </w:r>
          </w:p>
        </w:tc>
        <w:tc>
          <w:tcPr>
            <w:tcW w:w="711" w:type="dxa"/>
          </w:tcPr>
          <w:p w:rsidR="00AD2991" w:rsidRDefault="00FF77B8">
            <w:pPr>
              <w:pStyle w:val="TableParagraph"/>
              <w:spacing w:line="228" w:lineRule="exact"/>
              <w:ind w:left="68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850" w:type="dxa"/>
          </w:tcPr>
          <w:p w:rsidR="00AD2991" w:rsidRDefault="00FF77B8">
            <w:pPr>
              <w:pStyle w:val="TableParagraph"/>
              <w:spacing w:line="230" w:lineRule="exact"/>
              <w:ind w:left="102" w:right="11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Impact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Factor</w:t>
            </w:r>
          </w:p>
        </w:tc>
        <w:tc>
          <w:tcPr>
            <w:tcW w:w="1107" w:type="dxa"/>
          </w:tcPr>
          <w:p w:rsidR="00AD2991" w:rsidRDefault="00FF77B8">
            <w:pPr>
              <w:pStyle w:val="TableParagraph"/>
              <w:spacing w:line="228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Citations</w:t>
            </w:r>
          </w:p>
        </w:tc>
      </w:tr>
      <w:tr w:rsidR="00AD2991" w:rsidTr="00E16271">
        <w:trPr>
          <w:trHeight w:val="1771"/>
        </w:trPr>
        <w:tc>
          <w:tcPr>
            <w:tcW w:w="426" w:type="dxa"/>
          </w:tcPr>
          <w:p w:rsidR="00AD2991" w:rsidRDefault="00AD2991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AD2991" w:rsidRDefault="00FF77B8">
            <w:pPr>
              <w:pStyle w:val="TableParagraph"/>
              <w:ind w:left="107"/>
            </w:pPr>
            <w:r>
              <w:t>1.</w:t>
            </w:r>
          </w:p>
        </w:tc>
        <w:tc>
          <w:tcPr>
            <w:tcW w:w="1985" w:type="dxa"/>
          </w:tcPr>
          <w:p w:rsidR="00AD2991" w:rsidRDefault="00AF37CE">
            <w:pPr>
              <w:pStyle w:val="TableParagraph"/>
              <w:ind w:right="137"/>
            </w:pPr>
            <w:r>
              <w:t>Journal of Food Processing and Preservation</w:t>
            </w:r>
          </w:p>
        </w:tc>
        <w:tc>
          <w:tcPr>
            <w:tcW w:w="1175" w:type="dxa"/>
          </w:tcPr>
          <w:p w:rsidR="00AD2991" w:rsidRDefault="00FF77B8">
            <w:pPr>
              <w:pStyle w:val="TableParagraph"/>
              <w:ind w:left="104" w:right="149"/>
            </w:pPr>
            <w:r>
              <w:t>Peer-</w:t>
            </w:r>
            <w:r>
              <w:rPr>
                <w:spacing w:val="1"/>
              </w:rPr>
              <w:t xml:space="preserve"> </w:t>
            </w:r>
            <w:r>
              <w:t>reviewed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internation</w:t>
            </w:r>
            <w:proofErr w:type="spellEnd"/>
            <w:r>
              <w:rPr>
                <w:spacing w:val="-5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journal</w:t>
            </w:r>
          </w:p>
        </w:tc>
        <w:tc>
          <w:tcPr>
            <w:tcW w:w="2269" w:type="dxa"/>
          </w:tcPr>
          <w:p w:rsidR="00AF37CE" w:rsidRPr="00AF37CE" w:rsidRDefault="00AF37CE" w:rsidP="00AF37CE">
            <w:pPr>
              <w:pStyle w:val="TableParagraph"/>
            </w:pPr>
            <w:r w:rsidRPr="00AF37CE">
              <w:t>Impact of intermittent frying on chemical properties, fatty acid</w:t>
            </w:r>
          </w:p>
          <w:p w:rsidR="00AF37CE" w:rsidRPr="00AF37CE" w:rsidRDefault="00AF37CE" w:rsidP="00AF37CE">
            <w:pPr>
              <w:pStyle w:val="TableParagraph"/>
            </w:pPr>
            <w:r w:rsidRPr="00AF37CE">
              <w:t>composition, and oxidative stability of 10 different vegetable</w:t>
            </w:r>
          </w:p>
          <w:p w:rsidR="00AD2991" w:rsidRDefault="00AF37CE" w:rsidP="00AF37CE">
            <w:pPr>
              <w:pStyle w:val="TableParagraph"/>
              <w:spacing w:line="240" w:lineRule="exact"/>
              <w:ind w:left="106"/>
              <w:jc w:val="both"/>
            </w:pPr>
            <w:r w:rsidRPr="00AF37CE">
              <w:t>oil blends</w:t>
            </w:r>
          </w:p>
        </w:tc>
        <w:tc>
          <w:tcPr>
            <w:tcW w:w="1986" w:type="dxa"/>
          </w:tcPr>
          <w:p w:rsidR="00AD2991" w:rsidRDefault="00AF37CE">
            <w:pPr>
              <w:pStyle w:val="TableParagraph"/>
              <w:spacing w:line="237" w:lineRule="auto"/>
              <w:ind w:right="98"/>
              <w:jc w:val="both"/>
            </w:pPr>
            <w:proofErr w:type="spellStart"/>
            <w:r>
              <w:rPr>
                <w:b/>
              </w:rPr>
              <w:t>Amarbir</w:t>
            </w:r>
            <w:proofErr w:type="spellEnd"/>
            <w:r>
              <w:rPr>
                <w:b/>
              </w:rPr>
              <w:t xml:space="preserve"> Kaur, </w:t>
            </w:r>
            <w:proofErr w:type="spellStart"/>
            <w:r w:rsidRPr="00AF37CE">
              <w:t>Balwinder</w:t>
            </w:r>
            <w:proofErr w:type="spellEnd"/>
            <w:r w:rsidRPr="00AF37CE">
              <w:t xml:space="preserve"> Singh, </w:t>
            </w:r>
            <w:proofErr w:type="spellStart"/>
            <w:r w:rsidRPr="00AF37CE">
              <w:t>Amritpal</w:t>
            </w:r>
            <w:proofErr w:type="spellEnd"/>
            <w:r w:rsidRPr="00AF37CE">
              <w:t xml:space="preserve"> Kaur </w:t>
            </w:r>
            <w:proofErr w:type="spellStart"/>
            <w:r w:rsidRPr="00AF37CE">
              <w:t>Madhav</w:t>
            </w:r>
            <w:proofErr w:type="spellEnd"/>
            <w:r w:rsidRPr="00AF37CE">
              <w:t xml:space="preserve"> P. Yadav, and </w:t>
            </w:r>
            <w:proofErr w:type="spellStart"/>
            <w:r w:rsidRPr="00AF37CE">
              <w:t>Narpinder</w:t>
            </w:r>
            <w:proofErr w:type="spellEnd"/>
            <w:r w:rsidRPr="00AF37CE">
              <w:t xml:space="preserve"> Singh</w:t>
            </w:r>
          </w:p>
        </w:tc>
        <w:tc>
          <w:tcPr>
            <w:tcW w:w="711" w:type="dxa"/>
          </w:tcPr>
          <w:p w:rsidR="00AD2991" w:rsidRDefault="00FF77B8">
            <w:pPr>
              <w:pStyle w:val="TableParagraph"/>
              <w:spacing w:line="247" w:lineRule="exact"/>
              <w:ind w:left="86" w:right="134"/>
              <w:jc w:val="center"/>
            </w:pPr>
            <w:r>
              <w:t>2021</w:t>
            </w:r>
          </w:p>
        </w:tc>
        <w:tc>
          <w:tcPr>
            <w:tcW w:w="850" w:type="dxa"/>
          </w:tcPr>
          <w:p w:rsidR="00AD2991" w:rsidRDefault="00AF37CE">
            <w:pPr>
              <w:pStyle w:val="TableParagraph"/>
              <w:spacing w:line="247" w:lineRule="exact"/>
              <w:ind w:left="102"/>
            </w:pPr>
            <w:r>
              <w:t>2.19</w:t>
            </w:r>
          </w:p>
        </w:tc>
        <w:tc>
          <w:tcPr>
            <w:tcW w:w="1107" w:type="dxa"/>
          </w:tcPr>
          <w:p w:rsidR="00AD2991" w:rsidRDefault="00AF37CE">
            <w:pPr>
              <w:pStyle w:val="TableParagraph"/>
              <w:spacing w:line="247" w:lineRule="exact"/>
              <w:ind w:left="101"/>
            </w:pPr>
            <w:r>
              <w:t>4</w:t>
            </w:r>
          </w:p>
        </w:tc>
      </w:tr>
      <w:tr w:rsidR="00AD2991" w:rsidTr="00E16271">
        <w:trPr>
          <w:trHeight w:val="2274"/>
        </w:trPr>
        <w:tc>
          <w:tcPr>
            <w:tcW w:w="426" w:type="dxa"/>
          </w:tcPr>
          <w:p w:rsidR="00AD2991" w:rsidRDefault="00FF77B8">
            <w:pPr>
              <w:pStyle w:val="TableParagraph"/>
              <w:spacing w:line="247" w:lineRule="exact"/>
              <w:ind w:left="107"/>
            </w:pPr>
            <w:r>
              <w:lastRenderedPageBreak/>
              <w:t>2.</w:t>
            </w:r>
          </w:p>
        </w:tc>
        <w:tc>
          <w:tcPr>
            <w:tcW w:w="1985" w:type="dxa"/>
          </w:tcPr>
          <w:p w:rsidR="00AD2991" w:rsidRDefault="00AF37CE">
            <w:pPr>
              <w:pStyle w:val="TableParagraph"/>
              <w:ind w:right="223"/>
            </w:pPr>
            <w:r>
              <w:t>Journal of Food Processing and Preservation</w:t>
            </w:r>
          </w:p>
        </w:tc>
        <w:tc>
          <w:tcPr>
            <w:tcW w:w="1175" w:type="dxa"/>
          </w:tcPr>
          <w:p w:rsidR="00AD2991" w:rsidRDefault="00FF77B8">
            <w:pPr>
              <w:pStyle w:val="TableParagraph"/>
              <w:ind w:left="104" w:right="149"/>
            </w:pPr>
            <w:r>
              <w:t>Peer-</w:t>
            </w:r>
            <w:r>
              <w:rPr>
                <w:spacing w:val="1"/>
              </w:rPr>
              <w:t xml:space="preserve"> </w:t>
            </w:r>
            <w:r>
              <w:t>reviewed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internation</w:t>
            </w:r>
            <w:proofErr w:type="spellEnd"/>
            <w:r>
              <w:rPr>
                <w:spacing w:val="-5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journal</w:t>
            </w:r>
          </w:p>
        </w:tc>
        <w:tc>
          <w:tcPr>
            <w:tcW w:w="2269" w:type="dxa"/>
          </w:tcPr>
          <w:p w:rsidR="00AD2991" w:rsidRDefault="00AF37CE" w:rsidP="00AF37CE">
            <w:pPr>
              <w:widowControl/>
              <w:adjustRightInd w:val="0"/>
            </w:pPr>
            <w:r w:rsidRPr="00B214B2">
              <w:t>Changes in chemical properties and oxidative stability of</w:t>
            </w:r>
            <w:r>
              <w:t xml:space="preserve"> </w:t>
            </w:r>
            <w:r w:rsidRPr="00B214B2">
              <w:t>refined vegetable oils during short-term deep-frying cycles</w:t>
            </w:r>
          </w:p>
        </w:tc>
        <w:tc>
          <w:tcPr>
            <w:tcW w:w="1986" w:type="dxa"/>
          </w:tcPr>
          <w:p w:rsidR="00AD2991" w:rsidRDefault="00AF37CE" w:rsidP="00AF37CE">
            <w:pPr>
              <w:pStyle w:val="TableParagraph"/>
              <w:ind w:right="98"/>
              <w:jc w:val="both"/>
            </w:pPr>
            <w:proofErr w:type="spellStart"/>
            <w:r>
              <w:rPr>
                <w:b/>
              </w:rPr>
              <w:t>Amarbir</w:t>
            </w:r>
            <w:proofErr w:type="spellEnd"/>
            <w:r>
              <w:rPr>
                <w:b/>
              </w:rPr>
              <w:t xml:space="preserve"> Kaur, </w:t>
            </w:r>
            <w:proofErr w:type="spellStart"/>
            <w:r w:rsidRPr="00AF37CE">
              <w:t>Balwinder</w:t>
            </w:r>
            <w:proofErr w:type="spellEnd"/>
            <w:r w:rsidRPr="00AF37CE">
              <w:t xml:space="preserve"> Singh, </w:t>
            </w:r>
            <w:proofErr w:type="spellStart"/>
            <w:r w:rsidRPr="00AF37CE">
              <w:t>Amritpal</w:t>
            </w:r>
            <w:proofErr w:type="spellEnd"/>
            <w:r w:rsidRPr="00AF37CE">
              <w:t xml:space="preserve"> Kaur and </w:t>
            </w:r>
            <w:proofErr w:type="spellStart"/>
            <w:r w:rsidRPr="00AF37CE">
              <w:t>Narpinder</w:t>
            </w:r>
            <w:proofErr w:type="spellEnd"/>
            <w:r w:rsidRPr="00AF37CE">
              <w:t xml:space="preserve"> Singh</w:t>
            </w:r>
          </w:p>
        </w:tc>
        <w:tc>
          <w:tcPr>
            <w:tcW w:w="711" w:type="dxa"/>
          </w:tcPr>
          <w:p w:rsidR="00AD2991" w:rsidRDefault="00FF77B8" w:rsidP="00AF37CE">
            <w:pPr>
              <w:pStyle w:val="TableParagraph"/>
              <w:spacing w:line="247" w:lineRule="exact"/>
              <w:ind w:left="86" w:right="134"/>
              <w:jc w:val="center"/>
            </w:pPr>
            <w:r>
              <w:t>202</w:t>
            </w:r>
            <w:r w:rsidR="00AF37CE">
              <w:t>0</w:t>
            </w:r>
          </w:p>
        </w:tc>
        <w:tc>
          <w:tcPr>
            <w:tcW w:w="850" w:type="dxa"/>
          </w:tcPr>
          <w:p w:rsidR="00AD2991" w:rsidRDefault="00AF37CE">
            <w:pPr>
              <w:pStyle w:val="TableParagraph"/>
              <w:spacing w:line="247" w:lineRule="exact"/>
              <w:ind w:left="102"/>
            </w:pPr>
            <w:r>
              <w:t>2.19</w:t>
            </w:r>
          </w:p>
        </w:tc>
        <w:tc>
          <w:tcPr>
            <w:tcW w:w="1107" w:type="dxa"/>
          </w:tcPr>
          <w:p w:rsidR="00AD2991" w:rsidRDefault="00AF37CE">
            <w:pPr>
              <w:pStyle w:val="TableParagraph"/>
              <w:spacing w:line="247" w:lineRule="exact"/>
              <w:ind w:left="101"/>
            </w:pPr>
            <w:r>
              <w:t>11</w:t>
            </w:r>
          </w:p>
        </w:tc>
      </w:tr>
      <w:tr w:rsidR="00AF37CE" w:rsidTr="00E16271">
        <w:trPr>
          <w:trHeight w:val="2274"/>
        </w:trPr>
        <w:tc>
          <w:tcPr>
            <w:tcW w:w="426" w:type="dxa"/>
          </w:tcPr>
          <w:p w:rsidR="00AF37CE" w:rsidRDefault="00AF37CE" w:rsidP="00AF37CE">
            <w:pPr>
              <w:pStyle w:val="TableParagraph"/>
              <w:spacing w:line="247" w:lineRule="exact"/>
              <w:ind w:left="107"/>
            </w:pPr>
          </w:p>
          <w:p w:rsidR="00AF37CE" w:rsidRDefault="00AF37CE" w:rsidP="00AF37CE">
            <w:pPr>
              <w:pStyle w:val="TableParagraph"/>
              <w:spacing w:line="247" w:lineRule="exact"/>
              <w:ind w:left="107"/>
            </w:pPr>
            <w:r>
              <w:t xml:space="preserve">3. </w:t>
            </w:r>
          </w:p>
        </w:tc>
        <w:tc>
          <w:tcPr>
            <w:tcW w:w="1985" w:type="dxa"/>
          </w:tcPr>
          <w:p w:rsidR="00AF37CE" w:rsidRDefault="00AF37CE" w:rsidP="00AF37CE">
            <w:pPr>
              <w:pStyle w:val="TableParagraph"/>
              <w:ind w:right="223"/>
            </w:pPr>
            <w:r>
              <w:t>Journal of Food Processing and Preservation</w:t>
            </w:r>
          </w:p>
        </w:tc>
        <w:tc>
          <w:tcPr>
            <w:tcW w:w="1175" w:type="dxa"/>
          </w:tcPr>
          <w:p w:rsidR="00AF37CE" w:rsidRDefault="00AF37CE" w:rsidP="00AF37CE">
            <w:pPr>
              <w:pStyle w:val="TableParagraph"/>
              <w:ind w:left="104" w:right="149"/>
            </w:pPr>
            <w:r>
              <w:t>Peer-</w:t>
            </w:r>
            <w:r>
              <w:rPr>
                <w:spacing w:val="1"/>
              </w:rPr>
              <w:t xml:space="preserve"> </w:t>
            </w:r>
            <w:r>
              <w:t>reviewed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internation</w:t>
            </w:r>
            <w:proofErr w:type="spellEnd"/>
            <w:r>
              <w:rPr>
                <w:spacing w:val="-5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journal</w:t>
            </w:r>
          </w:p>
        </w:tc>
        <w:tc>
          <w:tcPr>
            <w:tcW w:w="2269" w:type="dxa"/>
          </w:tcPr>
          <w:p w:rsidR="00AF37CE" w:rsidRPr="00AF37CE" w:rsidRDefault="00AF37CE" w:rsidP="00AF37CE">
            <w:pPr>
              <w:widowControl/>
              <w:adjustRightInd w:val="0"/>
              <w:rPr>
                <w:rFonts w:eastAsiaTheme="minorHAnsi"/>
                <w:bCs/>
                <w:lang w:val="en-IN"/>
              </w:rPr>
            </w:pPr>
            <w:r w:rsidRPr="00AF37CE">
              <w:rPr>
                <w:rFonts w:eastAsiaTheme="minorHAnsi"/>
                <w:bCs/>
                <w:lang w:val="en-IN"/>
              </w:rPr>
              <w:t>Chemical, thermal, rheological and FTIR studies of vegetable</w:t>
            </w:r>
          </w:p>
          <w:p w:rsidR="00AF37CE" w:rsidRPr="00AF37CE" w:rsidRDefault="00AF37CE" w:rsidP="00AF37CE">
            <w:pPr>
              <w:widowControl/>
              <w:adjustRightInd w:val="0"/>
              <w:rPr>
                <w:lang w:val="en-IN"/>
              </w:rPr>
            </w:pPr>
            <w:r w:rsidRPr="00AF37CE">
              <w:rPr>
                <w:rFonts w:eastAsiaTheme="minorHAnsi"/>
                <w:bCs/>
                <w:lang w:val="en-IN"/>
              </w:rPr>
              <w:t>oils and their effect on eggless muffin characteristics</w:t>
            </w:r>
          </w:p>
        </w:tc>
        <w:tc>
          <w:tcPr>
            <w:tcW w:w="1986" w:type="dxa"/>
          </w:tcPr>
          <w:p w:rsidR="00AF37CE" w:rsidRDefault="00AF37CE" w:rsidP="00AF37CE">
            <w:pPr>
              <w:pStyle w:val="TableParagraph"/>
              <w:ind w:right="98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Amarbir</w:t>
            </w:r>
            <w:proofErr w:type="spellEnd"/>
            <w:r>
              <w:rPr>
                <w:b/>
              </w:rPr>
              <w:t xml:space="preserve"> Kaur, </w:t>
            </w:r>
            <w:proofErr w:type="spellStart"/>
            <w:r w:rsidRPr="00AF37CE">
              <w:t>Balwinder</w:t>
            </w:r>
            <w:proofErr w:type="spellEnd"/>
            <w:r w:rsidRPr="00AF37CE">
              <w:t xml:space="preserve"> Singh, </w:t>
            </w:r>
            <w:proofErr w:type="spellStart"/>
            <w:r w:rsidRPr="00AF37CE">
              <w:t>Amritpal</w:t>
            </w:r>
            <w:proofErr w:type="spellEnd"/>
            <w:r w:rsidRPr="00AF37CE">
              <w:t xml:space="preserve"> Kaur and </w:t>
            </w:r>
            <w:proofErr w:type="spellStart"/>
            <w:r w:rsidRPr="00AF37CE">
              <w:t>Narpinder</w:t>
            </w:r>
            <w:proofErr w:type="spellEnd"/>
            <w:r w:rsidRPr="00AF37CE">
              <w:t xml:space="preserve"> Singh</w:t>
            </w:r>
          </w:p>
        </w:tc>
        <w:tc>
          <w:tcPr>
            <w:tcW w:w="711" w:type="dxa"/>
          </w:tcPr>
          <w:p w:rsidR="00AF37CE" w:rsidRDefault="00AF37CE" w:rsidP="00AF37CE">
            <w:pPr>
              <w:pStyle w:val="TableParagraph"/>
              <w:spacing w:line="247" w:lineRule="exact"/>
              <w:ind w:left="86" w:right="134"/>
              <w:jc w:val="center"/>
            </w:pPr>
            <w:r>
              <w:t>2019</w:t>
            </w:r>
          </w:p>
        </w:tc>
        <w:tc>
          <w:tcPr>
            <w:tcW w:w="850" w:type="dxa"/>
          </w:tcPr>
          <w:p w:rsidR="00AF37CE" w:rsidRDefault="00AF37CE" w:rsidP="00AF37CE">
            <w:pPr>
              <w:pStyle w:val="TableParagraph"/>
              <w:spacing w:line="247" w:lineRule="exact"/>
              <w:ind w:left="102"/>
            </w:pPr>
            <w:r>
              <w:t>2.19</w:t>
            </w:r>
          </w:p>
        </w:tc>
        <w:tc>
          <w:tcPr>
            <w:tcW w:w="1107" w:type="dxa"/>
          </w:tcPr>
          <w:p w:rsidR="00AF37CE" w:rsidRDefault="00AF37CE" w:rsidP="00AF37CE">
            <w:pPr>
              <w:pStyle w:val="TableParagraph"/>
              <w:spacing w:line="247" w:lineRule="exact"/>
              <w:ind w:left="101"/>
            </w:pPr>
            <w:r>
              <w:t>15</w:t>
            </w:r>
          </w:p>
        </w:tc>
      </w:tr>
      <w:tr w:rsidR="00AF37CE" w:rsidTr="00E16271">
        <w:trPr>
          <w:trHeight w:val="2274"/>
        </w:trPr>
        <w:tc>
          <w:tcPr>
            <w:tcW w:w="426" w:type="dxa"/>
          </w:tcPr>
          <w:p w:rsidR="00AF37CE" w:rsidRDefault="00ED1595" w:rsidP="00AF37CE">
            <w:pPr>
              <w:pStyle w:val="TableParagraph"/>
              <w:spacing w:line="247" w:lineRule="exact"/>
              <w:ind w:left="107"/>
            </w:pPr>
            <w:r>
              <w:t>4.</w:t>
            </w:r>
          </w:p>
        </w:tc>
        <w:tc>
          <w:tcPr>
            <w:tcW w:w="1985" w:type="dxa"/>
          </w:tcPr>
          <w:p w:rsidR="00AF37CE" w:rsidRDefault="00ED1595" w:rsidP="00AF37CE">
            <w:pPr>
              <w:pStyle w:val="TableParagraph"/>
              <w:ind w:right="223"/>
            </w:pPr>
            <w:r>
              <w:t>Enzymes in Food Technology (Springer)</w:t>
            </w:r>
          </w:p>
        </w:tc>
        <w:tc>
          <w:tcPr>
            <w:tcW w:w="1175" w:type="dxa"/>
          </w:tcPr>
          <w:p w:rsidR="00AF37CE" w:rsidRDefault="00ED1595" w:rsidP="00AF37CE">
            <w:pPr>
              <w:pStyle w:val="TableParagraph"/>
              <w:ind w:left="104" w:right="149"/>
            </w:pPr>
            <w:r>
              <w:t>Book Chapter</w:t>
            </w:r>
          </w:p>
        </w:tc>
        <w:tc>
          <w:tcPr>
            <w:tcW w:w="2269" w:type="dxa"/>
          </w:tcPr>
          <w:p w:rsidR="00AF37CE" w:rsidRPr="00AF37CE" w:rsidRDefault="00ED1595" w:rsidP="00AF37CE">
            <w:pPr>
              <w:widowControl/>
              <w:adjustRightInd w:val="0"/>
              <w:rPr>
                <w:rFonts w:eastAsiaTheme="minorHAnsi"/>
                <w:bCs/>
                <w:lang w:val="en-I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Enzymatic browning of fruit and vegetables</w:t>
            </w:r>
          </w:p>
        </w:tc>
        <w:tc>
          <w:tcPr>
            <w:tcW w:w="1986" w:type="dxa"/>
          </w:tcPr>
          <w:p w:rsidR="00AF37CE" w:rsidRPr="00ED1595" w:rsidRDefault="00ED1595" w:rsidP="00AF37CE">
            <w:pPr>
              <w:pStyle w:val="TableParagraph"/>
              <w:ind w:right="98"/>
              <w:jc w:val="both"/>
              <w:rPr>
                <w:b/>
                <w:lang w:val="en-IN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Balwinder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Singh,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Kanchan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Suri,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Khetan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Shevkani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Amritpal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Kaur, </w:t>
            </w:r>
            <w:proofErr w:type="spellStart"/>
            <w:r w:rsidRPr="00ED1595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Amarbir</w:t>
            </w:r>
            <w:proofErr w:type="spellEnd"/>
            <w:r w:rsidRPr="00ED1595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Kaur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Narpinder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Singh</w:t>
            </w:r>
          </w:p>
        </w:tc>
        <w:tc>
          <w:tcPr>
            <w:tcW w:w="711" w:type="dxa"/>
          </w:tcPr>
          <w:p w:rsidR="00AF37CE" w:rsidRDefault="00ED1595" w:rsidP="00AF37CE">
            <w:pPr>
              <w:pStyle w:val="TableParagraph"/>
              <w:spacing w:line="247" w:lineRule="exact"/>
              <w:ind w:left="86" w:right="134"/>
              <w:jc w:val="center"/>
            </w:pPr>
            <w:r>
              <w:t>2018</w:t>
            </w:r>
          </w:p>
        </w:tc>
        <w:tc>
          <w:tcPr>
            <w:tcW w:w="850" w:type="dxa"/>
          </w:tcPr>
          <w:p w:rsidR="00AF37CE" w:rsidRDefault="00ED1595" w:rsidP="00AF37CE">
            <w:pPr>
              <w:pStyle w:val="TableParagraph"/>
              <w:spacing w:line="247" w:lineRule="exact"/>
              <w:ind w:left="102"/>
            </w:pPr>
            <w:r>
              <w:t>-</w:t>
            </w:r>
          </w:p>
        </w:tc>
        <w:tc>
          <w:tcPr>
            <w:tcW w:w="1107" w:type="dxa"/>
          </w:tcPr>
          <w:p w:rsidR="00AF37CE" w:rsidRDefault="00ED1595" w:rsidP="00AF37CE">
            <w:pPr>
              <w:pStyle w:val="TableParagraph"/>
              <w:spacing w:line="247" w:lineRule="exact"/>
              <w:ind w:left="101"/>
            </w:pPr>
            <w:r>
              <w:t>38</w:t>
            </w:r>
          </w:p>
        </w:tc>
      </w:tr>
      <w:tr w:rsidR="00ED1595" w:rsidTr="00E16271">
        <w:trPr>
          <w:trHeight w:val="2274"/>
        </w:trPr>
        <w:tc>
          <w:tcPr>
            <w:tcW w:w="426" w:type="dxa"/>
          </w:tcPr>
          <w:p w:rsidR="00ED1595" w:rsidRDefault="00ED1595" w:rsidP="00AF37CE">
            <w:pPr>
              <w:pStyle w:val="TableParagraph"/>
              <w:spacing w:line="247" w:lineRule="exact"/>
              <w:ind w:left="107"/>
            </w:pPr>
            <w:r>
              <w:t>5.</w:t>
            </w:r>
          </w:p>
        </w:tc>
        <w:tc>
          <w:tcPr>
            <w:tcW w:w="1985" w:type="dxa"/>
          </w:tcPr>
          <w:p w:rsidR="00ED1595" w:rsidRDefault="00ED1595" w:rsidP="00AF37CE">
            <w:pPr>
              <w:pStyle w:val="TableParagraph"/>
              <w:ind w:right="223"/>
            </w:pPr>
            <w:r>
              <w:t xml:space="preserve">Sustainable Agriculture Reviews </w:t>
            </w:r>
          </w:p>
        </w:tc>
        <w:tc>
          <w:tcPr>
            <w:tcW w:w="1175" w:type="dxa"/>
          </w:tcPr>
          <w:p w:rsidR="00ED1595" w:rsidRDefault="00ED1595" w:rsidP="00AF37CE">
            <w:pPr>
              <w:pStyle w:val="TableParagraph"/>
              <w:ind w:left="104" w:right="149"/>
            </w:pPr>
            <w:r>
              <w:t>Book Chapter</w:t>
            </w:r>
          </w:p>
        </w:tc>
        <w:tc>
          <w:tcPr>
            <w:tcW w:w="2269" w:type="dxa"/>
          </w:tcPr>
          <w:p w:rsidR="00ED1595" w:rsidRPr="00ED1595" w:rsidRDefault="00ED1595" w:rsidP="00AF37CE">
            <w:pPr>
              <w:widowControl/>
              <w:adjustRightInd w:val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I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Antioxidant Profile of Legume Seeds</w:t>
            </w:r>
          </w:p>
        </w:tc>
        <w:tc>
          <w:tcPr>
            <w:tcW w:w="1986" w:type="dxa"/>
          </w:tcPr>
          <w:p w:rsidR="00ED1595" w:rsidRPr="00ED1595" w:rsidRDefault="00ED1595" w:rsidP="00AF37CE">
            <w:pPr>
              <w:pStyle w:val="TableParagraph"/>
              <w:ind w:right="98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IN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Balwinder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Singh,,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Jatinder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Pal Singh, </w:t>
            </w:r>
            <w:proofErr w:type="spellStart"/>
            <w:r w:rsidRPr="00ED1595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Amarbir</w:t>
            </w:r>
            <w:proofErr w:type="spellEnd"/>
            <w:r w:rsidRPr="00ED1595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Kaur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Amritpal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Kaur,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Narpinder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Singh</w:t>
            </w:r>
          </w:p>
        </w:tc>
        <w:tc>
          <w:tcPr>
            <w:tcW w:w="711" w:type="dxa"/>
          </w:tcPr>
          <w:p w:rsidR="00ED1595" w:rsidRDefault="00ED1595" w:rsidP="00AF37CE">
            <w:pPr>
              <w:pStyle w:val="TableParagraph"/>
              <w:spacing w:line="247" w:lineRule="exact"/>
              <w:ind w:left="86" w:right="134"/>
              <w:jc w:val="center"/>
            </w:pPr>
            <w:r>
              <w:t>2020</w:t>
            </w:r>
          </w:p>
        </w:tc>
        <w:tc>
          <w:tcPr>
            <w:tcW w:w="850" w:type="dxa"/>
          </w:tcPr>
          <w:p w:rsidR="00ED1595" w:rsidRDefault="00ED1595" w:rsidP="00AF37CE">
            <w:pPr>
              <w:pStyle w:val="TableParagraph"/>
              <w:spacing w:line="247" w:lineRule="exact"/>
              <w:ind w:left="102"/>
            </w:pPr>
            <w:r>
              <w:t>-</w:t>
            </w:r>
          </w:p>
        </w:tc>
        <w:tc>
          <w:tcPr>
            <w:tcW w:w="1107" w:type="dxa"/>
          </w:tcPr>
          <w:p w:rsidR="00ED1595" w:rsidRDefault="00ED1595" w:rsidP="00AF37CE">
            <w:pPr>
              <w:pStyle w:val="TableParagraph"/>
              <w:spacing w:line="247" w:lineRule="exact"/>
              <w:ind w:left="101"/>
            </w:pPr>
            <w:r>
              <w:t>-</w:t>
            </w:r>
          </w:p>
        </w:tc>
      </w:tr>
    </w:tbl>
    <w:p w:rsidR="00AD2991" w:rsidRDefault="00AD2991">
      <w:pPr>
        <w:pStyle w:val="BodyText"/>
        <w:rPr>
          <w:b/>
          <w:sz w:val="20"/>
        </w:rPr>
      </w:pPr>
    </w:p>
    <w:p w:rsidR="00AD2991" w:rsidRDefault="00AD2991">
      <w:pPr>
        <w:pStyle w:val="BodyText"/>
        <w:rPr>
          <w:b/>
          <w:sz w:val="20"/>
        </w:rPr>
      </w:pPr>
    </w:p>
    <w:p w:rsidR="00AD2991" w:rsidRDefault="00AD2991">
      <w:pPr>
        <w:pStyle w:val="BodyText"/>
        <w:spacing w:before="5"/>
        <w:rPr>
          <w:b/>
          <w:sz w:val="17"/>
        </w:rPr>
      </w:pPr>
    </w:p>
    <w:p w:rsidR="00AD2991" w:rsidRDefault="00FF77B8">
      <w:pPr>
        <w:spacing w:before="90"/>
        <w:ind w:left="580" w:right="747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certified</w:t>
      </w:r>
      <w:proofErr w:type="gramEnd"/>
      <w:r>
        <w:rPr>
          <w:sz w:val="24"/>
        </w:rPr>
        <w:t xml:space="preserve"> 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provided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 my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belief.</w:t>
      </w:r>
    </w:p>
    <w:p w:rsidR="00AD2991" w:rsidRDefault="00AD2991">
      <w:pPr>
        <w:pStyle w:val="BodyText"/>
        <w:spacing w:before="2"/>
        <w:rPr>
          <w:sz w:val="21"/>
        </w:rPr>
      </w:pPr>
    </w:p>
    <w:p w:rsidR="00AD2991" w:rsidRPr="00ED1595" w:rsidRDefault="00ED1595" w:rsidP="00ED1595">
      <w:pPr>
        <w:pStyle w:val="BodyText"/>
        <w:spacing w:before="10"/>
        <w:jc w:val="right"/>
        <w:rPr>
          <w:sz w:val="21"/>
          <w:lang w:val="en-IN"/>
        </w:rPr>
      </w:pPr>
      <w:r w:rsidRPr="00ED1595">
        <w:rPr>
          <w:noProof/>
          <w:sz w:val="21"/>
          <w:lang w:val="en-IN" w:eastAsia="en-IN"/>
        </w:rPr>
        <w:drawing>
          <wp:inline distT="0" distB="0" distL="0" distR="0">
            <wp:extent cx="1704340" cy="381000"/>
            <wp:effectExtent l="0" t="0" r="0" b="0"/>
            <wp:docPr id="2" name="Picture 2" descr="E:\sign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gn.jp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13208" r="25978" b="16981"/>
                    <a:stretch/>
                  </pic:blipFill>
                  <pic:spPr bwMode="auto">
                    <a:xfrm>
                      <a:off x="0" y="0"/>
                      <a:ext cx="1706726" cy="38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991" w:rsidRDefault="00ED1595">
      <w:pPr>
        <w:ind w:right="1154"/>
        <w:jc w:val="right"/>
        <w:rPr>
          <w:sz w:val="24"/>
        </w:rPr>
      </w:pPr>
      <w:proofErr w:type="spellStart"/>
      <w:r>
        <w:rPr>
          <w:sz w:val="24"/>
        </w:rPr>
        <w:t>Amarbir</w:t>
      </w:r>
      <w:proofErr w:type="spellEnd"/>
      <w:r>
        <w:rPr>
          <w:sz w:val="24"/>
        </w:rPr>
        <w:t xml:space="preserve"> Kaur</w:t>
      </w:r>
    </w:p>
    <w:sectPr w:rsidR="00AD2991">
      <w:pgSz w:w="11910" w:h="16840"/>
      <w:pgMar w:top="142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A4D3A"/>
    <w:multiLevelType w:val="hybridMultilevel"/>
    <w:tmpl w:val="CF58E414"/>
    <w:lvl w:ilvl="0" w:tplc="40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" w15:restartNumberingAfterBreak="0">
    <w:nsid w:val="62812A87"/>
    <w:multiLevelType w:val="hybridMultilevel"/>
    <w:tmpl w:val="82E047E2"/>
    <w:lvl w:ilvl="0" w:tplc="3CC2681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EE8A70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7876DFEA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C81C8700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9E50113C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9592A028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A0627952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B8E25220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0D888DB2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91"/>
    <w:rsid w:val="00281E76"/>
    <w:rsid w:val="0049770B"/>
    <w:rsid w:val="00846DEB"/>
    <w:rsid w:val="008F6C21"/>
    <w:rsid w:val="00A65612"/>
    <w:rsid w:val="00AD2991"/>
    <w:rsid w:val="00AF37CE"/>
    <w:rsid w:val="00D25D53"/>
    <w:rsid w:val="00E16271"/>
    <w:rsid w:val="00ED1595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98F55-1681-4E8C-A3E8-317C1067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8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9"/>
      <w:ind w:left="3682" w:right="374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00" w:right="59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846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.amarbir.a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Parvinder Randhawa</dc:creator>
  <cp:lastModifiedBy>HP</cp:lastModifiedBy>
  <cp:revision>4</cp:revision>
  <dcterms:created xsi:type="dcterms:W3CDTF">2022-05-31T10:06:00Z</dcterms:created>
  <dcterms:modified xsi:type="dcterms:W3CDTF">2022-05-31T10:12:00Z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2022-05-31T00:00:00Z</vt:filetime>
  </property>
</Properties>
</file>