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07" w:rsidRDefault="00D72C9A">
      <w:pPr>
        <w:spacing w:before="10"/>
        <w:ind w:left="119"/>
        <w:rPr>
          <w:sz w:val="46"/>
        </w:rPr>
      </w:pPr>
      <w:proofErr w:type="spellStart"/>
      <w:r>
        <w:rPr>
          <w:w w:val="105"/>
          <w:sz w:val="46"/>
        </w:rPr>
        <w:t>Poulami</w:t>
      </w:r>
      <w:proofErr w:type="spellEnd"/>
      <w:r>
        <w:rPr>
          <w:w w:val="105"/>
          <w:sz w:val="46"/>
        </w:rPr>
        <w:t xml:space="preserve"> </w:t>
      </w:r>
      <w:proofErr w:type="spellStart"/>
      <w:r>
        <w:rPr>
          <w:w w:val="105"/>
          <w:sz w:val="46"/>
        </w:rPr>
        <w:t>Mukherjee</w:t>
      </w:r>
      <w:proofErr w:type="spellEnd"/>
    </w:p>
    <w:p w:rsidR="00BF0007" w:rsidRDefault="00D72C9A">
      <w:pPr>
        <w:pStyle w:val="Heading3"/>
        <w:spacing w:before="12" w:line="240" w:lineRule="auto"/>
      </w:pPr>
      <w:r>
        <w:rPr>
          <w:color w:val="468F99"/>
          <w:w w:val="105"/>
        </w:rPr>
        <w:t>Front End Web Developer</w:t>
      </w:r>
    </w:p>
    <w:p w:rsidR="00BF0007" w:rsidRDefault="002F44FB">
      <w:pPr>
        <w:pStyle w:val="BodyText"/>
        <w:spacing w:before="76"/>
        <w:ind w:left="138"/>
      </w:pPr>
      <w:r>
        <w:rPr>
          <w:w w:val="105"/>
        </w:rPr>
        <w:t>Around 8</w:t>
      </w:r>
      <w:r w:rsidR="00D72C9A">
        <w:rPr>
          <w:w w:val="105"/>
        </w:rPr>
        <w:t>years of experience in Web Application Development, front end UI development.</w:t>
      </w:r>
    </w:p>
    <w:p w:rsidR="00BF0007" w:rsidRDefault="00BF0007">
      <w:pPr>
        <w:pStyle w:val="BodyText"/>
        <w:rPr>
          <w:sz w:val="20"/>
        </w:rPr>
      </w:pPr>
    </w:p>
    <w:p w:rsidR="00BF0007" w:rsidRDefault="00BF0007">
      <w:pPr>
        <w:pStyle w:val="BodyText"/>
        <w:rPr>
          <w:sz w:val="20"/>
        </w:rPr>
      </w:pPr>
    </w:p>
    <w:p w:rsidR="00BF0007" w:rsidRDefault="00BF0007">
      <w:pPr>
        <w:pStyle w:val="BodyText"/>
        <w:rPr>
          <w:sz w:val="20"/>
        </w:rPr>
      </w:pPr>
    </w:p>
    <w:p w:rsidR="00BF0007" w:rsidRDefault="00BF0007">
      <w:pPr>
        <w:pStyle w:val="BodyText"/>
        <w:spacing w:before="11"/>
        <w:rPr>
          <w:sz w:val="24"/>
        </w:rPr>
      </w:pPr>
    </w:p>
    <w:p w:rsidR="00BF0007" w:rsidRDefault="00BF0007">
      <w:pPr>
        <w:rPr>
          <w:sz w:val="24"/>
        </w:rPr>
        <w:sectPr w:rsidR="00BF0007">
          <w:type w:val="continuous"/>
          <w:pgSz w:w="11900" w:h="16840"/>
          <w:pgMar w:top="380" w:right="700" w:bottom="280" w:left="360" w:header="720" w:footer="720" w:gutter="0"/>
          <w:cols w:space="720"/>
        </w:sectPr>
      </w:pPr>
    </w:p>
    <w:p w:rsidR="00BF0007" w:rsidRDefault="00D72C9A">
      <w:pPr>
        <w:pStyle w:val="Heading1"/>
      </w:pPr>
      <w:r>
        <w:rPr>
          <w:color w:val="468F99"/>
          <w:w w:val="110"/>
        </w:rPr>
        <w:lastRenderedPageBreak/>
        <w:t>WORK</w:t>
      </w:r>
      <w:r>
        <w:rPr>
          <w:color w:val="468F99"/>
          <w:spacing w:val="-67"/>
          <w:w w:val="110"/>
        </w:rPr>
        <w:t xml:space="preserve"> </w:t>
      </w:r>
      <w:r>
        <w:rPr>
          <w:color w:val="468F99"/>
          <w:w w:val="110"/>
        </w:rPr>
        <w:t>EXPERIENCE</w:t>
      </w:r>
    </w:p>
    <w:p w:rsidR="00BF0007" w:rsidRDefault="00647DDA">
      <w:pPr>
        <w:pStyle w:val="Heading2"/>
        <w:spacing w:before="152"/>
      </w:pPr>
      <w:r>
        <w:rPr>
          <w:w w:val="105"/>
        </w:rPr>
        <w:t xml:space="preserve">Senior </w:t>
      </w:r>
      <w:r w:rsidR="00D72C9A">
        <w:rPr>
          <w:w w:val="105"/>
        </w:rPr>
        <w:t>Associate</w:t>
      </w:r>
    </w:p>
    <w:p w:rsidR="00BF0007" w:rsidRDefault="00D72C9A">
      <w:pPr>
        <w:pStyle w:val="Heading3"/>
      </w:pPr>
      <w:r>
        <w:rPr>
          <w:w w:val="105"/>
        </w:rPr>
        <w:t>Cognizant Technology Solutions</w:t>
      </w:r>
    </w:p>
    <w:p w:rsidR="00BF0007" w:rsidRDefault="00D72C9A">
      <w:pPr>
        <w:spacing w:before="63" w:line="314" w:lineRule="auto"/>
        <w:ind w:left="138" w:right="926"/>
        <w:rPr>
          <w:rFonts w:ascii="Calibri" w:hAnsi="Calibri"/>
          <w:i/>
          <w:color w:val="468F99"/>
          <w:w w:val="105"/>
          <w:sz w:val="16"/>
        </w:rPr>
      </w:pPr>
      <w:r>
        <w:rPr>
          <w:rFonts w:ascii="Calibri" w:hAnsi="Calibri"/>
          <w:i/>
          <w:color w:val="468F99"/>
          <w:w w:val="105"/>
          <w:sz w:val="16"/>
        </w:rPr>
        <w:t>01/2015 – Present Achievements/Tasks</w:t>
      </w:r>
    </w:p>
    <w:p w:rsidR="00E8573F" w:rsidRDefault="00E8573F">
      <w:pPr>
        <w:spacing w:before="63" w:line="314" w:lineRule="auto"/>
        <w:ind w:left="138" w:right="926"/>
        <w:rPr>
          <w:rFonts w:ascii="Calibri" w:hAnsi="Calibri"/>
          <w:i/>
          <w:sz w:val="16"/>
        </w:rPr>
      </w:pPr>
    </w:p>
    <w:p w:rsidR="00647DDA" w:rsidRDefault="00477F99" w:rsidP="00647DDA">
      <w:pPr>
        <w:pStyle w:val="BodyText"/>
        <w:spacing w:line="171" w:lineRule="exact"/>
        <w:ind w:left="316"/>
        <w:rPr>
          <w:w w:val="105"/>
        </w:rPr>
      </w:pPr>
      <w:r>
        <w:pict>
          <v:shape id="_x0000_s1064" style="position:absolute;left:0;text-align:left;margin-left:24.9pt;margin-top:1pt;width:3.9pt;height:3.9pt;z-index:251673600;mso-position-horizontal-relative:page" coordorigin="498,20" coordsize="78,78" o:spt="100" adj="0,,0" path="m537,98l522,95,509,86,501,74,498,59r3,-15l509,31r13,-8l537,20r15,3l565,31r5,8l526,39r-8,9l518,70r8,8l570,78r-5,8l552,95r-15,3xm570,78r-22,l556,70r,-22l548,39r22,l573,44r3,15l573,74r-3,4xe" fillcolor="#468f99" stroked="f">
            <v:stroke joinstyle="round"/>
            <v:formulas/>
            <v:path arrowok="t" o:connecttype="segments"/>
            <w10:wrap anchorx="page"/>
          </v:shape>
        </w:pict>
      </w:r>
      <w:r w:rsidR="00E8573F">
        <w:rPr>
          <w:w w:val="105"/>
        </w:rPr>
        <w:t>Working on React Js for implementing SPA</w:t>
      </w:r>
    </w:p>
    <w:p w:rsidR="00647DDA" w:rsidRDefault="00647DDA" w:rsidP="00647DDA">
      <w:pPr>
        <w:pStyle w:val="BodyText"/>
        <w:spacing w:before="80" w:line="242" w:lineRule="auto"/>
        <w:ind w:left="316"/>
      </w:pPr>
      <w:r>
        <w:rPr>
          <w:w w:val="105"/>
        </w:rPr>
        <w:t>Fixing</w:t>
      </w:r>
      <w:r>
        <w:rPr>
          <w:spacing w:val="-28"/>
          <w:w w:val="105"/>
        </w:rPr>
        <w:t xml:space="preserve"> </w:t>
      </w:r>
      <w:r>
        <w:rPr>
          <w:w w:val="105"/>
        </w:rPr>
        <w:t>Bugs</w:t>
      </w:r>
      <w:r>
        <w:rPr>
          <w:spacing w:val="-28"/>
          <w:w w:val="105"/>
        </w:rPr>
        <w:t xml:space="preserve"> </w:t>
      </w:r>
      <w:r>
        <w:rPr>
          <w:w w:val="105"/>
        </w:rPr>
        <w:t>and</w:t>
      </w:r>
      <w:r>
        <w:rPr>
          <w:spacing w:val="-28"/>
          <w:w w:val="105"/>
        </w:rPr>
        <w:t xml:space="preserve"> </w:t>
      </w:r>
      <w:r>
        <w:rPr>
          <w:w w:val="105"/>
        </w:rPr>
        <w:t>developing</w:t>
      </w:r>
      <w:r>
        <w:rPr>
          <w:spacing w:val="-28"/>
          <w:w w:val="105"/>
        </w:rPr>
        <w:t xml:space="preserve"> </w:t>
      </w:r>
      <w:r>
        <w:rPr>
          <w:w w:val="105"/>
        </w:rPr>
        <w:t>new</w:t>
      </w:r>
      <w:r>
        <w:rPr>
          <w:spacing w:val="-28"/>
          <w:w w:val="105"/>
        </w:rPr>
        <w:t xml:space="preserve"> </w:t>
      </w:r>
      <w:r>
        <w:rPr>
          <w:w w:val="105"/>
        </w:rPr>
        <w:t>modules</w:t>
      </w:r>
      <w:r>
        <w:rPr>
          <w:spacing w:val="-28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a</w:t>
      </w:r>
      <w:r>
        <w:rPr>
          <w:spacing w:val="-28"/>
          <w:w w:val="105"/>
        </w:rPr>
        <w:t xml:space="preserve"> </w:t>
      </w:r>
      <w:r>
        <w:rPr>
          <w:w w:val="105"/>
        </w:rPr>
        <w:t>banking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and </w:t>
      </w:r>
      <w:proofErr w:type="spellStart"/>
      <w:r>
        <w:rPr>
          <w:w w:val="105"/>
        </w:rPr>
        <w:t>ﬁnance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website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our</w:t>
      </w:r>
      <w:r>
        <w:rPr>
          <w:spacing w:val="-19"/>
          <w:w w:val="105"/>
        </w:rPr>
        <w:t xml:space="preserve"> </w:t>
      </w:r>
      <w:r>
        <w:rPr>
          <w:w w:val="105"/>
        </w:rPr>
        <w:t>client</w:t>
      </w:r>
      <w:r>
        <w:rPr>
          <w:spacing w:val="-20"/>
          <w:w w:val="105"/>
        </w:rPr>
        <w:t xml:space="preserve"> </w:t>
      </w:r>
      <w:r>
        <w:rPr>
          <w:w w:val="105"/>
        </w:rPr>
        <w:t>Wells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Fargo</w:t>
      </w:r>
      <w:r>
        <w:rPr>
          <w:spacing w:val="-20"/>
          <w:w w:val="105"/>
        </w:rPr>
        <w:t xml:space="preserve"> </w:t>
      </w:r>
      <w:r>
        <w:rPr>
          <w:w w:val="105"/>
        </w:rPr>
        <w:t>Advisors</w:t>
      </w:r>
    </w:p>
    <w:p w:rsidR="00647DDA" w:rsidRDefault="00477F99" w:rsidP="00647DDA">
      <w:pPr>
        <w:pStyle w:val="BodyText"/>
        <w:spacing w:before="77"/>
        <w:ind w:left="316"/>
      </w:pPr>
      <w:r>
        <w:pict>
          <v:shape id="_x0000_s1066" style="position:absolute;left:0;text-align:left;margin-left:24.9pt;margin-top:-18.7pt;width:3.9pt;height:3.9pt;z-index:251689984;mso-position-horizontal-relative:page" coordorigin="498,-374" coordsize="78,78" o:spt="100" adj="0,,0" path="m537,-296r-15,-3l509,-307r-8,-13l498,-335r3,-15l509,-362r13,-9l537,-374r15,3l565,-362r5,8l526,-354r-8,8l518,-324r8,9l570,-315r-5,8l552,-299r-15,3xm570,-315r-22,l556,-324r,-22l548,-354r22,l573,-350r3,15l573,-320r-3,5xe" fillcolor="#468f99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67" style="position:absolute;left:0;text-align:left;margin-left:24.9pt;margin-top:7.15pt;width:3.9pt;height:3.9pt;z-index:251691008;mso-position-horizontal-relative:page" coordorigin="498,143" coordsize="78,78" o:spt="100" adj="0,,0" path="m537,221r-15,-3l509,209r-8,-12l498,182r3,-16l509,154r13,-8l537,143r15,3l565,154r5,8l526,162r-8,9l518,193r8,8l570,201r-5,8l552,218r-15,3xm570,201r-22,l556,193r,-22l548,162r22,l573,166r3,16l573,197r-3,4xe" fillcolor="#468f99" stroked="f">
            <v:stroke joinstyle="round"/>
            <v:formulas/>
            <v:path arrowok="t" o:connecttype="segments"/>
            <w10:wrap anchorx="page"/>
          </v:shape>
        </w:pict>
      </w:r>
      <w:r w:rsidR="00647DDA">
        <w:rPr>
          <w:w w:val="105"/>
        </w:rPr>
        <w:t xml:space="preserve">Making project oriented </w:t>
      </w:r>
      <w:proofErr w:type="spellStart"/>
      <w:r w:rsidR="00647DDA">
        <w:rPr>
          <w:w w:val="105"/>
        </w:rPr>
        <w:t>pocs</w:t>
      </w:r>
      <w:proofErr w:type="spellEnd"/>
      <w:r w:rsidR="00647DDA">
        <w:rPr>
          <w:w w:val="105"/>
        </w:rPr>
        <w:t xml:space="preserve"> on client approvals</w:t>
      </w:r>
    </w:p>
    <w:p w:rsidR="00BF0007" w:rsidRPr="00647DDA" w:rsidRDefault="00D72C9A" w:rsidP="00647DDA">
      <w:pPr>
        <w:pStyle w:val="BodyText"/>
        <w:spacing w:line="171" w:lineRule="exact"/>
      </w:pPr>
      <w:r>
        <w:br w:type="column"/>
      </w:r>
    </w:p>
    <w:p w:rsidR="00BF0007" w:rsidRDefault="00BF0007" w:rsidP="00647DDA">
      <w:pPr>
        <w:rPr>
          <w:rFonts w:ascii="Calibri"/>
          <w:i/>
          <w:sz w:val="16"/>
        </w:rPr>
      </w:pPr>
    </w:p>
    <w:p w:rsidR="00BF0007" w:rsidRDefault="00D72C9A" w:rsidP="00647DDA">
      <w:pPr>
        <w:pStyle w:val="Heading1"/>
        <w:rPr>
          <w:sz w:val="9"/>
        </w:rPr>
      </w:pPr>
      <w:r>
        <w:rPr>
          <w:b w:val="0"/>
        </w:rPr>
        <w:br w:type="column"/>
      </w:r>
      <w:r w:rsidR="00647DDA">
        <w:rPr>
          <w:sz w:val="9"/>
        </w:rPr>
        <w:lastRenderedPageBreak/>
        <w:t xml:space="preserve"> </w:t>
      </w:r>
    </w:p>
    <w:p w:rsidR="00647DDA" w:rsidRDefault="00647DDA" w:rsidP="00647DDA">
      <w:pPr>
        <w:pStyle w:val="Heading1"/>
        <w:spacing w:before="1"/>
        <w:rPr>
          <w:color w:val="468F99"/>
          <w:w w:val="110"/>
        </w:rPr>
      </w:pPr>
      <w:r w:rsidRPr="00647DDA">
        <w:rPr>
          <w:color w:val="468F99"/>
          <w:w w:val="110"/>
        </w:rPr>
        <w:t>PROFESSIONAL SUMMARY</w:t>
      </w:r>
    </w:p>
    <w:p w:rsidR="00647DDA" w:rsidRDefault="00647DDA" w:rsidP="00647DDA">
      <w:pPr>
        <w:pStyle w:val="Heading1"/>
        <w:spacing w:before="1"/>
        <w:rPr>
          <w:color w:val="468F99"/>
          <w:w w:val="110"/>
        </w:rPr>
      </w:pPr>
    </w:p>
    <w:p w:rsidR="00647DDA" w:rsidRDefault="00647DDA" w:rsidP="00647DDA">
      <w:pPr>
        <w:pStyle w:val="Heading1"/>
        <w:spacing w:before="1"/>
        <w:ind w:left="0"/>
        <w:rPr>
          <w:rFonts w:ascii="Tahoma" w:eastAsia="Tahoma" w:hAnsi="Tahoma" w:cs="Tahoma"/>
          <w:b w:val="0"/>
          <w:bCs w:val="0"/>
          <w:w w:val="105"/>
          <w:sz w:val="18"/>
          <w:szCs w:val="18"/>
        </w:rPr>
      </w:pPr>
      <w:r w:rsidRPr="00647DDA"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t xml:space="preserve">Over 8 years of IT experience which includes 7 years of extensive experience as a Front End Accessibility developer using Vanilla </w:t>
      </w:r>
      <w:proofErr w:type="spellStart"/>
      <w:r w:rsidRPr="00647DDA"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t>Javascript,JQuery,Web</w:t>
      </w:r>
      <w:proofErr w:type="spellEnd"/>
      <w:r w:rsidRPr="00647DDA"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t xml:space="preserve"> Accessibility, </w:t>
      </w:r>
      <w:proofErr w:type="spellStart"/>
      <w:r w:rsidRPr="00647DDA"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t>Bootstrap,HTML,CSS,SASS</w:t>
      </w:r>
      <w:proofErr w:type="spellEnd"/>
      <w:r w:rsidRPr="00647DDA"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t xml:space="preserve">. Recently learning React Js and </w:t>
      </w:r>
      <w:proofErr w:type="spellStart"/>
      <w:r w:rsidRPr="00647DDA"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t>Redux</w:t>
      </w:r>
      <w:proofErr w:type="spellEnd"/>
      <w:r w:rsidRPr="00647DDA"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t xml:space="preserve"> for single page applications and making some small applications using the knowledge imparted .Experienced in the phase of SDLC like </w:t>
      </w:r>
      <w:proofErr w:type="gramStart"/>
      <w:r w:rsidRPr="00647DDA"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t>Requirement  Analysis</w:t>
      </w:r>
      <w:proofErr w:type="gramEnd"/>
      <w:r w:rsidRPr="00647DDA"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t>, Implementation and maintenance and extensi</w:t>
      </w:r>
      <w:r w:rsidR="00E8573F"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t>v</w:t>
      </w:r>
      <w:r w:rsidRPr="00647DDA"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t>e experience with Agile and Scrum.</w:t>
      </w:r>
    </w:p>
    <w:p w:rsidR="00647DDA" w:rsidRDefault="00647DDA" w:rsidP="00647DDA">
      <w:pPr>
        <w:pStyle w:val="Heading1"/>
        <w:spacing w:before="1"/>
        <w:ind w:left="0"/>
        <w:rPr>
          <w:rFonts w:ascii="Tahoma" w:eastAsia="Tahoma" w:hAnsi="Tahoma" w:cs="Tahoma"/>
          <w:b w:val="0"/>
          <w:bCs w:val="0"/>
          <w:w w:val="105"/>
          <w:sz w:val="18"/>
          <w:szCs w:val="18"/>
        </w:rPr>
      </w:pPr>
    </w:p>
    <w:p w:rsidR="00647DDA" w:rsidRPr="00647DDA" w:rsidRDefault="00647DDA" w:rsidP="00647DDA">
      <w:pPr>
        <w:pStyle w:val="Heading1"/>
        <w:spacing w:before="1"/>
        <w:ind w:left="0"/>
        <w:rPr>
          <w:rFonts w:ascii="Tahoma" w:eastAsia="Tahoma" w:hAnsi="Tahoma" w:cs="Tahoma"/>
          <w:b w:val="0"/>
          <w:bCs w:val="0"/>
          <w:w w:val="105"/>
          <w:sz w:val="18"/>
          <w:szCs w:val="18"/>
        </w:rPr>
        <w:sectPr w:rsidR="00647DDA" w:rsidRPr="00647DDA">
          <w:type w:val="continuous"/>
          <w:pgSz w:w="11900" w:h="16840"/>
          <w:pgMar w:top="380" w:right="700" w:bottom="280" w:left="360" w:header="720" w:footer="720" w:gutter="0"/>
          <w:cols w:num="3" w:space="720" w:equalWidth="0">
            <w:col w:w="3682" w:space="870"/>
            <w:col w:w="720" w:space="538"/>
            <w:col w:w="5030"/>
          </w:cols>
        </w:sectPr>
      </w:pPr>
    </w:p>
    <w:p w:rsidR="00BF0007" w:rsidRDefault="00BF0007">
      <w:pPr>
        <w:pStyle w:val="BodyText"/>
      </w:pPr>
    </w:p>
    <w:p w:rsidR="00865916" w:rsidRDefault="00865916">
      <w:pPr>
        <w:pStyle w:val="BodyText"/>
      </w:pPr>
    </w:p>
    <w:p w:rsidR="00865916" w:rsidRPr="00865916" w:rsidRDefault="00865916" w:rsidP="00865916">
      <w:pPr>
        <w:adjustRightInd w:val="0"/>
        <w:rPr>
          <w:rFonts w:ascii="Trebuchet MS" w:eastAsia="Trebuchet MS" w:hAnsi="Trebuchet MS" w:cs="Trebuchet MS"/>
          <w:b/>
          <w:bCs/>
          <w:color w:val="468F99"/>
          <w:w w:val="110"/>
          <w:sz w:val="28"/>
          <w:szCs w:val="28"/>
        </w:rPr>
      </w:pPr>
      <w:r w:rsidRPr="00865916">
        <w:rPr>
          <w:rFonts w:ascii="Trebuchet MS" w:eastAsia="Trebuchet MS" w:hAnsi="Trebuchet MS" w:cs="Trebuchet MS"/>
          <w:b/>
          <w:bCs/>
          <w:color w:val="468F99"/>
          <w:w w:val="110"/>
          <w:sz w:val="28"/>
          <w:szCs w:val="28"/>
        </w:rPr>
        <w:t>TECHNICAL SKILLS</w:t>
      </w:r>
    </w:p>
    <w:p w:rsidR="00865916" w:rsidRPr="00F22985" w:rsidRDefault="00865916" w:rsidP="00865916">
      <w:pPr>
        <w:adjustRightInd w:val="0"/>
        <w:rPr>
          <w:rFonts w:ascii="Arial Rounded MT Bold" w:hAnsi="Arial Rounded MT Bold" w:cs="Ubuntu-Bold"/>
          <w:b/>
          <w:bCs/>
          <w:color w:val="47919A"/>
          <w:sz w:val="28"/>
          <w:szCs w:val="28"/>
        </w:rPr>
      </w:pPr>
    </w:p>
    <w:p w:rsidR="00865916" w:rsidRPr="00865916" w:rsidRDefault="00865916" w:rsidP="00865916">
      <w:pPr>
        <w:adjustRightInd w:val="0"/>
        <w:rPr>
          <w:w w:val="105"/>
          <w:sz w:val="18"/>
          <w:szCs w:val="18"/>
        </w:rPr>
      </w:pPr>
      <w:r w:rsidRPr="00865916">
        <w:rPr>
          <w:b/>
          <w:w w:val="105"/>
          <w:sz w:val="18"/>
          <w:szCs w:val="18"/>
        </w:rPr>
        <w:t>Web Technologies</w:t>
      </w:r>
      <w:r w:rsidRPr="00865916">
        <w:rPr>
          <w:w w:val="105"/>
          <w:sz w:val="18"/>
          <w:szCs w:val="18"/>
        </w:rPr>
        <w:t xml:space="preserve">: </w:t>
      </w:r>
      <w:r w:rsidR="00E8573F" w:rsidRPr="00865916">
        <w:rPr>
          <w:w w:val="105"/>
          <w:sz w:val="18"/>
          <w:szCs w:val="18"/>
        </w:rPr>
        <w:t>React JS,</w:t>
      </w:r>
      <w:r w:rsidR="00E8573F">
        <w:rPr>
          <w:w w:val="105"/>
          <w:sz w:val="18"/>
          <w:szCs w:val="18"/>
        </w:rPr>
        <w:t xml:space="preserve"> </w:t>
      </w:r>
      <w:proofErr w:type="spellStart"/>
      <w:r w:rsidR="00E8573F">
        <w:rPr>
          <w:w w:val="105"/>
          <w:sz w:val="18"/>
          <w:szCs w:val="18"/>
        </w:rPr>
        <w:t>Redux</w:t>
      </w:r>
      <w:proofErr w:type="spellEnd"/>
      <w:r w:rsidR="00E8573F">
        <w:rPr>
          <w:w w:val="105"/>
          <w:sz w:val="18"/>
          <w:szCs w:val="18"/>
        </w:rPr>
        <w:t xml:space="preserve">, React Testing Library, </w:t>
      </w:r>
      <w:r w:rsidRPr="00865916">
        <w:rPr>
          <w:w w:val="105"/>
          <w:sz w:val="18"/>
          <w:szCs w:val="18"/>
        </w:rPr>
        <w:t xml:space="preserve">HTML5, CSS3, JSTL, Vanilla </w:t>
      </w:r>
      <w:proofErr w:type="spellStart"/>
      <w:r w:rsidRPr="00865916">
        <w:rPr>
          <w:w w:val="105"/>
          <w:sz w:val="18"/>
          <w:szCs w:val="18"/>
        </w:rPr>
        <w:t>Javascript</w:t>
      </w:r>
      <w:proofErr w:type="spellEnd"/>
      <w:r w:rsidRPr="00865916">
        <w:rPr>
          <w:w w:val="105"/>
          <w:sz w:val="18"/>
          <w:szCs w:val="18"/>
        </w:rPr>
        <w:t>,</w:t>
      </w:r>
      <w:r w:rsidR="00E8573F">
        <w:rPr>
          <w:w w:val="105"/>
          <w:sz w:val="18"/>
          <w:szCs w:val="18"/>
        </w:rPr>
        <w:t xml:space="preserve"> JQUERY, SASS, AJAX, Bootstrap, </w:t>
      </w:r>
      <w:proofErr w:type="spellStart"/>
      <w:r w:rsidRPr="00865916">
        <w:rPr>
          <w:w w:val="105"/>
          <w:sz w:val="18"/>
          <w:szCs w:val="18"/>
        </w:rPr>
        <w:t>Github</w:t>
      </w:r>
      <w:proofErr w:type="spellEnd"/>
    </w:p>
    <w:p w:rsidR="00865916" w:rsidRPr="00865916" w:rsidRDefault="00865916" w:rsidP="00865916">
      <w:pPr>
        <w:adjustRightInd w:val="0"/>
        <w:rPr>
          <w:w w:val="105"/>
          <w:sz w:val="18"/>
          <w:szCs w:val="18"/>
        </w:rPr>
      </w:pPr>
    </w:p>
    <w:p w:rsidR="00865916" w:rsidRPr="00865916" w:rsidRDefault="00865916" w:rsidP="00865916">
      <w:pPr>
        <w:adjustRightInd w:val="0"/>
        <w:rPr>
          <w:w w:val="105"/>
          <w:sz w:val="18"/>
          <w:szCs w:val="18"/>
        </w:rPr>
      </w:pPr>
      <w:r w:rsidRPr="00865916">
        <w:rPr>
          <w:b/>
          <w:w w:val="105"/>
          <w:sz w:val="18"/>
          <w:szCs w:val="18"/>
        </w:rPr>
        <w:t>Development Tools</w:t>
      </w:r>
      <w:proofErr w:type="gramStart"/>
      <w:r w:rsidRPr="00865916">
        <w:rPr>
          <w:w w:val="105"/>
          <w:sz w:val="18"/>
          <w:szCs w:val="18"/>
        </w:rPr>
        <w:t>: .</w:t>
      </w:r>
      <w:proofErr w:type="gramEnd"/>
      <w:r w:rsidRPr="00865916">
        <w:rPr>
          <w:w w:val="105"/>
          <w:sz w:val="18"/>
          <w:szCs w:val="18"/>
        </w:rPr>
        <w:t xml:space="preserve"> Eclipse IDE 4.16, NVDA, </w:t>
      </w:r>
      <w:proofErr w:type="spellStart"/>
      <w:r w:rsidRPr="00865916">
        <w:rPr>
          <w:w w:val="105"/>
          <w:sz w:val="18"/>
          <w:szCs w:val="18"/>
        </w:rPr>
        <w:t>JAWS</w:t>
      </w:r>
      <w:proofErr w:type="gramStart"/>
      <w:r w:rsidRPr="00865916">
        <w:rPr>
          <w:w w:val="105"/>
          <w:sz w:val="18"/>
          <w:szCs w:val="18"/>
        </w:rPr>
        <w:t>,Visual</w:t>
      </w:r>
      <w:proofErr w:type="spellEnd"/>
      <w:proofErr w:type="gramEnd"/>
      <w:r w:rsidRPr="00865916">
        <w:rPr>
          <w:w w:val="105"/>
          <w:sz w:val="18"/>
          <w:szCs w:val="18"/>
        </w:rPr>
        <w:t xml:space="preserve"> Studio Code, </w:t>
      </w:r>
      <w:proofErr w:type="spellStart"/>
      <w:r w:rsidRPr="00865916">
        <w:rPr>
          <w:w w:val="105"/>
          <w:sz w:val="18"/>
          <w:szCs w:val="18"/>
        </w:rPr>
        <w:t>Gigafox</w:t>
      </w:r>
      <w:proofErr w:type="spellEnd"/>
      <w:r w:rsidRPr="00865916">
        <w:rPr>
          <w:w w:val="105"/>
          <w:sz w:val="18"/>
          <w:szCs w:val="18"/>
        </w:rPr>
        <w:t xml:space="preserve">, Perfecto </w:t>
      </w:r>
    </w:p>
    <w:p w:rsidR="00865916" w:rsidRPr="00865916" w:rsidRDefault="00865916" w:rsidP="00865916">
      <w:pPr>
        <w:adjustRightInd w:val="0"/>
        <w:rPr>
          <w:w w:val="105"/>
          <w:sz w:val="18"/>
          <w:szCs w:val="18"/>
        </w:rPr>
      </w:pPr>
    </w:p>
    <w:p w:rsidR="00865916" w:rsidRPr="00865916" w:rsidRDefault="00865916" w:rsidP="00865916">
      <w:pPr>
        <w:adjustRightInd w:val="0"/>
        <w:rPr>
          <w:w w:val="105"/>
          <w:sz w:val="18"/>
          <w:szCs w:val="18"/>
        </w:rPr>
      </w:pPr>
      <w:r w:rsidRPr="00865916">
        <w:rPr>
          <w:b/>
          <w:w w:val="105"/>
          <w:sz w:val="18"/>
          <w:szCs w:val="18"/>
        </w:rPr>
        <w:t>Debugging Tools</w:t>
      </w:r>
      <w:r w:rsidRPr="00865916">
        <w:rPr>
          <w:w w:val="105"/>
          <w:sz w:val="18"/>
          <w:szCs w:val="18"/>
        </w:rPr>
        <w:t xml:space="preserve">: Firebug, Chrome Developer Tools, React </w:t>
      </w:r>
      <w:proofErr w:type="spellStart"/>
      <w:r w:rsidRPr="00865916">
        <w:rPr>
          <w:w w:val="105"/>
          <w:sz w:val="18"/>
          <w:szCs w:val="18"/>
        </w:rPr>
        <w:t>Devtools</w:t>
      </w:r>
      <w:proofErr w:type="spellEnd"/>
    </w:p>
    <w:p w:rsidR="00865916" w:rsidRPr="00865916" w:rsidRDefault="00865916" w:rsidP="00865916">
      <w:pPr>
        <w:adjustRightInd w:val="0"/>
        <w:rPr>
          <w:w w:val="105"/>
          <w:sz w:val="18"/>
          <w:szCs w:val="18"/>
        </w:rPr>
      </w:pPr>
    </w:p>
    <w:p w:rsidR="00865916" w:rsidRPr="00865916" w:rsidRDefault="00865916" w:rsidP="00865916">
      <w:pPr>
        <w:adjustRightInd w:val="0"/>
        <w:rPr>
          <w:w w:val="105"/>
          <w:sz w:val="18"/>
          <w:szCs w:val="18"/>
        </w:rPr>
      </w:pPr>
      <w:r w:rsidRPr="00865916">
        <w:rPr>
          <w:b/>
          <w:w w:val="105"/>
          <w:sz w:val="18"/>
          <w:szCs w:val="18"/>
        </w:rPr>
        <w:t>Servers</w:t>
      </w:r>
      <w:r w:rsidRPr="00865916">
        <w:rPr>
          <w:w w:val="105"/>
          <w:sz w:val="18"/>
          <w:szCs w:val="18"/>
        </w:rPr>
        <w:t>: Apache Tomcat</w:t>
      </w:r>
      <w:proofErr w:type="gramStart"/>
      <w:r w:rsidRPr="00865916">
        <w:rPr>
          <w:w w:val="105"/>
          <w:sz w:val="18"/>
          <w:szCs w:val="18"/>
        </w:rPr>
        <w:t>,  HTTP</w:t>
      </w:r>
      <w:proofErr w:type="gramEnd"/>
      <w:r w:rsidRPr="00865916">
        <w:rPr>
          <w:w w:val="105"/>
          <w:sz w:val="18"/>
          <w:szCs w:val="18"/>
        </w:rPr>
        <w:t xml:space="preserve"> Web server</w:t>
      </w:r>
    </w:p>
    <w:p w:rsidR="00865916" w:rsidRPr="00865916" w:rsidRDefault="00865916" w:rsidP="00865916">
      <w:pPr>
        <w:adjustRightInd w:val="0"/>
        <w:rPr>
          <w:w w:val="105"/>
          <w:sz w:val="18"/>
          <w:szCs w:val="18"/>
        </w:rPr>
      </w:pPr>
    </w:p>
    <w:p w:rsidR="00865916" w:rsidRPr="00865916" w:rsidRDefault="00865916" w:rsidP="00865916">
      <w:pPr>
        <w:adjustRightInd w:val="0"/>
        <w:rPr>
          <w:w w:val="105"/>
          <w:sz w:val="18"/>
          <w:szCs w:val="18"/>
        </w:rPr>
      </w:pPr>
      <w:proofErr w:type="spellStart"/>
      <w:r w:rsidRPr="00865916">
        <w:rPr>
          <w:b/>
          <w:w w:val="105"/>
          <w:sz w:val="18"/>
          <w:szCs w:val="18"/>
        </w:rPr>
        <w:t>FrontEnd</w:t>
      </w:r>
      <w:proofErr w:type="spellEnd"/>
      <w:r w:rsidRPr="00865916">
        <w:rPr>
          <w:b/>
          <w:w w:val="105"/>
          <w:sz w:val="18"/>
          <w:szCs w:val="18"/>
        </w:rPr>
        <w:t xml:space="preserve"> tools</w:t>
      </w:r>
      <w:r w:rsidRPr="00865916">
        <w:rPr>
          <w:w w:val="105"/>
          <w:sz w:val="18"/>
          <w:szCs w:val="18"/>
        </w:rPr>
        <w:t>: Dreamweaver, Notepad++, Sublime text, Visual Studio Code</w:t>
      </w:r>
    </w:p>
    <w:p w:rsidR="00865916" w:rsidRPr="00865916" w:rsidRDefault="00865916" w:rsidP="00865916">
      <w:pPr>
        <w:adjustRightInd w:val="0"/>
        <w:rPr>
          <w:w w:val="105"/>
          <w:sz w:val="18"/>
          <w:szCs w:val="18"/>
        </w:rPr>
      </w:pPr>
    </w:p>
    <w:p w:rsidR="00865916" w:rsidRPr="00865916" w:rsidRDefault="00865916" w:rsidP="00865916">
      <w:pPr>
        <w:adjustRightInd w:val="0"/>
        <w:rPr>
          <w:w w:val="105"/>
          <w:sz w:val="18"/>
          <w:szCs w:val="18"/>
        </w:rPr>
      </w:pPr>
      <w:r w:rsidRPr="00865916">
        <w:rPr>
          <w:b/>
          <w:w w:val="105"/>
          <w:sz w:val="18"/>
          <w:szCs w:val="18"/>
        </w:rPr>
        <w:t>Programming languages</w:t>
      </w:r>
      <w:r w:rsidR="00E8573F">
        <w:rPr>
          <w:w w:val="105"/>
          <w:sz w:val="18"/>
          <w:szCs w:val="18"/>
        </w:rPr>
        <w:t>: C</w:t>
      </w:r>
      <w:r w:rsidRPr="00865916">
        <w:rPr>
          <w:w w:val="105"/>
          <w:sz w:val="18"/>
          <w:szCs w:val="18"/>
        </w:rPr>
        <w:t xml:space="preserve">, Java, </w:t>
      </w:r>
      <w:proofErr w:type="spellStart"/>
      <w:r w:rsidRPr="00865916">
        <w:rPr>
          <w:w w:val="105"/>
          <w:sz w:val="18"/>
          <w:szCs w:val="18"/>
        </w:rPr>
        <w:t>MySQL</w:t>
      </w:r>
      <w:proofErr w:type="spellEnd"/>
    </w:p>
    <w:p w:rsidR="00865916" w:rsidRDefault="00865916">
      <w:pPr>
        <w:pStyle w:val="BodyText"/>
      </w:pPr>
    </w:p>
    <w:p w:rsidR="00BF0007" w:rsidRDefault="00BF0007">
      <w:pPr>
        <w:pStyle w:val="BodyText"/>
      </w:pPr>
    </w:p>
    <w:p w:rsidR="00BF0007" w:rsidRDefault="00BF0007">
      <w:pPr>
        <w:pStyle w:val="BodyText"/>
        <w:rPr>
          <w:sz w:val="19"/>
        </w:rPr>
      </w:pPr>
    </w:p>
    <w:p w:rsidR="00BF0007" w:rsidRDefault="00D72C9A">
      <w:pPr>
        <w:pStyle w:val="Heading1"/>
        <w:spacing w:before="1"/>
      </w:pPr>
      <w:r>
        <w:rPr>
          <w:color w:val="468F99"/>
          <w:w w:val="110"/>
        </w:rPr>
        <w:t>EDUCATION</w:t>
      </w:r>
    </w:p>
    <w:p w:rsidR="00BF0007" w:rsidRDefault="00D72C9A">
      <w:pPr>
        <w:spacing w:before="171" w:line="218" w:lineRule="auto"/>
        <w:ind w:left="138" w:right="36"/>
        <w:rPr>
          <w:sz w:val="24"/>
        </w:rPr>
      </w:pPr>
      <w:r>
        <w:rPr>
          <w:rFonts w:ascii="Trebuchet MS"/>
          <w:b/>
          <w:w w:val="105"/>
          <w:sz w:val="24"/>
        </w:rPr>
        <w:t>Electronics</w:t>
      </w:r>
      <w:r>
        <w:rPr>
          <w:rFonts w:ascii="Trebuchet MS"/>
          <w:b/>
          <w:spacing w:val="-45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and</w:t>
      </w:r>
      <w:r>
        <w:rPr>
          <w:rFonts w:ascii="Trebuchet MS"/>
          <w:b/>
          <w:spacing w:val="-45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Communication</w:t>
      </w:r>
      <w:r>
        <w:rPr>
          <w:rFonts w:ascii="Trebuchet MS"/>
          <w:b/>
          <w:spacing w:val="-45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 xml:space="preserve">Engineering </w:t>
      </w:r>
      <w:r>
        <w:rPr>
          <w:w w:val="105"/>
          <w:sz w:val="24"/>
        </w:rPr>
        <w:t xml:space="preserve">Hooghly </w:t>
      </w:r>
      <w:proofErr w:type="spellStart"/>
      <w:r>
        <w:rPr>
          <w:w w:val="105"/>
          <w:sz w:val="24"/>
        </w:rPr>
        <w:t>Engineerging</w:t>
      </w:r>
      <w:proofErr w:type="spellEnd"/>
      <w:r>
        <w:rPr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And</w:t>
      </w:r>
      <w:proofErr w:type="gramEnd"/>
      <w:r>
        <w:rPr>
          <w:w w:val="105"/>
          <w:sz w:val="24"/>
        </w:rPr>
        <w:t xml:space="preserve"> Technology College</w:t>
      </w:r>
    </w:p>
    <w:p w:rsidR="00BF0007" w:rsidRDefault="00D72C9A">
      <w:pPr>
        <w:spacing w:before="67"/>
        <w:ind w:left="13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68F99"/>
          <w:w w:val="110"/>
          <w:sz w:val="16"/>
        </w:rPr>
        <w:t>08/2010 – 06/2014</w:t>
      </w:r>
    </w:p>
    <w:p w:rsidR="00BF0007" w:rsidRDefault="00477F99">
      <w:pPr>
        <w:spacing w:before="61"/>
        <w:ind w:left="138"/>
        <w:rPr>
          <w:rFonts w:ascii="Calibri"/>
          <w:i/>
          <w:sz w:val="16"/>
        </w:rPr>
      </w:pPr>
      <w:r w:rsidRPr="00477F99">
        <w:pict>
          <v:shape id="_x0000_s1049" style="position:absolute;left:0;text-align:left;margin-left:161.1pt;margin-top:16.85pt;width:3.9pt;height:3.9pt;z-index:251678720;mso-position-horizontal-relative:page" coordorigin="3222,337" coordsize="78,78" o:spt="100" adj="0,,0" path="m3261,414r-15,-3l3234,403r-9,-12l3222,376r3,-16l3234,348r12,-8l3261,337r15,3l3289,348r5,8l3250,356r-8,9l3242,386r8,9l3294,395r-5,8l3276,411r-15,3xm3294,395r-22,l3281,386r,-21l3272,356r22,l3297,360r3,16l3297,391r-3,4xe" fillcolor="#468f99" stroked="f">
            <v:stroke joinstyle="round"/>
            <v:formulas/>
            <v:path arrowok="t" o:connecttype="segments"/>
            <w10:wrap anchorx="page"/>
          </v:shape>
        </w:pict>
      </w:r>
      <w:r w:rsidR="00D72C9A">
        <w:rPr>
          <w:rFonts w:ascii="Calibri"/>
          <w:i/>
          <w:color w:val="468F99"/>
          <w:w w:val="110"/>
          <w:sz w:val="16"/>
        </w:rPr>
        <w:t>Courses</w:t>
      </w:r>
    </w:p>
    <w:p w:rsidR="00BF0007" w:rsidRDefault="00D72C9A">
      <w:pPr>
        <w:pStyle w:val="Heading1"/>
        <w:spacing w:before="6"/>
      </w:pPr>
      <w:r>
        <w:rPr>
          <w:b w:val="0"/>
        </w:rPr>
        <w:br w:type="column"/>
      </w:r>
      <w:r>
        <w:rPr>
          <w:color w:val="468F99"/>
          <w:w w:val="110"/>
        </w:rPr>
        <w:lastRenderedPageBreak/>
        <w:t xml:space="preserve"> PROJECTS</w:t>
      </w:r>
    </w:p>
    <w:p w:rsidR="00BF0007" w:rsidRDefault="00D72C9A">
      <w:pPr>
        <w:pStyle w:val="Heading4"/>
        <w:spacing w:before="126"/>
      </w:pPr>
      <w:r>
        <w:t>Delta Polaris T&amp;H (06/2015 – 02/2016)</w:t>
      </w:r>
    </w:p>
    <w:p w:rsidR="00BF0007" w:rsidRPr="00865916" w:rsidRDefault="00477F99" w:rsidP="00865916">
      <w:pPr>
        <w:spacing w:before="31" w:line="220" w:lineRule="auto"/>
        <w:ind w:left="316"/>
        <w:rPr>
          <w:sz w:val="16"/>
        </w:rPr>
      </w:pPr>
      <w:r w:rsidRPr="00477F99">
        <w:pict>
          <v:shape id="_x0000_s1048" style="position:absolute;left:0;text-align:left;margin-left:315.35pt;margin-top:3.2pt;width:3.9pt;height:3.9pt;z-index:251685888;mso-position-horizontal-relative:page" coordorigin="6307,64" coordsize="78,78" o:spt="100" adj="0,,0" path="m6346,142r-15,-3l6319,130r-9,-12l6307,103r3,-15l6319,75r12,-8l6346,64r15,3l6374,75r5,8l6335,83r-8,9l6327,114r8,8l6379,122r-5,8l6361,139r-15,3xm6379,122r-22,l6366,114r,-22l6357,83r22,l6382,88r3,15l6382,118r-3,4xe" fillcolor="#468f99" stroked="f">
            <v:stroke joinstyle="round"/>
            <v:formulas/>
            <v:path arrowok="t" o:connecttype="segments"/>
            <w10:wrap anchorx="page"/>
          </v:shape>
        </w:pict>
      </w:r>
      <w:r w:rsidR="00D72C9A" w:rsidRPr="00865916">
        <w:rPr>
          <w:w w:val="105"/>
          <w:sz w:val="16"/>
        </w:rPr>
        <w:t>A</w:t>
      </w:r>
      <w:r w:rsidR="00D72C9A" w:rsidRPr="00865916">
        <w:rPr>
          <w:spacing w:val="-20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team</w:t>
      </w:r>
      <w:r w:rsidR="00D72C9A" w:rsidRPr="00865916">
        <w:rPr>
          <w:spacing w:val="-20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member</w:t>
      </w:r>
      <w:r w:rsidR="00D72C9A" w:rsidRPr="00865916">
        <w:rPr>
          <w:spacing w:val="-20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in</w:t>
      </w:r>
      <w:r w:rsidR="00D72C9A" w:rsidRPr="00865916">
        <w:rPr>
          <w:spacing w:val="-19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Web</w:t>
      </w:r>
      <w:r w:rsidR="00D72C9A" w:rsidRPr="00865916">
        <w:rPr>
          <w:spacing w:val="-20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Accessibility</w:t>
      </w:r>
      <w:r w:rsidR="00D72C9A" w:rsidRPr="00865916">
        <w:rPr>
          <w:spacing w:val="-20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team</w:t>
      </w:r>
      <w:r w:rsidR="00D72C9A" w:rsidRPr="00865916">
        <w:rPr>
          <w:spacing w:val="-20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and</w:t>
      </w:r>
      <w:r w:rsidR="00D72C9A" w:rsidRPr="00865916">
        <w:rPr>
          <w:spacing w:val="-19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create</w:t>
      </w:r>
      <w:r w:rsidR="00D72C9A" w:rsidRPr="00865916">
        <w:rPr>
          <w:spacing w:val="-20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 xml:space="preserve">accessible </w:t>
      </w:r>
      <w:proofErr w:type="spellStart"/>
      <w:r w:rsidR="00D72C9A" w:rsidRPr="00865916">
        <w:rPr>
          <w:w w:val="105"/>
          <w:sz w:val="16"/>
        </w:rPr>
        <w:t>pages.</w:t>
      </w:r>
      <w:r w:rsidR="00E8573F">
        <w:rPr>
          <w:w w:val="105"/>
          <w:sz w:val="16"/>
        </w:rPr>
        <w:t>Worked</w:t>
      </w:r>
      <w:proofErr w:type="spellEnd"/>
      <w:r w:rsidR="00E8573F">
        <w:rPr>
          <w:w w:val="105"/>
          <w:sz w:val="16"/>
        </w:rPr>
        <w:t xml:space="preserve"> on modules to implement pages using technologies </w:t>
      </w:r>
      <w:proofErr w:type="spellStart"/>
      <w:r w:rsidR="00E8573F">
        <w:rPr>
          <w:w w:val="105"/>
          <w:sz w:val="16"/>
        </w:rPr>
        <w:t>Javascript</w:t>
      </w:r>
      <w:proofErr w:type="spellEnd"/>
      <w:r w:rsidR="00E8573F">
        <w:rPr>
          <w:w w:val="105"/>
          <w:sz w:val="16"/>
        </w:rPr>
        <w:t xml:space="preserve">, </w:t>
      </w:r>
      <w:proofErr w:type="spellStart"/>
      <w:r w:rsidR="00E8573F">
        <w:rPr>
          <w:w w:val="105"/>
          <w:sz w:val="16"/>
        </w:rPr>
        <w:t>JQuery</w:t>
      </w:r>
      <w:proofErr w:type="gramStart"/>
      <w:r w:rsidR="00E8573F">
        <w:rPr>
          <w:w w:val="105"/>
          <w:sz w:val="16"/>
        </w:rPr>
        <w:t>,Bootstrap</w:t>
      </w:r>
      <w:proofErr w:type="spellEnd"/>
      <w:proofErr w:type="gramEnd"/>
      <w:r w:rsidR="00E8573F">
        <w:rPr>
          <w:w w:val="105"/>
          <w:sz w:val="16"/>
        </w:rPr>
        <w:t>.</w:t>
      </w:r>
      <w:r w:rsidR="00D72C9A" w:rsidRPr="00865916">
        <w:rPr>
          <w:spacing w:val="-18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Got</w:t>
      </w:r>
      <w:r w:rsidR="00D72C9A" w:rsidRPr="00865916">
        <w:rPr>
          <w:spacing w:val="-17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client</w:t>
      </w:r>
      <w:r w:rsidR="00D72C9A" w:rsidRPr="00865916">
        <w:rPr>
          <w:spacing w:val="-17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appreciation</w:t>
      </w:r>
      <w:r w:rsidR="00D72C9A" w:rsidRPr="00865916">
        <w:rPr>
          <w:spacing w:val="-17"/>
          <w:w w:val="105"/>
          <w:sz w:val="16"/>
        </w:rPr>
        <w:t xml:space="preserve"> </w:t>
      </w:r>
      <w:r w:rsidR="00D72C9A" w:rsidRPr="00865916">
        <w:rPr>
          <w:w w:val="105"/>
          <w:sz w:val="16"/>
        </w:rPr>
        <w:t>mails.</w:t>
      </w:r>
    </w:p>
    <w:p w:rsidR="00BF0007" w:rsidRDefault="00BF0007">
      <w:pPr>
        <w:pStyle w:val="BodyText"/>
        <w:rPr>
          <w:sz w:val="16"/>
        </w:rPr>
      </w:pPr>
    </w:p>
    <w:p w:rsidR="00BF0007" w:rsidRDefault="00BF0007">
      <w:pPr>
        <w:pStyle w:val="BodyText"/>
        <w:spacing w:before="11"/>
        <w:rPr>
          <w:sz w:val="14"/>
        </w:rPr>
      </w:pPr>
    </w:p>
    <w:p w:rsidR="00BF0007" w:rsidRDefault="00D72C9A">
      <w:pPr>
        <w:pStyle w:val="Heading4"/>
      </w:pPr>
      <w:r>
        <w:rPr>
          <w:w w:val="105"/>
        </w:rPr>
        <w:t>United Utilities Water Plc (03/2016 – 05/2016)</w:t>
      </w:r>
    </w:p>
    <w:p w:rsidR="00BF0007" w:rsidRDefault="00477F99">
      <w:pPr>
        <w:spacing w:before="18"/>
        <w:ind w:left="316"/>
        <w:rPr>
          <w:sz w:val="16"/>
        </w:rPr>
      </w:pPr>
      <w:r w:rsidRPr="00477F99">
        <w:pict>
          <v:shape id="_x0000_s1047" style="position:absolute;left:0;text-align:left;margin-left:315.35pt;margin-top:3.2pt;width:3.9pt;height:3.9pt;z-index:251686912;mso-position-horizontal-relative:page" coordorigin="6307,64" coordsize="78,78" o:spt="100" adj="0,,0" path="m6346,142r-15,-3l6319,130r-9,-12l6307,103r3,-16l6319,75r12,-8l6346,64r15,3l6374,75r5,8l6335,83r-8,9l6327,114r8,8l6379,122r-5,8l6361,139r-15,3xm6379,122r-22,l6366,114r,-22l6357,83r22,l6382,87r3,16l6382,118r-3,4xe" fillcolor="#468f99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D72C9A">
        <w:rPr>
          <w:w w:val="105"/>
          <w:sz w:val="16"/>
        </w:rPr>
        <w:t>Accessibility Testing and remediation</w:t>
      </w:r>
      <w:r w:rsidR="00E8573F">
        <w:rPr>
          <w:w w:val="105"/>
          <w:sz w:val="16"/>
        </w:rPr>
        <w:t>.</w:t>
      </w:r>
      <w:proofErr w:type="gramEnd"/>
      <w:r w:rsidR="00E8573F">
        <w:rPr>
          <w:w w:val="105"/>
          <w:sz w:val="16"/>
        </w:rPr>
        <w:t xml:space="preserve"> Using </w:t>
      </w:r>
      <w:proofErr w:type="spellStart"/>
      <w:r w:rsidR="00E8573F">
        <w:rPr>
          <w:w w:val="105"/>
          <w:sz w:val="16"/>
        </w:rPr>
        <w:t>Jquery</w:t>
      </w:r>
      <w:proofErr w:type="gramStart"/>
      <w:r w:rsidR="00E8573F">
        <w:rPr>
          <w:w w:val="105"/>
          <w:sz w:val="16"/>
        </w:rPr>
        <w:t>,Javascript</w:t>
      </w:r>
      <w:proofErr w:type="spellEnd"/>
      <w:proofErr w:type="gramEnd"/>
      <w:r w:rsidR="00E8573F">
        <w:rPr>
          <w:w w:val="105"/>
          <w:sz w:val="16"/>
        </w:rPr>
        <w:t xml:space="preserve"> for making pages.</w:t>
      </w:r>
    </w:p>
    <w:p w:rsidR="00BF0007" w:rsidRDefault="00BF0007">
      <w:pPr>
        <w:pStyle w:val="BodyText"/>
        <w:rPr>
          <w:sz w:val="16"/>
        </w:rPr>
      </w:pPr>
    </w:p>
    <w:p w:rsidR="00BF0007" w:rsidRDefault="00BF0007">
      <w:pPr>
        <w:pStyle w:val="BodyText"/>
        <w:spacing w:before="8"/>
        <w:rPr>
          <w:sz w:val="14"/>
        </w:rPr>
      </w:pPr>
    </w:p>
    <w:p w:rsidR="00BF0007" w:rsidRDefault="00D72C9A">
      <w:pPr>
        <w:pStyle w:val="Heading4"/>
      </w:pPr>
      <w:r>
        <w:rPr>
          <w:w w:val="105"/>
        </w:rPr>
        <w:t>Wells Fargo Advisors Digital (06/2016 – Present)</w:t>
      </w:r>
    </w:p>
    <w:p w:rsidR="00865916" w:rsidRDefault="00477F99" w:rsidP="00865916">
      <w:pPr>
        <w:spacing w:before="18"/>
        <w:ind w:left="316"/>
        <w:rPr>
          <w:sz w:val="16"/>
        </w:rPr>
      </w:pPr>
      <w:r w:rsidRPr="00477F99">
        <w:pict>
          <v:shape id="_x0000_s1046" style="position:absolute;left:0;text-align:left;margin-left:315.35pt;margin-top:3.2pt;width:3.9pt;height:3.9pt;z-index:251687936;mso-position-horizontal-relative:page" coordorigin="6307,64" coordsize="78,78" o:spt="100" adj="0,,0" path="m6346,142r-15,-3l6319,130r-9,-12l6307,103r3,-16l6319,75r12,-8l6346,64r15,3l6374,75r5,8l6335,83r-8,9l6327,114r8,8l6379,122r-5,8l6361,139r-15,3xm6379,122r-22,l6366,114r,-22l6357,83r22,l6382,87r3,16l6382,118r-3,4xe" fillcolor="#468f99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D72C9A">
        <w:rPr>
          <w:w w:val="105"/>
          <w:sz w:val="16"/>
        </w:rPr>
        <w:t xml:space="preserve">Accessibility Remediation, making new web modules and </w:t>
      </w:r>
      <w:proofErr w:type="spellStart"/>
      <w:r w:rsidR="00D72C9A">
        <w:rPr>
          <w:w w:val="105"/>
          <w:sz w:val="16"/>
        </w:rPr>
        <w:t>pocs</w:t>
      </w:r>
      <w:proofErr w:type="spellEnd"/>
      <w:r w:rsidR="00865916">
        <w:rPr>
          <w:w w:val="105"/>
          <w:sz w:val="16"/>
        </w:rPr>
        <w:t>.</w:t>
      </w:r>
      <w:proofErr w:type="gramEnd"/>
    </w:p>
    <w:p w:rsidR="00865916" w:rsidRPr="00865916" w:rsidRDefault="00865916" w:rsidP="00865916">
      <w:pPr>
        <w:spacing w:before="31" w:line="220" w:lineRule="auto"/>
        <w:ind w:left="316"/>
        <w:rPr>
          <w:sz w:val="16"/>
          <w:szCs w:val="16"/>
        </w:rPr>
        <w:sectPr w:rsidR="00865916" w:rsidRPr="00865916">
          <w:type w:val="continuous"/>
          <w:pgSz w:w="11900" w:h="16840"/>
          <w:pgMar w:top="380" w:right="700" w:bottom="280" w:left="360" w:header="720" w:footer="720" w:gutter="0"/>
          <w:cols w:num="2" w:space="720" w:equalWidth="0">
            <w:col w:w="5242" w:space="567"/>
            <w:col w:w="5031"/>
          </w:cols>
        </w:sectPr>
      </w:pPr>
      <w:r w:rsidRPr="00865916">
        <w:rPr>
          <w:sz w:val="16"/>
          <w:szCs w:val="16"/>
        </w:rPr>
        <w:t xml:space="preserve">Currently playing around with React Js and </w:t>
      </w:r>
      <w:proofErr w:type="spellStart"/>
      <w:r w:rsidRPr="00865916">
        <w:rPr>
          <w:sz w:val="16"/>
          <w:szCs w:val="16"/>
        </w:rPr>
        <w:t>Redux</w:t>
      </w:r>
      <w:proofErr w:type="spellEnd"/>
      <w:r w:rsidRPr="00865916">
        <w:rPr>
          <w:sz w:val="16"/>
          <w:szCs w:val="16"/>
        </w:rPr>
        <w:t xml:space="preserve"> and doing some POCs based on the knowledge with SPA</w:t>
      </w:r>
      <w:r w:rsidR="00E8573F">
        <w:rPr>
          <w:sz w:val="16"/>
          <w:szCs w:val="16"/>
        </w:rPr>
        <w:t>. New features implementation in the banking website and incorporating the features with client approval.</w:t>
      </w:r>
    </w:p>
    <w:p w:rsidR="00BF0007" w:rsidRDefault="00477F99">
      <w:pPr>
        <w:pStyle w:val="BodyText"/>
        <w:spacing w:before="15" w:line="242" w:lineRule="auto"/>
        <w:ind w:left="316" w:right="24"/>
      </w:pPr>
      <w:r>
        <w:lastRenderedPageBreak/>
        <w:pict>
          <v:shape id="_x0000_s1045" style="position:absolute;left:0;text-align:left;margin-left:24.9pt;margin-top:4.05pt;width:3.9pt;height:3.9pt;z-index:251677696;mso-position-horizontal-relative:page" coordorigin="498,81" coordsize="78,78" o:spt="100" adj="0,,0" path="m537,159r-15,-3l509,147r-8,-12l498,120r3,-16l509,92r13,-8l537,81r15,3l565,92r5,8l526,100r-8,9l518,131r8,8l570,139r-5,8l552,156r-15,3xm570,139r-22,l556,131r,-22l548,100r22,l573,104r3,16l573,135r-3,4xe" fillcolor="#468f99" stroked="f">
            <v:stroke joinstyle="round"/>
            <v:formulas/>
            <v:path arrowok="t" o:connecttype="segments"/>
            <w10:wrap anchorx="page"/>
          </v:shape>
        </w:pict>
      </w:r>
      <w:r w:rsidR="00D72C9A">
        <w:t>Electronics (Analog &amp; Digital), Computer Science(</w:t>
      </w:r>
      <w:proofErr w:type="spellStart"/>
      <w:r w:rsidR="00D72C9A">
        <w:t>C</w:t>
      </w:r>
      <w:proofErr w:type="gramStart"/>
      <w:r w:rsidR="00D72C9A">
        <w:t>,Java,DBMS</w:t>
      </w:r>
      <w:proofErr w:type="spellEnd"/>
      <w:proofErr w:type="gramEnd"/>
      <w:r w:rsidR="00D72C9A">
        <w:t>)</w:t>
      </w:r>
    </w:p>
    <w:p w:rsidR="00BF0007" w:rsidRDefault="00D72C9A">
      <w:pPr>
        <w:pStyle w:val="BodyText"/>
        <w:spacing w:before="15"/>
        <w:ind w:left="316"/>
      </w:pPr>
      <w:r>
        <w:br w:type="column"/>
      </w:r>
      <w:r>
        <w:lastRenderedPageBreak/>
        <w:t>Secured 81% CGPA</w:t>
      </w:r>
    </w:p>
    <w:p w:rsidR="00BF0007" w:rsidRDefault="00BF0007">
      <w:pPr>
        <w:sectPr w:rsidR="00BF0007">
          <w:type w:val="continuous"/>
          <w:pgSz w:w="11900" w:h="16840"/>
          <w:pgMar w:top="380" w:right="700" w:bottom="280" w:left="360" w:header="720" w:footer="720" w:gutter="0"/>
          <w:cols w:num="2" w:space="720" w:equalWidth="0">
            <w:col w:w="2134" w:space="590"/>
            <w:col w:w="8116"/>
          </w:cols>
        </w:sectPr>
      </w:pPr>
    </w:p>
    <w:p w:rsidR="00BF0007" w:rsidRDefault="00BF0007">
      <w:pPr>
        <w:pStyle w:val="BodyText"/>
        <w:rPr>
          <w:sz w:val="20"/>
        </w:rPr>
      </w:pPr>
    </w:p>
    <w:p w:rsidR="00BF0007" w:rsidRDefault="00BF0007">
      <w:pPr>
        <w:pStyle w:val="BodyText"/>
        <w:rPr>
          <w:sz w:val="19"/>
        </w:rPr>
      </w:pPr>
    </w:p>
    <w:p w:rsidR="00BF0007" w:rsidRDefault="00D72C9A">
      <w:pPr>
        <w:spacing w:line="269" w:lineRule="exact"/>
        <w:ind w:left="138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 xml:space="preserve">Higher Secondary </w:t>
      </w:r>
      <w:proofErr w:type="gramStart"/>
      <w:r>
        <w:rPr>
          <w:rFonts w:ascii="Trebuchet MS"/>
          <w:b/>
          <w:w w:val="105"/>
          <w:sz w:val="24"/>
        </w:rPr>
        <w:t>Education(</w:t>
      </w:r>
      <w:proofErr w:type="gramEnd"/>
      <w:r>
        <w:rPr>
          <w:rFonts w:ascii="Trebuchet MS"/>
          <w:b/>
          <w:w w:val="105"/>
          <w:sz w:val="24"/>
        </w:rPr>
        <w:t>WBCHSE)</w:t>
      </w:r>
    </w:p>
    <w:p w:rsidR="00BF0007" w:rsidRDefault="00D72C9A">
      <w:pPr>
        <w:pStyle w:val="Heading3"/>
      </w:pPr>
      <w:proofErr w:type="spellStart"/>
      <w:r>
        <w:rPr>
          <w:w w:val="110"/>
        </w:rPr>
        <w:t>Uttarpara</w:t>
      </w:r>
      <w:proofErr w:type="spellEnd"/>
      <w:r>
        <w:rPr>
          <w:w w:val="110"/>
        </w:rPr>
        <w:t xml:space="preserve"> Girls' High School</w:t>
      </w:r>
    </w:p>
    <w:p w:rsidR="00BF0007" w:rsidRDefault="00D72C9A">
      <w:pPr>
        <w:spacing w:before="63"/>
        <w:ind w:left="13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68F99"/>
          <w:w w:val="110"/>
          <w:sz w:val="16"/>
        </w:rPr>
        <w:t>04/2008 – 04/2010</w:t>
      </w:r>
    </w:p>
    <w:p w:rsidR="00BF0007" w:rsidRDefault="00477F99">
      <w:pPr>
        <w:spacing w:before="61"/>
        <w:ind w:left="138"/>
        <w:rPr>
          <w:rFonts w:ascii="Calibri"/>
          <w:i/>
          <w:sz w:val="16"/>
        </w:rPr>
      </w:pPr>
      <w:r w:rsidRPr="00477F99">
        <w:pict>
          <v:shape id="_x0000_s1044" style="position:absolute;left:0;text-align:left;margin-left:161.1pt;margin-top:16.85pt;width:3.9pt;height:3.9pt;z-index:251681792;mso-position-horizontal-relative:page" coordorigin="3222,337" coordsize="78,78" o:spt="100" adj="0,,0" path="m3261,414r-15,-3l3234,403r-9,-12l3222,376r3,-16l3234,348r12,-8l3261,337r15,3l3289,348r5,8l3250,356r-8,9l3242,386r8,9l3294,395r-5,8l3276,411r-15,3xm3294,395r-22,l3281,386r,-21l3272,356r22,l3297,360r3,16l3297,391r-3,4xe" fillcolor="#468f99" stroked="f">
            <v:stroke joinstyle="round"/>
            <v:formulas/>
            <v:path arrowok="t" o:connecttype="segments"/>
            <w10:wrap anchorx="page"/>
          </v:shape>
        </w:pict>
      </w:r>
      <w:r w:rsidR="00D72C9A">
        <w:rPr>
          <w:rFonts w:ascii="Calibri"/>
          <w:i/>
          <w:color w:val="468F99"/>
          <w:w w:val="110"/>
          <w:sz w:val="16"/>
        </w:rPr>
        <w:t>Courses</w:t>
      </w:r>
    </w:p>
    <w:p w:rsidR="00BF0007" w:rsidRDefault="00BF0007">
      <w:pPr>
        <w:rPr>
          <w:rFonts w:ascii="Calibri"/>
          <w:sz w:val="16"/>
        </w:rPr>
        <w:sectPr w:rsidR="00BF0007">
          <w:type w:val="continuous"/>
          <w:pgSz w:w="11900" w:h="16840"/>
          <w:pgMar w:top="380" w:right="700" w:bottom="280" w:left="360" w:header="720" w:footer="720" w:gutter="0"/>
          <w:cols w:space="720"/>
        </w:sectPr>
      </w:pPr>
    </w:p>
    <w:p w:rsidR="00BF0007" w:rsidRDefault="00477F99">
      <w:pPr>
        <w:pStyle w:val="BodyText"/>
        <w:spacing w:before="14" w:line="242" w:lineRule="auto"/>
        <w:ind w:left="316" w:right="-20"/>
      </w:pPr>
      <w:r>
        <w:lastRenderedPageBreak/>
        <w:pict>
          <v:shape id="_x0000_s1043" style="position:absolute;left:0;text-align:left;margin-left:24.9pt;margin-top:4pt;width:3.9pt;height:3.9pt;z-index:251680768;mso-position-horizontal-relative:page" coordorigin="498,80" coordsize="78,78" o:spt="100" adj="0,,0" path="m537,158r-15,-3l509,146r-8,-12l498,119r3,-16l509,91r13,-8l537,80r15,3l565,91r5,8l526,99r-8,9l518,130r8,8l570,138r-5,8l552,155r-15,3xm570,138r-22,l556,130r,-22l548,99r22,l573,103r3,16l573,134r-3,4xe" fillcolor="#468f99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D72C9A">
        <w:rPr>
          <w:w w:val="105"/>
        </w:rPr>
        <w:t>Science(</w:t>
      </w:r>
      <w:proofErr w:type="gramEnd"/>
      <w:r w:rsidR="00D72C9A">
        <w:rPr>
          <w:w w:val="105"/>
        </w:rPr>
        <w:t>Physics, Chemistry, Mathematics and Computer Science)</w:t>
      </w:r>
    </w:p>
    <w:p w:rsidR="00BF0007" w:rsidRDefault="00D72C9A">
      <w:pPr>
        <w:pStyle w:val="BodyText"/>
        <w:spacing w:before="14"/>
        <w:ind w:left="316"/>
      </w:pPr>
      <w:r>
        <w:br w:type="column"/>
      </w:r>
      <w:r>
        <w:lastRenderedPageBreak/>
        <w:t>Secured 82% marks</w:t>
      </w:r>
    </w:p>
    <w:p w:rsidR="00BF0007" w:rsidRDefault="00BF0007">
      <w:pPr>
        <w:sectPr w:rsidR="00BF0007">
          <w:type w:val="continuous"/>
          <w:pgSz w:w="11900" w:h="16840"/>
          <w:pgMar w:top="380" w:right="700" w:bottom="280" w:left="360" w:header="720" w:footer="720" w:gutter="0"/>
          <w:cols w:num="2" w:space="720" w:equalWidth="0">
            <w:col w:w="2312" w:space="412"/>
            <w:col w:w="8116"/>
          </w:cols>
        </w:sectPr>
      </w:pPr>
    </w:p>
    <w:p w:rsidR="00BF0007" w:rsidRDefault="00477F99">
      <w:pPr>
        <w:pStyle w:val="BodyText"/>
        <w:rPr>
          <w:sz w:val="20"/>
        </w:rPr>
      </w:pPr>
      <w:r w:rsidRPr="00477F99">
        <w:lastRenderedPageBreak/>
        <w:pict>
          <v:group id="_x0000_s1035" style="position:absolute;margin-left:0;margin-top:94.85pt;width:594.9pt;height:27.7pt;z-index:-251820032;mso-position-horizontal-relative:page;mso-position-vertical-relative:page" coordorigin=",1897" coordsize="11898,554">
            <v:rect id="_x0000_s1042" style="position:absolute;top:1896;width:11898;height:554" fillcolor="#468f9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788;top:2103;width:197;height:141">
              <v:imagedata r:id="rId5" o:title=""/>
            </v:shape>
            <v:shape id="_x0000_s1040" type="#_x0000_t75" style="position:absolute;left:5946;top:2075;width:106;height:197">
              <v:imagedata r:id="rId6" o:title=""/>
            </v:shape>
            <v:shape id="_x0000_s1039" type="#_x0000_t75" style="position:absolute;left:7507;top:2075;width:138;height:197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3126;top:2097;width:2456;height:160" filled="f" stroked="f">
              <v:textbox inset="0,0,0,0">
                <w:txbxContent>
                  <w:p w:rsidR="00BF0007" w:rsidRDefault="00477F99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>HYPERLINK "mailto:mukherjeepoulami11@gmail.com" \h</w:instrText>
                    </w:r>
                    <w:r>
                      <w:fldChar w:fldCharType="separate"/>
                    </w:r>
                    <w:r w:rsidR="00D72C9A">
                      <w:rPr>
                        <w:color w:val="FFFFFF"/>
                        <w:spacing w:val="-1"/>
                        <w:w w:val="105"/>
                        <w:sz w:val="16"/>
                      </w:rPr>
                      <w:t>mukherjeepoulami11@gmail.com</w:t>
                    </w:r>
                    <w:r>
                      <w:fldChar w:fldCharType="end"/>
                    </w:r>
                  </w:p>
                </w:txbxContent>
              </v:textbox>
            </v:shape>
            <v:shape id="_x0000_s1037" type="#_x0000_t202" style="position:absolute;left:6238;top:2097;width:922;height:160" filled="f" stroked="f">
              <v:textbox inset="0,0,0,0">
                <w:txbxContent>
                  <w:p w:rsidR="00BF0007" w:rsidRDefault="00D72C9A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7003045138</w:t>
                    </w:r>
                  </w:p>
                </w:txbxContent>
              </v:textbox>
            </v:shape>
            <v:shape id="_x0000_s1036" type="#_x0000_t202" style="position:absolute;left:7815;top:2097;width:981;height:160" filled="f" stroked="f">
              <v:textbox inset="0,0,0,0">
                <w:txbxContent>
                  <w:p w:rsidR="00BF0007" w:rsidRDefault="00D72C9A">
                    <w:pPr>
                      <w:spacing w:line="160" w:lineRule="exact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  <w:sz w:val="16"/>
                      </w:rPr>
                      <w:t>kolkata</w:t>
                    </w:r>
                    <w:proofErr w:type="spellEnd"/>
                    <w:proofErr w:type="gramEnd"/>
                    <w:r>
                      <w:rPr>
                        <w:color w:val="FFFFFF"/>
                        <w:sz w:val="16"/>
                      </w:rPr>
                      <w:t>, India</w:t>
                    </w:r>
                  </w:p>
                </w:txbxContent>
              </v:textbox>
            </v:shape>
            <w10:wrap anchorx="page" anchory="page"/>
          </v:group>
        </w:pict>
      </w:r>
      <w:r w:rsidRPr="00477F99">
        <w:pict>
          <v:line id="_x0000_s1034" style="position:absolute;z-index:251672576;mso-position-horizontal-relative:page;mso-position-vertical-relative:page" from="0,162.25pt" to="11.9pt,162.25pt" strokecolor="#468f99" strokeweight=".32247mm">
            <w10:wrap anchorx="page" anchory="page"/>
          </v:line>
        </w:pict>
      </w:r>
      <w:r w:rsidRPr="00477F99">
        <w:pict>
          <v:line id="_x0000_s1033" style="position:absolute;z-index:251676672;mso-position-horizontal-relative:page;mso-position-vertical-relative:page" from="0,324.75pt" to="11.9pt,324.75pt" strokecolor="#468f99" strokeweight=".32247mm">
            <w10:wrap anchorx="page" anchory="page"/>
          </v:line>
        </w:pict>
      </w:r>
      <w:r w:rsidRPr="00477F99">
        <w:pict>
          <v:line id="_x0000_s1032" style="position:absolute;z-index:251679744;mso-position-horizontal-relative:page;mso-position-vertical-relative:page" from="0,447.9pt" to="11.9pt,447.9pt" strokecolor="#468f99" strokeweight=".32247mm">
            <w10:wrap anchorx="page" anchory="page"/>
          </v:line>
        </w:pict>
      </w:r>
      <w:r w:rsidRPr="00477F99">
        <w:pict>
          <v:line id="_x0000_s1031" style="position:absolute;z-index:251682816;mso-position-horizontal-relative:page;mso-position-vertical-relative:page" from="0,558.3pt" to="11.9pt,558.3pt" strokecolor="#468f99" strokeweight=".32247mm">
            <w10:wrap anchorx="page" anchory="page"/>
          </v:line>
        </w:pict>
      </w:r>
    </w:p>
    <w:p w:rsidR="00BF0007" w:rsidRDefault="00BF0007">
      <w:pPr>
        <w:pStyle w:val="BodyText"/>
        <w:rPr>
          <w:sz w:val="19"/>
        </w:rPr>
      </w:pPr>
    </w:p>
    <w:p w:rsidR="00BF0007" w:rsidRDefault="00D72C9A">
      <w:pPr>
        <w:pStyle w:val="Heading2"/>
        <w:spacing w:before="1"/>
      </w:pPr>
      <w:r>
        <w:rPr>
          <w:w w:val="105"/>
        </w:rPr>
        <w:lastRenderedPageBreak/>
        <w:t xml:space="preserve">Secondary </w:t>
      </w:r>
      <w:proofErr w:type="gramStart"/>
      <w:r>
        <w:rPr>
          <w:w w:val="105"/>
        </w:rPr>
        <w:t>Education(</w:t>
      </w:r>
      <w:proofErr w:type="gramEnd"/>
      <w:r>
        <w:rPr>
          <w:w w:val="105"/>
        </w:rPr>
        <w:t>WBBSE)</w:t>
      </w:r>
    </w:p>
    <w:p w:rsidR="00BF0007" w:rsidRDefault="00D72C9A">
      <w:pPr>
        <w:pStyle w:val="Heading3"/>
      </w:pPr>
      <w:proofErr w:type="spellStart"/>
      <w:r>
        <w:rPr>
          <w:w w:val="105"/>
        </w:rPr>
        <w:t>Uttarpara</w:t>
      </w:r>
      <w:proofErr w:type="spellEnd"/>
      <w:r>
        <w:rPr>
          <w:w w:val="105"/>
        </w:rPr>
        <w:t xml:space="preserve"> Children's Own Home</w:t>
      </w:r>
    </w:p>
    <w:p w:rsidR="00BF0007" w:rsidRDefault="00D72C9A">
      <w:pPr>
        <w:spacing w:before="63"/>
        <w:ind w:left="13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68F99"/>
          <w:w w:val="110"/>
          <w:sz w:val="16"/>
        </w:rPr>
        <w:t>04/2006 – 04/2008</w:t>
      </w:r>
    </w:p>
    <w:p w:rsidR="00BF0007" w:rsidRDefault="00D72C9A">
      <w:pPr>
        <w:spacing w:before="60"/>
        <w:ind w:left="138"/>
        <w:rPr>
          <w:rFonts w:ascii="Calibri"/>
          <w:i/>
          <w:sz w:val="16"/>
        </w:rPr>
      </w:pPr>
      <w:r>
        <w:rPr>
          <w:rFonts w:ascii="Calibri"/>
          <w:i/>
          <w:color w:val="468F99"/>
          <w:w w:val="110"/>
          <w:sz w:val="16"/>
        </w:rPr>
        <w:t>Courses</w:t>
      </w:r>
    </w:p>
    <w:p w:rsidR="00BF0007" w:rsidRDefault="00477F99">
      <w:pPr>
        <w:pStyle w:val="BodyText"/>
        <w:tabs>
          <w:tab w:val="left" w:pos="3040"/>
        </w:tabs>
        <w:spacing w:before="15"/>
        <w:ind w:left="316"/>
      </w:pPr>
      <w:r>
        <w:pict>
          <v:shape id="_x0000_s1030" style="position:absolute;left:0;text-align:left;margin-left:24.9pt;margin-top:4.05pt;width:3.9pt;height:3.9pt;z-index:251683840;mso-position-horizontal-relative:page" coordorigin="498,81" coordsize="78,78" o:spt="100" adj="0,,0" path="m537,159r-15,-3l509,147r-8,-12l498,120r3,-16l509,92r13,-8l537,81r15,3l565,92r5,8l526,100r-8,9l518,131r8,8l570,139r-5,8l552,156r-15,3xm570,139r-22,l556,131r,-22l548,100r22,l573,104r3,16l573,135r-3,4xe" fillcolor="#468f99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9" style="position:absolute;left:0;text-align:left;margin-left:161.1pt;margin-top:4.05pt;width:3.9pt;height:3.9pt;z-index:-251806720;mso-position-horizontal-relative:page" coordorigin="3222,81" coordsize="78,78" o:spt="100" adj="0,,0" path="m3261,159r-15,-3l3234,147r-9,-12l3222,120r3,-16l3234,92r12,-8l3261,81r15,3l3289,92r5,8l3250,100r-8,9l3242,131r8,8l3294,139r-5,8l3276,156r-15,3xm3294,139r-22,l3281,131r,-22l3272,100r22,l3297,104r3,16l3297,135r-3,4xe" fillcolor="#468f99" stroked="f">
            <v:stroke joinstyle="round"/>
            <v:formulas/>
            <v:path arrowok="t" o:connecttype="segments"/>
            <w10:wrap anchorx="page"/>
          </v:shape>
        </w:pict>
      </w:r>
      <w:r w:rsidR="00D72C9A">
        <w:t>General</w:t>
      </w:r>
      <w:r w:rsidR="00D72C9A">
        <w:tab/>
        <w:t>Secured 84%</w:t>
      </w:r>
      <w:r w:rsidR="00D72C9A">
        <w:rPr>
          <w:spacing w:val="-33"/>
        </w:rPr>
        <w:t xml:space="preserve"> </w:t>
      </w:r>
      <w:r w:rsidR="00D72C9A">
        <w:t>marks</w:t>
      </w:r>
    </w:p>
    <w:p w:rsidR="00BF0007" w:rsidRDefault="00BF0007">
      <w:pPr>
        <w:pStyle w:val="BodyText"/>
      </w:pPr>
    </w:p>
    <w:p w:rsidR="00BF0007" w:rsidRDefault="00BF0007">
      <w:pPr>
        <w:pStyle w:val="BodyText"/>
      </w:pPr>
    </w:p>
    <w:p w:rsidR="00BF0007" w:rsidRDefault="00BF0007">
      <w:pPr>
        <w:pStyle w:val="BodyText"/>
        <w:rPr>
          <w:sz w:val="19"/>
        </w:rPr>
      </w:pPr>
    </w:p>
    <w:p w:rsidR="00BF0007" w:rsidRDefault="00D72C9A">
      <w:pPr>
        <w:pStyle w:val="Heading1"/>
        <w:spacing w:before="0"/>
      </w:pPr>
      <w:r>
        <w:rPr>
          <w:color w:val="468F99"/>
          <w:w w:val="110"/>
        </w:rPr>
        <w:t>INTERESTS</w:t>
      </w:r>
    </w:p>
    <w:p w:rsidR="00BF0007" w:rsidRDefault="00477F99">
      <w:pPr>
        <w:pStyle w:val="BodyText"/>
        <w:spacing w:before="7"/>
        <w:rPr>
          <w:rFonts w:ascii="Trebuchet MS"/>
          <w:b/>
          <w:sz w:val="10"/>
        </w:rPr>
      </w:pPr>
      <w:r w:rsidRPr="00477F99">
        <w:pict>
          <v:group id="_x0000_s1026" style="position:absolute;margin-left:24.9pt;margin-top:8.15pt;width:249.8pt;height:29.75pt;z-index:-251649024;mso-wrap-distance-left:0;mso-wrap-distance-right:0;mso-position-horizontal-relative:page" coordorigin="498,163" coordsize="4996,595">
            <v:shape id="_x0000_s1028" style="position:absolute;left:498;top:162;width:4996;height:595" coordorigin="498,163" coordsize="4996,595" o:spt="100" adj="0,,0" path="m5434,757r-4876,l534,752,516,739,503,720r-5,-23l498,222r5,-23l516,180r18,-13l558,163r4876,l5458,167r18,13l5477,181r-4919,l542,184r-13,9l520,206r-4,16l516,697r4,16l529,726r13,9l558,738r4919,l5476,739r-18,13l5434,757xm5477,738r-43,l5450,735r13,-9l5472,713r4,-16l5476,222r-4,-16l5463,193r-13,-9l5434,181r43,l5489,199r5,23l5494,697r-5,23l5477,738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498;top:162;width:4996;height:595" filled="f" stroked="f">
              <v:textbox inset="0,0,0,0">
                <w:txbxContent>
                  <w:p w:rsidR="00BF0007" w:rsidRDefault="00D72C9A">
                    <w:pPr>
                      <w:spacing w:before="71" w:line="242" w:lineRule="auto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Teaching,</w:t>
                    </w:r>
                    <w:r>
                      <w:rPr>
                        <w:spacing w:val="-3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Cooking,</w:t>
                    </w:r>
                    <w:r>
                      <w:rPr>
                        <w:spacing w:val="-3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Singing</w:t>
                    </w:r>
                    <w:r>
                      <w:rPr>
                        <w:spacing w:val="-3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and</w:t>
                    </w:r>
                    <w:r>
                      <w:rPr>
                        <w:spacing w:val="-3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listening</w:t>
                    </w:r>
                    <w:r>
                      <w:rPr>
                        <w:spacing w:val="-3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3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good</w:t>
                    </w:r>
                    <w:r>
                      <w:rPr>
                        <w:spacing w:val="-3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songs, Watching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Movies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F0007" w:rsidSect="00BF0007">
      <w:type w:val="continuous"/>
      <w:pgSz w:w="11900" w:h="16840"/>
      <w:pgMar w:top="380" w:right="70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45DC6"/>
    <w:multiLevelType w:val="hybridMultilevel"/>
    <w:tmpl w:val="83E6B1D6"/>
    <w:lvl w:ilvl="0" w:tplc="04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">
    <w:nsid w:val="65CC10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0007"/>
    <w:rsid w:val="002F44FB"/>
    <w:rsid w:val="00477F99"/>
    <w:rsid w:val="00647DDA"/>
    <w:rsid w:val="006522B4"/>
    <w:rsid w:val="00865916"/>
    <w:rsid w:val="00BF0007"/>
    <w:rsid w:val="00D72C9A"/>
    <w:rsid w:val="00E8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007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rsid w:val="00BF0007"/>
    <w:pPr>
      <w:spacing w:before="69"/>
      <w:ind w:left="13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F0007"/>
    <w:pPr>
      <w:spacing w:line="269" w:lineRule="exact"/>
      <w:ind w:left="13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BF0007"/>
    <w:pPr>
      <w:spacing w:line="280" w:lineRule="exact"/>
      <w:ind w:left="13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BF0007"/>
    <w:pPr>
      <w:ind w:left="13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000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F0007"/>
  </w:style>
  <w:style w:type="paragraph" w:customStyle="1" w:styleId="TableParagraph">
    <w:name w:val="Table Paragraph"/>
    <w:basedOn w:val="Normal"/>
    <w:uiPriority w:val="1"/>
    <w:qFormat/>
    <w:rsid w:val="00BF000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387</Words>
  <Characters>2208</Characters>
  <Application>Microsoft Office Word</Application>
  <DocSecurity>0</DocSecurity>
  <Lines>18</Lines>
  <Paragraphs>5</Paragraphs>
  <ScaleCrop>false</ScaleCrop>
  <Company>HP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2020-04-01T15:46:00Z</dcterms:created>
  <dcterms:modified xsi:type="dcterms:W3CDTF">2023-08-03T06:05:00Z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2020-04-01T00:00:00Z</vt:filetime>
  </property>
</Properties>
</file>