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33" w:rsidRPr="00C46096" w:rsidRDefault="00A916A7">
      <w:pPr>
        <w:spacing w:before="80"/>
        <w:ind w:left="114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415925</wp:posOffset>
                </wp:positionV>
                <wp:extent cx="6515100" cy="2476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1510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30C" w:rsidRPr="00E0330C" w:rsidRDefault="00E0330C" w:rsidP="00E0330C">
                            <w:pPr>
                              <w:spacing w:line="200" w:lineRule="exact"/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</w:pP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position w:val="-1"/>
                                <w:sz w:val="24"/>
                                <w:szCs w:val="24"/>
                              </w:rPr>
                              <w:t>Prof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>ess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position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spacing w:val="-2"/>
                                <w:position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position w:val="-1"/>
                                <w:sz w:val="24"/>
                                <w:szCs w:val="24"/>
                              </w:rPr>
                              <w:t>l</w:t>
                            </w:r>
                            <w:r w:rsidR="002A45F7">
                              <w:rPr>
                                <w:rFonts w:asciiTheme="minorHAnsi" w:eastAsia="Arial" w:hAnsiTheme="minorHAnsi" w:cs="Arial"/>
                                <w:b/>
                                <w:position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position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>x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spacing w:val="-2"/>
                                <w:position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position w:val="-1"/>
                                <w:sz w:val="24"/>
                                <w:szCs w:val="24"/>
                              </w:rPr>
                              <w:t>ri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position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spacing w:val="-1"/>
                                <w:position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330C">
                              <w:rPr>
                                <w:rFonts w:asciiTheme="minorHAnsi" w:eastAsia="Arial" w:hAnsiTheme="minorHAnsi" w:cs="Arial"/>
                                <w:b/>
                                <w:position w:val="-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E0330C" w:rsidRDefault="00E033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25pt;margin-top:32.75pt;width:513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" fillcolor="#eeece1 [3214]" strokeweight=".5pt">
                <v:path arrowok="t"/>
                <v:textbox>
                  <w:txbxContent>
                    <w:p w:rsidR="00E0330C" w:rsidRPr="00E0330C" w:rsidRDefault="00E0330C" w:rsidP="00E0330C">
                      <w:pPr>
                        <w:spacing w:line="200" w:lineRule="exact"/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</w:pPr>
                      <w:r w:rsidRPr="00E0330C">
                        <w:rPr>
                          <w:rFonts w:asciiTheme="minorHAnsi" w:eastAsia="Arial" w:hAnsiTheme="minorHAnsi" w:cs="Arial"/>
                          <w:b/>
                          <w:position w:val="-1"/>
                          <w:sz w:val="24"/>
                          <w:szCs w:val="24"/>
                        </w:rPr>
                        <w:t>Prof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spacing w:val="1"/>
                          <w:position w:val="-1"/>
                          <w:sz w:val="24"/>
                          <w:szCs w:val="24"/>
                        </w:rPr>
                        <w:t>ess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position w:val="-1"/>
                          <w:sz w:val="24"/>
                          <w:szCs w:val="24"/>
                        </w:rPr>
                        <w:t>i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spacing w:val="1"/>
                          <w:position w:val="-1"/>
                          <w:sz w:val="24"/>
                          <w:szCs w:val="24"/>
                        </w:rPr>
                        <w:t>o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spacing w:val="-2"/>
                          <w:position w:val="-1"/>
                          <w:sz w:val="24"/>
                          <w:szCs w:val="24"/>
                        </w:rPr>
                        <w:t>n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spacing w:val="1"/>
                          <w:position w:val="-1"/>
                          <w:sz w:val="24"/>
                          <w:szCs w:val="24"/>
                        </w:rPr>
                        <w:t>a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position w:val="-1"/>
                          <w:sz w:val="24"/>
                          <w:szCs w:val="24"/>
                        </w:rPr>
                        <w:t>l</w:t>
                      </w:r>
                      <w:r w:rsidR="002A45F7">
                        <w:rPr>
                          <w:rFonts w:asciiTheme="minorHAnsi" w:eastAsia="Arial" w:hAnsiTheme="minorHAnsi" w:cs="Arial"/>
                          <w:b/>
                          <w:position w:val="-1"/>
                          <w:sz w:val="24"/>
                          <w:szCs w:val="24"/>
                        </w:rPr>
                        <w:t xml:space="preserve"> 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position w:val="-1"/>
                          <w:sz w:val="24"/>
                          <w:szCs w:val="24"/>
                        </w:rPr>
                        <w:t>E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spacing w:val="1"/>
                          <w:position w:val="-1"/>
                          <w:sz w:val="24"/>
                          <w:szCs w:val="24"/>
                        </w:rPr>
                        <w:t>x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spacing w:val="-2"/>
                          <w:position w:val="-1"/>
                          <w:sz w:val="24"/>
                          <w:szCs w:val="24"/>
                        </w:rPr>
                        <w:t>p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spacing w:val="1"/>
                          <w:position w:val="-1"/>
                          <w:sz w:val="24"/>
                          <w:szCs w:val="24"/>
                        </w:rPr>
                        <w:t>e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position w:val="-1"/>
                          <w:sz w:val="24"/>
                          <w:szCs w:val="24"/>
                        </w:rPr>
                        <w:t>ri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spacing w:val="1"/>
                          <w:position w:val="-1"/>
                          <w:sz w:val="24"/>
                          <w:szCs w:val="24"/>
                        </w:rPr>
                        <w:t>e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position w:val="-1"/>
                          <w:sz w:val="24"/>
                          <w:szCs w:val="24"/>
                        </w:rPr>
                        <w:t>n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spacing w:val="-1"/>
                          <w:position w:val="-1"/>
                          <w:sz w:val="24"/>
                          <w:szCs w:val="24"/>
                        </w:rPr>
                        <w:t>c</w:t>
                      </w:r>
                      <w:r w:rsidRPr="00E0330C">
                        <w:rPr>
                          <w:rFonts w:asciiTheme="minorHAnsi" w:eastAsia="Arial" w:hAnsiTheme="minorHAnsi" w:cs="Arial"/>
                          <w:b/>
                          <w:position w:val="-1"/>
                          <w:sz w:val="24"/>
                          <w:szCs w:val="24"/>
                        </w:rPr>
                        <w:t>e</w:t>
                      </w:r>
                    </w:p>
                    <w:p w:rsidR="00E0330C" w:rsidRDefault="00E0330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6350</wp:posOffset>
                </wp:positionV>
                <wp:extent cx="6667500" cy="304800"/>
                <wp:effectExtent l="0" t="0" r="19050" b="1905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0" cy="304800"/>
                        </a:xfrm>
                        <a:prstGeom prst="rect">
                          <a:avLst/>
                        </a:prstGeom>
                        <a:solidFill>
                          <a:srgbClr val="298FE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30C" w:rsidRPr="006100AB" w:rsidRDefault="00E0330C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100AB">
                              <w:rPr>
                                <w:rFonts w:asciiTheme="minorHAnsi" w:hAnsi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AMBICA RATNAKARA</w:t>
                            </w:r>
                            <w:r w:rsidR="006100AB">
                              <w:rPr>
                                <w:rFonts w:asciiTheme="minorHAnsi" w:hAnsi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6100AB">
                              <w:rPr>
                                <w:rFonts w:asciiTheme="minorHAnsi" w:hAnsi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6100AB">
                              <w:rPr>
                                <w:rFonts w:asciiTheme="minorHAnsi" w:hAnsi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6100AB">
                              <w:rPr>
                                <w:rFonts w:asciiTheme="minorHAnsi" w:hAnsi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6100AB">
                              <w:rPr>
                                <w:rFonts w:asciiTheme="minorHAnsi" w:hAnsi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hyperlink r:id="rId6" w:history="1">
                              <w:r w:rsidR="006100AB" w:rsidRPr="006100AB">
                                <w:rPr>
                                  <w:rStyle w:val="Hyperlink"/>
                                  <w:rFonts w:asciiTheme="minorHAnsi" w:hAnsi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ambica.ratnakara20@gmail.com</w:t>
                              </w:r>
                              <w:r w:rsidR="006100AB" w:rsidRPr="006100AB">
                                <w:rPr>
                                  <w:rStyle w:val="Hyperlink"/>
                                  <w:rFonts w:asciiTheme="minorHAnsi" w:hAnsiTheme="minorHAnsi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||</w:t>
                              </w:r>
                            </w:hyperlink>
                            <w:r w:rsidR="006100AB" w:rsidRPr="006100AB">
                              <w:rPr>
                                <w:rFonts w:asciiTheme="minorHAnsi" w:hAnsi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+91-8008832832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" o:spid="_x0000_s1027" type="#_x0000_t202" style="position:absolute;left:0;text-align:left;margin-left:10.25pt;margin-top:.5pt;width:5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" fillcolor="#298fe3" strokeweight=".5pt">
                <v:path arrowok="t"/>
                <v:textbox>
                  <w:txbxContent>
                    <w:p w:rsidR="00E0330C" w:rsidRPr="006100AB" w:rsidRDefault="00E0330C">
                      <w:pPr>
                        <w:rPr>
                          <w:rFonts w:asciiTheme="minorHAnsi" w:hAnsi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100AB">
                        <w:rPr>
                          <w:rFonts w:asciiTheme="minorHAnsi" w:hAnsiTheme="minorHAnsi"/>
                          <w:color w:val="FFFFFF" w:themeColor="background1"/>
                          <w:sz w:val="24"/>
                          <w:szCs w:val="24"/>
                        </w:rPr>
                        <w:t>AMBICA RATNAKARA</w:t>
                      </w:r>
                      <w:r w:rsidR="006100AB">
                        <w:rPr>
                          <w:rFonts w:asciiTheme="minorHAnsi" w:hAnsiTheme="minorHAnsi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6100AB">
                        <w:rPr>
                          <w:rFonts w:asciiTheme="minorHAnsi" w:hAnsiTheme="minorHAnsi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6100AB">
                        <w:rPr>
                          <w:rFonts w:asciiTheme="minorHAnsi" w:hAnsiTheme="minorHAnsi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6100AB">
                        <w:rPr>
                          <w:rFonts w:asciiTheme="minorHAnsi" w:hAnsiTheme="minorHAnsi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6100AB">
                        <w:rPr>
                          <w:rFonts w:asciiTheme="minorHAnsi" w:hAnsiTheme="minorHAnsi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hyperlink r:id="rId7" w:history="1">
                        <w:r w:rsidR="006100AB" w:rsidRPr="006100AB">
                          <w:rPr>
                            <w:rStyle w:val="Hyperlink"/>
                            <w:rFonts w:asciiTheme="minorHAnsi" w:hAnsiTheme="minorHAnsi"/>
                            <w:color w:val="FFFFFF" w:themeColor="background1"/>
                            <w:sz w:val="24"/>
                            <w:szCs w:val="24"/>
                          </w:rPr>
                          <w:t>ambica.ratnakara20@gmail.com</w:t>
                        </w:r>
                        <w:r w:rsidR="006100AB" w:rsidRPr="006100AB">
                          <w:rPr>
                            <w:rStyle w:val="Hyperlink"/>
                            <w:rFonts w:asciiTheme="minorHAnsi" w:hAnsiTheme="minorHAnsi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||</w:t>
                        </w:r>
                      </w:hyperlink>
                      <w:r w:rsidR="006100AB" w:rsidRPr="006100AB">
                        <w:rPr>
                          <w:rFonts w:asciiTheme="minorHAnsi" w:hAnsiTheme="minorHAnsi"/>
                          <w:color w:val="FFFFFF" w:themeColor="background1"/>
                          <w:sz w:val="24"/>
                          <w:szCs w:val="24"/>
                        </w:rPr>
                        <w:t xml:space="preserve"> +91-8008832832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400685</wp:posOffset>
                </wp:positionH>
                <wp:positionV relativeFrom="paragraph">
                  <wp:posOffset>54610</wp:posOffset>
                </wp:positionV>
                <wp:extent cx="6885305" cy="194310"/>
                <wp:effectExtent l="635" t="635" r="635" b="0"/>
                <wp:wrapNone/>
                <wp:docPr id="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30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F33" w:rsidRDefault="00383D19">
                            <w:pPr>
                              <w:spacing w:before="35" w:line="260" w:lineRule="exact"/>
                              <w:ind w:left="17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8" o:spid="_x0000_s1028" type="#_x0000_t202" style="position:absolute;left:0;text-align:left;margin-left:31.55pt;margin-top:4.3pt;width:542.1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11swIAALE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" filled="f" stroked="f">
                <v:textbox inset="0,0,0,0">
                  <w:txbxContent>
                    <w:p w:rsidR="00334F33" w:rsidRDefault="00383D19">
                      <w:pPr>
                        <w:spacing w:before="35" w:line="260" w:lineRule="exact"/>
                        <w:ind w:left="175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position w:val="-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34F33" w:rsidRPr="00C46096" w:rsidRDefault="00334F33">
      <w:pPr>
        <w:spacing w:before="5" w:line="100" w:lineRule="exact"/>
        <w:rPr>
          <w:rFonts w:asciiTheme="minorHAnsi" w:hAnsiTheme="minorHAnsi"/>
          <w:sz w:val="24"/>
          <w:szCs w:val="24"/>
        </w:rPr>
      </w:pPr>
    </w:p>
    <w:p w:rsidR="00334F33" w:rsidRPr="00C46096" w:rsidRDefault="00334F33">
      <w:pPr>
        <w:spacing w:before="18" w:line="220" w:lineRule="exact"/>
        <w:rPr>
          <w:rFonts w:asciiTheme="minorHAnsi" w:hAnsiTheme="minorHAnsi"/>
          <w:sz w:val="24"/>
          <w:szCs w:val="24"/>
        </w:rPr>
      </w:pPr>
    </w:p>
    <w:p w:rsidR="006100AB" w:rsidRPr="00C46096" w:rsidRDefault="006100AB">
      <w:pPr>
        <w:spacing w:before="37"/>
        <w:ind w:left="203"/>
        <w:rPr>
          <w:rFonts w:asciiTheme="minorHAnsi" w:eastAsia="Arial" w:hAnsiTheme="minorHAnsi" w:cs="Arial"/>
          <w:b/>
          <w:sz w:val="24"/>
          <w:szCs w:val="24"/>
          <w:u w:val="single"/>
        </w:rPr>
      </w:pPr>
    </w:p>
    <w:p w:rsidR="00316AEF" w:rsidRPr="00F3296A" w:rsidRDefault="00316AEF" w:rsidP="00316AEF">
      <w:pPr>
        <w:spacing w:before="37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  <w:r>
        <w:rPr>
          <w:rFonts w:asciiTheme="minorHAnsi" w:eastAsia="Arial" w:hAnsiTheme="minorHAnsi" w:cs="Arial"/>
          <w:b/>
          <w:position w:val="-1"/>
          <w:sz w:val="24"/>
          <w:szCs w:val="24"/>
        </w:rPr>
        <w:t>AVINA</w:t>
      </w:r>
      <w:r w:rsidR="002B7BEB">
        <w:rPr>
          <w:rFonts w:asciiTheme="minorHAnsi" w:eastAsia="Arial" w:hAnsiTheme="minorHAnsi" w:cs="Arial"/>
          <w:b/>
          <w:position w:val="-1"/>
          <w:sz w:val="24"/>
          <w:szCs w:val="24"/>
        </w:rPr>
        <w:t>SH COLLEGE OF COMMERCE, LB NAGAR</w:t>
      </w:r>
      <w:r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                                                                              Aug'20 – Till Date</w:t>
      </w:r>
    </w:p>
    <w:p w:rsidR="00316AEF" w:rsidRPr="00026543" w:rsidRDefault="00316AEF" w:rsidP="00316AEF">
      <w:pPr>
        <w:pStyle w:val="ListParagraph"/>
        <w:spacing w:before="120" w:line="259" w:lineRule="auto"/>
        <w:ind w:left="1797"/>
        <w:contextualSpacing w:val="0"/>
        <w:jc w:val="both"/>
        <w:rPr>
          <w:rFonts w:asciiTheme="minorHAnsi" w:eastAsia="Arial" w:hAnsiTheme="minorHAnsi" w:cs="Arial"/>
          <w:b/>
          <w:sz w:val="24"/>
          <w:szCs w:val="24"/>
          <w:u w:val="single"/>
        </w:rPr>
      </w:pPr>
      <w:r>
        <w:rPr>
          <w:rFonts w:asciiTheme="minorHAnsi" w:eastAsia="Arial" w:hAnsiTheme="minorHAnsi" w:cs="Arial"/>
          <w:b/>
          <w:sz w:val="24"/>
          <w:szCs w:val="24"/>
          <w:u w:val="single"/>
        </w:rPr>
        <w:t>Assistant Professor</w:t>
      </w:r>
    </w:p>
    <w:p w:rsidR="00316AEF" w:rsidRDefault="00316AEF" w:rsidP="00316AEF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Subjects Handling: Business Economics for BBA &amp; B.Com (Hons.), Organization Behaviour, Company Law &amp; Banking Theory &amp; Practice</w:t>
      </w:r>
      <w:r w:rsidR="00521B1F">
        <w:rPr>
          <w:rFonts w:asciiTheme="minorHAnsi" w:hAnsiTheme="minorHAnsi"/>
          <w:sz w:val="24"/>
          <w:szCs w:val="24"/>
        </w:rPr>
        <w:t xml:space="preserve"> and also can handle</w:t>
      </w:r>
      <w:r w:rsidR="00A14F47">
        <w:rPr>
          <w:rFonts w:asciiTheme="minorHAnsi" w:hAnsiTheme="minorHAnsi"/>
          <w:sz w:val="24"/>
          <w:szCs w:val="24"/>
        </w:rPr>
        <w:t xml:space="preserve"> all M</w:t>
      </w:r>
      <w:r w:rsidR="00521B1F">
        <w:rPr>
          <w:rFonts w:asciiTheme="minorHAnsi" w:hAnsiTheme="minorHAnsi"/>
          <w:sz w:val="24"/>
          <w:szCs w:val="24"/>
        </w:rPr>
        <w:t xml:space="preserve">anagement </w:t>
      </w:r>
      <w:r w:rsidR="00A14F47">
        <w:rPr>
          <w:rFonts w:asciiTheme="minorHAnsi" w:hAnsiTheme="minorHAnsi"/>
          <w:sz w:val="24"/>
          <w:szCs w:val="24"/>
        </w:rPr>
        <w:t xml:space="preserve">&amp; HR </w:t>
      </w:r>
      <w:r w:rsidR="00521B1F">
        <w:rPr>
          <w:rFonts w:asciiTheme="minorHAnsi" w:hAnsiTheme="minorHAnsi"/>
          <w:sz w:val="24"/>
          <w:szCs w:val="24"/>
        </w:rPr>
        <w:t>papers</w:t>
      </w:r>
      <w:r>
        <w:rPr>
          <w:rFonts w:asciiTheme="minorHAnsi" w:hAnsiTheme="minorHAnsi"/>
          <w:sz w:val="24"/>
          <w:szCs w:val="24"/>
        </w:rPr>
        <w:t>.</w:t>
      </w:r>
    </w:p>
    <w:p w:rsidR="00316AEF" w:rsidRDefault="00A916A7" w:rsidP="00316AEF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Took lead &amp; ensured 110 student a</w:t>
      </w:r>
      <w:r w:rsidR="00316AEF">
        <w:rPr>
          <w:rFonts w:asciiTheme="minorHAnsi" w:hAnsiTheme="minorHAnsi"/>
          <w:sz w:val="24"/>
          <w:szCs w:val="24"/>
        </w:rPr>
        <w:t>dmission</w:t>
      </w:r>
      <w:r>
        <w:rPr>
          <w:rFonts w:asciiTheme="minorHAnsi" w:hAnsiTheme="minorHAnsi"/>
          <w:sz w:val="24"/>
          <w:szCs w:val="24"/>
        </w:rPr>
        <w:t>s for the academic year 2021-22.</w:t>
      </w:r>
    </w:p>
    <w:p w:rsidR="00A916A7" w:rsidRPr="002B7BEB" w:rsidRDefault="00A916A7" w:rsidP="002B7BEB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Conducted events like ‘World Quality Day’, ‘Webinar on International Day of Girl Child’, ‘International Women’s Day’ and many SDM club events.</w:t>
      </w:r>
    </w:p>
    <w:p w:rsidR="00316AEF" w:rsidRDefault="00316AEF" w:rsidP="001902D0">
      <w:pPr>
        <w:spacing w:before="37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</w:p>
    <w:p w:rsidR="001902D0" w:rsidRPr="00F3296A" w:rsidRDefault="001902D0" w:rsidP="001902D0">
      <w:pPr>
        <w:spacing w:before="37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  <w:r w:rsidRPr="00F3296A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I DO AND PRAGATHI </w:t>
      </w:r>
      <w:r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                                                                                                          </w:t>
      </w:r>
      <w:r w:rsidR="00316AEF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              Feb'18 – Aug’20</w:t>
      </w:r>
    </w:p>
    <w:p w:rsidR="001902D0" w:rsidRPr="00026543" w:rsidRDefault="00875AF6" w:rsidP="001902D0">
      <w:pPr>
        <w:pStyle w:val="ListParagraph"/>
        <w:spacing w:before="120" w:line="259" w:lineRule="auto"/>
        <w:ind w:left="1797"/>
        <w:contextualSpacing w:val="0"/>
        <w:jc w:val="both"/>
        <w:rPr>
          <w:rFonts w:asciiTheme="minorHAnsi" w:eastAsia="Arial" w:hAnsiTheme="minorHAnsi" w:cs="Arial"/>
          <w:b/>
          <w:sz w:val="24"/>
          <w:szCs w:val="24"/>
          <w:u w:val="single"/>
        </w:rPr>
      </w:pPr>
      <w:r>
        <w:rPr>
          <w:rFonts w:asciiTheme="minorHAnsi" w:eastAsia="Arial" w:hAnsiTheme="minorHAnsi" w:cs="Arial"/>
          <w:b/>
          <w:sz w:val="24"/>
          <w:szCs w:val="24"/>
          <w:u w:val="single"/>
        </w:rPr>
        <w:t>HR cum Administrative Consultant</w:t>
      </w:r>
      <w:bookmarkStart w:id="0" w:name="_GoBack"/>
      <w:bookmarkEnd w:id="0"/>
    </w:p>
    <w:p w:rsidR="001902D0" w:rsidRDefault="001902D0" w:rsidP="001902D0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026543">
        <w:rPr>
          <w:rFonts w:asciiTheme="minorHAnsi" w:hAnsiTheme="minorHAnsi"/>
          <w:sz w:val="24"/>
          <w:szCs w:val="24"/>
        </w:rPr>
        <w:t>Wo</w:t>
      </w:r>
      <w:r w:rsidR="00875AF6">
        <w:rPr>
          <w:rFonts w:asciiTheme="minorHAnsi" w:hAnsiTheme="minorHAnsi"/>
          <w:sz w:val="24"/>
          <w:szCs w:val="24"/>
        </w:rPr>
        <w:t>rking as HR consultant</w:t>
      </w:r>
      <w:r>
        <w:rPr>
          <w:rFonts w:asciiTheme="minorHAnsi" w:hAnsiTheme="minorHAnsi"/>
          <w:sz w:val="24"/>
          <w:szCs w:val="24"/>
        </w:rPr>
        <w:t xml:space="preserve"> cum administrative advisor</w:t>
      </w:r>
      <w:r w:rsidRPr="00026543">
        <w:rPr>
          <w:rFonts w:asciiTheme="minorHAnsi" w:hAnsiTheme="minorHAnsi"/>
          <w:sz w:val="24"/>
          <w:szCs w:val="24"/>
        </w:rPr>
        <w:t xml:space="preserve"> for I DO.</w:t>
      </w:r>
    </w:p>
    <w:p w:rsidR="001902D0" w:rsidRDefault="001902D0" w:rsidP="001902D0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4E159D">
        <w:rPr>
          <w:rFonts w:asciiTheme="minorHAnsi" w:hAnsiTheme="minorHAnsi"/>
          <w:b/>
          <w:sz w:val="24"/>
          <w:szCs w:val="24"/>
        </w:rPr>
        <w:t>Recruited</w:t>
      </w:r>
      <w:r>
        <w:rPr>
          <w:rFonts w:asciiTheme="minorHAnsi" w:hAnsiTheme="minorHAnsi"/>
          <w:sz w:val="24"/>
          <w:szCs w:val="24"/>
        </w:rPr>
        <w:t xml:space="preserve"> skilled resources for various positions of the organisation and maintained </w:t>
      </w:r>
      <w:r w:rsidRPr="004E159D">
        <w:rPr>
          <w:rFonts w:asciiTheme="minorHAnsi" w:hAnsiTheme="minorHAnsi"/>
          <w:b/>
          <w:sz w:val="24"/>
          <w:szCs w:val="24"/>
        </w:rPr>
        <w:t>87</w:t>
      </w:r>
      <w:r>
        <w:rPr>
          <w:rFonts w:asciiTheme="minorHAnsi" w:hAnsiTheme="minorHAnsi"/>
          <w:sz w:val="24"/>
          <w:szCs w:val="24"/>
        </w:rPr>
        <w:t xml:space="preserve">% </w:t>
      </w:r>
      <w:r w:rsidRPr="004E159D">
        <w:rPr>
          <w:rFonts w:asciiTheme="minorHAnsi" w:hAnsiTheme="minorHAnsi"/>
          <w:b/>
          <w:sz w:val="24"/>
          <w:szCs w:val="24"/>
        </w:rPr>
        <w:t>retention rate</w:t>
      </w:r>
      <w:r>
        <w:rPr>
          <w:rFonts w:asciiTheme="minorHAnsi" w:hAnsiTheme="minorHAnsi"/>
          <w:sz w:val="24"/>
          <w:szCs w:val="24"/>
        </w:rPr>
        <w:t xml:space="preserve"> of employees.</w:t>
      </w:r>
    </w:p>
    <w:p w:rsidR="001902D0" w:rsidRDefault="001902D0" w:rsidP="001902D0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Conducted many skill development sessions for students to enrich their capabilities in employment and entrepreneurship as a part the NGO activity and trained the employees of the organisation in public speaking</w:t>
      </w:r>
      <w:r w:rsidR="00875AF6">
        <w:rPr>
          <w:rFonts w:asciiTheme="minorHAnsi" w:hAnsiTheme="minorHAnsi"/>
          <w:sz w:val="24"/>
          <w:szCs w:val="24"/>
        </w:rPr>
        <w:t>, delivering sessions on health</w:t>
      </w:r>
      <w:r>
        <w:rPr>
          <w:rFonts w:asciiTheme="minorHAnsi" w:hAnsiTheme="minorHAnsi"/>
          <w:sz w:val="24"/>
          <w:szCs w:val="24"/>
        </w:rPr>
        <w:t xml:space="preserve"> awareness</w:t>
      </w:r>
      <w:r w:rsidR="00875AF6">
        <w:rPr>
          <w:rFonts w:asciiTheme="minorHAnsi" w:hAnsiTheme="minorHAnsi"/>
          <w:sz w:val="24"/>
          <w:szCs w:val="24"/>
        </w:rPr>
        <w:t xml:space="preserve"> schemes provided by gov</w:t>
      </w:r>
      <w:r w:rsidR="00316AEF">
        <w:rPr>
          <w:rFonts w:asciiTheme="minorHAnsi" w:hAnsiTheme="minorHAnsi"/>
          <w:sz w:val="24"/>
          <w:szCs w:val="24"/>
        </w:rPr>
        <w:t>ernmen</w:t>
      </w:r>
      <w:r w:rsidR="00875AF6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 xml:space="preserve"> and socio technical skills.</w:t>
      </w:r>
    </w:p>
    <w:p w:rsidR="001902D0" w:rsidRDefault="001902D0" w:rsidP="001902D0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Assisted in orientation sessions and also handled </w:t>
      </w:r>
      <w:r w:rsidRPr="004E159D">
        <w:rPr>
          <w:rFonts w:asciiTheme="minorHAnsi" w:hAnsiTheme="minorHAnsi"/>
          <w:b/>
          <w:sz w:val="24"/>
          <w:szCs w:val="24"/>
        </w:rPr>
        <w:t xml:space="preserve">accounts </w:t>
      </w:r>
      <w:r w:rsidR="002A45F7">
        <w:rPr>
          <w:rFonts w:asciiTheme="minorHAnsi" w:hAnsiTheme="minorHAnsi"/>
          <w:b/>
          <w:sz w:val="24"/>
          <w:szCs w:val="24"/>
        </w:rPr>
        <w:t xml:space="preserve">and its </w:t>
      </w:r>
      <w:r w:rsidRPr="004E159D">
        <w:rPr>
          <w:rFonts w:asciiTheme="minorHAnsi" w:hAnsiTheme="minorHAnsi"/>
          <w:b/>
          <w:sz w:val="24"/>
          <w:szCs w:val="24"/>
        </w:rPr>
        <w:t xml:space="preserve">related </w:t>
      </w:r>
      <w:r w:rsidR="002A45F7">
        <w:rPr>
          <w:rFonts w:asciiTheme="minorHAnsi" w:hAnsiTheme="minorHAnsi"/>
          <w:b/>
          <w:sz w:val="24"/>
          <w:szCs w:val="24"/>
        </w:rPr>
        <w:t>data</w:t>
      </w:r>
      <w:r>
        <w:rPr>
          <w:rFonts w:asciiTheme="minorHAnsi" w:hAnsiTheme="minorHAnsi"/>
          <w:sz w:val="24"/>
          <w:szCs w:val="24"/>
        </w:rPr>
        <w:t xml:space="preserve"> of the organisation.</w:t>
      </w:r>
    </w:p>
    <w:p w:rsidR="001902D0" w:rsidRPr="001902D0" w:rsidRDefault="001902D0" w:rsidP="001902D0">
      <w:pPr>
        <w:pStyle w:val="ListParagraph"/>
        <w:spacing w:before="120" w:line="259" w:lineRule="auto"/>
        <w:ind w:left="1797"/>
        <w:contextualSpacing w:val="0"/>
        <w:jc w:val="both"/>
        <w:rPr>
          <w:rFonts w:asciiTheme="minorHAnsi" w:hAnsiTheme="minorHAnsi"/>
          <w:sz w:val="24"/>
          <w:szCs w:val="24"/>
        </w:rPr>
      </w:pPr>
    </w:p>
    <w:p w:rsidR="006100AB" w:rsidRPr="008B3AF2" w:rsidRDefault="006100AB" w:rsidP="006100AB">
      <w:pPr>
        <w:spacing w:before="37"/>
        <w:ind w:left="203"/>
        <w:rPr>
          <w:rFonts w:asciiTheme="minorHAnsi" w:eastAsia="Arial" w:hAnsiTheme="minorHAnsi" w:cs="Arial"/>
          <w:sz w:val="24"/>
          <w:szCs w:val="24"/>
          <w:u w:val="single"/>
        </w:rPr>
      </w:pPr>
      <w:r w:rsidRPr="00724158">
        <w:rPr>
          <w:rFonts w:asciiTheme="minorHAnsi" w:eastAsia="Arial" w:hAnsiTheme="minorHAnsi" w:cs="Arial"/>
          <w:b/>
          <w:sz w:val="24"/>
          <w:szCs w:val="24"/>
        </w:rPr>
        <w:t>Aurora</w:t>
      </w:r>
      <w:r w:rsidR="00461520" w:rsidRPr="00724158">
        <w:rPr>
          <w:rFonts w:asciiTheme="minorHAnsi" w:eastAsia="Arial" w:hAnsiTheme="minorHAnsi" w:cs="Arial"/>
          <w:b/>
          <w:sz w:val="24"/>
          <w:szCs w:val="24"/>
        </w:rPr>
        <w:t xml:space="preserve"> PG</w:t>
      </w:r>
      <w:r w:rsidRPr="00724158">
        <w:rPr>
          <w:rFonts w:asciiTheme="minorHAnsi" w:eastAsia="Arial" w:hAnsiTheme="minorHAnsi" w:cs="Arial"/>
          <w:b/>
          <w:sz w:val="24"/>
          <w:szCs w:val="24"/>
        </w:rPr>
        <w:t xml:space="preserve"> College</w:t>
      </w:r>
      <w:r w:rsidR="00026543" w:rsidRPr="00724158">
        <w:rPr>
          <w:rFonts w:asciiTheme="minorHAnsi" w:eastAsia="Arial" w:hAnsiTheme="minorHAnsi" w:cs="Arial"/>
          <w:b/>
          <w:sz w:val="24"/>
          <w:szCs w:val="24"/>
        </w:rPr>
        <w:t xml:space="preserve">                                       </w:t>
      </w:r>
      <w:r w:rsidR="00724158" w:rsidRPr="00724158">
        <w:rPr>
          <w:rFonts w:asciiTheme="minorHAnsi" w:eastAsia="Arial" w:hAnsiTheme="minorHAnsi" w:cs="Arial"/>
          <w:b/>
          <w:sz w:val="24"/>
          <w:szCs w:val="24"/>
        </w:rPr>
        <w:t xml:space="preserve">                                                                                         Nov'15 - Apr'17</w:t>
      </w:r>
      <w:r w:rsidR="00026543" w:rsidRPr="00724158">
        <w:rPr>
          <w:rFonts w:asciiTheme="minorHAnsi" w:eastAsia="Arial" w:hAnsiTheme="minorHAnsi" w:cs="Arial"/>
          <w:b/>
          <w:sz w:val="24"/>
          <w:szCs w:val="24"/>
        </w:rPr>
        <w:t xml:space="preserve">                                                                                            </w:t>
      </w:r>
    </w:p>
    <w:p w:rsidR="006100AB" w:rsidRPr="00111725" w:rsidRDefault="006100AB" w:rsidP="00111725">
      <w:pPr>
        <w:pStyle w:val="ListParagraph"/>
        <w:spacing w:before="120" w:line="259" w:lineRule="auto"/>
        <w:ind w:left="1797"/>
        <w:contextualSpacing w:val="0"/>
        <w:jc w:val="both"/>
        <w:rPr>
          <w:rFonts w:asciiTheme="minorHAnsi" w:eastAsia="Arial" w:hAnsiTheme="minorHAnsi" w:cs="Arial"/>
          <w:b/>
          <w:sz w:val="24"/>
          <w:szCs w:val="24"/>
          <w:u w:val="single"/>
        </w:rPr>
      </w:pPr>
      <w:r w:rsidRPr="00111725">
        <w:rPr>
          <w:rFonts w:asciiTheme="minorHAnsi" w:eastAsia="Arial" w:hAnsiTheme="minorHAnsi" w:cs="Arial"/>
          <w:b/>
          <w:sz w:val="24"/>
          <w:szCs w:val="24"/>
          <w:u w:val="single"/>
        </w:rPr>
        <w:t>Lecturer</w:t>
      </w:r>
      <w:r w:rsidR="00F3296A">
        <w:rPr>
          <w:rFonts w:asciiTheme="minorHAnsi" w:eastAsia="Arial" w:hAnsiTheme="minorHAnsi" w:cs="Arial"/>
          <w:b/>
          <w:sz w:val="24"/>
          <w:szCs w:val="24"/>
          <w:u w:val="single"/>
        </w:rPr>
        <w:t xml:space="preserve">                                                                                                          </w:t>
      </w:r>
    </w:p>
    <w:p w:rsidR="0091583B" w:rsidRPr="00026543" w:rsidRDefault="0091583B" w:rsidP="00026543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026543">
        <w:rPr>
          <w:rFonts w:asciiTheme="minorHAnsi" w:hAnsiTheme="minorHAnsi"/>
          <w:sz w:val="24"/>
          <w:szCs w:val="24"/>
        </w:rPr>
        <w:t xml:space="preserve">Worked as Assistant professor in Aurora PG college of Management </w:t>
      </w:r>
      <w:r w:rsidR="00316AEF" w:rsidRPr="00026543">
        <w:rPr>
          <w:rFonts w:asciiTheme="minorHAnsi" w:hAnsiTheme="minorHAnsi"/>
          <w:sz w:val="24"/>
          <w:szCs w:val="24"/>
        </w:rPr>
        <w:t>studies.</w:t>
      </w:r>
    </w:p>
    <w:p w:rsidR="0091583B" w:rsidRDefault="004E159D" w:rsidP="00026543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Subjects Handled - Financial Accounting, Managerial </w:t>
      </w:r>
      <w:r w:rsidR="0091583B" w:rsidRPr="00026543">
        <w:rPr>
          <w:rFonts w:asciiTheme="minorHAnsi" w:hAnsiTheme="minorHAnsi"/>
          <w:sz w:val="24"/>
          <w:szCs w:val="24"/>
        </w:rPr>
        <w:t>Economics, Management Organisation Behaviour, Strategic management, Supply chain mana</w:t>
      </w:r>
      <w:r w:rsidR="00875AF6">
        <w:rPr>
          <w:rFonts w:asciiTheme="minorHAnsi" w:hAnsiTheme="minorHAnsi"/>
          <w:sz w:val="24"/>
          <w:szCs w:val="24"/>
        </w:rPr>
        <w:t xml:space="preserve">gement, </w:t>
      </w:r>
      <w:r w:rsidR="0091583B" w:rsidRPr="00026543">
        <w:rPr>
          <w:rFonts w:asciiTheme="minorHAnsi" w:hAnsiTheme="minorHAnsi"/>
          <w:sz w:val="24"/>
          <w:szCs w:val="24"/>
        </w:rPr>
        <w:t>International Business, Performance Management.</w:t>
      </w:r>
    </w:p>
    <w:p w:rsidR="004E159D" w:rsidRPr="00026543" w:rsidRDefault="004E159D" w:rsidP="00026543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Also handled many activities and works which encoura</w:t>
      </w:r>
      <w:r w:rsidR="00F3296A">
        <w:rPr>
          <w:rFonts w:asciiTheme="minorHAnsi" w:hAnsiTheme="minorHAnsi"/>
          <w:sz w:val="24"/>
          <w:szCs w:val="24"/>
        </w:rPr>
        <w:t>ged the students to build a brighter future.</w:t>
      </w:r>
    </w:p>
    <w:p w:rsidR="0091583B" w:rsidRDefault="0091583B" w:rsidP="00026543">
      <w:pPr>
        <w:pStyle w:val="ListParagraph"/>
        <w:spacing w:before="120" w:line="259" w:lineRule="auto"/>
        <w:ind w:left="1797"/>
        <w:contextualSpacing w:val="0"/>
        <w:jc w:val="both"/>
        <w:rPr>
          <w:rFonts w:asciiTheme="minorHAnsi" w:hAnsiTheme="minorHAnsi"/>
          <w:sz w:val="24"/>
          <w:szCs w:val="24"/>
        </w:rPr>
      </w:pPr>
    </w:p>
    <w:p w:rsidR="007E3C73" w:rsidRPr="00111725" w:rsidRDefault="00316AEF" w:rsidP="00026543">
      <w:pPr>
        <w:pStyle w:val="ListParagraph"/>
        <w:spacing w:before="120" w:line="259" w:lineRule="auto"/>
        <w:ind w:left="1797"/>
        <w:contextualSpacing w:val="0"/>
        <w:jc w:val="both"/>
        <w:rPr>
          <w:rFonts w:asciiTheme="minorHAnsi" w:eastAsia="Arial" w:hAnsiTheme="minorHAnsi" w:cs="Arial"/>
          <w:b/>
          <w:sz w:val="24"/>
          <w:szCs w:val="24"/>
          <w:u w:val="single"/>
        </w:rPr>
      </w:pPr>
      <w:r>
        <w:rPr>
          <w:rFonts w:asciiTheme="minorHAnsi" w:eastAsia="Arial" w:hAnsiTheme="minorHAnsi" w:cs="Arial"/>
          <w:b/>
          <w:sz w:val="24"/>
          <w:szCs w:val="24"/>
          <w:u w:val="single"/>
        </w:rPr>
        <w:t>Research Papers Published</w:t>
      </w:r>
    </w:p>
    <w:p w:rsidR="007E3C73" w:rsidRPr="00792B1E" w:rsidRDefault="007E3C73" w:rsidP="00111725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Research </w:t>
      </w:r>
      <w:r w:rsidRPr="00111725">
        <w:rPr>
          <w:rFonts w:asciiTheme="minorHAnsi" w:hAnsiTheme="minorHAnsi"/>
          <w:sz w:val="24"/>
          <w:szCs w:val="24"/>
        </w:rPr>
        <w:t>paper</w:t>
      </w:r>
      <w:r>
        <w:rPr>
          <w:rFonts w:asciiTheme="minorHAnsi" w:hAnsiTheme="minorHAnsi"/>
          <w:sz w:val="24"/>
          <w:szCs w:val="24"/>
        </w:rPr>
        <w:t xml:space="preserve"> published in International con</w:t>
      </w:r>
      <w:r w:rsidR="00316AEF">
        <w:rPr>
          <w:rFonts w:asciiTheme="minorHAnsi" w:hAnsiTheme="minorHAnsi"/>
          <w:sz w:val="24"/>
          <w:szCs w:val="24"/>
        </w:rPr>
        <w:t>ference of Singhad University "</w:t>
      </w:r>
      <w:r w:rsidRPr="00792B1E">
        <w:rPr>
          <w:rFonts w:asciiTheme="minorHAnsi" w:hAnsiTheme="minorHAnsi"/>
          <w:b/>
          <w:sz w:val="24"/>
          <w:szCs w:val="24"/>
        </w:rPr>
        <w:t>STRATEGIC RECRUITMENT</w:t>
      </w:r>
      <w:r w:rsidR="00111725" w:rsidRPr="00792B1E">
        <w:rPr>
          <w:rFonts w:asciiTheme="minorHAnsi" w:hAnsiTheme="minorHAnsi"/>
          <w:b/>
          <w:sz w:val="24"/>
          <w:szCs w:val="24"/>
        </w:rPr>
        <w:t xml:space="preserve"> </w:t>
      </w:r>
      <w:r w:rsidRPr="00792B1E">
        <w:rPr>
          <w:rFonts w:asciiTheme="minorHAnsi" w:hAnsiTheme="minorHAnsi"/>
          <w:b/>
          <w:sz w:val="24"/>
          <w:szCs w:val="24"/>
        </w:rPr>
        <w:t>".</w:t>
      </w:r>
    </w:p>
    <w:p w:rsidR="007E3C73" w:rsidRDefault="007E3C73" w:rsidP="00111725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Research </w:t>
      </w:r>
      <w:r w:rsidRPr="00111725">
        <w:rPr>
          <w:rFonts w:asciiTheme="minorHAnsi" w:hAnsiTheme="minorHAnsi"/>
          <w:sz w:val="24"/>
          <w:szCs w:val="24"/>
        </w:rPr>
        <w:t>paper</w:t>
      </w:r>
      <w:r>
        <w:rPr>
          <w:rFonts w:asciiTheme="minorHAnsi" w:hAnsiTheme="minorHAnsi"/>
          <w:sz w:val="24"/>
          <w:szCs w:val="24"/>
        </w:rPr>
        <w:t xml:space="preserve"> </w:t>
      </w:r>
      <w:r w:rsidRPr="00111725">
        <w:rPr>
          <w:rFonts w:asciiTheme="minorHAnsi" w:hAnsiTheme="minorHAnsi"/>
          <w:sz w:val="24"/>
          <w:szCs w:val="24"/>
        </w:rPr>
        <w:t>published</w:t>
      </w:r>
      <w:r>
        <w:rPr>
          <w:rFonts w:asciiTheme="minorHAnsi" w:hAnsiTheme="minorHAnsi"/>
          <w:sz w:val="24"/>
          <w:szCs w:val="24"/>
        </w:rPr>
        <w:t xml:space="preserve"> in National Conference of A</w:t>
      </w:r>
      <w:r w:rsidR="00316AEF">
        <w:rPr>
          <w:rFonts w:asciiTheme="minorHAnsi" w:hAnsiTheme="minorHAnsi"/>
          <w:sz w:val="24"/>
          <w:szCs w:val="24"/>
        </w:rPr>
        <w:t>urora College on "</w:t>
      </w:r>
      <w:r w:rsidR="00111725" w:rsidRPr="00792B1E">
        <w:rPr>
          <w:rFonts w:asciiTheme="minorHAnsi" w:hAnsiTheme="minorHAnsi"/>
          <w:b/>
          <w:sz w:val="24"/>
          <w:szCs w:val="24"/>
        </w:rPr>
        <w:t>E-RECRUITMENT</w:t>
      </w:r>
      <w:r w:rsidR="00111725">
        <w:rPr>
          <w:rFonts w:asciiTheme="minorHAnsi" w:hAnsiTheme="minorHAnsi"/>
          <w:sz w:val="24"/>
          <w:szCs w:val="24"/>
        </w:rPr>
        <w:t xml:space="preserve"> ".</w:t>
      </w:r>
    </w:p>
    <w:p w:rsidR="007E3C73" w:rsidRPr="00792B1E" w:rsidRDefault="007E3C73" w:rsidP="00792B1E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Research paper published in National Conference of Aurora </w:t>
      </w:r>
      <w:r w:rsidR="00111725">
        <w:rPr>
          <w:rFonts w:asciiTheme="minorHAnsi" w:hAnsiTheme="minorHAnsi"/>
          <w:sz w:val="24"/>
          <w:szCs w:val="24"/>
        </w:rPr>
        <w:t>Technological Insti</w:t>
      </w:r>
      <w:r w:rsidR="00316AEF">
        <w:rPr>
          <w:rFonts w:asciiTheme="minorHAnsi" w:hAnsiTheme="minorHAnsi"/>
          <w:sz w:val="24"/>
          <w:szCs w:val="24"/>
        </w:rPr>
        <w:t>tute of Management Studies on "</w:t>
      </w:r>
      <w:r w:rsidR="00111725" w:rsidRPr="00792B1E">
        <w:rPr>
          <w:rFonts w:asciiTheme="minorHAnsi" w:hAnsiTheme="minorHAnsi"/>
          <w:b/>
          <w:sz w:val="24"/>
          <w:szCs w:val="24"/>
        </w:rPr>
        <w:t>HUMAN RESOURCE PLANNING</w:t>
      </w:r>
      <w:r w:rsidR="00111725">
        <w:rPr>
          <w:rFonts w:asciiTheme="minorHAnsi" w:hAnsiTheme="minorHAnsi"/>
          <w:sz w:val="24"/>
          <w:szCs w:val="24"/>
        </w:rPr>
        <w:t>".</w:t>
      </w:r>
    </w:p>
    <w:p w:rsidR="00026543" w:rsidRPr="00026543" w:rsidRDefault="00026543" w:rsidP="00026543">
      <w:pPr>
        <w:pStyle w:val="ListParagraph"/>
        <w:spacing w:before="120" w:line="259" w:lineRule="auto"/>
        <w:ind w:left="1797"/>
        <w:contextualSpacing w:val="0"/>
        <w:jc w:val="both"/>
        <w:rPr>
          <w:rFonts w:asciiTheme="minorHAnsi" w:hAnsiTheme="minorHAnsi"/>
          <w:b/>
          <w:sz w:val="24"/>
          <w:szCs w:val="24"/>
        </w:rPr>
      </w:pPr>
    </w:p>
    <w:p w:rsidR="00A916A7" w:rsidRDefault="0091583B" w:rsidP="00F3296A">
      <w:pPr>
        <w:spacing w:before="31" w:line="200" w:lineRule="exact"/>
        <w:ind w:left="203"/>
        <w:rPr>
          <w:rFonts w:asciiTheme="minorHAnsi" w:eastAsia="Arial" w:hAnsiTheme="minorHAnsi" w:cs="Arial"/>
          <w:b/>
          <w:sz w:val="24"/>
          <w:szCs w:val="24"/>
          <w:u w:val="single"/>
        </w:rPr>
      </w:pPr>
      <w:r w:rsidRPr="00F3296A">
        <w:rPr>
          <w:rFonts w:asciiTheme="minorHAnsi" w:eastAsia="Arial" w:hAnsiTheme="minorHAnsi" w:cs="Arial"/>
          <w:b/>
          <w:sz w:val="24"/>
          <w:szCs w:val="24"/>
          <w:u w:val="single"/>
        </w:rPr>
        <w:t xml:space="preserve"> </w:t>
      </w:r>
    </w:p>
    <w:p w:rsidR="00A916A7" w:rsidRDefault="00A916A7" w:rsidP="00F3296A">
      <w:pPr>
        <w:spacing w:before="31" w:line="200" w:lineRule="exact"/>
        <w:ind w:left="203"/>
        <w:rPr>
          <w:rFonts w:asciiTheme="minorHAnsi" w:eastAsia="Arial" w:hAnsiTheme="minorHAnsi" w:cs="Arial"/>
          <w:b/>
          <w:sz w:val="24"/>
          <w:szCs w:val="24"/>
          <w:u w:val="single"/>
        </w:rPr>
      </w:pPr>
    </w:p>
    <w:p w:rsidR="00A916A7" w:rsidRDefault="00A916A7" w:rsidP="00F3296A">
      <w:pPr>
        <w:spacing w:before="31" w:line="200" w:lineRule="exact"/>
        <w:ind w:left="203"/>
        <w:rPr>
          <w:rFonts w:asciiTheme="minorHAnsi" w:eastAsia="Arial" w:hAnsiTheme="minorHAnsi" w:cs="Arial"/>
          <w:b/>
          <w:sz w:val="24"/>
          <w:szCs w:val="24"/>
          <w:u w:val="single"/>
        </w:rPr>
      </w:pPr>
    </w:p>
    <w:p w:rsidR="00A916A7" w:rsidRDefault="00A916A7" w:rsidP="00F3296A">
      <w:pPr>
        <w:spacing w:before="31" w:line="200" w:lineRule="exact"/>
        <w:ind w:left="203"/>
        <w:rPr>
          <w:rFonts w:asciiTheme="minorHAnsi" w:eastAsia="Arial" w:hAnsiTheme="minorHAnsi" w:cs="Arial"/>
          <w:b/>
          <w:sz w:val="24"/>
          <w:szCs w:val="24"/>
          <w:u w:val="single"/>
        </w:rPr>
      </w:pPr>
    </w:p>
    <w:p w:rsidR="00A916A7" w:rsidRDefault="00A916A7" w:rsidP="00F3296A">
      <w:pPr>
        <w:spacing w:before="31" w:line="200" w:lineRule="exact"/>
        <w:ind w:left="203"/>
        <w:rPr>
          <w:rFonts w:asciiTheme="minorHAnsi" w:eastAsia="Arial" w:hAnsiTheme="minorHAnsi" w:cs="Arial"/>
          <w:b/>
          <w:sz w:val="24"/>
          <w:szCs w:val="24"/>
          <w:u w:val="single"/>
        </w:rPr>
      </w:pPr>
    </w:p>
    <w:p w:rsidR="00A916A7" w:rsidRDefault="00A916A7" w:rsidP="00F3296A">
      <w:pPr>
        <w:spacing w:before="31" w:line="200" w:lineRule="exact"/>
        <w:ind w:left="203"/>
        <w:rPr>
          <w:rFonts w:asciiTheme="minorHAnsi" w:eastAsia="Arial" w:hAnsiTheme="minorHAnsi" w:cs="Arial"/>
          <w:b/>
          <w:sz w:val="24"/>
          <w:szCs w:val="24"/>
          <w:u w:val="single"/>
        </w:rPr>
      </w:pPr>
    </w:p>
    <w:p w:rsidR="00A916A7" w:rsidRDefault="00A916A7" w:rsidP="00F3296A">
      <w:pPr>
        <w:spacing w:before="31" w:line="200" w:lineRule="exact"/>
        <w:ind w:left="203"/>
        <w:rPr>
          <w:rFonts w:asciiTheme="minorHAnsi" w:eastAsia="Arial" w:hAnsiTheme="minorHAnsi" w:cs="Arial"/>
          <w:b/>
          <w:sz w:val="24"/>
          <w:szCs w:val="24"/>
          <w:u w:val="single"/>
        </w:rPr>
      </w:pPr>
    </w:p>
    <w:p w:rsidR="00334F33" w:rsidRPr="00F3296A" w:rsidRDefault="00D56A1F" w:rsidP="00F3296A">
      <w:pPr>
        <w:spacing w:before="31" w:line="200" w:lineRule="exact"/>
        <w:ind w:left="203"/>
        <w:rPr>
          <w:rFonts w:asciiTheme="minorHAnsi" w:eastAsia="Arial" w:hAnsiTheme="minorHAnsi" w:cs="Arial"/>
          <w:b/>
          <w:sz w:val="24"/>
          <w:szCs w:val="24"/>
        </w:rPr>
      </w:pPr>
      <w:r w:rsidRPr="00F3296A">
        <w:rPr>
          <w:rFonts w:asciiTheme="minorHAnsi" w:eastAsia="Arial" w:hAnsiTheme="minorHAnsi" w:cs="Arial"/>
          <w:b/>
          <w:position w:val="-1"/>
          <w:sz w:val="24"/>
          <w:szCs w:val="24"/>
        </w:rPr>
        <w:t>Genpact</w:t>
      </w:r>
      <w:r w:rsidR="00F3296A" w:rsidRPr="00F3296A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                                                                                                                 </w:t>
      </w:r>
      <w:r w:rsidR="00724158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                          </w:t>
      </w:r>
      <w:r w:rsidR="00F3296A" w:rsidRPr="00F3296A">
        <w:rPr>
          <w:rFonts w:asciiTheme="minorHAnsi" w:eastAsia="Arial" w:hAnsiTheme="minorHAnsi" w:cs="Arial"/>
          <w:b/>
          <w:position w:val="-1"/>
          <w:sz w:val="24"/>
          <w:szCs w:val="24"/>
        </w:rPr>
        <w:t>May'15</w:t>
      </w:r>
      <w:r w:rsidR="0045353E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</w:t>
      </w:r>
      <w:r w:rsidR="00F3296A" w:rsidRPr="00F3296A">
        <w:rPr>
          <w:rFonts w:asciiTheme="minorHAnsi" w:eastAsia="Arial" w:hAnsiTheme="minorHAnsi" w:cs="Arial"/>
          <w:b/>
          <w:position w:val="-1"/>
          <w:sz w:val="24"/>
          <w:szCs w:val="24"/>
        </w:rPr>
        <w:t>-</w:t>
      </w:r>
      <w:r w:rsidR="0045353E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</w:t>
      </w:r>
      <w:r w:rsidR="00F3296A" w:rsidRPr="00F3296A">
        <w:rPr>
          <w:rFonts w:asciiTheme="minorHAnsi" w:eastAsia="Arial" w:hAnsiTheme="minorHAnsi" w:cs="Arial"/>
          <w:b/>
          <w:position w:val="-1"/>
          <w:sz w:val="24"/>
          <w:szCs w:val="24"/>
        </w:rPr>
        <w:t>Oct'15</w:t>
      </w:r>
    </w:p>
    <w:p w:rsidR="00334F33" w:rsidRPr="00F3296A" w:rsidRDefault="00D56A1F" w:rsidP="00724158">
      <w:pPr>
        <w:pStyle w:val="ListParagraph"/>
        <w:spacing w:before="120" w:line="259" w:lineRule="auto"/>
        <w:ind w:left="1797"/>
        <w:contextualSpacing w:val="0"/>
        <w:jc w:val="both"/>
        <w:rPr>
          <w:rFonts w:asciiTheme="minorHAnsi" w:eastAsia="Arial" w:hAnsiTheme="minorHAnsi" w:cs="Arial"/>
          <w:b/>
          <w:sz w:val="24"/>
          <w:szCs w:val="24"/>
        </w:rPr>
      </w:pPr>
      <w:r w:rsidRPr="00724158">
        <w:rPr>
          <w:rFonts w:asciiTheme="minorHAnsi" w:eastAsia="Arial" w:hAnsiTheme="minorHAnsi" w:cs="Arial"/>
          <w:b/>
          <w:sz w:val="24"/>
          <w:szCs w:val="24"/>
          <w:u w:val="single"/>
        </w:rPr>
        <w:t>Recruiter</w:t>
      </w:r>
    </w:p>
    <w:p w:rsidR="00334F33" w:rsidRPr="00C46096" w:rsidRDefault="00334F33">
      <w:pPr>
        <w:spacing w:before="15" w:line="220" w:lineRule="exact"/>
        <w:rPr>
          <w:rFonts w:asciiTheme="minorHAnsi" w:hAnsiTheme="minorHAnsi"/>
          <w:sz w:val="24"/>
          <w:szCs w:val="24"/>
        </w:rPr>
      </w:pPr>
    </w:p>
    <w:p w:rsidR="00D56A1F" w:rsidRPr="004B4458" w:rsidRDefault="00D56A1F" w:rsidP="00D56A1F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4B4458">
        <w:rPr>
          <w:rFonts w:asciiTheme="minorHAnsi" w:hAnsiTheme="minorHAnsi"/>
          <w:b/>
          <w:sz w:val="24"/>
          <w:szCs w:val="24"/>
        </w:rPr>
        <w:t>Re</w:t>
      </w:r>
      <w:r w:rsidRPr="00C46096">
        <w:rPr>
          <w:rFonts w:asciiTheme="minorHAnsi" w:hAnsiTheme="minorHAnsi"/>
          <w:b/>
          <w:sz w:val="24"/>
          <w:szCs w:val="24"/>
        </w:rPr>
        <w:t xml:space="preserve">cruited candidates </w:t>
      </w:r>
      <w:r w:rsidRPr="004B4458">
        <w:rPr>
          <w:rFonts w:asciiTheme="minorHAnsi" w:hAnsiTheme="minorHAnsi"/>
          <w:b/>
          <w:sz w:val="24"/>
          <w:szCs w:val="24"/>
        </w:rPr>
        <w:t>for multiple client</w:t>
      </w:r>
      <w:r w:rsidR="00336E24" w:rsidRPr="00C46096">
        <w:rPr>
          <w:rFonts w:asciiTheme="minorHAnsi" w:hAnsiTheme="minorHAnsi"/>
          <w:b/>
          <w:sz w:val="24"/>
          <w:szCs w:val="24"/>
        </w:rPr>
        <w:t>s</w:t>
      </w:r>
      <w:r w:rsidR="00724158">
        <w:rPr>
          <w:rFonts w:asciiTheme="minorHAnsi" w:hAnsiTheme="minorHAnsi"/>
          <w:b/>
          <w:sz w:val="24"/>
          <w:szCs w:val="24"/>
        </w:rPr>
        <w:t xml:space="preserve"> </w:t>
      </w:r>
      <w:r w:rsidRPr="00C46096">
        <w:rPr>
          <w:rFonts w:asciiTheme="minorHAnsi" w:hAnsiTheme="minorHAnsi"/>
          <w:sz w:val="24"/>
          <w:szCs w:val="24"/>
        </w:rPr>
        <w:t>based on skills and competencies</w:t>
      </w:r>
      <w:r w:rsidRPr="004B4458">
        <w:rPr>
          <w:rFonts w:asciiTheme="minorHAnsi" w:hAnsiTheme="minorHAnsi"/>
          <w:sz w:val="24"/>
          <w:szCs w:val="24"/>
        </w:rPr>
        <w:t>.</w:t>
      </w:r>
    </w:p>
    <w:p w:rsidR="00D56A1F" w:rsidRPr="004B4458" w:rsidRDefault="00C66171" w:rsidP="00D56A1F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C46096">
        <w:rPr>
          <w:rFonts w:asciiTheme="minorHAnsi" w:hAnsiTheme="minorHAnsi"/>
          <w:b/>
          <w:sz w:val="24"/>
          <w:szCs w:val="24"/>
        </w:rPr>
        <w:t>R</w:t>
      </w:r>
      <w:r w:rsidRPr="004B4458">
        <w:rPr>
          <w:rFonts w:asciiTheme="minorHAnsi" w:hAnsiTheme="minorHAnsi"/>
          <w:b/>
          <w:sz w:val="24"/>
          <w:szCs w:val="24"/>
        </w:rPr>
        <w:t xml:space="preserve">eviewed </w:t>
      </w:r>
      <w:r w:rsidRPr="00C46096">
        <w:rPr>
          <w:rFonts w:asciiTheme="minorHAnsi" w:hAnsiTheme="minorHAnsi"/>
          <w:b/>
          <w:sz w:val="24"/>
          <w:szCs w:val="24"/>
        </w:rPr>
        <w:t>and f</w:t>
      </w:r>
      <w:r w:rsidR="00D56A1F" w:rsidRPr="004B4458">
        <w:rPr>
          <w:rFonts w:asciiTheme="minorHAnsi" w:hAnsiTheme="minorHAnsi"/>
          <w:b/>
          <w:sz w:val="24"/>
          <w:szCs w:val="24"/>
        </w:rPr>
        <w:t>iltered candidate profiles</w:t>
      </w:r>
      <w:r w:rsidR="00724158">
        <w:rPr>
          <w:rFonts w:asciiTheme="minorHAnsi" w:hAnsiTheme="minorHAnsi"/>
          <w:b/>
          <w:sz w:val="24"/>
          <w:szCs w:val="24"/>
        </w:rPr>
        <w:t xml:space="preserve"> </w:t>
      </w:r>
      <w:r w:rsidR="00D56A1F" w:rsidRPr="004B4458">
        <w:rPr>
          <w:rFonts w:asciiTheme="minorHAnsi" w:hAnsiTheme="minorHAnsi"/>
          <w:sz w:val="24"/>
          <w:szCs w:val="24"/>
        </w:rPr>
        <w:t>and evaluated applicants work history, education and training, job skill</w:t>
      </w:r>
      <w:r w:rsidR="00D53EC8" w:rsidRPr="00C46096">
        <w:rPr>
          <w:rFonts w:asciiTheme="minorHAnsi" w:hAnsiTheme="minorHAnsi"/>
          <w:sz w:val="24"/>
          <w:szCs w:val="24"/>
        </w:rPr>
        <w:t>s, desired CTC</w:t>
      </w:r>
      <w:r w:rsidR="00724158">
        <w:rPr>
          <w:rFonts w:asciiTheme="minorHAnsi" w:hAnsiTheme="minorHAnsi"/>
          <w:sz w:val="24"/>
          <w:szCs w:val="24"/>
        </w:rPr>
        <w:t xml:space="preserve"> </w:t>
      </w:r>
      <w:r w:rsidR="00D56A1F" w:rsidRPr="004B4458">
        <w:rPr>
          <w:rFonts w:asciiTheme="minorHAnsi" w:hAnsiTheme="minorHAnsi"/>
          <w:sz w:val="24"/>
          <w:szCs w:val="24"/>
        </w:rPr>
        <w:t>and perso</w:t>
      </w:r>
      <w:r w:rsidR="00D56A1F" w:rsidRPr="00C46096">
        <w:rPr>
          <w:rFonts w:asciiTheme="minorHAnsi" w:hAnsiTheme="minorHAnsi"/>
          <w:sz w:val="24"/>
          <w:szCs w:val="24"/>
        </w:rPr>
        <w:t xml:space="preserve">nal qualifications against </w:t>
      </w:r>
      <w:r w:rsidR="00D56A1F" w:rsidRPr="004B4458">
        <w:rPr>
          <w:rFonts w:asciiTheme="minorHAnsi" w:hAnsiTheme="minorHAnsi"/>
          <w:sz w:val="24"/>
          <w:szCs w:val="24"/>
        </w:rPr>
        <w:t>requirements.</w:t>
      </w:r>
    </w:p>
    <w:p w:rsidR="00D56A1F" w:rsidRPr="00C46096" w:rsidRDefault="00D53EC8" w:rsidP="00C46096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b/>
          <w:sz w:val="24"/>
          <w:szCs w:val="24"/>
        </w:rPr>
      </w:pPr>
      <w:r w:rsidRPr="00C46096">
        <w:rPr>
          <w:rFonts w:asciiTheme="minorHAnsi" w:hAnsiTheme="minorHAnsi"/>
          <w:b/>
          <w:sz w:val="24"/>
          <w:szCs w:val="24"/>
        </w:rPr>
        <w:t>Follow</w:t>
      </w:r>
      <w:r w:rsidR="00D56A1F" w:rsidRPr="00C46096">
        <w:rPr>
          <w:rFonts w:asciiTheme="minorHAnsi" w:hAnsiTheme="minorHAnsi"/>
          <w:b/>
          <w:sz w:val="24"/>
          <w:szCs w:val="24"/>
        </w:rPr>
        <w:t>ed effective</w:t>
      </w:r>
      <w:r w:rsidRPr="00C46096">
        <w:rPr>
          <w:rFonts w:asciiTheme="minorHAnsi" w:hAnsiTheme="minorHAnsi"/>
          <w:b/>
          <w:sz w:val="24"/>
          <w:szCs w:val="24"/>
        </w:rPr>
        <w:t xml:space="preserve"> recruitment</w:t>
      </w:r>
      <w:r w:rsidR="00D56A1F" w:rsidRPr="00C46096">
        <w:rPr>
          <w:rFonts w:asciiTheme="minorHAnsi" w:hAnsiTheme="minorHAnsi"/>
          <w:b/>
          <w:sz w:val="24"/>
          <w:szCs w:val="24"/>
        </w:rPr>
        <w:t xml:space="preserve"> strategies</w:t>
      </w:r>
      <w:r w:rsidR="00D56A1F" w:rsidRPr="00C46096">
        <w:rPr>
          <w:rFonts w:asciiTheme="minorHAnsi" w:hAnsiTheme="minorHAnsi"/>
          <w:sz w:val="24"/>
          <w:szCs w:val="24"/>
        </w:rPr>
        <w:t xml:space="preserve"> to attract, screen, and select high quality candidates</w:t>
      </w:r>
      <w:r w:rsidR="00C46096" w:rsidRPr="00C46096">
        <w:rPr>
          <w:rFonts w:asciiTheme="minorHAnsi" w:hAnsiTheme="minorHAnsi"/>
          <w:sz w:val="24"/>
          <w:szCs w:val="24"/>
        </w:rPr>
        <w:t>. Strategies like</w:t>
      </w:r>
      <w:r w:rsidR="00D56A1F" w:rsidRPr="00C46096">
        <w:rPr>
          <w:rFonts w:asciiTheme="minorHAnsi" w:hAnsiTheme="minorHAnsi"/>
          <w:sz w:val="24"/>
          <w:szCs w:val="24"/>
        </w:rPr>
        <w:t xml:space="preserve"> referral generation, ad</w:t>
      </w:r>
      <w:r w:rsidRPr="00C46096">
        <w:rPr>
          <w:rFonts w:asciiTheme="minorHAnsi" w:hAnsiTheme="minorHAnsi"/>
          <w:sz w:val="24"/>
          <w:szCs w:val="24"/>
        </w:rPr>
        <w:t>vertisement</w:t>
      </w:r>
      <w:r w:rsidR="00D56A1F" w:rsidRPr="00C46096">
        <w:rPr>
          <w:rFonts w:asciiTheme="minorHAnsi" w:hAnsiTheme="minorHAnsi"/>
          <w:sz w:val="24"/>
          <w:szCs w:val="24"/>
        </w:rPr>
        <w:t xml:space="preserve"> placement, position postings, </w:t>
      </w:r>
      <w:r w:rsidR="00C46096" w:rsidRPr="00C46096">
        <w:rPr>
          <w:rFonts w:asciiTheme="minorHAnsi" w:hAnsiTheme="minorHAnsi"/>
          <w:sz w:val="24"/>
          <w:szCs w:val="24"/>
        </w:rPr>
        <w:t xml:space="preserve">direct sourcing, </w:t>
      </w:r>
      <w:r w:rsidR="00D56A1F" w:rsidRPr="00C46096">
        <w:rPr>
          <w:rFonts w:asciiTheme="minorHAnsi" w:hAnsiTheme="minorHAnsi"/>
          <w:sz w:val="24"/>
          <w:szCs w:val="24"/>
        </w:rPr>
        <w:t>cold calling and networking</w:t>
      </w:r>
      <w:r w:rsidR="00C46096" w:rsidRPr="00C46096">
        <w:rPr>
          <w:rFonts w:asciiTheme="minorHAnsi" w:hAnsiTheme="minorHAnsi"/>
          <w:sz w:val="24"/>
          <w:szCs w:val="24"/>
        </w:rPr>
        <w:t xml:space="preserve"> are used</w:t>
      </w:r>
      <w:r w:rsidR="00D56A1F" w:rsidRPr="00C46096">
        <w:rPr>
          <w:rFonts w:asciiTheme="minorHAnsi" w:hAnsiTheme="minorHAnsi"/>
          <w:sz w:val="24"/>
          <w:szCs w:val="24"/>
        </w:rPr>
        <w:t xml:space="preserve"> to develop a qualified pool of candidates.</w:t>
      </w:r>
    </w:p>
    <w:p w:rsidR="00D56A1F" w:rsidRPr="00C46096" w:rsidRDefault="00D56A1F" w:rsidP="00C46096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C46096">
        <w:rPr>
          <w:rFonts w:asciiTheme="minorHAnsi" w:hAnsiTheme="minorHAnsi"/>
          <w:b/>
          <w:sz w:val="24"/>
          <w:szCs w:val="24"/>
        </w:rPr>
        <w:t>Anchor</w:t>
      </w:r>
      <w:r w:rsidR="00C46096">
        <w:rPr>
          <w:rFonts w:asciiTheme="minorHAnsi" w:hAnsiTheme="minorHAnsi"/>
          <w:b/>
          <w:sz w:val="24"/>
          <w:szCs w:val="24"/>
        </w:rPr>
        <w:t>ed</w:t>
      </w:r>
      <w:r w:rsidR="00F3296A">
        <w:rPr>
          <w:rFonts w:asciiTheme="minorHAnsi" w:hAnsiTheme="minorHAnsi"/>
          <w:b/>
          <w:sz w:val="24"/>
          <w:szCs w:val="24"/>
        </w:rPr>
        <w:t xml:space="preserve"> </w:t>
      </w:r>
      <w:r w:rsidR="00D53EC8" w:rsidRPr="00C46096">
        <w:rPr>
          <w:rFonts w:asciiTheme="minorHAnsi" w:hAnsiTheme="minorHAnsi"/>
          <w:b/>
          <w:sz w:val="24"/>
          <w:szCs w:val="24"/>
        </w:rPr>
        <w:t>i</w:t>
      </w:r>
      <w:r w:rsidRPr="00C46096">
        <w:rPr>
          <w:rFonts w:asciiTheme="minorHAnsi" w:hAnsiTheme="minorHAnsi"/>
          <w:b/>
          <w:sz w:val="24"/>
          <w:szCs w:val="24"/>
        </w:rPr>
        <w:t xml:space="preserve">nduction sessions </w:t>
      </w:r>
      <w:r w:rsidRPr="00C46096">
        <w:rPr>
          <w:rFonts w:asciiTheme="minorHAnsi" w:hAnsiTheme="minorHAnsi"/>
          <w:sz w:val="24"/>
          <w:szCs w:val="24"/>
        </w:rPr>
        <w:t xml:space="preserve">for new </w:t>
      </w:r>
      <w:r w:rsidR="00316AEF">
        <w:rPr>
          <w:rFonts w:asciiTheme="minorHAnsi" w:hAnsiTheme="minorHAnsi"/>
          <w:sz w:val="24"/>
          <w:szCs w:val="24"/>
        </w:rPr>
        <w:t>recruits</w:t>
      </w:r>
      <w:r w:rsidRPr="00C46096">
        <w:rPr>
          <w:rFonts w:asciiTheme="minorHAnsi" w:hAnsiTheme="minorHAnsi"/>
          <w:sz w:val="24"/>
          <w:szCs w:val="24"/>
        </w:rPr>
        <w:t xml:space="preserve"> to take them through company policies &amp; processes.</w:t>
      </w:r>
    </w:p>
    <w:p w:rsidR="00724158" w:rsidRDefault="00724158" w:rsidP="00DB0357">
      <w:pPr>
        <w:pStyle w:val="ListParagraph"/>
        <w:ind w:left="1797"/>
        <w:rPr>
          <w:rFonts w:asciiTheme="minorHAnsi" w:eastAsia="Arial" w:hAnsiTheme="minorHAnsi" w:cs="Arial"/>
          <w:sz w:val="24"/>
          <w:szCs w:val="24"/>
        </w:rPr>
      </w:pPr>
    </w:p>
    <w:p w:rsidR="00DB0357" w:rsidRPr="00C46096" w:rsidRDefault="00A916A7" w:rsidP="00DB0357">
      <w:pPr>
        <w:pStyle w:val="ListParagraph"/>
        <w:ind w:left="1797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121920</wp:posOffset>
                </wp:positionV>
                <wp:extent cx="6515100" cy="24765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1510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0AB" w:rsidRPr="00E0330C" w:rsidRDefault="006100AB" w:rsidP="006100AB">
                            <w:pPr>
                              <w:spacing w:line="200" w:lineRule="exact"/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b/>
                                <w:position w:val="-1"/>
                                <w:sz w:val="24"/>
                                <w:szCs w:val="24"/>
                              </w:rPr>
                              <w:t>Internships</w:t>
                            </w:r>
                          </w:p>
                          <w:p w:rsidR="006100AB" w:rsidRDefault="006100AB" w:rsidP="006100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" o:spid="_x0000_s1029" type="#_x0000_t202" style="position:absolute;left:0;text-align:left;margin-left:22.25pt;margin-top:9.6pt;width:513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" fillcolor="#eeece1 [3214]" strokeweight=".5pt">
                <v:path arrowok="t"/>
                <v:textbox>
                  <w:txbxContent>
                    <w:p w:rsidR="006100AB" w:rsidRPr="00E0330C" w:rsidRDefault="006100AB" w:rsidP="006100AB">
                      <w:pPr>
                        <w:spacing w:line="200" w:lineRule="exact"/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Arial" w:hAnsiTheme="minorHAnsi" w:cs="Arial"/>
                          <w:b/>
                          <w:position w:val="-1"/>
                          <w:sz w:val="24"/>
                          <w:szCs w:val="24"/>
                        </w:rPr>
                        <w:t>Internships</w:t>
                      </w:r>
                    </w:p>
                    <w:p w:rsidR="006100AB" w:rsidRDefault="006100AB" w:rsidP="006100AB"/>
                  </w:txbxContent>
                </v:textbox>
              </v:shape>
            </w:pict>
          </mc:Fallback>
        </mc:AlternateContent>
      </w:r>
    </w:p>
    <w:p w:rsidR="006100AB" w:rsidRPr="00C46096" w:rsidRDefault="006100AB" w:rsidP="00DB0357">
      <w:pPr>
        <w:spacing w:before="31" w:line="200" w:lineRule="exact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</w:p>
    <w:p w:rsidR="006100AB" w:rsidRPr="00C46096" w:rsidRDefault="006100AB" w:rsidP="00DB0357">
      <w:pPr>
        <w:spacing w:before="31" w:line="200" w:lineRule="exact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</w:p>
    <w:p w:rsidR="00336E24" w:rsidRPr="00C46096" w:rsidRDefault="00336E24" w:rsidP="00336E24">
      <w:pPr>
        <w:spacing w:before="31" w:line="200" w:lineRule="exact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  <w:r w:rsidRPr="00C46096">
        <w:rPr>
          <w:rFonts w:asciiTheme="minorHAnsi" w:eastAsia="Arial" w:hAnsiTheme="minorHAnsi" w:cs="Arial"/>
          <w:b/>
          <w:position w:val="-1"/>
          <w:sz w:val="24"/>
          <w:szCs w:val="24"/>
          <w:u w:val="single"/>
        </w:rPr>
        <w:t>KPMG</w:t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="00EE14C7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                   Feb’15</w:t>
      </w:r>
      <w:r w:rsidR="0045353E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</w:t>
      </w:r>
      <w:r w:rsidR="00EE14C7">
        <w:rPr>
          <w:rFonts w:asciiTheme="minorHAnsi" w:eastAsia="Arial" w:hAnsiTheme="minorHAnsi" w:cs="Arial"/>
          <w:b/>
          <w:position w:val="-1"/>
          <w:sz w:val="24"/>
          <w:szCs w:val="24"/>
        </w:rPr>
        <w:t>-</w:t>
      </w:r>
      <w:r w:rsidR="0045353E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</w:t>
      </w:r>
      <w:r w:rsidR="00EE14C7">
        <w:rPr>
          <w:rFonts w:asciiTheme="minorHAnsi" w:eastAsia="Arial" w:hAnsiTheme="minorHAnsi" w:cs="Arial"/>
          <w:b/>
          <w:position w:val="-1"/>
          <w:sz w:val="24"/>
          <w:szCs w:val="24"/>
        </w:rPr>
        <w:t>Apr</w:t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>’15</w:t>
      </w:r>
    </w:p>
    <w:p w:rsidR="00316AEF" w:rsidRDefault="00336E24" w:rsidP="00F3296A">
      <w:pPr>
        <w:tabs>
          <w:tab w:val="left" w:pos="426"/>
          <w:tab w:val="left" w:pos="2895"/>
        </w:tabs>
        <w:spacing w:before="31" w:line="200" w:lineRule="exact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    </w:t>
      </w:r>
    </w:p>
    <w:p w:rsidR="00336E24" w:rsidRPr="00C46096" w:rsidRDefault="00316AEF" w:rsidP="00F3296A">
      <w:pPr>
        <w:tabs>
          <w:tab w:val="left" w:pos="426"/>
          <w:tab w:val="left" w:pos="2895"/>
        </w:tabs>
        <w:spacing w:before="31" w:line="200" w:lineRule="exact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  <w:r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="00336E24"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>HR Trainee</w:t>
      </w:r>
      <w:r w:rsidR="00F3296A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</w:p>
    <w:p w:rsidR="00336E24" w:rsidRPr="00C46096" w:rsidRDefault="00336E24" w:rsidP="00336E24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eastAsia="Arial" w:hAnsiTheme="minorHAnsi"/>
          <w:sz w:val="24"/>
          <w:szCs w:val="24"/>
        </w:rPr>
      </w:pPr>
      <w:r w:rsidRPr="00C46096">
        <w:rPr>
          <w:rFonts w:asciiTheme="minorHAnsi" w:hAnsiTheme="minorHAnsi"/>
          <w:b/>
          <w:sz w:val="24"/>
          <w:szCs w:val="24"/>
        </w:rPr>
        <w:t>Assist</w:t>
      </w:r>
      <w:r w:rsidR="00D13949">
        <w:rPr>
          <w:rFonts w:asciiTheme="minorHAnsi" w:hAnsiTheme="minorHAnsi"/>
          <w:b/>
          <w:sz w:val="24"/>
          <w:szCs w:val="24"/>
        </w:rPr>
        <w:t>ed</w:t>
      </w:r>
      <w:r w:rsidR="00724158">
        <w:rPr>
          <w:rFonts w:asciiTheme="minorHAnsi" w:hAnsiTheme="minorHAnsi"/>
          <w:b/>
          <w:sz w:val="24"/>
          <w:szCs w:val="24"/>
        </w:rPr>
        <w:t xml:space="preserve"> </w:t>
      </w:r>
      <w:r w:rsidRPr="00C46096">
        <w:rPr>
          <w:rFonts w:asciiTheme="minorHAnsi" w:eastAsia="Arial" w:hAnsiTheme="minorHAnsi"/>
          <w:b/>
          <w:spacing w:val="1"/>
          <w:sz w:val="24"/>
          <w:szCs w:val="24"/>
        </w:rPr>
        <w:t>i</w:t>
      </w:r>
      <w:r w:rsidRPr="00C46096">
        <w:rPr>
          <w:rFonts w:asciiTheme="minorHAnsi" w:eastAsia="Arial" w:hAnsiTheme="minorHAnsi"/>
          <w:b/>
          <w:sz w:val="24"/>
          <w:szCs w:val="24"/>
        </w:rPr>
        <w:t>n</w:t>
      </w:r>
      <w:r w:rsidR="00724158">
        <w:rPr>
          <w:rFonts w:asciiTheme="minorHAnsi" w:eastAsia="Arial" w:hAnsiTheme="minorHAnsi"/>
          <w:b/>
          <w:sz w:val="24"/>
          <w:szCs w:val="24"/>
        </w:rPr>
        <w:t xml:space="preserve"> </w:t>
      </w:r>
      <w:r w:rsidRPr="00C46096">
        <w:rPr>
          <w:rFonts w:asciiTheme="minorHAnsi" w:eastAsia="Arial" w:hAnsiTheme="minorHAnsi"/>
          <w:b/>
          <w:sz w:val="24"/>
          <w:szCs w:val="24"/>
        </w:rPr>
        <w:t>r</w:t>
      </w:r>
      <w:r w:rsidRPr="00C46096">
        <w:rPr>
          <w:rFonts w:asciiTheme="minorHAnsi" w:eastAsia="Arial" w:hAnsiTheme="minorHAnsi"/>
          <w:b/>
          <w:spacing w:val="1"/>
          <w:sz w:val="24"/>
          <w:szCs w:val="24"/>
        </w:rPr>
        <w:t>ec</w:t>
      </w:r>
      <w:r w:rsidRPr="00C46096">
        <w:rPr>
          <w:rFonts w:asciiTheme="minorHAnsi" w:eastAsia="Arial" w:hAnsiTheme="minorHAnsi"/>
          <w:b/>
          <w:sz w:val="24"/>
          <w:szCs w:val="24"/>
        </w:rPr>
        <w:t>r</w:t>
      </w:r>
      <w:r w:rsidRPr="00C46096">
        <w:rPr>
          <w:rFonts w:asciiTheme="minorHAnsi" w:eastAsia="Arial" w:hAnsiTheme="minorHAnsi"/>
          <w:b/>
          <w:spacing w:val="-2"/>
          <w:sz w:val="24"/>
          <w:szCs w:val="24"/>
        </w:rPr>
        <w:t>u</w:t>
      </w:r>
      <w:r w:rsidRPr="00C46096">
        <w:rPr>
          <w:rFonts w:asciiTheme="minorHAnsi" w:eastAsia="Arial" w:hAnsiTheme="minorHAnsi"/>
          <w:b/>
          <w:spacing w:val="1"/>
          <w:sz w:val="24"/>
          <w:szCs w:val="24"/>
        </w:rPr>
        <w:t>i</w:t>
      </w:r>
      <w:r w:rsidRPr="00C46096">
        <w:rPr>
          <w:rFonts w:asciiTheme="minorHAnsi" w:eastAsia="Arial" w:hAnsiTheme="minorHAnsi"/>
          <w:b/>
          <w:sz w:val="24"/>
          <w:szCs w:val="24"/>
        </w:rPr>
        <w:t>t</w:t>
      </w:r>
      <w:r w:rsidRPr="00C46096">
        <w:rPr>
          <w:rFonts w:asciiTheme="minorHAnsi" w:eastAsia="Arial" w:hAnsiTheme="minorHAnsi"/>
          <w:b/>
          <w:spacing w:val="-1"/>
          <w:sz w:val="24"/>
          <w:szCs w:val="24"/>
        </w:rPr>
        <w:t>m</w:t>
      </w:r>
      <w:r w:rsidRPr="00C46096">
        <w:rPr>
          <w:rFonts w:asciiTheme="minorHAnsi" w:eastAsia="Arial" w:hAnsiTheme="minorHAnsi"/>
          <w:b/>
          <w:spacing w:val="1"/>
          <w:sz w:val="24"/>
          <w:szCs w:val="24"/>
        </w:rPr>
        <w:t>en</w:t>
      </w:r>
      <w:r w:rsidRPr="00C46096">
        <w:rPr>
          <w:rFonts w:asciiTheme="minorHAnsi" w:eastAsia="Arial" w:hAnsiTheme="minorHAnsi"/>
          <w:b/>
          <w:sz w:val="24"/>
          <w:szCs w:val="24"/>
        </w:rPr>
        <w:t>t</w:t>
      </w:r>
      <w:r w:rsidR="00724158">
        <w:rPr>
          <w:rFonts w:asciiTheme="minorHAnsi" w:eastAsia="Arial" w:hAnsiTheme="minorHAnsi"/>
          <w:b/>
          <w:sz w:val="24"/>
          <w:szCs w:val="24"/>
        </w:rPr>
        <w:t xml:space="preserve"> </w:t>
      </w:r>
      <w:r w:rsidR="00316AEF" w:rsidRPr="00C46096">
        <w:rPr>
          <w:rFonts w:asciiTheme="minorHAnsi" w:eastAsia="Arial" w:hAnsiTheme="minorHAnsi"/>
          <w:b/>
          <w:spacing w:val="1"/>
          <w:sz w:val="24"/>
          <w:szCs w:val="24"/>
        </w:rPr>
        <w:t>d</w:t>
      </w:r>
      <w:r w:rsidR="00316AEF" w:rsidRPr="00C46096">
        <w:rPr>
          <w:rFonts w:asciiTheme="minorHAnsi" w:eastAsia="Arial" w:hAnsiTheme="minorHAnsi"/>
          <w:b/>
          <w:sz w:val="24"/>
          <w:szCs w:val="24"/>
        </w:rPr>
        <w:t>r</w:t>
      </w:r>
      <w:r w:rsidR="00316AEF" w:rsidRPr="00C46096">
        <w:rPr>
          <w:rFonts w:asciiTheme="minorHAnsi" w:eastAsia="Arial" w:hAnsiTheme="minorHAnsi"/>
          <w:b/>
          <w:spacing w:val="1"/>
          <w:sz w:val="24"/>
          <w:szCs w:val="24"/>
        </w:rPr>
        <w:t>i</w:t>
      </w:r>
      <w:r w:rsidR="00316AEF" w:rsidRPr="00C46096">
        <w:rPr>
          <w:rFonts w:asciiTheme="minorHAnsi" w:eastAsia="Arial" w:hAnsiTheme="minorHAnsi"/>
          <w:b/>
          <w:spacing w:val="-1"/>
          <w:sz w:val="24"/>
          <w:szCs w:val="24"/>
        </w:rPr>
        <w:t>v</w:t>
      </w:r>
      <w:r w:rsidR="00316AEF" w:rsidRPr="00C46096">
        <w:rPr>
          <w:rFonts w:asciiTheme="minorHAnsi" w:eastAsia="Arial" w:hAnsiTheme="minorHAnsi"/>
          <w:b/>
          <w:spacing w:val="3"/>
          <w:sz w:val="24"/>
          <w:szCs w:val="24"/>
        </w:rPr>
        <w:t>e</w:t>
      </w:r>
      <w:r w:rsidR="00316AEF" w:rsidRPr="00C46096">
        <w:rPr>
          <w:rFonts w:asciiTheme="minorHAnsi" w:eastAsia="Arial" w:hAnsiTheme="minorHAnsi"/>
          <w:b/>
          <w:sz w:val="24"/>
          <w:szCs w:val="24"/>
        </w:rPr>
        <w:t>s</w:t>
      </w:r>
      <w:r w:rsidR="00316AEF">
        <w:rPr>
          <w:rFonts w:asciiTheme="minorHAnsi" w:eastAsia="Arial" w:hAnsiTheme="minorHAnsi"/>
          <w:b/>
          <w:sz w:val="24"/>
          <w:szCs w:val="24"/>
        </w:rPr>
        <w:t xml:space="preserve"> across</w:t>
      </w:r>
      <w:r w:rsidR="00724158">
        <w:rPr>
          <w:rFonts w:asciiTheme="minorHAnsi" w:eastAsia="Arial" w:hAnsiTheme="minorHAnsi"/>
          <w:sz w:val="24"/>
          <w:szCs w:val="24"/>
        </w:rPr>
        <w:t xml:space="preserve"> </w:t>
      </w:r>
      <w:r w:rsidRPr="00C46096">
        <w:rPr>
          <w:rFonts w:asciiTheme="minorHAnsi" w:eastAsia="Arial" w:hAnsiTheme="minorHAnsi"/>
          <w:spacing w:val="-1"/>
          <w:sz w:val="24"/>
          <w:szCs w:val="24"/>
        </w:rPr>
        <w:t>s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e</w:t>
      </w:r>
      <w:r w:rsidRPr="00C46096">
        <w:rPr>
          <w:rFonts w:asciiTheme="minorHAnsi" w:eastAsia="Arial" w:hAnsiTheme="minorHAnsi"/>
          <w:spacing w:val="-2"/>
          <w:sz w:val="24"/>
          <w:szCs w:val="24"/>
        </w:rPr>
        <w:t>r</w:t>
      </w:r>
      <w:r w:rsidRPr="00C46096">
        <w:rPr>
          <w:rFonts w:asciiTheme="minorHAnsi" w:eastAsia="Arial" w:hAnsiTheme="minorHAnsi"/>
          <w:spacing w:val="-1"/>
          <w:sz w:val="24"/>
          <w:szCs w:val="24"/>
        </w:rPr>
        <w:t>v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ic</w:t>
      </w:r>
      <w:r w:rsidRPr="00C46096">
        <w:rPr>
          <w:rFonts w:asciiTheme="minorHAnsi" w:eastAsia="Arial" w:hAnsiTheme="minorHAnsi"/>
          <w:sz w:val="24"/>
          <w:szCs w:val="24"/>
        </w:rPr>
        <w:t>e</w:t>
      </w:r>
      <w:r w:rsidR="00724158">
        <w:rPr>
          <w:rFonts w:asciiTheme="minorHAnsi" w:eastAsia="Arial" w:hAnsiTheme="minorHAnsi"/>
          <w:sz w:val="24"/>
          <w:szCs w:val="24"/>
        </w:rPr>
        <w:t xml:space="preserve"> </w:t>
      </w:r>
      <w:r w:rsidRPr="00C46096">
        <w:rPr>
          <w:rFonts w:asciiTheme="minorHAnsi" w:eastAsia="Arial" w:hAnsiTheme="minorHAnsi"/>
          <w:spacing w:val="-2"/>
          <w:sz w:val="24"/>
          <w:szCs w:val="24"/>
        </w:rPr>
        <w:t>l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in</w:t>
      </w:r>
      <w:r w:rsidRPr="00C46096">
        <w:rPr>
          <w:rFonts w:asciiTheme="minorHAnsi" w:eastAsia="Arial" w:hAnsiTheme="minorHAnsi"/>
          <w:spacing w:val="-2"/>
          <w:sz w:val="24"/>
          <w:szCs w:val="24"/>
        </w:rPr>
        <w:t>e</w:t>
      </w:r>
      <w:r w:rsidRPr="00C46096">
        <w:rPr>
          <w:rFonts w:asciiTheme="minorHAnsi" w:eastAsia="Arial" w:hAnsiTheme="minorHAnsi"/>
          <w:sz w:val="24"/>
          <w:szCs w:val="24"/>
        </w:rPr>
        <w:t>s</w:t>
      </w:r>
      <w:r w:rsidR="00724158">
        <w:rPr>
          <w:rFonts w:asciiTheme="minorHAnsi" w:eastAsia="Arial" w:hAnsiTheme="minorHAnsi"/>
          <w:sz w:val="24"/>
          <w:szCs w:val="24"/>
        </w:rPr>
        <w:t xml:space="preserve"> 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a</w:t>
      </w:r>
      <w:r w:rsidRPr="00C46096">
        <w:rPr>
          <w:rFonts w:asciiTheme="minorHAnsi" w:eastAsia="Arial" w:hAnsiTheme="minorHAnsi"/>
          <w:spacing w:val="-2"/>
          <w:sz w:val="24"/>
          <w:szCs w:val="24"/>
        </w:rPr>
        <w:t>n</w:t>
      </w:r>
      <w:r w:rsidRPr="00C46096">
        <w:rPr>
          <w:rFonts w:asciiTheme="minorHAnsi" w:eastAsia="Arial" w:hAnsiTheme="minorHAnsi"/>
          <w:sz w:val="24"/>
          <w:szCs w:val="24"/>
        </w:rPr>
        <w:t>d</w:t>
      </w:r>
      <w:r w:rsidR="00724158">
        <w:rPr>
          <w:rFonts w:asciiTheme="minorHAnsi" w:eastAsia="Arial" w:hAnsiTheme="minorHAnsi"/>
          <w:sz w:val="24"/>
          <w:szCs w:val="24"/>
        </w:rPr>
        <w:t xml:space="preserve"> </w:t>
      </w:r>
      <w:r w:rsidRPr="00C46096">
        <w:rPr>
          <w:rFonts w:asciiTheme="minorHAnsi" w:eastAsia="Arial" w:hAnsiTheme="minorHAnsi"/>
          <w:spacing w:val="2"/>
          <w:sz w:val="24"/>
          <w:szCs w:val="24"/>
        </w:rPr>
        <w:t>a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ss</w:t>
      </w:r>
      <w:r w:rsidRPr="00C46096">
        <w:rPr>
          <w:rFonts w:asciiTheme="minorHAnsi" w:eastAsia="Arial" w:hAnsiTheme="minorHAnsi"/>
          <w:spacing w:val="-2"/>
          <w:sz w:val="24"/>
          <w:szCs w:val="24"/>
        </w:rPr>
        <w:t>e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s</w:t>
      </w:r>
      <w:r w:rsidRPr="00C46096">
        <w:rPr>
          <w:rFonts w:asciiTheme="minorHAnsi" w:eastAsia="Arial" w:hAnsiTheme="minorHAnsi"/>
          <w:sz w:val="24"/>
          <w:szCs w:val="24"/>
        </w:rPr>
        <w:t>s</w:t>
      </w:r>
      <w:r w:rsidR="00D13949">
        <w:rPr>
          <w:rFonts w:asciiTheme="minorHAnsi" w:eastAsia="Arial" w:hAnsiTheme="minorHAnsi"/>
          <w:sz w:val="24"/>
          <w:szCs w:val="24"/>
        </w:rPr>
        <w:t>ed</w:t>
      </w:r>
      <w:r w:rsidR="00724158">
        <w:rPr>
          <w:rFonts w:asciiTheme="minorHAnsi" w:eastAsia="Arial" w:hAnsiTheme="minorHAnsi"/>
          <w:sz w:val="24"/>
          <w:szCs w:val="24"/>
        </w:rPr>
        <w:t xml:space="preserve"> </w:t>
      </w:r>
      <w:r w:rsidRPr="00C46096">
        <w:rPr>
          <w:rFonts w:asciiTheme="minorHAnsi" w:eastAsia="Arial" w:hAnsiTheme="minorHAnsi"/>
          <w:sz w:val="24"/>
          <w:szCs w:val="24"/>
        </w:rPr>
        <w:t>&amp;</w:t>
      </w:r>
      <w:r w:rsidR="00724158">
        <w:rPr>
          <w:rFonts w:asciiTheme="minorHAnsi" w:eastAsia="Arial" w:hAnsiTheme="minorHAnsi"/>
          <w:sz w:val="24"/>
          <w:szCs w:val="24"/>
        </w:rPr>
        <w:t xml:space="preserve"> 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i</w:t>
      </w:r>
      <w:r w:rsidRPr="00C46096">
        <w:rPr>
          <w:rFonts w:asciiTheme="minorHAnsi" w:eastAsia="Arial" w:hAnsiTheme="minorHAnsi"/>
          <w:spacing w:val="-2"/>
          <w:sz w:val="24"/>
          <w:szCs w:val="24"/>
        </w:rPr>
        <w:t>n</w:t>
      </w:r>
      <w:r w:rsidRPr="00C46096">
        <w:rPr>
          <w:rFonts w:asciiTheme="minorHAnsi" w:eastAsia="Arial" w:hAnsiTheme="minorHAnsi"/>
          <w:sz w:val="24"/>
          <w:szCs w:val="24"/>
        </w:rPr>
        <w:t>t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e</w:t>
      </w:r>
      <w:r w:rsidRPr="00C46096">
        <w:rPr>
          <w:rFonts w:asciiTheme="minorHAnsi" w:eastAsia="Arial" w:hAnsiTheme="minorHAnsi"/>
          <w:sz w:val="24"/>
          <w:szCs w:val="24"/>
        </w:rPr>
        <w:t>r</w:t>
      </w:r>
      <w:r w:rsidRPr="00C46096">
        <w:rPr>
          <w:rFonts w:asciiTheme="minorHAnsi" w:eastAsia="Arial" w:hAnsiTheme="minorHAnsi"/>
          <w:spacing w:val="-1"/>
          <w:sz w:val="24"/>
          <w:szCs w:val="24"/>
        </w:rPr>
        <w:t>v</w:t>
      </w:r>
      <w:r w:rsidRPr="00C46096">
        <w:rPr>
          <w:rFonts w:asciiTheme="minorHAnsi" w:eastAsia="Arial" w:hAnsiTheme="minorHAnsi"/>
          <w:spacing w:val="-2"/>
          <w:sz w:val="24"/>
          <w:szCs w:val="24"/>
        </w:rPr>
        <w:t>i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e</w:t>
      </w:r>
      <w:r w:rsidRPr="00C46096">
        <w:rPr>
          <w:rFonts w:asciiTheme="minorHAnsi" w:eastAsia="Arial" w:hAnsiTheme="minorHAnsi"/>
          <w:sz w:val="24"/>
          <w:szCs w:val="24"/>
        </w:rPr>
        <w:t>w</w:t>
      </w:r>
      <w:r w:rsidR="00FC3A5E" w:rsidRPr="00C46096">
        <w:rPr>
          <w:rFonts w:asciiTheme="minorHAnsi" w:eastAsia="Arial" w:hAnsiTheme="minorHAnsi"/>
          <w:sz w:val="24"/>
          <w:szCs w:val="24"/>
        </w:rPr>
        <w:t>ed</w:t>
      </w:r>
      <w:r w:rsidR="00724158">
        <w:rPr>
          <w:rFonts w:asciiTheme="minorHAnsi" w:eastAsia="Arial" w:hAnsiTheme="minorHAnsi"/>
          <w:sz w:val="24"/>
          <w:szCs w:val="24"/>
        </w:rPr>
        <w:t xml:space="preserve"> 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c</w:t>
      </w:r>
      <w:r w:rsidRPr="00C46096">
        <w:rPr>
          <w:rFonts w:asciiTheme="minorHAnsi" w:eastAsia="Arial" w:hAnsiTheme="minorHAnsi"/>
          <w:spacing w:val="-2"/>
          <w:sz w:val="24"/>
          <w:szCs w:val="24"/>
        </w:rPr>
        <w:t>a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nd</w:t>
      </w:r>
      <w:r w:rsidRPr="00C46096">
        <w:rPr>
          <w:rFonts w:asciiTheme="minorHAnsi" w:eastAsia="Arial" w:hAnsiTheme="minorHAnsi"/>
          <w:spacing w:val="-1"/>
          <w:sz w:val="24"/>
          <w:szCs w:val="24"/>
        </w:rPr>
        <w:t>i</w:t>
      </w:r>
      <w:r w:rsidRPr="00C46096">
        <w:rPr>
          <w:rFonts w:asciiTheme="minorHAnsi" w:eastAsia="Arial" w:hAnsiTheme="minorHAnsi"/>
          <w:spacing w:val="1"/>
          <w:sz w:val="24"/>
          <w:szCs w:val="24"/>
        </w:rPr>
        <w:t>da</w:t>
      </w:r>
      <w:r w:rsidRPr="00C46096">
        <w:rPr>
          <w:rFonts w:asciiTheme="minorHAnsi" w:eastAsia="Arial" w:hAnsiTheme="minorHAnsi"/>
          <w:sz w:val="24"/>
          <w:szCs w:val="24"/>
        </w:rPr>
        <w:t>t</w:t>
      </w:r>
      <w:r w:rsidRPr="00C46096">
        <w:rPr>
          <w:rFonts w:asciiTheme="minorHAnsi" w:eastAsia="Arial" w:hAnsiTheme="minorHAnsi"/>
          <w:spacing w:val="-1"/>
          <w:sz w:val="24"/>
          <w:szCs w:val="24"/>
        </w:rPr>
        <w:t>e</w:t>
      </w:r>
      <w:r w:rsidRPr="00C46096">
        <w:rPr>
          <w:rFonts w:asciiTheme="minorHAnsi" w:eastAsia="Arial" w:hAnsiTheme="minorHAnsi"/>
          <w:sz w:val="24"/>
          <w:szCs w:val="24"/>
        </w:rPr>
        <w:t>s</w:t>
      </w:r>
      <w:r w:rsidR="00D53EC8" w:rsidRPr="00C46096">
        <w:rPr>
          <w:rFonts w:asciiTheme="minorHAnsi" w:eastAsia="Arial" w:hAnsiTheme="minorHAnsi"/>
          <w:spacing w:val="9"/>
          <w:sz w:val="24"/>
          <w:szCs w:val="24"/>
        </w:rPr>
        <w:t>.</w:t>
      </w:r>
    </w:p>
    <w:p w:rsidR="00336E24" w:rsidRPr="00C46096" w:rsidRDefault="00336E24" w:rsidP="00336E24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C46096">
        <w:rPr>
          <w:rFonts w:asciiTheme="minorHAnsi" w:hAnsiTheme="minorHAnsi"/>
          <w:b/>
          <w:sz w:val="24"/>
          <w:szCs w:val="24"/>
        </w:rPr>
        <w:t>Recruitment analysis</w:t>
      </w:r>
      <w:r w:rsidRPr="00C46096">
        <w:rPr>
          <w:rFonts w:asciiTheme="minorHAnsi" w:hAnsiTheme="minorHAnsi"/>
          <w:sz w:val="24"/>
          <w:szCs w:val="24"/>
        </w:rPr>
        <w:t xml:space="preserve"> of the organization for talent acquisition.</w:t>
      </w:r>
    </w:p>
    <w:p w:rsidR="00336E24" w:rsidRPr="00C46096" w:rsidRDefault="00D53EC8" w:rsidP="00336E24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C46096">
        <w:rPr>
          <w:rFonts w:asciiTheme="minorHAnsi" w:hAnsiTheme="minorHAnsi"/>
          <w:b/>
          <w:sz w:val="24"/>
          <w:szCs w:val="24"/>
        </w:rPr>
        <w:t>Documentation</w:t>
      </w:r>
      <w:r w:rsidRPr="00C46096">
        <w:rPr>
          <w:rFonts w:asciiTheme="minorHAnsi" w:hAnsiTheme="minorHAnsi"/>
          <w:sz w:val="24"/>
          <w:szCs w:val="24"/>
        </w:rPr>
        <w:t xml:space="preserve">: </w:t>
      </w:r>
      <w:r w:rsidR="00336E24" w:rsidRPr="00C46096">
        <w:rPr>
          <w:rFonts w:asciiTheme="minorHAnsi" w:hAnsiTheme="minorHAnsi"/>
          <w:sz w:val="24"/>
          <w:szCs w:val="24"/>
        </w:rPr>
        <w:t>Prepare offer letters, co</w:t>
      </w:r>
      <w:r w:rsidRPr="00C46096">
        <w:rPr>
          <w:rFonts w:asciiTheme="minorHAnsi" w:hAnsiTheme="minorHAnsi"/>
          <w:sz w:val="24"/>
          <w:szCs w:val="24"/>
        </w:rPr>
        <w:t xml:space="preserve">ntracts etc. </w:t>
      </w:r>
      <w:r w:rsidR="00336E24" w:rsidRPr="00C46096">
        <w:rPr>
          <w:rFonts w:asciiTheme="minorHAnsi" w:hAnsiTheme="minorHAnsi"/>
          <w:sz w:val="24"/>
          <w:szCs w:val="24"/>
        </w:rPr>
        <w:t>f</w:t>
      </w:r>
      <w:r w:rsidRPr="00C46096">
        <w:rPr>
          <w:rFonts w:asciiTheme="minorHAnsi" w:hAnsiTheme="minorHAnsi"/>
          <w:sz w:val="24"/>
          <w:szCs w:val="24"/>
        </w:rPr>
        <w:t>or</w:t>
      </w:r>
      <w:r w:rsidR="00336E24" w:rsidRPr="00C46096">
        <w:rPr>
          <w:rFonts w:asciiTheme="minorHAnsi" w:hAnsiTheme="minorHAnsi"/>
          <w:sz w:val="24"/>
          <w:szCs w:val="24"/>
        </w:rPr>
        <w:t xml:space="preserve"> shortlisted candidates.</w:t>
      </w:r>
    </w:p>
    <w:p w:rsidR="00DB0357" w:rsidRPr="00C46096" w:rsidRDefault="00DB0357" w:rsidP="003F3C6F">
      <w:pPr>
        <w:spacing w:before="31" w:line="200" w:lineRule="exact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</w:p>
    <w:p w:rsidR="003F3C6F" w:rsidRPr="00C46096" w:rsidRDefault="003F3C6F" w:rsidP="003F3C6F">
      <w:pPr>
        <w:tabs>
          <w:tab w:val="left" w:pos="567"/>
          <w:tab w:val="left" w:pos="709"/>
        </w:tabs>
        <w:spacing w:before="31" w:line="200" w:lineRule="exact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  <w:r w:rsidRPr="00C46096">
        <w:rPr>
          <w:rFonts w:asciiTheme="minorHAnsi" w:eastAsia="Arial" w:hAnsiTheme="minorHAnsi" w:cs="Arial"/>
          <w:b/>
          <w:position w:val="-1"/>
          <w:sz w:val="24"/>
          <w:szCs w:val="24"/>
          <w:u w:val="single"/>
        </w:rPr>
        <w:t>Genpact</w:t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ab/>
      </w:r>
      <w:r w:rsidR="00EE14C7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                </w:t>
      </w:r>
      <w:r w:rsidR="00724158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  </w:t>
      </w:r>
      <w:r w:rsidR="00EE14C7">
        <w:rPr>
          <w:rFonts w:asciiTheme="minorHAnsi" w:eastAsia="Arial" w:hAnsiTheme="minorHAnsi" w:cs="Arial"/>
          <w:b/>
          <w:position w:val="-1"/>
          <w:sz w:val="24"/>
          <w:szCs w:val="24"/>
        </w:rPr>
        <w:t>Apr’14</w:t>
      </w:r>
      <w:r w:rsidR="0045353E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</w:t>
      </w:r>
      <w:r w:rsidR="00EE14C7">
        <w:rPr>
          <w:rFonts w:asciiTheme="minorHAnsi" w:eastAsia="Arial" w:hAnsiTheme="minorHAnsi" w:cs="Arial"/>
          <w:b/>
          <w:position w:val="-1"/>
          <w:sz w:val="24"/>
          <w:szCs w:val="24"/>
        </w:rPr>
        <w:t>-</w:t>
      </w:r>
      <w:r w:rsidR="0045353E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</w:t>
      </w:r>
      <w:r w:rsidR="00EE14C7">
        <w:rPr>
          <w:rFonts w:asciiTheme="minorHAnsi" w:eastAsia="Arial" w:hAnsiTheme="minorHAnsi" w:cs="Arial"/>
          <w:b/>
          <w:position w:val="-1"/>
          <w:sz w:val="24"/>
          <w:szCs w:val="24"/>
        </w:rPr>
        <w:t>Jun</w:t>
      </w:r>
      <w:r w:rsidR="00EF7F21">
        <w:rPr>
          <w:rFonts w:asciiTheme="minorHAnsi" w:eastAsia="Arial" w:hAnsiTheme="minorHAnsi" w:cs="Arial"/>
          <w:b/>
          <w:position w:val="-1"/>
          <w:sz w:val="24"/>
          <w:szCs w:val="24"/>
        </w:rPr>
        <w:t>’14</w:t>
      </w:r>
    </w:p>
    <w:p w:rsidR="00316AEF" w:rsidRDefault="00316AEF" w:rsidP="003F3C6F">
      <w:pPr>
        <w:tabs>
          <w:tab w:val="left" w:pos="426"/>
        </w:tabs>
        <w:spacing w:before="31" w:line="200" w:lineRule="exact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</w:p>
    <w:p w:rsidR="003F3C6F" w:rsidRPr="00C46096" w:rsidRDefault="003F3C6F" w:rsidP="003F3C6F">
      <w:pPr>
        <w:tabs>
          <w:tab w:val="left" w:pos="426"/>
        </w:tabs>
        <w:spacing w:before="31" w:line="200" w:lineRule="exact"/>
        <w:ind w:left="203"/>
        <w:rPr>
          <w:rFonts w:asciiTheme="minorHAnsi" w:eastAsia="Arial" w:hAnsiTheme="minorHAnsi" w:cs="Arial"/>
          <w:b/>
          <w:position w:val="-1"/>
          <w:sz w:val="24"/>
          <w:szCs w:val="24"/>
        </w:rPr>
      </w:pPr>
      <w:r w:rsidRPr="00C46096">
        <w:rPr>
          <w:rFonts w:asciiTheme="minorHAnsi" w:eastAsia="Arial" w:hAnsiTheme="minorHAnsi" w:cs="Arial"/>
          <w:b/>
          <w:position w:val="-1"/>
          <w:sz w:val="24"/>
          <w:szCs w:val="24"/>
        </w:rPr>
        <w:t xml:space="preserve">     Hiring &amp; Sourcing Analyst</w:t>
      </w:r>
    </w:p>
    <w:p w:rsidR="003F3C6F" w:rsidRPr="00C46096" w:rsidRDefault="003F3C6F" w:rsidP="00557708">
      <w:pPr>
        <w:ind w:left="709"/>
        <w:rPr>
          <w:rFonts w:asciiTheme="minorHAnsi" w:eastAsia="Arial" w:hAnsiTheme="minorHAnsi" w:cs="Arial"/>
          <w:sz w:val="24"/>
          <w:szCs w:val="24"/>
        </w:rPr>
      </w:pPr>
      <w:r w:rsidRPr="00C46096">
        <w:rPr>
          <w:rFonts w:asciiTheme="minorHAnsi" w:eastAsia="Arial" w:hAnsiTheme="minorHAnsi" w:cs="Arial"/>
          <w:sz w:val="24"/>
          <w:szCs w:val="24"/>
        </w:rPr>
        <w:t>Worked closely with the talent management team and job portal team at GENPACT</w:t>
      </w:r>
      <w:r w:rsidR="00557708" w:rsidRPr="00C46096">
        <w:rPr>
          <w:rFonts w:asciiTheme="minorHAnsi" w:eastAsia="Arial" w:hAnsiTheme="minorHAnsi" w:cs="Arial"/>
          <w:sz w:val="24"/>
          <w:szCs w:val="24"/>
        </w:rPr>
        <w:t>.</w:t>
      </w:r>
    </w:p>
    <w:p w:rsidR="003F3C6F" w:rsidRPr="00C46096" w:rsidRDefault="003F3C6F" w:rsidP="003F3C6F">
      <w:pPr>
        <w:ind w:firstLine="720"/>
        <w:rPr>
          <w:rFonts w:asciiTheme="minorHAnsi" w:eastAsia="Arial" w:hAnsiTheme="minorHAnsi" w:cs="Arial"/>
          <w:sz w:val="24"/>
          <w:szCs w:val="24"/>
        </w:rPr>
      </w:pPr>
      <w:r w:rsidRPr="00C46096">
        <w:rPr>
          <w:rFonts w:asciiTheme="minorHAnsi" w:eastAsia="Arial" w:hAnsiTheme="minorHAnsi" w:cs="Arial"/>
          <w:sz w:val="24"/>
          <w:szCs w:val="24"/>
        </w:rPr>
        <w:t xml:space="preserve">I was involved in </w:t>
      </w:r>
    </w:p>
    <w:p w:rsidR="003F3C6F" w:rsidRPr="00C46096" w:rsidRDefault="003F3C6F" w:rsidP="003F3C6F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C46096">
        <w:rPr>
          <w:rFonts w:asciiTheme="minorHAnsi" w:hAnsiTheme="minorHAnsi"/>
          <w:sz w:val="24"/>
          <w:szCs w:val="24"/>
        </w:rPr>
        <w:t>Analysing and understanding their complete recruitment cycle</w:t>
      </w:r>
      <w:r w:rsidR="0097219A">
        <w:rPr>
          <w:rFonts w:asciiTheme="minorHAnsi" w:hAnsiTheme="minorHAnsi"/>
          <w:sz w:val="24"/>
          <w:szCs w:val="24"/>
        </w:rPr>
        <w:t>.</w:t>
      </w:r>
    </w:p>
    <w:p w:rsidR="003F3C6F" w:rsidRPr="00C46096" w:rsidRDefault="003F3C6F" w:rsidP="003F3C6F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C46096">
        <w:rPr>
          <w:rFonts w:asciiTheme="minorHAnsi" w:hAnsiTheme="minorHAnsi"/>
          <w:sz w:val="24"/>
          <w:szCs w:val="24"/>
        </w:rPr>
        <w:t>Conducting PIR (Personal Interaction Round) interviews</w:t>
      </w:r>
      <w:r w:rsidR="0097219A">
        <w:rPr>
          <w:rFonts w:asciiTheme="minorHAnsi" w:hAnsiTheme="minorHAnsi"/>
          <w:sz w:val="24"/>
          <w:szCs w:val="24"/>
        </w:rPr>
        <w:t>.</w:t>
      </w:r>
    </w:p>
    <w:p w:rsidR="003F3C6F" w:rsidRPr="00C46096" w:rsidRDefault="00FC3A5E" w:rsidP="003F3C6F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C46096">
        <w:rPr>
          <w:rFonts w:asciiTheme="minorHAnsi" w:hAnsiTheme="minorHAnsi"/>
          <w:sz w:val="24"/>
          <w:szCs w:val="24"/>
        </w:rPr>
        <w:t xml:space="preserve">Conducting HR </w:t>
      </w:r>
      <w:r w:rsidR="0097219A">
        <w:rPr>
          <w:rFonts w:asciiTheme="minorHAnsi" w:hAnsiTheme="minorHAnsi"/>
          <w:sz w:val="24"/>
          <w:szCs w:val="24"/>
        </w:rPr>
        <w:t>r</w:t>
      </w:r>
      <w:r w:rsidRPr="00C46096">
        <w:rPr>
          <w:rFonts w:asciiTheme="minorHAnsi" w:hAnsiTheme="minorHAnsi"/>
          <w:sz w:val="24"/>
          <w:szCs w:val="24"/>
        </w:rPr>
        <w:t>ound wherein</w:t>
      </w:r>
      <w:r w:rsidR="003F3C6F" w:rsidRPr="00C46096">
        <w:rPr>
          <w:rFonts w:asciiTheme="minorHAnsi" w:hAnsiTheme="minorHAnsi"/>
          <w:sz w:val="24"/>
          <w:szCs w:val="24"/>
        </w:rPr>
        <w:t xml:space="preserve"> the selected candidates</w:t>
      </w:r>
      <w:r w:rsidR="0097219A">
        <w:rPr>
          <w:rFonts w:asciiTheme="minorHAnsi" w:hAnsiTheme="minorHAnsi"/>
          <w:sz w:val="24"/>
          <w:szCs w:val="24"/>
        </w:rPr>
        <w:t xml:space="preserve"> are </w:t>
      </w:r>
      <w:r w:rsidR="0097219A" w:rsidRPr="00C46096">
        <w:rPr>
          <w:rFonts w:asciiTheme="minorHAnsi" w:hAnsiTheme="minorHAnsi"/>
          <w:sz w:val="24"/>
          <w:szCs w:val="24"/>
        </w:rPr>
        <w:t>briefed</w:t>
      </w:r>
      <w:r w:rsidR="003F3C6F" w:rsidRPr="00C46096">
        <w:rPr>
          <w:rFonts w:asciiTheme="minorHAnsi" w:hAnsiTheme="minorHAnsi"/>
          <w:sz w:val="24"/>
          <w:szCs w:val="24"/>
        </w:rPr>
        <w:t xml:space="preserve"> on the terms and conditions of Genpact, and its rules and regulations</w:t>
      </w:r>
      <w:r w:rsidR="0097219A">
        <w:rPr>
          <w:rFonts w:asciiTheme="minorHAnsi" w:hAnsiTheme="minorHAnsi"/>
          <w:sz w:val="24"/>
          <w:szCs w:val="24"/>
        </w:rPr>
        <w:t>.</w:t>
      </w:r>
    </w:p>
    <w:p w:rsidR="003F3C6F" w:rsidRPr="00C46096" w:rsidRDefault="003F3C6F" w:rsidP="003F3C6F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C46096">
        <w:rPr>
          <w:rFonts w:asciiTheme="minorHAnsi" w:hAnsiTheme="minorHAnsi"/>
          <w:sz w:val="24"/>
          <w:szCs w:val="24"/>
        </w:rPr>
        <w:t>Conducting screening of candidates as part of the employee referrals sourcing channel</w:t>
      </w:r>
      <w:r w:rsidR="0097219A">
        <w:rPr>
          <w:rFonts w:asciiTheme="minorHAnsi" w:hAnsiTheme="minorHAnsi"/>
          <w:sz w:val="24"/>
          <w:szCs w:val="24"/>
        </w:rPr>
        <w:t>.</w:t>
      </w:r>
    </w:p>
    <w:p w:rsidR="00063229" w:rsidRPr="00C46096" w:rsidRDefault="003F3C6F" w:rsidP="003F3C6F">
      <w:pPr>
        <w:pStyle w:val="ListParagraph"/>
        <w:numPr>
          <w:ilvl w:val="0"/>
          <w:numId w:val="2"/>
        </w:numPr>
        <w:spacing w:before="120" w:line="259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C46096">
        <w:rPr>
          <w:rFonts w:asciiTheme="minorHAnsi" w:hAnsiTheme="minorHAnsi"/>
          <w:sz w:val="24"/>
          <w:szCs w:val="24"/>
        </w:rPr>
        <w:t>Suggested changes for process improvement</w:t>
      </w:r>
      <w:r w:rsidR="00FC3A5E" w:rsidRPr="00C46096">
        <w:rPr>
          <w:rFonts w:asciiTheme="minorHAnsi" w:hAnsiTheme="minorHAnsi"/>
          <w:sz w:val="24"/>
          <w:szCs w:val="24"/>
        </w:rPr>
        <w:t xml:space="preserve"> on hiring floor.</w:t>
      </w:r>
    </w:p>
    <w:p w:rsidR="00063229" w:rsidRPr="00C46096" w:rsidRDefault="00A916A7" w:rsidP="00063229">
      <w:pPr>
        <w:pStyle w:val="ListParagraph"/>
        <w:spacing w:before="120" w:line="259" w:lineRule="auto"/>
        <w:ind w:left="1797"/>
        <w:contextualSpacing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163830</wp:posOffset>
                </wp:positionV>
                <wp:extent cx="6515100" cy="24765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1510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229" w:rsidRPr="00E0330C" w:rsidRDefault="00063229" w:rsidP="00063229">
                            <w:pPr>
                              <w:spacing w:line="200" w:lineRule="exact"/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b/>
                                <w:position w:val="-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063229" w:rsidRDefault="00063229" w:rsidP="000632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" o:spid="_x0000_s1030" type="#_x0000_t202" style="position:absolute;left:0;text-align:left;margin-left:29.75pt;margin-top:12.9pt;width:513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" fillcolor="#eeece1 [3214]" strokeweight=".5pt">
                <v:path arrowok="t"/>
                <v:textbox>
                  <w:txbxContent>
                    <w:p w:rsidR="00063229" w:rsidRPr="00E0330C" w:rsidRDefault="00063229" w:rsidP="00063229">
                      <w:pPr>
                        <w:spacing w:line="200" w:lineRule="exact"/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Arial" w:hAnsiTheme="minorHAnsi" w:cs="Arial"/>
                          <w:b/>
                          <w:position w:val="-1"/>
                          <w:sz w:val="24"/>
                          <w:szCs w:val="24"/>
                        </w:rPr>
                        <w:t>Education</w:t>
                      </w:r>
                    </w:p>
                    <w:p w:rsidR="00063229" w:rsidRDefault="00063229" w:rsidP="00063229"/>
                  </w:txbxContent>
                </v:textbox>
              </v:shape>
            </w:pict>
          </mc:Fallback>
        </mc:AlternateContent>
      </w:r>
    </w:p>
    <w:p w:rsidR="00063229" w:rsidRPr="00C46096" w:rsidRDefault="00063229" w:rsidP="00063229">
      <w:pPr>
        <w:spacing w:before="120" w:line="259" w:lineRule="auto"/>
        <w:jc w:val="both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500"/>
        <w:gridCol w:w="3603"/>
        <w:gridCol w:w="1417"/>
        <w:gridCol w:w="1266"/>
        <w:gridCol w:w="1427"/>
      </w:tblGrid>
      <w:tr w:rsidR="00C46096" w:rsidRPr="00C46096" w:rsidTr="00EE14C7">
        <w:tc>
          <w:tcPr>
            <w:tcW w:w="1500" w:type="dxa"/>
          </w:tcPr>
          <w:p w:rsidR="00063229" w:rsidRPr="00C46096" w:rsidRDefault="00063229" w:rsidP="00063229">
            <w:pPr>
              <w:spacing w:before="120" w:line="259" w:lineRule="auto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C46096">
              <w:rPr>
                <w:rFonts w:asciiTheme="minorHAnsi" w:hAnsi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3603" w:type="dxa"/>
          </w:tcPr>
          <w:p w:rsidR="00063229" w:rsidRPr="00C46096" w:rsidRDefault="00063229" w:rsidP="00063229">
            <w:pPr>
              <w:spacing w:before="120" w:line="259" w:lineRule="auto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C46096">
              <w:rPr>
                <w:rFonts w:asciiTheme="minorHAnsi" w:hAnsiTheme="minorHAnsi"/>
                <w:b/>
                <w:sz w:val="24"/>
                <w:szCs w:val="24"/>
              </w:rPr>
              <w:t>Institute</w:t>
            </w:r>
          </w:p>
        </w:tc>
        <w:tc>
          <w:tcPr>
            <w:tcW w:w="1417" w:type="dxa"/>
          </w:tcPr>
          <w:p w:rsidR="00063229" w:rsidRPr="00C46096" w:rsidRDefault="00063229" w:rsidP="00063229">
            <w:pPr>
              <w:spacing w:before="120" w:line="259" w:lineRule="auto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C46096">
              <w:rPr>
                <w:rFonts w:asciiTheme="minorHAnsi" w:hAnsiTheme="minorHAnsi"/>
                <w:b/>
                <w:sz w:val="24"/>
                <w:szCs w:val="24"/>
              </w:rPr>
              <w:t>University</w:t>
            </w:r>
          </w:p>
        </w:tc>
        <w:tc>
          <w:tcPr>
            <w:tcW w:w="1266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C46096">
              <w:rPr>
                <w:rFonts w:asciiTheme="minorHAnsi" w:hAnsiTheme="minorHAnsi"/>
                <w:b/>
                <w:sz w:val="24"/>
                <w:szCs w:val="24"/>
              </w:rPr>
              <w:t xml:space="preserve">Year </w:t>
            </w:r>
            <w:r w:rsidR="00063229" w:rsidRPr="00C46096">
              <w:rPr>
                <w:rFonts w:asciiTheme="minorHAnsi" w:hAnsiTheme="minorHAnsi"/>
                <w:b/>
                <w:sz w:val="24"/>
                <w:szCs w:val="24"/>
              </w:rPr>
              <w:t>of Passing</w:t>
            </w:r>
          </w:p>
        </w:tc>
        <w:tc>
          <w:tcPr>
            <w:tcW w:w="1427" w:type="dxa"/>
          </w:tcPr>
          <w:p w:rsidR="00063229" w:rsidRPr="00C46096" w:rsidRDefault="00063229" w:rsidP="00063229">
            <w:pPr>
              <w:spacing w:before="120" w:line="259" w:lineRule="auto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C46096">
              <w:rPr>
                <w:rFonts w:asciiTheme="minorHAnsi" w:hAnsiTheme="minorHAnsi"/>
                <w:b/>
                <w:sz w:val="24"/>
                <w:szCs w:val="24"/>
              </w:rPr>
              <w:t>Percentage</w:t>
            </w:r>
          </w:p>
        </w:tc>
      </w:tr>
      <w:tr w:rsidR="00C46096" w:rsidRPr="00C46096" w:rsidTr="00EE14C7">
        <w:tc>
          <w:tcPr>
            <w:tcW w:w="1500" w:type="dxa"/>
          </w:tcPr>
          <w:p w:rsidR="00063229" w:rsidRPr="00C46096" w:rsidRDefault="00063229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MBA</w:t>
            </w:r>
          </w:p>
        </w:tc>
        <w:tc>
          <w:tcPr>
            <w:tcW w:w="3603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 xml:space="preserve">Bhavans </w:t>
            </w:r>
            <w:r w:rsidR="00063229" w:rsidRPr="00C46096">
              <w:rPr>
                <w:rFonts w:asciiTheme="minorHAnsi" w:hAnsiTheme="minorHAnsi"/>
                <w:sz w:val="24"/>
                <w:szCs w:val="24"/>
              </w:rPr>
              <w:t>Vivekananda college</w:t>
            </w:r>
          </w:p>
        </w:tc>
        <w:tc>
          <w:tcPr>
            <w:tcW w:w="1417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Osmania</w:t>
            </w:r>
          </w:p>
        </w:tc>
        <w:tc>
          <w:tcPr>
            <w:tcW w:w="1266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2015</w:t>
            </w:r>
          </w:p>
        </w:tc>
        <w:tc>
          <w:tcPr>
            <w:tcW w:w="1427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76</w:t>
            </w:r>
          </w:p>
        </w:tc>
      </w:tr>
      <w:tr w:rsidR="00C46096" w:rsidRPr="00C46096" w:rsidTr="00EE14C7">
        <w:tc>
          <w:tcPr>
            <w:tcW w:w="1500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B.Com</w:t>
            </w:r>
          </w:p>
        </w:tc>
        <w:tc>
          <w:tcPr>
            <w:tcW w:w="3603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St. Pious X degree college</w:t>
            </w:r>
          </w:p>
        </w:tc>
        <w:tc>
          <w:tcPr>
            <w:tcW w:w="1417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Osmania</w:t>
            </w:r>
          </w:p>
        </w:tc>
        <w:tc>
          <w:tcPr>
            <w:tcW w:w="1266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2013</w:t>
            </w:r>
          </w:p>
        </w:tc>
        <w:tc>
          <w:tcPr>
            <w:tcW w:w="1427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74</w:t>
            </w:r>
          </w:p>
        </w:tc>
      </w:tr>
      <w:tr w:rsidR="00C46096" w:rsidRPr="00C46096" w:rsidTr="00EE14C7">
        <w:tc>
          <w:tcPr>
            <w:tcW w:w="1500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12</w:t>
            </w:r>
            <w:r w:rsidRPr="00C46096">
              <w:rPr>
                <w:rFonts w:asciiTheme="minorHAnsi" w:hAnsiTheme="minorHAnsi"/>
                <w:sz w:val="24"/>
                <w:szCs w:val="24"/>
                <w:vertAlign w:val="superscript"/>
              </w:rPr>
              <w:t>th</w:t>
            </w:r>
            <w:r w:rsidRPr="00C46096">
              <w:rPr>
                <w:rFonts w:asciiTheme="minorHAnsi" w:hAnsiTheme="minorHAnsi"/>
                <w:sz w:val="24"/>
                <w:szCs w:val="24"/>
              </w:rPr>
              <w:t xml:space="preserve"> Std.</w:t>
            </w:r>
          </w:p>
        </w:tc>
        <w:tc>
          <w:tcPr>
            <w:tcW w:w="3603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Sri Chaitanya Junior College</w:t>
            </w:r>
          </w:p>
        </w:tc>
        <w:tc>
          <w:tcPr>
            <w:tcW w:w="1417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AP Board</w:t>
            </w:r>
          </w:p>
        </w:tc>
        <w:tc>
          <w:tcPr>
            <w:tcW w:w="1266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2009</w:t>
            </w:r>
          </w:p>
        </w:tc>
        <w:tc>
          <w:tcPr>
            <w:tcW w:w="1427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90</w:t>
            </w:r>
          </w:p>
        </w:tc>
      </w:tr>
      <w:tr w:rsidR="00C46096" w:rsidRPr="00C46096" w:rsidTr="00EE14C7">
        <w:tc>
          <w:tcPr>
            <w:tcW w:w="1500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10</w:t>
            </w:r>
            <w:r w:rsidRPr="00C46096">
              <w:rPr>
                <w:rFonts w:asciiTheme="minorHAnsi" w:hAnsiTheme="minorHAnsi"/>
                <w:sz w:val="24"/>
                <w:szCs w:val="24"/>
                <w:vertAlign w:val="superscript"/>
              </w:rPr>
              <w:t>th</w:t>
            </w:r>
            <w:r w:rsidR="00316AEF">
              <w:rPr>
                <w:rFonts w:asciiTheme="minorHAnsi" w:hAnsiTheme="minorHAnsi"/>
                <w:sz w:val="24"/>
                <w:szCs w:val="24"/>
                <w:vertAlign w:val="superscript"/>
              </w:rPr>
              <w:t xml:space="preserve"> </w:t>
            </w:r>
            <w:r w:rsidR="00383D19" w:rsidRPr="00C46096">
              <w:rPr>
                <w:rFonts w:asciiTheme="minorHAnsi" w:hAnsiTheme="minorHAnsi"/>
                <w:sz w:val="24"/>
                <w:szCs w:val="24"/>
              </w:rPr>
              <w:t>Std</w:t>
            </w:r>
            <w:r w:rsidR="00383D19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603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Keyes High School for Girls</w:t>
            </w:r>
          </w:p>
        </w:tc>
        <w:tc>
          <w:tcPr>
            <w:tcW w:w="1417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AP Board</w:t>
            </w:r>
          </w:p>
        </w:tc>
        <w:tc>
          <w:tcPr>
            <w:tcW w:w="1266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2007</w:t>
            </w:r>
          </w:p>
        </w:tc>
        <w:tc>
          <w:tcPr>
            <w:tcW w:w="1427" w:type="dxa"/>
          </w:tcPr>
          <w:p w:rsidR="00063229" w:rsidRPr="00C46096" w:rsidRDefault="00557708" w:rsidP="00063229">
            <w:pPr>
              <w:spacing w:before="120" w:line="259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46096">
              <w:rPr>
                <w:rFonts w:asciiTheme="minorHAnsi" w:hAnsiTheme="minorHAnsi"/>
                <w:sz w:val="24"/>
                <w:szCs w:val="24"/>
              </w:rPr>
              <w:t>85</w:t>
            </w:r>
          </w:p>
        </w:tc>
      </w:tr>
    </w:tbl>
    <w:p w:rsidR="00334F33" w:rsidRPr="002B7BEB" w:rsidRDefault="002B7BEB" w:rsidP="002B7BEB">
      <w:pPr>
        <w:spacing w:before="120" w:line="259" w:lineRule="auto"/>
        <w:ind w:firstLine="720"/>
        <w:jc w:val="both"/>
        <w:rPr>
          <w:rFonts w:asciiTheme="minorHAnsi" w:hAnsiTheme="minorHAnsi"/>
          <w:b/>
          <w:sz w:val="24"/>
          <w:szCs w:val="24"/>
        </w:rPr>
      </w:pPr>
      <w:r w:rsidRPr="002B7BEB">
        <w:rPr>
          <w:rFonts w:asciiTheme="minorHAnsi" w:hAnsiTheme="minorHAnsi"/>
          <w:b/>
          <w:sz w:val="24"/>
          <w:szCs w:val="24"/>
        </w:rPr>
        <w:t>Date:                                                                                     Signature:</w:t>
      </w:r>
    </w:p>
    <w:sectPr w:rsidR="00334F33" w:rsidRPr="002B7BEB" w:rsidSect="001B5A4B">
      <w:pgSz w:w="11920" w:h="16840"/>
      <w:pgMar w:top="560" w:right="2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106A"/>
    <w:multiLevelType w:val="hybridMultilevel"/>
    <w:tmpl w:val="D848D99C"/>
    <w:lvl w:ilvl="0" w:tplc="04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>
    <w:nsid w:val="21E3422E"/>
    <w:multiLevelType w:val="multilevel"/>
    <w:tmpl w:val="43FC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4CE3798"/>
    <w:multiLevelType w:val="hybridMultilevel"/>
    <w:tmpl w:val="DEAE516E"/>
    <w:lvl w:ilvl="0" w:tplc="7CEC0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33"/>
    <w:rsid w:val="00026543"/>
    <w:rsid w:val="00063229"/>
    <w:rsid w:val="00111725"/>
    <w:rsid w:val="00137816"/>
    <w:rsid w:val="001866B3"/>
    <w:rsid w:val="001902D0"/>
    <w:rsid w:val="001B5A4B"/>
    <w:rsid w:val="00256CA9"/>
    <w:rsid w:val="002A45F7"/>
    <w:rsid w:val="002B0E97"/>
    <w:rsid w:val="002B7BEB"/>
    <w:rsid w:val="002E2053"/>
    <w:rsid w:val="002F7B39"/>
    <w:rsid w:val="00316AEF"/>
    <w:rsid w:val="00334F33"/>
    <w:rsid w:val="00336E24"/>
    <w:rsid w:val="00383D19"/>
    <w:rsid w:val="00384FE6"/>
    <w:rsid w:val="0039035C"/>
    <w:rsid w:val="003E199D"/>
    <w:rsid w:val="003E29BD"/>
    <w:rsid w:val="003F3C6F"/>
    <w:rsid w:val="0045353E"/>
    <w:rsid w:val="00461520"/>
    <w:rsid w:val="004E159D"/>
    <w:rsid w:val="00521B1F"/>
    <w:rsid w:val="00557708"/>
    <w:rsid w:val="0056011D"/>
    <w:rsid w:val="00577B57"/>
    <w:rsid w:val="006100AB"/>
    <w:rsid w:val="006775E7"/>
    <w:rsid w:val="006A4476"/>
    <w:rsid w:val="006C77A5"/>
    <w:rsid w:val="006F0F6A"/>
    <w:rsid w:val="0072123C"/>
    <w:rsid w:val="00724158"/>
    <w:rsid w:val="007617C8"/>
    <w:rsid w:val="00792B1E"/>
    <w:rsid w:val="007E3C73"/>
    <w:rsid w:val="00875AF6"/>
    <w:rsid w:val="008B3AF2"/>
    <w:rsid w:val="008C3A6A"/>
    <w:rsid w:val="0091583B"/>
    <w:rsid w:val="0097219A"/>
    <w:rsid w:val="009C451E"/>
    <w:rsid w:val="00A14F47"/>
    <w:rsid w:val="00A573D1"/>
    <w:rsid w:val="00A80BB4"/>
    <w:rsid w:val="00A916A7"/>
    <w:rsid w:val="00B21A95"/>
    <w:rsid w:val="00C46096"/>
    <w:rsid w:val="00C66171"/>
    <w:rsid w:val="00CA7009"/>
    <w:rsid w:val="00D13949"/>
    <w:rsid w:val="00D27F55"/>
    <w:rsid w:val="00D53EC8"/>
    <w:rsid w:val="00D56A1F"/>
    <w:rsid w:val="00DB0357"/>
    <w:rsid w:val="00E0330C"/>
    <w:rsid w:val="00EE14C7"/>
    <w:rsid w:val="00EF4ED7"/>
    <w:rsid w:val="00EF7F21"/>
    <w:rsid w:val="00F3296A"/>
    <w:rsid w:val="00F44B46"/>
    <w:rsid w:val="00FC3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56A1F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6100AB"/>
    <w:rPr>
      <w:color w:val="0000FF" w:themeColor="hyperlink"/>
      <w:u w:val="single"/>
    </w:rPr>
  </w:style>
  <w:style w:type="paragraph" w:customStyle="1" w:styleId="WSIBB4">
    <w:name w:val="WSIB B4"/>
    <w:basedOn w:val="Normal"/>
    <w:rsid w:val="00063229"/>
    <w:pPr>
      <w:tabs>
        <w:tab w:val="num" w:pos="360"/>
      </w:tabs>
      <w:suppressAutoHyphens/>
      <w:spacing w:before="80" w:after="120"/>
      <w:ind w:left="360" w:hanging="360"/>
    </w:pPr>
    <w:rPr>
      <w:rFonts w:ascii="Arial Narrow" w:hAnsi="Arial Narrow"/>
      <w:snapToGrid w:val="0"/>
    </w:rPr>
  </w:style>
  <w:style w:type="paragraph" w:customStyle="1" w:styleId="StyleHeading2GaramondSmallcaps">
    <w:name w:val="Style Heading 2 + Garamond Small caps"/>
    <w:basedOn w:val="Heading2"/>
    <w:link w:val="StyleHeading2GaramondSmallcapsChar"/>
    <w:rsid w:val="00063229"/>
    <w:pPr>
      <w:shd w:val="pct12" w:color="auto" w:fill="auto"/>
      <w:tabs>
        <w:tab w:val="clear" w:pos="1440"/>
      </w:tabs>
      <w:spacing w:before="0" w:after="0"/>
      <w:ind w:left="0" w:firstLine="0"/>
    </w:pPr>
    <w:rPr>
      <w:rFonts w:ascii="Garamond" w:eastAsia="Times New Roman" w:hAnsi="Garamond" w:cs="Times New Roman"/>
      <w:i w:val="0"/>
      <w:iCs w:val="0"/>
      <w:smallCaps/>
      <w:sz w:val="20"/>
      <w:szCs w:val="20"/>
    </w:rPr>
  </w:style>
  <w:style w:type="character" w:customStyle="1" w:styleId="StyleHeading2GaramondSmallcapsChar">
    <w:name w:val="Style Heading 2 + Garamond Small caps Char"/>
    <w:link w:val="StyleHeading2GaramondSmallcaps"/>
    <w:rsid w:val="00063229"/>
    <w:rPr>
      <w:rFonts w:ascii="Garamond" w:hAnsi="Garamond"/>
      <w:b/>
      <w:bCs/>
      <w:smallCaps/>
      <w:shd w:val="pct12" w:color="auto" w:fill="auto"/>
    </w:rPr>
  </w:style>
  <w:style w:type="table" w:styleId="TableGrid">
    <w:name w:val="Table Grid"/>
    <w:basedOn w:val="TableNormal"/>
    <w:uiPriority w:val="59"/>
    <w:rsid w:val="00063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56A1F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6100AB"/>
    <w:rPr>
      <w:color w:val="0000FF" w:themeColor="hyperlink"/>
      <w:u w:val="single"/>
    </w:rPr>
  </w:style>
  <w:style w:type="paragraph" w:customStyle="1" w:styleId="WSIBB4">
    <w:name w:val="WSIB B4"/>
    <w:basedOn w:val="Normal"/>
    <w:rsid w:val="00063229"/>
    <w:pPr>
      <w:tabs>
        <w:tab w:val="num" w:pos="360"/>
      </w:tabs>
      <w:suppressAutoHyphens/>
      <w:spacing w:before="80" w:after="120"/>
      <w:ind w:left="360" w:hanging="360"/>
    </w:pPr>
    <w:rPr>
      <w:rFonts w:ascii="Arial Narrow" w:hAnsi="Arial Narrow"/>
      <w:snapToGrid w:val="0"/>
    </w:rPr>
  </w:style>
  <w:style w:type="paragraph" w:customStyle="1" w:styleId="StyleHeading2GaramondSmallcaps">
    <w:name w:val="Style Heading 2 + Garamond Small caps"/>
    <w:basedOn w:val="Heading2"/>
    <w:link w:val="StyleHeading2GaramondSmallcapsChar"/>
    <w:rsid w:val="00063229"/>
    <w:pPr>
      <w:shd w:val="pct12" w:color="auto" w:fill="auto"/>
      <w:tabs>
        <w:tab w:val="clear" w:pos="1440"/>
      </w:tabs>
      <w:spacing w:before="0" w:after="0"/>
      <w:ind w:left="0" w:firstLine="0"/>
    </w:pPr>
    <w:rPr>
      <w:rFonts w:ascii="Garamond" w:eastAsia="Times New Roman" w:hAnsi="Garamond" w:cs="Times New Roman"/>
      <w:i w:val="0"/>
      <w:iCs w:val="0"/>
      <w:smallCaps/>
      <w:sz w:val="20"/>
      <w:szCs w:val="20"/>
    </w:rPr>
  </w:style>
  <w:style w:type="character" w:customStyle="1" w:styleId="StyleHeading2GaramondSmallcapsChar">
    <w:name w:val="Style Heading 2 + Garamond Small caps Char"/>
    <w:link w:val="StyleHeading2GaramondSmallcaps"/>
    <w:rsid w:val="00063229"/>
    <w:rPr>
      <w:rFonts w:ascii="Garamond" w:hAnsi="Garamond"/>
      <w:b/>
      <w:bCs/>
      <w:smallCaps/>
      <w:shd w:val="pct12" w:color="auto" w:fill="auto"/>
    </w:rPr>
  </w:style>
  <w:style w:type="table" w:styleId="TableGrid">
    <w:name w:val="Table Grid"/>
    <w:basedOn w:val="TableNormal"/>
    <w:uiPriority w:val="59"/>
    <w:rsid w:val="00063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mbica.ratnakara20@gmail.com|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bica.ratnakara20@gmail.com|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isfs</cp:lastModifiedBy>
  <cp:revision>7</cp:revision>
  <cp:lastPrinted>2021-12-14T00:57:00Z</cp:lastPrinted>
  <dcterms:created xsi:type="dcterms:W3CDTF">2021-12-14T00:56:00Z</dcterms:created>
  <dcterms:modified xsi:type="dcterms:W3CDTF">2022-06-04T07:09:00Z</dcterms:modified>
</cp:coreProperties>
</file>