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2FB7A" w14:textId="3B2FA971" w:rsidR="00556CBC" w:rsidRDefault="005D0F07" w:rsidP="00556CBC">
      <w:pPr>
        <w:shd w:val="clear" w:color="auto" w:fill="F3F3F3"/>
        <w:rPr>
          <w:rFonts w:ascii="Verdana" w:hAnsi="Verdana"/>
          <w:b/>
          <w:sz w:val="12"/>
          <w:szCs w:val="12"/>
        </w:rPr>
      </w:pPr>
      <w:r w:rsidRPr="00DF048A">
        <w:rPr>
          <w:sz w:val="24"/>
          <w:szCs w:val="24"/>
        </w:rPr>
        <w:t xml:space="preserve">  </w:t>
      </w:r>
      <w:r w:rsidR="00556CBC">
        <w:rPr>
          <w:sz w:val="28"/>
          <w:szCs w:val="28"/>
        </w:rPr>
        <w:t xml:space="preserve">                           </w:t>
      </w:r>
      <w:r w:rsidR="00F9595C" w:rsidRPr="00DF048A">
        <w:rPr>
          <w:sz w:val="28"/>
          <w:szCs w:val="28"/>
        </w:rPr>
        <w:tab/>
      </w:r>
      <w:r w:rsidR="00556CBC">
        <w:rPr>
          <w:rFonts w:ascii="Verdana" w:hAnsi="Verdana"/>
          <w:b/>
          <w:sz w:val="28"/>
          <w:szCs w:val="28"/>
        </w:rPr>
        <w:t>Gayathri Vadde</w:t>
      </w:r>
      <w:r w:rsidR="00556CBC" w:rsidRPr="00C4527A">
        <w:rPr>
          <w:rFonts w:ascii="Verdana" w:hAnsi="Verdana"/>
          <w:b/>
          <w:sz w:val="12"/>
          <w:szCs w:val="12"/>
        </w:rPr>
        <w:t xml:space="preserve"> </w:t>
      </w:r>
    </w:p>
    <w:p w14:paraId="2E8419CF" w14:textId="6ACED0D7" w:rsidR="00556CBC" w:rsidRPr="00556CBC" w:rsidRDefault="00556CBC" w:rsidP="00556CBC">
      <w:pPr>
        <w:shd w:val="clear" w:color="auto" w:fill="F3F3F3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12"/>
          <w:szCs w:val="12"/>
        </w:rPr>
        <w:t xml:space="preserve">                                                                           Senior Software Test Engineer</w:t>
      </w:r>
    </w:p>
    <w:p w14:paraId="2156671E" w14:textId="0129A6A5" w:rsidR="00556CBC" w:rsidRPr="00292591" w:rsidRDefault="00556CBC" w:rsidP="00556CBC">
      <w:pPr>
        <w:shd w:val="clear" w:color="auto" w:fill="F3F3F3"/>
        <w:jc w:val="center"/>
        <w:rPr>
          <w:rFonts w:ascii="Verdana" w:hAnsi="Verdana"/>
          <w:sz w:val="17"/>
          <w:szCs w:val="17"/>
        </w:rPr>
      </w:pPr>
      <w:r w:rsidRPr="00292591">
        <w:rPr>
          <w:rFonts w:ascii="Verdana" w:hAnsi="Verdana"/>
          <w:b/>
          <w:sz w:val="17"/>
          <w:szCs w:val="17"/>
        </w:rPr>
        <w:t>Tel. :</w:t>
      </w:r>
      <w:r w:rsidRPr="00292591">
        <w:rPr>
          <w:rFonts w:ascii="Verdana" w:hAnsi="Verdana"/>
          <w:sz w:val="17"/>
          <w:szCs w:val="17"/>
        </w:rPr>
        <w:t xml:space="preserve"> +</w:t>
      </w:r>
      <w:r>
        <w:rPr>
          <w:rFonts w:ascii="Verdana" w:hAnsi="Verdana"/>
          <w:sz w:val="17"/>
          <w:szCs w:val="17"/>
        </w:rPr>
        <w:t>91 8838328861</w:t>
      </w:r>
      <w:r w:rsidRPr="00292591">
        <w:rPr>
          <w:rFonts w:ascii="Verdana" w:hAnsi="Verdana"/>
          <w:sz w:val="17"/>
          <w:szCs w:val="17"/>
        </w:rPr>
        <w:t xml:space="preserve"> </w:t>
      </w:r>
      <w:r w:rsidRPr="00292591">
        <w:rPr>
          <w:rFonts w:ascii="Verdana" w:hAnsi="Verdana"/>
          <w:b/>
          <w:sz w:val="17"/>
          <w:szCs w:val="17"/>
        </w:rPr>
        <w:t>~ E-Mail:</w:t>
      </w:r>
      <w:r w:rsidRPr="00292591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vaddegayathri94</w:t>
      </w:r>
      <w:r w:rsidRPr="00292591">
        <w:rPr>
          <w:rFonts w:ascii="Verdana" w:hAnsi="Verdana"/>
          <w:sz w:val="17"/>
          <w:szCs w:val="17"/>
        </w:rPr>
        <w:t>@gmail.com</w:t>
      </w:r>
    </w:p>
    <w:p w14:paraId="3C3313B1" w14:textId="0ABE9DAD" w:rsidR="004301DA" w:rsidRPr="00DF048A" w:rsidRDefault="00F9595C" w:rsidP="00DF048A">
      <w:pPr>
        <w:pStyle w:val="NoSpacing"/>
        <w:rPr>
          <w:sz w:val="28"/>
          <w:szCs w:val="28"/>
        </w:rPr>
      </w:pPr>
      <w:r w:rsidRPr="00DF048A">
        <w:rPr>
          <w:sz w:val="28"/>
          <w:szCs w:val="28"/>
        </w:rPr>
        <w:tab/>
      </w:r>
      <w:r w:rsidRPr="00DF048A">
        <w:rPr>
          <w:sz w:val="28"/>
          <w:szCs w:val="28"/>
        </w:rPr>
        <w:tab/>
      </w:r>
      <w:r w:rsidRPr="00DF048A">
        <w:rPr>
          <w:sz w:val="28"/>
          <w:szCs w:val="28"/>
        </w:rPr>
        <w:tab/>
      </w:r>
    </w:p>
    <w:p w14:paraId="5B03BA8C" w14:textId="77777777" w:rsidR="004301DA" w:rsidRDefault="004301DA">
      <w:pPr>
        <w:pBdr>
          <w:bottom w:val="single" w:sz="12" w:space="0" w:color="auto"/>
        </w:pBdr>
        <w:spacing w:line="120" w:lineRule="auto"/>
        <w:ind w:left="-720" w:right="-360"/>
        <w:rPr>
          <w:rFonts w:ascii="Calibri" w:hAnsi="Calibri"/>
        </w:rPr>
      </w:pPr>
    </w:p>
    <w:p w14:paraId="39187A68" w14:textId="77777777" w:rsidR="004301DA" w:rsidRDefault="00F9595C">
      <w:pPr>
        <w:pStyle w:val="Heading2"/>
        <w:shd w:val="pct35" w:color="auto" w:fill="FFFFFF"/>
        <w:spacing w:before="240" w:after="6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JOB OBJECTIVE:</w:t>
      </w:r>
    </w:p>
    <w:p w14:paraId="16B31FAA" w14:textId="689F6723" w:rsidR="004301DA" w:rsidRDefault="009A0E62">
      <w:pPr>
        <w:pStyle w:val="ListParagraph"/>
        <w:numPr>
          <w:ilvl w:val="0"/>
          <w:numId w:val="1"/>
        </w:numPr>
        <w:tabs>
          <w:tab w:val="left" w:pos="912"/>
          <w:tab w:val="left" w:pos="10170"/>
        </w:tabs>
        <w:suppressAutoHyphens/>
        <w:ind w:right="207"/>
        <w:rPr>
          <w:rFonts w:ascii="Calibri" w:hAnsi="Calibri"/>
          <w:sz w:val="22"/>
          <w:shd w:val="clear" w:color="auto" w:fill="FFFFFF"/>
          <w:lang w:val="en-GB"/>
        </w:rPr>
      </w:pPr>
      <w:r w:rsidRPr="009A0E62">
        <w:rPr>
          <w:rFonts w:ascii="Calibri" w:hAnsi="Calibri"/>
          <w:sz w:val="22"/>
          <w:shd w:val="clear" w:color="auto" w:fill="FFFFFF"/>
          <w:lang w:val="en-GB"/>
        </w:rPr>
        <w:t>Aiming to achieve a challenging &amp; successful career where I can make a significant contribution using my innovative ideas, knowledge, skills and experience with the objective of development &amp; growth of the Organization.</w:t>
      </w:r>
    </w:p>
    <w:p w14:paraId="61331BD5" w14:textId="2262BE67" w:rsidR="00BF4625" w:rsidRDefault="00BF4625" w:rsidP="00BF4625">
      <w:pPr>
        <w:pStyle w:val="Heading2"/>
        <w:shd w:val="pct35" w:color="auto" w:fill="FFFFFF"/>
        <w:spacing w:before="240" w:after="60"/>
        <w:rPr>
          <w:rFonts w:ascii="Calibri" w:hAnsi="Calibri"/>
          <w:b/>
          <w:lang w:val="fr-FR"/>
        </w:rPr>
      </w:pPr>
      <w:r>
        <w:rPr>
          <w:rFonts w:ascii="Calibri" w:hAnsi="Calibri"/>
          <w:b/>
          <w:sz w:val="28"/>
        </w:rPr>
        <w:t>Work Experience</w:t>
      </w:r>
      <w:r>
        <w:rPr>
          <w:rFonts w:ascii="Calibri" w:hAnsi="Calibri"/>
          <w:b/>
          <w:lang w:val="fr-FR"/>
        </w:rPr>
        <w:t>:</w:t>
      </w:r>
    </w:p>
    <w:p w14:paraId="00BFA5C1" w14:textId="77777777" w:rsidR="00BF4625" w:rsidRDefault="00BF4625" w:rsidP="00BF4625">
      <w:pPr>
        <w:pStyle w:val="ListParagraph"/>
        <w:numPr>
          <w:ilvl w:val="0"/>
          <w:numId w:val="23"/>
        </w:numPr>
        <w:spacing w:after="120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Senior Software Engineer</w:t>
      </w:r>
    </w:p>
    <w:p w14:paraId="53469BC1" w14:textId="77777777" w:rsidR="00BF4625" w:rsidRDefault="00BF4625" w:rsidP="00BF4625">
      <w:pPr>
        <w:pStyle w:val="ListParagraph"/>
        <w:numPr>
          <w:ilvl w:val="1"/>
          <w:numId w:val="23"/>
        </w:numPr>
        <w:spacing w:after="12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Firm: Accenture Solutions Pvt. Ltd</w:t>
      </w:r>
    </w:p>
    <w:p w14:paraId="46449084" w14:textId="65164505" w:rsidR="00BF4625" w:rsidRPr="00BF4625" w:rsidRDefault="00BF4625" w:rsidP="00BF4625">
      <w:pPr>
        <w:pStyle w:val="ListParagraph"/>
        <w:numPr>
          <w:ilvl w:val="1"/>
          <w:numId w:val="23"/>
        </w:numPr>
        <w:spacing w:after="12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Tenure: June 2014 – Present</w:t>
      </w:r>
    </w:p>
    <w:p w14:paraId="70D27A6C" w14:textId="77777777" w:rsidR="004301DA" w:rsidRDefault="00F9595C">
      <w:pPr>
        <w:pStyle w:val="Heading2"/>
        <w:shd w:val="pct35" w:color="auto" w:fill="FFFFFF"/>
        <w:spacing w:before="240" w:after="60"/>
        <w:rPr>
          <w:rFonts w:ascii="Calibri" w:hAnsi="Calibri"/>
          <w:b/>
        </w:rPr>
      </w:pPr>
      <w:r>
        <w:rPr>
          <w:rFonts w:ascii="Calibri" w:hAnsi="Calibri"/>
          <w:b/>
          <w:sz w:val="28"/>
        </w:rPr>
        <w:t>Professional Summary</w:t>
      </w:r>
      <w:r>
        <w:rPr>
          <w:rFonts w:ascii="Calibri" w:hAnsi="Calibri"/>
          <w:b/>
        </w:rPr>
        <w:t>:</w:t>
      </w:r>
    </w:p>
    <w:p w14:paraId="55AF6DE1" w14:textId="6AC14740" w:rsidR="004301DA" w:rsidRDefault="00F9595C">
      <w:pPr>
        <w:numPr>
          <w:ilvl w:val="0"/>
          <w:numId w:val="1"/>
        </w:numPr>
        <w:spacing w:line="276" w:lineRule="auto"/>
        <w:jc w:val="both"/>
        <w:rPr>
          <w:rFonts w:ascii="Calibri" w:hAnsi="Calibri" w:cs="Times New Roman"/>
          <w:sz w:val="22"/>
        </w:rPr>
      </w:pPr>
      <w:r>
        <w:rPr>
          <w:rFonts w:ascii="Calibri" w:hAnsi="Calibri" w:cs="Times New Roman"/>
          <w:sz w:val="22"/>
          <w:shd w:val="clear" w:color="auto" w:fill="FFFFFF"/>
        </w:rPr>
        <w:t>Have accumulated</w:t>
      </w:r>
      <w:r>
        <w:rPr>
          <w:rFonts w:ascii="Calibri" w:hAnsi="Calibri" w:cs="Times New Roman"/>
          <w:b/>
          <w:sz w:val="22"/>
          <w:shd w:val="clear" w:color="auto" w:fill="FFFFFF"/>
        </w:rPr>
        <w:t xml:space="preserve"> </w:t>
      </w:r>
      <w:r w:rsidR="00847F76">
        <w:rPr>
          <w:rFonts w:ascii="Calibri" w:hAnsi="Calibri" w:cs="Times New Roman"/>
          <w:b/>
          <w:sz w:val="22"/>
          <w:shd w:val="clear" w:color="auto" w:fill="FFFFFF"/>
        </w:rPr>
        <w:t>8</w:t>
      </w:r>
      <w:r w:rsidR="009A0E62">
        <w:rPr>
          <w:rFonts w:ascii="Calibri" w:hAnsi="Calibri" w:cs="Times New Roman"/>
          <w:b/>
          <w:sz w:val="22"/>
          <w:shd w:val="clear" w:color="auto" w:fill="FFFFFF"/>
          <w:lang w:val="en-US"/>
        </w:rPr>
        <w:t xml:space="preserve"> </w:t>
      </w:r>
      <w:r>
        <w:rPr>
          <w:rFonts w:ascii="Calibri" w:hAnsi="Calibri" w:cs="Times New Roman"/>
          <w:b/>
          <w:sz w:val="22"/>
          <w:shd w:val="clear" w:color="auto" w:fill="FFFFFF"/>
        </w:rPr>
        <w:t xml:space="preserve">years of professional experience in </w:t>
      </w:r>
      <w:r>
        <w:rPr>
          <w:rFonts w:ascii="Calibri" w:hAnsi="Calibri" w:cs="Times New Roman"/>
          <w:sz w:val="22"/>
          <w:shd w:val="clear" w:color="auto" w:fill="FFFFFF"/>
        </w:rPr>
        <w:t xml:space="preserve">banking domain, </w:t>
      </w:r>
      <w:r w:rsidR="00E25EA0">
        <w:rPr>
          <w:rFonts w:ascii="Calibri" w:hAnsi="Calibri" w:cs="Times New Roman"/>
          <w:sz w:val="22"/>
          <w:shd w:val="clear" w:color="auto" w:fill="FFFFFF"/>
        </w:rPr>
        <w:t xml:space="preserve">telecom domain, </w:t>
      </w:r>
      <w:r>
        <w:rPr>
          <w:rFonts w:ascii="Calibri" w:hAnsi="Calibri" w:cs="Times New Roman"/>
          <w:sz w:val="22"/>
          <w:shd w:val="clear" w:color="auto" w:fill="FFFFFF"/>
        </w:rPr>
        <w:t>health care domain with vast experience in the field of software quality assurance testing across projects running under an Agile methodology</w:t>
      </w:r>
    </w:p>
    <w:p w14:paraId="11497D84" w14:textId="77777777" w:rsidR="009A0E62" w:rsidRDefault="00F9595C">
      <w:pPr>
        <w:numPr>
          <w:ilvl w:val="0"/>
          <w:numId w:val="1"/>
        </w:numPr>
        <w:spacing w:line="276" w:lineRule="auto"/>
        <w:jc w:val="both"/>
        <w:rPr>
          <w:rFonts w:ascii="Calibri" w:hAnsi="Calibri" w:cs="Times New Roman"/>
          <w:b/>
          <w:sz w:val="22"/>
          <w:shd w:val="clear" w:color="auto" w:fill="FFFFFF"/>
        </w:rPr>
      </w:pPr>
      <w:r>
        <w:rPr>
          <w:rFonts w:ascii="Calibri" w:hAnsi="Calibri" w:cs="Times New Roman"/>
          <w:sz w:val="22"/>
          <w:shd w:val="clear" w:color="auto" w:fill="FFFFFF"/>
        </w:rPr>
        <w:t xml:space="preserve">Experienced in various types of testing across multiple test phases including </w:t>
      </w:r>
      <w:r>
        <w:rPr>
          <w:rFonts w:ascii="Calibri" w:hAnsi="Calibri" w:cs="Times New Roman"/>
          <w:b/>
          <w:sz w:val="22"/>
          <w:shd w:val="clear" w:color="auto" w:fill="FFFFFF"/>
        </w:rPr>
        <w:t xml:space="preserve">Functional Testing, </w:t>
      </w:r>
    </w:p>
    <w:p w14:paraId="46173943" w14:textId="762D119E" w:rsidR="004301DA" w:rsidRDefault="009A0E62" w:rsidP="009A0E62">
      <w:pPr>
        <w:spacing w:line="276" w:lineRule="auto"/>
        <w:jc w:val="both"/>
        <w:rPr>
          <w:rFonts w:ascii="Calibri" w:hAnsi="Calibri" w:cs="Times New Roman"/>
          <w:b/>
          <w:sz w:val="22"/>
          <w:shd w:val="clear" w:color="auto" w:fill="FFFFFF"/>
        </w:rPr>
      </w:pPr>
      <w:r>
        <w:rPr>
          <w:rFonts w:ascii="Calibri" w:hAnsi="Calibri" w:cs="Times New Roman"/>
          <w:b/>
          <w:sz w:val="22"/>
          <w:shd w:val="clear" w:color="auto" w:fill="FFFFFF"/>
        </w:rPr>
        <w:t xml:space="preserve">        </w:t>
      </w:r>
      <w:r w:rsidR="00F9595C">
        <w:rPr>
          <w:rFonts w:ascii="Calibri" w:hAnsi="Calibri" w:cs="Times New Roman"/>
          <w:b/>
          <w:sz w:val="22"/>
          <w:shd w:val="clear" w:color="auto" w:fill="FFFFFF"/>
        </w:rPr>
        <w:t>Regression Testing, User Acceptance Testing</w:t>
      </w:r>
      <w:r w:rsidR="00847F76">
        <w:rPr>
          <w:rFonts w:ascii="Calibri" w:hAnsi="Calibri" w:cs="Times New Roman"/>
          <w:b/>
          <w:sz w:val="22"/>
          <w:shd w:val="clear" w:color="auto" w:fill="FFFFFF"/>
        </w:rPr>
        <w:t xml:space="preserve"> and </w:t>
      </w:r>
      <w:r w:rsidR="00E25EA0">
        <w:rPr>
          <w:rFonts w:ascii="Calibri" w:hAnsi="Calibri" w:cs="Times New Roman"/>
          <w:b/>
          <w:sz w:val="22"/>
          <w:shd w:val="clear" w:color="auto" w:fill="FFFFFF"/>
        </w:rPr>
        <w:t>Networking</w:t>
      </w:r>
      <w:r w:rsidR="00847F76">
        <w:rPr>
          <w:rFonts w:ascii="Calibri" w:hAnsi="Calibri" w:cs="Times New Roman"/>
          <w:b/>
          <w:sz w:val="22"/>
          <w:shd w:val="clear" w:color="auto" w:fill="FFFFFF"/>
        </w:rPr>
        <w:t>.</w:t>
      </w:r>
    </w:p>
    <w:p w14:paraId="52A32735" w14:textId="3FB81236" w:rsidR="00E25EA0" w:rsidRDefault="00E25EA0" w:rsidP="00E25EA0">
      <w:pPr>
        <w:pStyle w:val="NoSpacing"/>
        <w:numPr>
          <w:ilvl w:val="0"/>
          <w:numId w:val="1"/>
        </w:numPr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 xml:space="preserve">Experience with Fast paced environment like </w:t>
      </w:r>
      <w:r>
        <w:rPr>
          <w:rFonts w:ascii="Calibri" w:eastAsia="SimSun" w:hAnsi="Calibri" w:cs="Calibri"/>
          <w:b/>
          <w:sz w:val="22"/>
          <w:szCs w:val="22"/>
        </w:rPr>
        <w:t>Agile/Scrum</w:t>
      </w:r>
      <w:r>
        <w:rPr>
          <w:rFonts w:ascii="Calibri" w:eastAsia="SimSun" w:hAnsi="Calibri" w:cs="Calibri"/>
          <w:sz w:val="22"/>
          <w:szCs w:val="22"/>
        </w:rPr>
        <w:t xml:space="preserve"> Methodology.</w:t>
      </w:r>
    </w:p>
    <w:p w14:paraId="139F795C" w14:textId="5465BEFD" w:rsidR="0093604A" w:rsidRPr="00E25EA0" w:rsidRDefault="0093604A" w:rsidP="00E25EA0">
      <w:pPr>
        <w:pStyle w:val="NoSpacing"/>
        <w:numPr>
          <w:ilvl w:val="0"/>
          <w:numId w:val="1"/>
        </w:numPr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Knowledge on Tricentis TOSCA automation tool.</w:t>
      </w:r>
    </w:p>
    <w:p w14:paraId="03FCA818" w14:textId="0262EDCE" w:rsidR="004301DA" w:rsidRDefault="00F9595C">
      <w:pPr>
        <w:numPr>
          <w:ilvl w:val="0"/>
          <w:numId w:val="1"/>
        </w:numPr>
        <w:spacing w:line="276" w:lineRule="auto"/>
        <w:jc w:val="both"/>
        <w:rPr>
          <w:rFonts w:ascii="Calibri" w:hAnsi="Calibri" w:cs="Times New Roman"/>
          <w:sz w:val="22"/>
          <w:shd w:val="clear" w:color="auto" w:fill="FFFFFF"/>
        </w:rPr>
      </w:pPr>
      <w:r>
        <w:rPr>
          <w:rFonts w:ascii="Calibri" w:hAnsi="Calibri" w:cs="Times New Roman"/>
          <w:sz w:val="22"/>
          <w:shd w:val="clear" w:color="auto" w:fill="FFFFFF"/>
        </w:rPr>
        <w:t>Domain expertise in Test Design and Test Execution of Telecommunication</w:t>
      </w:r>
      <w:r w:rsidR="00E25EA0">
        <w:rPr>
          <w:rFonts w:ascii="Calibri" w:hAnsi="Calibri" w:cs="Times New Roman"/>
          <w:sz w:val="22"/>
          <w:shd w:val="clear" w:color="auto" w:fill="FFFFFF"/>
        </w:rPr>
        <w:t>s Banking legacy applications</w:t>
      </w:r>
      <w:r>
        <w:rPr>
          <w:rFonts w:ascii="Calibri" w:hAnsi="Calibri" w:cs="Times New Roman"/>
          <w:sz w:val="22"/>
          <w:shd w:val="clear" w:color="auto" w:fill="FFFFFF"/>
        </w:rPr>
        <w:t>.</w:t>
      </w:r>
    </w:p>
    <w:p w14:paraId="071AA9AF" w14:textId="5368B42A" w:rsidR="0087144B" w:rsidRPr="0087144B" w:rsidRDefault="00F9595C" w:rsidP="0087144B">
      <w:pPr>
        <w:pStyle w:val="NoSpacing"/>
        <w:numPr>
          <w:ilvl w:val="0"/>
          <w:numId w:val="1"/>
        </w:numPr>
        <w:rPr>
          <w:rFonts w:ascii="Calibri" w:hAnsi="Calibri"/>
          <w:sz w:val="22"/>
          <w:shd w:val="clear" w:color="auto" w:fill="FFFFFF"/>
          <w:lang w:val="en-GB"/>
        </w:rPr>
      </w:pPr>
      <w:r w:rsidRPr="0087144B">
        <w:rPr>
          <w:rFonts w:ascii="Calibri" w:hAnsi="Calibri"/>
          <w:sz w:val="22"/>
          <w:shd w:val="clear" w:color="auto" w:fill="FFFFFF"/>
          <w:lang w:val="en-GB"/>
        </w:rPr>
        <w:t>Excellence in Web Application, Mobile (Android, iOS) &amp; Desktop (Windows, mac OS and Linux) on different domains like Communication and Media, Health Care.</w:t>
      </w:r>
    </w:p>
    <w:p w14:paraId="12E4B8AC" w14:textId="77777777" w:rsidR="004301DA" w:rsidRDefault="00F9595C">
      <w:pPr>
        <w:pStyle w:val="NoSpacing"/>
        <w:numPr>
          <w:ilvl w:val="0"/>
          <w:numId w:val="1"/>
        </w:numPr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 xml:space="preserve">Development of </w:t>
      </w:r>
      <w:r>
        <w:rPr>
          <w:rFonts w:ascii="Calibri" w:eastAsia="SimSun" w:hAnsi="Calibri" w:cs="Calibri"/>
          <w:b/>
          <w:sz w:val="22"/>
          <w:szCs w:val="22"/>
        </w:rPr>
        <w:t>Test Plan, Test Cases, Test Data</w:t>
      </w:r>
      <w:r>
        <w:rPr>
          <w:rFonts w:ascii="Calibri" w:eastAsia="SimSun" w:hAnsi="Calibri" w:cs="Calibri"/>
          <w:sz w:val="22"/>
          <w:szCs w:val="22"/>
        </w:rPr>
        <w:t xml:space="preserve"> and extensive experience in execution</w:t>
      </w:r>
    </w:p>
    <w:p w14:paraId="6B8D4AEA" w14:textId="77777777" w:rsidR="004301DA" w:rsidRDefault="00F9595C">
      <w:pPr>
        <w:pStyle w:val="NoSpacing"/>
        <w:numPr>
          <w:ilvl w:val="0"/>
          <w:numId w:val="1"/>
        </w:numPr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 xml:space="preserve">Posting the issues in Defect Tracking tools </w:t>
      </w:r>
      <w:r>
        <w:rPr>
          <w:rFonts w:ascii="Calibri" w:eastAsia="SimSun" w:hAnsi="Calibri" w:cs="Calibri"/>
          <w:b/>
          <w:sz w:val="22"/>
          <w:szCs w:val="22"/>
        </w:rPr>
        <w:t xml:space="preserve">(JIRA, QC (HPALM)) </w:t>
      </w:r>
      <w:r>
        <w:rPr>
          <w:rFonts w:ascii="Calibri" w:eastAsia="SimSun" w:hAnsi="Calibri" w:cs="Calibri"/>
          <w:sz w:val="22"/>
          <w:szCs w:val="22"/>
        </w:rPr>
        <w:t>with proper Severity.</w:t>
      </w:r>
    </w:p>
    <w:p w14:paraId="267FE833" w14:textId="77777777" w:rsidR="004301DA" w:rsidRDefault="00F9595C">
      <w:pPr>
        <w:pStyle w:val="NoSpacing"/>
        <w:numPr>
          <w:ilvl w:val="0"/>
          <w:numId w:val="1"/>
        </w:numPr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 xml:space="preserve">Good experience in </w:t>
      </w:r>
      <w:r>
        <w:rPr>
          <w:rFonts w:ascii="Calibri" w:eastAsia="SimSun" w:hAnsi="Calibri" w:cs="Calibri"/>
          <w:b/>
          <w:sz w:val="22"/>
          <w:szCs w:val="22"/>
        </w:rPr>
        <w:t>System Testing, UAT, Regression Testing, Sanity Testing, Beta testing</w:t>
      </w:r>
      <w:r>
        <w:rPr>
          <w:rFonts w:ascii="Calibri" w:eastAsia="SimSun" w:hAnsi="Calibri" w:cs="Calibri"/>
          <w:sz w:val="22"/>
          <w:szCs w:val="22"/>
        </w:rPr>
        <w:t xml:space="preserve"> and </w:t>
      </w:r>
      <w:r>
        <w:rPr>
          <w:rFonts w:ascii="Calibri" w:eastAsia="SimSun" w:hAnsi="Calibri" w:cs="Calibri"/>
          <w:b/>
          <w:sz w:val="22"/>
          <w:szCs w:val="22"/>
        </w:rPr>
        <w:t>Re-Testing</w:t>
      </w:r>
      <w:r>
        <w:rPr>
          <w:rFonts w:ascii="Calibri" w:eastAsia="SimSun" w:hAnsi="Calibri" w:cs="Calibri"/>
          <w:sz w:val="22"/>
          <w:szCs w:val="22"/>
        </w:rPr>
        <w:t>.</w:t>
      </w:r>
    </w:p>
    <w:p w14:paraId="13FBA34E" w14:textId="7F55B60C" w:rsidR="004301DA" w:rsidRDefault="00F9595C">
      <w:pPr>
        <w:pStyle w:val="NoSpacing"/>
        <w:numPr>
          <w:ilvl w:val="0"/>
          <w:numId w:val="1"/>
        </w:numPr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 xml:space="preserve">Having Good experience in </w:t>
      </w:r>
      <w:r>
        <w:rPr>
          <w:rFonts w:ascii="Calibri" w:eastAsia="SimSun" w:hAnsi="Calibri" w:cs="Calibri"/>
          <w:b/>
          <w:sz w:val="22"/>
          <w:szCs w:val="22"/>
        </w:rPr>
        <w:t>Agile Methodology, Waterfall</w:t>
      </w:r>
      <w:r>
        <w:rPr>
          <w:rFonts w:ascii="Calibri" w:eastAsia="SimSun" w:hAnsi="Calibri" w:cs="Calibri"/>
          <w:sz w:val="22"/>
          <w:szCs w:val="22"/>
        </w:rPr>
        <w:t xml:space="preserve"> Model and </w:t>
      </w:r>
      <w:r>
        <w:rPr>
          <w:rFonts w:ascii="Calibri" w:eastAsia="SimSun" w:hAnsi="Calibri" w:cs="Calibri"/>
          <w:b/>
          <w:sz w:val="22"/>
          <w:szCs w:val="22"/>
        </w:rPr>
        <w:t>V-Model</w:t>
      </w:r>
      <w:r>
        <w:rPr>
          <w:rFonts w:ascii="Calibri" w:eastAsia="SimSun" w:hAnsi="Calibri" w:cs="Calibri"/>
          <w:sz w:val="22"/>
          <w:szCs w:val="22"/>
        </w:rPr>
        <w:t>.</w:t>
      </w:r>
    </w:p>
    <w:p w14:paraId="2B71DF23" w14:textId="77777777" w:rsidR="00BD426E" w:rsidRDefault="00BD426E" w:rsidP="00BD426E">
      <w:pPr>
        <w:pStyle w:val="NoSpacing"/>
        <w:numPr>
          <w:ilvl w:val="0"/>
          <w:numId w:val="1"/>
        </w:numPr>
        <w:spacing w:line="276" w:lineRule="auto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 xml:space="preserve">Proactive and very eager to learn emerging technologies and automation tools. </w:t>
      </w:r>
    </w:p>
    <w:p w14:paraId="4A89FD82" w14:textId="77777777" w:rsidR="00BD426E" w:rsidRDefault="00BD426E" w:rsidP="00BD426E">
      <w:pPr>
        <w:pStyle w:val="NoSpacing"/>
        <w:numPr>
          <w:ilvl w:val="0"/>
          <w:numId w:val="1"/>
        </w:numPr>
        <w:spacing w:line="276" w:lineRule="auto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Good Written and verbal communication, team player and can work independently.</w:t>
      </w:r>
    </w:p>
    <w:p w14:paraId="2ACF3C1E" w14:textId="77777777" w:rsidR="00BD426E" w:rsidRDefault="00BD426E" w:rsidP="00BD426E">
      <w:pPr>
        <w:pStyle w:val="NoSpacing"/>
        <w:numPr>
          <w:ilvl w:val="0"/>
          <w:numId w:val="1"/>
        </w:numPr>
        <w:spacing w:line="276" w:lineRule="auto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Close interaction with designers, BA’s and software developers to understand application functionality and performance issues.</w:t>
      </w:r>
    </w:p>
    <w:p w14:paraId="6B422735" w14:textId="77777777" w:rsidR="00BD426E" w:rsidRDefault="00BD426E" w:rsidP="00BD426E">
      <w:pPr>
        <w:pStyle w:val="NoSpacing"/>
        <w:numPr>
          <w:ilvl w:val="0"/>
          <w:numId w:val="1"/>
        </w:numPr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Providing KT to juniors. Involved in Preparing Weekly Status Report, Monthly Status report.</w:t>
      </w:r>
    </w:p>
    <w:p w14:paraId="63E71410" w14:textId="77777777" w:rsidR="00BD426E" w:rsidRDefault="00BD426E" w:rsidP="00BD426E">
      <w:pPr>
        <w:pStyle w:val="NoSpacing"/>
        <w:numPr>
          <w:ilvl w:val="0"/>
          <w:numId w:val="1"/>
        </w:numPr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Providing UAT Demo to UAT users.</w:t>
      </w:r>
    </w:p>
    <w:p w14:paraId="32F994BC" w14:textId="77777777" w:rsidR="00BD426E" w:rsidRDefault="00BD426E" w:rsidP="00BD426E">
      <w:pPr>
        <w:numPr>
          <w:ilvl w:val="0"/>
          <w:numId w:val="1"/>
        </w:numPr>
        <w:spacing w:line="276" w:lineRule="auto"/>
        <w:jc w:val="both"/>
        <w:rPr>
          <w:rFonts w:ascii="Calibri" w:hAnsi="Calibri" w:cs="Times New Roman"/>
          <w:sz w:val="22"/>
          <w:shd w:val="clear" w:color="auto" w:fill="FFFFFF"/>
        </w:rPr>
      </w:pPr>
      <w:r>
        <w:rPr>
          <w:rFonts w:ascii="Calibri" w:hAnsi="Calibri" w:cs="Times New Roman"/>
          <w:sz w:val="22"/>
          <w:shd w:val="clear" w:color="auto" w:fill="FFFFFF"/>
        </w:rPr>
        <w:t>Experience in reviewing deliverables at regular intervals and completing projects on time with minimal support from Test Lead/Manager</w:t>
      </w:r>
    </w:p>
    <w:p w14:paraId="1635DD27" w14:textId="1163F64A" w:rsidR="00BD426E" w:rsidRPr="00BD426E" w:rsidRDefault="00BD426E" w:rsidP="00BD426E">
      <w:pPr>
        <w:numPr>
          <w:ilvl w:val="0"/>
          <w:numId w:val="1"/>
        </w:numPr>
        <w:spacing w:line="276" w:lineRule="auto"/>
        <w:jc w:val="both"/>
        <w:rPr>
          <w:rFonts w:ascii="Calibri" w:hAnsi="Calibri" w:cs="Times New Roman"/>
          <w:sz w:val="22"/>
          <w:shd w:val="clear" w:color="auto" w:fill="FFFFFF"/>
        </w:rPr>
      </w:pPr>
      <w:r>
        <w:rPr>
          <w:rFonts w:ascii="Calibri" w:hAnsi="Calibri" w:cs="Times New Roman"/>
          <w:sz w:val="22"/>
          <w:shd w:val="clear" w:color="auto" w:fill="FFFFFF"/>
        </w:rPr>
        <w:t>An effective communicator with excellent interpersonal, analytical and Client serving abilities</w:t>
      </w:r>
    </w:p>
    <w:p w14:paraId="3D9BBC28" w14:textId="77777777" w:rsidR="004301DA" w:rsidRDefault="00F9595C">
      <w:pPr>
        <w:pStyle w:val="Heading2"/>
        <w:shd w:val="pct35" w:color="auto" w:fill="FFFFFF"/>
        <w:spacing w:before="240" w:after="6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Software Skills: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0"/>
        <w:gridCol w:w="5958"/>
      </w:tblGrid>
      <w:tr w:rsidR="004301DA" w14:paraId="727FF074" w14:textId="77777777">
        <w:trPr>
          <w:trHeight w:val="310"/>
        </w:trPr>
        <w:tc>
          <w:tcPr>
            <w:tcW w:w="3540" w:type="dxa"/>
            <w:shd w:val="clear" w:color="auto" w:fill="auto"/>
          </w:tcPr>
          <w:p w14:paraId="1A8E3216" w14:textId="77777777" w:rsidR="004301DA" w:rsidRDefault="00F9595C">
            <w:pPr>
              <w:rPr>
                <w:rFonts w:ascii="Calibri" w:hAnsi="Calibri" w:cs="Times New Roman"/>
                <w:b/>
                <w:sz w:val="22"/>
              </w:rPr>
            </w:pPr>
            <w:r>
              <w:rPr>
                <w:rFonts w:ascii="Calibri" w:hAnsi="Calibri" w:cs="Times New Roman"/>
                <w:b/>
                <w:sz w:val="22"/>
              </w:rPr>
              <w:t>Key Skills</w:t>
            </w:r>
          </w:p>
        </w:tc>
        <w:tc>
          <w:tcPr>
            <w:tcW w:w="5958" w:type="dxa"/>
            <w:shd w:val="clear" w:color="auto" w:fill="auto"/>
          </w:tcPr>
          <w:p w14:paraId="5C242A84" w14:textId="4C88A784" w:rsidR="004301DA" w:rsidRDefault="00F9595C">
            <w:pPr>
              <w:rPr>
                <w:rFonts w:ascii="Calibri" w:hAnsi="Calibri" w:cs="Times New Roman"/>
                <w:sz w:val="22"/>
              </w:rPr>
            </w:pPr>
            <w:r>
              <w:rPr>
                <w:rFonts w:ascii="Calibri" w:hAnsi="Calibri" w:cs="Times New Roman"/>
                <w:sz w:val="22"/>
              </w:rPr>
              <w:t xml:space="preserve">Functional Testing, </w:t>
            </w:r>
            <w:r w:rsidR="00844A9E">
              <w:rPr>
                <w:rFonts w:ascii="Calibri" w:hAnsi="Calibri" w:cs="Times New Roman"/>
                <w:sz w:val="22"/>
              </w:rPr>
              <w:t xml:space="preserve">Agile testing, </w:t>
            </w:r>
            <w:r>
              <w:rPr>
                <w:rFonts w:ascii="Calibri" w:hAnsi="Calibri" w:cs="Times New Roman"/>
                <w:sz w:val="22"/>
              </w:rPr>
              <w:t xml:space="preserve">Test Strategy, </w:t>
            </w:r>
            <w:r w:rsidR="000C00AA">
              <w:rPr>
                <w:rFonts w:ascii="Calibri" w:hAnsi="Calibri" w:cs="Times New Roman"/>
                <w:sz w:val="22"/>
              </w:rPr>
              <w:t>Performance testing</w:t>
            </w:r>
            <w:r w:rsidR="00844A9E">
              <w:rPr>
                <w:rFonts w:ascii="Calibri" w:hAnsi="Calibri" w:cs="Times New Roman"/>
                <w:sz w:val="22"/>
              </w:rPr>
              <w:t xml:space="preserve"> </w:t>
            </w:r>
          </w:p>
        </w:tc>
      </w:tr>
      <w:tr w:rsidR="004301DA" w14:paraId="6E5818B3" w14:textId="77777777">
        <w:trPr>
          <w:trHeight w:val="310"/>
        </w:trPr>
        <w:tc>
          <w:tcPr>
            <w:tcW w:w="3540" w:type="dxa"/>
            <w:shd w:val="clear" w:color="auto" w:fill="auto"/>
          </w:tcPr>
          <w:p w14:paraId="31387E90" w14:textId="77777777" w:rsidR="004301DA" w:rsidRDefault="00F9595C">
            <w:pPr>
              <w:rPr>
                <w:rFonts w:ascii="Calibri" w:hAnsi="Calibri" w:cs="Times New Roman"/>
                <w:b/>
                <w:sz w:val="22"/>
              </w:rPr>
            </w:pPr>
            <w:r>
              <w:rPr>
                <w:rFonts w:ascii="Calibri" w:hAnsi="Calibri" w:cs="Times New Roman"/>
                <w:b/>
                <w:sz w:val="22"/>
              </w:rPr>
              <w:t>Test Management Tools</w:t>
            </w:r>
          </w:p>
        </w:tc>
        <w:tc>
          <w:tcPr>
            <w:tcW w:w="5958" w:type="dxa"/>
            <w:shd w:val="clear" w:color="auto" w:fill="auto"/>
          </w:tcPr>
          <w:p w14:paraId="5F5C2DDB" w14:textId="50D31EF0" w:rsidR="004301DA" w:rsidRDefault="00F9595C">
            <w:pPr>
              <w:rPr>
                <w:rFonts w:ascii="Calibri" w:hAnsi="Calibri" w:cs="Times New Roman"/>
                <w:sz w:val="22"/>
                <w:lang w:val="it-IT"/>
              </w:rPr>
            </w:pPr>
            <w:r>
              <w:rPr>
                <w:rFonts w:ascii="Calibri" w:hAnsi="Calibri" w:cs="Times New Roman"/>
                <w:sz w:val="22"/>
                <w:lang w:val="it-IT"/>
              </w:rPr>
              <w:t>HP Application Lifecycle Management</w:t>
            </w:r>
            <w:r w:rsidR="00EE5BF6">
              <w:rPr>
                <w:rFonts w:ascii="Calibri" w:hAnsi="Calibri" w:cs="Times New Roman"/>
                <w:sz w:val="22"/>
                <w:lang w:val="it-IT"/>
              </w:rPr>
              <w:t xml:space="preserve">, </w:t>
            </w:r>
            <w:r w:rsidR="00D264DD">
              <w:rPr>
                <w:rFonts w:ascii="Calibri" w:hAnsi="Calibri" w:cs="Times New Roman"/>
                <w:sz w:val="22"/>
                <w:lang w:val="it-IT"/>
              </w:rPr>
              <w:t>JIRA</w:t>
            </w:r>
          </w:p>
        </w:tc>
      </w:tr>
      <w:tr w:rsidR="004301DA" w14:paraId="2732C86A" w14:textId="77777777">
        <w:trPr>
          <w:trHeight w:val="310"/>
        </w:trPr>
        <w:tc>
          <w:tcPr>
            <w:tcW w:w="3540" w:type="dxa"/>
            <w:shd w:val="clear" w:color="auto" w:fill="auto"/>
          </w:tcPr>
          <w:p w14:paraId="44B88BAE" w14:textId="77777777" w:rsidR="004301DA" w:rsidRDefault="00F9595C">
            <w:pPr>
              <w:rPr>
                <w:rFonts w:ascii="Calibri" w:hAnsi="Calibri" w:cs="Times New Roman"/>
                <w:b/>
                <w:sz w:val="22"/>
              </w:rPr>
            </w:pPr>
            <w:r>
              <w:rPr>
                <w:rFonts w:ascii="Calibri" w:hAnsi="Calibri" w:cs="Times New Roman"/>
                <w:b/>
                <w:sz w:val="22"/>
              </w:rPr>
              <w:t>Operating Systems</w:t>
            </w:r>
          </w:p>
        </w:tc>
        <w:tc>
          <w:tcPr>
            <w:tcW w:w="5958" w:type="dxa"/>
            <w:shd w:val="clear" w:color="auto" w:fill="auto"/>
          </w:tcPr>
          <w:p w14:paraId="76D36767" w14:textId="62190AAB" w:rsidR="004301DA" w:rsidRDefault="00F9595C">
            <w:pPr>
              <w:rPr>
                <w:rFonts w:ascii="Calibri" w:hAnsi="Calibri" w:cs="Times New Roman"/>
                <w:sz w:val="22"/>
              </w:rPr>
            </w:pPr>
            <w:r>
              <w:rPr>
                <w:rFonts w:ascii="Calibri" w:hAnsi="Calibri" w:cs="Times New Roman"/>
                <w:sz w:val="22"/>
              </w:rPr>
              <w:t>Windows XP, Windows 7,</w:t>
            </w:r>
            <w:r w:rsidR="005D0F07">
              <w:rPr>
                <w:rFonts w:ascii="Calibri" w:hAnsi="Calibri" w:cs="Times New Roman"/>
                <w:sz w:val="22"/>
              </w:rPr>
              <w:t xml:space="preserve"> </w:t>
            </w:r>
            <w:r>
              <w:rPr>
                <w:rFonts w:ascii="Calibri" w:hAnsi="Calibri" w:cs="Times New Roman"/>
                <w:sz w:val="22"/>
              </w:rPr>
              <w:t>Windows 10</w:t>
            </w:r>
          </w:p>
        </w:tc>
      </w:tr>
      <w:tr w:rsidR="004301DA" w14:paraId="5894976F" w14:textId="77777777">
        <w:trPr>
          <w:trHeight w:val="310"/>
        </w:trPr>
        <w:tc>
          <w:tcPr>
            <w:tcW w:w="3540" w:type="dxa"/>
            <w:shd w:val="clear" w:color="auto" w:fill="auto"/>
          </w:tcPr>
          <w:p w14:paraId="623F56DC" w14:textId="77777777" w:rsidR="004301DA" w:rsidRDefault="00F9595C">
            <w:pPr>
              <w:rPr>
                <w:rFonts w:ascii="Calibri" w:hAnsi="Calibri" w:cs="Times New Roman"/>
                <w:b/>
                <w:sz w:val="22"/>
              </w:rPr>
            </w:pPr>
            <w:r>
              <w:rPr>
                <w:rFonts w:ascii="Calibri" w:hAnsi="Calibri" w:cs="Times New Roman"/>
                <w:b/>
                <w:sz w:val="22"/>
              </w:rPr>
              <w:t>Automation Tools</w:t>
            </w:r>
          </w:p>
        </w:tc>
        <w:tc>
          <w:tcPr>
            <w:tcW w:w="5958" w:type="dxa"/>
            <w:shd w:val="clear" w:color="auto" w:fill="auto"/>
          </w:tcPr>
          <w:p w14:paraId="32F41349" w14:textId="2F882750" w:rsidR="004301DA" w:rsidRDefault="00844A9E">
            <w:pPr>
              <w:rPr>
                <w:rFonts w:ascii="Calibri" w:hAnsi="Calibri" w:cs="Times New Roman"/>
                <w:sz w:val="22"/>
              </w:rPr>
            </w:pPr>
            <w:r>
              <w:rPr>
                <w:rFonts w:ascii="Calibri" w:hAnsi="Calibri" w:cs="Times New Roman"/>
                <w:sz w:val="22"/>
              </w:rPr>
              <w:t>UFT, TOSCA</w:t>
            </w:r>
          </w:p>
        </w:tc>
      </w:tr>
      <w:tr w:rsidR="004301DA" w14:paraId="45542C3D" w14:textId="77777777">
        <w:trPr>
          <w:trHeight w:val="310"/>
        </w:trPr>
        <w:tc>
          <w:tcPr>
            <w:tcW w:w="3540" w:type="dxa"/>
            <w:shd w:val="clear" w:color="auto" w:fill="auto"/>
          </w:tcPr>
          <w:p w14:paraId="578254D7" w14:textId="77777777" w:rsidR="004301DA" w:rsidRDefault="00F9595C">
            <w:pPr>
              <w:rPr>
                <w:rFonts w:ascii="Calibri" w:hAnsi="Calibri" w:cs="Times New Roman"/>
                <w:b/>
                <w:sz w:val="22"/>
              </w:rPr>
            </w:pPr>
            <w:r>
              <w:rPr>
                <w:rFonts w:ascii="Calibri" w:hAnsi="Calibri" w:cs="Times New Roman"/>
                <w:b/>
                <w:sz w:val="22"/>
              </w:rPr>
              <w:t>Domain Knowledge</w:t>
            </w:r>
          </w:p>
        </w:tc>
        <w:tc>
          <w:tcPr>
            <w:tcW w:w="5958" w:type="dxa"/>
            <w:shd w:val="clear" w:color="auto" w:fill="auto"/>
          </w:tcPr>
          <w:p w14:paraId="3DFD9BF0" w14:textId="7AEC569A" w:rsidR="004301DA" w:rsidRDefault="00F9595C" w:rsidP="00844A9E">
            <w:pPr>
              <w:tabs>
                <w:tab w:val="left" w:pos="1320"/>
              </w:tabs>
              <w:rPr>
                <w:rFonts w:ascii="Calibri" w:hAnsi="Calibri" w:cs="Times New Roman"/>
                <w:sz w:val="22"/>
              </w:rPr>
            </w:pPr>
            <w:r>
              <w:rPr>
                <w:rFonts w:ascii="Calibri" w:hAnsi="Calibri" w:cs="Times New Roman"/>
                <w:sz w:val="22"/>
              </w:rPr>
              <w:t xml:space="preserve"> Banking </w:t>
            </w:r>
            <w:r w:rsidR="00844A9E">
              <w:rPr>
                <w:rFonts w:ascii="Calibri" w:hAnsi="Calibri" w:cs="Times New Roman"/>
                <w:sz w:val="22"/>
              </w:rPr>
              <w:t>and Telecommunications</w:t>
            </w:r>
          </w:p>
        </w:tc>
      </w:tr>
    </w:tbl>
    <w:p w14:paraId="49320922" w14:textId="73FC11EB" w:rsidR="004301DA" w:rsidRDefault="004301DA">
      <w:pPr>
        <w:rPr>
          <w:rFonts w:ascii="Calibri" w:hAnsi="Calibri"/>
        </w:rPr>
      </w:pPr>
    </w:p>
    <w:p w14:paraId="7919B1AC" w14:textId="77777777" w:rsidR="005D0F07" w:rsidRDefault="005D0F07" w:rsidP="005D0F07">
      <w:pPr>
        <w:pStyle w:val="Heading2"/>
        <w:shd w:val="pct35" w:color="auto" w:fill="FFFFFF"/>
        <w:spacing w:before="240" w:after="6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Project Experience: 1</w:t>
      </w:r>
    </w:p>
    <w:p w14:paraId="69C1FC3B" w14:textId="7050A377" w:rsidR="005D0F07" w:rsidRDefault="005D0F07" w:rsidP="005D0F07">
      <w:pPr>
        <w:spacing w:after="120"/>
        <w:ind w:left="432"/>
        <w:rPr>
          <w:rFonts w:ascii="Calibri" w:hAnsi="Calibri"/>
          <w:b/>
          <w:sz w:val="22"/>
        </w:rPr>
      </w:pPr>
      <w:r>
        <w:rPr>
          <w:rFonts w:ascii="Calibri" w:hAnsi="Calibri" w:cs="Times New Roman"/>
          <w:b/>
          <w:sz w:val="22"/>
        </w:rPr>
        <w:t xml:space="preserve">Project </w:t>
      </w:r>
      <w:r>
        <w:rPr>
          <w:rFonts w:ascii="Calibri" w:eastAsia="Georgia" w:hAnsi="Calibri" w:cs="Times New Roman"/>
          <w:sz w:val="22"/>
        </w:rPr>
        <w:tab/>
      </w:r>
      <w:r>
        <w:rPr>
          <w:rFonts w:ascii="Calibri" w:eastAsia="Georgia" w:hAnsi="Calibri" w:cs="Times New Roman"/>
          <w:sz w:val="22"/>
        </w:rPr>
        <w:tab/>
      </w:r>
      <w:r>
        <w:rPr>
          <w:rFonts w:ascii="Calibri" w:eastAsia="Georgia" w:hAnsi="Calibri" w:cs="Times New Roman"/>
          <w:sz w:val="22"/>
        </w:rPr>
        <w:tab/>
        <w:t xml:space="preserve">              :             Bank of America</w:t>
      </w:r>
    </w:p>
    <w:p w14:paraId="51F6613D" w14:textId="5B169F3D" w:rsidR="005D0F07" w:rsidRDefault="003A770B" w:rsidP="005D0F07">
      <w:pPr>
        <w:spacing w:after="120"/>
        <w:ind w:left="432"/>
        <w:rPr>
          <w:rFonts w:ascii="Calibri" w:hAnsi="Calibri" w:cs="Times New Roman"/>
          <w:sz w:val="22"/>
        </w:rPr>
      </w:pPr>
      <w:r>
        <w:rPr>
          <w:rFonts w:ascii="Calibri" w:hAnsi="Calibri" w:cs="Times New Roman"/>
          <w:b/>
          <w:sz w:val="22"/>
        </w:rPr>
        <w:t>Applica</w:t>
      </w:r>
      <w:r w:rsidR="00871B7B">
        <w:rPr>
          <w:rFonts w:ascii="Calibri" w:hAnsi="Calibri" w:cs="Times New Roman"/>
          <w:b/>
          <w:sz w:val="22"/>
        </w:rPr>
        <w:t>t</w:t>
      </w:r>
      <w:r>
        <w:rPr>
          <w:rFonts w:ascii="Calibri" w:hAnsi="Calibri" w:cs="Times New Roman"/>
          <w:b/>
          <w:sz w:val="22"/>
        </w:rPr>
        <w:t>ion</w:t>
      </w:r>
      <w:r w:rsidR="005D0F07">
        <w:rPr>
          <w:rFonts w:ascii="Calibri" w:eastAsia="Georgia" w:hAnsi="Calibri" w:cs="Times New Roman"/>
          <w:sz w:val="22"/>
        </w:rPr>
        <w:tab/>
      </w:r>
      <w:r w:rsidR="00871B7B">
        <w:rPr>
          <w:rFonts w:ascii="Calibri" w:eastAsia="Georgia" w:hAnsi="Calibri" w:cs="Times New Roman"/>
          <w:sz w:val="22"/>
        </w:rPr>
        <w:t xml:space="preserve"> </w:t>
      </w:r>
      <w:r w:rsidR="005D0F07">
        <w:rPr>
          <w:rFonts w:ascii="Calibri" w:eastAsia="Georgia" w:hAnsi="Calibri" w:cs="Times New Roman"/>
          <w:sz w:val="22"/>
        </w:rPr>
        <w:tab/>
      </w:r>
      <w:r w:rsidR="005D0F07">
        <w:rPr>
          <w:rFonts w:ascii="Calibri" w:eastAsia="Georgia" w:hAnsi="Calibri" w:cs="Times New Roman"/>
          <w:sz w:val="22"/>
        </w:rPr>
        <w:tab/>
        <w:t>:</w:t>
      </w:r>
      <w:r w:rsidR="005D0F07">
        <w:rPr>
          <w:rFonts w:ascii="Calibri" w:eastAsia="Georgia" w:hAnsi="Calibri" w:cs="Times New Roman"/>
          <w:sz w:val="22"/>
        </w:rPr>
        <w:tab/>
      </w:r>
      <w:r>
        <w:rPr>
          <w:rFonts w:ascii="Calibri" w:eastAsia="Georgia" w:hAnsi="Calibri" w:cs="Times New Roman"/>
          <w:sz w:val="22"/>
        </w:rPr>
        <w:t>Interact</w:t>
      </w:r>
    </w:p>
    <w:p w14:paraId="73FD3A06" w14:textId="3F4505B1" w:rsidR="005D0F07" w:rsidRDefault="005D0F07" w:rsidP="005D0F07">
      <w:pPr>
        <w:spacing w:after="120"/>
        <w:ind w:left="432"/>
        <w:rPr>
          <w:rFonts w:ascii="Calibri" w:hAnsi="Calibri" w:cs="Times New Roman"/>
          <w:sz w:val="22"/>
        </w:rPr>
      </w:pPr>
      <w:r>
        <w:rPr>
          <w:rFonts w:ascii="Calibri" w:hAnsi="Calibri" w:cs="Times New Roman"/>
          <w:b/>
          <w:sz w:val="22"/>
        </w:rPr>
        <w:t>Role</w:t>
      </w:r>
      <w:r>
        <w:rPr>
          <w:rFonts w:ascii="Calibri" w:eastAsia="Georgia" w:hAnsi="Calibri" w:cs="Times New Roman"/>
          <w:sz w:val="22"/>
        </w:rPr>
        <w:tab/>
      </w:r>
      <w:r>
        <w:rPr>
          <w:rFonts w:ascii="Calibri" w:eastAsia="Georgia" w:hAnsi="Calibri" w:cs="Times New Roman"/>
          <w:sz w:val="22"/>
        </w:rPr>
        <w:tab/>
      </w:r>
      <w:r>
        <w:rPr>
          <w:rFonts w:ascii="Calibri" w:eastAsia="Georgia" w:hAnsi="Calibri" w:cs="Times New Roman"/>
          <w:sz w:val="22"/>
        </w:rPr>
        <w:tab/>
      </w:r>
      <w:r>
        <w:rPr>
          <w:rFonts w:ascii="Calibri" w:eastAsia="Georgia" w:hAnsi="Calibri" w:cs="Times New Roman"/>
          <w:sz w:val="22"/>
        </w:rPr>
        <w:tab/>
        <w:t>:</w:t>
      </w:r>
      <w:r>
        <w:rPr>
          <w:rFonts w:ascii="Calibri" w:eastAsia="Georgia" w:hAnsi="Calibri" w:cs="Times New Roman"/>
          <w:sz w:val="22"/>
        </w:rPr>
        <w:tab/>
      </w:r>
      <w:r>
        <w:rPr>
          <w:rFonts w:ascii="Calibri" w:hAnsi="Calibri" w:cs="Times New Roman"/>
          <w:sz w:val="22"/>
        </w:rPr>
        <w:t>S</w:t>
      </w:r>
      <w:r w:rsidR="00464517">
        <w:rPr>
          <w:rFonts w:ascii="Calibri" w:hAnsi="Calibri" w:cs="Times New Roman"/>
          <w:sz w:val="22"/>
        </w:rPr>
        <w:t>enior Software test Engineer</w:t>
      </w:r>
    </w:p>
    <w:p w14:paraId="24CB5CE5" w14:textId="77777777" w:rsidR="00464517" w:rsidRDefault="005D0F07" w:rsidP="0023546D">
      <w:pPr>
        <w:spacing w:after="120"/>
        <w:ind w:left="432"/>
        <w:rPr>
          <w:rFonts w:ascii="Calibri" w:hAnsi="Calibri" w:cs="Times New Roman"/>
          <w:sz w:val="22"/>
        </w:rPr>
      </w:pPr>
      <w:r>
        <w:rPr>
          <w:rFonts w:ascii="Calibri" w:hAnsi="Calibri" w:cs="Times New Roman"/>
          <w:b/>
          <w:sz w:val="22"/>
        </w:rPr>
        <w:t>Tenure</w:t>
      </w:r>
      <w:r>
        <w:rPr>
          <w:rFonts w:ascii="Calibri" w:hAnsi="Calibri" w:cs="Times New Roman"/>
          <w:b/>
          <w:sz w:val="22"/>
        </w:rPr>
        <w:tab/>
      </w:r>
      <w:r>
        <w:rPr>
          <w:rFonts w:ascii="Calibri" w:hAnsi="Calibri" w:cs="Times New Roman"/>
          <w:b/>
          <w:sz w:val="22"/>
        </w:rPr>
        <w:tab/>
      </w:r>
      <w:r>
        <w:rPr>
          <w:rFonts w:ascii="Calibri" w:hAnsi="Calibri" w:cs="Times New Roman"/>
          <w:b/>
          <w:sz w:val="22"/>
        </w:rPr>
        <w:tab/>
      </w:r>
      <w:r>
        <w:rPr>
          <w:rFonts w:ascii="Calibri" w:hAnsi="Calibri" w:cs="Times New Roman"/>
          <w:b/>
          <w:sz w:val="22"/>
        </w:rPr>
        <w:tab/>
        <w:t>:</w:t>
      </w:r>
      <w:r>
        <w:rPr>
          <w:rFonts w:ascii="Calibri" w:hAnsi="Calibri" w:cs="Times New Roman"/>
          <w:b/>
          <w:sz w:val="22"/>
        </w:rPr>
        <w:tab/>
      </w:r>
      <w:r>
        <w:rPr>
          <w:rFonts w:ascii="Calibri" w:hAnsi="Calibri" w:cs="Times New Roman"/>
          <w:sz w:val="22"/>
        </w:rPr>
        <w:t>2018 Oct- Till date</w:t>
      </w:r>
    </w:p>
    <w:p w14:paraId="37328414" w14:textId="77777777" w:rsidR="00D249D0" w:rsidRDefault="00464517" w:rsidP="00D249D0">
      <w:pPr>
        <w:spacing w:after="120"/>
        <w:ind w:left="432"/>
        <w:rPr>
          <w:rFonts w:ascii="Calibri" w:hAnsi="Calibri" w:cs="Times New Roman"/>
          <w:sz w:val="22"/>
        </w:rPr>
      </w:pPr>
      <w:r>
        <w:rPr>
          <w:rFonts w:ascii="Calibri" w:hAnsi="Calibri" w:cs="Times New Roman"/>
          <w:b/>
          <w:sz w:val="22"/>
        </w:rPr>
        <w:t xml:space="preserve">Team Size    </w:t>
      </w:r>
      <w:r>
        <w:rPr>
          <w:rFonts w:ascii="Calibri" w:hAnsi="Calibri" w:cs="Times New Roman"/>
          <w:b/>
          <w:sz w:val="22"/>
        </w:rPr>
        <w:tab/>
      </w:r>
      <w:r>
        <w:rPr>
          <w:rFonts w:ascii="Calibri" w:hAnsi="Calibri" w:cs="Times New Roman"/>
          <w:b/>
          <w:sz w:val="22"/>
        </w:rPr>
        <w:tab/>
      </w:r>
      <w:r>
        <w:rPr>
          <w:rFonts w:ascii="Calibri" w:hAnsi="Calibri" w:cs="Times New Roman"/>
          <w:b/>
          <w:sz w:val="22"/>
        </w:rPr>
        <w:tab/>
        <w:t>:</w:t>
      </w:r>
      <w:r>
        <w:rPr>
          <w:rFonts w:ascii="Calibri" w:hAnsi="Calibri" w:cs="Times New Roman"/>
          <w:b/>
          <w:sz w:val="22"/>
        </w:rPr>
        <w:tab/>
      </w:r>
      <w:r>
        <w:rPr>
          <w:rFonts w:ascii="Calibri" w:hAnsi="Calibri" w:cs="Times New Roman"/>
          <w:sz w:val="22"/>
        </w:rPr>
        <w:t>10</w:t>
      </w:r>
      <w:r>
        <w:rPr>
          <w:rFonts w:ascii="Calibri" w:hAnsi="Calibri" w:cs="Times New Roman"/>
          <w:sz w:val="22"/>
        </w:rPr>
        <w:br/>
      </w:r>
    </w:p>
    <w:p w14:paraId="2CE9F3CB" w14:textId="457867CA" w:rsidR="005D0F07" w:rsidRPr="00D249D0" w:rsidRDefault="005D0F07" w:rsidP="00D249D0">
      <w:pPr>
        <w:spacing w:after="120"/>
        <w:rPr>
          <w:rFonts w:ascii="Calibri" w:hAnsi="Calibri" w:cs="Times New Roman"/>
          <w:b/>
          <w:sz w:val="28"/>
          <w:u w:val="single"/>
        </w:rPr>
      </w:pPr>
      <w:r>
        <w:rPr>
          <w:rFonts w:ascii="Calibri" w:hAnsi="Calibri" w:cs="Times New Roman"/>
          <w:b/>
          <w:sz w:val="28"/>
          <w:u w:val="single"/>
        </w:rPr>
        <w:t>Client Organisation Description:</w:t>
      </w:r>
    </w:p>
    <w:p w14:paraId="28484F5F" w14:textId="11567B6F" w:rsidR="005D0F07" w:rsidRPr="005D0F07" w:rsidRDefault="005D0F07">
      <w:pPr>
        <w:rPr>
          <w:rFonts w:ascii="Calibri" w:hAnsi="Calibri"/>
          <w:sz w:val="22"/>
        </w:rPr>
      </w:pPr>
      <w:r w:rsidRPr="005D0F07">
        <w:rPr>
          <w:rFonts w:ascii="Calibri" w:hAnsi="Calibri"/>
          <w:sz w:val="22"/>
        </w:rPr>
        <w:t>The Bank of America Corporation (simply referred to as Bank of America; often abbreviated as </w:t>
      </w:r>
      <w:proofErr w:type="spellStart"/>
      <w:r w:rsidRPr="005D0F07">
        <w:rPr>
          <w:rFonts w:ascii="Calibri" w:hAnsi="Calibri"/>
          <w:sz w:val="22"/>
        </w:rPr>
        <w:t>BofA</w:t>
      </w:r>
      <w:proofErr w:type="spellEnd"/>
      <w:r w:rsidRPr="005D0F07">
        <w:rPr>
          <w:rFonts w:ascii="Calibri" w:hAnsi="Calibri"/>
          <w:sz w:val="22"/>
        </w:rPr>
        <w:t> or </w:t>
      </w:r>
      <w:proofErr w:type="spellStart"/>
      <w:r w:rsidRPr="005D0F07">
        <w:rPr>
          <w:rFonts w:ascii="Calibri" w:hAnsi="Calibri"/>
          <w:sz w:val="22"/>
        </w:rPr>
        <w:t>BoA</w:t>
      </w:r>
      <w:proofErr w:type="spellEnd"/>
      <w:r w:rsidRPr="005D0F07">
        <w:rPr>
          <w:rFonts w:ascii="Calibri" w:hAnsi="Calibri"/>
          <w:sz w:val="22"/>
        </w:rPr>
        <w:t>) is an American multinational </w:t>
      </w:r>
      <w:hyperlink r:id="rId8" w:tooltip="Investment banking" w:history="1">
        <w:r w:rsidRPr="005D0F07">
          <w:rPr>
            <w:rFonts w:ascii="Calibri" w:hAnsi="Calibri"/>
            <w:sz w:val="22"/>
          </w:rPr>
          <w:t>investment bank</w:t>
        </w:r>
      </w:hyperlink>
      <w:r w:rsidRPr="005D0F07">
        <w:rPr>
          <w:rFonts w:ascii="Calibri" w:hAnsi="Calibri"/>
          <w:sz w:val="22"/>
        </w:rPr>
        <w:t> and </w:t>
      </w:r>
      <w:hyperlink r:id="rId9" w:tooltip="Financial services" w:history="1">
        <w:r w:rsidRPr="005D0F07">
          <w:rPr>
            <w:rFonts w:ascii="Calibri" w:hAnsi="Calibri"/>
            <w:sz w:val="22"/>
          </w:rPr>
          <w:t>financial services</w:t>
        </w:r>
      </w:hyperlink>
      <w:r w:rsidRPr="005D0F07">
        <w:rPr>
          <w:rFonts w:ascii="Calibri" w:hAnsi="Calibri"/>
          <w:sz w:val="22"/>
        </w:rPr>
        <w:t> </w:t>
      </w:r>
      <w:hyperlink r:id="rId10" w:tooltip="Holding company" w:history="1">
        <w:r w:rsidRPr="005D0F07">
          <w:rPr>
            <w:rFonts w:ascii="Calibri" w:hAnsi="Calibri"/>
            <w:sz w:val="22"/>
          </w:rPr>
          <w:t>holding company</w:t>
        </w:r>
      </w:hyperlink>
      <w:r w:rsidRPr="005D0F07">
        <w:rPr>
          <w:rFonts w:ascii="Calibri" w:hAnsi="Calibri"/>
          <w:sz w:val="22"/>
        </w:rPr>
        <w:t> headquartered in </w:t>
      </w:r>
      <w:hyperlink r:id="rId11" w:tooltip="Charlotte, North Carolina" w:history="1">
        <w:r w:rsidRPr="005D0F07">
          <w:rPr>
            <w:rFonts w:ascii="Calibri" w:hAnsi="Calibri"/>
            <w:sz w:val="22"/>
          </w:rPr>
          <w:t>Charlotte, North Carolina</w:t>
        </w:r>
      </w:hyperlink>
      <w:r w:rsidRPr="005D0F07">
        <w:rPr>
          <w:rFonts w:ascii="Calibri" w:hAnsi="Calibri"/>
          <w:sz w:val="22"/>
        </w:rPr>
        <w:t>. The bank was founded in </w:t>
      </w:r>
      <w:hyperlink r:id="rId12" w:tooltip="San Francisco" w:history="1">
        <w:r w:rsidRPr="005D0F07">
          <w:rPr>
            <w:rFonts w:ascii="Calibri" w:hAnsi="Calibri"/>
            <w:sz w:val="22"/>
          </w:rPr>
          <w:t>San Francisco</w:t>
        </w:r>
      </w:hyperlink>
      <w:r w:rsidRPr="005D0F07">
        <w:rPr>
          <w:rFonts w:ascii="Calibri" w:hAnsi="Calibri"/>
          <w:sz w:val="22"/>
        </w:rPr>
        <w:t> and took its present form when NationsBank of Charlotte acquired it in 1998. It is the </w:t>
      </w:r>
      <w:hyperlink r:id="rId13" w:tooltip="List of largest banks in the United States" w:history="1">
        <w:r w:rsidRPr="005D0F07">
          <w:rPr>
            <w:rFonts w:ascii="Calibri" w:hAnsi="Calibri"/>
            <w:sz w:val="22"/>
          </w:rPr>
          <w:t>second-largest banking institution</w:t>
        </w:r>
      </w:hyperlink>
      <w:r w:rsidRPr="005D0F07">
        <w:rPr>
          <w:rFonts w:ascii="Calibri" w:hAnsi="Calibri"/>
          <w:sz w:val="22"/>
        </w:rPr>
        <w:t> in the </w:t>
      </w:r>
      <w:hyperlink r:id="rId14" w:tooltip="United States" w:history="1">
        <w:r w:rsidRPr="005D0F07">
          <w:rPr>
            <w:rFonts w:ascii="Calibri" w:hAnsi="Calibri"/>
            <w:sz w:val="22"/>
          </w:rPr>
          <w:t>United States</w:t>
        </w:r>
      </w:hyperlink>
      <w:r w:rsidRPr="005D0F07">
        <w:rPr>
          <w:rFonts w:ascii="Calibri" w:hAnsi="Calibri"/>
          <w:sz w:val="22"/>
        </w:rPr>
        <w:t>, after </w:t>
      </w:r>
      <w:hyperlink r:id="rId15" w:tooltip="JPMorgan Chase" w:history="1">
        <w:r w:rsidRPr="005D0F07">
          <w:rPr>
            <w:rFonts w:ascii="Calibri" w:hAnsi="Calibri"/>
            <w:sz w:val="22"/>
          </w:rPr>
          <w:t>JPMorgan Chase</w:t>
        </w:r>
      </w:hyperlink>
      <w:r w:rsidRPr="005D0F07">
        <w:rPr>
          <w:rFonts w:ascii="Calibri" w:hAnsi="Calibri"/>
          <w:sz w:val="22"/>
        </w:rPr>
        <w:t>, and the </w:t>
      </w:r>
      <w:hyperlink r:id="rId16" w:tooltip="List of largest banks" w:history="1">
        <w:r w:rsidRPr="005D0F07">
          <w:rPr>
            <w:rFonts w:ascii="Calibri" w:hAnsi="Calibri"/>
            <w:sz w:val="22"/>
          </w:rPr>
          <w:t>eighth-largest bank in the world</w:t>
        </w:r>
      </w:hyperlink>
      <w:r w:rsidRPr="005D0F07">
        <w:rPr>
          <w:rFonts w:ascii="Calibri" w:hAnsi="Calibri"/>
          <w:sz w:val="22"/>
        </w:rPr>
        <w:t>.</w:t>
      </w:r>
    </w:p>
    <w:p w14:paraId="1F95498D" w14:textId="239402C7" w:rsidR="004301DA" w:rsidRDefault="00F9595C">
      <w:pPr>
        <w:pStyle w:val="Heading2"/>
        <w:shd w:val="pct35" w:color="auto" w:fill="FFFFFF"/>
        <w:spacing w:before="240" w:after="6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 xml:space="preserve">Project Experience: </w:t>
      </w:r>
      <w:r w:rsidR="0023546D">
        <w:rPr>
          <w:rFonts w:ascii="Calibri" w:hAnsi="Calibri"/>
          <w:b/>
          <w:sz w:val="28"/>
        </w:rPr>
        <w:t>2</w:t>
      </w:r>
    </w:p>
    <w:p w14:paraId="3D3364CA" w14:textId="77777777" w:rsidR="004301DA" w:rsidRDefault="00F9595C">
      <w:pPr>
        <w:spacing w:after="120"/>
        <w:ind w:left="432"/>
        <w:rPr>
          <w:rFonts w:ascii="Calibri" w:hAnsi="Calibri"/>
          <w:b/>
          <w:sz w:val="22"/>
        </w:rPr>
      </w:pPr>
      <w:r>
        <w:rPr>
          <w:rFonts w:ascii="Calibri" w:hAnsi="Calibri" w:cs="Times New Roman"/>
          <w:b/>
          <w:sz w:val="22"/>
        </w:rPr>
        <w:t xml:space="preserve">Project </w:t>
      </w:r>
      <w:r>
        <w:rPr>
          <w:rFonts w:ascii="Calibri" w:eastAsia="Georgia" w:hAnsi="Calibri" w:cs="Times New Roman"/>
          <w:sz w:val="22"/>
        </w:rPr>
        <w:tab/>
      </w:r>
      <w:r>
        <w:rPr>
          <w:rFonts w:ascii="Calibri" w:eastAsia="Georgia" w:hAnsi="Calibri" w:cs="Times New Roman"/>
          <w:sz w:val="22"/>
        </w:rPr>
        <w:tab/>
      </w:r>
      <w:r>
        <w:rPr>
          <w:rFonts w:ascii="Calibri" w:eastAsia="Georgia" w:hAnsi="Calibri" w:cs="Times New Roman"/>
          <w:sz w:val="22"/>
        </w:rPr>
        <w:tab/>
        <w:t xml:space="preserve">              :             B</w:t>
      </w:r>
      <w:r>
        <w:rPr>
          <w:rFonts w:ascii="Calibri" w:hAnsi="Calibri"/>
          <w:sz w:val="22"/>
        </w:rPr>
        <w:t>T Global Services</w:t>
      </w:r>
    </w:p>
    <w:p w14:paraId="77AE668E" w14:textId="77777777" w:rsidR="004301DA" w:rsidRDefault="00F9595C">
      <w:pPr>
        <w:spacing w:after="120"/>
        <w:ind w:left="432"/>
        <w:rPr>
          <w:rFonts w:ascii="Calibri" w:hAnsi="Calibri" w:cs="Times New Roman"/>
          <w:sz w:val="22"/>
        </w:rPr>
      </w:pPr>
      <w:r>
        <w:rPr>
          <w:rFonts w:ascii="Calibri" w:hAnsi="Calibri" w:cs="Times New Roman"/>
          <w:b/>
          <w:sz w:val="22"/>
        </w:rPr>
        <w:t>Client</w:t>
      </w:r>
      <w:r>
        <w:rPr>
          <w:rFonts w:ascii="Calibri" w:eastAsia="Georgia" w:hAnsi="Calibri" w:cs="Times New Roman"/>
          <w:sz w:val="22"/>
        </w:rPr>
        <w:tab/>
      </w:r>
      <w:r>
        <w:rPr>
          <w:rFonts w:ascii="Calibri" w:eastAsia="Georgia" w:hAnsi="Calibri" w:cs="Times New Roman"/>
          <w:sz w:val="22"/>
        </w:rPr>
        <w:tab/>
      </w:r>
      <w:r>
        <w:rPr>
          <w:rFonts w:ascii="Calibri" w:eastAsia="Georgia" w:hAnsi="Calibri" w:cs="Times New Roman"/>
          <w:sz w:val="22"/>
        </w:rPr>
        <w:tab/>
      </w:r>
      <w:r>
        <w:rPr>
          <w:rFonts w:ascii="Calibri" w:eastAsia="Georgia" w:hAnsi="Calibri" w:cs="Times New Roman"/>
          <w:sz w:val="22"/>
        </w:rPr>
        <w:tab/>
        <w:t>:</w:t>
      </w:r>
      <w:r>
        <w:rPr>
          <w:rFonts w:ascii="Calibri" w:eastAsia="Georgia" w:hAnsi="Calibri" w:cs="Times New Roman"/>
          <w:sz w:val="22"/>
        </w:rPr>
        <w:tab/>
      </w:r>
      <w:r>
        <w:rPr>
          <w:rFonts w:ascii="Calibri" w:hAnsi="Calibri" w:cs="Times New Roman"/>
          <w:sz w:val="22"/>
        </w:rPr>
        <w:t>British Telecom</w:t>
      </w:r>
    </w:p>
    <w:p w14:paraId="78A1593B" w14:textId="09BA1138" w:rsidR="004301DA" w:rsidRDefault="00F9595C">
      <w:pPr>
        <w:spacing w:after="120"/>
        <w:ind w:left="432"/>
        <w:rPr>
          <w:rFonts w:ascii="Calibri" w:hAnsi="Calibri" w:cs="Times New Roman"/>
          <w:sz w:val="22"/>
        </w:rPr>
      </w:pPr>
      <w:r>
        <w:rPr>
          <w:rFonts w:ascii="Calibri" w:hAnsi="Calibri" w:cs="Times New Roman"/>
          <w:b/>
          <w:sz w:val="22"/>
        </w:rPr>
        <w:t>Role</w:t>
      </w:r>
      <w:r>
        <w:rPr>
          <w:rFonts w:ascii="Calibri" w:eastAsia="Georgia" w:hAnsi="Calibri" w:cs="Times New Roman"/>
          <w:sz w:val="22"/>
        </w:rPr>
        <w:tab/>
      </w:r>
      <w:r>
        <w:rPr>
          <w:rFonts w:ascii="Calibri" w:eastAsia="Georgia" w:hAnsi="Calibri" w:cs="Times New Roman"/>
          <w:sz w:val="22"/>
        </w:rPr>
        <w:tab/>
      </w:r>
      <w:r>
        <w:rPr>
          <w:rFonts w:ascii="Calibri" w:eastAsia="Georgia" w:hAnsi="Calibri" w:cs="Times New Roman"/>
          <w:sz w:val="22"/>
        </w:rPr>
        <w:tab/>
      </w:r>
      <w:r>
        <w:rPr>
          <w:rFonts w:ascii="Calibri" w:eastAsia="Georgia" w:hAnsi="Calibri" w:cs="Times New Roman"/>
          <w:sz w:val="22"/>
        </w:rPr>
        <w:tab/>
        <w:t>:</w:t>
      </w:r>
      <w:r>
        <w:rPr>
          <w:rFonts w:ascii="Calibri" w:eastAsia="Georgia" w:hAnsi="Calibri" w:cs="Times New Roman"/>
          <w:sz w:val="22"/>
        </w:rPr>
        <w:tab/>
      </w:r>
      <w:r>
        <w:rPr>
          <w:rFonts w:ascii="Calibri" w:hAnsi="Calibri" w:cs="Times New Roman"/>
          <w:sz w:val="22"/>
        </w:rPr>
        <w:t xml:space="preserve">Software </w:t>
      </w:r>
      <w:r w:rsidR="00E7632D">
        <w:rPr>
          <w:rFonts w:ascii="Calibri" w:hAnsi="Calibri" w:cs="Times New Roman"/>
          <w:sz w:val="22"/>
        </w:rPr>
        <w:t>Test Engineer</w:t>
      </w:r>
    </w:p>
    <w:p w14:paraId="60E9322E" w14:textId="238B4B01" w:rsidR="004301DA" w:rsidRDefault="00F9595C">
      <w:pPr>
        <w:spacing w:after="120"/>
        <w:ind w:left="432"/>
        <w:rPr>
          <w:rFonts w:ascii="Calibri" w:hAnsi="Calibri" w:cs="Times New Roman"/>
          <w:sz w:val="22"/>
        </w:rPr>
      </w:pPr>
      <w:r>
        <w:rPr>
          <w:rFonts w:ascii="Calibri" w:hAnsi="Calibri" w:cs="Times New Roman"/>
          <w:b/>
          <w:sz w:val="22"/>
        </w:rPr>
        <w:t>Tenure</w:t>
      </w:r>
      <w:r>
        <w:rPr>
          <w:rFonts w:ascii="Calibri" w:hAnsi="Calibri" w:cs="Times New Roman"/>
          <w:b/>
          <w:sz w:val="22"/>
        </w:rPr>
        <w:tab/>
      </w:r>
      <w:r>
        <w:rPr>
          <w:rFonts w:ascii="Calibri" w:hAnsi="Calibri" w:cs="Times New Roman"/>
          <w:b/>
          <w:sz w:val="22"/>
        </w:rPr>
        <w:tab/>
      </w:r>
      <w:r>
        <w:rPr>
          <w:rFonts w:ascii="Calibri" w:hAnsi="Calibri" w:cs="Times New Roman"/>
          <w:b/>
          <w:sz w:val="22"/>
        </w:rPr>
        <w:tab/>
      </w:r>
      <w:r>
        <w:rPr>
          <w:rFonts w:ascii="Calibri" w:hAnsi="Calibri" w:cs="Times New Roman"/>
          <w:b/>
          <w:sz w:val="22"/>
        </w:rPr>
        <w:tab/>
        <w:t>:</w:t>
      </w:r>
      <w:r>
        <w:rPr>
          <w:rFonts w:ascii="Calibri" w:hAnsi="Calibri" w:cs="Times New Roman"/>
          <w:b/>
          <w:sz w:val="22"/>
        </w:rPr>
        <w:tab/>
      </w:r>
      <w:r>
        <w:rPr>
          <w:rFonts w:ascii="Calibri" w:hAnsi="Calibri" w:cs="Times New Roman"/>
          <w:sz w:val="22"/>
        </w:rPr>
        <w:t xml:space="preserve">2016 </w:t>
      </w:r>
      <w:r w:rsidR="0023546D">
        <w:rPr>
          <w:rFonts w:ascii="Calibri" w:hAnsi="Calibri" w:cs="Times New Roman"/>
          <w:sz w:val="22"/>
        </w:rPr>
        <w:t>Jan</w:t>
      </w:r>
      <w:r>
        <w:rPr>
          <w:rFonts w:ascii="Calibri" w:hAnsi="Calibri" w:cs="Times New Roman"/>
          <w:sz w:val="22"/>
        </w:rPr>
        <w:t xml:space="preserve">- 2018 </w:t>
      </w:r>
      <w:r w:rsidR="0023546D">
        <w:rPr>
          <w:rFonts w:ascii="Calibri" w:hAnsi="Calibri" w:cs="Times New Roman"/>
          <w:sz w:val="22"/>
        </w:rPr>
        <w:t>August</w:t>
      </w:r>
    </w:p>
    <w:p w14:paraId="0F59CD46" w14:textId="72F89B9C" w:rsidR="0023546D" w:rsidRDefault="0023546D" w:rsidP="0023546D">
      <w:pPr>
        <w:spacing w:after="120"/>
        <w:ind w:left="432"/>
        <w:rPr>
          <w:rFonts w:ascii="Calibri" w:hAnsi="Calibri" w:cs="Times New Roman"/>
          <w:sz w:val="22"/>
        </w:rPr>
      </w:pPr>
      <w:r>
        <w:rPr>
          <w:rFonts w:ascii="Calibri" w:hAnsi="Calibri" w:cs="Times New Roman"/>
          <w:b/>
          <w:sz w:val="22"/>
        </w:rPr>
        <w:t>Team Size</w:t>
      </w:r>
      <w:r>
        <w:rPr>
          <w:rFonts w:ascii="Calibri" w:hAnsi="Calibri" w:cs="Times New Roman"/>
          <w:b/>
          <w:sz w:val="22"/>
        </w:rPr>
        <w:tab/>
      </w:r>
      <w:r>
        <w:rPr>
          <w:rFonts w:ascii="Calibri" w:hAnsi="Calibri" w:cs="Times New Roman"/>
          <w:b/>
          <w:sz w:val="22"/>
        </w:rPr>
        <w:tab/>
      </w:r>
      <w:r>
        <w:rPr>
          <w:rFonts w:ascii="Calibri" w:hAnsi="Calibri" w:cs="Times New Roman"/>
          <w:b/>
          <w:sz w:val="22"/>
        </w:rPr>
        <w:tab/>
      </w:r>
      <w:r>
        <w:rPr>
          <w:rFonts w:ascii="Calibri" w:hAnsi="Calibri" w:cs="Times New Roman"/>
          <w:b/>
          <w:sz w:val="22"/>
        </w:rPr>
        <w:tab/>
        <w:t>:</w:t>
      </w:r>
      <w:r>
        <w:rPr>
          <w:rFonts w:ascii="Calibri" w:hAnsi="Calibri" w:cs="Times New Roman"/>
          <w:b/>
          <w:sz w:val="22"/>
        </w:rPr>
        <w:tab/>
      </w:r>
      <w:r>
        <w:rPr>
          <w:rFonts w:ascii="Calibri" w:hAnsi="Calibri" w:cs="Times New Roman"/>
          <w:sz w:val="22"/>
        </w:rPr>
        <w:t>16</w:t>
      </w:r>
    </w:p>
    <w:p w14:paraId="31C93743" w14:textId="77777777" w:rsidR="0023546D" w:rsidRDefault="0023546D">
      <w:pPr>
        <w:spacing w:after="120"/>
        <w:ind w:left="432"/>
        <w:rPr>
          <w:rFonts w:ascii="Calibri" w:hAnsi="Calibri" w:cs="Times New Roman"/>
          <w:sz w:val="22"/>
        </w:rPr>
      </w:pPr>
    </w:p>
    <w:p w14:paraId="36490BAE" w14:textId="77777777" w:rsidR="004301DA" w:rsidRDefault="00F9595C">
      <w:pPr>
        <w:rPr>
          <w:rFonts w:ascii="Calibri" w:hAnsi="Calibri"/>
          <w:b/>
          <w:sz w:val="24"/>
          <w:u w:val="single"/>
        </w:rPr>
      </w:pPr>
      <w:r>
        <w:rPr>
          <w:rFonts w:ascii="Calibri" w:hAnsi="Calibri" w:cs="Times New Roman"/>
          <w:b/>
          <w:sz w:val="28"/>
          <w:u w:val="single"/>
        </w:rPr>
        <w:t>Client Organisation Description:</w:t>
      </w:r>
    </w:p>
    <w:p w14:paraId="2B51E65B" w14:textId="77777777" w:rsidR="004301DA" w:rsidRDefault="00F9595C">
      <w:pPr>
        <w:rPr>
          <w:rFonts w:ascii="Calibri" w:hAnsi="Calibri" w:cs="Times New Roman"/>
          <w:sz w:val="22"/>
        </w:rPr>
      </w:pPr>
      <w:r>
        <w:rPr>
          <w:rFonts w:ascii="Calibri" w:hAnsi="Calibri" w:cs="Times New Roman"/>
          <w:sz w:val="22"/>
        </w:rPr>
        <w:t>BT Group plc, </w:t>
      </w:r>
      <w:hyperlink r:id="rId17" w:history="1">
        <w:r>
          <w:rPr>
            <w:rFonts w:ascii="Calibri" w:hAnsi="Calibri" w:cs="Times New Roman"/>
            <w:sz w:val="22"/>
          </w:rPr>
          <w:t>trading as</w:t>
        </w:r>
      </w:hyperlink>
      <w:r>
        <w:rPr>
          <w:rFonts w:ascii="Calibri" w:hAnsi="Calibri" w:cs="Times New Roman"/>
          <w:sz w:val="22"/>
        </w:rPr>
        <w:t> BT, is a British </w:t>
      </w:r>
      <w:hyperlink r:id="rId18" w:history="1">
        <w:r>
          <w:rPr>
            <w:rFonts w:ascii="Calibri" w:hAnsi="Calibri" w:cs="Times New Roman"/>
            <w:sz w:val="22"/>
          </w:rPr>
          <w:t>multinational</w:t>
        </w:r>
      </w:hyperlink>
      <w:r>
        <w:rPr>
          <w:rFonts w:ascii="Calibri" w:hAnsi="Calibri" w:cs="Times New Roman"/>
          <w:sz w:val="22"/>
        </w:rPr>
        <w:t xml:space="preserve"> telecommunications services company with head offices in </w:t>
      </w:r>
      <w:hyperlink r:id="rId19" w:history="1">
        <w:r>
          <w:rPr>
            <w:rFonts w:ascii="Calibri" w:hAnsi="Calibri" w:cs="Times New Roman"/>
            <w:sz w:val="22"/>
          </w:rPr>
          <w:t>United Kingdom</w:t>
        </w:r>
      </w:hyperlink>
      <w:r>
        <w:rPr>
          <w:rFonts w:ascii="Calibri" w:hAnsi="Calibri" w:cs="Times New Roman"/>
          <w:sz w:val="22"/>
        </w:rPr>
        <w:t>. It has operations in around 170 countries.</w:t>
      </w:r>
    </w:p>
    <w:p w14:paraId="7FFF0A38" w14:textId="03C6B9C9" w:rsidR="004301DA" w:rsidRDefault="00F9595C">
      <w:pPr>
        <w:rPr>
          <w:rFonts w:ascii="Calibri" w:hAnsi="Calibri" w:cs="Times New Roman"/>
          <w:sz w:val="22"/>
        </w:rPr>
      </w:pPr>
      <w:r>
        <w:rPr>
          <w:rFonts w:ascii="Calibri" w:hAnsi="Calibri" w:cs="Times New Roman"/>
          <w:sz w:val="22"/>
        </w:rPr>
        <w:t xml:space="preserve">One of BTs major customer facing divisions is </w:t>
      </w:r>
      <w:hyperlink r:id="rId20" w:history="1">
        <w:r>
          <w:rPr>
            <w:rFonts w:ascii="Calibri" w:hAnsi="Calibri" w:cs="Times New Roman"/>
            <w:sz w:val="22"/>
          </w:rPr>
          <w:t>BT Global Services</w:t>
        </w:r>
      </w:hyperlink>
      <w:r>
        <w:rPr>
          <w:rFonts w:ascii="Calibri" w:hAnsi="Calibri" w:cs="Times New Roman"/>
          <w:sz w:val="22"/>
        </w:rPr>
        <w:t xml:space="preserve"> which provides IT and telecoms services to multinationals.</w:t>
      </w:r>
    </w:p>
    <w:p w14:paraId="08C70CB3" w14:textId="58B3BD9C" w:rsidR="00E7632D" w:rsidRDefault="00E7632D" w:rsidP="00E7632D">
      <w:pPr>
        <w:pStyle w:val="Heading2"/>
        <w:shd w:val="pct35" w:color="auto" w:fill="FFFFFF"/>
        <w:spacing w:before="240" w:after="6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Project Experience: 3</w:t>
      </w:r>
    </w:p>
    <w:p w14:paraId="573EF755" w14:textId="35F916B7" w:rsidR="00E7632D" w:rsidRDefault="00E7632D" w:rsidP="00E7632D">
      <w:pPr>
        <w:spacing w:after="120"/>
        <w:ind w:left="432"/>
        <w:rPr>
          <w:rFonts w:ascii="Calibri" w:hAnsi="Calibri"/>
          <w:b/>
          <w:sz w:val="22"/>
        </w:rPr>
      </w:pPr>
      <w:r>
        <w:rPr>
          <w:rFonts w:ascii="Calibri" w:hAnsi="Calibri" w:cs="Times New Roman"/>
          <w:b/>
          <w:sz w:val="22"/>
        </w:rPr>
        <w:t xml:space="preserve">Project </w:t>
      </w:r>
      <w:r>
        <w:rPr>
          <w:rFonts w:ascii="Calibri" w:eastAsia="Georgia" w:hAnsi="Calibri" w:cs="Times New Roman"/>
          <w:sz w:val="22"/>
        </w:rPr>
        <w:tab/>
      </w:r>
      <w:r>
        <w:rPr>
          <w:rFonts w:ascii="Calibri" w:eastAsia="Georgia" w:hAnsi="Calibri" w:cs="Times New Roman"/>
          <w:sz w:val="22"/>
        </w:rPr>
        <w:tab/>
      </w:r>
      <w:r>
        <w:rPr>
          <w:rFonts w:ascii="Calibri" w:eastAsia="Georgia" w:hAnsi="Calibri" w:cs="Times New Roman"/>
          <w:sz w:val="22"/>
        </w:rPr>
        <w:tab/>
        <w:t xml:space="preserve">              :             Schlumberger</w:t>
      </w:r>
    </w:p>
    <w:p w14:paraId="25A35C96" w14:textId="09AD2092" w:rsidR="00E7632D" w:rsidRDefault="00E7632D" w:rsidP="00E7632D">
      <w:pPr>
        <w:spacing w:after="120"/>
        <w:ind w:left="432"/>
        <w:rPr>
          <w:rFonts w:ascii="Calibri" w:hAnsi="Calibri" w:cs="Times New Roman"/>
          <w:sz w:val="22"/>
        </w:rPr>
      </w:pPr>
      <w:r>
        <w:rPr>
          <w:rFonts w:ascii="Calibri" w:hAnsi="Calibri" w:cs="Times New Roman"/>
          <w:b/>
          <w:sz w:val="22"/>
        </w:rPr>
        <w:t>Application                                          :              iRecruit</w:t>
      </w:r>
    </w:p>
    <w:p w14:paraId="07239EC4" w14:textId="5A662867" w:rsidR="00E7632D" w:rsidRDefault="00E7632D" w:rsidP="00E7632D">
      <w:pPr>
        <w:spacing w:after="120"/>
        <w:ind w:left="432"/>
        <w:rPr>
          <w:rFonts w:ascii="Calibri" w:hAnsi="Calibri" w:cs="Times New Roman"/>
          <w:sz w:val="22"/>
        </w:rPr>
      </w:pPr>
      <w:r>
        <w:rPr>
          <w:rFonts w:ascii="Calibri" w:hAnsi="Calibri" w:cs="Times New Roman"/>
          <w:b/>
          <w:sz w:val="22"/>
        </w:rPr>
        <w:t>Role</w:t>
      </w:r>
      <w:r>
        <w:rPr>
          <w:rFonts w:ascii="Calibri" w:eastAsia="Georgia" w:hAnsi="Calibri" w:cs="Times New Roman"/>
          <w:sz w:val="22"/>
        </w:rPr>
        <w:tab/>
      </w:r>
      <w:r>
        <w:rPr>
          <w:rFonts w:ascii="Calibri" w:eastAsia="Georgia" w:hAnsi="Calibri" w:cs="Times New Roman"/>
          <w:sz w:val="22"/>
        </w:rPr>
        <w:tab/>
      </w:r>
      <w:r>
        <w:rPr>
          <w:rFonts w:ascii="Calibri" w:eastAsia="Georgia" w:hAnsi="Calibri" w:cs="Times New Roman"/>
          <w:sz w:val="22"/>
        </w:rPr>
        <w:tab/>
      </w:r>
      <w:r>
        <w:rPr>
          <w:rFonts w:ascii="Calibri" w:eastAsia="Georgia" w:hAnsi="Calibri" w:cs="Times New Roman"/>
          <w:sz w:val="22"/>
        </w:rPr>
        <w:tab/>
        <w:t>:</w:t>
      </w:r>
      <w:r>
        <w:rPr>
          <w:rFonts w:ascii="Calibri" w:eastAsia="Georgia" w:hAnsi="Calibri" w:cs="Times New Roman"/>
          <w:sz w:val="22"/>
        </w:rPr>
        <w:tab/>
      </w:r>
      <w:r w:rsidR="00071C74">
        <w:rPr>
          <w:rFonts w:ascii="Calibri" w:hAnsi="Calibri" w:cs="Times New Roman"/>
          <w:sz w:val="22"/>
        </w:rPr>
        <w:t>Associate Soft</w:t>
      </w:r>
      <w:r>
        <w:rPr>
          <w:rFonts w:ascii="Calibri" w:hAnsi="Calibri" w:cs="Times New Roman"/>
          <w:sz w:val="22"/>
        </w:rPr>
        <w:t xml:space="preserve">ware </w:t>
      </w:r>
      <w:r w:rsidR="00071C74">
        <w:rPr>
          <w:rFonts w:ascii="Calibri" w:hAnsi="Calibri" w:cs="Times New Roman"/>
          <w:sz w:val="22"/>
        </w:rPr>
        <w:t>Test Engineer</w:t>
      </w:r>
    </w:p>
    <w:p w14:paraId="7C8E887C" w14:textId="3BE25CE0" w:rsidR="00E7632D" w:rsidRDefault="00E7632D" w:rsidP="00E7632D">
      <w:pPr>
        <w:spacing w:after="120"/>
        <w:ind w:left="432"/>
        <w:rPr>
          <w:rFonts w:ascii="Calibri" w:hAnsi="Calibri" w:cs="Times New Roman"/>
          <w:sz w:val="22"/>
        </w:rPr>
      </w:pPr>
      <w:r>
        <w:rPr>
          <w:rFonts w:ascii="Calibri" w:hAnsi="Calibri" w:cs="Times New Roman"/>
          <w:b/>
          <w:sz w:val="22"/>
        </w:rPr>
        <w:t>Tenure</w:t>
      </w:r>
      <w:r>
        <w:rPr>
          <w:rFonts w:ascii="Calibri" w:hAnsi="Calibri" w:cs="Times New Roman"/>
          <w:b/>
          <w:sz w:val="22"/>
        </w:rPr>
        <w:tab/>
      </w:r>
      <w:r>
        <w:rPr>
          <w:rFonts w:ascii="Calibri" w:hAnsi="Calibri" w:cs="Times New Roman"/>
          <w:b/>
          <w:sz w:val="22"/>
        </w:rPr>
        <w:tab/>
      </w:r>
      <w:r>
        <w:rPr>
          <w:rFonts w:ascii="Calibri" w:hAnsi="Calibri" w:cs="Times New Roman"/>
          <w:b/>
          <w:sz w:val="22"/>
        </w:rPr>
        <w:tab/>
      </w:r>
      <w:r>
        <w:rPr>
          <w:rFonts w:ascii="Calibri" w:hAnsi="Calibri" w:cs="Times New Roman"/>
          <w:b/>
          <w:sz w:val="22"/>
        </w:rPr>
        <w:tab/>
        <w:t>:</w:t>
      </w:r>
      <w:r>
        <w:rPr>
          <w:rFonts w:ascii="Calibri" w:hAnsi="Calibri" w:cs="Times New Roman"/>
          <w:b/>
          <w:sz w:val="22"/>
        </w:rPr>
        <w:tab/>
      </w:r>
      <w:r>
        <w:rPr>
          <w:rFonts w:ascii="Calibri" w:hAnsi="Calibri" w:cs="Times New Roman"/>
          <w:sz w:val="22"/>
        </w:rPr>
        <w:t>20</w:t>
      </w:r>
      <w:r w:rsidR="00071C74">
        <w:rPr>
          <w:rFonts w:ascii="Calibri" w:hAnsi="Calibri" w:cs="Times New Roman"/>
          <w:sz w:val="22"/>
        </w:rPr>
        <w:t xml:space="preserve">15 July - </w:t>
      </w:r>
      <w:r>
        <w:rPr>
          <w:rFonts w:ascii="Calibri" w:hAnsi="Calibri" w:cs="Times New Roman"/>
          <w:sz w:val="22"/>
        </w:rPr>
        <w:t xml:space="preserve"> 201</w:t>
      </w:r>
      <w:r w:rsidR="00071C74">
        <w:rPr>
          <w:rFonts w:ascii="Calibri" w:hAnsi="Calibri" w:cs="Times New Roman"/>
          <w:sz w:val="22"/>
        </w:rPr>
        <w:t>5 December</w:t>
      </w:r>
    </w:p>
    <w:p w14:paraId="03170199" w14:textId="3A0E307B" w:rsidR="00E7632D" w:rsidRDefault="00E7632D" w:rsidP="00E7632D">
      <w:pPr>
        <w:spacing w:after="120"/>
        <w:ind w:left="432"/>
        <w:rPr>
          <w:rFonts w:ascii="Calibri" w:hAnsi="Calibri" w:cs="Times New Roman"/>
          <w:sz w:val="22"/>
        </w:rPr>
      </w:pPr>
      <w:r>
        <w:rPr>
          <w:rFonts w:ascii="Calibri" w:hAnsi="Calibri" w:cs="Times New Roman"/>
          <w:b/>
          <w:sz w:val="22"/>
        </w:rPr>
        <w:t>Team Size</w:t>
      </w:r>
      <w:r>
        <w:rPr>
          <w:rFonts w:ascii="Calibri" w:hAnsi="Calibri" w:cs="Times New Roman"/>
          <w:b/>
          <w:sz w:val="22"/>
        </w:rPr>
        <w:tab/>
      </w:r>
      <w:r>
        <w:rPr>
          <w:rFonts w:ascii="Calibri" w:hAnsi="Calibri" w:cs="Times New Roman"/>
          <w:b/>
          <w:sz w:val="22"/>
        </w:rPr>
        <w:tab/>
      </w:r>
      <w:r>
        <w:rPr>
          <w:rFonts w:ascii="Calibri" w:hAnsi="Calibri" w:cs="Times New Roman"/>
          <w:b/>
          <w:sz w:val="22"/>
        </w:rPr>
        <w:tab/>
      </w:r>
      <w:r>
        <w:rPr>
          <w:rFonts w:ascii="Calibri" w:hAnsi="Calibri" w:cs="Times New Roman"/>
          <w:b/>
          <w:sz w:val="22"/>
        </w:rPr>
        <w:tab/>
        <w:t>:</w:t>
      </w:r>
      <w:r>
        <w:rPr>
          <w:rFonts w:ascii="Calibri" w:hAnsi="Calibri" w:cs="Times New Roman"/>
          <w:b/>
          <w:sz w:val="22"/>
        </w:rPr>
        <w:tab/>
      </w:r>
      <w:r>
        <w:rPr>
          <w:rFonts w:ascii="Calibri" w:hAnsi="Calibri" w:cs="Times New Roman"/>
          <w:sz w:val="22"/>
        </w:rPr>
        <w:t>6</w:t>
      </w:r>
    </w:p>
    <w:p w14:paraId="24A50A7F" w14:textId="77777777" w:rsidR="00E7632D" w:rsidRDefault="00E7632D" w:rsidP="00E7632D">
      <w:pPr>
        <w:spacing w:after="120"/>
        <w:ind w:left="432"/>
        <w:rPr>
          <w:rFonts w:ascii="Calibri" w:hAnsi="Calibri" w:cs="Times New Roman"/>
          <w:sz w:val="22"/>
        </w:rPr>
      </w:pPr>
    </w:p>
    <w:p w14:paraId="6A9081A7" w14:textId="77777777" w:rsidR="00E7632D" w:rsidRDefault="00E7632D" w:rsidP="00E7632D">
      <w:pPr>
        <w:rPr>
          <w:rFonts w:ascii="Calibri" w:hAnsi="Calibri"/>
          <w:b/>
          <w:sz w:val="24"/>
          <w:u w:val="single"/>
        </w:rPr>
      </w:pPr>
      <w:r>
        <w:rPr>
          <w:rFonts w:ascii="Calibri" w:hAnsi="Calibri" w:cs="Times New Roman"/>
          <w:b/>
          <w:sz w:val="28"/>
          <w:u w:val="single"/>
        </w:rPr>
        <w:t>Client Organisation Description:</w:t>
      </w:r>
    </w:p>
    <w:p w14:paraId="205D1DDF" w14:textId="373203D2" w:rsidR="00071C74" w:rsidRPr="00071C74" w:rsidRDefault="00071C74" w:rsidP="00071C74">
      <w:pPr>
        <w:pStyle w:val="NormalWeb"/>
        <w:shd w:val="clear" w:color="auto" w:fill="FFFFFF"/>
        <w:spacing w:before="120" w:after="120"/>
        <w:rPr>
          <w:rFonts w:ascii="Calibri" w:hAnsi="Calibri"/>
          <w:sz w:val="22"/>
          <w:lang w:val="en-GB"/>
        </w:rPr>
      </w:pPr>
      <w:r w:rsidRPr="00071C74">
        <w:rPr>
          <w:rFonts w:ascii="Calibri" w:hAnsi="Calibri"/>
          <w:sz w:val="22"/>
          <w:lang w:val="en-GB"/>
        </w:rPr>
        <w:t>Schlumberger is the world’s largest offshore drilling company. It is the biggest offshore drilling contractor (in terms of revenue) in the world</w:t>
      </w:r>
      <w:r>
        <w:rPr>
          <w:rFonts w:ascii="Calibri" w:hAnsi="Calibri"/>
          <w:sz w:val="22"/>
          <w:lang w:val="en-GB"/>
        </w:rPr>
        <w:t>.</w:t>
      </w:r>
      <w:r w:rsidRPr="00071C74">
        <w:rPr>
          <w:rFonts w:ascii="Calibri" w:hAnsi="Calibri"/>
          <w:sz w:val="22"/>
          <w:lang w:val="en-GB"/>
        </w:rPr>
        <w:t xml:space="preserve"> </w:t>
      </w:r>
    </w:p>
    <w:p w14:paraId="2F4FBABF" w14:textId="6D09CC4C" w:rsidR="00071C74" w:rsidRDefault="00071C74" w:rsidP="00071C74">
      <w:pPr>
        <w:pStyle w:val="NormalWeb"/>
        <w:shd w:val="clear" w:color="auto" w:fill="FFFFFF"/>
        <w:spacing w:before="120" w:after="120"/>
        <w:rPr>
          <w:rFonts w:ascii="Calibri" w:hAnsi="Calibri"/>
          <w:sz w:val="22"/>
          <w:lang w:val="en-GB"/>
        </w:rPr>
      </w:pPr>
      <w:r w:rsidRPr="00071C74">
        <w:rPr>
          <w:rFonts w:ascii="Calibri" w:hAnsi="Calibri"/>
          <w:sz w:val="22"/>
          <w:lang w:val="en-GB"/>
        </w:rPr>
        <w:t>Schlumberger is incorporated in </w:t>
      </w:r>
      <w:hyperlink r:id="rId21" w:tooltip="Willemstad" w:history="1">
        <w:r w:rsidRPr="00071C74">
          <w:rPr>
            <w:rFonts w:ascii="Calibri" w:hAnsi="Calibri"/>
            <w:sz w:val="22"/>
            <w:lang w:val="en-GB"/>
          </w:rPr>
          <w:t>Willemstad</w:t>
        </w:r>
      </w:hyperlink>
      <w:r w:rsidRPr="00071C74">
        <w:rPr>
          <w:rFonts w:ascii="Calibri" w:hAnsi="Calibri"/>
          <w:sz w:val="22"/>
          <w:lang w:val="en-GB"/>
        </w:rPr>
        <w:t>, </w:t>
      </w:r>
      <w:hyperlink r:id="rId22" w:tooltip="Curaçao" w:history="1">
        <w:r w:rsidRPr="00071C74">
          <w:rPr>
            <w:rFonts w:ascii="Calibri" w:hAnsi="Calibri"/>
            <w:sz w:val="22"/>
            <w:lang w:val="en-GB"/>
          </w:rPr>
          <w:t>Curaçao</w:t>
        </w:r>
      </w:hyperlink>
      <w:r w:rsidRPr="00071C74">
        <w:rPr>
          <w:rFonts w:ascii="Calibri" w:hAnsi="Calibri"/>
          <w:sz w:val="22"/>
          <w:lang w:val="en-GB"/>
        </w:rPr>
        <w:t> as Schlumberger and trades on the </w:t>
      </w:r>
      <w:hyperlink r:id="rId23" w:tooltip="New York Stock Exchange" w:history="1">
        <w:r w:rsidRPr="00071C74">
          <w:rPr>
            <w:rFonts w:ascii="Calibri" w:hAnsi="Calibri"/>
            <w:sz w:val="22"/>
            <w:lang w:val="en-GB"/>
          </w:rPr>
          <w:t>New York Stock Exchange</w:t>
        </w:r>
      </w:hyperlink>
      <w:r w:rsidRPr="00071C74">
        <w:rPr>
          <w:rFonts w:ascii="Calibri" w:hAnsi="Calibri"/>
          <w:sz w:val="22"/>
          <w:lang w:val="en-GB"/>
        </w:rPr>
        <w:t>, </w:t>
      </w:r>
      <w:hyperlink r:id="rId24" w:tooltip="Euronext" w:history="1">
        <w:r w:rsidRPr="00071C74">
          <w:rPr>
            <w:rFonts w:ascii="Calibri" w:hAnsi="Calibri"/>
            <w:sz w:val="22"/>
            <w:lang w:val="en-GB"/>
          </w:rPr>
          <w:t>Euronext</w:t>
        </w:r>
      </w:hyperlink>
      <w:r w:rsidRPr="00071C74">
        <w:rPr>
          <w:rFonts w:ascii="Calibri" w:hAnsi="Calibri"/>
          <w:sz w:val="22"/>
          <w:lang w:val="en-GB"/>
        </w:rPr>
        <w:t> Paris, the </w:t>
      </w:r>
      <w:hyperlink r:id="rId25" w:tooltip="London Stock Exchange" w:history="1">
        <w:r w:rsidRPr="00071C74">
          <w:rPr>
            <w:rFonts w:ascii="Calibri" w:hAnsi="Calibri"/>
            <w:sz w:val="22"/>
            <w:lang w:val="en-GB"/>
          </w:rPr>
          <w:t>London Stock Exchange</w:t>
        </w:r>
      </w:hyperlink>
      <w:r w:rsidRPr="00071C74">
        <w:rPr>
          <w:rFonts w:ascii="Calibri" w:hAnsi="Calibri"/>
          <w:sz w:val="22"/>
          <w:lang w:val="en-GB"/>
        </w:rPr>
        <w:t> and </w:t>
      </w:r>
      <w:hyperlink r:id="rId26" w:tooltip="SIX Swiss Exchange" w:history="1">
        <w:r w:rsidRPr="00071C74">
          <w:rPr>
            <w:rFonts w:ascii="Calibri" w:hAnsi="Calibri"/>
            <w:sz w:val="22"/>
            <w:lang w:val="en-GB"/>
          </w:rPr>
          <w:t>SIX Swiss Exchange</w:t>
        </w:r>
      </w:hyperlink>
      <w:r w:rsidRPr="00071C74">
        <w:rPr>
          <w:rFonts w:ascii="Calibri" w:hAnsi="Calibri"/>
          <w:sz w:val="22"/>
          <w:lang w:val="en-GB"/>
        </w:rPr>
        <w:t xml:space="preserve">. </w:t>
      </w:r>
    </w:p>
    <w:p w14:paraId="1DFBA0D4" w14:textId="37AE929C" w:rsidR="00720BD2" w:rsidRDefault="00720BD2" w:rsidP="00720BD2">
      <w:pPr>
        <w:pStyle w:val="Heading2"/>
        <w:shd w:val="pct35" w:color="auto" w:fill="FFFFFF"/>
        <w:spacing w:before="240" w:after="6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Project Experience: 4</w:t>
      </w:r>
    </w:p>
    <w:p w14:paraId="5955AF7E" w14:textId="57AC3B10" w:rsidR="00720BD2" w:rsidRDefault="00720BD2" w:rsidP="00720BD2">
      <w:pPr>
        <w:spacing w:after="120"/>
        <w:ind w:left="432"/>
        <w:rPr>
          <w:rFonts w:ascii="Calibri" w:hAnsi="Calibri"/>
          <w:b/>
          <w:sz w:val="22"/>
        </w:rPr>
      </w:pPr>
      <w:r>
        <w:rPr>
          <w:rFonts w:ascii="Calibri" w:hAnsi="Calibri" w:cs="Times New Roman"/>
          <w:b/>
          <w:sz w:val="22"/>
        </w:rPr>
        <w:t xml:space="preserve">Project </w:t>
      </w:r>
      <w:r>
        <w:rPr>
          <w:rFonts w:ascii="Calibri" w:eastAsia="Georgia" w:hAnsi="Calibri" w:cs="Times New Roman"/>
          <w:sz w:val="22"/>
        </w:rPr>
        <w:tab/>
      </w:r>
      <w:r>
        <w:rPr>
          <w:rFonts w:ascii="Calibri" w:eastAsia="Georgia" w:hAnsi="Calibri" w:cs="Times New Roman"/>
          <w:sz w:val="22"/>
        </w:rPr>
        <w:tab/>
      </w:r>
      <w:r>
        <w:rPr>
          <w:rFonts w:ascii="Calibri" w:eastAsia="Georgia" w:hAnsi="Calibri" w:cs="Times New Roman"/>
          <w:sz w:val="22"/>
        </w:rPr>
        <w:tab/>
        <w:t xml:space="preserve">              :             WellPoint</w:t>
      </w:r>
    </w:p>
    <w:p w14:paraId="473A63BE" w14:textId="50F287B5" w:rsidR="00720BD2" w:rsidRDefault="00720BD2" w:rsidP="00720BD2">
      <w:pPr>
        <w:spacing w:after="120"/>
        <w:ind w:left="432"/>
        <w:rPr>
          <w:rFonts w:ascii="Calibri" w:hAnsi="Calibri" w:cs="Times New Roman"/>
          <w:sz w:val="22"/>
        </w:rPr>
      </w:pPr>
      <w:r>
        <w:rPr>
          <w:rFonts w:ascii="Calibri" w:hAnsi="Calibri" w:cs="Times New Roman"/>
          <w:b/>
          <w:sz w:val="22"/>
        </w:rPr>
        <w:t>Application                                          :              WGS</w:t>
      </w:r>
    </w:p>
    <w:p w14:paraId="26114A3D" w14:textId="77777777" w:rsidR="00720BD2" w:rsidRDefault="00720BD2" w:rsidP="00720BD2">
      <w:pPr>
        <w:spacing w:after="120"/>
        <w:ind w:left="432"/>
        <w:rPr>
          <w:rFonts w:ascii="Calibri" w:hAnsi="Calibri" w:cs="Times New Roman"/>
          <w:sz w:val="22"/>
        </w:rPr>
      </w:pPr>
      <w:r>
        <w:rPr>
          <w:rFonts w:ascii="Calibri" w:hAnsi="Calibri" w:cs="Times New Roman"/>
          <w:b/>
          <w:sz w:val="22"/>
        </w:rPr>
        <w:t>Role</w:t>
      </w:r>
      <w:r>
        <w:rPr>
          <w:rFonts w:ascii="Calibri" w:eastAsia="Georgia" w:hAnsi="Calibri" w:cs="Times New Roman"/>
          <w:sz w:val="22"/>
        </w:rPr>
        <w:tab/>
      </w:r>
      <w:r>
        <w:rPr>
          <w:rFonts w:ascii="Calibri" w:eastAsia="Georgia" w:hAnsi="Calibri" w:cs="Times New Roman"/>
          <w:sz w:val="22"/>
        </w:rPr>
        <w:tab/>
      </w:r>
      <w:r>
        <w:rPr>
          <w:rFonts w:ascii="Calibri" w:eastAsia="Georgia" w:hAnsi="Calibri" w:cs="Times New Roman"/>
          <w:sz w:val="22"/>
        </w:rPr>
        <w:tab/>
      </w:r>
      <w:r>
        <w:rPr>
          <w:rFonts w:ascii="Calibri" w:eastAsia="Georgia" w:hAnsi="Calibri" w:cs="Times New Roman"/>
          <w:sz w:val="22"/>
        </w:rPr>
        <w:tab/>
        <w:t>:</w:t>
      </w:r>
      <w:r>
        <w:rPr>
          <w:rFonts w:ascii="Calibri" w:eastAsia="Georgia" w:hAnsi="Calibri" w:cs="Times New Roman"/>
          <w:sz w:val="22"/>
        </w:rPr>
        <w:tab/>
      </w:r>
      <w:r>
        <w:rPr>
          <w:rFonts w:ascii="Calibri" w:hAnsi="Calibri" w:cs="Times New Roman"/>
          <w:sz w:val="22"/>
        </w:rPr>
        <w:t>Associate Software Test Engineer</w:t>
      </w:r>
    </w:p>
    <w:p w14:paraId="0059D451" w14:textId="6B61271E" w:rsidR="00720BD2" w:rsidRDefault="00720BD2" w:rsidP="00720BD2">
      <w:pPr>
        <w:spacing w:after="120"/>
        <w:ind w:left="432"/>
        <w:rPr>
          <w:rFonts w:ascii="Calibri" w:hAnsi="Calibri" w:cs="Times New Roman"/>
          <w:sz w:val="22"/>
        </w:rPr>
      </w:pPr>
      <w:r>
        <w:rPr>
          <w:rFonts w:ascii="Calibri" w:hAnsi="Calibri" w:cs="Times New Roman"/>
          <w:b/>
          <w:sz w:val="22"/>
        </w:rPr>
        <w:t>Tenure</w:t>
      </w:r>
      <w:r>
        <w:rPr>
          <w:rFonts w:ascii="Calibri" w:hAnsi="Calibri" w:cs="Times New Roman"/>
          <w:b/>
          <w:sz w:val="22"/>
        </w:rPr>
        <w:tab/>
      </w:r>
      <w:r>
        <w:rPr>
          <w:rFonts w:ascii="Calibri" w:hAnsi="Calibri" w:cs="Times New Roman"/>
          <w:b/>
          <w:sz w:val="22"/>
        </w:rPr>
        <w:tab/>
      </w:r>
      <w:r>
        <w:rPr>
          <w:rFonts w:ascii="Calibri" w:hAnsi="Calibri" w:cs="Times New Roman"/>
          <w:b/>
          <w:sz w:val="22"/>
        </w:rPr>
        <w:tab/>
      </w:r>
      <w:r>
        <w:rPr>
          <w:rFonts w:ascii="Calibri" w:hAnsi="Calibri" w:cs="Times New Roman"/>
          <w:b/>
          <w:sz w:val="22"/>
        </w:rPr>
        <w:tab/>
        <w:t>:</w:t>
      </w:r>
      <w:r>
        <w:rPr>
          <w:rFonts w:ascii="Calibri" w:hAnsi="Calibri" w:cs="Times New Roman"/>
          <w:b/>
          <w:sz w:val="22"/>
        </w:rPr>
        <w:tab/>
      </w:r>
      <w:r>
        <w:rPr>
          <w:rFonts w:ascii="Calibri" w:hAnsi="Calibri" w:cs="Times New Roman"/>
          <w:sz w:val="22"/>
        </w:rPr>
        <w:t>2014 July - 2015 June</w:t>
      </w:r>
    </w:p>
    <w:p w14:paraId="1132C5DA" w14:textId="77777777" w:rsidR="00720BD2" w:rsidRDefault="00720BD2" w:rsidP="00720BD2">
      <w:pPr>
        <w:spacing w:after="120"/>
        <w:ind w:left="432"/>
        <w:rPr>
          <w:rFonts w:ascii="Calibri" w:hAnsi="Calibri" w:cs="Times New Roman"/>
          <w:sz w:val="22"/>
        </w:rPr>
      </w:pPr>
      <w:r>
        <w:rPr>
          <w:rFonts w:ascii="Calibri" w:hAnsi="Calibri" w:cs="Times New Roman"/>
          <w:b/>
          <w:sz w:val="22"/>
        </w:rPr>
        <w:t>Team Size</w:t>
      </w:r>
      <w:r>
        <w:rPr>
          <w:rFonts w:ascii="Calibri" w:hAnsi="Calibri" w:cs="Times New Roman"/>
          <w:b/>
          <w:sz w:val="22"/>
        </w:rPr>
        <w:tab/>
      </w:r>
      <w:r>
        <w:rPr>
          <w:rFonts w:ascii="Calibri" w:hAnsi="Calibri" w:cs="Times New Roman"/>
          <w:b/>
          <w:sz w:val="22"/>
        </w:rPr>
        <w:tab/>
      </w:r>
      <w:r>
        <w:rPr>
          <w:rFonts w:ascii="Calibri" w:hAnsi="Calibri" w:cs="Times New Roman"/>
          <w:b/>
          <w:sz w:val="22"/>
        </w:rPr>
        <w:tab/>
      </w:r>
      <w:r>
        <w:rPr>
          <w:rFonts w:ascii="Calibri" w:hAnsi="Calibri" w:cs="Times New Roman"/>
          <w:b/>
          <w:sz w:val="22"/>
        </w:rPr>
        <w:tab/>
        <w:t>:</w:t>
      </w:r>
      <w:r>
        <w:rPr>
          <w:rFonts w:ascii="Calibri" w:hAnsi="Calibri" w:cs="Times New Roman"/>
          <w:b/>
          <w:sz w:val="22"/>
        </w:rPr>
        <w:tab/>
      </w:r>
      <w:r>
        <w:rPr>
          <w:rFonts w:ascii="Calibri" w:hAnsi="Calibri" w:cs="Times New Roman"/>
          <w:sz w:val="22"/>
        </w:rPr>
        <w:t>6</w:t>
      </w:r>
    </w:p>
    <w:p w14:paraId="63DCE5EE" w14:textId="77777777" w:rsidR="00720BD2" w:rsidRDefault="00720BD2" w:rsidP="002A7775">
      <w:pPr>
        <w:spacing w:after="120"/>
        <w:rPr>
          <w:rFonts w:ascii="Calibri" w:hAnsi="Calibri" w:cs="Times New Roman"/>
          <w:sz w:val="22"/>
        </w:rPr>
      </w:pPr>
    </w:p>
    <w:p w14:paraId="2C6DCA56" w14:textId="77777777" w:rsidR="00720BD2" w:rsidRDefault="00720BD2" w:rsidP="00720BD2">
      <w:pPr>
        <w:rPr>
          <w:rFonts w:ascii="Calibri" w:hAnsi="Calibri"/>
          <w:b/>
          <w:sz w:val="24"/>
          <w:u w:val="single"/>
        </w:rPr>
      </w:pPr>
      <w:r>
        <w:rPr>
          <w:rFonts w:ascii="Calibri" w:hAnsi="Calibri" w:cs="Times New Roman"/>
          <w:b/>
          <w:sz w:val="28"/>
          <w:u w:val="single"/>
        </w:rPr>
        <w:t>Client Organisation Description:</w:t>
      </w:r>
    </w:p>
    <w:p w14:paraId="0347328A" w14:textId="108F7AA8" w:rsidR="002A7775" w:rsidRPr="002A7775" w:rsidRDefault="002A7775" w:rsidP="002A7775">
      <w:pPr>
        <w:rPr>
          <w:rFonts w:ascii="Calibri" w:hAnsi="Calibri" w:cs="Times New Roman"/>
          <w:sz w:val="22"/>
        </w:rPr>
      </w:pPr>
      <w:r w:rsidRPr="002A7775">
        <w:rPr>
          <w:rFonts w:ascii="Calibri" w:hAnsi="Calibri" w:cs="Times New Roman"/>
          <w:sz w:val="22"/>
        </w:rPr>
        <w:t xml:space="preserve">                                     The Call Care Browser (CCB) WGS and WDS is a windows</w:t>
      </w:r>
      <w:r>
        <w:rPr>
          <w:rFonts w:ascii="Calibri" w:hAnsi="Calibri" w:cs="Times New Roman"/>
          <w:sz w:val="22"/>
        </w:rPr>
        <w:t xml:space="preserve"> </w:t>
      </w:r>
      <w:r w:rsidR="00697A60">
        <w:rPr>
          <w:rFonts w:ascii="Calibri" w:hAnsi="Calibri" w:cs="Times New Roman"/>
          <w:sz w:val="22"/>
        </w:rPr>
        <w:t>b</w:t>
      </w:r>
      <w:r w:rsidRPr="002A7775">
        <w:rPr>
          <w:rFonts w:ascii="Calibri" w:hAnsi="Calibri" w:cs="Times New Roman"/>
          <w:sz w:val="22"/>
        </w:rPr>
        <w:t>ased application used to get the Member information. RPC acts as a Middleware between front end and Bac</w:t>
      </w:r>
      <w:r w:rsidR="00697A60">
        <w:rPr>
          <w:rFonts w:ascii="Calibri" w:hAnsi="Calibri" w:cs="Times New Roman"/>
          <w:sz w:val="22"/>
        </w:rPr>
        <w:t>k</w:t>
      </w:r>
      <w:r w:rsidRPr="002A7775">
        <w:rPr>
          <w:rFonts w:ascii="Calibri" w:hAnsi="Calibri" w:cs="Times New Roman"/>
          <w:sz w:val="22"/>
        </w:rPr>
        <w:t>end which fetches the information from the Mainframe that is Backend. All the Member, Provider, Benefits information’s are stored in Mainframe itself.</w:t>
      </w:r>
    </w:p>
    <w:p w14:paraId="2BEF7F83" w14:textId="77777777" w:rsidR="00720BD2" w:rsidRPr="00071C74" w:rsidRDefault="00720BD2" w:rsidP="00071C74">
      <w:pPr>
        <w:pStyle w:val="NormalWeb"/>
        <w:shd w:val="clear" w:color="auto" w:fill="FFFFFF"/>
        <w:spacing w:before="120" w:after="120"/>
        <w:rPr>
          <w:rFonts w:ascii="Calibri" w:hAnsi="Calibri"/>
          <w:sz w:val="22"/>
          <w:lang w:val="en-GB"/>
        </w:rPr>
      </w:pPr>
    </w:p>
    <w:p w14:paraId="79D202EC" w14:textId="77777777" w:rsidR="00E7632D" w:rsidRDefault="00E7632D">
      <w:pPr>
        <w:rPr>
          <w:rFonts w:ascii="Calibri" w:hAnsi="Calibri" w:cs="Times New Roman"/>
          <w:sz w:val="22"/>
        </w:rPr>
      </w:pPr>
    </w:p>
    <w:p w14:paraId="0C465EE4" w14:textId="133B7254" w:rsidR="004301DA" w:rsidRPr="00320E47" w:rsidRDefault="00F71F17" w:rsidP="00320E47">
      <w:pPr>
        <w:pStyle w:val="Heading2"/>
        <w:shd w:val="pct35" w:color="auto" w:fill="FFFFFF"/>
        <w:spacing w:before="240" w:after="6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 xml:space="preserve">Roles and Responsibilities </w:t>
      </w:r>
    </w:p>
    <w:p w14:paraId="02B3123F" w14:textId="77777777" w:rsidR="004301DA" w:rsidRDefault="004301DA">
      <w:pPr>
        <w:rPr>
          <w:rFonts w:ascii="Calibri" w:hAnsi="Calibri"/>
          <w:sz w:val="24"/>
          <w:u w:val="single"/>
          <w:lang w:val="en-US"/>
        </w:rPr>
      </w:pPr>
    </w:p>
    <w:p w14:paraId="6A07B112" w14:textId="67E076EB" w:rsidR="008C5E0B" w:rsidRPr="008C5E0B" w:rsidRDefault="008C5E0B" w:rsidP="008C5E0B">
      <w:pPr>
        <w:numPr>
          <w:ilvl w:val="0"/>
          <w:numId w:val="11"/>
        </w:numPr>
        <w:rPr>
          <w:rFonts w:ascii="Calibri" w:hAnsi="Calibri"/>
          <w:sz w:val="22"/>
          <w:lang w:val="en-US"/>
        </w:rPr>
      </w:pPr>
      <w:r w:rsidRPr="008C5E0B">
        <w:rPr>
          <w:rFonts w:ascii="Calibri" w:hAnsi="Calibri"/>
          <w:sz w:val="22"/>
          <w:lang w:val="en-US"/>
        </w:rPr>
        <w:t>As a QA, gathering requirements from Grooming sessions and identified the test objectives for New/Change requirements &amp; technical specifications.</w:t>
      </w:r>
    </w:p>
    <w:p w14:paraId="6CD90EDB" w14:textId="58D8E11B" w:rsidR="008C5E0B" w:rsidRPr="008C5E0B" w:rsidRDefault="008C5E0B" w:rsidP="008C5E0B">
      <w:pPr>
        <w:numPr>
          <w:ilvl w:val="0"/>
          <w:numId w:val="11"/>
        </w:numPr>
        <w:rPr>
          <w:rFonts w:ascii="Calibri" w:hAnsi="Calibri"/>
          <w:sz w:val="22"/>
          <w:lang w:val="en-US"/>
        </w:rPr>
      </w:pPr>
      <w:r w:rsidRPr="008C5E0B">
        <w:rPr>
          <w:rFonts w:ascii="Calibri" w:hAnsi="Calibri"/>
          <w:sz w:val="22"/>
          <w:lang w:val="en-US"/>
        </w:rPr>
        <w:t>Analy</w:t>
      </w:r>
      <w:r>
        <w:rPr>
          <w:rFonts w:ascii="Calibri" w:hAnsi="Calibri"/>
          <w:sz w:val="22"/>
          <w:lang w:val="en-US"/>
        </w:rPr>
        <w:t xml:space="preserve">zing </w:t>
      </w:r>
      <w:r w:rsidRPr="008C5E0B">
        <w:rPr>
          <w:rFonts w:ascii="Calibri" w:hAnsi="Calibri"/>
          <w:sz w:val="22"/>
          <w:lang w:val="en-US"/>
        </w:rPr>
        <w:t xml:space="preserve">the impact of existing software based on the new requirement and designed the test scenarios as a part of Regression </w:t>
      </w:r>
    </w:p>
    <w:p w14:paraId="79EB73C7" w14:textId="0EB47971" w:rsidR="004301DA" w:rsidRDefault="00F9595C" w:rsidP="00D264DD">
      <w:pPr>
        <w:pStyle w:val="ListParagraph"/>
        <w:numPr>
          <w:ilvl w:val="0"/>
          <w:numId w:val="11"/>
        </w:numPr>
        <w:spacing w:before="60" w:line="276" w:lineRule="auto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Review and understand the test flows correctly and to proceed further in testing all the scenarios in the test plan thoroughly.</w:t>
      </w:r>
    </w:p>
    <w:p w14:paraId="58C59DD7" w14:textId="062A34B8" w:rsidR="004301DA" w:rsidRDefault="00F9595C" w:rsidP="00D264DD">
      <w:pPr>
        <w:pStyle w:val="ListParagraph"/>
        <w:numPr>
          <w:ilvl w:val="0"/>
          <w:numId w:val="11"/>
        </w:numPr>
        <w:spacing w:before="60" w:line="276" w:lineRule="auto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Execute the test cases from an Operational users’ perspective and document the results</w:t>
      </w:r>
      <w:r w:rsidR="006168F6">
        <w:rPr>
          <w:rFonts w:ascii="Calibri" w:hAnsi="Calibri" w:cs="Arial"/>
          <w:sz w:val="22"/>
        </w:rPr>
        <w:t>.</w:t>
      </w:r>
    </w:p>
    <w:p w14:paraId="30452762" w14:textId="77777777" w:rsidR="004301DA" w:rsidRDefault="00F9595C" w:rsidP="00D264DD">
      <w:pPr>
        <w:pStyle w:val="ListParagraph"/>
        <w:numPr>
          <w:ilvl w:val="0"/>
          <w:numId w:val="11"/>
        </w:numPr>
        <w:spacing w:line="276" w:lineRule="auto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Perform Regression testing and Raise Defects whenever there is a flaw in the expected behavior and track the defects efficiently using Defect Management tools like QC(ALM), AIT and JIRA</w:t>
      </w:r>
    </w:p>
    <w:p w14:paraId="6804B21E" w14:textId="430FB606" w:rsidR="004301DA" w:rsidRDefault="00F9595C" w:rsidP="00D264DD">
      <w:pPr>
        <w:pStyle w:val="ListParagraph"/>
        <w:numPr>
          <w:ilvl w:val="0"/>
          <w:numId w:val="11"/>
        </w:numPr>
        <w:spacing w:line="276" w:lineRule="auto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Participate in defect triage calls to ensure quick closure of defects</w:t>
      </w:r>
    </w:p>
    <w:p w14:paraId="030125D9" w14:textId="48B5E3B7" w:rsidR="00D057AD" w:rsidRPr="00D057AD" w:rsidRDefault="00D057AD" w:rsidP="00D264DD">
      <w:pPr>
        <w:pStyle w:val="ListParagraph"/>
        <w:numPr>
          <w:ilvl w:val="0"/>
          <w:numId w:val="11"/>
        </w:numPr>
        <w:spacing w:line="276" w:lineRule="auto"/>
        <w:rPr>
          <w:rFonts w:ascii="Calibri" w:hAnsi="Calibri" w:cs="Arial"/>
          <w:sz w:val="22"/>
        </w:rPr>
      </w:pPr>
      <w:r w:rsidRPr="00D057AD">
        <w:rPr>
          <w:rFonts w:ascii="Calibri" w:hAnsi="Calibri" w:cs="Arial"/>
          <w:sz w:val="22"/>
        </w:rPr>
        <w:t>Working in Safe Agile Methodology</w:t>
      </w:r>
      <w:r>
        <w:rPr>
          <w:rFonts w:ascii="Calibri" w:hAnsi="Calibri" w:cs="Arial"/>
          <w:sz w:val="22"/>
        </w:rPr>
        <w:t xml:space="preserve">, </w:t>
      </w:r>
      <w:r w:rsidRPr="00D264DD">
        <w:rPr>
          <w:rFonts w:ascii="Calibri" w:hAnsi="Calibri" w:cs="Arial"/>
          <w:sz w:val="22"/>
        </w:rPr>
        <w:t xml:space="preserve">Updating </w:t>
      </w:r>
      <w:r>
        <w:rPr>
          <w:rFonts w:ascii="Calibri" w:hAnsi="Calibri" w:cs="Arial"/>
          <w:sz w:val="22"/>
        </w:rPr>
        <w:t>the Status on assigned stories and maintaining with latest comment and attachment in JIRA tool.</w:t>
      </w:r>
    </w:p>
    <w:p w14:paraId="5E15A5EF" w14:textId="77777777" w:rsidR="00D057AD" w:rsidRPr="00D057AD" w:rsidRDefault="00D057AD" w:rsidP="00D264DD">
      <w:pPr>
        <w:pStyle w:val="ListParagraph"/>
        <w:numPr>
          <w:ilvl w:val="0"/>
          <w:numId w:val="11"/>
        </w:numPr>
        <w:spacing w:line="276" w:lineRule="auto"/>
        <w:rPr>
          <w:rFonts w:ascii="Calibri" w:hAnsi="Calibri" w:cs="Arial"/>
          <w:sz w:val="22"/>
        </w:rPr>
      </w:pPr>
      <w:r w:rsidRPr="00D057AD">
        <w:rPr>
          <w:rFonts w:ascii="Calibri" w:hAnsi="Calibri" w:cs="Arial"/>
          <w:sz w:val="22"/>
        </w:rPr>
        <w:t>Performing Functional, PPV and Regression testing.</w:t>
      </w:r>
    </w:p>
    <w:p w14:paraId="4CC6D5B4" w14:textId="12F7D810" w:rsidR="00D057AD" w:rsidRPr="00D057AD" w:rsidRDefault="00D057AD" w:rsidP="00D264DD">
      <w:pPr>
        <w:pStyle w:val="ListParagraph"/>
        <w:numPr>
          <w:ilvl w:val="0"/>
          <w:numId w:val="11"/>
        </w:numPr>
        <w:spacing w:line="276" w:lineRule="auto"/>
        <w:rPr>
          <w:rFonts w:ascii="Calibri" w:hAnsi="Calibri" w:cs="Arial"/>
        </w:rPr>
      </w:pPr>
      <w:r w:rsidRPr="00D057AD">
        <w:rPr>
          <w:rFonts w:ascii="Calibri" w:hAnsi="Calibri" w:cs="Arial"/>
          <w:sz w:val="22"/>
        </w:rPr>
        <w:t>Managing the Sprint wise tracker and defect tracker</w:t>
      </w:r>
      <w:r w:rsidRPr="00320E47">
        <w:rPr>
          <w:rFonts w:ascii="Calibri" w:hAnsi="Calibri"/>
        </w:rPr>
        <w:t>.</w:t>
      </w:r>
    </w:p>
    <w:p w14:paraId="173208BC" w14:textId="77777777" w:rsidR="004301DA" w:rsidRDefault="00F9595C" w:rsidP="00D264DD">
      <w:pPr>
        <w:pStyle w:val="ListParagraph"/>
        <w:numPr>
          <w:ilvl w:val="0"/>
          <w:numId w:val="11"/>
        </w:numPr>
        <w:spacing w:line="276" w:lineRule="auto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Escalate the issues to appropriate stakeholders on time, to avoid delays in testing</w:t>
      </w:r>
    </w:p>
    <w:p w14:paraId="7585D3FC" w14:textId="77777777" w:rsidR="004301DA" w:rsidRDefault="00F9595C" w:rsidP="00D264DD">
      <w:pPr>
        <w:pStyle w:val="ListParagraph"/>
        <w:numPr>
          <w:ilvl w:val="0"/>
          <w:numId w:val="11"/>
        </w:numPr>
        <w:spacing w:line="276" w:lineRule="auto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Participated in Collaborative testing to deliver the functionalities with in the timelines.</w:t>
      </w:r>
    </w:p>
    <w:p w14:paraId="2A225386" w14:textId="1AA2ADE7" w:rsidR="004301DA" w:rsidRDefault="00F9595C" w:rsidP="00D264DD">
      <w:pPr>
        <w:pStyle w:val="ListParagraph"/>
        <w:numPr>
          <w:ilvl w:val="0"/>
          <w:numId w:val="21"/>
        </w:numPr>
        <w:spacing w:line="276" w:lineRule="auto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Attend</w:t>
      </w:r>
      <w:r w:rsidR="00F71F17">
        <w:rPr>
          <w:rFonts w:ascii="Calibri" w:hAnsi="Calibri" w:cs="Arial"/>
          <w:sz w:val="22"/>
        </w:rPr>
        <w:t xml:space="preserve">ing Client status meeting </w:t>
      </w:r>
      <w:r>
        <w:rPr>
          <w:rFonts w:ascii="Calibri" w:hAnsi="Calibri" w:cs="Arial"/>
          <w:sz w:val="22"/>
        </w:rPr>
        <w:t>calls with Business Stakeholders to understand what requirements are scoped in for the future Release</w:t>
      </w:r>
    </w:p>
    <w:p w14:paraId="785C9C62" w14:textId="77777777" w:rsidR="004301DA" w:rsidRDefault="00F9595C" w:rsidP="00D264DD">
      <w:pPr>
        <w:pStyle w:val="ListParagraph"/>
        <w:numPr>
          <w:ilvl w:val="0"/>
          <w:numId w:val="21"/>
        </w:numPr>
        <w:spacing w:line="276" w:lineRule="auto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Identify the Test Data required to test the requirements and get it validated with the stakeholders</w:t>
      </w:r>
    </w:p>
    <w:p w14:paraId="13E85045" w14:textId="6DF63807" w:rsidR="004301DA" w:rsidRDefault="00F9595C" w:rsidP="00D264DD">
      <w:pPr>
        <w:pStyle w:val="ListParagraph"/>
        <w:numPr>
          <w:ilvl w:val="0"/>
          <w:numId w:val="21"/>
        </w:numPr>
        <w:spacing w:line="276" w:lineRule="auto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Responsible for creating complete test cases, test plans, test data, and reporting status ensuring accurate coverage of requirements and business processes for ETL reports.</w:t>
      </w:r>
    </w:p>
    <w:p w14:paraId="525C1380" w14:textId="529AFC7A" w:rsidR="004301DA" w:rsidRDefault="00F9595C" w:rsidP="00D264DD">
      <w:pPr>
        <w:pStyle w:val="ListParagraph"/>
        <w:numPr>
          <w:ilvl w:val="0"/>
          <w:numId w:val="21"/>
        </w:numPr>
        <w:spacing w:line="276" w:lineRule="auto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Share the Test Specifications (test scenarios) planned for each requirement, with the stakeholders and get it validated. This document includes CIT, E2ET, UAT</w:t>
      </w:r>
      <w:r w:rsidR="00F71F17">
        <w:rPr>
          <w:rFonts w:ascii="Calibri" w:hAnsi="Calibri" w:cs="Arial"/>
          <w:sz w:val="22"/>
        </w:rPr>
        <w:t>.</w:t>
      </w:r>
    </w:p>
    <w:p w14:paraId="3164E453" w14:textId="77777777" w:rsidR="004301DA" w:rsidRDefault="00F9595C" w:rsidP="00D264DD">
      <w:pPr>
        <w:pStyle w:val="ListParagraph"/>
        <w:numPr>
          <w:ilvl w:val="0"/>
          <w:numId w:val="21"/>
        </w:numPr>
        <w:spacing w:line="276" w:lineRule="auto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Prepare the Test Cases, Modules and Test Steps which is understandable by the User/Tester and upload them in QC</w:t>
      </w:r>
    </w:p>
    <w:p w14:paraId="0698214B" w14:textId="5FBCF17B" w:rsidR="004301DA" w:rsidRDefault="00F9595C" w:rsidP="00D264DD">
      <w:pPr>
        <w:pStyle w:val="ListParagraph"/>
        <w:numPr>
          <w:ilvl w:val="0"/>
          <w:numId w:val="21"/>
        </w:numPr>
        <w:spacing w:line="276" w:lineRule="auto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Calculate the Test Estimations for each requirement; which shows the efforts burnt by the testers to execute and sign-off the requirement with minimal/No bugs</w:t>
      </w:r>
    </w:p>
    <w:p w14:paraId="47E020E2" w14:textId="2E29AC5F" w:rsidR="004301DA" w:rsidRPr="00F71F17" w:rsidRDefault="00F71F17" w:rsidP="00640162">
      <w:pPr>
        <w:pStyle w:val="ListParagraph"/>
        <w:numPr>
          <w:ilvl w:val="0"/>
          <w:numId w:val="21"/>
        </w:numPr>
        <w:rPr>
          <w:rFonts w:ascii="Calibri" w:hAnsi="Calibri"/>
          <w:u w:val="single"/>
        </w:rPr>
      </w:pPr>
      <w:r w:rsidRPr="00F71F17">
        <w:rPr>
          <w:rFonts w:ascii="Calibri" w:hAnsi="Calibri" w:cs="Arial"/>
          <w:sz w:val="22"/>
        </w:rPr>
        <w:t>Calculate the Test Estimations for each requirement; which shows the efforts burnt by the testers to execute and sign-off the requirement with minimal/No bugs</w:t>
      </w:r>
    </w:p>
    <w:p w14:paraId="7E531B0B" w14:textId="77777777" w:rsidR="004301DA" w:rsidRDefault="00F9595C">
      <w:pPr>
        <w:pStyle w:val="ListParagraph"/>
        <w:numPr>
          <w:ilvl w:val="0"/>
          <w:numId w:val="2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Active participant in all Ceremonies</w:t>
      </w:r>
    </w:p>
    <w:p w14:paraId="61B8D6C5" w14:textId="317797F2" w:rsidR="004301DA" w:rsidRPr="00320E47" w:rsidRDefault="00F9595C" w:rsidP="00FE2697">
      <w:pPr>
        <w:pStyle w:val="ListParagraph"/>
        <w:numPr>
          <w:ilvl w:val="0"/>
          <w:numId w:val="29"/>
        </w:numPr>
      </w:pPr>
      <w:r w:rsidRPr="00320E47">
        <w:rPr>
          <w:rFonts w:ascii="Calibri" w:hAnsi="Calibri"/>
          <w:sz w:val="22"/>
        </w:rPr>
        <w:t xml:space="preserve">Tracking status from team and be shared with client with regular basis. </w:t>
      </w:r>
    </w:p>
    <w:p w14:paraId="575204A4" w14:textId="3CD8CD16" w:rsidR="00320E47" w:rsidRPr="00E8645E" w:rsidRDefault="00320E47" w:rsidP="00320E47">
      <w:pPr>
        <w:pStyle w:val="ListParagraph"/>
        <w:numPr>
          <w:ilvl w:val="0"/>
          <w:numId w:val="29"/>
        </w:numPr>
        <w:rPr>
          <w:rFonts w:ascii="Calibri" w:hAnsi="Calibri"/>
          <w:sz w:val="22"/>
        </w:rPr>
      </w:pPr>
      <w:r w:rsidRPr="00E8645E">
        <w:rPr>
          <w:rFonts w:ascii="Calibri" w:hAnsi="Calibri"/>
          <w:sz w:val="22"/>
        </w:rPr>
        <w:t>Developing Test scenarios with implementation of testing techniques.</w:t>
      </w:r>
    </w:p>
    <w:p w14:paraId="644099A9" w14:textId="5F05F935" w:rsidR="00211F19" w:rsidRPr="00E8645E" w:rsidRDefault="001C0521" w:rsidP="00320E47">
      <w:pPr>
        <w:pStyle w:val="ListParagraph"/>
        <w:numPr>
          <w:ilvl w:val="0"/>
          <w:numId w:val="29"/>
        </w:numPr>
        <w:rPr>
          <w:rFonts w:ascii="Calibri" w:hAnsi="Calibri"/>
          <w:sz w:val="22"/>
        </w:rPr>
      </w:pPr>
      <w:r w:rsidRPr="00E8645E">
        <w:rPr>
          <w:rFonts w:ascii="Calibri" w:hAnsi="Calibri"/>
          <w:sz w:val="22"/>
        </w:rPr>
        <w:t>Updating status of defects logged in ALM and status of test cases.</w:t>
      </w:r>
    </w:p>
    <w:p w14:paraId="375CD2A8" w14:textId="0B57C0C0" w:rsidR="00D057AD" w:rsidRDefault="00D057AD" w:rsidP="00D057AD">
      <w:pPr>
        <w:pStyle w:val="ListParagraph"/>
        <w:rPr>
          <w:rFonts w:ascii="Calibri" w:hAnsi="Calibri" w:cs="Arial"/>
        </w:rPr>
      </w:pPr>
    </w:p>
    <w:p w14:paraId="63AD22E2" w14:textId="77777777" w:rsidR="004301DA" w:rsidRDefault="004301DA">
      <w:pPr>
        <w:rPr>
          <w:rFonts w:ascii="Calibri" w:hAnsi="Calibri"/>
          <w:sz w:val="22"/>
        </w:rPr>
      </w:pPr>
    </w:p>
    <w:p w14:paraId="04202CEB" w14:textId="77777777" w:rsidR="004301DA" w:rsidRDefault="00F9595C">
      <w:pPr>
        <w:pStyle w:val="Heading2"/>
        <w:shd w:val="pct35" w:color="auto" w:fill="FFFFFF"/>
        <w:spacing w:before="240" w:after="60"/>
        <w:rPr>
          <w:rFonts w:ascii="Calibri" w:hAnsi="Calibri"/>
          <w:b/>
          <w:lang w:val="fr-FR"/>
        </w:rPr>
      </w:pPr>
      <w:r>
        <w:rPr>
          <w:rFonts w:ascii="Calibri" w:hAnsi="Calibri"/>
          <w:b/>
          <w:sz w:val="28"/>
        </w:rPr>
        <w:t>CERTIFICATION</w:t>
      </w:r>
      <w:r>
        <w:rPr>
          <w:rFonts w:ascii="Calibri" w:hAnsi="Calibri"/>
          <w:b/>
          <w:lang w:val="fr-FR"/>
        </w:rPr>
        <w:t>:</w:t>
      </w:r>
    </w:p>
    <w:p w14:paraId="6167EDAA" w14:textId="77777777" w:rsidR="004301DA" w:rsidRDefault="004301DA">
      <w:pPr>
        <w:spacing w:before="10"/>
        <w:jc w:val="both"/>
        <w:rPr>
          <w:rFonts w:ascii="Cambria" w:hAnsi="Cambria"/>
        </w:rPr>
      </w:pPr>
    </w:p>
    <w:p w14:paraId="31C5A64E" w14:textId="092295AE" w:rsidR="004301DA" w:rsidRDefault="006A2C16">
      <w:pPr>
        <w:numPr>
          <w:ilvl w:val="0"/>
          <w:numId w:val="18"/>
        </w:numPr>
        <w:spacing w:before="10"/>
        <w:jc w:val="both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t>Trained on Functional testing and automation tools(UFT, Load Runner) from Nexwave Tal</w:t>
      </w:r>
      <w:r w:rsidR="00F9595C">
        <w:rPr>
          <w:rFonts w:ascii="Calibri" w:hAnsi="Calibri"/>
          <w:sz w:val="22"/>
          <w:lang w:val="en-US"/>
        </w:rPr>
        <w:t xml:space="preserve">ent </w:t>
      </w:r>
      <w:r>
        <w:rPr>
          <w:rFonts w:ascii="Calibri" w:hAnsi="Calibri"/>
          <w:sz w:val="22"/>
          <w:lang w:val="en-US"/>
        </w:rPr>
        <w:t>management solution in 2014</w:t>
      </w:r>
    </w:p>
    <w:p w14:paraId="14EBD063" w14:textId="3E291297" w:rsidR="004301DA" w:rsidRPr="005D0F07" w:rsidRDefault="006A2C16" w:rsidP="005D0F07">
      <w:pPr>
        <w:pStyle w:val="NoSpacing"/>
        <w:numPr>
          <w:ilvl w:val="0"/>
          <w:numId w:val="18"/>
        </w:numPr>
        <w:spacing w:line="360" w:lineRule="auto"/>
        <w:jc w:val="both"/>
        <w:outlineLvl w:val="0"/>
        <w:rPr>
          <w:rFonts w:ascii="Helvetica" w:eastAsia="Arial Unicode MS" w:hAnsi="Helvetica"/>
          <w:bCs/>
          <w:color w:val="000000"/>
          <w:sz w:val="22"/>
          <w:szCs w:val="22"/>
        </w:rPr>
      </w:pPr>
      <w:r w:rsidRPr="007052FB">
        <w:rPr>
          <w:rFonts w:ascii="Calibri" w:eastAsia="Arial Unicode MS" w:hAnsi="Calibri"/>
          <w:bCs/>
          <w:color w:val="000000"/>
          <w:sz w:val="22"/>
          <w:szCs w:val="22"/>
        </w:rPr>
        <w:t xml:space="preserve">Completed </w:t>
      </w:r>
      <w:r w:rsidRPr="007052FB">
        <w:rPr>
          <w:rFonts w:ascii="Calibri" w:eastAsia="Arial Unicode MS" w:hAnsi="Calibri"/>
          <w:b/>
          <w:color w:val="000000"/>
          <w:sz w:val="22"/>
          <w:szCs w:val="22"/>
        </w:rPr>
        <w:t>TOSCA AS1 and AS2</w:t>
      </w:r>
      <w:r w:rsidRPr="007052FB">
        <w:rPr>
          <w:rFonts w:ascii="Calibri" w:eastAsia="Arial Unicode MS" w:hAnsi="Calibri"/>
          <w:bCs/>
          <w:color w:val="000000"/>
          <w:sz w:val="22"/>
          <w:szCs w:val="22"/>
        </w:rPr>
        <w:t xml:space="preserve"> certification from Tricentis </w:t>
      </w:r>
      <w:r w:rsidR="007052FB" w:rsidRPr="007052FB">
        <w:rPr>
          <w:rFonts w:ascii="Calibri" w:eastAsia="Arial Unicode MS" w:hAnsi="Calibri"/>
          <w:bCs/>
          <w:color w:val="000000"/>
          <w:sz w:val="22"/>
          <w:szCs w:val="22"/>
        </w:rPr>
        <w:t>in 2019</w:t>
      </w:r>
      <w:r w:rsidR="005D0F07">
        <w:rPr>
          <w:rFonts w:ascii="Calibri" w:eastAsia="Arial Unicode MS" w:hAnsi="Calibri"/>
          <w:bCs/>
          <w:color w:val="000000"/>
          <w:sz w:val="22"/>
          <w:szCs w:val="22"/>
        </w:rPr>
        <w:t>.</w:t>
      </w:r>
    </w:p>
    <w:p w14:paraId="35A63192" w14:textId="77777777" w:rsidR="004301DA" w:rsidRDefault="00F9595C">
      <w:pPr>
        <w:pStyle w:val="Heading2"/>
        <w:shd w:val="pct35" w:color="auto" w:fill="FFFFFF"/>
        <w:spacing w:before="240" w:after="60"/>
        <w:rPr>
          <w:rFonts w:ascii="Calibri" w:hAnsi="Calibri"/>
          <w:b/>
          <w:lang w:val="fr-FR"/>
        </w:rPr>
      </w:pPr>
      <w:r>
        <w:rPr>
          <w:rFonts w:ascii="Calibri" w:hAnsi="Calibri"/>
          <w:b/>
          <w:sz w:val="28"/>
        </w:rPr>
        <w:t xml:space="preserve"> ACHIEVEMENT :</w:t>
      </w:r>
    </w:p>
    <w:p w14:paraId="7AE72463" w14:textId="384B092A" w:rsidR="004301DA" w:rsidRPr="00CA5BCA" w:rsidRDefault="00F9595C" w:rsidP="00CA5BCA">
      <w:pPr>
        <w:pStyle w:val="ListParagraph"/>
        <w:numPr>
          <w:ilvl w:val="0"/>
          <w:numId w:val="18"/>
        </w:numPr>
        <w:spacing w:before="1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Received appreciation from Platform lead and Client for the successful </w:t>
      </w:r>
      <w:r w:rsidR="00CA5BCA">
        <w:rPr>
          <w:rFonts w:ascii="Calibri" w:hAnsi="Calibri"/>
          <w:sz w:val="22"/>
        </w:rPr>
        <w:t>recreation Production identified issues.</w:t>
      </w:r>
    </w:p>
    <w:p w14:paraId="106BE41A" w14:textId="16FB1603" w:rsidR="004301DA" w:rsidRDefault="00F9595C">
      <w:pPr>
        <w:pStyle w:val="ListParagraph"/>
        <w:numPr>
          <w:ilvl w:val="0"/>
          <w:numId w:val="18"/>
        </w:numPr>
        <w:spacing w:before="1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Received Accenture Recognition reward points</w:t>
      </w:r>
      <w:r w:rsidR="00CA5BCA">
        <w:rPr>
          <w:rFonts w:ascii="Calibri" w:hAnsi="Calibri"/>
          <w:sz w:val="22"/>
        </w:rPr>
        <w:t xml:space="preserve"> for Successful completion of Assigned Tasks.</w:t>
      </w:r>
    </w:p>
    <w:p w14:paraId="161A6FEC" w14:textId="75F3137A" w:rsidR="004301DA" w:rsidRDefault="00F9595C">
      <w:pPr>
        <w:pStyle w:val="ListParagraph"/>
        <w:numPr>
          <w:ilvl w:val="0"/>
          <w:numId w:val="18"/>
        </w:numPr>
        <w:spacing w:before="1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Received Gene award for the testing efforts.</w:t>
      </w:r>
    </w:p>
    <w:p w14:paraId="093F2F87" w14:textId="558D8280" w:rsidR="001B7F33" w:rsidRDefault="001B7F33">
      <w:pPr>
        <w:pStyle w:val="ListParagraph"/>
        <w:numPr>
          <w:ilvl w:val="0"/>
          <w:numId w:val="18"/>
        </w:numPr>
        <w:spacing w:before="1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Received Good Score on Accenture internal Proficiency skill test(P3-Advanced) in Agile testing and P2 (Intermediate) in Functional testing.</w:t>
      </w:r>
    </w:p>
    <w:p w14:paraId="4D22CE3B" w14:textId="2C124B30" w:rsidR="00536924" w:rsidRDefault="00536924">
      <w:pPr>
        <w:pStyle w:val="ListParagraph"/>
        <w:numPr>
          <w:ilvl w:val="0"/>
          <w:numId w:val="18"/>
        </w:numPr>
        <w:spacing w:before="1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Received PINNACLE award for working on </w:t>
      </w:r>
      <w:r w:rsidR="00086F12">
        <w:rPr>
          <w:rFonts w:ascii="Calibri" w:hAnsi="Calibri"/>
          <w:sz w:val="22"/>
        </w:rPr>
        <w:t>Operational</w:t>
      </w:r>
      <w:r>
        <w:rPr>
          <w:rFonts w:ascii="Calibri" w:hAnsi="Calibri"/>
          <w:sz w:val="22"/>
        </w:rPr>
        <w:t xml:space="preserve"> tasks apart from Business </w:t>
      </w:r>
      <w:r w:rsidR="00086F12">
        <w:rPr>
          <w:rFonts w:ascii="Calibri" w:hAnsi="Calibri"/>
          <w:sz w:val="22"/>
        </w:rPr>
        <w:t>Deliverables</w:t>
      </w:r>
      <w:r>
        <w:rPr>
          <w:rFonts w:ascii="Calibri" w:hAnsi="Calibri"/>
          <w:sz w:val="22"/>
        </w:rPr>
        <w:t>.</w:t>
      </w:r>
    </w:p>
    <w:p w14:paraId="44686501" w14:textId="77777777" w:rsidR="00C64C3D" w:rsidRPr="00C64C3D" w:rsidRDefault="00C64C3D" w:rsidP="00C64C3D">
      <w:pPr>
        <w:pStyle w:val="Heading2"/>
        <w:shd w:val="pct35" w:color="auto" w:fill="FFFFFF"/>
        <w:spacing w:before="240" w:after="60"/>
        <w:rPr>
          <w:rFonts w:ascii="Calibri" w:hAnsi="Calibri"/>
          <w:b/>
          <w:sz w:val="28"/>
        </w:rPr>
      </w:pPr>
      <w:r w:rsidRPr="00C64C3D">
        <w:rPr>
          <w:rFonts w:ascii="Calibri" w:hAnsi="Calibri"/>
          <w:b/>
          <w:sz w:val="28"/>
        </w:rPr>
        <w:t>Strengths</w:t>
      </w:r>
    </w:p>
    <w:p w14:paraId="73F7B1CD" w14:textId="77777777" w:rsidR="00C64C3D" w:rsidRPr="00C64C3D" w:rsidRDefault="00C64C3D" w:rsidP="00C64C3D">
      <w:pPr>
        <w:pStyle w:val="ListParagraph"/>
        <w:numPr>
          <w:ilvl w:val="0"/>
          <w:numId w:val="18"/>
        </w:numPr>
        <w:spacing w:before="10"/>
        <w:jc w:val="both"/>
        <w:rPr>
          <w:rFonts w:ascii="Calibri" w:hAnsi="Calibri"/>
          <w:sz w:val="22"/>
        </w:rPr>
      </w:pPr>
      <w:r w:rsidRPr="00C64C3D">
        <w:rPr>
          <w:rFonts w:ascii="Calibri" w:hAnsi="Calibri"/>
          <w:sz w:val="22"/>
        </w:rPr>
        <w:t xml:space="preserve">Diligent, hardworking, dedicated and committed to any assignment entrusted or undertaken. </w:t>
      </w:r>
    </w:p>
    <w:p w14:paraId="006CE888" w14:textId="77777777" w:rsidR="00C64C3D" w:rsidRPr="00C64C3D" w:rsidRDefault="00C64C3D" w:rsidP="00C64C3D">
      <w:pPr>
        <w:pStyle w:val="ListParagraph"/>
        <w:numPr>
          <w:ilvl w:val="0"/>
          <w:numId w:val="18"/>
        </w:numPr>
        <w:spacing w:before="10"/>
        <w:jc w:val="both"/>
        <w:rPr>
          <w:rFonts w:ascii="Calibri" w:hAnsi="Calibri"/>
          <w:sz w:val="22"/>
        </w:rPr>
      </w:pPr>
      <w:r w:rsidRPr="00C64C3D">
        <w:rPr>
          <w:rFonts w:ascii="Calibri" w:hAnsi="Calibri"/>
          <w:sz w:val="22"/>
        </w:rPr>
        <w:t>Flexible to handle challenges.</w:t>
      </w:r>
    </w:p>
    <w:p w14:paraId="0F44663D" w14:textId="0C1753B6" w:rsidR="004301DA" w:rsidRPr="001B7F33" w:rsidRDefault="00C64C3D" w:rsidP="00EC6DCC">
      <w:pPr>
        <w:pStyle w:val="ListParagraph"/>
        <w:numPr>
          <w:ilvl w:val="0"/>
          <w:numId w:val="18"/>
        </w:numPr>
        <w:spacing w:before="10"/>
        <w:jc w:val="both"/>
        <w:rPr>
          <w:rFonts w:ascii="Calibri" w:hAnsi="Calibri"/>
          <w:sz w:val="22"/>
        </w:rPr>
      </w:pPr>
      <w:r w:rsidRPr="001B7F33">
        <w:rPr>
          <w:rFonts w:ascii="Calibri" w:hAnsi="Calibri"/>
          <w:sz w:val="22"/>
        </w:rPr>
        <w:t>Quick Learner, Good team player and takes initiative for any task</w:t>
      </w:r>
      <w:r w:rsidR="001B7F33" w:rsidRPr="001B7F33">
        <w:rPr>
          <w:rFonts w:ascii="Calibri" w:hAnsi="Calibri"/>
          <w:sz w:val="22"/>
        </w:rPr>
        <w:t>.</w:t>
      </w:r>
    </w:p>
    <w:p w14:paraId="0A5BD622" w14:textId="05A5B331" w:rsidR="004301DA" w:rsidRPr="00365706" w:rsidRDefault="00CA5BCA" w:rsidP="00365706">
      <w:pPr>
        <w:pStyle w:val="Heading2"/>
        <w:shd w:val="pct35" w:color="auto" w:fill="FFFFFF"/>
        <w:spacing w:before="240" w:after="60"/>
        <w:rPr>
          <w:rFonts w:ascii="Calibri" w:hAnsi="Calibri"/>
          <w:b/>
          <w:lang w:val="fr-FR"/>
        </w:rPr>
      </w:pPr>
      <w:r>
        <w:rPr>
          <w:rFonts w:ascii="Calibri" w:hAnsi="Calibri"/>
          <w:b/>
          <w:sz w:val="28"/>
          <w:lang w:val="fr-FR"/>
        </w:rPr>
        <w:t>E</w:t>
      </w:r>
      <w:r w:rsidR="00F9595C">
        <w:rPr>
          <w:rFonts w:ascii="Calibri" w:hAnsi="Calibri"/>
          <w:b/>
          <w:sz w:val="28"/>
          <w:lang w:val="fr-FR"/>
        </w:rPr>
        <w:t>ducation Qualification</w:t>
      </w:r>
      <w:r w:rsidR="00F9595C">
        <w:rPr>
          <w:rFonts w:ascii="Calibri" w:hAnsi="Calibri"/>
          <w:b/>
          <w:lang w:val="fr-FR"/>
        </w:rPr>
        <w:t> :</w:t>
      </w:r>
    </w:p>
    <w:p w14:paraId="0A202808" w14:textId="7BCA622E" w:rsidR="004F1466" w:rsidRPr="008F675E" w:rsidRDefault="004F1466" w:rsidP="004F1466">
      <w:pPr>
        <w:pStyle w:val="ListParagraph"/>
        <w:numPr>
          <w:ilvl w:val="0"/>
          <w:numId w:val="23"/>
        </w:numPr>
        <w:contextualSpacing w:val="0"/>
        <w:rPr>
          <w:rFonts w:ascii="Calibri" w:hAnsi="Calibri"/>
          <w:sz w:val="22"/>
        </w:rPr>
      </w:pPr>
      <w:r w:rsidRPr="008F675E">
        <w:rPr>
          <w:rFonts w:ascii="Calibri" w:hAnsi="Calibri"/>
          <w:sz w:val="22"/>
        </w:rPr>
        <w:t>Bachelor Degree in Computer Science from Rayalaseema University in 2014 with an aggregate of 90%</w:t>
      </w:r>
    </w:p>
    <w:p w14:paraId="2EC17179" w14:textId="1B2CC27E" w:rsidR="004301DA" w:rsidRPr="008F675E" w:rsidRDefault="00F9595C">
      <w:pPr>
        <w:pStyle w:val="ListParagraph"/>
        <w:numPr>
          <w:ilvl w:val="0"/>
          <w:numId w:val="23"/>
        </w:numPr>
        <w:contextualSpacing w:val="0"/>
        <w:rPr>
          <w:rFonts w:ascii="Calibri" w:hAnsi="Calibri"/>
          <w:sz w:val="22"/>
        </w:rPr>
      </w:pPr>
      <w:r w:rsidRPr="008F675E">
        <w:rPr>
          <w:rFonts w:ascii="Calibri" w:hAnsi="Calibri"/>
          <w:sz w:val="22"/>
        </w:rPr>
        <w:t xml:space="preserve">Intermediate from </w:t>
      </w:r>
      <w:r w:rsidR="006929BA" w:rsidRPr="008F675E">
        <w:rPr>
          <w:rFonts w:ascii="Calibri" w:hAnsi="Calibri"/>
          <w:sz w:val="22"/>
        </w:rPr>
        <w:t>Rao’s Junior College in 2011 with an aggregate of 87%</w:t>
      </w:r>
    </w:p>
    <w:p w14:paraId="31557E19" w14:textId="3E266A79" w:rsidR="004301DA" w:rsidRPr="008F675E" w:rsidRDefault="00F9595C" w:rsidP="006929BA">
      <w:pPr>
        <w:pStyle w:val="ListParagraph"/>
        <w:numPr>
          <w:ilvl w:val="0"/>
          <w:numId w:val="23"/>
        </w:numPr>
        <w:contextualSpacing w:val="0"/>
        <w:rPr>
          <w:rFonts w:ascii="Calibri" w:hAnsi="Calibri"/>
          <w:sz w:val="22"/>
        </w:rPr>
      </w:pPr>
      <w:r w:rsidRPr="008F675E">
        <w:rPr>
          <w:rFonts w:ascii="Calibri" w:hAnsi="Calibri"/>
          <w:sz w:val="22"/>
        </w:rPr>
        <w:t>Secondary School (</w:t>
      </w:r>
      <w:r w:rsidR="006929BA" w:rsidRPr="008F675E">
        <w:rPr>
          <w:rFonts w:ascii="Calibri" w:hAnsi="Calibri"/>
          <w:sz w:val="22"/>
        </w:rPr>
        <w:t>SSC</w:t>
      </w:r>
      <w:r w:rsidRPr="008F675E">
        <w:rPr>
          <w:rFonts w:ascii="Calibri" w:hAnsi="Calibri"/>
          <w:sz w:val="22"/>
        </w:rPr>
        <w:t xml:space="preserve">) from </w:t>
      </w:r>
      <w:r w:rsidR="006929BA" w:rsidRPr="008F675E">
        <w:rPr>
          <w:rFonts w:ascii="Calibri" w:hAnsi="Calibri"/>
          <w:sz w:val="22"/>
        </w:rPr>
        <w:t>SRKV</w:t>
      </w:r>
      <w:r w:rsidRPr="008F675E">
        <w:rPr>
          <w:rFonts w:ascii="Calibri" w:hAnsi="Calibri"/>
          <w:sz w:val="22"/>
        </w:rPr>
        <w:t xml:space="preserve"> High School in 20</w:t>
      </w:r>
      <w:r w:rsidR="006929BA" w:rsidRPr="008F675E">
        <w:rPr>
          <w:rFonts w:ascii="Calibri" w:hAnsi="Calibri"/>
          <w:sz w:val="22"/>
        </w:rPr>
        <w:t>09 with an aggregate of 92%</w:t>
      </w:r>
    </w:p>
    <w:p w14:paraId="37D34EE3" w14:textId="77777777" w:rsidR="004301DA" w:rsidRDefault="004301DA">
      <w:pPr>
        <w:rPr>
          <w:rFonts w:ascii="Calibri" w:hAnsi="Calibri" w:cs="Calibri"/>
        </w:rPr>
      </w:pPr>
    </w:p>
    <w:p w14:paraId="40863115" w14:textId="77777777" w:rsidR="004301DA" w:rsidRDefault="00F9595C">
      <w:pPr>
        <w:pStyle w:val="Heading2"/>
        <w:shd w:val="pct35" w:color="auto" w:fill="FFFFFF"/>
        <w:spacing w:before="240" w:after="60"/>
        <w:rPr>
          <w:rFonts w:ascii="Calibri" w:hAnsi="Calibri"/>
          <w:b/>
        </w:rPr>
      </w:pPr>
      <w:r>
        <w:rPr>
          <w:rFonts w:ascii="Calibri" w:hAnsi="Calibri"/>
          <w:b/>
          <w:sz w:val="28"/>
        </w:rPr>
        <w:t>Personal Vitae</w:t>
      </w:r>
      <w:r>
        <w:rPr>
          <w:rFonts w:ascii="Calibri" w:hAnsi="Calibri"/>
          <w:b/>
        </w:rPr>
        <w:t>:</w:t>
      </w:r>
    </w:p>
    <w:p w14:paraId="7715CB91" w14:textId="77777777" w:rsidR="004301DA" w:rsidRDefault="004301DA">
      <w:pPr>
        <w:rPr>
          <w:rFonts w:ascii="Calibri" w:hAnsi="Calibri"/>
          <w:lang w:val="en-US"/>
        </w:rPr>
      </w:pPr>
    </w:p>
    <w:p w14:paraId="1A2F6AD2" w14:textId="37BCF416" w:rsidR="004301DA" w:rsidRDefault="00F9595C">
      <w:pPr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t>Date of Birth</w:t>
      </w:r>
      <w:r>
        <w:rPr>
          <w:rFonts w:ascii="Calibri" w:hAnsi="Calibri"/>
          <w:sz w:val="22"/>
          <w:lang w:val="en-US"/>
        </w:rPr>
        <w:tab/>
      </w:r>
      <w:r>
        <w:rPr>
          <w:rFonts w:ascii="Calibri" w:hAnsi="Calibri"/>
          <w:sz w:val="22"/>
          <w:lang w:val="en-US"/>
        </w:rPr>
        <w:tab/>
        <w:t>:</w:t>
      </w:r>
      <w:r>
        <w:rPr>
          <w:rFonts w:ascii="Calibri" w:hAnsi="Calibri"/>
          <w:sz w:val="22"/>
          <w:lang w:val="en-US"/>
        </w:rPr>
        <w:tab/>
      </w:r>
      <w:r w:rsidR="00365706">
        <w:rPr>
          <w:rFonts w:ascii="Calibri" w:hAnsi="Calibri"/>
          <w:sz w:val="22"/>
          <w:lang w:val="en-US"/>
        </w:rPr>
        <w:t>5</w:t>
      </w:r>
      <w:r w:rsidR="00365706" w:rsidRPr="00365706">
        <w:rPr>
          <w:rFonts w:ascii="Calibri" w:hAnsi="Calibri"/>
          <w:sz w:val="22"/>
          <w:vertAlign w:val="superscript"/>
          <w:lang w:val="en-US"/>
        </w:rPr>
        <w:t>th</w:t>
      </w:r>
      <w:r w:rsidR="00365706">
        <w:rPr>
          <w:rFonts w:ascii="Calibri" w:hAnsi="Calibri"/>
          <w:sz w:val="22"/>
          <w:lang w:val="en-US"/>
        </w:rPr>
        <w:t xml:space="preserve"> June, 1994</w:t>
      </w:r>
    </w:p>
    <w:p w14:paraId="2821B88E" w14:textId="62398B6A" w:rsidR="004301DA" w:rsidRDefault="00F9595C">
      <w:pPr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t>Languages known</w:t>
      </w:r>
      <w:r>
        <w:rPr>
          <w:rFonts w:ascii="Calibri" w:hAnsi="Calibri"/>
          <w:sz w:val="22"/>
          <w:lang w:val="en-US"/>
        </w:rPr>
        <w:tab/>
        <w:t xml:space="preserve">:  </w:t>
      </w:r>
      <w:r>
        <w:rPr>
          <w:rFonts w:ascii="Calibri" w:hAnsi="Calibri"/>
          <w:sz w:val="22"/>
          <w:lang w:val="en-US"/>
        </w:rPr>
        <w:tab/>
        <w:t>English, Hindi, Telugu, Tamil</w:t>
      </w:r>
    </w:p>
    <w:p w14:paraId="0CBA8368" w14:textId="7E5BF4FD" w:rsidR="003857CB" w:rsidRPr="003857CB" w:rsidRDefault="003857CB" w:rsidP="003857CB">
      <w:pPr>
        <w:rPr>
          <w:rFonts w:ascii="Calibri" w:hAnsi="Calibri"/>
          <w:sz w:val="22"/>
          <w:lang w:val="en-US"/>
        </w:rPr>
      </w:pPr>
      <w:r w:rsidRPr="003857CB">
        <w:rPr>
          <w:rFonts w:ascii="Calibri" w:hAnsi="Calibri"/>
          <w:sz w:val="22"/>
          <w:lang w:val="en-US"/>
        </w:rPr>
        <w:t>Contact Number</w:t>
      </w:r>
      <w:r w:rsidRPr="003857CB">
        <w:rPr>
          <w:rFonts w:ascii="Calibri" w:hAnsi="Calibri"/>
          <w:sz w:val="22"/>
          <w:lang w:val="en-US"/>
        </w:rPr>
        <w:tab/>
        <w:t>:</w:t>
      </w:r>
      <w:r w:rsidRPr="003857CB">
        <w:rPr>
          <w:rFonts w:ascii="Calibri" w:hAnsi="Calibri"/>
          <w:sz w:val="22"/>
          <w:lang w:val="en-US"/>
        </w:rPr>
        <w:tab/>
        <w:t>91-7708130920</w:t>
      </w:r>
    </w:p>
    <w:p w14:paraId="54A6593E" w14:textId="77777777" w:rsidR="003857CB" w:rsidRDefault="003857CB">
      <w:pPr>
        <w:rPr>
          <w:rFonts w:ascii="Calibri" w:hAnsi="Calibri"/>
          <w:sz w:val="22"/>
          <w:lang w:val="en-US"/>
        </w:rPr>
      </w:pPr>
    </w:p>
    <w:p w14:paraId="6999B987" w14:textId="77777777" w:rsidR="008F675E" w:rsidRPr="00EA04CC" w:rsidRDefault="008F675E" w:rsidP="008F675E">
      <w:pPr>
        <w:pStyle w:val="Heading3"/>
        <w:shd w:val="clear" w:color="auto" w:fill="C0C0C0"/>
        <w:tabs>
          <w:tab w:val="left" w:pos="0"/>
        </w:tabs>
        <w:rPr>
          <w:rFonts w:ascii="Calibri" w:cs="Calibri"/>
          <w:b w:val="0"/>
        </w:rPr>
      </w:pPr>
      <w:r>
        <w:rPr>
          <w:rFonts w:ascii="Calibri" w:cs="Calibri"/>
        </w:rPr>
        <w:t>Declaration</w:t>
      </w:r>
      <w:r w:rsidRPr="00EA04CC">
        <w:rPr>
          <w:rFonts w:ascii="Calibri" w:cs="Calibri"/>
        </w:rPr>
        <w:t>:</w:t>
      </w:r>
    </w:p>
    <w:p w14:paraId="496F65D4" w14:textId="77777777" w:rsidR="008F675E" w:rsidRDefault="008F675E" w:rsidP="008F675E">
      <w:pPr>
        <w:shd w:val="clear" w:color="auto" w:fill="FFFFFF"/>
        <w:autoSpaceDE w:val="0"/>
        <w:autoSpaceDN w:val="0"/>
        <w:spacing w:before="40" w:after="40" w:line="280" w:lineRule="atLeast"/>
        <w:rPr>
          <w:rFonts w:ascii="Microsoft YaHei UI" w:eastAsia="Microsoft YaHei UI" w:hAnsi="Microsoft YaHei UI"/>
          <w:color w:val="000000"/>
        </w:rPr>
      </w:pPr>
    </w:p>
    <w:p w14:paraId="51A26489" w14:textId="70A8E595" w:rsidR="008F675E" w:rsidRDefault="008F675E" w:rsidP="008F675E">
      <w:pPr>
        <w:shd w:val="clear" w:color="auto" w:fill="FFFFFF"/>
        <w:autoSpaceDE w:val="0"/>
        <w:autoSpaceDN w:val="0"/>
        <w:spacing w:before="40" w:after="40" w:line="280" w:lineRule="atLeast"/>
        <w:rPr>
          <w:rFonts w:ascii="Microsoft YaHei UI" w:eastAsia="Microsoft YaHei UI" w:hAnsi="Microsoft YaHei UI"/>
          <w:color w:val="000000"/>
        </w:rPr>
      </w:pPr>
      <w:r>
        <w:rPr>
          <w:rFonts w:ascii="Microsoft YaHei UI" w:eastAsia="Microsoft YaHei UI" w:hAnsi="Microsoft YaHei UI" w:hint="eastAsia"/>
          <w:color w:val="000000"/>
        </w:rPr>
        <w:t xml:space="preserve">I hereby declare that all the information mentioned above is true to the best of my knowledge. </w:t>
      </w:r>
    </w:p>
    <w:p w14:paraId="1A7C6C15" w14:textId="324B2B49" w:rsidR="008F675E" w:rsidRDefault="008F675E" w:rsidP="008F675E">
      <w:pPr>
        <w:shd w:val="clear" w:color="auto" w:fill="FFFFFF"/>
        <w:autoSpaceDE w:val="0"/>
        <w:autoSpaceDN w:val="0"/>
        <w:spacing w:before="40" w:after="40" w:line="280" w:lineRule="atLeast"/>
        <w:rPr>
          <w:rFonts w:ascii="Microsoft YaHei UI" w:eastAsia="Microsoft YaHei UI" w:hAnsi="Microsoft YaHei UI"/>
          <w:color w:val="000000"/>
        </w:rPr>
      </w:pPr>
    </w:p>
    <w:p w14:paraId="08C85834" w14:textId="08EC7DB7" w:rsidR="008F675E" w:rsidRDefault="008F675E" w:rsidP="008F675E">
      <w:pPr>
        <w:shd w:val="clear" w:color="auto" w:fill="FFFFFF"/>
        <w:autoSpaceDE w:val="0"/>
        <w:autoSpaceDN w:val="0"/>
        <w:spacing w:before="40" w:after="40" w:line="280" w:lineRule="atLeast"/>
        <w:rPr>
          <w:rFonts w:ascii="Microsoft YaHei UI" w:eastAsia="Microsoft YaHei UI" w:hAnsi="Microsoft YaHei UI"/>
          <w:color w:val="000000"/>
        </w:rPr>
      </w:pPr>
    </w:p>
    <w:p w14:paraId="739F7925" w14:textId="668F17DF" w:rsidR="008F675E" w:rsidRDefault="008F675E" w:rsidP="008F675E">
      <w:pPr>
        <w:shd w:val="clear" w:color="auto" w:fill="FFFFFF"/>
        <w:autoSpaceDE w:val="0"/>
        <w:autoSpaceDN w:val="0"/>
        <w:spacing w:before="40" w:after="40" w:line="280" w:lineRule="atLeast"/>
        <w:rPr>
          <w:rFonts w:ascii="Microsoft YaHei UI" w:eastAsia="Microsoft YaHei UI" w:hAnsi="Microsoft YaHei UI"/>
          <w:color w:val="000000"/>
        </w:rPr>
      </w:pPr>
      <w:r>
        <w:rPr>
          <w:rFonts w:ascii="Microsoft YaHei UI" w:eastAsia="Microsoft YaHei UI" w:hAnsi="Microsoft YaHei UI"/>
          <w:color w:val="000000"/>
        </w:rPr>
        <w:t xml:space="preserve">                                                                                                                             (GAYATHRI VADDE)</w:t>
      </w:r>
    </w:p>
    <w:p w14:paraId="5DF7B289" w14:textId="77777777" w:rsidR="008F675E" w:rsidRPr="009E28FD" w:rsidRDefault="008F675E" w:rsidP="008F675E">
      <w:pPr>
        <w:spacing w:line="360" w:lineRule="auto"/>
        <w:rPr>
          <w:sz w:val="24"/>
          <w:szCs w:val="24"/>
        </w:rPr>
      </w:pPr>
    </w:p>
    <w:p w14:paraId="028918A6" w14:textId="77777777" w:rsidR="008F675E" w:rsidRDefault="008F675E" w:rsidP="008F675E">
      <w:pPr>
        <w:rPr>
          <w:rFonts w:cs="Calibri"/>
        </w:rPr>
      </w:pPr>
    </w:p>
    <w:p w14:paraId="60835AD7" w14:textId="77777777" w:rsidR="008F675E" w:rsidRDefault="008F675E" w:rsidP="008F675E">
      <w:pPr>
        <w:rPr>
          <w:rFonts w:cs="Calibri"/>
        </w:rPr>
      </w:pPr>
    </w:p>
    <w:p w14:paraId="30B1F741" w14:textId="12FF8BF5" w:rsidR="004301DA" w:rsidRDefault="008F675E" w:rsidP="008F675E">
      <w:pPr>
        <w:pStyle w:val="P15"/>
        <w:ind w:left="0"/>
        <w:rPr>
          <w:rFonts w:ascii="Calibri" w:hAnsi="Calibri"/>
        </w:rPr>
      </w:pPr>
      <w:r>
        <w:rPr>
          <w:rFonts w:cs="Calibri"/>
          <w:b/>
        </w:rPr>
        <w:t xml:space="preserve">                                                                                                                                                                           </w:t>
      </w:r>
    </w:p>
    <w:p w14:paraId="36674005" w14:textId="77777777" w:rsidR="004301DA" w:rsidRDefault="004301DA">
      <w:pPr>
        <w:rPr>
          <w:rFonts w:ascii="Calibri" w:hAnsi="Calibri" w:cs="Calibri"/>
        </w:rPr>
      </w:pPr>
    </w:p>
    <w:p w14:paraId="320FDDA1" w14:textId="77777777" w:rsidR="004301DA" w:rsidRDefault="004301DA">
      <w:pPr>
        <w:rPr>
          <w:rFonts w:ascii="Calibri" w:hAnsi="Calibri" w:cs="Calibri"/>
        </w:rPr>
      </w:pPr>
    </w:p>
    <w:sectPr w:rsidR="004301DA">
      <w:footerReference w:type="even" r:id="rId27"/>
      <w:footerReference w:type="default" r:id="rId28"/>
      <w:type w:val="continuous"/>
      <w:pgSz w:w="11894" w:h="16834"/>
      <w:pgMar w:top="1080" w:right="1008" w:bottom="80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8D370" w14:textId="77777777" w:rsidR="005769BF" w:rsidRDefault="005769BF">
      <w:r>
        <w:separator/>
      </w:r>
    </w:p>
  </w:endnote>
  <w:endnote w:type="continuationSeparator" w:id="0">
    <w:p w14:paraId="109A0C3C" w14:textId="77777777" w:rsidR="005769BF" w:rsidRDefault="00576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D84AF" w14:textId="77777777" w:rsidR="004301DA" w:rsidRDefault="00F9595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" behindDoc="0" locked="0" layoutInCell="1" allowOverlap="1" wp14:anchorId="701CDB25" wp14:editId="1E10061E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35000" cy="635000"/>
              <wp:effectExtent l="0" t="635" r="0" b="2540"/>
              <wp:wrapSquare wrapText="bothSides"/>
              <wp:docPr id="4097" name="40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19E63B28" w14:textId="77777777" w:rsidR="004301DA" w:rsidRDefault="004301DA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1CDB25" id="4097" o:spid="_x0000_s1026" style="position:absolute;margin-left:-1.2pt;margin-top:.05pt;width:50pt;height:50pt;z-index: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" filled="f" stroked="f">
              <v:textbox>
                <w:txbxContent>
                  <w:p w14:paraId="19E63B28" w14:textId="77777777" w:rsidR="004301DA" w:rsidRDefault="004301DA">
                    <w:pPr>
                      <w:pStyle w:val="Footer"/>
                      <w:rPr>
                        <w:rStyle w:val="PageNumber"/>
                      </w:rPr>
                    </w:pPr>
                  </w:p>
                </w:txbxContent>
              </v:textbox>
              <w10:wrap type="square"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3052F" w14:textId="77777777" w:rsidR="004301DA" w:rsidRDefault="00F9595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3" behindDoc="0" locked="0" layoutInCell="1" allowOverlap="1" wp14:anchorId="67C7611F" wp14:editId="66E5D34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35000" cy="635000"/>
              <wp:effectExtent l="0" t="635" r="0" b="2540"/>
              <wp:wrapSquare wrapText="bothSides"/>
              <wp:docPr id="4098" name="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102906C4" w14:textId="77777777" w:rsidR="004301DA" w:rsidRDefault="00F9595C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square" lIns="91440" tIns="45720" rIns="91440" bIns="45720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C7611F" id="4098" o:spid="_x0000_s1027" style="position:absolute;margin-left:-1.2pt;margin-top:.05pt;width:50pt;height:50pt;z-index:3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" filled="f" stroked="f">
              <v:textbox>
                <w:txbxContent>
                  <w:p w14:paraId="102906C4" w14:textId="77777777" w:rsidR="004301DA" w:rsidRDefault="00F9595C">
                    <w:pPr>
                      <w:pStyle w:val="Footer"/>
                      <w:rPr>
                        <w:rStyle w:val="PageNumber"/>
                      </w:rPr>
                    </w:pPr>
                    <w:r>
                      <w:fldChar w:fldCharType="begin"/>
                    </w:r>
                    <w: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54AA9" w14:textId="77777777" w:rsidR="005769BF" w:rsidRDefault="005769BF">
      <w:r>
        <w:separator/>
      </w:r>
    </w:p>
  </w:footnote>
  <w:footnote w:type="continuationSeparator" w:id="0">
    <w:p w14:paraId="27828E0E" w14:textId="77777777" w:rsidR="005769BF" w:rsidRDefault="00576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65FA8AA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29E6AE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8B6864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4F2CE8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AECF1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1D4E04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ECAD1F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D5865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BE452D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FFFFFFFF"/>
    <w:lvl w:ilvl="0" w:tplc="E97606EE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 w:tplc="12BC372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6FD23B3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6C1AA130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4494458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AF42174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E5488D82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5410843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BA6433FC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FFFFFFFF"/>
    <w:lvl w:ilvl="0" w:tplc="3558E88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CD502B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FE8A75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EF8FFA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4D2C3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724460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A18996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0F010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6E8C05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FFFFFFFF"/>
    <w:lvl w:ilvl="0" w:tplc="7848E91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F29E5E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610577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CCE5B1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3EE1C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EF2ACB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C1E9D5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64CFA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E6E726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FFFFFFFF"/>
    <w:lvl w:ilvl="0" w:tplc="1FFC614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CE44A8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146024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29CD78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048DD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77813F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9D2085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F30F8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5584EB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FFFFFFFF"/>
    <w:lvl w:ilvl="0" w:tplc="7396BF4C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/>
      </w:rPr>
    </w:lvl>
    <w:lvl w:ilvl="1" w:tplc="77B2507E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/>
      </w:rPr>
    </w:lvl>
    <w:lvl w:ilvl="2" w:tplc="4C9431B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/>
      </w:rPr>
    </w:lvl>
    <w:lvl w:ilvl="3" w:tplc="074A1134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4" w:tplc="37981B6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/>
      </w:rPr>
    </w:lvl>
    <w:lvl w:ilvl="5" w:tplc="24008AB4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/>
      </w:rPr>
    </w:lvl>
    <w:lvl w:ilvl="6" w:tplc="B1CA10B2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/>
      </w:rPr>
    </w:lvl>
    <w:lvl w:ilvl="7" w:tplc="EBEC624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/>
      </w:rPr>
    </w:lvl>
    <w:lvl w:ilvl="8" w:tplc="A88A373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DB40736"/>
    <w:lvl w:ilvl="0" w:tplc="0809000B">
      <w:start w:val="1"/>
      <w:numFmt w:val="bullet"/>
      <w:lvlText w:val="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56B24532"/>
    <w:lvl w:ilvl="0" w:tplc="5114ED7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singleLevel"/>
    <w:tmpl w:val="FFFFFFFF"/>
    <w:lvl w:ilvl="0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hAnsi="Symbol"/>
        <w:color w:val="000000"/>
      </w:rPr>
    </w:lvl>
  </w:abstractNum>
  <w:abstractNum w:abstractNumId="9" w15:restartNumberingAfterBreak="0">
    <w:nsid w:val="0000000A"/>
    <w:multiLevelType w:val="hybridMultilevel"/>
    <w:tmpl w:val="FFFFFFFF"/>
    <w:lvl w:ilvl="0" w:tplc="2702CC8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F88CC8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A92844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60E10F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A9A1F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CA4B46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728218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D16D4B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498755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FFFFFFFF"/>
    <w:lvl w:ilvl="0" w:tplc="746A6B60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/>
      </w:rPr>
    </w:lvl>
    <w:lvl w:ilvl="1" w:tplc="E1FC2398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/>
      </w:rPr>
    </w:lvl>
    <w:lvl w:ilvl="2" w:tplc="EE5CC648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/>
      </w:rPr>
    </w:lvl>
    <w:lvl w:ilvl="3" w:tplc="6B10CCBE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4" w:tplc="179AC6FE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/>
      </w:rPr>
    </w:lvl>
    <w:lvl w:ilvl="5" w:tplc="74207A6C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/>
      </w:rPr>
    </w:lvl>
    <w:lvl w:ilvl="6" w:tplc="0AA239B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/>
      </w:rPr>
    </w:lvl>
    <w:lvl w:ilvl="7" w:tplc="66D4427E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/>
      </w:rPr>
    </w:lvl>
    <w:lvl w:ilvl="8" w:tplc="3B7A1ADE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/>
        <w:sz w:val="20"/>
      </w:rPr>
    </w:lvl>
  </w:abstractNum>
  <w:abstractNum w:abstractNumId="12" w15:restartNumberingAfterBreak="0">
    <w:nsid w:val="0000000D"/>
    <w:multiLevelType w:val="hybridMultilevel"/>
    <w:tmpl w:val="40044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FFFFFFF"/>
    <w:lvl w:ilvl="0" w:tplc="ECB441C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D86667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BE4C6C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5E0984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F4E7A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C7406B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F26130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DAA59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E92CD8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FFFFFFFF"/>
    <w:lvl w:ilvl="0" w:tplc="A088FAF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/>
      </w:rPr>
    </w:lvl>
    <w:lvl w:ilvl="1" w:tplc="9FFC0DC2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516C34C8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673A9AB8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EC62FA8C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6DA857BE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A12448D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BD200112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6BFC02D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00000010"/>
    <w:multiLevelType w:val="hybridMultilevel"/>
    <w:tmpl w:val="FFFFFFFF"/>
    <w:lvl w:ilvl="0" w:tplc="217275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9ED7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A90729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CCE871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CE021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AEE39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3549BF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888C0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0FCD36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B2FE5A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FFFFFFF"/>
    <w:lvl w:ilvl="0" w:tplc="82BE3A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808C0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30E436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CF862C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1D89D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54C863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4B23F1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5F21D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D90A91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8E280B7A"/>
    <w:lvl w:ilvl="0" w:tplc="08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FFFFFFFF"/>
    <w:lvl w:ilvl="0" w:tplc="9F983C9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EFC4C4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E1EDE2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3D4EF4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A729F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58E54E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80E724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DE89D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6F2AF8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15"/>
    <w:multiLevelType w:val="hybridMultilevel"/>
    <w:tmpl w:val="FFFFFFFF"/>
    <w:lvl w:ilvl="0" w:tplc="2850C79A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 w:tplc="0E7C2BA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ED4C096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087CB6D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1DC2067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1A405696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3EFEEBB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90EC42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D09447B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1" w15:restartNumberingAfterBreak="0">
    <w:nsid w:val="00000016"/>
    <w:multiLevelType w:val="hybridMultilevel"/>
    <w:tmpl w:val="FFFFFFFF"/>
    <w:lvl w:ilvl="0" w:tplc="C5981564">
      <w:start w:val="1"/>
      <w:numFmt w:val="bullet"/>
      <w:lvlText w:val=""/>
      <w:lvlJc w:val="left"/>
      <w:pPr>
        <w:tabs>
          <w:tab w:val="left" w:pos="612"/>
        </w:tabs>
        <w:ind w:left="612" w:hanging="360"/>
      </w:pPr>
      <w:rPr>
        <w:rFonts w:ascii="Symbol" w:hAnsi="Symbol"/>
      </w:rPr>
    </w:lvl>
    <w:lvl w:ilvl="1" w:tplc="E76A5490">
      <w:start w:val="1"/>
      <w:numFmt w:val="bullet"/>
      <w:lvlText w:val="o"/>
      <w:lvlJc w:val="left"/>
      <w:pPr>
        <w:tabs>
          <w:tab w:val="left" w:pos="1332"/>
        </w:tabs>
        <w:ind w:left="1332" w:hanging="360"/>
      </w:pPr>
      <w:rPr>
        <w:rFonts w:ascii="Courier New" w:hAnsi="Courier New" w:cs="Courier New"/>
      </w:rPr>
    </w:lvl>
    <w:lvl w:ilvl="2" w:tplc="709C69B0">
      <w:start w:val="1"/>
      <w:numFmt w:val="bullet"/>
      <w:lvlText w:val=""/>
      <w:lvlJc w:val="left"/>
      <w:pPr>
        <w:tabs>
          <w:tab w:val="left" w:pos="2052"/>
        </w:tabs>
        <w:ind w:left="2052" w:hanging="360"/>
      </w:pPr>
      <w:rPr>
        <w:rFonts w:ascii="Wingdings" w:hAnsi="Wingdings"/>
      </w:rPr>
    </w:lvl>
    <w:lvl w:ilvl="3" w:tplc="EC96C4D2">
      <w:start w:val="1"/>
      <w:numFmt w:val="bullet"/>
      <w:lvlText w:val=""/>
      <w:lvlJc w:val="left"/>
      <w:pPr>
        <w:tabs>
          <w:tab w:val="left" w:pos="2772"/>
        </w:tabs>
        <w:ind w:left="2772" w:hanging="360"/>
      </w:pPr>
      <w:rPr>
        <w:rFonts w:ascii="Symbol" w:hAnsi="Symbol"/>
      </w:rPr>
    </w:lvl>
    <w:lvl w:ilvl="4" w:tplc="5E58DB6A">
      <w:start w:val="1"/>
      <w:numFmt w:val="bullet"/>
      <w:lvlText w:val="o"/>
      <w:lvlJc w:val="left"/>
      <w:pPr>
        <w:tabs>
          <w:tab w:val="left" w:pos="3492"/>
        </w:tabs>
        <w:ind w:left="3492" w:hanging="360"/>
      </w:pPr>
      <w:rPr>
        <w:rFonts w:ascii="Courier New" w:hAnsi="Courier New" w:cs="Courier New"/>
      </w:rPr>
    </w:lvl>
    <w:lvl w:ilvl="5" w:tplc="029C9C20">
      <w:start w:val="1"/>
      <w:numFmt w:val="bullet"/>
      <w:lvlText w:val=""/>
      <w:lvlJc w:val="left"/>
      <w:pPr>
        <w:tabs>
          <w:tab w:val="left" w:pos="4212"/>
        </w:tabs>
        <w:ind w:left="4212" w:hanging="360"/>
      </w:pPr>
      <w:rPr>
        <w:rFonts w:ascii="Wingdings" w:hAnsi="Wingdings"/>
      </w:rPr>
    </w:lvl>
    <w:lvl w:ilvl="6" w:tplc="0F8245F4">
      <w:start w:val="1"/>
      <w:numFmt w:val="bullet"/>
      <w:lvlText w:val=""/>
      <w:lvlJc w:val="left"/>
      <w:pPr>
        <w:tabs>
          <w:tab w:val="left" w:pos="4932"/>
        </w:tabs>
        <w:ind w:left="4932" w:hanging="360"/>
      </w:pPr>
      <w:rPr>
        <w:rFonts w:ascii="Symbol" w:hAnsi="Symbol"/>
      </w:rPr>
    </w:lvl>
    <w:lvl w:ilvl="7" w:tplc="353EF75E">
      <w:start w:val="1"/>
      <w:numFmt w:val="bullet"/>
      <w:lvlText w:val="o"/>
      <w:lvlJc w:val="left"/>
      <w:pPr>
        <w:tabs>
          <w:tab w:val="left" w:pos="5652"/>
        </w:tabs>
        <w:ind w:left="5652" w:hanging="360"/>
      </w:pPr>
      <w:rPr>
        <w:rFonts w:ascii="Courier New" w:hAnsi="Courier New" w:cs="Courier New"/>
      </w:rPr>
    </w:lvl>
    <w:lvl w:ilvl="8" w:tplc="890AD682">
      <w:start w:val="1"/>
      <w:numFmt w:val="bullet"/>
      <w:lvlText w:val=""/>
      <w:lvlJc w:val="left"/>
      <w:pPr>
        <w:tabs>
          <w:tab w:val="left" w:pos="6372"/>
        </w:tabs>
        <w:ind w:left="6372" w:hanging="360"/>
      </w:pPr>
      <w:rPr>
        <w:rFonts w:ascii="Wingdings" w:hAnsi="Wingdings"/>
      </w:rPr>
    </w:lvl>
  </w:abstractNum>
  <w:abstractNum w:abstractNumId="22" w15:restartNumberingAfterBreak="0">
    <w:nsid w:val="00000017"/>
    <w:multiLevelType w:val="hybridMultilevel"/>
    <w:tmpl w:val="FFFFFFFF"/>
    <w:lvl w:ilvl="0" w:tplc="92CACFD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6CFED8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6321DB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24CAAD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45294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C701D9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62010E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6806E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25CBA9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00000018"/>
    <w:multiLevelType w:val="hybridMultilevel"/>
    <w:tmpl w:val="FFFFFFFF"/>
    <w:lvl w:ilvl="0" w:tplc="9B9072D2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85045A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A0449E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B043EF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F2E24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4ACD84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14C837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99682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BB01F4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00000019"/>
    <w:multiLevelType w:val="hybridMultilevel"/>
    <w:tmpl w:val="FFFFFFFF"/>
    <w:lvl w:ilvl="0" w:tplc="0C627CF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659C80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E5C33E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BDCC11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9E674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2FED80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3BCED6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AF227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BB8EB2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0000001A"/>
    <w:multiLevelType w:val="hybridMultilevel"/>
    <w:tmpl w:val="FFFFFFFF"/>
    <w:lvl w:ilvl="0" w:tplc="D16A5CB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4F362A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F96D1A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AE84CE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EC00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FEC506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D1EE12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4C61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40C831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0000001B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7" w15:restartNumberingAfterBreak="0">
    <w:nsid w:val="0000001C"/>
    <w:multiLevelType w:val="hybridMultilevel"/>
    <w:tmpl w:val="FFFFFFFF"/>
    <w:lvl w:ilvl="0" w:tplc="909C4188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5EE881EC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/>
      </w:rPr>
    </w:lvl>
    <w:lvl w:ilvl="2" w:tplc="9C56053A">
      <w:start w:val="1"/>
      <w:numFmt w:val="decimal"/>
      <w:lvlText w:val="%3."/>
      <w:lvlJc w:val="left"/>
      <w:pPr>
        <w:tabs>
          <w:tab w:val="left" w:pos="2340"/>
        </w:tabs>
        <w:ind w:left="2340" w:hanging="360"/>
      </w:pPr>
    </w:lvl>
    <w:lvl w:ilvl="3" w:tplc="EE8AEDFC">
      <w:start w:val="3"/>
      <w:numFmt w:val="decimal"/>
      <w:lvlText w:val="%4"/>
      <w:lvlJc w:val="left"/>
      <w:pPr>
        <w:tabs>
          <w:tab w:val="left" w:pos="2880"/>
        </w:tabs>
        <w:ind w:left="2880" w:hanging="360"/>
      </w:pPr>
    </w:lvl>
    <w:lvl w:ilvl="4" w:tplc="9608581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E1227E54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FF3C411E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755478A2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70922E72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8" w15:restartNumberingAfterBreak="0">
    <w:nsid w:val="0000001D"/>
    <w:multiLevelType w:val="hybridMultilevel"/>
    <w:tmpl w:val="FFFFFFFF"/>
    <w:lvl w:ilvl="0" w:tplc="FD0C3F58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 w:tplc="788E51C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6E9CBE70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7996EF1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1AFC998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CF1ACFC8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CE64557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356E424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A81818C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9" w15:restartNumberingAfterBreak="0">
    <w:nsid w:val="0000001E"/>
    <w:multiLevelType w:val="hybridMultilevel"/>
    <w:tmpl w:val="FFFFFFFF"/>
    <w:lvl w:ilvl="0" w:tplc="3F3C6B82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E2D246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360C08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AD6F03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B267F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8D069C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FAC685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0844B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51E450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 w15:restartNumberingAfterBreak="0">
    <w:nsid w:val="0000001F"/>
    <w:multiLevelType w:val="hybridMultilevel"/>
    <w:tmpl w:val="E90C0DBA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hybridMultilevel"/>
    <w:tmpl w:val="C5422418"/>
    <w:lvl w:ilvl="0" w:tplc="0E7C2BAC">
      <w:start w:val="1"/>
      <w:numFmt w:val="bullet"/>
      <w:lvlText w:val="o"/>
      <w:lvlJc w:val="left"/>
      <w:pPr>
        <w:ind w:left="947" w:hanging="360"/>
      </w:pPr>
      <w:rPr>
        <w:rFonts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091A9F26"/>
    <w:lvl w:ilvl="0" w:tplc="04090003">
      <w:start w:val="1"/>
      <w:numFmt w:val="bullet"/>
      <w:lvlText w:val="o"/>
      <w:lvlJc w:val="left"/>
      <w:pPr>
        <w:ind w:left="130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FFFFFFFF"/>
    <w:lvl w:ilvl="0" w:tplc="E752E2EA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  <w:lvl w:ilvl="1" w:tplc="C10C8812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/>
      </w:rPr>
    </w:lvl>
    <w:lvl w:ilvl="2" w:tplc="79DE9E66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/>
      </w:rPr>
    </w:lvl>
    <w:lvl w:ilvl="3" w:tplc="3A66B99A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/>
      </w:rPr>
    </w:lvl>
    <w:lvl w:ilvl="4" w:tplc="B80C423E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/>
      </w:rPr>
    </w:lvl>
    <w:lvl w:ilvl="5" w:tplc="A4280686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/>
      </w:rPr>
    </w:lvl>
    <w:lvl w:ilvl="6" w:tplc="AED235E2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/>
      </w:rPr>
    </w:lvl>
    <w:lvl w:ilvl="7" w:tplc="8A848B2A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/>
      </w:rPr>
    </w:lvl>
    <w:lvl w:ilvl="8" w:tplc="4DF07A6E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/>
      </w:rPr>
    </w:lvl>
  </w:abstractNum>
  <w:abstractNum w:abstractNumId="34" w15:restartNumberingAfterBreak="0">
    <w:nsid w:val="00000023"/>
    <w:multiLevelType w:val="hybridMultilevel"/>
    <w:tmpl w:val="3B2459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0000024"/>
    <w:multiLevelType w:val="hybridMultilevel"/>
    <w:tmpl w:val="FB4294F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0000025"/>
    <w:multiLevelType w:val="hybridMultilevel"/>
    <w:tmpl w:val="CF30D92E"/>
    <w:lvl w:ilvl="0" w:tplc="0409000B">
      <w:start w:val="1"/>
      <w:numFmt w:val="bullet"/>
      <w:lvlText w:val=""/>
      <w:lvlJc w:val="left"/>
      <w:pPr>
        <w:ind w:left="8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37" w15:restartNumberingAfterBreak="0">
    <w:nsid w:val="00000026"/>
    <w:multiLevelType w:val="hybridMultilevel"/>
    <w:tmpl w:val="B2167B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27D310C0"/>
    <w:multiLevelType w:val="hybridMultilevel"/>
    <w:tmpl w:val="AA0034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30B24D48"/>
    <w:multiLevelType w:val="hybridMultilevel"/>
    <w:tmpl w:val="FFFFFFFF"/>
    <w:lvl w:ilvl="0" w:tplc="3244D4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B6E7A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ED62D0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096E1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B8679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F829BB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97047F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972C5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CFCC4F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0" w15:restartNumberingAfterBreak="0">
    <w:nsid w:val="67D177C9"/>
    <w:multiLevelType w:val="hybridMultilevel"/>
    <w:tmpl w:val="AB92A614"/>
    <w:lvl w:ilvl="0" w:tplc="C7CEB7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605981">
    <w:abstractNumId w:val="1"/>
  </w:num>
  <w:num w:numId="2" w16cid:durableId="1658878658">
    <w:abstractNumId w:val="39"/>
  </w:num>
  <w:num w:numId="3" w16cid:durableId="1832258209">
    <w:abstractNumId w:val="12"/>
  </w:num>
  <w:num w:numId="4" w16cid:durableId="181432935">
    <w:abstractNumId w:val="10"/>
  </w:num>
  <w:num w:numId="5" w16cid:durableId="302003850">
    <w:abstractNumId w:val="33"/>
  </w:num>
  <w:num w:numId="6" w16cid:durableId="263534898">
    <w:abstractNumId w:val="26"/>
  </w:num>
  <w:num w:numId="7" w16cid:durableId="1285427495">
    <w:abstractNumId w:val="19"/>
  </w:num>
  <w:num w:numId="8" w16cid:durableId="1285889437">
    <w:abstractNumId w:val="2"/>
  </w:num>
  <w:num w:numId="9" w16cid:durableId="840003501">
    <w:abstractNumId w:val="28"/>
  </w:num>
  <w:num w:numId="10" w16cid:durableId="1901790065">
    <w:abstractNumId w:val="5"/>
  </w:num>
  <w:num w:numId="11" w16cid:durableId="421143116">
    <w:abstractNumId w:val="25"/>
  </w:num>
  <w:num w:numId="12" w16cid:durableId="111442902">
    <w:abstractNumId w:val="23"/>
  </w:num>
  <w:num w:numId="13" w16cid:durableId="335110553">
    <w:abstractNumId w:val="11"/>
  </w:num>
  <w:num w:numId="14" w16cid:durableId="10887258">
    <w:abstractNumId w:val="14"/>
  </w:num>
  <w:num w:numId="15" w16cid:durableId="936257356">
    <w:abstractNumId w:val="22"/>
  </w:num>
  <w:num w:numId="16" w16cid:durableId="319315407">
    <w:abstractNumId w:val="29"/>
  </w:num>
  <w:num w:numId="17" w16cid:durableId="23946053">
    <w:abstractNumId w:val="7"/>
  </w:num>
  <w:num w:numId="18" w16cid:durableId="1092243076">
    <w:abstractNumId w:val="18"/>
  </w:num>
  <w:num w:numId="19" w16cid:durableId="303782928">
    <w:abstractNumId w:val="17"/>
  </w:num>
  <w:num w:numId="20" w16cid:durableId="336882098">
    <w:abstractNumId w:val="4"/>
  </w:num>
  <w:num w:numId="21" w16cid:durableId="614485695">
    <w:abstractNumId w:val="13"/>
  </w:num>
  <w:num w:numId="22" w16cid:durableId="294336836">
    <w:abstractNumId w:val="0"/>
  </w:num>
  <w:num w:numId="23" w16cid:durableId="817068634">
    <w:abstractNumId w:val="20"/>
  </w:num>
  <w:num w:numId="24" w16cid:durableId="1261522826">
    <w:abstractNumId w:val="9"/>
  </w:num>
  <w:num w:numId="25" w16cid:durableId="1390104663">
    <w:abstractNumId w:val="6"/>
  </w:num>
  <w:num w:numId="26" w16cid:durableId="1076974245">
    <w:abstractNumId w:val="3"/>
  </w:num>
  <w:num w:numId="27" w16cid:durableId="717824769">
    <w:abstractNumId w:val="21"/>
  </w:num>
  <w:num w:numId="28" w16cid:durableId="1942495734">
    <w:abstractNumId w:val="24"/>
  </w:num>
  <w:num w:numId="29" w16cid:durableId="1137332430">
    <w:abstractNumId w:val="16"/>
  </w:num>
  <w:num w:numId="30" w16cid:durableId="342320073">
    <w:abstractNumId w:val="15"/>
  </w:num>
  <w:num w:numId="31" w16cid:durableId="1154299396">
    <w:abstractNumId w:val="27"/>
  </w:num>
  <w:num w:numId="32" w16cid:durableId="1577325459">
    <w:abstractNumId w:val="34"/>
  </w:num>
  <w:num w:numId="33" w16cid:durableId="961960678">
    <w:abstractNumId w:val="32"/>
  </w:num>
  <w:num w:numId="34" w16cid:durableId="156921424">
    <w:abstractNumId w:val="31"/>
  </w:num>
  <w:num w:numId="35" w16cid:durableId="430668080">
    <w:abstractNumId w:val="36"/>
  </w:num>
  <w:num w:numId="36" w16cid:durableId="639573965">
    <w:abstractNumId w:val="37"/>
  </w:num>
  <w:num w:numId="37" w16cid:durableId="1094595543">
    <w:abstractNumId w:val="35"/>
  </w:num>
  <w:num w:numId="38" w16cid:durableId="1797408379">
    <w:abstractNumId w:val="30"/>
  </w:num>
  <w:num w:numId="39" w16cid:durableId="1824619646">
    <w:abstractNumId w:val="40"/>
  </w:num>
  <w:num w:numId="40" w16cid:durableId="27880732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DA"/>
    <w:rsid w:val="00071C74"/>
    <w:rsid w:val="00086F12"/>
    <w:rsid w:val="000C00AA"/>
    <w:rsid w:val="001B7F33"/>
    <w:rsid w:val="001C0521"/>
    <w:rsid w:val="00211F19"/>
    <w:rsid w:val="0023546D"/>
    <w:rsid w:val="002A7775"/>
    <w:rsid w:val="00320E47"/>
    <w:rsid w:val="00365706"/>
    <w:rsid w:val="003857CB"/>
    <w:rsid w:val="003A770B"/>
    <w:rsid w:val="003B11EB"/>
    <w:rsid w:val="004301DA"/>
    <w:rsid w:val="00433D5E"/>
    <w:rsid w:val="00452664"/>
    <w:rsid w:val="00464517"/>
    <w:rsid w:val="004F1466"/>
    <w:rsid w:val="00536924"/>
    <w:rsid w:val="00537D69"/>
    <w:rsid w:val="00556CBC"/>
    <w:rsid w:val="005769BF"/>
    <w:rsid w:val="005D0F07"/>
    <w:rsid w:val="006168F6"/>
    <w:rsid w:val="006929BA"/>
    <w:rsid w:val="00697A60"/>
    <w:rsid w:val="006A2C16"/>
    <w:rsid w:val="007052FB"/>
    <w:rsid w:val="00720BD2"/>
    <w:rsid w:val="00774B11"/>
    <w:rsid w:val="00832A91"/>
    <w:rsid w:val="00844A9E"/>
    <w:rsid w:val="00847F76"/>
    <w:rsid w:val="0087144B"/>
    <w:rsid w:val="00871B7B"/>
    <w:rsid w:val="00882B1D"/>
    <w:rsid w:val="008C5E0B"/>
    <w:rsid w:val="008D74FD"/>
    <w:rsid w:val="008F675E"/>
    <w:rsid w:val="009220F0"/>
    <w:rsid w:val="0093604A"/>
    <w:rsid w:val="009A0E62"/>
    <w:rsid w:val="00B27DC2"/>
    <w:rsid w:val="00BD426E"/>
    <w:rsid w:val="00BF4625"/>
    <w:rsid w:val="00C64C3D"/>
    <w:rsid w:val="00CA5BCA"/>
    <w:rsid w:val="00D057AD"/>
    <w:rsid w:val="00D249D0"/>
    <w:rsid w:val="00D264DD"/>
    <w:rsid w:val="00D4481E"/>
    <w:rsid w:val="00D7595C"/>
    <w:rsid w:val="00DF048A"/>
    <w:rsid w:val="00E25EA0"/>
    <w:rsid w:val="00E7632D"/>
    <w:rsid w:val="00E8645E"/>
    <w:rsid w:val="00EE54C0"/>
    <w:rsid w:val="00EE5BF6"/>
    <w:rsid w:val="00F71F17"/>
    <w:rsid w:val="00F959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C05AC8"/>
  <w15:docId w15:val="{9E2E54CB-30D1-4900-8C74-7700D2A9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 w:cs="Arial"/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</w:tabs>
      <w:jc w:val="both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tabs>
        <w:tab w:val="left" w:pos="5400"/>
      </w:tabs>
      <w:jc w:val="both"/>
      <w:outlineLvl w:val="1"/>
    </w:pPr>
    <w:rPr>
      <w:rFonts w:cs="Times New Roman"/>
      <w:sz w:val="24"/>
      <w:lang w:val="en-AU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="Calibri Light" w:eastAsia="SimSun" w:hAnsi="Calibri Light" w:cs="SimSun"/>
      <w:b/>
      <w:i/>
      <w:color w:val="5B9BD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="Calibri Light" w:eastAsia="SimSun" w:hAnsi="Calibri Light" w:cs="SimSun"/>
      <w:i/>
      <w:color w:val="1F4D78"/>
    </w:rPr>
  </w:style>
  <w:style w:type="paragraph" w:styleId="Heading7">
    <w:name w:val="heading 7"/>
    <w:basedOn w:val="Normal"/>
    <w:next w:val="Normal"/>
    <w:uiPriority w:val="99"/>
    <w:qFormat/>
    <w:p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/>
      <w:outlineLvl w:val="7"/>
    </w:pPr>
    <w:rPr>
      <w:rFonts w:ascii="Calibri Light" w:eastAsia="SimSun" w:hAnsi="Calibri Light" w:cs="SimSun"/>
      <w:color w:val="40404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/>
      <w:outlineLvl w:val="8"/>
    </w:pPr>
    <w:rPr>
      <w:rFonts w:ascii="Calibri Light" w:eastAsia="SimSun" w:hAnsi="Calibri Light" w:cs="SimSun"/>
      <w:i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after="100"/>
    </w:pPr>
    <w:rPr>
      <w:rFonts w:ascii="Times New Roman" w:hAnsi="Times New Roman" w:cs="Times New Roman"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 Light" w:eastAsia="SimSun" w:hAnsi="Calibri Light" w:cs="SimSun"/>
      <w:b/>
      <w:i/>
      <w:color w:val="5B9BD5"/>
    </w:rPr>
  </w:style>
  <w:style w:type="character" w:customStyle="1" w:styleId="Heading7Char47d5464e-5bd1-4936-b9b1-62a4c5c1b466">
    <w:name w:val="Heading 7 Char_47d5464e-5bd1-4936-b9b1-62a4c5c1b466"/>
    <w:basedOn w:val="DefaultParagraphFont"/>
    <w:uiPriority w:val="9"/>
    <w:rPr>
      <w:rFonts w:ascii="Calibri Light" w:eastAsia="SimSun" w:hAnsi="Calibri Light" w:cs="SimSun"/>
      <w:i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libri Light" w:eastAsia="SimSun" w:hAnsi="Calibri Light" w:cs="SimSun"/>
      <w:i/>
      <w:color w:val="5B9BD5"/>
      <w:spacing w:val="15"/>
      <w:sz w:val="24"/>
    </w:rPr>
  </w:style>
  <w:style w:type="paragraph" w:styleId="EnvelopeAddress">
    <w:name w:val="envelope address"/>
    <w:basedOn w:val="Normal"/>
    <w:uiPriority w:val="99"/>
    <w:pPr>
      <w:ind w:left="2880"/>
    </w:pPr>
    <w:rPr>
      <w:rFonts w:ascii="Calibri Light" w:eastAsia="SimSun" w:hAnsi="Calibri Light" w:cs="SimSun"/>
      <w:sz w:val="24"/>
    </w:rPr>
  </w:style>
  <w:style w:type="paragraph" w:styleId="BodyText2">
    <w:name w:val="Body Text 2"/>
    <w:basedOn w:val="Normal"/>
    <w:uiPriority w:val="99"/>
    <w:pPr>
      <w:spacing w:after="120" w:line="48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Pr>
      <w:sz w:val="20"/>
    </w:rPr>
  </w:style>
  <w:style w:type="paragraph" w:customStyle="1" w:styleId="Projbodtxt">
    <w:name w:val="Projbodtxt"/>
    <w:basedOn w:val="Normal"/>
    <w:uiPriority w:val="99"/>
    <w:pPr>
      <w:spacing w:after="120" w:line="276" w:lineRule="auto"/>
      <w:jc w:val="both"/>
    </w:pPr>
    <w:rPr>
      <w:lang w:eastAsia="ar-SA"/>
    </w:rPr>
  </w:style>
  <w:style w:type="paragraph" w:customStyle="1" w:styleId="Normal1">
    <w:name w:val="Normal1"/>
    <w:basedOn w:val="Normal"/>
    <w:uiPriority w:val="99"/>
    <w:pPr>
      <w:spacing w:before="100" w:after="100"/>
    </w:pPr>
    <w:rPr>
      <w:rFonts w:ascii="Times New Roman" w:hAnsi="Times New Roman" w:cs="Times New Roman"/>
      <w:sz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 Light" w:eastAsia="SimSun" w:hAnsi="Calibri Light" w:cs="SimSun"/>
      <w:i/>
      <w:color w:val="5B9BD5"/>
      <w:spacing w:val="15"/>
      <w:sz w:val="24"/>
    </w:rPr>
  </w:style>
  <w:style w:type="paragraph" w:customStyle="1" w:styleId="NormalVerdana">
    <w:name w:val="Normal + Verdana"/>
    <w:basedOn w:val="Normal"/>
    <w:uiPriority w:val="99"/>
    <w:pPr>
      <w:spacing w:after="120"/>
    </w:pPr>
    <w:rPr>
      <w:rFonts w:ascii="Times New Roman" w:hAnsi="Times New Roman" w:cs="Times New Roman"/>
      <w:sz w:val="24"/>
      <w:lang w:val="en-US"/>
    </w:rPr>
  </w:style>
  <w:style w:type="paragraph" w:styleId="EndnoteText">
    <w:name w:val="endnote text"/>
    <w:basedOn w:val="Normal"/>
    <w:link w:val="EndnoteTextChar"/>
    <w:uiPriority w:val="99"/>
  </w:style>
  <w:style w:type="character" w:customStyle="1" w:styleId="Apple-style-span">
    <w:name w:val="Apple-style-span"/>
    <w:basedOn w:val="DefaultParagraphFont"/>
    <w:uiPriority w:val="99"/>
  </w:style>
  <w:style w:type="character" w:styleId="SubtleReference">
    <w:name w:val="Subtle Reference"/>
    <w:basedOn w:val="DefaultParagraphFont"/>
    <w:uiPriority w:val="31"/>
    <w:qFormat/>
    <w:rPr>
      <w:smallCaps/>
      <w:color w:val="ED7D31"/>
      <w:u w:val="single"/>
    </w:rPr>
  </w:style>
  <w:style w:type="paragraph" w:customStyle="1" w:styleId="Cog-body">
    <w:name w:val="Cog-body"/>
    <w:basedOn w:val="Normal"/>
    <w:uiPriority w:val="99"/>
    <w:pPr>
      <w:keepNext/>
      <w:spacing w:before="60" w:after="60" w:line="260" w:lineRule="atLeast"/>
      <w:ind w:left="720"/>
      <w:jc w:val="both"/>
    </w:pPr>
    <w:rPr>
      <w:lang w:val="en-US"/>
    </w:rPr>
  </w:style>
  <w:style w:type="character" w:customStyle="1" w:styleId="Heading2Char">
    <w:name w:val="Heading 2 Char"/>
    <w:link w:val="Heading2"/>
    <w:uiPriority w:val="99"/>
    <w:rPr>
      <w:rFonts w:ascii="Arial" w:hAnsi="Arial" w:cs="Arial"/>
      <w:sz w:val="24"/>
      <w:lang w:val="en-AU"/>
    </w:rPr>
  </w:style>
  <w:style w:type="character" w:customStyle="1" w:styleId="Desc-ttl-info-black1">
    <w:name w:val="Desc-ttl-info-black1"/>
    <w:uiPriority w:val="99"/>
    <w:rPr>
      <w:rFonts w:ascii="Arial" w:hAnsi="Arial" w:cs="Arial"/>
      <w:color w:val="000000"/>
      <w:sz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071"/>
      </w:tabs>
    </w:pPr>
    <w:rPr>
      <w:rFonts w:cs="Times New Roman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5B9BD5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 w:val="20"/>
    </w:rPr>
  </w:style>
  <w:style w:type="character" w:customStyle="1" w:styleId="W115">
    <w:name w:val="W115"/>
    <w:basedOn w:val="DefaultParagraphFont"/>
    <w:uiPriority w:val="99"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ListParagraphChar">
    <w:name w:val="List Paragraph Char"/>
    <w:link w:val="ListParagraph"/>
    <w:uiPriority w:val="34"/>
    <w:rPr>
      <w:sz w:val="24"/>
      <w:lang w:val="en-US" w:eastAsia="en-US"/>
    </w:rPr>
  </w:style>
  <w:style w:type="paragraph" w:styleId="Footer">
    <w:name w:val="footer"/>
    <w:basedOn w:val="Normal"/>
    <w:uiPriority w:val="99"/>
    <w:pPr>
      <w:tabs>
        <w:tab w:val="center" w:pos="4819"/>
        <w:tab w:val="right" w:pos="9071"/>
      </w:tabs>
    </w:pPr>
    <w:rPr>
      <w:sz w:val="24"/>
      <w:lang w:val="en-US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ED7D31"/>
      <w:spacing w:val="5"/>
      <w:u w:val="single"/>
    </w:rPr>
  </w:style>
  <w:style w:type="table" w:styleId="MediumShading1-Accent5">
    <w:name w:val="Medium Shading 1 Accent 5"/>
    <w:basedOn w:val="TableNormal"/>
    <w:uiPriority w:val="63"/>
    <w:rPr>
      <w:rFonts w:ascii="Calibri" w:eastAsia="Calibri" w:hAnsi="Calibri"/>
      <w:lang w:bidi="ta-IN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qFormat/>
  </w:style>
  <w:style w:type="character" w:styleId="Emphasis">
    <w:name w:val="Emphasis"/>
    <w:basedOn w:val="DefaultParagraphFont"/>
    <w:uiPriority w:val="20"/>
    <w:qFormat/>
    <w:rPr>
      <w:i/>
    </w:rPr>
  </w:style>
  <w:style w:type="paragraph" w:styleId="EnvelopeReturn">
    <w:name w:val="envelope return"/>
    <w:basedOn w:val="Normal"/>
    <w:uiPriority w:val="99"/>
    <w:rPr>
      <w:rFonts w:ascii="Calibri Light" w:eastAsia="SimSun" w:hAnsi="Calibri Light" w:cs="SimSun"/>
    </w:rPr>
  </w:style>
  <w:style w:type="character" w:customStyle="1" w:styleId="ProjbodtxtChar">
    <w:name w:val="Projbodtxt Char"/>
    <w:uiPriority w:val="99"/>
    <w:rPr>
      <w:rFonts w:ascii="Arial" w:hAnsi="Arial"/>
      <w:lang w:val="en-GB" w:eastAsia="ar-SA" w:bidi="ar-SA"/>
    </w:rPr>
  </w:style>
  <w:style w:type="character" w:customStyle="1" w:styleId="Heading5Char05f5d279-2e1b-42cd-aad6-76057c3074b8">
    <w:name w:val="Heading 5 Char_05f5d279-2e1b-42cd-aad6-76057c3074b8"/>
    <w:basedOn w:val="DefaultParagraphFont"/>
    <w:uiPriority w:val="9"/>
    <w:rPr>
      <w:rFonts w:ascii="Calibri Light" w:eastAsia="SimSun" w:hAnsi="Calibri Light" w:cs="SimSun"/>
      <w:color w:val="1F4D78"/>
    </w:rPr>
  </w:style>
  <w:style w:type="character" w:customStyle="1" w:styleId="HTMLPreformattedChar">
    <w:name w:val="HTML Preformatted Char"/>
    <w:link w:val="HTMLPreformatted"/>
    <w:uiPriority w:val="99"/>
    <w:rPr>
      <w:rFonts w:ascii="Courier New" w:hAnsi="Courier New" w:cs="Courier New"/>
    </w:rPr>
  </w:style>
  <w:style w:type="character" w:customStyle="1" w:styleId="PlainTextChar">
    <w:name w:val="Plain Text Char"/>
    <w:link w:val="PlainText"/>
    <w:uiPriority w:val="99"/>
    <w:rPr>
      <w:rFonts w:ascii="Courier New" w:hAnsi="Courier New" w:cs="Courier New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paragraph" w:styleId="BodyText">
    <w:name w:val="Body Text"/>
    <w:basedOn w:val="Normal"/>
    <w:uiPriority w:val="99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</w:tabs>
      <w:jc w:val="both"/>
    </w:pPr>
    <w:rPr>
      <w:sz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Times New Roman"/>
    </w:rPr>
  </w:style>
  <w:style w:type="paragraph" w:styleId="FootnoteText">
    <w:name w:val="footnote text"/>
    <w:basedOn w:val="Normal"/>
    <w:link w:val="FootnoteTextChar"/>
    <w:uiPriority w:val="99"/>
  </w:style>
  <w:style w:type="paragraph" w:styleId="BalloonText">
    <w:name w:val="Balloon Text"/>
    <w:basedOn w:val="Normal"/>
    <w:uiPriority w:val="99"/>
    <w:rPr>
      <w:rFonts w:ascii="Tahoma" w:hAnsi="Tahoma" w:cs="Tahoma"/>
      <w:sz w:val="16"/>
    </w:rPr>
  </w:style>
  <w:style w:type="character" w:customStyle="1" w:styleId="Heading1Char60a48367-d01e-4f35-97a5-f95cdf84c217">
    <w:name w:val="Heading 1 Char_60a48367-d01e-4f35-97a5-f95cdf84c217"/>
    <w:basedOn w:val="DefaultParagraphFont"/>
    <w:uiPriority w:val="9"/>
    <w:rPr>
      <w:rFonts w:ascii="Calibri Light" w:eastAsia="SimSun" w:hAnsi="Calibri Light" w:cs="SimSun"/>
      <w:b/>
      <w:color w:val="2E74B5"/>
      <w:sz w:val="28"/>
    </w:rPr>
  </w:style>
  <w:style w:type="character" w:styleId="PageNumber">
    <w:name w:val="page number"/>
    <w:basedOn w:val="DefaultParagraphFont"/>
    <w:uiPriority w:val="99"/>
  </w:style>
  <w:style w:type="paragraph" w:customStyle="1" w:styleId="Projtabhd">
    <w:name w:val="Projtabhd"/>
    <w:basedOn w:val="Normal"/>
    <w:uiPriority w:val="99"/>
    <w:pPr>
      <w:spacing w:before="60" w:after="60"/>
    </w:pPr>
    <w:rPr>
      <w:b/>
      <w:lang w:eastAsia="ar-SA"/>
    </w:rPr>
  </w:style>
  <w:style w:type="character" w:customStyle="1" w:styleId="Heading3Char73a76d61-d5c4-4210-8978-2ae76fab6d1f">
    <w:name w:val="Heading 3 Char_73a76d61-d5c4-4210-8978-2ae76fab6d1f"/>
    <w:basedOn w:val="DefaultParagraphFont"/>
    <w:uiPriority w:val="9"/>
    <w:rPr>
      <w:rFonts w:ascii="Calibri Light" w:eastAsia="SimSun" w:hAnsi="Calibri Light" w:cs="SimSun"/>
      <w:b/>
      <w:color w:val="5B9BD5"/>
    </w:rPr>
  </w:style>
  <w:style w:type="character" w:customStyle="1" w:styleId="TitleChar38d49da2-463d-419a-853e-d50081142ab8">
    <w:name w:val="Title Char_38d49da2-463d-419a-853e-d50081142ab8"/>
    <w:basedOn w:val="DefaultParagraphFont"/>
    <w:uiPriority w:val="10"/>
    <w:rPr>
      <w:rFonts w:ascii="Calibri Light" w:eastAsia="SimSun" w:hAnsi="Calibri Light" w:cs="SimSun"/>
      <w:color w:val="323E4F"/>
      <w:spacing w:val="5"/>
      <w:sz w:val="52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Times New Roman"/>
    </w:rPr>
  </w:style>
  <w:style w:type="character" w:styleId="Strong">
    <w:name w:val="Strong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customStyle="1" w:styleId="Char">
    <w:name w:val="Char"/>
    <w:basedOn w:val="Normal"/>
    <w:uiPriority w:val="99"/>
    <w:pPr>
      <w:spacing w:after="160" w:line="240" w:lineRule="exact"/>
    </w:pPr>
    <w:rPr>
      <w:lang w:val="en-US"/>
    </w:rPr>
  </w:style>
  <w:style w:type="paragraph" w:customStyle="1" w:styleId="Cog-body-table">
    <w:name w:val="Cog-body-table"/>
    <w:basedOn w:val="Normal"/>
    <w:uiPriority w:val="99"/>
    <w:pPr>
      <w:keepNext/>
      <w:spacing w:before="60" w:after="60"/>
    </w:pPr>
    <w:rPr>
      <w:sz w:val="18"/>
      <w:lang w:val="en-US"/>
    </w:rPr>
  </w:style>
  <w:style w:type="paragraph" w:styleId="BodyTextIndent">
    <w:name w:val="Body Text Indent"/>
    <w:basedOn w:val="Normal"/>
    <w:uiPriority w:val="99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</w:tabs>
      <w:jc w:val="both"/>
    </w:pPr>
    <w:rPr>
      <w:color w:val="808080"/>
    </w:rPr>
  </w:style>
  <w:style w:type="paragraph" w:customStyle="1" w:styleId="Bulleted">
    <w:name w:val="Bulleted"/>
    <w:basedOn w:val="Normal"/>
    <w:uiPriority w:val="99"/>
    <w:rPr>
      <w:rFonts w:ascii="Times New Roman" w:hAnsi="Times New Roman" w:cs="Times New Roman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 Light" w:eastAsia="SimSun" w:hAnsi="Calibri Light" w:cs="SimSun"/>
      <w:color w:val="404040"/>
      <w:sz w:val="20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  <w:rPr>
      <w:rFonts w:ascii="Times New Roman" w:hAnsi="Times New Roman" w:cs="Times New Roman"/>
      <w:sz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libri Light" w:eastAsia="SimSun" w:hAnsi="Calibri Light" w:cs="SimSun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5B9BD5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 Light" w:eastAsia="SimSun" w:hAnsi="Calibri Light" w:cs="SimSun"/>
      <w:i/>
      <w:color w:val="1F4D78"/>
    </w:rPr>
  </w:style>
  <w:style w:type="character" w:customStyle="1" w:styleId="Blackres1">
    <w:name w:val="Blackres1"/>
    <w:uiPriority w:val="99"/>
    <w:rPr>
      <w:rFonts w:ascii="Arial" w:hAnsi="Arial" w:cs="Arial"/>
      <w:color w:val="000000"/>
      <w:sz w:val="20"/>
    </w:rPr>
  </w:style>
  <w:style w:type="table" w:customStyle="1" w:styleId="LightShading-Accent11">
    <w:name w:val="Light Shading - Accent 11"/>
    <w:basedOn w:val="TableNormal"/>
    <w:uiPriority w:val="60"/>
    <w:rPr>
      <w:rFonts w:ascii="Calibri" w:eastAsia="Calibri" w:hAnsi="Calibri"/>
      <w:color w:val="365F91"/>
      <w:lang w:bidi="ta-IN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eGrid">
    <w:name w:val="Table Grid"/>
    <w:basedOn w:val="TableNormal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uiPriority w:val="99"/>
    <w:pPr>
      <w:spacing w:after="120"/>
    </w:pPr>
    <w:rPr>
      <w:sz w:val="16"/>
    </w:rPr>
  </w:style>
  <w:style w:type="paragraph" w:styleId="Title">
    <w:name w:val="Title"/>
    <w:basedOn w:val="Normal"/>
    <w:uiPriority w:val="10"/>
    <w:qFormat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</w:tabs>
      <w:jc w:val="center"/>
    </w:pPr>
    <w:rPr>
      <w:b/>
      <w:sz w:val="28"/>
      <w:u w:val="single"/>
    </w:rPr>
  </w:style>
  <w:style w:type="paragraph" w:styleId="MessageHeader">
    <w:name w:val="Message Header"/>
    <w:basedOn w:val="BodyText"/>
    <w:uiPriority w:val="99"/>
    <w:pPr>
      <w:keepLines/>
      <w:tabs>
        <w:tab w:val="clear" w:pos="144"/>
        <w:tab w:val="clear" w:pos="864"/>
        <w:tab w:val="clear" w:pos="1584"/>
        <w:tab w:val="clear" w:pos="2304"/>
        <w:tab w:val="clear" w:pos="3024"/>
        <w:tab w:val="clear" w:pos="3744"/>
        <w:tab w:val="clear" w:pos="4464"/>
        <w:tab w:val="clear" w:pos="5184"/>
        <w:tab w:val="clear" w:pos="5904"/>
        <w:tab w:val="clear" w:pos="6624"/>
        <w:tab w:val="clear" w:pos="7344"/>
      </w:tabs>
      <w:spacing w:line="415" w:lineRule="atLeast"/>
      <w:ind w:left="1560" w:right="-360" w:hanging="720"/>
      <w:jc w:val="left"/>
    </w:pPr>
    <w:rPr>
      <w:sz w:val="20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customStyle="1" w:styleId="P15">
    <w:name w:val="P15"/>
    <w:basedOn w:val="Normal"/>
    <w:uiPriority w:val="99"/>
    <w:pPr>
      <w:ind w:left="640"/>
    </w:pPr>
    <w:rPr>
      <w:sz w:val="22"/>
      <w:lang w:val="en-US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Cog-H3a">
    <w:name w:val="Cog-H3a"/>
    <w:basedOn w:val="Heading3"/>
    <w:uiPriority w:val="99"/>
    <w:pPr>
      <w:spacing w:before="120" w:after="120" w:line="240" w:lineRule="atLeast"/>
    </w:pPr>
    <w:rPr>
      <w:rFonts w:cs="Times New Roman"/>
      <w:color w:val="000080"/>
      <w:sz w:val="22"/>
      <w:lang w:val="en-US"/>
    </w:rPr>
  </w:style>
  <w:style w:type="character" w:customStyle="1" w:styleId="HeaderChar">
    <w:name w:val="Header Char"/>
    <w:link w:val="Header"/>
    <w:uiPriority w:val="99"/>
    <w:rPr>
      <w:rFonts w:ascii="Arial" w:hAnsi="Arial" w:cs="Arial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5B9BD5"/>
      </w:pBdr>
      <w:spacing w:before="200" w:after="280"/>
      <w:ind w:left="936" w:right="936"/>
    </w:pPr>
    <w:rPr>
      <w:b/>
      <w:i/>
      <w:color w:val="5B9BD5"/>
    </w:rPr>
  </w:style>
  <w:style w:type="character" w:customStyle="1" w:styleId="Apple-converted-space">
    <w:name w:val="Apple-converted-space"/>
    <w:basedOn w:val="DefaultParagraphFont"/>
    <w:uiPriority w:val="99"/>
  </w:style>
  <w:style w:type="paragraph" w:styleId="BodyTextIndent2">
    <w:name w:val="Body Text Indent 2"/>
    <w:basedOn w:val="Normal"/>
    <w:uiPriority w:val="99"/>
    <w:pPr>
      <w:spacing w:after="120"/>
      <w:ind w:left="-18"/>
    </w:pPr>
    <w:rPr>
      <w:rFonts w:ascii="Tahoma" w:hAnsi="Tahoma" w:cs="Tahoma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556C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5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vestment_banking" TargetMode="External" /><Relationship Id="rId13" Type="http://schemas.openxmlformats.org/officeDocument/2006/relationships/hyperlink" Target="https://en.wikipedia.org/wiki/List_of_largest_banks_in_the_United_States" TargetMode="External" /><Relationship Id="rId18" Type="http://schemas.openxmlformats.org/officeDocument/2006/relationships/hyperlink" Target="http://en.wikipedia.org/wiki/Multinational_corporation" TargetMode="External" /><Relationship Id="rId26" Type="http://schemas.openxmlformats.org/officeDocument/2006/relationships/hyperlink" Target="https://en.wikipedia.org/wiki/SIX_Swiss_Exchange" TargetMode="External" /><Relationship Id="rId3" Type="http://schemas.openxmlformats.org/officeDocument/2006/relationships/styles" Target="styles.xml" /><Relationship Id="rId21" Type="http://schemas.openxmlformats.org/officeDocument/2006/relationships/hyperlink" Target="https://en.wikipedia.org/wiki/Willemstad" TargetMode="External" /><Relationship Id="rId7" Type="http://schemas.openxmlformats.org/officeDocument/2006/relationships/endnotes" Target="endnotes.xml" /><Relationship Id="rId12" Type="http://schemas.openxmlformats.org/officeDocument/2006/relationships/hyperlink" Target="https://en.wikipedia.org/wiki/San_Francisco" TargetMode="External" /><Relationship Id="rId17" Type="http://schemas.openxmlformats.org/officeDocument/2006/relationships/hyperlink" Target="http://en.wikipedia.org/wiki/Doing_business_as" TargetMode="External" /><Relationship Id="rId25" Type="http://schemas.openxmlformats.org/officeDocument/2006/relationships/hyperlink" Target="https://en.wikipedia.org/wiki/London_Stock_Exchange" TargetMode="External" /><Relationship Id="rId2" Type="http://schemas.openxmlformats.org/officeDocument/2006/relationships/numbering" Target="numbering.xml" /><Relationship Id="rId16" Type="http://schemas.openxmlformats.org/officeDocument/2006/relationships/hyperlink" Target="https://en.wikipedia.org/wiki/List_of_largest_banks" TargetMode="External" /><Relationship Id="rId20" Type="http://schemas.openxmlformats.org/officeDocument/2006/relationships/hyperlink" Target="http://en.wikipedia.org/wiki/BT_Global_Services" TargetMode="External" /><Relationship Id="rId29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en.wikipedia.org/wiki/Charlotte,_North_Carolina" TargetMode="External" /><Relationship Id="rId24" Type="http://schemas.openxmlformats.org/officeDocument/2006/relationships/hyperlink" Target="https://en.wikipedia.org/wiki/Euronext" TargetMode="External" /><Relationship Id="rId5" Type="http://schemas.openxmlformats.org/officeDocument/2006/relationships/webSettings" Target="webSettings.xml" /><Relationship Id="rId15" Type="http://schemas.openxmlformats.org/officeDocument/2006/relationships/hyperlink" Target="https://en.wikipedia.org/wiki/JPMorgan_Chase" TargetMode="External" /><Relationship Id="rId23" Type="http://schemas.openxmlformats.org/officeDocument/2006/relationships/hyperlink" Target="https://en.wikipedia.org/wiki/New_York_Stock_Exchange" TargetMode="External" /><Relationship Id="rId28" Type="http://schemas.openxmlformats.org/officeDocument/2006/relationships/footer" Target="footer2.xml" /><Relationship Id="rId10" Type="http://schemas.openxmlformats.org/officeDocument/2006/relationships/hyperlink" Target="https://en.wikipedia.org/wiki/Holding_company" TargetMode="External" /><Relationship Id="rId19" Type="http://schemas.openxmlformats.org/officeDocument/2006/relationships/hyperlink" Target="http://en.wikipedia.org/wiki/United_Kingdom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en.wikipedia.org/wiki/Financial_services" TargetMode="External" /><Relationship Id="rId14" Type="http://schemas.openxmlformats.org/officeDocument/2006/relationships/hyperlink" Target="https://en.wikipedia.org/wiki/United_States" TargetMode="External" /><Relationship Id="rId22" Type="http://schemas.openxmlformats.org/officeDocument/2006/relationships/hyperlink" Target="https://en.wikipedia.org/wiki/Cura%C3%A7ao" TargetMode="External" /><Relationship Id="rId27" Type="http://schemas.openxmlformats.org/officeDocument/2006/relationships/footer" Target="footer1.xml" /><Relationship Id="rId3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8A8DF-7560-1F41-810D-5A8A720332D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1295</Words>
  <Characters>9536</Characters>
  <Application>Microsoft Office Word</Application>
  <DocSecurity>0</DocSecurity>
  <Lines>79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jilanibasha</vt:lpstr>
    </vt:vector>
  </TitlesOfParts>
  <Company>Accenture</Company>
  <LinksUpToDate>false</LinksUpToDate>
  <CharactersWithSpaces>10810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jilanibasha</dc:title>
  <dc:creator>jilanibasha</dc:creator>
  <cp:lastModifiedBy>Gayathri Vadde</cp:lastModifiedBy>
  <cp:revision>2</cp:revision>
  <cp:lastPrinted>2006-12-30T11:33:00Z</cp:lastPrinted>
  <dcterms:created xsi:type="dcterms:W3CDTF">2022-09-08T12:14:00Z</dcterms:created>
  <dcterms:modified xsi:type="dcterms:W3CDTF">2022-09-08T12:14:00Z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7c65d97ef5cc4f53a805da98fa4dc667</vt:lpwstr>
  </property>
</Properties>
</file>