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9C41E" w14:textId="77777777" w:rsidR="00123960" w:rsidRDefault="008208FE">
      <w:pPr>
        <w:spacing w:after="2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RESUME</w:t>
      </w:r>
    </w:p>
    <w:p w14:paraId="57F5B486" w14:textId="77777777" w:rsidR="00123960" w:rsidRDefault="008208FE">
      <w:pPr>
        <w:spacing w:before="280" w:after="280"/>
        <w:rPr>
          <w:rFonts w:ascii="Times New Roman" w:eastAsia="Times New Roman" w:hAnsi="Times New Roman" w:cs="Times New Roman"/>
          <w:b/>
          <w:sz w:val="32"/>
          <w:szCs w:val="32"/>
        </w:rPr>
      </w:pPr>
      <w:r>
        <w:rPr>
          <w:rFonts w:ascii="Times New Roman" w:eastAsia="Times New Roman" w:hAnsi="Times New Roman" w:cs="Times New Roman"/>
          <w:b/>
          <w:sz w:val="18"/>
          <w:szCs w:val="18"/>
        </w:rPr>
        <w:t>E-MAILID</w:t>
      </w:r>
      <w:r>
        <w:rPr>
          <w:rFonts w:ascii="Times New Roman" w:eastAsia="Times New Roman" w:hAnsi="Times New Roman" w:cs="Times New Roman"/>
        </w:rPr>
        <w:t xml:space="preserve">:revathy899@gmail.com                                                                   </w:t>
      </w:r>
      <w:r>
        <w:rPr>
          <w:rFonts w:ascii="Times New Roman" w:eastAsia="Times New Roman" w:hAnsi="Times New Roman" w:cs="Times New Roman"/>
          <w:b/>
          <w:sz w:val="32"/>
          <w:szCs w:val="32"/>
        </w:rPr>
        <w:t xml:space="preserve">REVATHY.D                                            </w:t>
      </w:r>
    </w:p>
    <w:p w14:paraId="081B5BD0" w14:textId="77777777" w:rsidR="00123960" w:rsidRDefault="008208FE">
      <w:pPr>
        <w:spacing w:after="280"/>
        <w:rPr>
          <w:rFonts w:ascii="Times New Roman" w:eastAsia="Times New Roman" w:hAnsi="Times New Roman" w:cs="Times New Roman"/>
        </w:rPr>
      </w:pPr>
      <w:r>
        <w:rPr>
          <w:b/>
          <w:sz w:val="18"/>
          <w:szCs w:val="18"/>
        </w:rPr>
        <w:t>CONTACT NO</w:t>
      </w:r>
      <w:r>
        <w:t xml:space="preserve">: 8754560747 </w:t>
      </w:r>
    </w:p>
    <w:tbl>
      <w:tblPr>
        <w:tblStyle w:val="a"/>
        <w:tblW w:w="9014"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014"/>
      </w:tblGrid>
      <w:tr w:rsidR="00123960" w14:paraId="738AD2BD" w14:textId="77777777">
        <w:tc>
          <w:tcPr>
            <w:tcW w:w="9014" w:type="dxa"/>
            <w:shd w:val="clear" w:color="auto" w:fill="000000"/>
          </w:tcPr>
          <w:p w14:paraId="1C9DF9F4" w14:textId="77777777" w:rsidR="00123960" w:rsidRDefault="008208FE">
            <w:pPr>
              <w:tabs>
                <w:tab w:val="left" w:pos="4962"/>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CAREER SUMMARY</w:t>
            </w:r>
          </w:p>
        </w:tc>
      </w:tr>
    </w:tbl>
    <w:p w14:paraId="2FC39958" w14:textId="77777777" w:rsidR="00123960" w:rsidRDefault="00123960">
      <w:pPr>
        <w:tabs>
          <w:tab w:val="left" w:pos="4962"/>
        </w:tabs>
        <w:spacing w:after="0" w:line="240" w:lineRule="auto"/>
        <w:ind w:left="360"/>
        <w:rPr>
          <w:rFonts w:ascii="Times New Roman" w:eastAsia="Times New Roman" w:hAnsi="Times New Roman" w:cs="Times New Roman"/>
        </w:rPr>
      </w:pPr>
    </w:p>
    <w:p w14:paraId="7DDE8208" w14:textId="60987A6D" w:rsidR="00123960" w:rsidRDefault="006406CC">
      <w:pPr>
        <w:numPr>
          <w:ilvl w:val="0"/>
          <w:numId w:val="1"/>
        </w:numPr>
        <w:pBdr>
          <w:top w:val="nil"/>
          <w:left w:val="nil"/>
          <w:bottom w:val="nil"/>
          <w:right w:val="nil"/>
          <w:between w:val="nil"/>
        </w:pBdr>
        <w:tabs>
          <w:tab w:val="left" w:pos="4962"/>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8</w:t>
      </w:r>
      <w:r w:rsidR="008208FE">
        <w:rPr>
          <w:rFonts w:ascii="Times New Roman" w:eastAsia="Times New Roman" w:hAnsi="Times New Roman" w:cs="Times New Roman"/>
        </w:rPr>
        <w:t xml:space="preserve"> </w:t>
      </w:r>
      <w:r w:rsidR="008208FE">
        <w:rPr>
          <w:rFonts w:ascii="Times New Roman" w:eastAsia="Times New Roman" w:hAnsi="Times New Roman" w:cs="Times New Roman"/>
          <w:color w:val="000000"/>
        </w:rPr>
        <w:t>years of work experience in Functional Testing</w:t>
      </w:r>
      <w:r>
        <w:rPr>
          <w:rFonts w:ascii="Times New Roman" w:eastAsia="Times New Roman" w:hAnsi="Times New Roman" w:cs="Times New Roman"/>
          <w:color w:val="000000"/>
        </w:rPr>
        <w:t xml:space="preserve">, </w:t>
      </w:r>
      <w:r w:rsidR="008208FE">
        <w:rPr>
          <w:rFonts w:ascii="Times New Roman" w:eastAsia="Times New Roman" w:hAnsi="Times New Roman" w:cs="Times New Roman"/>
          <w:color w:val="000000"/>
        </w:rPr>
        <w:t>automation testing</w:t>
      </w:r>
      <w:r>
        <w:rPr>
          <w:rFonts w:ascii="Times New Roman" w:eastAsia="Times New Roman" w:hAnsi="Times New Roman" w:cs="Times New Roman"/>
          <w:color w:val="000000"/>
        </w:rPr>
        <w:t>, Web Testing</w:t>
      </w:r>
      <w:r w:rsidR="008208FE">
        <w:rPr>
          <w:rFonts w:ascii="Times New Roman" w:eastAsia="Times New Roman" w:hAnsi="Times New Roman" w:cs="Times New Roman"/>
          <w:color w:val="000000"/>
        </w:rPr>
        <w:t xml:space="preserve"> and regression testing</w:t>
      </w:r>
    </w:p>
    <w:p w14:paraId="5C2F6E88" w14:textId="77777777" w:rsidR="00123960" w:rsidRDefault="008208FE">
      <w:pPr>
        <w:numPr>
          <w:ilvl w:val="0"/>
          <w:numId w:val="1"/>
        </w:numPr>
        <w:pBdr>
          <w:top w:val="nil"/>
          <w:left w:val="nil"/>
          <w:bottom w:val="nil"/>
          <w:right w:val="nil"/>
          <w:between w:val="nil"/>
        </w:pBdr>
        <w:tabs>
          <w:tab w:val="left" w:pos="4962"/>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Good knowledge in Salesforce Testing</w:t>
      </w:r>
    </w:p>
    <w:p w14:paraId="22B03A8A" w14:textId="15659C43" w:rsidR="00123960" w:rsidRDefault="008208FE">
      <w:pPr>
        <w:numPr>
          <w:ilvl w:val="0"/>
          <w:numId w:val="1"/>
        </w:numPr>
        <w:pBdr>
          <w:top w:val="nil"/>
          <w:left w:val="nil"/>
          <w:bottom w:val="nil"/>
          <w:right w:val="nil"/>
          <w:between w:val="nil"/>
        </w:pBdr>
        <w:tabs>
          <w:tab w:val="left" w:pos="4962"/>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Strong knowledge of STLC and SDLC with experience in writing &amp; executing test cases and test scenarios</w:t>
      </w:r>
    </w:p>
    <w:p w14:paraId="76286086" w14:textId="5874B052" w:rsidR="00243479" w:rsidRDefault="00243479">
      <w:pPr>
        <w:numPr>
          <w:ilvl w:val="0"/>
          <w:numId w:val="1"/>
        </w:numPr>
        <w:pBdr>
          <w:top w:val="nil"/>
          <w:left w:val="nil"/>
          <w:bottom w:val="nil"/>
          <w:right w:val="nil"/>
          <w:between w:val="nil"/>
        </w:pBdr>
        <w:tabs>
          <w:tab w:val="left" w:pos="4962"/>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Basic knowledge in ETL- testing and Informatica</w:t>
      </w:r>
    </w:p>
    <w:p w14:paraId="5DC27F85" w14:textId="77777777" w:rsidR="00123960" w:rsidRDefault="008208FE">
      <w:pPr>
        <w:numPr>
          <w:ilvl w:val="0"/>
          <w:numId w:val="1"/>
        </w:numPr>
        <w:pBdr>
          <w:top w:val="nil"/>
          <w:left w:val="nil"/>
          <w:bottom w:val="nil"/>
          <w:right w:val="nil"/>
          <w:between w:val="nil"/>
        </w:pBdr>
        <w:tabs>
          <w:tab w:val="left" w:pos="4962"/>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Strong knowledge in black box testing methodologies for Functional, Integration, Regression Testing, Smoke  testing</w:t>
      </w:r>
    </w:p>
    <w:p w14:paraId="09A304C9" w14:textId="4B9881BE" w:rsidR="00123960" w:rsidRDefault="008208FE">
      <w:pPr>
        <w:numPr>
          <w:ilvl w:val="0"/>
          <w:numId w:val="1"/>
        </w:numPr>
        <w:pBdr>
          <w:top w:val="nil"/>
          <w:left w:val="nil"/>
          <w:bottom w:val="nil"/>
          <w:right w:val="nil"/>
          <w:between w:val="nil"/>
        </w:pBdr>
        <w:tabs>
          <w:tab w:val="left" w:pos="4962"/>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Having good knowledge in Banking, Logistics, Insurance Domain</w:t>
      </w:r>
      <w:r w:rsidR="006406CC">
        <w:rPr>
          <w:rFonts w:ascii="Times New Roman" w:eastAsia="Times New Roman" w:hAnsi="Times New Roman" w:cs="Times New Roman"/>
          <w:color w:val="000000"/>
        </w:rPr>
        <w:t xml:space="preserve"> and Healthcare Domain</w:t>
      </w:r>
    </w:p>
    <w:p w14:paraId="4DFB42F9" w14:textId="77777777" w:rsidR="00123960" w:rsidRDefault="008208FE">
      <w:pPr>
        <w:numPr>
          <w:ilvl w:val="0"/>
          <w:numId w:val="1"/>
        </w:numPr>
        <w:pBdr>
          <w:top w:val="nil"/>
          <w:left w:val="nil"/>
          <w:bottom w:val="nil"/>
          <w:right w:val="nil"/>
          <w:between w:val="nil"/>
        </w:pBdr>
        <w:tabs>
          <w:tab w:val="left" w:pos="4962"/>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Lead and handled 3 projects on my own</w:t>
      </w:r>
    </w:p>
    <w:p w14:paraId="3B452DE3" w14:textId="77777777" w:rsidR="00123960" w:rsidRDefault="008208FE">
      <w:pPr>
        <w:numPr>
          <w:ilvl w:val="0"/>
          <w:numId w:val="1"/>
        </w:numPr>
        <w:pBdr>
          <w:top w:val="nil"/>
          <w:left w:val="nil"/>
          <w:bottom w:val="nil"/>
          <w:right w:val="nil"/>
          <w:between w:val="nil"/>
        </w:pBdr>
        <w:tabs>
          <w:tab w:val="left" w:pos="4962"/>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Good in handling the E2E projects and coordinating with multiple teams</w:t>
      </w:r>
    </w:p>
    <w:p w14:paraId="67FE38BA" w14:textId="77777777" w:rsidR="00123960" w:rsidRDefault="008208FE">
      <w:pPr>
        <w:numPr>
          <w:ilvl w:val="0"/>
          <w:numId w:val="1"/>
        </w:numPr>
        <w:pBdr>
          <w:top w:val="nil"/>
          <w:left w:val="nil"/>
          <w:bottom w:val="nil"/>
          <w:right w:val="nil"/>
          <w:between w:val="nil"/>
        </w:pBdr>
        <w:tabs>
          <w:tab w:val="left" w:pos="4962"/>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Good team player with strong interpersonal skills</w:t>
      </w:r>
    </w:p>
    <w:p w14:paraId="1ED31A8E" w14:textId="77777777" w:rsidR="00123960" w:rsidRDefault="008208FE">
      <w:pPr>
        <w:numPr>
          <w:ilvl w:val="0"/>
          <w:numId w:val="1"/>
        </w:numPr>
        <w:pBdr>
          <w:top w:val="nil"/>
          <w:left w:val="nil"/>
          <w:bottom w:val="nil"/>
          <w:right w:val="nil"/>
          <w:between w:val="nil"/>
        </w:pBdr>
        <w:tabs>
          <w:tab w:val="left" w:pos="4962"/>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Very Good in Test Execution Process, Defect Life Cycle, and Test Plan</w:t>
      </w:r>
    </w:p>
    <w:p w14:paraId="23AE6B0A" w14:textId="77777777" w:rsidR="00123960" w:rsidRDefault="008208FE">
      <w:pPr>
        <w:numPr>
          <w:ilvl w:val="0"/>
          <w:numId w:val="1"/>
        </w:numPr>
        <w:pBdr>
          <w:top w:val="nil"/>
          <w:left w:val="nil"/>
          <w:bottom w:val="nil"/>
          <w:right w:val="nil"/>
          <w:between w:val="nil"/>
        </w:pBdr>
        <w:tabs>
          <w:tab w:val="left" w:pos="4962"/>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Detecting bugs &amp; classifying them based on severity, priority.</w:t>
      </w:r>
    </w:p>
    <w:p w14:paraId="754D33F9" w14:textId="77777777" w:rsidR="00123960" w:rsidRDefault="008208FE">
      <w:pPr>
        <w:numPr>
          <w:ilvl w:val="0"/>
          <w:numId w:val="1"/>
        </w:numPr>
        <w:pBdr>
          <w:top w:val="nil"/>
          <w:left w:val="nil"/>
          <w:bottom w:val="nil"/>
          <w:right w:val="nil"/>
          <w:between w:val="nil"/>
        </w:pBdr>
        <w:tabs>
          <w:tab w:val="left" w:pos="4962"/>
        </w:tabs>
        <w:spacing w:after="0" w:line="240" w:lineRule="auto"/>
        <w:rPr>
          <w:rFonts w:ascii="Times New Roman" w:eastAsia="Times New Roman" w:hAnsi="Times New Roman" w:cs="Times New Roman"/>
          <w:color w:val="000000"/>
        </w:rPr>
      </w:pPr>
      <w:bookmarkStart w:id="0" w:name="_heading=h.gjdgxs" w:colFirst="0" w:colLast="0"/>
      <w:bookmarkEnd w:id="0"/>
      <w:r>
        <w:rPr>
          <w:rFonts w:ascii="Times New Roman" w:eastAsia="Times New Roman" w:hAnsi="Times New Roman" w:cs="Times New Roman"/>
          <w:color w:val="000000"/>
        </w:rPr>
        <w:t>Good knowledge in automation testing (Selenium TestNG framework),Quality Centre (QC)</w:t>
      </w:r>
    </w:p>
    <w:p w14:paraId="2DCFD364" w14:textId="77777777" w:rsidR="00123960" w:rsidRDefault="008208FE">
      <w:pPr>
        <w:numPr>
          <w:ilvl w:val="0"/>
          <w:numId w:val="1"/>
        </w:numPr>
        <w:pBdr>
          <w:top w:val="nil"/>
          <w:left w:val="nil"/>
          <w:bottom w:val="nil"/>
          <w:right w:val="nil"/>
          <w:between w:val="nil"/>
        </w:pBdr>
        <w:tabs>
          <w:tab w:val="left" w:pos="4962"/>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Strong communication skills with an ability to grasp new things quickly</w:t>
      </w:r>
    </w:p>
    <w:p w14:paraId="18ED6797" w14:textId="77777777" w:rsidR="00123960" w:rsidRDefault="008208FE">
      <w:pPr>
        <w:numPr>
          <w:ilvl w:val="0"/>
          <w:numId w:val="1"/>
        </w:numPr>
        <w:pBdr>
          <w:top w:val="nil"/>
          <w:left w:val="nil"/>
          <w:bottom w:val="nil"/>
          <w:right w:val="nil"/>
          <w:between w:val="nil"/>
        </w:pBdr>
        <w:tabs>
          <w:tab w:val="left" w:pos="4962"/>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Have taken leadership for the applications handled individually and delivered bugs free </w:t>
      </w:r>
    </w:p>
    <w:p w14:paraId="66ABD189" w14:textId="77777777" w:rsidR="00123960" w:rsidRDefault="008208FE">
      <w:pPr>
        <w:numPr>
          <w:ilvl w:val="0"/>
          <w:numId w:val="1"/>
        </w:numPr>
        <w:pBdr>
          <w:top w:val="nil"/>
          <w:left w:val="nil"/>
          <w:bottom w:val="nil"/>
          <w:right w:val="nil"/>
          <w:between w:val="nil"/>
        </w:pBdr>
        <w:tabs>
          <w:tab w:val="left" w:pos="4962"/>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Taken Ownership of most of the modules in Struts to Spring Migration project and delivered the products in assured quality</w:t>
      </w:r>
    </w:p>
    <w:p w14:paraId="6892721F" w14:textId="77777777" w:rsidR="00123960" w:rsidRDefault="00123960">
      <w:pPr>
        <w:pBdr>
          <w:top w:val="nil"/>
          <w:left w:val="nil"/>
          <w:bottom w:val="nil"/>
          <w:right w:val="nil"/>
          <w:between w:val="nil"/>
        </w:pBdr>
        <w:tabs>
          <w:tab w:val="left" w:pos="4962"/>
        </w:tabs>
        <w:spacing w:after="0" w:line="240" w:lineRule="auto"/>
        <w:ind w:left="720"/>
        <w:rPr>
          <w:rFonts w:ascii="Times New Roman" w:eastAsia="Times New Roman" w:hAnsi="Times New Roman" w:cs="Times New Roman"/>
          <w:color w:val="000000"/>
        </w:rPr>
      </w:pPr>
    </w:p>
    <w:tbl>
      <w:tblPr>
        <w:tblStyle w:val="a0"/>
        <w:tblW w:w="9014"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4"/>
      </w:tblGrid>
      <w:tr w:rsidR="00123960" w14:paraId="55818188" w14:textId="77777777">
        <w:tc>
          <w:tcPr>
            <w:tcW w:w="9014" w:type="dxa"/>
            <w:shd w:val="clear" w:color="auto" w:fill="000000"/>
          </w:tcPr>
          <w:p w14:paraId="55310B0B" w14:textId="77777777" w:rsidR="00123960" w:rsidRDefault="008208FE">
            <w:pPr>
              <w:tabs>
                <w:tab w:val="left" w:pos="4962"/>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 EXPERIENCE</w:t>
            </w:r>
          </w:p>
        </w:tc>
      </w:tr>
    </w:tbl>
    <w:p w14:paraId="645324C2" w14:textId="77777777" w:rsidR="00123960" w:rsidRDefault="00123960">
      <w:pPr>
        <w:tabs>
          <w:tab w:val="left" w:pos="4962"/>
        </w:tabs>
        <w:spacing w:after="0"/>
        <w:rPr>
          <w:rFonts w:ascii="Times New Roman" w:eastAsia="Times New Roman" w:hAnsi="Times New Roman" w:cs="Times New Roman"/>
          <w:b/>
        </w:rPr>
      </w:pPr>
    </w:p>
    <w:p w14:paraId="2E4D8156" w14:textId="532ACD1F" w:rsidR="006406CC" w:rsidRPr="00815967" w:rsidRDefault="00815967" w:rsidP="00815967">
      <w:pPr>
        <w:tabs>
          <w:tab w:val="left" w:pos="4962"/>
        </w:tabs>
        <w:spacing w:after="0"/>
        <w:rPr>
          <w:rFonts w:ascii="Times New Roman" w:eastAsia="Times New Roman" w:hAnsi="Times New Roman" w:cs="Times New Roman"/>
          <w:bCs/>
        </w:rPr>
      </w:pPr>
      <w:r w:rsidRPr="00815967">
        <w:rPr>
          <w:rFonts w:ascii="Times New Roman" w:eastAsia="Times New Roman" w:hAnsi="Times New Roman" w:cs="Times New Roman"/>
          <w:bCs/>
        </w:rPr>
        <w:t>Associate Consultant</w:t>
      </w:r>
    </w:p>
    <w:p w14:paraId="2779AAAF" w14:textId="77777777" w:rsidR="00815967" w:rsidRPr="00815967" w:rsidRDefault="00815967" w:rsidP="00815967">
      <w:pPr>
        <w:tabs>
          <w:tab w:val="left" w:pos="4962"/>
        </w:tabs>
        <w:spacing w:after="0"/>
        <w:rPr>
          <w:rFonts w:ascii="Times New Roman" w:eastAsia="Times New Roman" w:hAnsi="Times New Roman" w:cs="Times New Roman"/>
          <w:b/>
          <w:bCs/>
        </w:rPr>
      </w:pPr>
      <w:r w:rsidRPr="00815967">
        <w:rPr>
          <w:rFonts w:ascii="Times New Roman" w:eastAsia="Times New Roman" w:hAnsi="Times New Roman" w:cs="Times New Roman"/>
          <w:b/>
          <w:bCs/>
        </w:rPr>
        <w:t>ATOS SYNTEL International Private Limited, Chennai</w:t>
      </w:r>
    </w:p>
    <w:p w14:paraId="2C0BFF5F" w14:textId="5E71A147" w:rsidR="00815967" w:rsidRPr="00815967" w:rsidRDefault="00815967">
      <w:pPr>
        <w:tabs>
          <w:tab w:val="left" w:pos="4962"/>
        </w:tabs>
        <w:spacing w:after="0"/>
        <w:rPr>
          <w:rFonts w:ascii="Times New Roman" w:eastAsia="Times New Roman" w:hAnsi="Times New Roman" w:cs="Times New Roman"/>
          <w:bCs/>
        </w:rPr>
      </w:pPr>
      <w:r w:rsidRPr="00815967">
        <w:rPr>
          <w:rFonts w:ascii="Times New Roman" w:eastAsia="Times New Roman" w:hAnsi="Times New Roman" w:cs="Times New Roman"/>
          <w:bCs/>
        </w:rPr>
        <w:t>2015- 2022</w:t>
      </w:r>
    </w:p>
    <w:p w14:paraId="4D733EB1" w14:textId="26C399B2" w:rsidR="00123960" w:rsidRDefault="00123960">
      <w:pPr>
        <w:tabs>
          <w:tab w:val="left" w:pos="4962"/>
        </w:tabs>
        <w:spacing w:after="0"/>
        <w:rPr>
          <w:rFonts w:ascii="Times New Roman" w:eastAsia="Times New Roman" w:hAnsi="Times New Roman" w:cs="Times New Roman"/>
          <w:b/>
        </w:rPr>
      </w:pPr>
    </w:p>
    <w:p w14:paraId="38EC0E8B" w14:textId="516BFC9F" w:rsidR="00815967" w:rsidRPr="00815967" w:rsidRDefault="00815967">
      <w:pPr>
        <w:tabs>
          <w:tab w:val="left" w:pos="4962"/>
        </w:tabs>
        <w:spacing w:after="0"/>
        <w:rPr>
          <w:rFonts w:ascii="Times New Roman" w:eastAsia="Times New Roman" w:hAnsi="Times New Roman" w:cs="Times New Roman"/>
          <w:bCs/>
        </w:rPr>
      </w:pPr>
      <w:r w:rsidRPr="00815967">
        <w:rPr>
          <w:rFonts w:ascii="Times New Roman" w:eastAsia="Times New Roman" w:hAnsi="Times New Roman" w:cs="Times New Roman"/>
          <w:bCs/>
        </w:rPr>
        <w:t>Test Engineer</w:t>
      </w:r>
    </w:p>
    <w:p w14:paraId="36C7413F" w14:textId="6E5AC87B" w:rsidR="00815967" w:rsidRDefault="00815967">
      <w:pPr>
        <w:tabs>
          <w:tab w:val="left" w:pos="4962"/>
        </w:tabs>
        <w:spacing w:after="0"/>
        <w:rPr>
          <w:rFonts w:ascii="Times New Roman" w:eastAsia="Times New Roman" w:hAnsi="Times New Roman" w:cs="Times New Roman"/>
          <w:b/>
        </w:rPr>
      </w:pPr>
      <w:r>
        <w:rPr>
          <w:rFonts w:ascii="Times New Roman" w:eastAsia="Times New Roman" w:hAnsi="Times New Roman" w:cs="Times New Roman"/>
          <w:b/>
        </w:rPr>
        <w:t>Mindtree Limited</w:t>
      </w:r>
    </w:p>
    <w:p w14:paraId="2BCA0E58" w14:textId="5673C771" w:rsidR="00815967" w:rsidRPr="00815967" w:rsidRDefault="00815967">
      <w:pPr>
        <w:tabs>
          <w:tab w:val="left" w:pos="4962"/>
        </w:tabs>
        <w:spacing w:after="0"/>
        <w:rPr>
          <w:rFonts w:ascii="Times New Roman" w:eastAsia="Times New Roman" w:hAnsi="Times New Roman" w:cs="Times New Roman"/>
          <w:bCs/>
        </w:rPr>
      </w:pPr>
      <w:r w:rsidRPr="00815967">
        <w:rPr>
          <w:rFonts w:ascii="Times New Roman" w:eastAsia="Times New Roman" w:hAnsi="Times New Roman" w:cs="Times New Roman"/>
          <w:bCs/>
        </w:rPr>
        <w:t>2022- Present</w:t>
      </w:r>
    </w:p>
    <w:p w14:paraId="51FBC84E" w14:textId="434027E9" w:rsidR="00815967" w:rsidRDefault="00815967">
      <w:pPr>
        <w:tabs>
          <w:tab w:val="left" w:pos="4962"/>
        </w:tabs>
        <w:spacing w:after="0"/>
        <w:rPr>
          <w:rFonts w:ascii="Times New Roman" w:eastAsia="Times New Roman" w:hAnsi="Times New Roman" w:cs="Times New Roman"/>
          <w:b/>
        </w:rPr>
      </w:pPr>
    </w:p>
    <w:p w14:paraId="0F47EBBE" w14:textId="77777777" w:rsidR="00815967" w:rsidRDefault="00815967">
      <w:pPr>
        <w:tabs>
          <w:tab w:val="left" w:pos="4962"/>
        </w:tabs>
        <w:spacing w:after="0"/>
        <w:rPr>
          <w:rFonts w:ascii="Times New Roman" w:eastAsia="Times New Roman" w:hAnsi="Times New Roman" w:cs="Times New Roman"/>
          <w:b/>
        </w:rPr>
      </w:pPr>
    </w:p>
    <w:tbl>
      <w:tblPr>
        <w:tblStyle w:val="a1"/>
        <w:tblW w:w="9229"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9"/>
      </w:tblGrid>
      <w:tr w:rsidR="00123960" w14:paraId="789F50B4" w14:textId="77777777">
        <w:trPr>
          <w:trHeight w:val="313"/>
        </w:trPr>
        <w:tc>
          <w:tcPr>
            <w:tcW w:w="9229" w:type="dxa"/>
            <w:shd w:val="clear" w:color="auto" w:fill="000000"/>
          </w:tcPr>
          <w:p w14:paraId="5938F1C1" w14:textId="77777777" w:rsidR="00123960" w:rsidRDefault="008208FE" w:rsidP="00815967">
            <w:pPr>
              <w:tabs>
                <w:tab w:val="left" w:pos="4962"/>
              </w:tabs>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SKILL</w:t>
            </w:r>
          </w:p>
        </w:tc>
      </w:tr>
    </w:tbl>
    <w:p w14:paraId="12E7F032" w14:textId="77777777" w:rsidR="00123960" w:rsidRDefault="00123960">
      <w:pPr>
        <w:tabs>
          <w:tab w:val="left" w:pos="4962"/>
        </w:tabs>
        <w:spacing w:after="0"/>
        <w:rPr>
          <w:rFonts w:ascii="Times New Roman" w:eastAsia="Times New Roman" w:hAnsi="Times New Roman" w:cs="Times New Roman"/>
          <w:b/>
          <w:sz w:val="24"/>
          <w:szCs w:val="24"/>
        </w:rPr>
      </w:pPr>
    </w:p>
    <w:tbl>
      <w:tblPr>
        <w:tblStyle w:val="a2"/>
        <w:tblW w:w="915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1"/>
        <w:gridCol w:w="4629"/>
      </w:tblGrid>
      <w:tr w:rsidR="00123960" w14:paraId="266DF6D5" w14:textId="77777777" w:rsidTr="00815967">
        <w:trPr>
          <w:trHeight w:val="256"/>
        </w:trPr>
        <w:tc>
          <w:tcPr>
            <w:tcW w:w="4521" w:type="dxa"/>
          </w:tcPr>
          <w:p w14:paraId="66F669BB" w14:textId="77777777" w:rsidR="00123960" w:rsidRDefault="008208FE">
            <w:pPr>
              <w:tabs>
                <w:tab w:val="left" w:pos="4962"/>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and project management tool</w:t>
            </w:r>
          </w:p>
        </w:tc>
        <w:tc>
          <w:tcPr>
            <w:tcW w:w="4629" w:type="dxa"/>
          </w:tcPr>
          <w:p w14:paraId="16431449" w14:textId="77777777" w:rsidR="00123960" w:rsidRDefault="008208FE">
            <w:pPr>
              <w:tabs>
                <w:tab w:val="left" w:pos="4962"/>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QC/ALM, Rally, Selenium, JIRA </w:t>
            </w:r>
          </w:p>
        </w:tc>
      </w:tr>
      <w:tr w:rsidR="00123960" w14:paraId="2BC503BB" w14:textId="77777777" w:rsidTr="00815967">
        <w:trPr>
          <w:trHeight w:val="256"/>
        </w:trPr>
        <w:tc>
          <w:tcPr>
            <w:tcW w:w="4521" w:type="dxa"/>
          </w:tcPr>
          <w:p w14:paraId="63A319B3" w14:textId="77777777" w:rsidR="00123960" w:rsidRDefault="008208FE">
            <w:pPr>
              <w:tabs>
                <w:tab w:val="left" w:pos="4962"/>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Languages</w:t>
            </w:r>
          </w:p>
        </w:tc>
        <w:tc>
          <w:tcPr>
            <w:tcW w:w="4629" w:type="dxa"/>
          </w:tcPr>
          <w:p w14:paraId="031DDD72" w14:textId="77777777" w:rsidR="00123960" w:rsidRDefault="008208FE">
            <w:pPr>
              <w:tabs>
                <w:tab w:val="left" w:pos="4962"/>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VB script, C</w:t>
            </w:r>
          </w:p>
        </w:tc>
      </w:tr>
      <w:tr w:rsidR="00123960" w14:paraId="2A07F707" w14:textId="77777777" w:rsidTr="00815967">
        <w:trPr>
          <w:trHeight w:val="256"/>
        </w:trPr>
        <w:tc>
          <w:tcPr>
            <w:tcW w:w="4521" w:type="dxa"/>
          </w:tcPr>
          <w:p w14:paraId="402CE1F2" w14:textId="77777777" w:rsidR="00123960" w:rsidRDefault="008208FE">
            <w:pPr>
              <w:tabs>
                <w:tab w:val="left" w:pos="4962"/>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Other tools and Utilities</w:t>
            </w:r>
          </w:p>
        </w:tc>
        <w:tc>
          <w:tcPr>
            <w:tcW w:w="4629" w:type="dxa"/>
          </w:tcPr>
          <w:p w14:paraId="14E4D68F" w14:textId="77777777" w:rsidR="00123960" w:rsidRDefault="008208FE">
            <w:pPr>
              <w:tabs>
                <w:tab w:val="left" w:pos="4962"/>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Mainframe Apollo, DB Visualizer</w:t>
            </w:r>
          </w:p>
        </w:tc>
      </w:tr>
    </w:tbl>
    <w:p w14:paraId="209F709A" w14:textId="50CCF73F" w:rsidR="00123960" w:rsidRDefault="00123960">
      <w:pPr>
        <w:tabs>
          <w:tab w:val="left" w:pos="4962"/>
        </w:tabs>
        <w:spacing w:after="0"/>
        <w:rPr>
          <w:rFonts w:ascii="Times New Roman" w:eastAsia="Times New Roman" w:hAnsi="Times New Roman" w:cs="Times New Roman"/>
        </w:rPr>
      </w:pPr>
    </w:p>
    <w:p w14:paraId="6235FB76" w14:textId="4BFCCAF6" w:rsidR="00815967" w:rsidRDefault="00815967">
      <w:pPr>
        <w:tabs>
          <w:tab w:val="left" w:pos="4962"/>
        </w:tabs>
        <w:spacing w:after="0"/>
        <w:rPr>
          <w:rFonts w:ascii="Times New Roman" w:eastAsia="Times New Roman" w:hAnsi="Times New Roman" w:cs="Times New Roman"/>
        </w:rPr>
      </w:pPr>
    </w:p>
    <w:p w14:paraId="3C032B31" w14:textId="609CB8E3" w:rsidR="00815967" w:rsidRDefault="00815967">
      <w:pPr>
        <w:tabs>
          <w:tab w:val="left" w:pos="4962"/>
        </w:tabs>
        <w:spacing w:after="0"/>
        <w:rPr>
          <w:rFonts w:ascii="Times New Roman" w:eastAsia="Times New Roman" w:hAnsi="Times New Roman" w:cs="Times New Roman"/>
        </w:rPr>
      </w:pPr>
    </w:p>
    <w:p w14:paraId="776DBE3E" w14:textId="77777777" w:rsidR="00815967" w:rsidRDefault="00815967">
      <w:pPr>
        <w:tabs>
          <w:tab w:val="left" w:pos="4962"/>
        </w:tabs>
        <w:spacing w:after="0"/>
        <w:rPr>
          <w:rFonts w:ascii="Times New Roman" w:eastAsia="Times New Roman" w:hAnsi="Times New Roman" w:cs="Times New Roman"/>
        </w:rPr>
      </w:pPr>
    </w:p>
    <w:tbl>
      <w:tblPr>
        <w:tblStyle w:val="a3"/>
        <w:tblW w:w="9214"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2552"/>
        <w:gridCol w:w="1701"/>
        <w:gridCol w:w="1984"/>
      </w:tblGrid>
      <w:tr w:rsidR="00123960" w14:paraId="7082BEA6" w14:textId="77777777">
        <w:trPr>
          <w:trHeight w:val="474"/>
        </w:trPr>
        <w:tc>
          <w:tcPr>
            <w:tcW w:w="2977" w:type="dxa"/>
          </w:tcPr>
          <w:p w14:paraId="1FAF92EC" w14:textId="77777777" w:rsidR="00123960" w:rsidRDefault="008208FE">
            <w:pPr>
              <w:tabs>
                <w:tab w:val="left" w:pos="4962"/>
              </w:tabs>
              <w:rPr>
                <w:rFonts w:ascii="Times New Roman" w:eastAsia="Times New Roman" w:hAnsi="Times New Roman" w:cs="Times New Roman"/>
                <w:b/>
              </w:rPr>
            </w:pPr>
            <w:r>
              <w:rPr>
                <w:rFonts w:ascii="Times New Roman" w:eastAsia="Times New Roman" w:hAnsi="Times New Roman" w:cs="Times New Roman"/>
                <w:b/>
              </w:rPr>
              <w:lastRenderedPageBreak/>
              <w:t>QUALIFICATION</w:t>
            </w:r>
          </w:p>
        </w:tc>
        <w:tc>
          <w:tcPr>
            <w:tcW w:w="2552" w:type="dxa"/>
          </w:tcPr>
          <w:p w14:paraId="2DA42C72" w14:textId="77777777" w:rsidR="00123960" w:rsidRDefault="008208FE">
            <w:pPr>
              <w:tabs>
                <w:tab w:val="left" w:pos="4962"/>
              </w:tabs>
              <w:rPr>
                <w:rFonts w:ascii="Times New Roman" w:eastAsia="Times New Roman" w:hAnsi="Times New Roman" w:cs="Times New Roman"/>
                <w:b/>
              </w:rPr>
            </w:pPr>
            <w:r>
              <w:rPr>
                <w:rFonts w:ascii="Times New Roman" w:eastAsia="Times New Roman" w:hAnsi="Times New Roman" w:cs="Times New Roman"/>
                <w:b/>
              </w:rPr>
              <w:t xml:space="preserve">EXAMINATION </w:t>
            </w:r>
          </w:p>
          <w:p w14:paraId="0E49DA8C" w14:textId="77777777" w:rsidR="00123960" w:rsidRDefault="008208FE">
            <w:pPr>
              <w:tabs>
                <w:tab w:val="left" w:pos="4962"/>
              </w:tabs>
              <w:rPr>
                <w:rFonts w:ascii="Times New Roman" w:eastAsia="Times New Roman" w:hAnsi="Times New Roman" w:cs="Times New Roman"/>
                <w:b/>
              </w:rPr>
            </w:pPr>
            <w:r>
              <w:rPr>
                <w:rFonts w:ascii="Times New Roman" w:eastAsia="Times New Roman" w:hAnsi="Times New Roman" w:cs="Times New Roman"/>
                <w:b/>
              </w:rPr>
              <w:t>AUTHORTY</w:t>
            </w:r>
          </w:p>
        </w:tc>
        <w:tc>
          <w:tcPr>
            <w:tcW w:w="1701" w:type="dxa"/>
          </w:tcPr>
          <w:p w14:paraId="4251EB20" w14:textId="77777777" w:rsidR="00123960" w:rsidRDefault="008208FE">
            <w:pPr>
              <w:tabs>
                <w:tab w:val="left" w:pos="4962"/>
              </w:tabs>
              <w:rPr>
                <w:rFonts w:ascii="Times New Roman" w:eastAsia="Times New Roman" w:hAnsi="Times New Roman" w:cs="Times New Roman"/>
                <w:b/>
              </w:rPr>
            </w:pPr>
            <w:r>
              <w:rPr>
                <w:rFonts w:ascii="Times New Roman" w:eastAsia="Times New Roman" w:hAnsi="Times New Roman" w:cs="Times New Roman"/>
                <w:b/>
              </w:rPr>
              <w:t>YEAR OF PASSING</w:t>
            </w:r>
          </w:p>
        </w:tc>
        <w:tc>
          <w:tcPr>
            <w:tcW w:w="1984" w:type="dxa"/>
          </w:tcPr>
          <w:p w14:paraId="5BB6024A" w14:textId="77777777" w:rsidR="00123960" w:rsidRDefault="008208FE">
            <w:pPr>
              <w:tabs>
                <w:tab w:val="left" w:pos="4962"/>
              </w:tabs>
              <w:rPr>
                <w:rFonts w:ascii="Times New Roman" w:eastAsia="Times New Roman" w:hAnsi="Times New Roman" w:cs="Times New Roman"/>
                <w:b/>
              </w:rPr>
            </w:pPr>
            <w:r>
              <w:rPr>
                <w:rFonts w:ascii="Times New Roman" w:eastAsia="Times New Roman" w:hAnsi="Times New Roman" w:cs="Times New Roman"/>
                <w:b/>
              </w:rPr>
              <w:t>AGGREGATE</w:t>
            </w:r>
          </w:p>
        </w:tc>
      </w:tr>
      <w:tr w:rsidR="00123960" w14:paraId="38B36377" w14:textId="77777777">
        <w:trPr>
          <w:trHeight w:val="697"/>
        </w:trPr>
        <w:tc>
          <w:tcPr>
            <w:tcW w:w="2977" w:type="dxa"/>
          </w:tcPr>
          <w:p w14:paraId="62D8EA7A" w14:textId="77777777" w:rsidR="00123960" w:rsidRDefault="008208FE">
            <w:pPr>
              <w:tabs>
                <w:tab w:val="left" w:pos="4962"/>
              </w:tabs>
              <w:rPr>
                <w:rFonts w:ascii="Times New Roman" w:eastAsia="Times New Roman" w:hAnsi="Times New Roman" w:cs="Times New Roman"/>
              </w:rPr>
            </w:pPr>
            <w:r>
              <w:rPr>
                <w:rFonts w:ascii="Times New Roman" w:eastAsia="Times New Roman" w:hAnsi="Times New Roman" w:cs="Times New Roman"/>
              </w:rPr>
              <w:t>BE(electronics and communication engineering)</w:t>
            </w:r>
          </w:p>
        </w:tc>
        <w:tc>
          <w:tcPr>
            <w:tcW w:w="2552" w:type="dxa"/>
          </w:tcPr>
          <w:p w14:paraId="36A8340C" w14:textId="77777777" w:rsidR="00123960" w:rsidRDefault="008208FE">
            <w:pPr>
              <w:tabs>
                <w:tab w:val="left" w:pos="4962"/>
              </w:tabs>
              <w:rPr>
                <w:rFonts w:ascii="Times New Roman" w:eastAsia="Times New Roman" w:hAnsi="Times New Roman" w:cs="Times New Roman"/>
              </w:rPr>
            </w:pPr>
            <w:r>
              <w:rPr>
                <w:rFonts w:ascii="Times New Roman" w:eastAsia="Times New Roman" w:hAnsi="Times New Roman" w:cs="Times New Roman"/>
              </w:rPr>
              <w:t>Anna university</w:t>
            </w:r>
          </w:p>
        </w:tc>
        <w:tc>
          <w:tcPr>
            <w:tcW w:w="1701" w:type="dxa"/>
          </w:tcPr>
          <w:p w14:paraId="6DE16F26" w14:textId="77777777" w:rsidR="00123960" w:rsidRDefault="008208FE">
            <w:pPr>
              <w:tabs>
                <w:tab w:val="left" w:pos="4962"/>
              </w:tabs>
              <w:rPr>
                <w:rFonts w:ascii="Times New Roman" w:eastAsia="Times New Roman" w:hAnsi="Times New Roman" w:cs="Times New Roman"/>
              </w:rPr>
            </w:pPr>
            <w:r>
              <w:rPr>
                <w:rFonts w:ascii="Times New Roman" w:eastAsia="Times New Roman" w:hAnsi="Times New Roman" w:cs="Times New Roman"/>
              </w:rPr>
              <w:t>2015</w:t>
            </w:r>
          </w:p>
        </w:tc>
        <w:tc>
          <w:tcPr>
            <w:tcW w:w="1984" w:type="dxa"/>
          </w:tcPr>
          <w:p w14:paraId="7C71E6E2" w14:textId="77777777" w:rsidR="00123960" w:rsidRDefault="008208FE">
            <w:pPr>
              <w:tabs>
                <w:tab w:val="left" w:pos="4962"/>
              </w:tabs>
              <w:rPr>
                <w:rFonts w:ascii="Times New Roman" w:eastAsia="Times New Roman" w:hAnsi="Times New Roman" w:cs="Times New Roman"/>
              </w:rPr>
            </w:pPr>
            <w:r>
              <w:rPr>
                <w:rFonts w:ascii="Times New Roman" w:eastAsia="Times New Roman" w:hAnsi="Times New Roman" w:cs="Times New Roman"/>
              </w:rPr>
              <w:t>79.34</w:t>
            </w:r>
          </w:p>
        </w:tc>
      </w:tr>
      <w:tr w:rsidR="00123960" w14:paraId="318281C7" w14:textId="77777777">
        <w:trPr>
          <w:trHeight w:val="822"/>
        </w:trPr>
        <w:tc>
          <w:tcPr>
            <w:tcW w:w="2977" w:type="dxa"/>
          </w:tcPr>
          <w:p w14:paraId="54FB8D58" w14:textId="77777777" w:rsidR="00123960" w:rsidRDefault="008208FE">
            <w:pPr>
              <w:tabs>
                <w:tab w:val="left" w:pos="4962"/>
              </w:tabs>
              <w:rPr>
                <w:rFonts w:ascii="Times New Roman" w:eastAsia="Times New Roman" w:hAnsi="Times New Roman" w:cs="Times New Roman"/>
              </w:rPr>
            </w:pPr>
            <w:r>
              <w:rPr>
                <w:rFonts w:ascii="Times New Roman" w:eastAsia="Times New Roman" w:hAnsi="Times New Roman" w:cs="Times New Roman"/>
              </w:rPr>
              <w:t>12th</w:t>
            </w:r>
          </w:p>
        </w:tc>
        <w:tc>
          <w:tcPr>
            <w:tcW w:w="2552" w:type="dxa"/>
          </w:tcPr>
          <w:p w14:paraId="516A3CE3" w14:textId="77777777" w:rsidR="00123960" w:rsidRDefault="008208FE">
            <w:pPr>
              <w:tabs>
                <w:tab w:val="left" w:pos="4962"/>
              </w:tabs>
              <w:rPr>
                <w:rFonts w:ascii="Times New Roman" w:eastAsia="Times New Roman" w:hAnsi="Times New Roman" w:cs="Times New Roman"/>
              </w:rPr>
            </w:pPr>
            <w:r>
              <w:rPr>
                <w:rFonts w:ascii="Times New Roman" w:eastAsia="Times New Roman" w:hAnsi="Times New Roman" w:cs="Times New Roman"/>
              </w:rPr>
              <w:t>State board</w:t>
            </w:r>
          </w:p>
        </w:tc>
        <w:tc>
          <w:tcPr>
            <w:tcW w:w="1701" w:type="dxa"/>
          </w:tcPr>
          <w:p w14:paraId="73AEBB16" w14:textId="77777777" w:rsidR="00123960" w:rsidRDefault="008208FE">
            <w:pPr>
              <w:tabs>
                <w:tab w:val="left" w:pos="4962"/>
              </w:tabs>
              <w:rPr>
                <w:rFonts w:ascii="Times New Roman" w:eastAsia="Times New Roman" w:hAnsi="Times New Roman" w:cs="Times New Roman"/>
              </w:rPr>
            </w:pPr>
            <w:r>
              <w:rPr>
                <w:rFonts w:ascii="Times New Roman" w:eastAsia="Times New Roman" w:hAnsi="Times New Roman" w:cs="Times New Roman"/>
              </w:rPr>
              <w:t>2011</w:t>
            </w:r>
          </w:p>
        </w:tc>
        <w:tc>
          <w:tcPr>
            <w:tcW w:w="1984" w:type="dxa"/>
          </w:tcPr>
          <w:p w14:paraId="114C270B" w14:textId="77777777" w:rsidR="00123960" w:rsidRDefault="008208FE">
            <w:pPr>
              <w:tabs>
                <w:tab w:val="left" w:pos="4962"/>
              </w:tabs>
              <w:rPr>
                <w:rFonts w:ascii="Times New Roman" w:eastAsia="Times New Roman" w:hAnsi="Times New Roman" w:cs="Times New Roman"/>
              </w:rPr>
            </w:pPr>
            <w:r>
              <w:rPr>
                <w:rFonts w:ascii="Times New Roman" w:eastAsia="Times New Roman" w:hAnsi="Times New Roman" w:cs="Times New Roman"/>
              </w:rPr>
              <w:t>78.83</w:t>
            </w:r>
          </w:p>
        </w:tc>
      </w:tr>
      <w:tr w:rsidR="00123960" w14:paraId="0F9C7649" w14:textId="77777777">
        <w:trPr>
          <w:trHeight w:val="666"/>
        </w:trPr>
        <w:tc>
          <w:tcPr>
            <w:tcW w:w="2977" w:type="dxa"/>
          </w:tcPr>
          <w:p w14:paraId="76B96C48" w14:textId="77777777" w:rsidR="00123960" w:rsidRDefault="008208FE">
            <w:pPr>
              <w:tabs>
                <w:tab w:val="left" w:pos="4962"/>
              </w:tabs>
              <w:rPr>
                <w:rFonts w:ascii="Times New Roman" w:eastAsia="Times New Roman" w:hAnsi="Times New Roman" w:cs="Times New Roman"/>
              </w:rPr>
            </w:pPr>
            <w:r>
              <w:rPr>
                <w:rFonts w:ascii="Times New Roman" w:eastAsia="Times New Roman" w:hAnsi="Times New Roman" w:cs="Times New Roman"/>
              </w:rPr>
              <w:t>10th</w:t>
            </w:r>
          </w:p>
        </w:tc>
        <w:tc>
          <w:tcPr>
            <w:tcW w:w="2552" w:type="dxa"/>
          </w:tcPr>
          <w:p w14:paraId="427C00D0" w14:textId="77777777" w:rsidR="00123960" w:rsidRDefault="008208FE">
            <w:pPr>
              <w:tabs>
                <w:tab w:val="left" w:pos="4962"/>
              </w:tabs>
              <w:rPr>
                <w:rFonts w:ascii="Times New Roman" w:eastAsia="Times New Roman" w:hAnsi="Times New Roman" w:cs="Times New Roman"/>
              </w:rPr>
            </w:pPr>
            <w:r>
              <w:rPr>
                <w:rFonts w:ascii="Times New Roman" w:eastAsia="Times New Roman" w:hAnsi="Times New Roman" w:cs="Times New Roman"/>
              </w:rPr>
              <w:t>State board</w:t>
            </w:r>
          </w:p>
        </w:tc>
        <w:tc>
          <w:tcPr>
            <w:tcW w:w="1701" w:type="dxa"/>
          </w:tcPr>
          <w:p w14:paraId="2A3812BE" w14:textId="77777777" w:rsidR="00123960" w:rsidRDefault="008208FE">
            <w:pPr>
              <w:tabs>
                <w:tab w:val="left" w:pos="4962"/>
              </w:tabs>
              <w:rPr>
                <w:rFonts w:ascii="Times New Roman" w:eastAsia="Times New Roman" w:hAnsi="Times New Roman" w:cs="Times New Roman"/>
              </w:rPr>
            </w:pPr>
            <w:r>
              <w:rPr>
                <w:rFonts w:ascii="Times New Roman" w:eastAsia="Times New Roman" w:hAnsi="Times New Roman" w:cs="Times New Roman"/>
              </w:rPr>
              <w:t>2009</w:t>
            </w:r>
          </w:p>
        </w:tc>
        <w:tc>
          <w:tcPr>
            <w:tcW w:w="1984" w:type="dxa"/>
          </w:tcPr>
          <w:p w14:paraId="4433BB12" w14:textId="77777777" w:rsidR="00123960" w:rsidRDefault="008208FE">
            <w:pPr>
              <w:tabs>
                <w:tab w:val="left" w:pos="4962"/>
              </w:tabs>
              <w:rPr>
                <w:rFonts w:ascii="Times New Roman" w:eastAsia="Times New Roman" w:hAnsi="Times New Roman" w:cs="Times New Roman"/>
              </w:rPr>
            </w:pPr>
            <w:r>
              <w:rPr>
                <w:rFonts w:ascii="Times New Roman" w:eastAsia="Times New Roman" w:hAnsi="Times New Roman" w:cs="Times New Roman"/>
              </w:rPr>
              <w:t>79.4</w:t>
            </w:r>
          </w:p>
        </w:tc>
      </w:tr>
    </w:tbl>
    <w:p w14:paraId="007292B5" w14:textId="77777777" w:rsidR="00123960" w:rsidRDefault="00123960">
      <w:pPr>
        <w:spacing w:after="0"/>
        <w:ind w:left="426"/>
        <w:rPr>
          <w:rFonts w:ascii="Times New Roman" w:eastAsia="Times New Roman" w:hAnsi="Times New Roman" w:cs="Times New Roman"/>
        </w:rPr>
      </w:pPr>
    </w:p>
    <w:tbl>
      <w:tblPr>
        <w:tblStyle w:val="a4"/>
        <w:tblW w:w="929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98"/>
      </w:tblGrid>
      <w:tr w:rsidR="00123960" w14:paraId="414D1EB5" w14:textId="77777777">
        <w:trPr>
          <w:trHeight w:val="339"/>
        </w:trPr>
        <w:tc>
          <w:tcPr>
            <w:tcW w:w="9298" w:type="dxa"/>
            <w:shd w:val="clear" w:color="auto" w:fill="000000"/>
          </w:tcPr>
          <w:p w14:paraId="4672E878" w14:textId="77777777" w:rsidR="00123960" w:rsidRDefault="008208FE">
            <w:pPr>
              <w:tabs>
                <w:tab w:val="left" w:pos="4962"/>
              </w:tabs>
              <w:rPr>
                <w:rFonts w:ascii="Times New Roman" w:eastAsia="Times New Roman" w:hAnsi="Times New Roman" w:cs="Times New Roman"/>
                <w:b/>
              </w:rPr>
            </w:pPr>
            <w:r>
              <w:rPr>
                <w:rFonts w:ascii="Times New Roman" w:eastAsia="Times New Roman" w:hAnsi="Times New Roman" w:cs="Times New Roman"/>
                <w:b/>
              </w:rPr>
              <w:t>PROJECT DETAILS</w:t>
            </w:r>
          </w:p>
        </w:tc>
      </w:tr>
    </w:tbl>
    <w:p w14:paraId="469FE643" w14:textId="77777777" w:rsidR="00123960" w:rsidRDefault="00123960">
      <w:pPr>
        <w:spacing w:after="0"/>
        <w:ind w:left="426"/>
        <w:rPr>
          <w:rFonts w:ascii="Times New Roman" w:eastAsia="Times New Roman" w:hAnsi="Times New Roman" w:cs="Times New Roman"/>
        </w:rPr>
      </w:pPr>
    </w:p>
    <w:p w14:paraId="7F517061" w14:textId="77777777" w:rsidR="00123960" w:rsidRDefault="008208FE">
      <w:pPr>
        <w:tabs>
          <w:tab w:val="left" w:pos="2160"/>
        </w:tabs>
        <w:ind w:left="-315"/>
        <w:jc w:val="both"/>
        <w:rPr>
          <w:rFonts w:ascii="Times New Roman" w:eastAsia="Times New Roman" w:hAnsi="Times New Roman" w:cs="Times New Roman"/>
          <w:b/>
          <w:u w:val="single"/>
        </w:rPr>
      </w:pPr>
      <w:r>
        <w:rPr>
          <w:rFonts w:ascii="Times New Roman" w:eastAsia="Times New Roman" w:hAnsi="Times New Roman" w:cs="Times New Roman"/>
          <w:b/>
          <w:u w:val="single"/>
        </w:rPr>
        <w:t>PROJECT A: Banking Domain</w:t>
      </w:r>
    </w:p>
    <w:p w14:paraId="7251237C" w14:textId="77777777" w:rsidR="00123960" w:rsidRDefault="008208FE">
      <w:pPr>
        <w:tabs>
          <w:tab w:val="left" w:pos="2160"/>
        </w:tabs>
        <w:ind w:left="-315"/>
        <w:jc w:val="both"/>
        <w:rPr>
          <w:rFonts w:ascii="Times New Roman" w:eastAsia="Times New Roman" w:hAnsi="Times New Roman" w:cs="Times New Roman"/>
          <w:b/>
        </w:rPr>
      </w:pPr>
      <w:r>
        <w:rPr>
          <w:rFonts w:ascii="Times New Roman" w:eastAsia="Times New Roman" w:hAnsi="Times New Roman" w:cs="Times New Roman"/>
          <w:b/>
        </w:rPr>
        <w:t>Client Name: American Express</w:t>
      </w:r>
    </w:p>
    <w:p w14:paraId="2DCB3BC4" w14:textId="77777777" w:rsidR="00123960" w:rsidRDefault="008208FE">
      <w:pPr>
        <w:tabs>
          <w:tab w:val="left" w:pos="2160"/>
        </w:tabs>
        <w:ind w:left="-315"/>
        <w:jc w:val="both"/>
        <w:rPr>
          <w:rFonts w:ascii="Times New Roman" w:eastAsia="Times New Roman" w:hAnsi="Times New Roman" w:cs="Times New Roman"/>
        </w:rPr>
      </w:pPr>
      <w:r>
        <w:rPr>
          <w:rFonts w:ascii="Times New Roman" w:eastAsia="Times New Roman" w:hAnsi="Times New Roman" w:cs="Times New Roman"/>
        </w:rPr>
        <w:t>The American Express Company, also known as Amex. As an engine of commerce, American Express provides innovative payment, travel and expense management solutions for individuals and businesses of all sizes. Credit Authorization System (CAS) is a back end system of Amex to validate whether the card member and the Plastic used is valid during the authorization at POS. CAS is TPF system which can handle huge volume and zero down time. During Authorization, Multiple online applications are involved to validate the risk and pass the variables to rule engine to take decision whether to approve / decline transaction.</w:t>
      </w:r>
    </w:p>
    <w:p w14:paraId="68C0A172" w14:textId="77777777" w:rsidR="00123960" w:rsidRDefault="008208FE">
      <w:pPr>
        <w:tabs>
          <w:tab w:val="left" w:pos="2160"/>
        </w:tabs>
        <w:ind w:left="-315"/>
        <w:jc w:val="both"/>
        <w:rPr>
          <w:rFonts w:ascii="Times New Roman" w:eastAsia="Times New Roman" w:hAnsi="Times New Roman" w:cs="Times New Roman"/>
          <w:b/>
        </w:rPr>
      </w:pPr>
      <w:r>
        <w:rPr>
          <w:rFonts w:ascii="Times New Roman" w:eastAsia="Times New Roman" w:hAnsi="Times New Roman" w:cs="Times New Roman"/>
          <w:b/>
        </w:rPr>
        <w:t xml:space="preserve">Application: </w:t>
      </w:r>
      <w:r>
        <w:rPr>
          <w:rFonts w:ascii="Times New Roman" w:eastAsia="Times New Roman" w:hAnsi="Times New Roman" w:cs="Times New Roman"/>
          <w:b/>
        </w:rPr>
        <w:tab/>
        <w:t>C</w:t>
      </w:r>
      <w:r>
        <w:rPr>
          <w:rFonts w:ascii="Times New Roman" w:eastAsia="Times New Roman" w:hAnsi="Times New Roman" w:cs="Times New Roman"/>
        </w:rPr>
        <w:t xml:space="preserve">redit </w:t>
      </w:r>
      <w:r>
        <w:rPr>
          <w:rFonts w:ascii="Times New Roman" w:eastAsia="Times New Roman" w:hAnsi="Times New Roman" w:cs="Times New Roman"/>
          <w:b/>
        </w:rPr>
        <w:t>A</w:t>
      </w:r>
      <w:r>
        <w:rPr>
          <w:rFonts w:ascii="Times New Roman" w:eastAsia="Times New Roman" w:hAnsi="Times New Roman" w:cs="Times New Roman"/>
        </w:rPr>
        <w:t>uthorization</w:t>
      </w:r>
      <w:r>
        <w:rPr>
          <w:rFonts w:ascii="Times New Roman" w:eastAsia="Times New Roman" w:hAnsi="Times New Roman" w:cs="Times New Roman"/>
          <w:b/>
        </w:rPr>
        <w:t xml:space="preserve"> S</w:t>
      </w:r>
      <w:r>
        <w:rPr>
          <w:rFonts w:ascii="Times New Roman" w:eastAsia="Times New Roman" w:hAnsi="Times New Roman" w:cs="Times New Roman"/>
        </w:rPr>
        <w:t>ystem</w:t>
      </w:r>
      <w:r>
        <w:rPr>
          <w:rFonts w:ascii="Times New Roman" w:eastAsia="Times New Roman" w:hAnsi="Times New Roman" w:cs="Times New Roman"/>
          <w:b/>
        </w:rPr>
        <w:t xml:space="preserve"> (CAS)</w:t>
      </w:r>
    </w:p>
    <w:p w14:paraId="40FE8B0D" w14:textId="77777777" w:rsidR="00123960" w:rsidRDefault="008208FE">
      <w:pPr>
        <w:tabs>
          <w:tab w:val="left" w:pos="2160"/>
        </w:tabs>
        <w:ind w:left="-315"/>
        <w:jc w:val="both"/>
        <w:rPr>
          <w:rFonts w:ascii="Times New Roman" w:eastAsia="Times New Roman" w:hAnsi="Times New Roman" w:cs="Times New Roman"/>
          <w:b/>
        </w:rPr>
      </w:pPr>
      <w:r>
        <w:rPr>
          <w:rFonts w:ascii="Times New Roman" w:eastAsia="Times New Roman" w:hAnsi="Times New Roman" w:cs="Times New Roman"/>
          <w:b/>
        </w:rPr>
        <w:t xml:space="preserve">Duration: </w:t>
      </w:r>
      <w:r>
        <w:rPr>
          <w:rFonts w:ascii="Times New Roman" w:eastAsia="Times New Roman" w:hAnsi="Times New Roman" w:cs="Times New Roman"/>
        </w:rPr>
        <w:t>Oct-2015 to Feb-2017</w:t>
      </w:r>
    </w:p>
    <w:p w14:paraId="00293623" w14:textId="77777777" w:rsidR="00123960" w:rsidRDefault="008208FE">
      <w:pPr>
        <w:tabs>
          <w:tab w:val="left" w:pos="2160"/>
        </w:tabs>
        <w:ind w:left="-315"/>
        <w:jc w:val="both"/>
        <w:rPr>
          <w:rFonts w:ascii="Times New Roman" w:eastAsia="Times New Roman" w:hAnsi="Times New Roman" w:cs="Times New Roman"/>
          <w:b/>
        </w:rPr>
      </w:pPr>
      <w:r>
        <w:rPr>
          <w:rFonts w:ascii="Times New Roman" w:eastAsia="Times New Roman" w:hAnsi="Times New Roman" w:cs="Times New Roman"/>
          <w:b/>
        </w:rPr>
        <w:t>Application Description: Merchant Authorization Communication Servicing (MACS):</w:t>
      </w:r>
    </w:p>
    <w:p w14:paraId="480E89F9" w14:textId="77777777" w:rsidR="00123960" w:rsidRDefault="008208FE">
      <w:pPr>
        <w:tabs>
          <w:tab w:val="left" w:pos="720"/>
          <w:tab w:val="left" w:pos="810"/>
          <w:tab w:val="left" w:pos="2160"/>
        </w:tabs>
        <w:ind w:left="-270"/>
        <w:rPr>
          <w:rFonts w:ascii="Times New Roman" w:eastAsia="Times New Roman" w:hAnsi="Times New Roman" w:cs="Times New Roman"/>
        </w:rPr>
      </w:pPr>
      <w:r>
        <w:rPr>
          <w:rFonts w:ascii="Times New Roman" w:eastAsia="Times New Roman" w:hAnsi="Times New Roman" w:cs="Times New Roman"/>
        </w:rPr>
        <w:t xml:space="preserve">MACS Application is one of the application in CAS that ensures the valid plastic and Authorization transaction done by customer to avoid fraud transactions.    </w:t>
      </w:r>
    </w:p>
    <w:p w14:paraId="70CFE435" w14:textId="77777777" w:rsidR="00123960" w:rsidRDefault="008208FE">
      <w:pPr>
        <w:tabs>
          <w:tab w:val="left" w:pos="2160"/>
        </w:tabs>
        <w:ind w:left="-315"/>
        <w:jc w:val="both"/>
        <w:rPr>
          <w:rFonts w:ascii="Times New Roman" w:eastAsia="Times New Roman" w:hAnsi="Times New Roman" w:cs="Times New Roman"/>
        </w:rPr>
      </w:pPr>
      <w:r>
        <w:rPr>
          <w:rFonts w:ascii="Times New Roman" w:eastAsia="Times New Roman" w:hAnsi="Times New Roman" w:cs="Times New Roman"/>
          <w:b/>
        </w:rPr>
        <w:t>Roles and Responsibilities:</w:t>
      </w:r>
    </w:p>
    <w:p w14:paraId="7272A9CE" w14:textId="77777777" w:rsidR="00123960" w:rsidRDefault="008208FE">
      <w:pPr>
        <w:widowControl w:val="0"/>
        <w:numPr>
          <w:ilvl w:val="0"/>
          <w:numId w:val="2"/>
        </w:numPr>
        <w:tabs>
          <w:tab w:val="left" w:pos="720"/>
          <w:tab w:val="left" w:pos="810"/>
          <w:tab w:val="left" w:pos="21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Test case creation and execution</w:t>
      </w:r>
    </w:p>
    <w:p w14:paraId="33E93B0C" w14:textId="77777777" w:rsidR="00123960" w:rsidRDefault="008208FE">
      <w:pPr>
        <w:widowControl w:val="0"/>
        <w:numPr>
          <w:ilvl w:val="0"/>
          <w:numId w:val="2"/>
        </w:numPr>
        <w:tabs>
          <w:tab w:val="left" w:pos="720"/>
          <w:tab w:val="left" w:pos="810"/>
          <w:tab w:val="left" w:pos="21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Analysed the Requirement Report and Project execution plan to perform the GAP analysis on the Requirements</w:t>
      </w:r>
    </w:p>
    <w:p w14:paraId="158B14E7" w14:textId="77777777" w:rsidR="00123960" w:rsidRDefault="008208FE">
      <w:pPr>
        <w:widowControl w:val="0"/>
        <w:numPr>
          <w:ilvl w:val="0"/>
          <w:numId w:val="2"/>
        </w:numPr>
        <w:tabs>
          <w:tab w:val="left" w:pos="720"/>
          <w:tab w:val="left" w:pos="810"/>
          <w:tab w:val="left" w:pos="21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Prepared the Test cases, Test plan, Test Strategy and Requirements traceability matrix</w:t>
      </w:r>
    </w:p>
    <w:p w14:paraId="13AD97B8" w14:textId="77777777" w:rsidR="00123960" w:rsidRDefault="008208FE">
      <w:pPr>
        <w:widowControl w:val="0"/>
        <w:numPr>
          <w:ilvl w:val="0"/>
          <w:numId w:val="2"/>
        </w:numPr>
        <w:tabs>
          <w:tab w:val="left" w:pos="720"/>
          <w:tab w:val="left" w:pos="810"/>
          <w:tab w:val="left" w:pos="21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Perform System Integration Testing, Functional Testing, Regression Testing and log the results in Quality Centre/Rally</w:t>
      </w:r>
    </w:p>
    <w:p w14:paraId="05A2315C" w14:textId="77777777" w:rsidR="00123960" w:rsidRDefault="008208FE">
      <w:pPr>
        <w:widowControl w:val="0"/>
        <w:numPr>
          <w:ilvl w:val="0"/>
          <w:numId w:val="2"/>
        </w:numPr>
        <w:tabs>
          <w:tab w:val="left" w:pos="720"/>
          <w:tab w:val="left" w:pos="810"/>
          <w:tab w:val="left" w:pos="21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Preparing Test Report for SIT sign off activities</w:t>
      </w:r>
    </w:p>
    <w:p w14:paraId="3A4C3CC9" w14:textId="77777777" w:rsidR="00123960" w:rsidRDefault="008208FE">
      <w:pPr>
        <w:widowControl w:val="0"/>
        <w:numPr>
          <w:ilvl w:val="0"/>
          <w:numId w:val="2"/>
        </w:numPr>
        <w:tabs>
          <w:tab w:val="left" w:pos="720"/>
          <w:tab w:val="left" w:pos="810"/>
          <w:tab w:val="left" w:pos="21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Participate in daily stand-up meetings and provide updates to onsite counterpart.</w:t>
      </w:r>
    </w:p>
    <w:p w14:paraId="19C4C4DC" w14:textId="77777777" w:rsidR="00123960" w:rsidRDefault="008208FE">
      <w:pPr>
        <w:widowControl w:val="0"/>
        <w:numPr>
          <w:ilvl w:val="0"/>
          <w:numId w:val="2"/>
        </w:numPr>
        <w:tabs>
          <w:tab w:val="left" w:pos="720"/>
          <w:tab w:val="left" w:pos="810"/>
          <w:tab w:val="left" w:pos="21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Presenting the test results in show and tell meeting to Product owner/business.</w:t>
      </w:r>
    </w:p>
    <w:p w14:paraId="2CC0FD98" w14:textId="77777777" w:rsidR="00123960" w:rsidRDefault="008208FE">
      <w:pPr>
        <w:widowControl w:val="0"/>
        <w:numPr>
          <w:ilvl w:val="0"/>
          <w:numId w:val="2"/>
        </w:numPr>
        <w:tabs>
          <w:tab w:val="left" w:pos="720"/>
          <w:tab w:val="left" w:pos="810"/>
          <w:tab w:val="left" w:pos="21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Identifying the Defect, raising the same Quality Centre and tracking it till it’s closure</w:t>
      </w:r>
    </w:p>
    <w:p w14:paraId="02CD899D" w14:textId="77777777" w:rsidR="00123960" w:rsidRDefault="008208FE">
      <w:pPr>
        <w:widowControl w:val="0"/>
        <w:numPr>
          <w:ilvl w:val="0"/>
          <w:numId w:val="2"/>
        </w:numPr>
        <w:tabs>
          <w:tab w:val="left" w:pos="720"/>
          <w:tab w:val="left" w:pos="810"/>
          <w:tab w:val="left" w:pos="21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RCA for the internal defects identified</w:t>
      </w:r>
    </w:p>
    <w:p w14:paraId="2224F3E6" w14:textId="77777777" w:rsidR="00123960" w:rsidRDefault="008208FE">
      <w:pPr>
        <w:widowControl w:val="0"/>
        <w:numPr>
          <w:ilvl w:val="0"/>
          <w:numId w:val="2"/>
        </w:numPr>
        <w:tabs>
          <w:tab w:val="left" w:pos="720"/>
          <w:tab w:val="left" w:pos="810"/>
          <w:tab w:val="left" w:pos="21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Scheduling and driving the E2E calls and publishing E2E testing status to Clients</w:t>
      </w:r>
    </w:p>
    <w:p w14:paraId="7EAD8A4E" w14:textId="77777777" w:rsidR="00123960" w:rsidRDefault="00123960">
      <w:pPr>
        <w:widowControl w:val="0"/>
        <w:tabs>
          <w:tab w:val="left" w:pos="720"/>
          <w:tab w:val="left" w:pos="810"/>
          <w:tab w:val="left" w:pos="2160"/>
        </w:tabs>
        <w:spacing w:after="0" w:line="240" w:lineRule="auto"/>
        <w:ind w:left="360"/>
        <w:jc w:val="both"/>
        <w:rPr>
          <w:rFonts w:ascii="Times New Roman" w:eastAsia="Times New Roman" w:hAnsi="Times New Roman" w:cs="Times New Roman"/>
        </w:rPr>
      </w:pPr>
    </w:p>
    <w:p w14:paraId="629FDBAD" w14:textId="77777777" w:rsidR="00123960" w:rsidRDefault="008208FE">
      <w:pPr>
        <w:widowControl w:val="0"/>
        <w:tabs>
          <w:tab w:val="left" w:pos="720"/>
          <w:tab w:val="left" w:pos="810"/>
          <w:tab w:val="left" w:pos="2160"/>
        </w:tabs>
        <w:spacing w:after="0" w:line="240" w:lineRule="auto"/>
        <w:ind w:left="-283"/>
        <w:jc w:val="both"/>
        <w:rPr>
          <w:rFonts w:ascii="Times New Roman" w:eastAsia="Times New Roman" w:hAnsi="Times New Roman" w:cs="Times New Roman"/>
          <w:b/>
          <w:u w:val="single"/>
        </w:rPr>
      </w:pPr>
      <w:r>
        <w:rPr>
          <w:rFonts w:ascii="Times New Roman" w:eastAsia="Times New Roman" w:hAnsi="Times New Roman" w:cs="Times New Roman"/>
          <w:b/>
          <w:u w:val="single"/>
        </w:rPr>
        <w:t>PROJECT B:  Retail and Logistics Domain</w:t>
      </w:r>
    </w:p>
    <w:p w14:paraId="29BB7A1A" w14:textId="77777777" w:rsidR="00123960" w:rsidRDefault="00123960">
      <w:pPr>
        <w:widowControl w:val="0"/>
        <w:tabs>
          <w:tab w:val="left" w:pos="720"/>
          <w:tab w:val="left" w:pos="810"/>
          <w:tab w:val="left" w:pos="2160"/>
        </w:tabs>
        <w:spacing w:after="0" w:line="240" w:lineRule="auto"/>
        <w:ind w:left="-283"/>
        <w:jc w:val="both"/>
        <w:rPr>
          <w:rFonts w:ascii="Times New Roman" w:eastAsia="Times New Roman" w:hAnsi="Times New Roman" w:cs="Times New Roman"/>
          <w:b/>
        </w:rPr>
      </w:pPr>
    </w:p>
    <w:p w14:paraId="184813C2" w14:textId="77777777" w:rsidR="00123960" w:rsidRDefault="008208FE">
      <w:pPr>
        <w:tabs>
          <w:tab w:val="left" w:pos="2160"/>
        </w:tabs>
        <w:ind w:left="-315"/>
        <w:jc w:val="both"/>
        <w:rPr>
          <w:rFonts w:ascii="Times New Roman" w:eastAsia="Times New Roman" w:hAnsi="Times New Roman" w:cs="Times New Roman"/>
          <w:b/>
        </w:rPr>
      </w:pPr>
      <w:r>
        <w:rPr>
          <w:rFonts w:ascii="Times New Roman" w:eastAsia="Times New Roman" w:hAnsi="Times New Roman" w:cs="Times New Roman"/>
          <w:b/>
        </w:rPr>
        <w:lastRenderedPageBreak/>
        <w:t>Client Name: Federal Express</w:t>
      </w:r>
    </w:p>
    <w:p w14:paraId="202ACAED" w14:textId="77777777" w:rsidR="00123960" w:rsidRDefault="008208FE">
      <w:pPr>
        <w:spacing w:after="0"/>
        <w:ind w:left="426"/>
        <w:rPr>
          <w:rFonts w:ascii="Times New Roman" w:eastAsia="Times New Roman" w:hAnsi="Times New Roman" w:cs="Times New Roman"/>
          <w:color w:val="000000"/>
          <w:highlight w:val="white"/>
        </w:rPr>
      </w:pPr>
      <w:r>
        <w:rPr>
          <w:rFonts w:ascii="Times New Roman" w:eastAsia="Times New Roman" w:hAnsi="Times New Roman" w:cs="Times New Roman"/>
          <w:b/>
          <w:color w:val="000000"/>
          <w:highlight w:val="white"/>
        </w:rPr>
        <w:t>FedEx Corporation</w:t>
      </w:r>
      <w:r>
        <w:rPr>
          <w:rFonts w:ascii="Times New Roman" w:eastAsia="Times New Roman" w:hAnsi="Times New Roman" w:cs="Times New Roman"/>
          <w:color w:val="000000"/>
          <w:highlight w:val="white"/>
        </w:rPr>
        <w:t> is an </w:t>
      </w:r>
      <w:hyperlink r:id="rId6">
        <w:r>
          <w:rPr>
            <w:rFonts w:ascii="Times New Roman" w:eastAsia="Times New Roman" w:hAnsi="Times New Roman" w:cs="Times New Roman"/>
            <w:color w:val="000000"/>
            <w:highlight w:val="white"/>
          </w:rPr>
          <w:t>American</w:t>
        </w:r>
      </w:hyperlink>
      <w:r>
        <w:rPr>
          <w:rFonts w:ascii="Times New Roman" w:eastAsia="Times New Roman" w:hAnsi="Times New Roman" w:cs="Times New Roman"/>
          <w:color w:val="000000"/>
          <w:highlight w:val="white"/>
        </w:rPr>
        <w:t> </w:t>
      </w:r>
      <w:hyperlink r:id="rId7">
        <w:r>
          <w:rPr>
            <w:rFonts w:ascii="Times New Roman" w:eastAsia="Times New Roman" w:hAnsi="Times New Roman" w:cs="Times New Roman"/>
            <w:color w:val="000000"/>
            <w:highlight w:val="white"/>
          </w:rPr>
          <w:t>multinational</w:t>
        </w:r>
      </w:hyperlink>
      <w:r>
        <w:rPr>
          <w:rFonts w:ascii="Times New Roman" w:eastAsia="Times New Roman" w:hAnsi="Times New Roman" w:cs="Times New Roman"/>
          <w:color w:val="000000"/>
          <w:highlight w:val="white"/>
        </w:rPr>
        <w:t> </w:t>
      </w:r>
      <w:hyperlink r:id="rId8">
        <w:r>
          <w:rPr>
            <w:rFonts w:ascii="Times New Roman" w:eastAsia="Times New Roman" w:hAnsi="Times New Roman" w:cs="Times New Roman"/>
            <w:color w:val="000000"/>
            <w:highlight w:val="white"/>
          </w:rPr>
          <w:t>courier</w:t>
        </w:r>
      </w:hyperlink>
      <w:r>
        <w:rPr>
          <w:rFonts w:ascii="Times New Roman" w:eastAsia="Times New Roman" w:hAnsi="Times New Roman" w:cs="Times New Roman"/>
          <w:color w:val="000000"/>
          <w:highlight w:val="white"/>
        </w:rPr>
        <w:t> delivery Services Company headquartered in </w:t>
      </w:r>
      <w:hyperlink r:id="rId9">
        <w:r>
          <w:rPr>
            <w:rFonts w:ascii="Times New Roman" w:eastAsia="Times New Roman" w:hAnsi="Times New Roman" w:cs="Times New Roman"/>
            <w:color w:val="000000"/>
            <w:highlight w:val="white"/>
          </w:rPr>
          <w:t>Memphis, Tennessee</w:t>
        </w:r>
      </w:hyperlink>
      <w:r>
        <w:rPr>
          <w:rFonts w:ascii="Times New Roman" w:eastAsia="Times New Roman" w:hAnsi="Times New Roman" w:cs="Times New Roman"/>
          <w:color w:val="000000"/>
          <w:highlight w:val="white"/>
        </w:rPr>
        <w:t>. The name "FedEx" is a </w:t>
      </w:r>
      <w:hyperlink r:id="rId10">
        <w:r>
          <w:rPr>
            <w:rFonts w:ascii="Times New Roman" w:eastAsia="Times New Roman" w:hAnsi="Times New Roman" w:cs="Times New Roman"/>
            <w:color w:val="000000"/>
            <w:highlight w:val="white"/>
          </w:rPr>
          <w:t>syllabic abbreviation</w:t>
        </w:r>
      </w:hyperlink>
      <w:r>
        <w:rPr>
          <w:rFonts w:ascii="Times New Roman" w:eastAsia="Times New Roman" w:hAnsi="Times New Roman" w:cs="Times New Roman"/>
          <w:color w:val="000000"/>
          <w:highlight w:val="white"/>
        </w:rPr>
        <w:t> of the name of the company's original air division, </w:t>
      </w:r>
      <w:r>
        <w:rPr>
          <w:rFonts w:ascii="Times New Roman" w:eastAsia="Times New Roman" w:hAnsi="Times New Roman" w:cs="Times New Roman"/>
          <w:b/>
          <w:color w:val="000000"/>
          <w:highlight w:val="white"/>
        </w:rPr>
        <w:t>Fed</w:t>
      </w:r>
      <w:r>
        <w:rPr>
          <w:rFonts w:ascii="Times New Roman" w:eastAsia="Times New Roman" w:hAnsi="Times New Roman" w:cs="Times New Roman"/>
          <w:color w:val="000000"/>
          <w:highlight w:val="white"/>
        </w:rPr>
        <w:t>eral </w:t>
      </w:r>
      <w:r>
        <w:rPr>
          <w:rFonts w:ascii="Times New Roman" w:eastAsia="Times New Roman" w:hAnsi="Times New Roman" w:cs="Times New Roman"/>
          <w:b/>
          <w:color w:val="000000"/>
          <w:highlight w:val="white"/>
        </w:rPr>
        <w:t>Ex</w:t>
      </w:r>
      <w:r>
        <w:rPr>
          <w:rFonts w:ascii="Times New Roman" w:eastAsia="Times New Roman" w:hAnsi="Times New Roman" w:cs="Times New Roman"/>
          <w:color w:val="000000"/>
          <w:highlight w:val="white"/>
        </w:rPr>
        <w:t>press (now </w:t>
      </w:r>
      <w:hyperlink r:id="rId11">
        <w:r>
          <w:rPr>
            <w:rFonts w:ascii="Times New Roman" w:eastAsia="Times New Roman" w:hAnsi="Times New Roman" w:cs="Times New Roman"/>
            <w:color w:val="000000"/>
            <w:highlight w:val="white"/>
          </w:rPr>
          <w:t>FedEx Express</w:t>
        </w:r>
      </w:hyperlink>
      <w:r>
        <w:rPr>
          <w:rFonts w:ascii="Times New Roman" w:eastAsia="Times New Roman" w:hAnsi="Times New Roman" w:cs="Times New Roman"/>
          <w:color w:val="000000"/>
          <w:highlight w:val="white"/>
        </w:rPr>
        <w:t>), which was used from 1973 until 2000. The company is known for its overnight shipping service, but also for pioneering a system that could track packages and provide real-time updates on package location (to help in finding lost packages), a feature that has now been implemented by most other carrier services.</w:t>
      </w:r>
    </w:p>
    <w:p w14:paraId="24B7AA96" w14:textId="77777777" w:rsidR="00123960" w:rsidRDefault="00123960">
      <w:pPr>
        <w:spacing w:after="0"/>
        <w:ind w:left="426"/>
        <w:rPr>
          <w:rFonts w:ascii="Times New Roman" w:eastAsia="Times New Roman" w:hAnsi="Times New Roman" w:cs="Times New Roman"/>
        </w:rPr>
      </w:pPr>
    </w:p>
    <w:p w14:paraId="3517F0B8" w14:textId="77777777" w:rsidR="00123960" w:rsidRDefault="008208FE">
      <w:pPr>
        <w:tabs>
          <w:tab w:val="left" w:pos="2160"/>
        </w:tabs>
        <w:ind w:left="-315"/>
        <w:jc w:val="both"/>
        <w:rPr>
          <w:rFonts w:ascii="Times New Roman" w:eastAsia="Times New Roman" w:hAnsi="Times New Roman" w:cs="Times New Roman"/>
        </w:rPr>
      </w:pPr>
      <w:r>
        <w:rPr>
          <w:rFonts w:ascii="Times New Roman" w:eastAsia="Times New Roman" w:hAnsi="Times New Roman" w:cs="Times New Roman"/>
          <w:b/>
        </w:rPr>
        <w:t xml:space="preserve">Application: </w:t>
      </w:r>
      <w:r>
        <w:rPr>
          <w:rFonts w:ascii="Times New Roman" w:eastAsia="Times New Roman" w:hAnsi="Times New Roman" w:cs="Times New Roman"/>
          <w:b/>
        </w:rPr>
        <w:tab/>
        <w:t>C</w:t>
      </w:r>
      <w:r>
        <w:rPr>
          <w:rFonts w:ascii="Times New Roman" w:eastAsia="Times New Roman" w:hAnsi="Times New Roman" w:cs="Times New Roman"/>
        </w:rPr>
        <w:t xml:space="preserve">reate </w:t>
      </w:r>
      <w:r>
        <w:rPr>
          <w:rFonts w:ascii="Times New Roman" w:eastAsia="Times New Roman" w:hAnsi="Times New Roman" w:cs="Times New Roman"/>
          <w:b/>
        </w:rPr>
        <w:t>E</w:t>
      </w:r>
      <w:r>
        <w:rPr>
          <w:rFonts w:ascii="Times New Roman" w:eastAsia="Times New Roman" w:hAnsi="Times New Roman" w:cs="Times New Roman"/>
        </w:rPr>
        <w:t xml:space="preserve">ntity and </w:t>
      </w:r>
      <w:r>
        <w:rPr>
          <w:rFonts w:ascii="Times New Roman" w:eastAsia="Times New Roman" w:hAnsi="Times New Roman" w:cs="Times New Roman"/>
          <w:b/>
        </w:rPr>
        <w:t>S</w:t>
      </w:r>
      <w:r>
        <w:rPr>
          <w:rFonts w:ascii="Times New Roman" w:eastAsia="Times New Roman" w:hAnsi="Times New Roman" w:cs="Times New Roman"/>
        </w:rPr>
        <w:t xml:space="preserve">ales </w:t>
      </w:r>
      <w:r>
        <w:rPr>
          <w:rFonts w:ascii="Times New Roman" w:eastAsia="Times New Roman" w:hAnsi="Times New Roman" w:cs="Times New Roman"/>
          <w:b/>
        </w:rPr>
        <w:t>E</w:t>
      </w:r>
      <w:r>
        <w:rPr>
          <w:rFonts w:ascii="Times New Roman" w:eastAsia="Times New Roman" w:hAnsi="Times New Roman" w:cs="Times New Roman"/>
        </w:rPr>
        <w:t>ntity (</w:t>
      </w:r>
      <w:r>
        <w:rPr>
          <w:rFonts w:ascii="Times New Roman" w:eastAsia="Times New Roman" w:hAnsi="Times New Roman" w:cs="Times New Roman"/>
          <w:b/>
        </w:rPr>
        <w:t>CESE</w:t>
      </w:r>
      <w:r>
        <w:rPr>
          <w:rFonts w:ascii="Times New Roman" w:eastAsia="Times New Roman" w:hAnsi="Times New Roman" w:cs="Times New Roman"/>
        </w:rPr>
        <w:t>)</w:t>
      </w:r>
    </w:p>
    <w:p w14:paraId="727A8D78" w14:textId="77777777" w:rsidR="00123960" w:rsidRDefault="008208FE">
      <w:pPr>
        <w:tabs>
          <w:tab w:val="left" w:pos="2160"/>
        </w:tabs>
        <w:ind w:left="-315"/>
        <w:jc w:val="both"/>
        <w:rPr>
          <w:rFonts w:ascii="Times New Roman" w:eastAsia="Times New Roman" w:hAnsi="Times New Roman" w:cs="Times New Roman"/>
        </w:rPr>
      </w:pPr>
      <w:r>
        <w:rPr>
          <w:rFonts w:ascii="Times New Roman" w:eastAsia="Times New Roman" w:hAnsi="Times New Roman" w:cs="Times New Roman"/>
          <w:b/>
        </w:rPr>
        <w:t>Roles and Responsibilities:</w:t>
      </w:r>
    </w:p>
    <w:p w14:paraId="6292317F" w14:textId="77777777" w:rsidR="00123960" w:rsidRDefault="008208FE">
      <w:pPr>
        <w:widowControl w:val="0"/>
        <w:numPr>
          <w:ilvl w:val="0"/>
          <w:numId w:val="2"/>
        </w:numPr>
        <w:tabs>
          <w:tab w:val="left" w:pos="720"/>
          <w:tab w:val="left" w:pos="810"/>
          <w:tab w:val="left" w:pos="21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Deriving the Test case creation and execution</w:t>
      </w:r>
    </w:p>
    <w:p w14:paraId="1D81CD8D" w14:textId="77777777" w:rsidR="00123960" w:rsidRDefault="008208FE">
      <w:pPr>
        <w:widowControl w:val="0"/>
        <w:numPr>
          <w:ilvl w:val="0"/>
          <w:numId w:val="2"/>
        </w:numPr>
        <w:tabs>
          <w:tab w:val="left" w:pos="720"/>
          <w:tab w:val="left" w:pos="810"/>
          <w:tab w:val="left" w:pos="21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Analysed the Requirement Report and Project execution plan to perform the GAP analysis on the Requirements</w:t>
      </w:r>
    </w:p>
    <w:p w14:paraId="17B749BB" w14:textId="77777777" w:rsidR="00123960" w:rsidRDefault="008208FE">
      <w:pPr>
        <w:widowControl w:val="0"/>
        <w:numPr>
          <w:ilvl w:val="0"/>
          <w:numId w:val="2"/>
        </w:numPr>
        <w:tabs>
          <w:tab w:val="left" w:pos="720"/>
          <w:tab w:val="left" w:pos="810"/>
          <w:tab w:val="left" w:pos="21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Prepared the Test cases, Test plan, Test Strategy and Requirements traceability matrix</w:t>
      </w:r>
    </w:p>
    <w:p w14:paraId="6D94448D" w14:textId="77777777" w:rsidR="00123960" w:rsidRDefault="008208FE">
      <w:pPr>
        <w:widowControl w:val="0"/>
        <w:numPr>
          <w:ilvl w:val="0"/>
          <w:numId w:val="2"/>
        </w:numPr>
        <w:tabs>
          <w:tab w:val="left" w:pos="720"/>
          <w:tab w:val="left" w:pos="810"/>
          <w:tab w:val="left" w:pos="21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Perform Regression Testing and log the results in Quality Centre/Rally</w:t>
      </w:r>
    </w:p>
    <w:p w14:paraId="6C16C936" w14:textId="77777777" w:rsidR="00123960" w:rsidRDefault="008208FE">
      <w:pPr>
        <w:widowControl w:val="0"/>
        <w:numPr>
          <w:ilvl w:val="0"/>
          <w:numId w:val="2"/>
        </w:numPr>
        <w:tabs>
          <w:tab w:val="left" w:pos="720"/>
          <w:tab w:val="left" w:pos="810"/>
          <w:tab w:val="left" w:pos="21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Preparing Test Report </w:t>
      </w:r>
    </w:p>
    <w:p w14:paraId="4131FD5A" w14:textId="77777777" w:rsidR="00123960" w:rsidRDefault="008208FE">
      <w:pPr>
        <w:widowControl w:val="0"/>
        <w:numPr>
          <w:ilvl w:val="0"/>
          <w:numId w:val="2"/>
        </w:numPr>
        <w:tabs>
          <w:tab w:val="left" w:pos="720"/>
          <w:tab w:val="left" w:pos="810"/>
          <w:tab w:val="left" w:pos="21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Participate in daily stand-up meetings and provide updates to onsite counterpart.</w:t>
      </w:r>
    </w:p>
    <w:p w14:paraId="35D12C5B" w14:textId="77777777" w:rsidR="00123960" w:rsidRDefault="008208FE">
      <w:pPr>
        <w:widowControl w:val="0"/>
        <w:numPr>
          <w:ilvl w:val="0"/>
          <w:numId w:val="2"/>
        </w:numPr>
        <w:tabs>
          <w:tab w:val="left" w:pos="720"/>
          <w:tab w:val="left" w:pos="810"/>
          <w:tab w:val="left" w:pos="21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Identifying the Defect, raising the same Quality Centre and tracking it till it’s closure</w:t>
      </w:r>
    </w:p>
    <w:p w14:paraId="349F5D8D" w14:textId="77777777" w:rsidR="00123960" w:rsidRDefault="008208FE">
      <w:pPr>
        <w:widowControl w:val="0"/>
        <w:numPr>
          <w:ilvl w:val="0"/>
          <w:numId w:val="2"/>
        </w:numPr>
        <w:pBdr>
          <w:top w:val="nil"/>
          <w:left w:val="nil"/>
          <w:bottom w:val="nil"/>
          <w:right w:val="nil"/>
          <w:between w:val="nil"/>
        </w:pBdr>
        <w:tabs>
          <w:tab w:val="left" w:pos="720"/>
          <w:tab w:val="left" w:pos="810"/>
          <w:tab w:val="left" w:pos="2160"/>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RCA for the internal defects identified</w:t>
      </w:r>
    </w:p>
    <w:p w14:paraId="60D4B06E" w14:textId="77777777" w:rsidR="00123960" w:rsidRDefault="00123960">
      <w:pPr>
        <w:widowControl w:val="0"/>
        <w:tabs>
          <w:tab w:val="left" w:pos="720"/>
          <w:tab w:val="left" w:pos="810"/>
          <w:tab w:val="left" w:pos="2160"/>
        </w:tabs>
        <w:spacing w:after="0" w:line="240" w:lineRule="auto"/>
        <w:jc w:val="both"/>
        <w:rPr>
          <w:rFonts w:ascii="Times New Roman" w:eastAsia="Times New Roman" w:hAnsi="Times New Roman" w:cs="Times New Roman"/>
        </w:rPr>
      </w:pPr>
    </w:p>
    <w:p w14:paraId="4E07183E" w14:textId="3ADAA5C8" w:rsidR="001403E2" w:rsidRDefault="008208FE" w:rsidP="00F82231">
      <w:pPr>
        <w:tabs>
          <w:tab w:val="left" w:pos="2160"/>
        </w:tabs>
        <w:ind w:left="-315"/>
        <w:jc w:val="both"/>
        <w:rPr>
          <w:rFonts w:ascii="Times New Roman" w:eastAsia="Times New Roman" w:hAnsi="Times New Roman" w:cs="Times New Roman"/>
        </w:rPr>
      </w:pPr>
      <w:r>
        <w:rPr>
          <w:rFonts w:ascii="Times New Roman" w:eastAsia="Times New Roman" w:hAnsi="Times New Roman" w:cs="Times New Roman"/>
          <w:b/>
        </w:rPr>
        <w:t xml:space="preserve">Duration: </w:t>
      </w:r>
      <w:r>
        <w:rPr>
          <w:rFonts w:ascii="Times New Roman" w:eastAsia="Times New Roman" w:hAnsi="Times New Roman" w:cs="Times New Roman"/>
        </w:rPr>
        <w:t>Mar-2017 to Aug-2017</w:t>
      </w:r>
    </w:p>
    <w:p w14:paraId="2D81EE16" w14:textId="77777777" w:rsidR="00123960" w:rsidRDefault="008208FE">
      <w:pPr>
        <w:widowControl w:val="0"/>
        <w:tabs>
          <w:tab w:val="left" w:pos="720"/>
          <w:tab w:val="left" w:pos="810"/>
          <w:tab w:val="left" w:pos="2160"/>
        </w:tabs>
        <w:spacing w:after="0" w:line="240" w:lineRule="auto"/>
        <w:ind w:left="-283"/>
        <w:jc w:val="both"/>
        <w:rPr>
          <w:rFonts w:ascii="Times New Roman" w:eastAsia="Times New Roman" w:hAnsi="Times New Roman" w:cs="Times New Roman"/>
          <w:b/>
          <w:u w:val="single"/>
        </w:rPr>
      </w:pPr>
      <w:r>
        <w:rPr>
          <w:rFonts w:ascii="Times New Roman" w:eastAsia="Times New Roman" w:hAnsi="Times New Roman" w:cs="Times New Roman"/>
          <w:b/>
          <w:u w:val="single"/>
        </w:rPr>
        <w:t>PROJECT C:  Insurance Domain</w:t>
      </w:r>
    </w:p>
    <w:p w14:paraId="6C977AC9" w14:textId="77777777" w:rsidR="00123960" w:rsidRDefault="00123960">
      <w:pPr>
        <w:widowControl w:val="0"/>
        <w:tabs>
          <w:tab w:val="left" w:pos="720"/>
          <w:tab w:val="left" w:pos="810"/>
          <w:tab w:val="left" w:pos="2160"/>
        </w:tabs>
        <w:spacing w:after="0" w:line="240" w:lineRule="auto"/>
        <w:ind w:left="-283"/>
        <w:jc w:val="both"/>
        <w:rPr>
          <w:rFonts w:ascii="Times New Roman" w:eastAsia="Times New Roman" w:hAnsi="Times New Roman" w:cs="Times New Roman"/>
          <w:b/>
        </w:rPr>
      </w:pPr>
    </w:p>
    <w:p w14:paraId="0A4E6516" w14:textId="77777777" w:rsidR="00123960" w:rsidRDefault="008208FE">
      <w:pPr>
        <w:tabs>
          <w:tab w:val="left" w:pos="2160"/>
        </w:tabs>
        <w:ind w:left="-315"/>
        <w:jc w:val="both"/>
        <w:rPr>
          <w:rFonts w:ascii="Times New Roman" w:eastAsia="Times New Roman" w:hAnsi="Times New Roman" w:cs="Times New Roman"/>
          <w:b/>
        </w:rPr>
      </w:pPr>
      <w:r>
        <w:rPr>
          <w:rFonts w:ascii="Times New Roman" w:eastAsia="Times New Roman" w:hAnsi="Times New Roman" w:cs="Times New Roman"/>
          <w:b/>
        </w:rPr>
        <w:t>Client Name: Manulife-John Hancock</w:t>
      </w:r>
    </w:p>
    <w:p w14:paraId="7C88BE67" w14:textId="77777777" w:rsidR="00123960" w:rsidRDefault="008208FE">
      <w:pPr>
        <w:widowControl w:val="0"/>
        <w:numPr>
          <w:ilvl w:val="0"/>
          <w:numId w:val="2"/>
        </w:numPr>
        <w:tabs>
          <w:tab w:val="left" w:pos="720"/>
          <w:tab w:val="left" w:pos="810"/>
          <w:tab w:val="left" w:pos="21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Struts to Spring Migration Project deals with migrating the Insurance Application codes from Struts to Spring Technology for Security purpose</w:t>
      </w:r>
    </w:p>
    <w:p w14:paraId="24FD6537" w14:textId="77777777" w:rsidR="00123960" w:rsidRDefault="008208FE">
      <w:pPr>
        <w:widowControl w:val="0"/>
        <w:numPr>
          <w:ilvl w:val="0"/>
          <w:numId w:val="2"/>
        </w:numPr>
        <w:tabs>
          <w:tab w:val="left" w:pos="720"/>
          <w:tab w:val="left" w:pos="810"/>
          <w:tab w:val="left" w:pos="21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Since there is only code changes not the functional change our testing should ensure there is no functional changes with migrated code compared to existing code</w:t>
      </w:r>
    </w:p>
    <w:p w14:paraId="2820A2C2" w14:textId="77777777" w:rsidR="00123960" w:rsidRDefault="008208FE">
      <w:pPr>
        <w:widowControl w:val="0"/>
        <w:numPr>
          <w:ilvl w:val="0"/>
          <w:numId w:val="2"/>
        </w:numPr>
        <w:tabs>
          <w:tab w:val="left" w:pos="720"/>
          <w:tab w:val="left" w:pos="810"/>
          <w:tab w:val="left" w:pos="21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We have validated the </w:t>
      </w:r>
      <w:proofErr w:type="spellStart"/>
      <w:r>
        <w:rPr>
          <w:rFonts w:ascii="Times New Roman" w:eastAsia="Times New Roman" w:hAnsi="Times New Roman" w:cs="Times New Roman"/>
        </w:rPr>
        <w:t>eComm</w:t>
      </w:r>
      <w:proofErr w:type="spellEnd"/>
      <w:r>
        <w:rPr>
          <w:rFonts w:ascii="Times New Roman" w:eastAsia="Times New Roman" w:hAnsi="Times New Roman" w:cs="Times New Roman"/>
        </w:rPr>
        <w:t xml:space="preserve"> RPS Applications (EZK, PSW, TPA, FRW, OEE, Intranet applications)</w:t>
      </w:r>
    </w:p>
    <w:p w14:paraId="0710B3AA" w14:textId="77777777" w:rsidR="00123960" w:rsidRDefault="008208FE">
      <w:pPr>
        <w:widowControl w:val="0"/>
        <w:numPr>
          <w:ilvl w:val="0"/>
          <w:numId w:val="2"/>
        </w:numPr>
        <w:tabs>
          <w:tab w:val="left" w:pos="720"/>
          <w:tab w:val="left" w:pos="810"/>
          <w:tab w:val="left" w:pos="21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Also validated the CSRF  (Cross Site Request Forgery) testing to ensure the security of the application</w:t>
      </w:r>
    </w:p>
    <w:p w14:paraId="26C9234D" w14:textId="77777777" w:rsidR="00123960" w:rsidRDefault="008208FE">
      <w:pPr>
        <w:widowControl w:val="0"/>
        <w:numPr>
          <w:ilvl w:val="0"/>
          <w:numId w:val="2"/>
        </w:numPr>
        <w:tabs>
          <w:tab w:val="left" w:pos="720"/>
          <w:tab w:val="left" w:pos="810"/>
          <w:tab w:val="left" w:pos="2160"/>
        </w:tabs>
        <w:spacing w:after="0" w:line="240" w:lineRule="auto"/>
        <w:rPr>
          <w:rFonts w:ascii="Times New Roman" w:eastAsia="Times New Roman" w:hAnsi="Times New Roman" w:cs="Times New Roman"/>
        </w:rPr>
      </w:pPr>
      <w:r>
        <w:rPr>
          <w:rFonts w:ascii="Times New Roman" w:eastAsia="Times New Roman" w:hAnsi="Times New Roman" w:cs="Times New Roman"/>
        </w:rPr>
        <w:t>Validated the applications through mobile testing and cross browser testing to ensure the reliability and performance</w:t>
      </w:r>
    </w:p>
    <w:p w14:paraId="0D5C10B3" w14:textId="77777777" w:rsidR="00123960" w:rsidRDefault="00123960">
      <w:pPr>
        <w:widowControl w:val="0"/>
        <w:tabs>
          <w:tab w:val="left" w:pos="720"/>
          <w:tab w:val="left" w:pos="810"/>
          <w:tab w:val="left" w:pos="2160"/>
        </w:tabs>
        <w:spacing w:after="0" w:line="240" w:lineRule="auto"/>
        <w:jc w:val="both"/>
        <w:rPr>
          <w:rFonts w:ascii="Times New Roman" w:eastAsia="Times New Roman" w:hAnsi="Times New Roman" w:cs="Times New Roman"/>
        </w:rPr>
      </w:pPr>
    </w:p>
    <w:p w14:paraId="1FF960B2" w14:textId="77777777" w:rsidR="00123960" w:rsidRDefault="00123960">
      <w:pPr>
        <w:widowControl w:val="0"/>
        <w:tabs>
          <w:tab w:val="left" w:pos="720"/>
          <w:tab w:val="left" w:pos="810"/>
          <w:tab w:val="left" w:pos="2160"/>
        </w:tabs>
        <w:spacing w:after="0" w:line="240" w:lineRule="auto"/>
        <w:jc w:val="both"/>
        <w:rPr>
          <w:rFonts w:ascii="Times New Roman" w:eastAsia="Times New Roman" w:hAnsi="Times New Roman" w:cs="Times New Roman"/>
        </w:rPr>
      </w:pPr>
    </w:p>
    <w:p w14:paraId="3CFF52F3" w14:textId="77777777" w:rsidR="00123960" w:rsidRDefault="008208FE">
      <w:pPr>
        <w:tabs>
          <w:tab w:val="left" w:pos="2160"/>
        </w:tabs>
        <w:ind w:left="360"/>
        <w:jc w:val="both"/>
        <w:rPr>
          <w:rFonts w:ascii="Times New Roman" w:eastAsia="Times New Roman" w:hAnsi="Times New Roman" w:cs="Times New Roman"/>
        </w:rPr>
      </w:pPr>
      <w:r>
        <w:rPr>
          <w:rFonts w:ascii="Times New Roman" w:eastAsia="Times New Roman" w:hAnsi="Times New Roman" w:cs="Times New Roman"/>
          <w:b/>
        </w:rPr>
        <w:t xml:space="preserve">Application: </w:t>
      </w:r>
      <w:r>
        <w:rPr>
          <w:rFonts w:ascii="Times New Roman" w:eastAsia="Times New Roman" w:hAnsi="Times New Roman" w:cs="Times New Roman"/>
          <w:b/>
        </w:rPr>
        <w:tab/>
      </w:r>
      <w:proofErr w:type="spellStart"/>
      <w:r>
        <w:rPr>
          <w:rFonts w:ascii="Times New Roman" w:eastAsia="Times New Roman" w:hAnsi="Times New Roman" w:cs="Times New Roman"/>
          <w:b/>
        </w:rPr>
        <w:t>eComm</w:t>
      </w:r>
      <w:proofErr w:type="spellEnd"/>
      <w:r>
        <w:rPr>
          <w:rFonts w:ascii="Times New Roman" w:eastAsia="Times New Roman" w:hAnsi="Times New Roman" w:cs="Times New Roman"/>
          <w:b/>
        </w:rPr>
        <w:t xml:space="preserve"> JHRPS</w:t>
      </w:r>
    </w:p>
    <w:p w14:paraId="2A1DF64A" w14:textId="77777777" w:rsidR="00123960" w:rsidRDefault="008208FE">
      <w:pPr>
        <w:tabs>
          <w:tab w:val="left" w:pos="2160"/>
        </w:tabs>
        <w:ind w:left="-315"/>
        <w:jc w:val="both"/>
        <w:rPr>
          <w:rFonts w:ascii="Times New Roman" w:eastAsia="Times New Roman" w:hAnsi="Times New Roman" w:cs="Times New Roman"/>
        </w:rPr>
      </w:pPr>
      <w:r>
        <w:rPr>
          <w:rFonts w:ascii="Times New Roman" w:eastAsia="Times New Roman" w:hAnsi="Times New Roman" w:cs="Times New Roman"/>
          <w:b/>
        </w:rPr>
        <w:t>Roles and Responsibilities:</w:t>
      </w:r>
    </w:p>
    <w:p w14:paraId="5A7E4FB2" w14:textId="296DCF9D" w:rsidR="00123960" w:rsidRDefault="008208FE">
      <w:pPr>
        <w:widowControl w:val="0"/>
        <w:numPr>
          <w:ilvl w:val="0"/>
          <w:numId w:val="2"/>
        </w:numPr>
        <w:tabs>
          <w:tab w:val="left" w:pos="720"/>
          <w:tab w:val="left" w:pos="810"/>
          <w:tab w:val="left" w:pos="21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Analysis of customer requirements and derived high level test scenarios</w:t>
      </w:r>
    </w:p>
    <w:p w14:paraId="3AC43F33" w14:textId="77777777" w:rsidR="00123960" w:rsidRDefault="008208FE">
      <w:pPr>
        <w:widowControl w:val="0"/>
        <w:numPr>
          <w:ilvl w:val="0"/>
          <w:numId w:val="2"/>
        </w:numPr>
        <w:tabs>
          <w:tab w:val="left" w:pos="720"/>
          <w:tab w:val="left" w:pos="810"/>
          <w:tab w:val="left" w:pos="2160"/>
        </w:tabs>
        <w:spacing w:after="0" w:line="240" w:lineRule="auto"/>
        <w:rPr>
          <w:rFonts w:ascii="Times New Roman" w:eastAsia="Times New Roman" w:hAnsi="Times New Roman" w:cs="Times New Roman"/>
        </w:rPr>
      </w:pPr>
      <w:r>
        <w:rPr>
          <w:rFonts w:ascii="Times New Roman" w:eastAsia="Times New Roman" w:hAnsi="Times New Roman" w:cs="Times New Roman"/>
        </w:rPr>
        <w:t>Designed low level test cases and Validated the Test scenarios through Functional, Regression, Integration and Smoke Testing</w:t>
      </w:r>
    </w:p>
    <w:p w14:paraId="15B951B6" w14:textId="77777777" w:rsidR="00123960" w:rsidRDefault="008208FE">
      <w:pPr>
        <w:widowControl w:val="0"/>
        <w:numPr>
          <w:ilvl w:val="0"/>
          <w:numId w:val="2"/>
        </w:numPr>
        <w:tabs>
          <w:tab w:val="left" w:pos="720"/>
          <w:tab w:val="left" w:pos="810"/>
          <w:tab w:val="left" w:pos="21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Knowledge of sharing/ monitoring about project to the new associate in the team</w:t>
      </w:r>
    </w:p>
    <w:p w14:paraId="01805FDB" w14:textId="77777777" w:rsidR="00123960" w:rsidRDefault="008208FE">
      <w:pPr>
        <w:widowControl w:val="0"/>
        <w:numPr>
          <w:ilvl w:val="0"/>
          <w:numId w:val="2"/>
        </w:numPr>
        <w:tabs>
          <w:tab w:val="left" w:pos="720"/>
          <w:tab w:val="left" w:pos="810"/>
          <w:tab w:val="left" w:pos="21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Have taken the ownership of Intranet applications and delivered the product without defects</w:t>
      </w:r>
    </w:p>
    <w:p w14:paraId="34E9F288" w14:textId="77777777" w:rsidR="00123960" w:rsidRDefault="008208FE">
      <w:pPr>
        <w:widowControl w:val="0"/>
        <w:numPr>
          <w:ilvl w:val="0"/>
          <w:numId w:val="2"/>
        </w:numPr>
        <w:tabs>
          <w:tab w:val="left" w:pos="720"/>
          <w:tab w:val="left" w:pos="810"/>
          <w:tab w:val="left" w:pos="21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Have raised Defects in QC and Retest the scenario once the developer provide fix or tracking </w:t>
      </w:r>
      <w:r>
        <w:rPr>
          <w:rFonts w:ascii="Times New Roman" w:eastAsia="Times New Roman" w:hAnsi="Times New Roman" w:cs="Times New Roman"/>
        </w:rPr>
        <w:lastRenderedPageBreak/>
        <w:t>it till closure</w:t>
      </w:r>
    </w:p>
    <w:p w14:paraId="0E0A1810" w14:textId="77777777" w:rsidR="00123960" w:rsidRDefault="008208FE">
      <w:pPr>
        <w:widowControl w:val="0"/>
        <w:numPr>
          <w:ilvl w:val="0"/>
          <w:numId w:val="2"/>
        </w:numPr>
        <w:tabs>
          <w:tab w:val="left" w:pos="720"/>
          <w:tab w:val="left" w:pos="810"/>
          <w:tab w:val="left" w:pos="21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Communicating with onsite counterpart to get the inputs and provide the status of execution on daily basis</w:t>
      </w:r>
    </w:p>
    <w:p w14:paraId="3449D5D3" w14:textId="77777777" w:rsidR="00123960" w:rsidRDefault="008208FE">
      <w:pPr>
        <w:widowControl w:val="0"/>
        <w:numPr>
          <w:ilvl w:val="0"/>
          <w:numId w:val="2"/>
        </w:numPr>
        <w:tabs>
          <w:tab w:val="left" w:pos="720"/>
          <w:tab w:val="left" w:pos="810"/>
          <w:tab w:val="left" w:pos="21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RCA for the internal defects identified</w:t>
      </w:r>
    </w:p>
    <w:p w14:paraId="0F9CBDBC" w14:textId="77777777" w:rsidR="00123960" w:rsidRDefault="00123960">
      <w:pPr>
        <w:widowControl w:val="0"/>
        <w:tabs>
          <w:tab w:val="left" w:pos="720"/>
          <w:tab w:val="left" w:pos="810"/>
          <w:tab w:val="left" w:pos="2160"/>
        </w:tabs>
        <w:spacing w:after="0" w:line="240" w:lineRule="auto"/>
        <w:ind w:left="360"/>
        <w:jc w:val="both"/>
        <w:rPr>
          <w:rFonts w:ascii="Times New Roman" w:eastAsia="Times New Roman" w:hAnsi="Times New Roman" w:cs="Times New Roman"/>
        </w:rPr>
      </w:pPr>
    </w:p>
    <w:p w14:paraId="0B27885D" w14:textId="41C197E5" w:rsidR="00123960" w:rsidRDefault="008208FE">
      <w:pPr>
        <w:tabs>
          <w:tab w:val="left" w:pos="2160"/>
        </w:tabs>
        <w:ind w:left="-315"/>
        <w:jc w:val="both"/>
        <w:rPr>
          <w:rFonts w:ascii="Times New Roman" w:eastAsia="Times New Roman" w:hAnsi="Times New Roman" w:cs="Times New Roman"/>
        </w:rPr>
      </w:pPr>
      <w:r>
        <w:rPr>
          <w:rFonts w:ascii="Times New Roman" w:eastAsia="Times New Roman" w:hAnsi="Times New Roman" w:cs="Times New Roman"/>
          <w:b/>
        </w:rPr>
        <w:t xml:space="preserve">Duration: </w:t>
      </w:r>
      <w:r>
        <w:rPr>
          <w:rFonts w:ascii="Times New Roman" w:eastAsia="Times New Roman" w:hAnsi="Times New Roman" w:cs="Times New Roman"/>
        </w:rPr>
        <w:t xml:space="preserve">May-2020 to </w:t>
      </w:r>
      <w:r w:rsidR="00815967">
        <w:rPr>
          <w:rFonts w:ascii="Times New Roman" w:eastAsia="Times New Roman" w:hAnsi="Times New Roman" w:cs="Times New Roman"/>
        </w:rPr>
        <w:t>April 2022</w:t>
      </w:r>
    </w:p>
    <w:p w14:paraId="0793475A" w14:textId="2A122B51" w:rsidR="00815967" w:rsidRDefault="00815967" w:rsidP="00815967">
      <w:pPr>
        <w:widowControl w:val="0"/>
        <w:tabs>
          <w:tab w:val="left" w:pos="720"/>
          <w:tab w:val="left" w:pos="810"/>
          <w:tab w:val="left" w:pos="2160"/>
        </w:tabs>
        <w:spacing w:after="0" w:line="240" w:lineRule="auto"/>
        <w:ind w:left="-283"/>
        <w:jc w:val="both"/>
        <w:rPr>
          <w:rFonts w:ascii="Times New Roman" w:eastAsia="Times New Roman" w:hAnsi="Times New Roman" w:cs="Times New Roman"/>
          <w:b/>
          <w:u w:val="single"/>
        </w:rPr>
      </w:pPr>
      <w:r>
        <w:rPr>
          <w:rFonts w:ascii="Times New Roman" w:eastAsia="Times New Roman" w:hAnsi="Times New Roman" w:cs="Times New Roman"/>
          <w:b/>
          <w:u w:val="single"/>
        </w:rPr>
        <w:t>PROJECT D:  Healthcare Domain</w:t>
      </w:r>
    </w:p>
    <w:p w14:paraId="382509DC" w14:textId="77777777" w:rsidR="00815967" w:rsidRDefault="00815967" w:rsidP="00815967">
      <w:pPr>
        <w:widowControl w:val="0"/>
        <w:tabs>
          <w:tab w:val="left" w:pos="720"/>
          <w:tab w:val="left" w:pos="810"/>
          <w:tab w:val="left" w:pos="2160"/>
        </w:tabs>
        <w:spacing w:after="0" w:line="240" w:lineRule="auto"/>
        <w:ind w:left="-283"/>
        <w:jc w:val="both"/>
        <w:rPr>
          <w:rFonts w:ascii="Times New Roman" w:eastAsia="Times New Roman" w:hAnsi="Times New Roman" w:cs="Times New Roman"/>
          <w:b/>
        </w:rPr>
      </w:pPr>
    </w:p>
    <w:p w14:paraId="664B5A15" w14:textId="570DE9BE" w:rsidR="00912A87" w:rsidRDefault="00912A87" w:rsidP="00815967">
      <w:pPr>
        <w:widowControl w:val="0"/>
        <w:tabs>
          <w:tab w:val="left" w:pos="720"/>
          <w:tab w:val="left" w:pos="810"/>
          <w:tab w:val="left" w:pos="2160"/>
        </w:tabs>
        <w:spacing w:after="0" w:line="240" w:lineRule="auto"/>
        <w:ind w:left="-283"/>
        <w:jc w:val="both"/>
        <w:rPr>
          <w:rFonts w:ascii="Times New Roman" w:eastAsia="Times New Roman" w:hAnsi="Times New Roman" w:cs="Times New Roman"/>
          <w:b/>
        </w:rPr>
      </w:pPr>
      <w:r>
        <w:rPr>
          <w:rFonts w:ascii="Times New Roman" w:eastAsia="Times New Roman" w:hAnsi="Times New Roman" w:cs="Times New Roman"/>
          <w:b/>
        </w:rPr>
        <w:t xml:space="preserve">Role: Senior Test Engineer </w:t>
      </w:r>
    </w:p>
    <w:p w14:paraId="7FF7FF4E" w14:textId="6D0C0F73" w:rsidR="00815967" w:rsidRDefault="00815967" w:rsidP="00815967">
      <w:pPr>
        <w:tabs>
          <w:tab w:val="left" w:pos="2160"/>
        </w:tabs>
        <w:ind w:left="-315"/>
        <w:jc w:val="both"/>
        <w:rPr>
          <w:rFonts w:ascii="Times New Roman" w:eastAsia="Times New Roman" w:hAnsi="Times New Roman" w:cs="Times New Roman"/>
          <w:b/>
        </w:rPr>
      </w:pPr>
      <w:r>
        <w:rPr>
          <w:rFonts w:ascii="Times New Roman" w:eastAsia="Times New Roman" w:hAnsi="Times New Roman" w:cs="Times New Roman"/>
          <w:b/>
        </w:rPr>
        <w:t xml:space="preserve">Client Name: </w:t>
      </w:r>
      <w:r w:rsidR="00311F5D">
        <w:rPr>
          <w:rFonts w:ascii="Times New Roman" w:eastAsia="Times New Roman" w:hAnsi="Times New Roman" w:cs="Times New Roman"/>
          <w:b/>
        </w:rPr>
        <w:t>AstraZeneca</w:t>
      </w:r>
    </w:p>
    <w:p w14:paraId="06A71651" w14:textId="1DB321A5" w:rsidR="00123960" w:rsidRDefault="00311F5D" w:rsidP="00311F5D">
      <w:pPr>
        <w:pStyle w:val="ListParagraph"/>
        <w:numPr>
          <w:ilvl w:val="0"/>
          <w:numId w:val="4"/>
        </w:numPr>
        <w:tabs>
          <w:tab w:val="left" w:pos="2160"/>
        </w:tabs>
        <w:jc w:val="both"/>
        <w:rPr>
          <w:rFonts w:ascii="Times New Roman" w:eastAsia="Times New Roman" w:hAnsi="Times New Roman" w:cs="Times New Roman"/>
        </w:rPr>
      </w:pPr>
      <w:r>
        <w:rPr>
          <w:rFonts w:ascii="Times New Roman" w:eastAsia="Times New Roman" w:hAnsi="Times New Roman" w:cs="Times New Roman"/>
        </w:rPr>
        <w:t xml:space="preserve">Automating the scheduling of interview based on </w:t>
      </w:r>
      <w:r w:rsidR="007902ED">
        <w:rPr>
          <w:rFonts w:ascii="Times New Roman" w:eastAsia="Times New Roman" w:hAnsi="Times New Roman" w:cs="Times New Roman"/>
        </w:rPr>
        <w:t xml:space="preserve">availability with </w:t>
      </w:r>
      <w:r>
        <w:rPr>
          <w:rFonts w:ascii="Times New Roman" w:eastAsia="Times New Roman" w:hAnsi="Times New Roman" w:cs="Times New Roman"/>
        </w:rPr>
        <w:t>recruiter</w:t>
      </w:r>
      <w:r w:rsidR="007902ED">
        <w:rPr>
          <w:rFonts w:ascii="Times New Roman" w:eastAsia="Times New Roman" w:hAnsi="Times New Roman" w:cs="Times New Roman"/>
        </w:rPr>
        <w:t>, Interviewer and Candidate using the HCM applications like Workday and Paradox</w:t>
      </w:r>
    </w:p>
    <w:p w14:paraId="7C1E65C5" w14:textId="11936FDF" w:rsidR="007902ED" w:rsidRDefault="007902ED" w:rsidP="00311F5D">
      <w:pPr>
        <w:pStyle w:val="ListParagraph"/>
        <w:numPr>
          <w:ilvl w:val="0"/>
          <w:numId w:val="4"/>
        </w:numPr>
        <w:tabs>
          <w:tab w:val="left" w:pos="2160"/>
        </w:tabs>
        <w:jc w:val="both"/>
        <w:rPr>
          <w:rFonts w:ascii="Times New Roman" w:eastAsia="Times New Roman" w:hAnsi="Times New Roman" w:cs="Times New Roman"/>
        </w:rPr>
      </w:pPr>
      <w:r>
        <w:rPr>
          <w:rFonts w:ascii="Times New Roman" w:eastAsia="Times New Roman" w:hAnsi="Times New Roman" w:cs="Times New Roman"/>
        </w:rPr>
        <w:t>Authoring the AEM Components, publishing and validating the functionality of components</w:t>
      </w:r>
    </w:p>
    <w:p w14:paraId="7266C61D" w14:textId="6C824D7F" w:rsidR="003127D6" w:rsidRDefault="003127D6" w:rsidP="007902ED">
      <w:pPr>
        <w:pStyle w:val="ListParagraph"/>
        <w:widowControl w:val="0"/>
        <w:numPr>
          <w:ilvl w:val="0"/>
          <w:numId w:val="4"/>
        </w:numPr>
        <w:tabs>
          <w:tab w:val="left" w:pos="720"/>
          <w:tab w:val="left" w:pos="810"/>
          <w:tab w:val="left" w:pos="2160"/>
        </w:tabs>
        <w:spacing w:after="0" w:line="240" w:lineRule="auto"/>
        <w:jc w:val="both"/>
        <w:rPr>
          <w:rFonts w:ascii="Times New Roman" w:eastAsia="Times New Roman" w:hAnsi="Times New Roman" w:cs="Times New Roman"/>
        </w:rPr>
      </w:pPr>
      <w:r w:rsidRPr="003127D6">
        <w:rPr>
          <w:rFonts w:ascii="Times New Roman" w:eastAsia="Times New Roman" w:hAnsi="Times New Roman" w:cs="Times New Roman"/>
        </w:rPr>
        <w:t>Validating the changes in lower-level environments like Integration, Preprod and Prod Environment</w:t>
      </w:r>
    </w:p>
    <w:p w14:paraId="07418776" w14:textId="77777777" w:rsidR="003127D6" w:rsidRDefault="007902ED" w:rsidP="003127D6">
      <w:pPr>
        <w:pStyle w:val="ListParagraph"/>
        <w:widowControl w:val="0"/>
        <w:numPr>
          <w:ilvl w:val="0"/>
          <w:numId w:val="4"/>
        </w:numPr>
        <w:tabs>
          <w:tab w:val="left" w:pos="720"/>
          <w:tab w:val="left" w:pos="810"/>
          <w:tab w:val="left" w:pos="2160"/>
        </w:tabs>
        <w:spacing w:after="0" w:line="240" w:lineRule="auto"/>
        <w:ind w:left="757"/>
        <w:jc w:val="both"/>
        <w:rPr>
          <w:rFonts w:ascii="Times New Roman" w:eastAsia="Times New Roman" w:hAnsi="Times New Roman" w:cs="Times New Roman"/>
        </w:rPr>
      </w:pPr>
      <w:r w:rsidRPr="003127D6">
        <w:rPr>
          <w:rFonts w:ascii="Times New Roman" w:eastAsia="Times New Roman" w:hAnsi="Times New Roman" w:cs="Times New Roman"/>
        </w:rPr>
        <w:t>Designed test cases and validated the Test scenarios through Functional, Regression</w:t>
      </w:r>
    </w:p>
    <w:p w14:paraId="67C9FC42" w14:textId="2FDB3308" w:rsidR="00123960" w:rsidRPr="003127D6" w:rsidRDefault="003127D6" w:rsidP="003127D6">
      <w:pPr>
        <w:pStyle w:val="ListParagraph"/>
        <w:widowControl w:val="0"/>
        <w:numPr>
          <w:ilvl w:val="0"/>
          <w:numId w:val="4"/>
        </w:numPr>
        <w:tabs>
          <w:tab w:val="left" w:pos="720"/>
          <w:tab w:val="left" w:pos="810"/>
          <w:tab w:val="left" w:pos="2160"/>
        </w:tabs>
        <w:spacing w:after="0" w:line="240" w:lineRule="auto"/>
        <w:ind w:left="757"/>
        <w:jc w:val="both"/>
        <w:rPr>
          <w:rFonts w:ascii="Times New Roman" w:eastAsia="Times New Roman" w:hAnsi="Times New Roman" w:cs="Times New Roman"/>
        </w:rPr>
      </w:pPr>
      <w:r w:rsidRPr="003127D6">
        <w:rPr>
          <w:rFonts w:ascii="Times New Roman" w:eastAsia="Times New Roman" w:hAnsi="Times New Roman" w:cs="Times New Roman"/>
        </w:rPr>
        <w:t>Have raised Bugs in JIRA and Retest the scenario once the developer provide fix or tracking it till closure</w:t>
      </w:r>
    </w:p>
    <w:tbl>
      <w:tblPr>
        <w:tblStyle w:val="a5"/>
        <w:tblW w:w="915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56"/>
      </w:tblGrid>
      <w:tr w:rsidR="00123960" w14:paraId="753370AB" w14:textId="77777777">
        <w:trPr>
          <w:trHeight w:val="273"/>
        </w:trPr>
        <w:tc>
          <w:tcPr>
            <w:tcW w:w="9156" w:type="dxa"/>
            <w:tcBorders>
              <w:bottom w:val="single" w:sz="4" w:space="0" w:color="000000"/>
            </w:tcBorders>
            <w:shd w:val="clear" w:color="auto" w:fill="DDD9C3"/>
          </w:tcPr>
          <w:p w14:paraId="4ADF57AD" w14:textId="77777777" w:rsidR="00123960" w:rsidRDefault="008208FE">
            <w:pPr>
              <w:tabs>
                <w:tab w:val="left" w:pos="4962"/>
              </w:tabs>
              <w:rPr>
                <w:rFonts w:ascii="Times New Roman" w:eastAsia="Times New Roman" w:hAnsi="Times New Roman" w:cs="Times New Roman"/>
                <w:b/>
              </w:rPr>
            </w:pPr>
            <w:r>
              <w:rPr>
                <w:rFonts w:ascii="Times New Roman" w:eastAsia="Times New Roman" w:hAnsi="Times New Roman" w:cs="Times New Roman"/>
                <w:b/>
              </w:rPr>
              <w:t>PERSONAL PROFILE</w:t>
            </w:r>
          </w:p>
        </w:tc>
      </w:tr>
    </w:tbl>
    <w:p w14:paraId="517654BE" w14:textId="77777777" w:rsidR="00123960" w:rsidRDefault="008208FE">
      <w:pPr>
        <w:spacing w:after="0"/>
        <w:ind w:left="284"/>
        <w:rPr>
          <w:rFonts w:ascii="Times New Roman" w:eastAsia="Times New Roman" w:hAnsi="Times New Roman" w:cs="Times New Roman"/>
        </w:rPr>
      </w:pPr>
      <w:r>
        <w:rPr>
          <w:rFonts w:ascii="Times New Roman" w:eastAsia="Times New Roman" w:hAnsi="Times New Roman" w:cs="Times New Roman"/>
        </w:rPr>
        <w:t xml:space="preserve">     </w:t>
      </w:r>
    </w:p>
    <w:p w14:paraId="439DEA58" w14:textId="77777777" w:rsidR="00123960" w:rsidRDefault="008208FE">
      <w:pPr>
        <w:spacing w:after="0"/>
        <w:ind w:left="993" w:hanging="993"/>
        <w:rPr>
          <w:rFonts w:ascii="Times New Roman" w:eastAsia="Times New Roman" w:hAnsi="Times New Roman" w:cs="Times New Roman"/>
        </w:rPr>
      </w:pPr>
      <w:r>
        <w:rPr>
          <w:rFonts w:ascii="Times New Roman" w:eastAsia="Times New Roman" w:hAnsi="Times New Roman" w:cs="Times New Roman"/>
        </w:rPr>
        <w:t xml:space="preserve">           Name:                              </w:t>
      </w:r>
      <w:proofErr w:type="spellStart"/>
      <w:r>
        <w:rPr>
          <w:rFonts w:ascii="Times New Roman" w:eastAsia="Times New Roman" w:hAnsi="Times New Roman" w:cs="Times New Roman"/>
        </w:rPr>
        <w:t>Revathy.D</w:t>
      </w:r>
      <w:proofErr w:type="spellEnd"/>
    </w:p>
    <w:p w14:paraId="1C340C56" w14:textId="77777777" w:rsidR="00123960" w:rsidRDefault="008208FE">
      <w:pPr>
        <w:spacing w:after="0"/>
        <w:ind w:left="426"/>
        <w:rPr>
          <w:rFonts w:ascii="Times New Roman" w:eastAsia="Times New Roman" w:hAnsi="Times New Roman" w:cs="Times New Roman"/>
        </w:rPr>
      </w:pPr>
      <w:r>
        <w:rPr>
          <w:rFonts w:ascii="Times New Roman" w:eastAsia="Times New Roman" w:hAnsi="Times New Roman" w:cs="Times New Roman"/>
        </w:rPr>
        <w:t xml:space="preserve">   Date of Birth:                  06-01-94</w:t>
      </w:r>
    </w:p>
    <w:p w14:paraId="13C9F4F8" w14:textId="77777777" w:rsidR="00123960" w:rsidRDefault="008208FE">
      <w:pPr>
        <w:spacing w:after="0"/>
        <w:ind w:left="426"/>
        <w:rPr>
          <w:rFonts w:ascii="Times New Roman" w:eastAsia="Times New Roman" w:hAnsi="Times New Roman" w:cs="Times New Roman"/>
        </w:rPr>
      </w:pPr>
      <w:r>
        <w:rPr>
          <w:rFonts w:ascii="Times New Roman" w:eastAsia="Times New Roman" w:hAnsi="Times New Roman" w:cs="Times New Roman"/>
        </w:rPr>
        <w:t xml:space="preserve">   Nationality:                     India</w:t>
      </w:r>
    </w:p>
    <w:p w14:paraId="45C78AA3" w14:textId="77777777" w:rsidR="00123960" w:rsidRDefault="008208FE">
      <w:pPr>
        <w:spacing w:after="0"/>
        <w:ind w:left="426"/>
        <w:rPr>
          <w:rFonts w:ascii="Times New Roman" w:eastAsia="Times New Roman" w:hAnsi="Times New Roman" w:cs="Times New Roman"/>
        </w:rPr>
      </w:pPr>
      <w:r>
        <w:rPr>
          <w:rFonts w:ascii="Times New Roman" w:eastAsia="Times New Roman" w:hAnsi="Times New Roman" w:cs="Times New Roman"/>
        </w:rPr>
        <w:t xml:space="preserve">   Address:                          12/31 Indra Gandhi Street,</w:t>
      </w:r>
    </w:p>
    <w:p w14:paraId="131E6011" w14:textId="77777777" w:rsidR="00123960" w:rsidRDefault="008208FE">
      <w:pPr>
        <w:tabs>
          <w:tab w:val="left" w:pos="851"/>
          <w:tab w:val="left" w:pos="4962"/>
        </w:tabs>
        <w:spacing w:after="0"/>
        <w:ind w:left="360"/>
        <w:rPr>
          <w:rFonts w:ascii="Times New Roman" w:eastAsia="Times New Roman" w:hAnsi="Times New Roman" w:cs="Times New Roman"/>
        </w:rPr>
      </w:pPr>
      <w:r>
        <w:rPr>
          <w:rFonts w:ascii="Times New Roman" w:eastAsia="Times New Roman" w:hAnsi="Times New Roman" w:cs="Times New Roman"/>
        </w:rPr>
        <w:t xml:space="preserve">                                                     Ramaiya </w:t>
      </w:r>
      <w:proofErr w:type="spellStart"/>
      <w:r>
        <w:rPr>
          <w:rFonts w:ascii="Times New Roman" w:eastAsia="Times New Roman" w:hAnsi="Times New Roman" w:cs="Times New Roman"/>
        </w:rPr>
        <w:t>nagar</w:t>
      </w:r>
      <w:proofErr w:type="spellEnd"/>
      <w:r>
        <w:rPr>
          <w:rFonts w:ascii="Times New Roman" w:eastAsia="Times New Roman" w:hAnsi="Times New Roman" w:cs="Times New Roman"/>
        </w:rPr>
        <w:t>,</w:t>
      </w:r>
    </w:p>
    <w:p w14:paraId="0F581F48" w14:textId="77777777" w:rsidR="00123960" w:rsidRDefault="008208FE">
      <w:pPr>
        <w:tabs>
          <w:tab w:val="left" w:pos="851"/>
          <w:tab w:val="left" w:pos="4962"/>
        </w:tabs>
        <w:spacing w:after="0"/>
        <w:ind w:left="36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Perumbakkam</w:t>
      </w:r>
      <w:proofErr w:type="spellEnd"/>
      <w:r>
        <w:rPr>
          <w:rFonts w:ascii="Times New Roman" w:eastAsia="Times New Roman" w:hAnsi="Times New Roman" w:cs="Times New Roman"/>
        </w:rPr>
        <w:t xml:space="preserve"> Main Road,</w:t>
      </w:r>
    </w:p>
    <w:p w14:paraId="42B4BBFD" w14:textId="77777777" w:rsidR="00123960" w:rsidRDefault="008208FE">
      <w:pPr>
        <w:tabs>
          <w:tab w:val="left" w:pos="851"/>
          <w:tab w:val="left" w:pos="4962"/>
        </w:tabs>
        <w:spacing w:after="0"/>
        <w:ind w:left="36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Medavakkam</w:t>
      </w:r>
      <w:proofErr w:type="spellEnd"/>
    </w:p>
    <w:p w14:paraId="2A9CA08B" w14:textId="77777777" w:rsidR="00123960" w:rsidRDefault="008208FE">
      <w:pPr>
        <w:tabs>
          <w:tab w:val="left" w:pos="851"/>
          <w:tab w:val="left" w:pos="4962"/>
        </w:tabs>
        <w:spacing w:after="0"/>
        <w:ind w:left="360"/>
        <w:rPr>
          <w:rFonts w:ascii="Times New Roman" w:eastAsia="Times New Roman" w:hAnsi="Times New Roman" w:cs="Times New Roman"/>
        </w:rPr>
      </w:pPr>
      <w:r>
        <w:rPr>
          <w:rFonts w:ascii="Times New Roman" w:eastAsia="Times New Roman" w:hAnsi="Times New Roman" w:cs="Times New Roman"/>
        </w:rPr>
        <w:t xml:space="preserve">                                                     Chennai-600 100</w:t>
      </w:r>
    </w:p>
    <w:tbl>
      <w:tblPr>
        <w:tblStyle w:val="a6"/>
        <w:tblW w:w="9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22"/>
      </w:tblGrid>
      <w:tr w:rsidR="00123960" w14:paraId="6B3E2231" w14:textId="77777777">
        <w:tc>
          <w:tcPr>
            <w:tcW w:w="9122" w:type="dxa"/>
            <w:shd w:val="clear" w:color="auto" w:fill="DDD9C3"/>
          </w:tcPr>
          <w:p w14:paraId="55C7C0D9" w14:textId="77777777" w:rsidR="00123960" w:rsidRDefault="008208FE">
            <w:pPr>
              <w:rPr>
                <w:rFonts w:ascii="Times New Roman" w:eastAsia="Times New Roman" w:hAnsi="Times New Roman" w:cs="Times New Roman"/>
                <w:b/>
                <w:sz w:val="24"/>
                <w:szCs w:val="24"/>
              </w:rPr>
            </w:pPr>
            <w:r>
              <w:rPr>
                <w:rFonts w:ascii="Times New Roman" w:eastAsia="Times New Roman" w:hAnsi="Times New Roman" w:cs="Times New Roman"/>
                <w:b/>
              </w:rPr>
              <w:t>DECLARATION</w:t>
            </w:r>
          </w:p>
        </w:tc>
      </w:tr>
    </w:tbl>
    <w:p w14:paraId="49B29814" w14:textId="77777777" w:rsidR="00123960" w:rsidRDefault="008208FE">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63810EDB" w14:textId="77777777" w:rsidR="00123960" w:rsidRDefault="008208FE">
      <w:pPr>
        <w:spacing w:after="0"/>
        <w:rPr>
          <w:rFonts w:ascii="Times New Roman" w:eastAsia="Times New Roman" w:hAnsi="Times New Roman" w:cs="Times New Roman"/>
        </w:rPr>
      </w:pPr>
      <w:r>
        <w:rPr>
          <w:rFonts w:ascii="Times New Roman" w:eastAsia="Times New Roman" w:hAnsi="Times New Roman" w:cs="Times New Roman"/>
        </w:rPr>
        <w:t xml:space="preserve">  I hereby declare that furnished above details are true to best of my knowledge and I will fulfil your requirements by my smart work.</w:t>
      </w:r>
    </w:p>
    <w:p w14:paraId="6923CE5C" w14:textId="77777777" w:rsidR="00123960" w:rsidRDefault="008208FE">
      <w:pPr>
        <w:spacing w:after="280"/>
        <w:jc w:val="right"/>
        <w:rPr>
          <w:rFonts w:ascii="Times New Roman" w:eastAsia="Times New Roman" w:hAnsi="Times New Roman" w:cs="Times New Roman"/>
        </w:rPr>
      </w:pPr>
      <w:r>
        <w:rPr>
          <w:rFonts w:ascii="Times New Roman" w:eastAsia="Times New Roman" w:hAnsi="Times New Roman" w:cs="Times New Roman"/>
        </w:rPr>
        <w:t xml:space="preserve">                                                                                                                                Yours sincerely                   </w:t>
      </w:r>
    </w:p>
    <w:p w14:paraId="1DB0815B" w14:textId="77777777" w:rsidR="00123960" w:rsidRDefault="008208FE">
      <w:pPr>
        <w:jc w:val="right"/>
        <w:rPr>
          <w:rFonts w:ascii="Times New Roman" w:eastAsia="Times New Roman" w:hAnsi="Times New Roman" w:cs="Times New Roman"/>
        </w:rPr>
      </w:pPr>
      <w:r>
        <w:rPr>
          <w:rFonts w:ascii="Times New Roman" w:eastAsia="Times New Roman" w:hAnsi="Times New Roman" w:cs="Times New Roman"/>
        </w:rPr>
        <w:t>REVATHY.D</w:t>
      </w:r>
    </w:p>
    <w:sectPr w:rsidR="00123960">
      <w:pgSz w:w="11906" w:h="16838"/>
      <w:pgMar w:top="1440" w:right="1440" w:bottom="1440" w:left="156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D3265"/>
    <w:multiLevelType w:val="multilevel"/>
    <w:tmpl w:val="07D4A2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E21D84"/>
    <w:multiLevelType w:val="hybridMultilevel"/>
    <w:tmpl w:val="EEC6BE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287343"/>
    <w:multiLevelType w:val="multilevel"/>
    <w:tmpl w:val="3C32A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6B612CA"/>
    <w:multiLevelType w:val="hybridMultilevel"/>
    <w:tmpl w:val="F9C20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6723889">
    <w:abstractNumId w:val="0"/>
  </w:num>
  <w:num w:numId="2" w16cid:durableId="773016976">
    <w:abstractNumId w:val="2"/>
  </w:num>
  <w:num w:numId="3" w16cid:durableId="856775082">
    <w:abstractNumId w:val="3"/>
  </w:num>
  <w:num w:numId="4" w16cid:durableId="866675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960"/>
    <w:rsid w:val="000176CE"/>
    <w:rsid w:val="00123960"/>
    <w:rsid w:val="001403E2"/>
    <w:rsid w:val="00243479"/>
    <w:rsid w:val="00311F5D"/>
    <w:rsid w:val="003127D6"/>
    <w:rsid w:val="006406CC"/>
    <w:rsid w:val="007902ED"/>
    <w:rsid w:val="00815967"/>
    <w:rsid w:val="008208FE"/>
    <w:rsid w:val="00912A87"/>
    <w:rsid w:val="00F822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BE5AC"/>
  <w15:docId w15:val="{E6060E31-8057-4599-B285-73EC1EB5F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sz w:val="28"/>
      <w:szCs w:val="28"/>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rPr>
      <w:color w:val="0000FF"/>
      <w:u w:val="single"/>
    </w:rPr>
  </w:style>
  <w:style w:type="paragraph" w:styleId="NoSpacing">
    <w:name w:val="No Spacing"/>
    <w:uiPriority w:val="1"/>
    <w:qFormat/>
    <w:rsid w:val="005F7635"/>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Express_mai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Multinational_corporatio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United_States" TargetMode="External"/><Relationship Id="rId11" Type="http://schemas.openxmlformats.org/officeDocument/2006/relationships/hyperlink" Target="https://en.wikipedia.org/wiki/FedEx_Express" TargetMode="External"/><Relationship Id="rId5" Type="http://schemas.openxmlformats.org/officeDocument/2006/relationships/webSettings" Target="webSettings.xml"/><Relationship Id="rId10" Type="http://schemas.openxmlformats.org/officeDocument/2006/relationships/hyperlink" Target="https://en.wikipedia.org/wiki/Syllabic_abbreviation" TargetMode="External"/><Relationship Id="rId4" Type="http://schemas.openxmlformats.org/officeDocument/2006/relationships/settings" Target="settings.xml"/><Relationship Id="rId9" Type="http://schemas.openxmlformats.org/officeDocument/2006/relationships/hyperlink" Target="https://en.wikipedia.org/wiki/Memphis,_Tennessee"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EWw6gvJjJsR90Ey6EtYXKVNgKg==">AMUW2mUSJwcR4BTwDnxk3TED6MeJPEa+3lZj+X6G2T1WCTo1MxPuGH3rGu42y8Qibq9fnsHS+V4Cc5DkGUKAXyRe5KL1PNdKyYY/P8gKSgTWkkH63ygZWfb7/ciZE9foIg5bJKXWlHCJ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Devendran, Revathy (Mindtree Limited)</cp:lastModifiedBy>
  <cp:revision>8</cp:revision>
  <dcterms:created xsi:type="dcterms:W3CDTF">2017-08-15T14:49:00Z</dcterms:created>
  <dcterms:modified xsi:type="dcterms:W3CDTF">2023-09-19T07:10:00Z</dcterms:modified>
</cp:coreProperties>
</file>