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0D3AA" w14:textId="77777777" w:rsidR="00235F17" w:rsidRPr="00EC0B40" w:rsidRDefault="00295806" w:rsidP="009A1919">
      <w:pPr>
        <w:pBdr>
          <w:bottom w:val="single" w:sz="12" w:space="1" w:color="auto"/>
        </w:pBdr>
        <w:spacing w:afterLines="40" w:after="96" w:line="360" w:lineRule="auto"/>
        <w:ind w:left="-567"/>
        <w:rPr>
          <w:rFonts w:ascii="Times New Roman" w:hAnsi="Times New Roman"/>
          <w:color w:val="0070C0"/>
          <w:sz w:val="36"/>
          <w:szCs w:val="36"/>
        </w:rPr>
      </w:pPr>
      <w:r>
        <w:rPr>
          <w:rFonts w:ascii="Times New Roman" w:hAnsi="Times New Roman" w:hint="cs"/>
          <w:color w:val="0070C0"/>
          <w:sz w:val="36"/>
          <w:szCs w:val="36"/>
          <w:cs/>
        </w:rPr>
        <w:t>Anushree Banerjee</w:t>
      </w:r>
    </w:p>
    <w:p w14:paraId="4274F6C7" w14:textId="77777777" w:rsidR="006C1B70" w:rsidRDefault="006C1B70" w:rsidP="009A1919">
      <w:pPr>
        <w:pBdr>
          <w:bottom w:val="single" w:sz="12" w:space="1" w:color="auto"/>
        </w:pBdr>
        <w:spacing w:afterLines="40" w:after="96" w:line="360" w:lineRule="auto"/>
        <w:ind w:left="-567"/>
        <w:rPr>
          <w:rFonts w:ascii="Times New Roman" w:hAnsi="Times New Roman" w:cs="Times New Roman"/>
          <w:sz w:val="20"/>
        </w:rPr>
      </w:pPr>
      <w:r w:rsidRPr="00A21798">
        <w:rPr>
          <w:rFonts w:ascii="Times New Roman" w:hAnsi="Times New Roman" w:cs="Times New Roman"/>
          <w:b/>
        </w:rPr>
        <w:t>Contact</w:t>
      </w:r>
      <w:r>
        <w:rPr>
          <w:rFonts w:ascii="Times New Roman" w:hAnsi="Times New Roman" w:cs="Times New Roman"/>
        </w:rPr>
        <w:t>:</w:t>
      </w:r>
      <w:r w:rsidR="00FA63FB">
        <w:rPr>
          <w:rFonts w:ascii="Times New Roman" w:hAnsi="Times New Roman" w:cs="Times New Roman"/>
        </w:rPr>
        <w:t xml:space="preserve"> +91</w:t>
      </w:r>
      <w:r w:rsidR="00295806">
        <w:rPr>
          <w:rFonts w:ascii="Cambria"/>
        </w:rPr>
        <w:t>8280114754</w:t>
      </w:r>
      <w:r>
        <w:rPr>
          <w:rFonts w:ascii="Times New Roman" w:hAnsi="Times New Roman" w:cs="Times New Roman"/>
        </w:rPr>
        <w:t xml:space="preserve"> </w:t>
      </w:r>
      <w:r w:rsidRPr="002B06BC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</w:rPr>
        <w:t xml:space="preserve"> </w:t>
      </w:r>
      <w:r w:rsidRPr="002B06BC">
        <w:rPr>
          <w:rFonts w:ascii="Times New Roman" w:hAnsi="Times New Roman" w:cs="Times New Roman"/>
          <w:b/>
        </w:rPr>
        <w:t>Email</w:t>
      </w:r>
      <w:r w:rsidRPr="00A21798">
        <w:rPr>
          <w:rFonts w:ascii="Times New Roman" w:hAnsi="Times New Roman" w:cs="Times New Roman"/>
          <w:b/>
        </w:rPr>
        <w:t xml:space="preserve"> ID</w:t>
      </w:r>
      <w:r>
        <w:rPr>
          <w:rFonts w:ascii="Times New Roman" w:hAnsi="Times New Roman" w:cs="Times New Roman"/>
        </w:rPr>
        <w:t>:</w:t>
      </w:r>
      <w:r w:rsidR="00FA63FB">
        <w:rPr>
          <w:rFonts w:ascii="Times New Roman" w:hAnsi="Times New Roman" w:cs="Times New Roman"/>
        </w:rPr>
        <w:t xml:space="preserve"> </w:t>
      </w:r>
      <w:r w:rsidR="00295806" w:rsidRPr="00295806">
        <w:rPr>
          <w:rFonts w:ascii="Times New Roman" w:hAnsi="Times New Roman" w:cs="Times New Roman"/>
        </w:rPr>
        <w:t>anushree.banerjee27@gmail.com</w:t>
      </w:r>
      <w:r>
        <w:rPr>
          <w:rFonts w:ascii="Times New Roman" w:hAnsi="Times New Roman" w:cs="Times New Roman"/>
        </w:rPr>
        <w:t xml:space="preserve"> </w:t>
      </w:r>
      <w:r w:rsidRPr="002B06BC">
        <w:rPr>
          <w:rFonts w:ascii="Times New Roman" w:hAnsi="Times New Roman" w:cs="Times New Roman"/>
          <w:b/>
          <w:sz w:val="24"/>
          <w:szCs w:val="24"/>
        </w:rPr>
        <w:t>|</w:t>
      </w:r>
      <w:r w:rsidRPr="00A21798">
        <w:rPr>
          <w:rFonts w:ascii="Times New Roman" w:hAnsi="Times New Roman" w:cs="Times New Roman"/>
          <w:b/>
        </w:rPr>
        <w:t>LinkedIn</w:t>
      </w:r>
      <w:r>
        <w:rPr>
          <w:rFonts w:ascii="Times New Roman" w:hAnsi="Times New Roman" w:cs="Times New Roman"/>
        </w:rPr>
        <w:t>:</w:t>
      </w:r>
      <w:hyperlink r:id="rId7" w:history="1">
        <w:r w:rsidR="00295806" w:rsidRPr="00873F0D">
          <w:rPr>
            <w:rStyle w:val="Hyperlink"/>
          </w:rPr>
          <w:t>https://www.linkedin.com/in/anushree-b-chakraborty-4144558b/</w:t>
        </w:r>
      </w:hyperlink>
      <w:r w:rsidR="00FA63FB">
        <w:rPr>
          <w:rFonts w:ascii="Times New Roman" w:hAnsi="Times New Roman" w:cs="Times New Roman"/>
        </w:rPr>
        <w:t xml:space="preserve"> </w:t>
      </w:r>
    </w:p>
    <w:p w14:paraId="1C2BF7DA" w14:textId="1B2682EB" w:rsidR="006C1B70" w:rsidRDefault="007862D0" w:rsidP="006C1B70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develop my career in an organization of repute, where I will be a valuable team member contributing quality work and ideas coupled with continuous </w:t>
      </w:r>
      <w:proofErr w:type="spellStart"/>
      <w:r>
        <w:rPr>
          <w:rFonts w:ascii="Times New Roman" w:hAnsi="Times New Roman" w:cs="Times New Roman"/>
        </w:rPr>
        <w:t>updation</w:t>
      </w:r>
      <w:proofErr w:type="spellEnd"/>
      <w:r>
        <w:rPr>
          <w:rFonts w:ascii="Times New Roman" w:hAnsi="Times New Roman" w:cs="Times New Roman"/>
        </w:rPr>
        <w:t xml:space="preserve"> of my knowledge and skillset. </w:t>
      </w:r>
      <w:proofErr w:type="gramStart"/>
      <w:r w:rsidR="00295806" w:rsidRPr="00295806">
        <w:rPr>
          <w:rFonts w:ascii="Times New Roman" w:hAnsi="Times New Roman" w:cs="Times New Roman"/>
        </w:rPr>
        <w:t>Skilled in JIRA, ALM, Regulatory Reporting, Quality Assurance, and Capital Markets.</w:t>
      </w:r>
      <w:proofErr w:type="gramEnd"/>
      <w:r w:rsidR="00295806" w:rsidRPr="0029580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14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8"/>
      </w:tblGrid>
      <w:tr w:rsidR="006C1B70" w14:paraId="1624AE40" w14:textId="77777777" w:rsidTr="003222E1">
        <w:trPr>
          <w:trHeight w:val="27"/>
        </w:trPr>
        <w:tc>
          <w:tcPr>
            <w:tcW w:w="11448" w:type="dxa"/>
            <w:shd w:val="clear" w:color="auto" w:fill="D9D9D9" w:themeFill="background1" w:themeFillShade="D9"/>
          </w:tcPr>
          <w:p w14:paraId="5DD02B94" w14:textId="77777777" w:rsidR="006C1B70" w:rsidRPr="008D69AB" w:rsidRDefault="006C1B70" w:rsidP="003222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D69AB">
              <w:rPr>
                <w:rFonts w:ascii="Times New Roman" w:hAnsi="Times New Roman" w:cs="Times New Roman"/>
                <w:b/>
              </w:rPr>
              <w:t>Profile Summary</w:t>
            </w:r>
          </w:p>
        </w:tc>
      </w:tr>
    </w:tbl>
    <w:p w14:paraId="183D8CCB" w14:textId="7CBEB223" w:rsidR="00295806" w:rsidRDefault="000049F3" w:rsidP="00264271">
      <w:pPr>
        <w:pStyle w:val="ListParagraph"/>
        <w:numPr>
          <w:ilvl w:val="0"/>
          <w:numId w:val="3"/>
        </w:numPr>
        <w:spacing w:after="10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w</w:t>
      </w:r>
      <w:r w:rsidR="0070731A">
        <w:rPr>
          <w:rFonts w:ascii="Times New Roman" w:hAnsi="Times New Roman" w:cs="Times New Roman"/>
        </w:rPr>
        <w:t>orking as Manager –Axiom Controllership – 5</w:t>
      </w:r>
      <w:r w:rsidR="0070731A" w:rsidRPr="0070731A">
        <w:rPr>
          <w:rFonts w:ascii="Times New Roman" w:hAnsi="Times New Roman" w:cs="Times New Roman"/>
          <w:vertAlign w:val="superscript"/>
        </w:rPr>
        <w:t>th</w:t>
      </w:r>
      <w:r w:rsidR="00264271">
        <w:rPr>
          <w:rFonts w:ascii="Times New Roman" w:hAnsi="Times New Roman" w:cs="Times New Roman"/>
        </w:rPr>
        <w:t xml:space="preserve"> Sept 2022 to present</w:t>
      </w:r>
      <w:r w:rsidR="00651EF5">
        <w:rPr>
          <w:rFonts w:ascii="Times New Roman" w:hAnsi="Times New Roman" w:cs="Times New Roman"/>
        </w:rPr>
        <w:t xml:space="preserve"> in Synchrony Intl Services</w:t>
      </w:r>
      <w:r w:rsidR="00264271">
        <w:rPr>
          <w:rFonts w:ascii="Times New Roman" w:hAnsi="Times New Roman" w:cs="Times New Roman"/>
        </w:rPr>
        <w:t xml:space="preserve"> and w</w:t>
      </w:r>
      <w:r w:rsidR="00264271" w:rsidRPr="00264271">
        <w:rPr>
          <w:rFonts w:ascii="Times New Roman" w:hAnsi="Times New Roman" w:cs="Times New Roman"/>
        </w:rPr>
        <w:t xml:space="preserve">orked as Test Consultant in </w:t>
      </w:r>
      <w:proofErr w:type="spellStart"/>
      <w:r w:rsidR="00264271" w:rsidRPr="00264271">
        <w:rPr>
          <w:rFonts w:ascii="Times New Roman" w:hAnsi="Times New Roman" w:cs="Times New Roman"/>
        </w:rPr>
        <w:t>Capgemini</w:t>
      </w:r>
      <w:proofErr w:type="spellEnd"/>
      <w:r w:rsidR="00264271" w:rsidRPr="00264271">
        <w:rPr>
          <w:rFonts w:ascii="Times New Roman" w:hAnsi="Times New Roman" w:cs="Times New Roman"/>
        </w:rPr>
        <w:t xml:space="preserve"> Consulting for client Morgan Stanley – Jul 2016 to 2nd Sept 2022</w:t>
      </w:r>
    </w:p>
    <w:p w14:paraId="0C4EFC6D" w14:textId="77777777" w:rsidR="00DF7182" w:rsidRPr="00FF3714" w:rsidRDefault="00DF7182" w:rsidP="002E1A57">
      <w:pPr>
        <w:pStyle w:val="ListParagraph"/>
        <w:numPr>
          <w:ilvl w:val="0"/>
          <w:numId w:val="3"/>
        </w:numPr>
        <w:spacing w:after="10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B-Tech, </w:t>
      </w:r>
      <w:r w:rsidR="00295806">
        <w:rPr>
          <w:rFonts w:ascii="Times New Roman" w:hAnsi="Times New Roman" w:cs="Times New Roman"/>
        </w:rPr>
        <w:t>Civil</w:t>
      </w:r>
      <w:r>
        <w:rPr>
          <w:rFonts w:ascii="Times New Roman" w:hAnsi="Times New Roman" w:cs="Times New Roman"/>
        </w:rPr>
        <w:t xml:space="preserve"> Engineering from </w:t>
      </w:r>
      <w:proofErr w:type="spellStart"/>
      <w:r w:rsidR="00295806" w:rsidRPr="00295806">
        <w:rPr>
          <w:rFonts w:ascii="Times New Roman" w:hAnsi="Times New Roman" w:cs="Times New Roman"/>
        </w:rPr>
        <w:t>Kalinga</w:t>
      </w:r>
      <w:proofErr w:type="spellEnd"/>
      <w:r w:rsidR="00295806" w:rsidRPr="00295806">
        <w:rPr>
          <w:rFonts w:ascii="Times New Roman" w:hAnsi="Times New Roman" w:cs="Times New Roman"/>
        </w:rPr>
        <w:t xml:space="preserve"> Institute of Industrial Technology, Bhubaneswar</w:t>
      </w:r>
      <w:r w:rsidR="00295806">
        <w:rPr>
          <w:rFonts w:ascii="Times New Roman" w:hAnsi="Times New Roman" w:cs="Times New Roman"/>
        </w:rPr>
        <w:t xml:space="preserve"> on May 2016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8"/>
      </w:tblGrid>
      <w:tr w:rsidR="006C1B70" w14:paraId="403E7FE1" w14:textId="77777777" w:rsidTr="003222E1">
        <w:trPr>
          <w:trHeight w:val="27"/>
        </w:trPr>
        <w:tc>
          <w:tcPr>
            <w:tcW w:w="11358" w:type="dxa"/>
            <w:shd w:val="clear" w:color="auto" w:fill="D9D9D9" w:themeFill="background1" w:themeFillShade="D9"/>
          </w:tcPr>
          <w:p w14:paraId="4D36894F" w14:textId="77777777" w:rsidR="006C1B70" w:rsidRPr="008D69AB" w:rsidRDefault="006C1B70" w:rsidP="003222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Area of Expertise</w:t>
            </w:r>
          </w:p>
        </w:tc>
      </w:tr>
    </w:tbl>
    <w:p w14:paraId="3990CD23" w14:textId="55D43CAB" w:rsidR="006C1B70" w:rsidRDefault="00295806" w:rsidP="00FB701A">
      <w:pPr>
        <w:pStyle w:val="ListParagraph"/>
        <w:numPr>
          <w:ilvl w:val="0"/>
          <w:numId w:val="3"/>
        </w:numPr>
        <w:spacing w:after="100" w:line="360" w:lineRule="auto"/>
        <w:jc w:val="both"/>
        <w:rPr>
          <w:rFonts w:ascii="Times New Roman" w:hAnsi="Times New Roman" w:cs="Times New Roman"/>
        </w:rPr>
      </w:pPr>
      <w:r w:rsidRPr="00295806">
        <w:rPr>
          <w:rFonts w:ascii="Times New Roman" w:hAnsi="Times New Roman" w:cs="Times New Roman"/>
        </w:rPr>
        <w:t xml:space="preserve">Good Knowledge of </w:t>
      </w:r>
      <w:r w:rsidR="00264271">
        <w:rPr>
          <w:rFonts w:ascii="Times New Roman" w:hAnsi="Times New Roman" w:cs="Times New Roman"/>
        </w:rPr>
        <w:t xml:space="preserve">SQL, </w:t>
      </w:r>
      <w:r w:rsidRPr="00295806">
        <w:rPr>
          <w:rFonts w:ascii="Times New Roman" w:hAnsi="Times New Roman" w:cs="Times New Roman"/>
        </w:rPr>
        <w:t>Regulatory reporting,</w:t>
      </w:r>
      <w:r>
        <w:rPr>
          <w:rFonts w:ascii="Times New Roman" w:hAnsi="Times New Roman" w:cs="Times New Roman"/>
        </w:rPr>
        <w:t xml:space="preserve"> </w:t>
      </w:r>
      <w:r w:rsidRPr="00295806">
        <w:rPr>
          <w:rFonts w:ascii="Times New Roman" w:hAnsi="Times New Roman" w:cs="Times New Roman"/>
        </w:rPr>
        <w:t>Basel, Agile</w:t>
      </w:r>
      <w:r w:rsidR="00264271">
        <w:rPr>
          <w:rFonts w:ascii="Times New Roman" w:hAnsi="Times New Roman" w:cs="Times New Roman"/>
        </w:rPr>
        <w:t>,</w:t>
      </w:r>
      <w:r w:rsidR="00264271" w:rsidRPr="00264271">
        <w:rPr>
          <w:rFonts w:ascii="Times New Roman" w:hAnsi="Times New Roman" w:cs="Times New Roman"/>
        </w:rPr>
        <w:t xml:space="preserve"> </w:t>
      </w:r>
      <w:r w:rsidR="00264271" w:rsidRPr="00295806">
        <w:rPr>
          <w:rFonts w:ascii="Times New Roman" w:hAnsi="Times New Roman" w:cs="Times New Roman"/>
        </w:rPr>
        <w:t xml:space="preserve">Testing in Banking and Capital Markets domain, </w:t>
      </w:r>
      <w:r w:rsidR="00264271">
        <w:rPr>
          <w:rFonts w:ascii="Times New Roman" w:hAnsi="Times New Roman" w:cs="Times New Roman"/>
        </w:rPr>
        <w:t xml:space="preserve"> </w:t>
      </w:r>
      <w:proofErr w:type="spellStart"/>
      <w:r w:rsidR="00264271">
        <w:rPr>
          <w:rFonts w:ascii="Times New Roman" w:hAnsi="Times New Roman" w:cs="Times New Roman"/>
        </w:rPr>
        <w:t>Alteryx</w:t>
      </w:r>
      <w:proofErr w:type="spellEnd"/>
      <w:r w:rsidR="00264271">
        <w:rPr>
          <w:rFonts w:ascii="Times New Roman" w:hAnsi="Times New Roman" w:cs="Times New Roman"/>
        </w:rPr>
        <w:t xml:space="preserve"> (basics), Axiom </w:t>
      </w:r>
      <w:r w:rsidR="00264271" w:rsidRPr="00295806">
        <w:rPr>
          <w:rFonts w:ascii="Times New Roman" w:hAnsi="Times New Roman" w:cs="Times New Roman"/>
        </w:rPr>
        <w:t xml:space="preserve"> </w:t>
      </w:r>
      <w:r w:rsidR="00264271">
        <w:rPr>
          <w:rFonts w:ascii="Times New Roman" w:hAnsi="Times New Roman" w:cs="Times New Roman"/>
        </w:rPr>
        <w:t>Controller View</w:t>
      </w:r>
    </w:p>
    <w:p w14:paraId="031A9348" w14:textId="089D42B0" w:rsidR="00FB701A" w:rsidRDefault="00295806" w:rsidP="00FB701A">
      <w:pPr>
        <w:pStyle w:val="ListParagraph"/>
        <w:numPr>
          <w:ilvl w:val="0"/>
          <w:numId w:val="3"/>
        </w:numPr>
        <w:spacing w:after="100" w:line="360" w:lineRule="auto"/>
        <w:jc w:val="both"/>
        <w:rPr>
          <w:rFonts w:ascii="Times New Roman" w:hAnsi="Times New Roman" w:cs="Times New Roman"/>
        </w:rPr>
      </w:pPr>
      <w:r w:rsidRPr="00295806">
        <w:rPr>
          <w:rFonts w:ascii="Times New Roman" w:hAnsi="Times New Roman" w:cs="Times New Roman"/>
        </w:rPr>
        <w:t>Kno</w:t>
      </w:r>
      <w:r w:rsidR="00264271">
        <w:rPr>
          <w:rFonts w:ascii="Times New Roman" w:hAnsi="Times New Roman" w:cs="Times New Roman"/>
        </w:rPr>
        <w:t>wledge of Excel, PowerPoint</w:t>
      </w:r>
      <w:r w:rsidRPr="00295806">
        <w:rPr>
          <w:rFonts w:ascii="Times New Roman" w:hAnsi="Times New Roman" w:cs="Times New Roman"/>
        </w:rPr>
        <w:t>. Well versed with STLC, Manual and Functional Testing, Quality Assurance, Agile Requirements Design Tool and Mobile Testing using Perfecto</w:t>
      </w:r>
      <w:r w:rsidR="00264271">
        <w:rPr>
          <w:rFonts w:ascii="Times New Roman" w:hAnsi="Times New Roman" w:cs="Times New Roman"/>
        </w:rPr>
        <w:t>.</w:t>
      </w:r>
    </w:p>
    <w:p w14:paraId="2D90E349" w14:textId="434C183E" w:rsidR="00FB701A" w:rsidRPr="00295806" w:rsidRDefault="00295806" w:rsidP="00295806">
      <w:pPr>
        <w:pStyle w:val="ListParagraph"/>
        <w:numPr>
          <w:ilvl w:val="0"/>
          <w:numId w:val="3"/>
        </w:numPr>
        <w:spacing w:after="100" w:line="360" w:lineRule="auto"/>
        <w:jc w:val="both"/>
        <w:rPr>
          <w:rFonts w:ascii="Times New Roman" w:hAnsi="Times New Roman" w:cs="Times New Roman"/>
        </w:rPr>
      </w:pPr>
      <w:r w:rsidRPr="00295806">
        <w:rPr>
          <w:rFonts w:ascii="Times New Roman" w:hAnsi="Times New Roman" w:cs="Times New Roman"/>
        </w:rPr>
        <w:t>Proficient in using tools like JIRA and HP ALM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8"/>
      </w:tblGrid>
      <w:tr w:rsidR="006C1B70" w14:paraId="134E4F0B" w14:textId="77777777" w:rsidTr="003222E1">
        <w:trPr>
          <w:trHeight w:val="27"/>
        </w:trPr>
        <w:tc>
          <w:tcPr>
            <w:tcW w:w="11358" w:type="dxa"/>
            <w:shd w:val="clear" w:color="auto" w:fill="D9D9D9" w:themeFill="background1" w:themeFillShade="D9"/>
          </w:tcPr>
          <w:p w14:paraId="2A6C2EDB" w14:textId="77777777" w:rsidR="006C1B70" w:rsidRPr="008D69AB" w:rsidRDefault="00732BCD" w:rsidP="003222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Organizational</w:t>
            </w:r>
            <w:r w:rsidR="006C1B70">
              <w:rPr>
                <w:rFonts w:ascii="Times New Roman" w:hAnsi="Times New Roman" w:cs="Times New Roman"/>
                <w:b/>
              </w:rPr>
              <w:t xml:space="preserve"> Experience</w:t>
            </w:r>
          </w:p>
        </w:tc>
      </w:tr>
    </w:tbl>
    <w:p w14:paraId="3F27722A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0037A955" w14:textId="77777777" w:rsidR="008A7CE3" w:rsidRPr="00235F17" w:rsidRDefault="008A7CE3" w:rsidP="008A7CE3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Times New Roman" w:hAnsi="Times New Roman"/>
        </w:rPr>
      </w:pPr>
      <w:r>
        <w:rPr>
          <w:rFonts w:ascii="Cambria"/>
          <w:b/>
          <w:color w:val="006FC0"/>
          <w:w w:val="105"/>
        </w:rPr>
        <w:t>Manager (Axiom Controller)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Cambria"/>
          <w:b/>
          <w:color w:val="006FC0"/>
          <w:w w:val="105"/>
        </w:rPr>
        <w:t xml:space="preserve">Synchrony International Services </w:t>
      </w:r>
      <w:proofErr w:type="spellStart"/>
      <w:proofErr w:type="gramStart"/>
      <w:r>
        <w:rPr>
          <w:rFonts w:ascii="Cambria"/>
          <w:b/>
          <w:color w:val="006FC0"/>
          <w:w w:val="105"/>
        </w:rPr>
        <w:t>Pvt.ltd</w:t>
      </w:r>
      <w:proofErr w:type="spellEnd"/>
      <w:r>
        <w:rPr>
          <w:rFonts w:ascii="Cambria"/>
          <w:b/>
          <w:color w:val="006FC0"/>
          <w:w w:val="105"/>
        </w:rPr>
        <w:t>(</w:t>
      </w:r>
      <w:proofErr w:type="gramEnd"/>
      <w:r>
        <w:rPr>
          <w:rFonts w:ascii="Cambria"/>
          <w:b/>
          <w:color w:val="006FC0"/>
          <w:w w:val="105"/>
        </w:rPr>
        <w:t>Hyderabad)</w:t>
      </w:r>
      <w:r>
        <w:rPr>
          <w:rFonts w:ascii="Times New Roman" w:hAnsi="Times New Roman" w:cs="Times New Roman"/>
        </w:rPr>
        <w:t xml:space="preserve"> 05-Sep-22 to Present </w:t>
      </w:r>
      <w:r>
        <w:rPr>
          <w:rFonts w:ascii="Times New Roman" w:hAnsi="Times New Roman" w:hint="cs"/>
          <w:cs/>
        </w:rPr>
        <w:t xml:space="preserve">   </w:t>
      </w:r>
    </w:p>
    <w:p w14:paraId="7267D49A" w14:textId="77777777" w:rsidR="008A7CE3" w:rsidRDefault="008A7CE3" w:rsidP="008A7CE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 – Axiom Controllership</w:t>
      </w:r>
    </w:p>
    <w:p w14:paraId="14541707" w14:textId="77777777" w:rsidR="008A7CE3" w:rsidRDefault="008A7CE3" w:rsidP="008A7CE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Adenza</w:t>
      </w:r>
      <w:proofErr w:type="spellEnd"/>
    </w:p>
    <w:p w14:paraId="79042BCD" w14:textId="77777777" w:rsidR="008A7CE3" w:rsidRDefault="008A7CE3" w:rsidP="008A7CE3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14385" w14:textId="77777777" w:rsidR="008A7CE3" w:rsidRPr="006533C0" w:rsidRDefault="008A7CE3" w:rsidP="008A7CE3">
      <w:pPr>
        <w:pStyle w:val="ListParagraph"/>
        <w:spacing w:after="100" w:line="360" w:lineRule="auto"/>
        <w:ind w:left="-567"/>
        <w:jc w:val="both"/>
        <w:rPr>
          <w:rFonts w:ascii="Times New Roman" w:hAnsi="Times New Roman" w:cs="Times New Roman"/>
          <w:b/>
        </w:rPr>
      </w:pPr>
      <w:r w:rsidRPr="006533C0">
        <w:rPr>
          <w:rFonts w:ascii="Times New Roman" w:hAnsi="Times New Roman" w:cs="Times New Roman"/>
          <w:b/>
        </w:rPr>
        <w:t>Roles and Responsibi</w:t>
      </w:r>
      <w:r>
        <w:rPr>
          <w:rFonts w:ascii="Times New Roman" w:hAnsi="Times New Roman" w:cs="Times New Roman"/>
          <w:b/>
        </w:rPr>
        <w:t>li</w:t>
      </w:r>
      <w:r w:rsidRPr="006533C0">
        <w:rPr>
          <w:rFonts w:ascii="Times New Roman" w:hAnsi="Times New Roman" w:cs="Times New Roman"/>
          <w:b/>
        </w:rPr>
        <w:t xml:space="preserve">ties as a </w:t>
      </w:r>
      <w:r>
        <w:rPr>
          <w:rFonts w:ascii="Times New Roman" w:hAnsi="Times New Roman" w:cs="Times New Roman"/>
          <w:b/>
        </w:rPr>
        <w:t>Manager –Axiom Controllership</w:t>
      </w:r>
    </w:p>
    <w:p w14:paraId="4C4897DC" w14:textId="2E049931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Solely responsible for the migration activities and the env</w:t>
      </w:r>
      <w:r w:rsidR="00F25616">
        <w:rPr>
          <w:rFonts w:ascii="Times New Roman" w:hAnsi="Times New Roman" w:cs="Times New Roman"/>
          <w:sz w:val="24"/>
          <w:szCs w:val="24"/>
        </w:rPr>
        <w:t>ironment maintenance activities</w:t>
      </w:r>
      <w:r w:rsidRPr="006533C0">
        <w:rPr>
          <w:rFonts w:ascii="Times New Roman" w:hAnsi="Times New Roman" w:cs="Times New Roman"/>
          <w:sz w:val="24"/>
          <w:szCs w:val="24"/>
        </w:rPr>
        <w:t>.</w:t>
      </w:r>
    </w:p>
    <w:p w14:paraId="17F6A738" w14:textId="77777777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Regulatory Reporting</w:t>
      </w:r>
      <w:r w:rsidRPr="006533C0">
        <w:rPr>
          <w:rFonts w:ascii="Times New Roman" w:hAnsi="Times New Roman" w:cs="Times New Roman"/>
          <w:sz w:val="24"/>
          <w:szCs w:val="24"/>
        </w:rPr>
        <w:t>.</w:t>
      </w:r>
    </w:p>
    <w:p w14:paraId="6C79D014" w14:textId="4958D659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Troubleshooting activities and addressing to the issues </w:t>
      </w:r>
      <w:r w:rsidR="00F25616">
        <w:rPr>
          <w:rFonts w:ascii="Times New Roman" w:hAnsi="Times New Roman" w:cs="Times New Roman"/>
          <w:sz w:val="24"/>
          <w:szCs w:val="24"/>
        </w:rPr>
        <w:t xml:space="preserve">reported by user experience </w:t>
      </w:r>
      <w:proofErr w:type="gramStart"/>
      <w:r w:rsidR="00F25616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8308D13" w14:textId="7B1CC87E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2900 timing of parallel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="00F2561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9A0C47B" w14:textId="074EF515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tickets resolutions</w:t>
      </w:r>
      <w:r w:rsidR="00F25616">
        <w:rPr>
          <w:rFonts w:ascii="Times New Roman" w:hAnsi="Times New Roman" w:cs="Times New Roman"/>
          <w:sz w:val="24"/>
          <w:szCs w:val="24"/>
        </w:rPr>
        <w:t>.</w:t>
      </w:r>
    </w:p>
    <w:p w14:paraId="479E6D76" w14:textId="15C024C2" w:rsidR="008A7CE3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Disaster Recovery &amp; Axiom Controller View application Upgrade activities</w:t>
      </w:r>
      <w:r w:rsidR="00F25616">
        <w:rPr>
          <w:rFonts w:ascii="Times New Roman" w:hAnsi="Times New Roman" w:cs="Times New Roman"/>
          <w:sz w:val="24"/>
          <w:szCs w:val="24"/>
        </w:rPr>
        <w:t>.</w:t>
      </w:r>
    </w:p>
    <w:p w14:paraId="23DA2C59" w14:textId="1C1EEC9A" w:rsidR="008A7CE3" w:rsidRPr="00144B0E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release changes as per r</w:t>
      </w:r>
      <w:r w:rsidR="00F25616">
        <w:rPr>
          <w:rFonts w:ascii="Times New Roman" w:hAnsi="Times New Roman" w:cs="Times New Roman"/>
          <w:sz w:val="24"/>
          <w:szCs w:val="24"/>
        </w:rPr>
        <w:t>elease notes on quarterly basis</w:t>
      </w:r>
      <w:r>
        <w:rPr>
          <w:rFonts w:ascii="Times New Roman" w:hAnsi="Times New Roman" w:cs="Times New Roman"/>
          <w:sz w:val="24"/>
          <w:szCs w:val="24"/>
        </w:rPr>
        <w:t xml:space="preserve"> published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Adenza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616">
        <w:rPr>
          <w:rFonts w:ascii="Times New Roman" w:hAnsi="Times New Roman" w:cs="Times New Roman"/>
          <w:sz w:val="24"/>
          <w:szCs w:val="24"/>
        </w:rPr>
        <w:t>.</w:t>
      </w:r>
      <w:r w:rsidRPr="00144B0E">
        <w:rPr>
          <w:rFonts w:ascii="Times New Roman" w:hAnsi="Times New Roman" w:cs="Times New Roman"/>
        </w:rPr>
        <w:tab/>
      </w:r>
      <w:proofErr w:type="gramEnd"/>
    </w:p>
    <w:p w14:paraId="03E41C11" w14:textId="77777777" w:rsidR="008A7CE3" w:rsidRPr="00345692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Creating Procedural Aids and maintaining SOPs by taking sole ownerships for future references </w:t>
      </w:r>
    </w:p>
    <w:p w14:paraId="61156176" w14:textId="77777777" w:rsidR="008A7CE3" w:rsidRPr="00345692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Processing of the CCAR and non CCAR reports in both UAT and Prod on quarterly basis.</w:t>
      </w:r>
    </w:p>
    <w:p w14:paraId="0C48C8EE" w14:textId="5E800950" w:rsidR="008A7CE3" w:rsidRPr="00F84300" w:rsidRDefault="008A7CE3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Extensive use of JIRAs for activity tracking and ticket resolutions</w:t>
      </w:r>
      <w:r w:rsidR="00F25616">
        <w:rPr>
          <w:rFonts w:ascii="Times New Roman" w:hAnsi="Times New Roman" w:cs="Times New Roman"/>
        </w:rPr>
        <w:t xml:space="preserve"> with sole ownershi</w:t>
      </w:r>
      <w:r w:rsidR="00217EDD">
        <w:rPr>
          <w:rFonts w:ascii="Times New Roman" w:hAnsi="Times New Roman" w:cs="Times New Roman"/>
        </w:rPr>
        <w:t>p</w:t>
      </w:r>
      <w:r w:rsidR="00F84300">
        <w:rPr>
          <w:rFonts w:ascii="Times New Roman" w:hAnsi="Times New Roman" w:cs="Times New Roman"/>
        </w:rPr>
        <w:t xml:space="preserve"> .</w:t>
      </w:r>
    </w:p>
    <w:p w14:paraId="16D7D31E" w14:textId="64790AB7" w:rsidR="00F84300" w:rsidRPr="00144B0E" w:rsidRDefault="00F84300" w:rsidP="008A7CE3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Processing the data on monthly and quarterly basis for differ</w:t>
      </w:r>
      <w:r w:rsidR="00F25616">
        <w:rPr>
          <w:rFonts w:ascii="Times New Roman" w:hAnsi="Times New Roman" w:cs="Times New Roman"/>
        </w:rPr>
        <w:t>ent projects and their branches</w:t>
      </w:r>
      <w:r>
        <w:rPr>
          <w:rFonts w:ascii="Times New Roman" w:hAnsi="Times New Roman" w:cs="Times New Roman"/>
        </w:rPr>
        <w:t>.</w:t>
      </w:r>
    </w:p>
    <w:p w14:paraId="0855D024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675399A9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0D3AD186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2484AF17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113DBBAF" w14:textId="77777777" w:rsidR="008A7CE3" w:rsidRDefault="008A7CE3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Cambria"/>
          <w:b/>
          <w:color w:val="006FC0"/>
          <w:w w:val="105"/>
        </w:rPr>
      </w:pPr>
    </w:p>
    <w:p w14:paraId="3E3B1769" w14:textId="783EA7C9" w:rsidR="006C1B70" w:rsidRPr="00235F17" w:rsidRDefault="006533C0" w:rsidP="006C1B70">
      <w:pPr>
        <w:pBdr>
          <w:bottom w:val="single" w:sz="6" w:space="1" w:color="auto"/>
        </w:pBdr>
        <w:spacing w:after="100" w:line="240" w:lineRule="auto"/>
        <w:ind w:left="-567"/>
        <w:jc w:val="both"/>
        <w:rPr>
          <w:rFonts w:ascii="Times New Roman" w:hAnsi="Times New Roman"/>
        </w:rPr>
      </w:pPr>
      <w:r w:rsidRPr="007862D0">
        <w:rPr>
          <w:rFonts w:ascii="Cambria"/>
          <w:b/>
          <w:color w:val="006FC0"/>
          <w:w w:val="105"/>
        </w:rPr>
        <w:t>Consultant (Functional and Manual Testing)</w:t>
      </w:r>
      <w:r w:rsidR="006C1B70" w:rsidRPr="007862D0">
        <w:rPr>
          <w:rFonts w:ascii="Times New Roman" w:hAnsi="Times New Roman" w:cs="Times New Roman"/>
        </w:rPr>
        <w:t>,</w:t>
      </w:r>
      <w:r w:rsidR="006C1B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FSSBU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="00B75D81">
        <w:rPr>
          <w:rFonts w:ascii="Cambria"/>
          <w:b/>
          <w:color w:val="006FC0"/>
          <w:w w:val="105"/>
        </w:rPr>
        <w:t>Capgemini</w:t>
      </w:r>
      <w:proofErr w:type="spellEnd"/>
      <w:r w:rsidR="00B75D81">
        <w:rPr>
          <w:rFonts w:ascii="Cambria"/>
          <w:b/>
          <w:color w:val="006FC0"/>
          <w:w w:val="105"/>
        </w:rPr>
        <w:t xml:space="preserve"> India </w:t>
      </w:r>
      <w:r>
        <w:rPr>
          <w:rFonts w:ascii="Cambria"/>
          <w:b/>
          <w:color w:val="006FC0"/>
          <w:w w:val="105"/>
        </w:rPr>
        <w:t>(Pune)</w:t>
      </w:r>
      <w:r w:rsidR="00F25616">
        <w:rPr>
          <w:rFonts w:ascii="Times New Roman" w:hAnsi="Times New Roman" w:cs="Times New Roman"/>
        </w:rPr>
        <w:t xml:space="preserve"> 30-Jun-16 </w:t>
      </w:r>
      <w:r w:rsidR="00FB701A">
        <w:rPr>
          <w:rFonts w:ascii="Times New Roman" w:hAnsi="Times New Roman" w:cs="Times New Roman"/>
        </w:rPr>
        <w:t>to</w:t>
      </w:r>
      <w:r w:rsidR="00F25616">
        <w:rPr>
          <w:rFonts w:ascii="Times New Roman" w:hAnsi="Times New Roman" w:cs="Times New Roman"/>
        </w:rPr>
        <w:t xml:space="preserve"> 02-Sep-22</w:t>
      </w:r>
      <w:r w:rsidR="00C61C42">
        <w:rPr>
          <w:rFonts w:ascii="Times New Roman" w:hAnsi="Times New Roman" w:cs="Times New Roman"/>
        </w:rPr>
        <w:t xml:space="preserve"> </w:t>
      </w:r>
      <w:r w:rsidR="00FB701A">
        <w:rPr>
          <w:rFonts w:ascii="Times New Roman" w:hAnsi="Times New Roman" w:hint="cs"/>
          <w:cs/>
        </w:rPr>
        <w:t xml:space="preserve">   </w:t>
      </w:r>
    </w:p>
    <w:p w14:paraId="7BFDFCBE" w14:textId="77777777" w:rsidR="00FA4C3F" w:rsidRDefault="006533C0" w:rsidP="006533C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 – Axiom and GTRS</w:t>
      </w:r>
    </w:p>
    <w:p w14:paraId="59D610EA" w14:textId="77777777" w:rsidR="006533C0" w:rsidRDefault="006533C0" w:rsidP="006533C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– Morgan Stanley</w:t>
      </w:r>
    </w:p>
    <w:p w14:paraId="0453BFA5" w14:textId="77777777" w:rsidR="006533C0" w:rsidRDefault="006533C0" w:rsidP="006533C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BE03B" w14:textId="61CE465A" w:rsidR="002025C4" w:rsidRPr="006533C0" w:rsidRDefault="006533C0" w:rsidP="006533C0">
      <w:pPr>
        <w:pStyle w:val="ListParagraph"/>
        <w:spacing w:after="100" w:line="360" w:lineRule="auto"/>
        <w:ind w:left="-567"/>
        <w:jc w:val="both"/>
        <w:rPr>
          <w:rFonts w:ascii="Times New Roman" w:hAnsi="Times New Roman" w:cs="Times New Roman"/>
          <w:b/>
        </w:rPr>
      </w:pPr>
      <w:r w:rsidRPr="006533C0">
        <w:rPr>
          <w:rFonts w:ascii="Times New Roman" w:hAnsi="Times New Roman" w:cs="Times New Roman"/>
          <w:b/>
        </w:rPr>
        <w:t>Roles and Responsibi</w:t>
      </w:r>
      <w:r w:rsidR="007862D0">
        <w:rPr>
          <w:rFonts w:ascii="Times New Roman" w:hAnsi="Times New Roman" w:cs="Times New Roman"/>
          <w:b/>
        </w:rPr>
        <w:t>li</w:t>
      </w:r>
      <w:r w:rsidRPr="006533C0">
        <w:rPr>
          <w:rFonts w:ascii="Times New Roman" w:hAnsi="Times New Roman" w:cs="Times New Roman"/>
          <w:b/>
        </w:rPr>
        <w:t>ties as a QA Test Analyst</w:t>
      </w:r>
    </w:p>
    <w:p w14:paraId="55B876D1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Understanding the projects functionalities and requirements analysis.</w:t>
      </w:r>
    </w:p>
    <w:p w14:paraId="20B3007A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Test scenarios and Test case creation.</w:t>
      </w:r>
    </w:p>
    <w:p w14:paraId="0E2605EA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Generation of testable requirements and test scripts and their maintenance on ALM.</w:t>
      </w:r>
    </w:p>
    <w:p w14:paraId="63BDA152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Execution of Test cases, logging and defect tracking on ALM.</w:t>
      </w:r>
    </w:p>
    <w:p w14:paraId="7CE2B348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Defect tracking and resolution.</w:t>
      </w:r>
    </w:p>
    <w:p w14:paraId="2004D1F6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Developed test cases to validate the functionality and the business logic implementation.</w:t>
      </w:r>
    </w:p>
    <w:p w14:paraId="73F78722" w14:textId="14184E30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R</w:t>
      </w:r>
      <w:r w:rsidR="007862D0">
        <w:rPr>
          <w:rFonts w:ascii="Times New Roman" w:hAnsi="Times New Roman" w:cs="Times New Roman"/>
          <w:sz w:val="24"/>
          <w:szCs w:val="24"/>
        </w:rPr>
        <w:t>u</w:t>
      </w:r>
      <w:r w:rsidRPr="006533C0">
        <w:rPr>
          <w:rFonts w:ascii="Times New Roman" w:hAnsi="Times New Roman" w:cs="Times New Roman"/>
          <w:sz w:val="24"/>
          <w:szCs w:val="24"/>
        </w:rPr>
        <w:t>n SQL queries for data validation and defect resolution.</w:t>
      </w:r>
    </w:p>
    <w:p w14:paraId="21521E10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BDD Cucumber Testing for performing regression with the help of Squid tool.</w:t>
      </w:r>
    </w:p>
    <w:p w14:paraId="665809C7" w14:textId="157FD421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Preparing business models with the help of ARD</w:t>
      </w:r>
      <w:r w:rsidR="00857E92">
        <w:rPr>
          <w:rFonts w:ascii="Times New Roman" w:hAnsi="Times New Roman" w:cs="Times New Roman"/>
          <w:sz w:val="24"/>
          <w:szCs w:val="24"/>
        </w:rPr>
        <w:t xml:space="preserve"> (Agile Requirements Design tool)</w:t>
      </w:r>
      <w:r w:rsidRPr="006533C0">
        <w:rPr>
          <w:rFonts w:ascii="Times New Roman" w:hAnsi="Times New Roman" w:cs="Times New Roman"/>
          <w:sz w:val="24"/>
          <w:szCs w:val="24"/>
        </w:rPr>
        <w:t>.</w:t>
      </w:r>
    </w:p>
    <w:p w14:paraId="5A7BF973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Identifying and selecting Automation test cases.</w:t>
      </w:r>
    </w:p>
    <w:p w14:paraId="611D88AB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Creating an automation test plan and getting approval.</w:t>
      </w:r>
    </w:p>
    <w:p w14:paraId="4510E46F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Sending Daily Status Reports (DSR).</w:t>
      </w:r>
    </w:p>
    <w:p w14:paraId="341847C6" w14:textId="75E48013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 xml:space="preserve">Preparing End of Test </w:t>
      </w:r>
      <w:r w:rsidR="00A3317A">
        <w:rPr>
          <w:rFonts w:ascii="Times New Roman" w:hAnsi="Times New Roman" w:cs="Times New Roman"/>
          <w:sz w:val="24"/>
          <w:szCs w:val="24"/>
        </w:rPr>
        <w:t>R</w:t>
      </w:r>
      <w:r w:rsidRPr="006533C0">
        <w:rPr>
          <w:rFonts w:ascii="Times New Roman" w:hAnsi="Times New Roman" w:cs="Times New Roman"/>
          <w:sz w:val="24"/>
          <w:szCs w:val="24"/>
        </w:rPr>
        <w:t>eport (EOTR).</w:t>
      </w:r>
    </w:p>
    <w:p w14:paraId="22863B6B" w14:textId="45667568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 xml:space="preserve">Responsibly handling QA testing of 3 scrum </w:t>
      </w:r>
      <w:r w:rsidR="002E1A57" w:rsidRPr="006533C0">
        <w:rPr>
          <w:rFonts w:ascii="Times New Roman" w:hAnsi="Times New Roman" w:cs="Times New Roman"/>
          <w:sz w:val="24"/>
          <w:szCs w:val="24"/>
        </w:rPr>
        <w:t>teams.</w:t>
      </w:r>
    </w:p>
    <w:p w14:paraId="12A22C19" w14:textId="02D81D48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Responsibly handling</w:t>
      </w:r>
      <w:r w:rsidR="002E1A57">
        <w:rPr>
          <w:rFonts w:ascii="Times New Roman" w:hAnsi="Times New Roman" w:cs="Times New Roman"/>
          <w:sz w:val="24"/>
          <w:szCs w:val="24"/>
        </w:rPr>
        <w:t xml:space="preserve"> </w:t>
      </w:r>
      <w:r w:rsidRPr="006533C0">
        <w:rPr>
          <w:rFonts w:ascii="Times New Roman" w:hAnsi="Times New Roman" w:cs="Times New Roman"/>
          <w:sz w:val="24"/>
          <w:szCs w:val="24"/>
        </w:rPr>
        <w:t>all communication</w:t>
      </w:r>
      <w:r w:rsidR="007862D0">
        <w:rPr>
          <w:rFonts w:ascii="Times New Roman" w:hAnsi="Times New Roman" w:cs="Times New Roman"/>
          <w:sz w:val="24"/>
          <w:szCs w:val="24"/>
        </w:rPr>
        <w:t>s</w:t>
      </w:r>
      <w:r w:rsidRPr="006533C0">
        <w:rPr>
          <w:rFonts w:ascii="Times New Roman" w:hAnsi="Times New Roman" w:cs="Times New Roman"/>
          <w:sz w:val="24"/>
          <w:szCs w:val="24"/>
        </w:rPr>
        <w:t xml:space="preserve"> between client and development team for successful implementation of</w:t>
      </w:r>
      <w:r w:rsidR="002E1A57">
        <w:rPr>
          <w:rFonts w:ascii="Times New Roman" w:hAnsi="Times New Roman" w:cs="Times New Roman"/>
          <w:sz w:val="24"/>
          <w:szCs w:val="24"/>
        </w:rPr>
        <w:t xml:space="preserve"> </w:t>
      </w:r>
      <w:r w:rsidRPr="006533C0">
        <w:rPr>
          <w:rFonts w:ascii="Times New Roman" w:hAnsi="Times New Roman" w:cs="Times New Roman"/>
          <w:sz w:val="24"/>
          <w:szCs w:val="24"/>
        </w:rPr>
        <w:t>solutions.</w:t>
      </w:r>
    </w:p>
    <w:p w14:paraId="728285B5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Activities like status updates with client and with management.</w:t>
      </w:r>
    </w:p>
    <w:p w14:paraId="14506DAA" w14:textId="77777777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 xml:space="preserve">Mentoring the new resources in the team and conducting training as and when required. </w:t>
      </w:r>
    </w:p>
    <w:p w14:paraId="6C8BBE70" w14:textId="0927F151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 xml:space="preserve">Responsibly handling the QA sign offs for every </w:t>
      </w:r>
      <w:r w:rsidR="002E1A57" w:rsidRPr="006533C0">
        <w:rPr>
          <w:rFonts w:ascii="Times New Roman" w:hAnsi="Times New Roman" w:cs="Times New Roman"/>
          <w:sz w:val="24"/>
          <w:szCs w:val="24"/>
        </w:rPr>
        <w:t>release.</w:t>
      </w:r>
    </w:p>
    <w:p w14:paraId="4815CAEB" w14:textId="188B7968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Open</w:t>
      </w:r>
      <w:r w:rsidR="00857E92">
        <w:rPr>
          <w:rFonts w:ascii="Times New Roman" w:hAnsi="Times New Roman" w:cs="Times New Roman"/>
          <w:sz w:val="24"/>
          <w:szCs w:val="24"/>
        </w:rPr>
        <w:t>ing</w:t>
      </w:r>
      <w:r w:rsidRPr="006533C0">
        <w:rPr>
          <w:rFonts w:ascii="Times New Roman" w:hAnsi="Times New Roman" w:cs="Times New Roman"/>
          <w:sz w:val="24"/>
          <w:szCs w:val="24"/>
        </w:rPr>
        <w:t xml:space="preserve"> bridge line on Prod</w:t>
      </w:r>
      <w:r w:rsidR="00A3317A">
        <w:rPr>
          <w:rFonts w:ascii="Times New Roman" w:hAnsi="Times New Roman" w:cs="Times New Roman"/>
          <w:sz w:val="24"/>
          <w:szCs w:val="24"/>
        </w:rPr>
        <w:t>uction</w:t>
      </w:r>
      <w:r w:rsidRPr="006533C0">
        <w:rPr>
          <w:rFonts w:ascii="Times New Roman" w:hAnsi="Times New Roman" w:cs="Times New Roman"/>
          <w:sz w:val="24"/>
          <w:szCs w:val="24"/>
        </w:rPr>
        <w:t xml:space="preserve"> release day, making sure all concerned groups are present.</w:t>
      </w:r>
    </w:p>
    <w:p w14:paraId="07167982" w14:textId="7E208041" w:rsidR="006533C0" w:rsidRPr="006533C0" w:rsidRDefault="006533C0" w:rsidP="006533C0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 xml:space="preserve">Demoing respective </w:t>
      </w:r>
      <w:proofErr w:type="spellStart"/>
      <w:r w:rsidRPr="006533C0">
        <w:rPr>
          <w:rFonts w:ascii="Times New Roman" w:hAnsi="Times New Roman" w:cs="Times New Roman"/>
          <w:sz w:val="24"/>
          <w:szCs w:val="24"/>
        </w:rPr>
        <w:t>Jiras</w:t>
      </w:r>
      <w:proofErr w:type="spellEnd"/>
      <w:r w:rsidRPr="006533C0">
        <w:rPr>
          <w:rFonts w:ascii="Times New Roman" w:hAnsi="Times New Roman" w:cs="Times New Roman"/>
          <w:sz w:val="24"/>
          <w:szCs w:val="24"/>
        </w:rPr>
        <w:t xml:space="preserve"> to our clients to give them an idea of our progress and also of any concerns that we come across to solve out with a collaborative </w:t>
      </w:r>
      <w:r w:rsidR="002E1A57" w:rsidRPr="006533C0">
        <w:rPr>
          <w:rFonts w:ascii="Times New Roman" w:hAnsi="Times New Roman" w:cs="Times New Roman"/>
          <w:sz w:val="24"/>
          <w:szCs w:val="24"/>
        </w:rPr>
        <w:t>discussion.</w:t>
      </w:r>
    </w:p>
    <w:p w14:paraId="724BBD06" w14:textId="04ED1A8F" w:rsidR="00020EE7" w:rsidRDefault="006533C0" w:rsidP="00020EE7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3C0">
        <w:rPr>
          <w:rFonts w:ascii="Times New Roman" w:hAnsi="Times New Roman" w:cs="Times New Roman"/>
          <w:sz w:val="24"/>
          <w:szCs w:val="24"/>
        </w:rPr>
        <w:t>Attending and actively participating in daily and weekly</w:t>
      </w:r>
      <w:r w:rsidR="002E1A57">
        <w:rPr>
          <w:rFonts w:ascii="Times New Roman" w:hAnsi="Times New Roman" w:cs="Times New Roman"/>
          <w:sz w:val="24"/>
          <w:szCs w:val="24"/>
        </w:rPr>
        <w:t xml:space="preserve"> s</w:t>
      </w:r>
      <w:r w:rsidRPr="006533C0">
        <w:rPr>
          <w:rFonts w:ascii="Times New Roman" w:hAnsi="Times New Roman" w:cs="Times New Roman"/>
          <w:sz w:val="24"/>
          <w:szCs w:val="24"/>
        </w:rPr>
        <w:t xml:space="preserve">tatus calls with Plan team technology and Project Managers and contributing inputs regarding </w:t>
      </w:r>
      <w:proofErr w:type="spellStart"/>
      <w:r w:rsidRPr="006533C0">
        <w:rPr>
          <w:rFonts w:ascii="Times New Roman" w:hAnsi="Times New Roman" w:cs="Times New Roman"/>
          <w:sz w:val="24"/>
          <w:szCs w:val="24"/>
        </w:rPr>
        <w:t>Jiras</w:t>
      </w:r>
      <w:proofErr w:type="spellEnd"/>
      <w:r w:rsidRPr="006533C0">
        <w:rPr>
          <w:rFonts w:ascii="Times New Roman" w:hAnsi="Times New Roman" w:cs="Times New Roman"/>
          <w:sz w:val="24"/>
          <w:szCs w:val="24"/>
        </w:rPr>
        <w:t xml:space="preserve"> and their Pointing and Estimations in Backlog grooming calls</w:t>
      </w:r>
    </w:p>
    <w:p w14:paraId="17208DA9" w14:textId="2D26CED9" w:rsidR="00857E92" w:rsidRDefault="00857E92" w:rsidP="00020EE7">
      <w:pPr>
        <w:pStyle w:val="ListParagraph"/>
        <w:numPr>
          <w:ilvl w:val="0"/>
          <w:numId w:val="4"/>
        </w:numPr>
        <w:spacing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Effectively communicating with end users regarding any unusual observations on production environment and confirming and correcting their </w:t>
      </w:r>
      <w:r w:rsidR="00A3317A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by corresponding check from QA side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them with the investigations.</w:t>
      </w:r>
    </w:p>
    <w:p w14:paraId="1F1C6D4F" w14:textId="77777777" w:rsidR="008A7CE3" w:rsidRDefault="008A7CE3" w:rsidP="008A7CE3">
      <w:pPr>
        <w:pStyle w:val="ListParagraph"/>
        <w:spacing w:after="100" w:line="360" w:lineRule="auto"/>
        <w:ind w:left="153"/>
        <w:jc w:val="both"/>
        <w:rPr>
          <w:rFonts w:ascii="Times New Roman" w:hAnsi="Times New Roman" w:cs="Times New Roman"/>
          <w:sz w:val="24"/>
          <w:szCs w:val="24"/>
        </w:rPr>
      </w:pPr>
    </w:p>
    <w:p w14:paraId="79B5381D" w14:textId="23DBB7D0" w:rsidR="00345692" w:rsidRPr="00144B0E" w:rsidRDefault="00345692" w:rsidP="008A7CE3">
      <w:pPr>
        <w:pStyle w:val="ListParagraph"/>
        <w:spacing w:after="100" w:line="360" w:lineRule="auto"/>
        <w:ind w:left="15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8"/>
      </w:tblGrid>
      <w:tr w:rsidR="00020EE7" w14:paraId="1A6BEE8D" w14:textId="77777777" w:rsidTr="00245B47">
        <w:trPr>
          <w:trHeight w:val="27"/>
        </w:trPr>
        <w:tc>
          <w:tcPr>
            <w:tcW w:w="11198" w:type="dxa"/>
            <w:shd w:val="clear" w:color="auto" w:fill="D9D9D9" w:themeFill="background1" w:themeFillShade="D9"/>
          </w:tcPr>
          <w:p w14:paraId="0828A5C3" w14:textId="77777777" w:rsidR="00020EE7" w:rsidRPr="008D69AB" w:rsidRDefault="00020EE7" w:rsidP="00245B4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Certifications </w:t>
            </w:r>
          </w:p>
        </w:tc>
      </w:tr>
    </w:tbl>
    <w:p w14:paraId="65B9135C" w14:textId="2AB36A87" w:rsidR="00020EE7" w:rsidRDefault="00020EE7" w:rsidP="00020EE7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>NCFM (NSE Certification in Financial Markets)</w:t>
      </w:r>
    </w:p>
    <w:p w14:paraId="62271E57" w14:textId="57E2F33B" w:rsidR="00F25616" w:rsidRDefault="00F25616" w:rsidP="00F25616">
      <w:pPr>
        <w:pStyle w:val="ListParagraph"/>
        <w:numPr>
          <w:ilvl w:val="0"/>
          <w:numId w:val="22"/>
        </w:numPr>
        <w:spacing w:after="100" w:line="360" w:lineRule="auto"/>
        <w:jc w:val="both"/>
      </w:pPr>
      <w:r w:rsidRPr="007862D0">
        <w:t>ISTQB Foundation with 90% scor</w:t>
      </w:r>
      <w:r>
        <w:t>e</w:t>
      </w:r>
    </w:p>
    <w:p w14:paraId="621811C7" w14:textId="5D52C790" w:rsidR="00CC591E" w:rsidRPr="00020EE7" w:rsidRDefault="00CC591E" w:rsidP="00F25616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 xml:space="preserve">Professional Scrum Master PSM1 with 91.3% score </w:t>
      </w:r>
      <w:bookmarkStart w:id="0" w:name="_GoBack"/>
      <w:bookmarkEnd w:id="0"/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8"/>
      </w:tblGrid>
      <w:tr w:rsidR="006533C0" w14:paraId="575AC4A4" w14:textId="77777777" w:rsidTr="006533C0">
        <w:trPr>
          <w:trHeight w:val="27"/>
        </w:trPr>
        <w:tc>
          <w:tcPr>
            <w:tcW w:w="11198" w:type="dxa"/>
            <w:shd w:val="clear" w:color="auto" w:fill="D9D9D9" w:themeFill="background1" w:themeFillShade="D9"/>
          </w:tcPr>
          <w:p w14:paraId="04AF624D" w14:textId="705E82F4" w:rsidR="006533C0" w:rsidRPr="008D69AB" w:rsidRDefault="006533C0" w:rsidP="00D61A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Key Achievements</w:t>
            </w:r>
          </w:p>
        </w:tc>
      </w:tr>
    </w:tbl>
    <w:p w14:paraId="37A55343" w14:textId="21E0C6B7" w:rsidR="008A7CE3" w:rsidRDefault="008A7CE3" w:rsidP="008A7CE3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>Single handedly playing the role of Controllership in Axiom CV</w:t>
      </w:r>
      <w:r w:rsidR="00EC2D62">
        <w:t xml:space="preserve"> (current organization</w:t>
      </w:r>
      <w:proofErr w:type="gramStart"/>
      <w:r w:rsidR="00EC2D62">
        <w:t>)</w:t>
      </w:r>
      <w:r>
        <w:t xml:space="preserve"> .</w:t>
      </w:r>
      <w:proofErr w:type="gramEnd"/>
    </w:p>
    <w:p w14:paraId="16747BC8" w14:textId="6DD6E27F" w:rsidR="008A7CE3" w:rsidRDefault="00EC2D62" w:rsidP="00174C66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 xml:space="preserve">Responsibly </w:t>
      </w:r>
      <w:proofErr w:type="gramStart"/>
      <w:r>
        <w:t xml:space="preserve">handling </w:t>
      </w:r>
      <w:r w:rsidR="008A7CE3">
        <w:t xml:space="preserve"> </w:t>
      </w:r>
      <w:r>
        <w:rPr>
          <w:rFonts w:ascii="Calibri" w:hAnsi="Calibri" w:cs="Calibri"/>
          <w:color w:val="222222"/>
          <w:szCs w:val="22"/>
          <w:shd w:val="clear" w:color="auto" w:fill="FFFFFF"/>
        </w:rPr>
        <w:t>Migration</w:t>
      </w:r>
      <w:proofErr w:type="gramEnd"/>
      <w:r>
        <w:rPr>
          <w:rFonts w:ascii="Calibri" w:hAnsi="Calibri" w:cs="Calibri"/>
          <w:color w:val="222222"/>
          <w:szCs w:val="22"/>
          <w:shd w:val="clear" w:color="auto" w:fill="FFFFFF"/>
        </w:rPr>
        <w:t xml:space="preserve"> of</w:t>
      </w:r>
      <w:r w:rsidR="008A7CE3">
        <w:rPr>
          <w:rFonts w:ascii="Calibri" w:hAnsi="Calibri" w:cs="Calibri"/>
          <w:color w:val="222222"/>
          <w:szCs w:val="22"/>
          <w:shd w:val="clear" w:color="auto" w:fill="FFFFFF"/>
        </w:rPr>
        <w:t xml:space="preserve"> the Axiom components from one environment to another</w:t>
      </w:r>
      <w:r>
        <w:rPr>
          <w:rFonts w:ascii="Calibri" w:hAnsi="Calibri" w:cs="Calibri"/>
          <w:color w:val="222222"/>
          <w:szCs w:val="22"/>
          <w:shd w:val="clear" w:color="auto" w:fill="FFFFFF"/>
        </w:rPr>
        <w:t xml:space="preserve"> </w:t>
      </w:r>
      <w:r>
        <w:t>(current organization).</w:t>
      </w:r>
    </w:p>
    <w:p w14:paraId="44EAF46A" w14:textId="0308D21E" w:rsidR="006533C0" w:rsidRDefault="00174C66" w:rsidP="00174C66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>Single handedly acted as point of contact for QA activities in a squad team of #6</w:t>
      </w:r>
      <w:r w:rsidR="00EC2D62">
        <w:t xml:space="preserve"> (earlier organization)</w:t>
      </w:r>
    </w:p>
    <w:p w14:paraId="61CFBC8E" w14:textId="3543D79B" w:rsidR="00174C66" w:rsidRDefault="00174C66" w:rsidP="00174C66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>No escalation of any production bugs on testing</w:t>
      </w:r>
      <w:r w:rsidR="00EC2D62">
        <w:t xml:space="preserve"> (earlier organization</w:t>
      </w:r>
      <w:proofErr w:type="gramStart"/>
      <w:r w:rsidR="00EC2D62">
        <w:t xml:space="preserve">) </w:t>
      </w:r>
      <w:r w:rsidR="00C16C3A">
        <w:t>.</w:t>
      </w:r>
      <w:proofErr w:type="gramEnd"/>
    </w:p>
    <w:p w14:paraId="1B7E0B66" w14:textId="20EFBFE4" w:rsidR="00174C66" w:rsidRDefault="00174C66" w:rsidP="00174C66">
      <w:pPr>
        <w:pStyle w:val="ListParagraph"/>
        <w:numPr>
          <w:ilvl w:val="0"/>
          <w:numId w:val="22"/>
        </w:numPr>
        <w:spacing w:after="100" w:line="360" w:lineRule="auto"/>
        <w:jc w:val="both"/>
      </w:pPr>
      <w:r>
        <w:t xml:space="preserve">No spilling of QA testable </w:t>
      </w:r>
      <w:proofErr w:type="spellStart"/>
      <w:r>
        <w:t>Jiras</w:t>
      </w:r>
      <w:proofErr w:type="spellEnd"/>
      <w:r>
        <w:t xml:space="preserve"> to next sprint and </w:t>
      </w:r>
      <w:r w:rsidR="008C7927">
        <w:t xml:space="preserve">assured delivery QA </w:t>
      </w:r>
      <w:r w:rsidR="00C16C3A">
        <w:t>signoffs</w:t>
      </w:r>
      <w:r w:rsidR="008C7927">
        <w:t xml:space="preserve"> before time on every release</w:t>
      </w:r>
      <w:r w:rsidR="00EC2D62">
        <w:t xml:space="preserve"> (earlier organization)</w:t>
      </w:r>
      <w:r w:rsidR="00C16C3A">
        <w:t>.</w:t>
      </w:r>
    </w:p>
    <w:p w14:paraId="4966094D" w14:textId="499C9106" w:rsidR="008D312B" w:rsidRDefault="008D312B" w:rsidP="008A7CE3">
      <w:pPr>
        <w:pStyle w:val="ListParagraph"/>
        <w:spacing w:after="100" w:line="360" w:lineRule="auto"/>
        <w:ind w:left="-207"/>
        <w:jc w:val="both"/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8"/>
      </w:tblGrid>
      <w:tr w:rsidR="006533C0" w14:paraId="0B985AAC" w14:textId="77777777" w:rsidTr="00D61A9A">
        <w:trPr>
          <w:trHeight w:val="27"/>
        </w:trPr>
        <w:tc>
          <w:tcPr>
            <w:tcW w:w="11198" w:type="dxa"/>
            <w:shd w:val="clear" w:color="auto" w:fill="D9D9D9" w:themeFill="background1" w:themeFillShade="D9"/>
          </w:tcPr>
          <w:p w14:paraId="3471C4D1" w14:textId="71810895" w:rsidR="006533C0" w:rsidRPr="008D69AB" w:rsidRDefault="008C7927" w:rsidP="00D61A9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Awards and Recognition</w:t>
            </w:r>
          </w:p>
        </w:tc>
      </w:tr>
    </w:tbl>
    <w:p w14:paraId="12B735A3" w14:textId="5EFB2E4D" w:rsidR="00345692" w:rsidRPr="00345692" w:rsidRDefault="006533C0" w:rsidP="00345692">
      <w:pPr>
        <w:pStyle w:val="ListParagraph"/>
        <w:numPr>
          <w:ilvl w:val="0"/>
          <w:numId w:val="22"/>
        </w:numPr>
        <w:spacing w:after="100" w:line="360" w:lineRule="auto"/>
        <w:jc w:val="both"/>
        <w:rPr>
          <w:rFonts w:ascii="Times New Roman" w:hAnsi="Times New Roman" w:cs="Times New Roman"/>
          <w:b/>
        </w:rPr>
      </w:pPr>
      <w:r>
        <w:t>Received top performer award in 2021 for strong business performance</w:t>
      </w:r>
      <w:r w:rsidR="00345692">
        <w:t xml:space="preserve"> in </w:t>
      </w:r>
      <w:proofErr w:type="spellStart"/>
      <w:r w:rsidR="00345692">
        <w:t>Capgemini</w:t>
      </w:r>
      <w:proofErr w:type="spellEnd"/>
      <w:r w:rsidR="00345692">
        <w:t xml:space="preserve"> </w:t>
      </w:r>
    </w:p>
    <w:p w14:paraId="43B056B5" w14:textId="1AFA1566" w:rsidR="00345692" w:rsidRPr="00345692" w:rsidRDefault="00345692" w:rsidP="00345692">
      <w:pPr>
        <w:pStyle w:val="ListParagraph"/>
        <w:numPr>
          <w:ilvl w:val="0"/>
          <w:numId w:val="22"/>
        </w:numPr>
        <w:spacing w:after="100" w:line="360" w:lineRule="auto"/>
        <w:jc w:val="both"/>
        <w:rPr>
          <w:rFonts w:ascii="Times New Roman" w:hAnsi="Times New Roman" w:cs="Times New Roman"/>
          <w:b/>
        </w:rPr>
      </w:pPr>
      <w:r>
        <w:t xml:space="preserve">Received Shooting Star Award for Team Engagement in Synchrony </w:t>
      </w:r>
      <w:r w:rsidR="000A5E55">
        <w:t>in 2022.</w:t>
      </w:r>
    </w:p>
    <w:p w14:paraId="2224B712" w14:textId="77777777" w:rsidR="00345692" w:rsidRPr="00345692" w:rsidRDefault="00345692" w:rsidP="00345692">
      <w:pPr>
        <w:spacing w:after="100"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8"/>
      </w:tblGrid>
      <w:tr w:rsidR="006C1B70" w14:paraId="2BA83F02" w14:textId="77777777" w:rsidTr="0056345A">
        <w:trPr>
          <w:trHeight w:val="27"/>
        </w:trPr>
        <w:tc>
          <w:tcPr>
            <w:tcW w:w="11198" w:type="dxa"/>
            <w:shd w:val="clear" w:color="auto" w:fill="D9D9D9" w:themeFill="background1" w:themeFillShade="D9"/>
          </w:tcPr>
          <w:p w14:paraId="35F24E07" w14:textId="62CE2902" w:rsidR="006C1B70" w:rsidRPr="008D69AB" w:rsidRDefault="006C1B70" w:rsidP="003222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Academic </w:t>
            </w:r>
            <w:r w:rsidR="008C7927">
              <w:rPr>
                <w:rFonts w:ascii="Times New Roman" w:hAnsi="Times New Roman" w:cs="Times New Roman"/>
                <w:b/>
              </w:rPr>
              <w:t>Performance</w:t>
            </w:r>
          </w:p>
        </w:tc>
      </w:tr>
    </w:tbl>
    <w:p w14:paraId="7085E8BF" w14:textId="01F1CF95" w:rsidR="00BB0DEF" w:rsidRPr="008C7927" w:rsidRDefault="00BB0DEF" w:rsidP="008C7927">
      <w:pPr>
        <w:pStyle w:val="ListParagraph"/>
        <w:numPr>
          <w:ilvl w:val="0"/>
          <w:numId w:val="22"/>
        </w:numPr>
        <w:spacing w:after="100" w:line="360" w:lineRule="auto"/>
        <w:rPr>
          <w:rFonts w:ascii="Times New Roman" w:hAnsi="Times New Roman" w:cs="Times New Roman"/>
        </w:rPr>
      </w:pPr>
      <w:r w:rsidRPr="008C7927">
        <w:rPr>
          <w:rFonts w:ascii="Times New Roman" w:hAnsi="Times New Roman" w:cs="Times New Roman"/>
        </w:rPr>
        <w:t xml:space="preserve">B-Tech – </w:t>
      </w:r>
      <w:r w:rsidR="008C7927" w:rsidRPr="008C7927">
        <w:rPr>
          <w:rFonts w:ascii="Times New Roman" w:hAnsi="Times New Roman" w:cs="Times New Roman"/>
        </w:rPr>
        <w:t>Civil</w:t>
      </w:r>
      <w:r w:rsidRPr="008C7927">
        <w:rPr>
          <w:rFonts w:ascii="Times New Roman" w:hAnsi="Times New Roman" w:cs="Times New Roman"/>
        </w:rPr>
        <w:t xml:space="preserve"> Engineering (</w:t>
      </w:r>
      <w:proofErr w:type="spellStart"/>
      <w:r w:rsidR="008C7927" w:rsidRPr="008C7927">
        <w:rPr>
          <w:rFonts w:ascii="Times New Roman" w:hAnsi="Times New Roman" w:cs="Times New Roman"/>
        </w:rPr>
        <w:t>Kalinga</w:t>
      </w:r>
      <w:proofErr w:type="spellEnd"/>
      <w:r w:rsidR="008C7927" w:rsidRPr="008C7927">
        <w:rPr>
          <w:rFonts w:ascii="Times New Roman" w:hAnsi="Times New Roman" w:cs="Times New Roman"/>
        </w:rPr>
        <w:t xml:space="preserve"> Institute of Industrial Technology &amp; Sciences, Bhubaneswar</w:t>
      </w:r>
      <w:r w:rsidRPr="008C7927">
        <w:rPr>
          <w:rFonts w:ascii="Times New Roman" w:hAnsi="Times New Roman" w:cs="Times New Roman"/>
        </w:rPr>
        <w:t xml:space="preserve">) </w:t>
      </w:r>
    </w:p>
    <w:p w14:paraId="5C3EC9FE" w14:textId="4B5290EB" w:rsidR="00E9173E" w:rsidRPr="00A27291" w:rsidRDefault="00BB0DEF" w:rsidP="00BB0DEF">
      <w:pPr>
        <w:pStyle w:val="ListParagraph"/>
        <w:spacing w:after="100" w:line="360" w:lineRule="auto"/>
        <w:rPr>
          <w:rFonts w:ascii="Times New Roman" w:hAnsi="Times New Roman" w:cs="Times New Roman"/>
          <w:color w:val="0070C0"/>
        </w:rPr>
      </w:pPr>
      <w:r w:rsidRPr="00A27291">
        <w:rPr>
          <w:rFonts w:ascii="Times New Roman" w:hAnsi="Times New Roman" w:cs="Times New Roman"/>
          <w:i/>
          <w:color w:val="0070C0"/>
        </w:rPr>
        <w:t xml:space="preserve">CPI: </w:t>
      </w:r>
      <w:r w:rsidR="008C7927">
        <w:rPr>
          <w:rFonts w:ascii="Times New Roman" w:hAnsi="Times New Roman" w:cs="Times New Roman"/>
          <w:i/>
          <w:color w:val="0070C0"/>
        </w:rPr>
        <w:t>7.8</w:t>
      </w:r>
      <w:r w:rsidRPr="00A27291">
        <w:rPr>
          <w:rFonts w:ascii="Times New Roman" w:hAnsi="Times New Roman" w:cs="Times New Roman"/>
          <w:i/>
          <w:color w:val="0070C0"/>
        </w:rPr>
        <w:t>/10</w:t>
      </w:r>
      <w:r w:rsidRPr="00A27291">
        <w:rPr>
          <w:rFonts w:ascii="Times New Roman" w:hAnsi="Times New Roman" w:cs="Times New Roman"/>
          <w:i/>
          <w:color w:val="0070C0"/>
        </w:rPr>
        <w:tab/>
      </w:r>
      <w:r w:rsidR="00A27291" w:rsidRPr="00A27291">
        <w:rPr>
          <w:rFonts w:ascii="Times New Roman" w:hAnsi="Times New Roman" w:cs="Times New Roman"/>
          <w:i/>
          <w:color w:val="0070C0"/>
        </w:rPr>
        <w:tab/>
      </w:r>
      <w:r w:rsidRPr="00A27291">
        <w:rPr>
          <w:rFonts w:ascii="Times New Roman" w:hAnsi="Times New Roman" w:cs="Times New Roman"/>
          <w:i/>
          <w:color w:val="0070C0"/>
        </w:rPr>
        <w:t>Year of Passing: 201</w:t>
      </w:r>
      <w:r w:rsidR="008C7927">
        <w:rPr>
          <w:rFonts w:ascii="Times New Roman" w:hAnsi="Times New Roman" w:cs="Times New Roman"/>
          <w:i/>
          <w:color w:val="0070C0"/>
        </w:rPr>
        <w:t>6</w:t>
      </w:r>
    </w:p>
    <w:p w14:paraId="6FD7F09C" w14:textId="6491C924" w:rsidR="00BB0DEF" w:rsidRPr="008C7927" w:rsidRDefault="00BB0DEF" w:rsidP="008C7927">
      <w:pPr>
        <w:pStyle w:val="ListParagraph"/>
        <w:numPr>
          <w:ilvl w:val="0"/>
          <w:numId w:val="22"/>
        </w:numPr>
        <w:spacing w:after="100" w:line="360" w:lineRule="auto"/>
        <w:rPr>
          <w:rFonts w:ascii="Times New Roman" w:hAnsi="Times New Roman" w:cs="Times New Roman"/>
        </w:rPr>
      </w:pPr>
      <w:r w:rsidRPr="008C7927">
        <w:rPr>
          <w:rFonts w:ascii="Times New Roman" w:hAnsi="Times New Roman" w:cs="Times New Roman"/>
        </w:rPr>
        <w:t xml:space="preserve">HSE – </w:t>
      </w:r>
      <w:r w:rsidR="008C7927" w:rsidRPr="008C7927">
        <w:rPr>
          <w:rFonts w:ascii="Times New Roman" w:hAnsi="Times New Roman" w:cs="Times New Roman"/>
        </w:rPr>
        <w:t>WBHSE Board</w:t>
      </w:r>
      <w:r w:rsidR="00A27291" w:rsidRPr="008C7927">
        <w:rPr>
          <w:rFonts w:ascii="Times New Roman" w:hAnsi="Times New Roman" w:cs="Times New Roman"/>
        </w:rPr>
        <w:t xml:space="preserve"> (</w:t>
      </w:r>
      <w:r w:rsidR="008C7927" w:rsidRPr="008C7927">
        <w:rPr>
          <w:rFonts w:ascii="Times New Roman" w:hAnsi="Times New Roman" w:cs="Times New Roman"/>
        </w:rPr>
        <w:t>Carmel High School,</w:t>
      </w:r>
      <w:r w:rsidR="008C7927">
        <w:rPr>
          <w:rFonts w:ascii="Times New Roman" w:hAnsi="Times New Roman" w:cs="Times New Roman"/>
        </w:rPr>
        <w:t xml:space="preserve"> </w:t>
      </w:r>
      <w:r w:rsidR="008C7927" w:rsidRPr="008C7927">
        <w:rPr>
          <w:rFonts w:ascii="Times New Roman" w:hAnsi="Times New Roman" w:cs="Times New Roman"/>
        </w:rPr>
        <w:t>Kolkata</w:t>
      </w:r>
      <w:r w:rsidR="00A27291" w:rsidRPr="008C7927">
        <w:rPr>
          <w:rFonts w:ascii="Times New Roman" w:hAnsi="Times New Roman" w:cs="Times New Roman"/>
        </w:rPr>
        <w:t>)</w:t>
      </w:r>
    </w:p>
    <w:p w14:paraId="4A367A9F" w14:textId="3BD7A317" w:rsidR="00A27291" w:rsidRPr="00A27291" w:rsidRDefault="00A27291" w:rsidP="00A27291">
      <w:pPr>
        <w:pStyle w:val="ListParagraph"/>
        <w:spacing w:after="100" w:line="360" w:lineRule="auto"/>
        <w:rPr>
          <w:rFonts w:ascii="Times New Roman" w:hAnsi="Times New Roman" w:cs="Times New Roman"/>
          <w:i/>
          <w:color w:val="0070C0"/>
        </w:rPr>
      </w:pPr>
      <w:r w:rsidRPr="00A27291">
        <w:rPr>
          <w:rFonts w:ascii="Times New Roman" w:hAnsi="Times New Roman" w:cs="Times New Roman"/>
          <w:i/>
          <w:color w:val="0070C0"/>
        </w:rPr>
        <w:t xml:space="preserve">Percentage: </w:t>
      </w:r>
      <w:r w:rsidR="008C7927">
        <w:rPr>
          <w:rFonts w:ascii="Times New Roman" w:hAnsi="Times New Roman" w:cs="Times New Roman"/>
          <w:i/>
          <w:color w:val="0070C0"/>
        </w:rPr>
        <w:t>77.8</w:t>
      </w:r>
      <w:r w:rsidRPr="00A27291">
        <w:rPr>
          <w:rFonts w:ascii="Times New Roman" w:hAnsi="Times New Roman" w:cs="Times New Roman"/>
          <w:i/>
          <w:color w:val="0070C0"/>
        </w:rPr>
        <w:tab/>
        <w:t>Year of Passing: 20</w:t>
      </w:r>
      <w:r w:rsidR="008C7927">
        <w:rPr>
          <w:rFonts w:ascii="Times New Roman" w:hAnsi="Times New Roman" w:cs="Times New Roman"/>
          <w:i/>
          <w:color w:val="0070C0"/>
        </w:rPr>
        <w:t>12</w:t>
      </w:r>
    </w:p>
    <w:p w14:paraId="270AF99C" w14:textId="0F9F7E18" w:rsidR="00A27291" w:rsidRPr="008C7927" w:rsidRDefault="008C7927" w:rsidP="008C7927">
      <w:pPr>
        <w:pStyle w:val="ListParagraph"/>
        <w:numPr>
          <w:ilvl w:val="0"/>
          <w:numId w:val="22"/>
        </w:numPr>
        <w:spacing w:after="100" w:line="360" w:lineRule="auto"/>
        <w:rPr>
          <w:rFonts w:ascii="Times New Roman" w:hAnsi="Times New Roman" w:cs="Times New Roman"/>
        </w:rPr>
      </w:pPr>
      <w:r w:rsidRPr="00C45501">
        <w:rPr>
          <w:rFonts w:asciiTheme="majorHAnsi" w:hAnsiTheme="majorHAnsi"/>
        </w:rPr>
        <w:t>Matriculation- WBSE Board</w:t>
      </w:r>
      <w:r>
        <w:rPr>
          <w:rFonts w:asciiTheme="majorHAnsi" w:hAnsiTheme="majorHAnsi"/>
        </w:rPr>
        <w:t xml:space="preserve"> </w:t>
      </w:r>
      <w:r>
        <w:rPr>
          <w:rFonts w:ascii="Cambria" w:hAnsi="Cambria"/>
          <w:w w:val="105"/>
        </w:rPr>
        <w:t>(Carmel High School, Kolkata)</w:t>
      </w:r>
    </w:p>
    <w:p w14:paraId="57FF62CE" w14:textId="6329072E" w:rsidR="007862D0" w:rsidRPr="00020EE7" w:rsidRDefault="00A27291" w:rsidP="00020EE7">
      <w:pPr>
        <w:pStyle w:val="ListParagraph"/>
        <w:spacing w:after="100" w:line="360" w:lineRule="auto"/>
        <w:rPr>
          <w:rFonts w:ascii="Times New Roman" w:hAnsi="Times New Roman" w:cs="Times New Roman"/>
          <w:i/>
          <w:color w:val="0070C0"/>
        </w:rPr>
      </w:pPr>
      <w:r w:rsidRPr="00A27291">
        <w:rPr>
          <w:rFonts w:ascii="Times New Roman" w:hAnsi="Times New Roman" w:cs="Times New Roman"/>
          <w:i/>
          <w:color w:val="0070C0"/>
        </w:rPr>
        <w:t>Percentage:</w:t>
      </w:r>
      <w:r w:rsidR="008C7927">
        <w:rPr>
          <w:rFonts w:ascii="Times New Roman" w:hAnsi="Times New Roman" w:cs="Times New Roman"/>
          <w:i/>
          <w:color w:val="0070C0"/>
        </w:rPr>
        <w:t xml:space="preserve"> 75.0</w:t>
      </w:r>
      <w:r w:rsidRPr="00A27291">
        <w:rPr>
          <w:rFonts w:ascii="Times New Roman" w:hAnsi="Times New Roman" w:cs="Times New Roman"/>
          <w:i/>
          <w:color w:val="0070C0"/>
        </w:rPr>
        <w:tab/>
        <w:t>Year of Passing: 20</w:t>
      </w:r>
      <w:r w:rsidR="008C7927">
        <w:rPr>
          <w:rFonts w:ascii="Times New Roman" w:hAnsi="Times New Roman" w:cs="Times New Roman"/>
          <w:i/>
          <w:color w:val="0070C0"/>
        </w:rPr>
        <w:t>10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8"/>
      </w:tblGrid>
      <w:tr w:rsidR="006C1B70" w14:paraId="0D297977" w14:textId="77777777" w:rsidTr="00157F96">
        <w:trPr>
          <w:trHeight w:val="27"/>
        </w:trPr>
        <w:tc>
          <w:tcPr>
            <w:tcW w:w="11198" w:type="dxa"/>
            <w:shd w:val="clear" w:color="auto" w:fill="D9D9D9" w:themeFill="background1" w:themeFillShade="D9"/>
          </w:tcPr>
          <w:p w14:paraId="5C10D789" w14:textId="77777777" w:rsidR="006C1B70" w:rsidRPr="008D69AB" w:rsidRDefault="006C1B70" w:rsidP="003222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Personal Details</w:t>
            </w:r>
          </w:p>
        </w:tc>
      </w:tr>
    </w:tbl>
    <w:p w14:paraId="19751EE0" w14:textId="77777777" w:rsidR="008C7927" w:rsidRPr="002E1A57" w:rsidRDefault="008C7927" w:rsidP="008C7927">
      <w:pPr>
        <w:pStyle w:val="ListParagraph"/>
        <w:widowControl w:val="0"/>
        <w:numPr>
          <w:ilvl w:val="0"/>
          <w:numId w:val="22"/>
        </w:numPr>
        <w:tabs>
          <w:tab w:val="left" w:pos="465"/>
          <w:tab w:val="left" w:pos="466"/>
        </w:tabs>
        <w:autoSpaceDE w:val="0"/>
        <w:autoSpaceDN w:val="0"/>
        <w:spacing w:after="0" w:line="268" w:lineRule="exact"/>
        <w:contextualSpacing w:val="0"/>
        <w:rPr>
          <w:rFonts w:ascii="Times New Roman" w:hAnsi="Times New Roman" w:cs="Times New Roman"/>
          <w:bCs/>
        </w:rPr>
      </w:pPr>
      <w:r w:rsidRPr="002E1A57">
        <w:rPr>
          <w:rFonts w:ascii="Times New Roman" w:hAnsi="Times New Roman" w:cs="Times New Roman"/>
          <w:bCs/>
        </w:rPr>
        <w:t>DOB – 27th Jan 1994</w:t>
      </w:r>
    </w:p>
    <w:p w14:paraId="65031D69" w14:textId="67B80FDE" w:rsidR="002E1A57" w:rsidRPr="00D44F14" w:rsidRDefault="008C7927" w:rsidP="002E1A57">
      <w:pPr>
        <w:pStyle w:val="ListParagraph"/>
        <w:widowControl w:val="0"/>
        <w:numPr>
          <w:ilvl w:val="0"/>
          <w:numId w:val="22"/>
        </w:numPr>
        <w:tabs>
          <w:tab w:val="left" w:pos="465"/>
          <w:tab w:val="left" w:pos="466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bCs/>
        </w:rPr>
      </w:pPr>
      <w:r w:rsidRPr="002E1A57">
        <w:rPr>
          <w:rFonts w:ascii="Times New Roman" w:hAnsi="Times New Roman" w:cs="Times New Roman"/>
          <w:bCs/>
        </w:rPr>
        <w:t xml:space="preserve">Current Address – </w:t>
      </w:r>
      <w:r w:rsidR="00D44F14" w:rsidRPr="00D44F14">
        <w:rPr>
          <w:rFonts w:ascii="Times New Roman" w:hAnsi="Times New Roman" w:cs="Times New Roman"/>
        </w:rPr>
        <w:t xml:space="preserve">A-1204, </w:t>
      </w:r>
      <w:proofErr w:type="spellStart"/>
      <w:r w:rsidR="00D44F14" w:rsidRPr="00D44F14">
        <w:rPr>
          <w:rFonts w:ascii="Times New Roman" w:hAnsi="Times New Roman" w:cs="Times New Roman"/>
        </w:rPr>
        <w:t>Swastik</w:t>
      </w:r>
      <w:proofErr w:type="spellEnd"/>
      <w:r w:rsidR="00D44F14" w:rsidRPr="00D44F14">
        <w:rPr>
          <w:rFonts w:ascii="Times New Roman" w:hAnsi="Times New Roman" w:cs="Times New Roman"/>
        </w:rPr>
        <w:t xml:space="preserve"> Residency, Canal Road, </w:t>
      </w:r>
      <w:proofErr w:type="spellStart"/>
      <w:r w:rsidR="00D44F14" w:rsidRPr="00D44F14">
        <w:rPr>
          <w:rFonts w:ascii="Times New Roman" w:hAnsi="Times New Roman" w:cs="Times New Roman"/>
        </w:rPr>
        <w:t>Bh</w:t>
      </w:r>
      <w:proofErr w:type="spellEnd"/>
      <w:r w:rsidR="00D44F14" w:rsidRPr="00D44F14">
        <w:rPr>
          <w:rFonts w:ascii="Times New Roman" w:hAnsi="Times New Roman" w:cs="Times New Roman"/>
        </w:rPr>
        <w:t xml:space="preserve"> University, near GD </w:t>
      </w:r>
      <w:proofErr w:type="spellStart"/>
      <w:r w:rsidR="00D44F14" w:rsidRPr="00D44F14">
        <w:rPr>
          <w:rFonts w:ascii="Times New Roman" w:hAnsi="Times New Roman" w:cs="Times New Roman"/>
        </w:rPr>
        <w:t>Goenka</w:t>
      </w:r>
      <w:proofErr w:type="spellEnd"/>
      <w:r w:rsidR="00D44F14" w:rsidRPr="00D44F14">
        <w:rPr>
          <w:rFonts w:ascii="Times New Roman" w:hAnsi="Times New Roman" w:cs="Times New Roman"/>
        </w:rPr>
        <w:t xml:space="preserve"> Intl School, </w:t>
      </w:r>
      <w:proofErr w:type="spellStart"/>
      <w:r w:rsidR="00D44F14" w:rsidRPr="00D44F14">
        <w:rPr>
          <w:rFonts w:ascii="Times New Roman" w:hAnsi="Times New Roman" w:cs="Times New Roman"/>
        </w:rPr>
        <w:t>Vesu</w:t>
      </w:r>
      <w:proofErr w:type="spellEnd"/>
      <w:r w:rsidR="00D44F14" w:rsidRPr="00D44F14">
        <w:rPr>
          <w:rFonts w:ascii="Times New Roman" w:hAnsi="Times New Roman" w:cs="Times New Roman"/>
        </w:rPr>
        <w:t xml:space="preserve"> , </w:t>
      </w:r>
      <w:proofErr w:type="spellStart"/>
      <w:r w:rsidR="00D44F14" w:rsidRPr="00D44F14">
        <w:rPr>
          <w:rFonts w:ascii="Times New Roman" w:hAnsi="Times New Roman" w:cs="Times New Roman"/>
        </w:rPr>
        <w:t>Surat</w:t>
      </w:r>
      <w:proofErr w:type="spellEnd"/>
      <w:r w:rsidR="00D44F14" w:rsidRPr="00D44F14">
        <w:rPr>
          <w:rFonts w:ascii="Times New Roman" w:hAnsi="Times New Roman" w:cs="Times New Roman"/>
        </w:rPr>
        <w:t xml:space="preserve"> -395007</w:t>
      </w:r>
    </w:p>
    <w:p w14:paraId="320BBDE4" w14:textId="588CBB27" w:rsidR="008C7927" w:rsidRPr="002E1A57" w:rsidRDefault="008C7927" w:rsidP="002E1A57">
      <w:pPr>
        <w:pStyle w:val="ListParagraph"/>
        <w:widowControl w:val="0"/>
        <w:numPr>
          <w:ilvl w:val="0"/>
          <w:numId w:val="22"/>
        </w:numPr>
        <w:tabs>
          <w:tab w:val="left" w:pos="465"/>
          <w:tab w:val="left" w:pos="466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bCs/>
        </w:rPr>
      </w:pPr>
      <w:r w:rsidRPr="002E1A57">
        <w:rPr>
          <w:rFonts w:ascii="Times New Roman" w:hAnsi="Times New Roman" w:cs="Times New Roman"/>
          <w:bCs/>
        </w:rPr>
        <w:t>Contact N</w:t>
      </w:r>
      <w:r w:rsidR="002E1A57">
        <w:rPr>
          <w:rFonts w:ascii="Times New Roman" w:hAnsi="Times New Roman" w:cs="Times New Roman"/>
          <w:bCs/>
        </w:rPr>
        <w:t>u</w:t>
      </w:r>
      <w:r w:rsidRPr="002E1A57">
        <w:rPr>
          <w:rFonts w:ascii="Times New Roman" w:hAnsi="Times New Roman" w:cs="Times New Roman"/>
          <w:bCs/>
        </w:rPr>
        <w:t>mber</w:t>
      </w:r>
      <w:r w:rsidR="002E1A57">
        <w:rPr>
          <w:rFonts w:ascii="Times New Roman" w:hAnsi="Times New Roman" w:cs="Times New Roman"/>
          <w:bCs/>
        </w:rPr>
        <w:t xml:space="preserve"> - </w:t>
      </w:r>
      <w:r w:rsidRPr="002E1A57">
        <w:rPr>
          <w:rFonts w:ascii="Times New Roman" w:hAnsi="Times New Roman" w:cs="Times New Roman"/>
          <w:bCs/>
        </w:rPr>
        <w:t>+91</w:t>
      </w:r>
      <w:r w:rsidR="002E1A57">
        <w:rPr>
          <w:rFonts w:ascii="Times New Roman" w:hAnsi="Times New Roman" w:cs="Times New Roman"/>
          <w:bCs/>
        </w:rPr>
        <w:t xml:space="preserve"> </w:t>
      </w:r>
      <w:r w:rsidRPr="002E1A57">
        <w:rPr>
          <w:rFonts w:ascii="Times New Roman" w:hAnsi="Times New Roman" w:cs="Times New Roman"/>
          <w:bCs/>
        </w:rPr>
        <w:t>8280114754</w:t>
      </w:r>
    </w:p>
    <w:p w14:paraId="07809E29" w14:textId="77777777" w:rsidR="008C7927" w:rsidRPr="002E1A57" w:rsidRDefault="008C7927" w:rsidP="008C7927">
      <w:pPr>
        <w:pStyle w:val="ListParagraph"/>
        <w:widowControl w:val="0"/>
        <w:numPr>
          <w:ilvl w:val="0"/>
          <w:numId w:val="22"/>
        </w:numPr>
        <w:tabs>
          <w:tab w:val="left" w:pos="465"/>
          <w:tab w:val="left" w:pos="466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bCs/>
        </w:rPr>
      </w:pPr>
      <w:r w:rsidRPr="002E1A57">
        <w:rPr>
          <w:rFonts w:ascii="Times New Roman" w:hAnsi="Times New Roman" w:cs="Times New Roman"/>
          <w:bCs/>
        </w:rPr>
        <w:t>Marital Status – Married</w:t>
      </w:r>
    </w:p>
    <w:p w14:paraId="6C404590" w14:textId="77777777" w:rsidR="008C7927" w:rsidRPr="002E1A57" w:rsidRDefault="008C7927" w:rsidP="008C7927">
      <w:pPr>
        <w:pStyle w:val="ListParagraph"/>
        <w:widowControl w:val="0"/>
        <w:numPr>
          <w:ilvl w:val="0"/>
          <w:numId w:val="22"/>
        </w:numPr>
        <w:tabs>
          <w:tab w:val="left" w:pos="465"/>
          <w:tab w:val="left" w:pos="466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bCs/>
        </w:rPr>
      </w:pPr>
      <w:r w:rsidRPr="002E1A57">
        <w:rPr>
          <w:rFonts w:ascii="Times New Roman" w:hAnsi="Times New Roman" w:cs="Times New Roman"/>
          <w:bCs/>
        </w:rPr>
        <w:t>Gender – Female</w:t>
      </w:r>
    </w:p>
    <w:sectPr w:rsidR="008C7927" w:rsidRPr="002E1A57" w:rsidSect="00E24E00">
      <w:pgSz w:w="11906" w:h="16838"/>
      <w:pgMar w:top="680" w:right="424" w:bottom="680" w:left="851" w:header="709" w:footer="709" w:gutter="0"/>
      <w:pgBorders w:offsetFrom="page">
        <w:top w:val="single" w:sz="12" w:space="5" w:color="auto"/>
        <w:left w:val="single" w:sz="12" w:space="5" w:color="auto"/>
        <w:bottom w:val="single" w:sz="12" w:space="5" w:color="auto"/>
        <w:right w:val="single" w:sz="12" w:space="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439"/>
    <w:multiLevelType w:val="hybridMultilevel"/>
    <w:tmpl w:val="462C6DA4"/>
    <w:lvl w:ilvl="0" w:tplc="6C5C663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5A11BC5"/>
    <w:multiLevelType w:val="hybridMultilevel"/>
    <w:tmpl w:val="25BE4FC2"/>
    <w:lvl w:ilvl="0" w:tplc="6C5C663E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>
    <w:nsid w:val="06E7730A"/>
    <w:multiLevelType w:val="hybridMultilevel"/>
    <w:tmpl w:val="4F922116"/>
    <w:lvl w:ilvl="0" w:tplc="6C5C663E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>
    <w:nsid w:val="0BCE0654"/>
    <w:multiLevelType w:val="hybridMultilevel"/>
    <w:tmpl w:val="EC8C6EB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5EA5C79"/>
    <w:multiLevelType w:val="hybridMultilevel"/>
    <w:tmpl w:val="731C9228"/>
    <w:lvl w:ilvl="0" w:tplc="D8EECC70">
      <w:numFmt w:val="bullet"/>
      <w:lvlText w:val="-"/>
      <w:lvlJc w:val="left"/>
      <w:pPr>
        <w:ind w:left="-2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>
    <w:nsid w:val="182A2D26"/>
    <w:multiLevelType w:val="hybridMultilevel"/>
    <w:tmpl w:val="8B1E9DE2"/>
    <w:lvl w:ilvl="0" w:tplc="6C5C663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1B960BF3"/>
    <w:multiLevelType w:val="hybridMultilevel"/>
    <w:tmpl w:val="49FCC5CC"/>
    <w:lvl w:ilvl="0" w:tplc="6C5C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1E61"/>
    <w:multiLevelType w:val="hybridMultilevel"/>
    <w:tmpl w:val="3384CFB2"/>
    <w:lvl w:ilvl="0" w:tplc="6C5C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E3336"/>
    <w:multiLevelType w:val="hybridMultilevel"/>
    <w:tmpl w:val="956AA1B6"/>
    <w:lvl w:ilvl="0" w:tplc="6C5C66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B0053D3"/>
    <w:multiLevelType w:val="hybridMultilevel"/>
    <w:tmpl w:val="F656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41E35"/>
    <w:multiLevelType w:val="hybridMultilevel"/>
    <w:tmpl w:val="6986AF24"/>
    <w:lvl w:ilvl="0" w:tplc="6C5C663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3DB45555"/>
    <w:multiLevelType w:val="hybridMultilevel"/>
    <w:tmpl w:val="E180AAD8"/>
    <w:lvl w:ilvl="0" w:tplc="6C5C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83E78"/>
    <w:multiLevelType w:val="hybridMultilevel"/>
    <w:tmpl w:val="6A48B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F7154"/>
    <w:multiLevelType w:val="hybridMultilevel"/>
    <w:tmpl w:val="C51A2F8A"/>
    <w:lvl w:ilvl="0" w:tplc="6C5C663E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nsid w:val="467C568A"/>
    <w:multiLevelType w:val="hybridMultilevel"/>
    <w:tmpl w:val="0E94C83A"/>
    <w:lvl w:ilvl="0" w:tplc="5DB68DE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>
    <w:nsid w:val="54563D67"/>
    <w:multiLevelType w:val="hybridMultilevel"/>
    <w:tmpl w:val="2E04DBA0"/>
    <w:lvl w:ilvl="0" w:tplc="6C5C6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67998"/>
    <w:multiLevelType w:val="hybridMultilevel"/>
    <w:tmpl w:val="D7660922"/>
    <w:lvl w:ilvl="0" w:tplc="6C5C663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69AA7F29"/>
    <w:multiLevelType w:val="hybridMultilevel"/>
    <w:tmpl w:val="5440A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661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666C7D2">
      <w:start w:val="2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F4B2E5DA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D972FC"/>
    <w:multiLevelType w:val="hybridMultilevel"/>
    <w:tmpl w:val="E26019C4"/>
    <w:lvl w:ilvl="0" w:tplc="EC228DC6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820DF0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531CB3F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56AEBFA4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9DD0C23C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2AECF220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71DA291A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 w:tplc="4F68BA1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57001E4E">
      <w:numFmt w:val="bullet"/>
      <w:lvlText w:val="•"/>
      <w:lvlJc w:val="left"/>
      <w:pPr>
        <w:ind w:left="9233" w:hanging="360"/>
      </w:pPr>
      <w:rPr>
        <w:rFonts w:hint="default"/>
        <w:lang w:val="en-US" w:eastAsia="en-US" w:bidi="ar-SA"/>
      </w:rPr>
    </w:lvl>
  </w:abstractNum>
  <w:abstractNum w:abstractNumId="19">
    <w:nsid w:val="6AA4670F"/>
    <w:multiLevelType w:val="hybridMultilevel"/>
    <w:tmpl w:val="0D140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7A50EE"/>
    <w:multiLevelType w:val="hybridMultilevel"/>
    <w:tmpl w:val="EB44197A"/>
    <w:lvl w:ilvl="0" w:tplc="6C5C663E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>
    <w:nsid w:val="6CAC5E2D"/>
    <w:multiLevelType w:val="hybridMultilevel"/>
    <w:tmpl w:val="79901BF4"/>
    <w:lvl w:ilvl="0" w:tplc="6C5C663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7EAC5899"/>
    <w:multiLevelType w:val="hybridMultilevel"/>
    <w:tmpl w:val="59E8752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3"/>
  </w:num>
  <w:num w:numId="5">
    <w:abstractNumId w:val="17"/>
  </w:num>
  <w:num w:numId="6">
    <w:abstractNumId w:val="0"/>
  </w:num>
  <w:num w:numId="7">
    <w:abstractNumId w:val="16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21"/>
  </w:num>
  <w:num w:numId="13">
    <w:abstractNumId w:val="2"/>
  </w:num>
  <w:num w:numId="14">
    <w:abstractNumId w:val="7"/>
  </w:num>
  <w:num w:numId="15">
    <w:abstractNumId w:val="15"/>
  </w:num>
  <w:num w:numId="16">
    <w:abstractNumId w:val="20"/>
  </w:num>
  <w:num w:numId="17">
    <w:abstractNumId w:val="5"/>
  </w:num>
  <w:num w:numId="18">
    <w:abstractNumId w:val="9"/>
  </w:num>
  <w:num w:numId="19">
    <w:abstractNumId w:val="22"/>
  </w:num>
  <w:num w:numId="20">
    <w:abstractNumId w:val="19"/>
  </w:num>
  <w:num w:numId="21">
    <w:abstractNumId w:val="12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70"/>
    <w:rsid w:val="00001CE5"/>
    <w:rsid w:val="000049F3"/>
    <w:rsid w:val="00010670"/>
    <w:rsid w:val="00020EE7"/>
    <w:rsid w:val="0005476A"/>
    <w:rsid w:val="00071F53"/>
    <w:rsid w:val="00075621"/>
    <w:rsid w:val="00077A3A"/>
    <w:rsid w:val="000A5E55"/>
    <w:rsid w:val="000C150D"/>
    <w:rsid w:val="000C2BD4"/>
    <w:rsid w:val="000D3A1A"/>
    <w:rsid w:val="0010472F"/>
    <w:rsid w:val="00144B0E"/>
    <w:rsid w:val="00157F96"/>
    <w:rsid w:val="00174C66"/>
    <w:rsid w:val="001D39D2"/>
    <w:rsid w:val="00200E87"/>
    <w:rsid w:val="002025C4"/>
    <w:rsid w:val="00217EDD"/>
    <w:rsid w:val="00233B49"/>
    <w:rsid w:val="002347EC"/>
    <w:rsid w:val="00235F17"/>
    <w:rsid w:val="00264271"/>
    <w:rsid w:val="00283F95"/>
    <w:rsid w:val="00295806"/>
    <w:rsid w:val="002B5FB5"/>
    <w:rsid w:val="002D6B50"/>
    <w:rsid w:val="002E1A57"/>
    <w:rsid w:val="00310C0F"/>
    <w:rsid w:val="0032248F"/>
    <w:rsid w:val="00345692"/>
    <w:rsid w:val="003B4CF0"/>
    <w:rsid w:val="003C45B4"/>
    <w:rsid w:val="003D00EC"/>
    <w:rsid w:val="003D6131"/>
    <w:rsid w:val="003E59BD"/>
    <w:rsid w:val="00401A83"/>
    <w:rsid w:val="00412521"/>
    <w:rsid w:val="00433E06"/>
    <w:rsid w:val="00437E50"/>
    <w:rsid w:val="004555E0"/>
    <w:rsid w:val="004610DD"/>
    <w:rsid w:val="0047509F"/>
    <w:rsid w:val="004E2333"/>
    <w:rsid w:val="005621B5"/>
    <w:rsid w:val="00562E2F"/>
    <w:rsid w:val="0056345A"/>
    <w:rsid w:val="005A2328"/>
    <w:rsid w:val="005A38A1"/>
    <w:rsid w:val="005C231F"/>
    <w:rsid w:val="005C552B"/>
    <w:rsid w:val="00611CE0"/>
    <w:rsid w:val="00631DE2"/>
    <w:rsid w:val="006403EC"/>
    <w:rsid w:val="00651EF5"/>
    <w:rsid w:val="00652CEA"/>
    <w:rsid w:val="006533C0"/>
    <w:rsid w:val="0065378D"/>
    <w:rsid w:val="00653A5B"/>
    <w:rsid w:val="00661E63"/>
    <w:rsid w:val="00664ECD"/>
    <w:rsid w:val="006B4B08"/>
    <w:rsid w:val="006C1B70"/>
    <w:rsid w:val="006E7C32"/>
    <w:rsid w:val="006F57A0"/>
    <w:rsid w:val="0070731A"/>
    <w:rsid w:val="00711701"/>
    <w:rsid w:val="00722DC0"/>
    <w:rsid w:val="00732BCD"/>
    <w:rsid w:val="007547DD"/>
    <w:rsid w:val="00755A45"/>
    <w:rsid w:val="007577A6"/>
    <w:rsid w:val="00780AEF"/>
    <w:rsid w:val="007862D0"/>
    <w:rsid w:val="007C7056"/>
    <w:rsid w:val="007E1DE5"/>
    <w:rsid w:val="007E1E7A"/>
    <w:rsid w:val="007E4FA1"/>
    <w:rsid w:val="00801EEA"/>
    <w:rsid w:val="00816608"/>
    <w:rsid w:val="008372E1"/>
    <w:rsid w:val="0084185B"/>
    <w:rsid w:val="00857E92"/>
    <w:rsid w:val="008A7CE3"/>
    <w:rsid w:val="008C7927"/>
    <w:rsid w:val="008D312B"/>
    <w:rsid w:val="00912367"/>
    <w:rsid w:val="00946778"/>
    <w:rsid w:val="009934A1"/>
    <w:rsid w:val="00994B10"/>
    <w:rsid w:val="009A1919"/>
    <w:rsid w:val="00A22F38"/>
    <w:rsid w:val="00A27291"/>
    <w:rsid w:val="00A3317A"/>
    <w:rsid w:val="00A346B9"/>
    <w:rsid w:val="00A530FE"/>
    <w:rsid w:val="00AA2342"/>
    <w:rsid w:val="00AB2551"/>
    <w:rsid w:val="00AC2631"/>
    <w:rsid w:val="00B02DBF"/>
    <w:rsid w:val="00B033DC"/>
    <w:rsid w:val="00B044B4"/>
    <w:rsid w:val="00B16B9F"/>
    <w:rsid w:val="00B51AD4"/>
    <w:rsid w:val="00B75D81"/>
    <w:rsid w:val="00B7673A"/>
    <w:rsid w:val="00BB0DEF"/>
    <w:rsid w:val="00BB74CD"/>
    <w:rsid w:val="00BC1463"/>
    <w:rsid w:val="00BF3AE1"/>
    <w:rsid w:val="00C16C3A"/>
    <w:rsid w:val="00C41059"/>
    <w:rsid w:val="00C4266C"/>
    <w:rsid w:val="00C43958"/>
    <w:rsid w:val="00C61C42"/>
    <w:rsid w:val="00C75DCE"/>
    <w:rsid w:val="00CC591E"/>
    <w:rsid w:val="00CD116C"/>
    <w:rsid w:val="00CD4CBA"/>
    <w:rsid w:val="00D00D3A"/>
    <w:rsid w:val="00D33DE1"/>
    <w:rsid w:val="00D44F14"/>
    <w:rsid w:val="00D74EF3"/>
    <w:rsid w:val="00DC5A6B"/>
    <w:rsid w:val="00DF00FF"/>
    <w:rsid w:val="00DF7182"/>
    <w:rsid w:val="00E20DD6"/>
    <w:rsid w:val="00E31207"/>
    <w:rsid w:val="00E67009"/>
    <w:rsid w:val="00E74EFA"/>
    <w:rsid w:val="00E904DE"/>
    <w:rsid w:val="00E9173E"/>
    <w:rsid w:val="00E95887"/>
    <w:rsid w:val="00EC0B40"/>
    <w:rsid w:val="00EC2D62"/>
    <w:rsid w:val="00EE4E7D"/>
    <w:rsid w:val="00F0799E"/>
    <w:rsid w:val="00F25616"/>
    <w:rsid w:val="00F84300"/>
    <w:rsid w:val="00FA4C3F"/>
    <w:rsid w:val="00FA63FB"/>
    <w:rsid w:val="00FB701A"/>
    <w:rsid w:val="00FC7790"/>
    <w:rsid w:val="00FD4E1A"/>
    <w:rsid w:val="00FF5DED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A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3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31"/>
    <w:rPr>
      <w:rFonts w:ascii="Segoe UI" w:hAnsi="Segoe UI" w:cs="Mangal"/>
      <w:sz w:val="18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80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C7927"/>
    <w:pPr>
      <w:widowControl w:val="0"/>
      <w:autoSpaceDE w:val="0"/>
      <w:autoSpaceDN w:val="0"/>
      <w:spacing w:before="41" w:after="0" w:line="240" w:lineRule="auto"/>
      <w:ind w:left="465" w:hanging="361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C7927"/>
    <w:rPr>
      <w:rFonts w:ascii="Calibri" w:eastAsia="Calibri" w:hAnsi="Calibri" w:cs="Calibri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1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13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31"/>
    <w:rPr>
      <w:rFonts w:ascii="Segoe UI" w:hAnsi="Segoe UI" w:cs="Mangal"/>
      <w:sz w:val="18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80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C7927"/>
    <w:pPr>
      <w:widowControl w:val="0"/>
      <w:autoSpaceDE w:val="0"/>
      <w:autoSpaceDN w:val="0"/>
      <w:spacing w:before="41" w:after="0" w:line="240" w:lineRule="auto"/>
      <w:ind w:left="465" w:hanging="361"/>
    </w:pPr>
    <w:rPr>
      <w:rFonts w:ascii="Calibri" w:eastAsia="Calibri" w:hAnsi="Calibri" w:cs="Calibri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C7927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ushree-b-chakraborty-414455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C506-0C65-4B0A-8CC9-B19DD2E3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32432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Devotso Maulik</dc:creator>
  <cp:lastModifiedBy>Windows User</cp:lastModifiedBy>
  <cp:revision>92</cp:revision>
  <cp:lastPrinted>2018-02-07T06:18:00Z</cp:lastPrinted>
  <dcterms:created xsi:type="dcterms:W3CDTF">2022-05-25T16:42:00Z</dcterms:created>
  <dcterms:modified xsi:type="dcterms:W3CDTF">2023-05-10T13:38:00Z</dcterms:modified>
</cp:coreProperties>
</file>