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23" w:rsidRDefault="00EA6A23" w:rsidP="00EA6A23">
      <w:pPr>
        <w:pStyle w:val="NoSpacing"/>
        <w:jc w:val="center"/>
        <w:rPr>
          <w:rFonts w:asciiTheme="majorHAnsi" w:eastAsiaTheme="majorEastAsia" w:hAnsiTheme="majorHAnsi" w:cstheme="majorBidi"/>
          <w:b/>
          <w:sz w:val="32"/>
          <w:szCs w:val="72"/>
          <w:lang w:val="en-GB"/>
        </w:rPr>
      </w:pPr>
      <w:r w:rsidRPr="00313EE1">
        <w:rPr>
          <w:rFonts w:asciiTheme="majorHAnsi" w:eastAsiaTheme="majorEastAsia" w:hAnsiTheme="majorHAnsi" w:cstheme="majorBidi"/>
          <w:b/>
          <w:sz w:val="32"/>
          <w:szCs w:val="72"/>
          <w:lang w:val="en-GB"/>
        </w:rPr>
        <w:t>CURRICULUM VITAE</w:t>
      </w:r>
    </w:p>
    <w:p w:rsidR="00EA6A23" w:rsidRPr="00CA1F03" w:rsidRDefault="004A0E3C" w:rsidP="004A0E3C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eastAsiaTheme="majorEastAsia" w:cstheme="majorBidi"/>
          <w:b/>
          <w:noProof/>
          <w:sz w:val="72"/>
          <w:szCs w:val="72"/>
          <w:u w:val="single"/>
          <w:lang w:eastAsia="zh-TW"/>
        </w:rPr>
      </w:pPr>
      <w:r w:rsidRPr="00CA1F03">
        <w:rPr>
          <w:rFonts w:eastAsiaTheme="majorEastAsia" w:cstheme="majorBidi"/>
          <w:b/>
          <w:noProof/>
          <w:sz w:val="72"/>
          <w:szCs w:val="72"/>
          <w:u w:val="single"/>
          <w:lang w:eastAsia="zh-TW"/>
        </w:rPr>
        <w:t>SAYALI SURESH GHAG</w:t>
      </w:r>
    </w:p>
    <w:p w:rsidR="00EA6A23" w:rsidRPr="00313EE1" w:rsidRDefault="00EA6A23" w:rsidP="00EA6A23">
      <w:pPr>
        <w:pStyle w:val="NoSpacing"/>
        <w:jc w:val="center"/>
        <w:rPr>
          <w:rFonts w:eastAsiaTheme="majorEastAsia" w:cstheme="majorBidi"/>
          <w:noProof/>
          <w:u w:val="thick"/>
          <w:lang w:eastAsia="zh-TW"/>
        </w:rPr>
      </w:pPr>
    </w:p>
    <w:sdt>
      <w:sdtPr>
        <w:rPr>
          <w:rFonts w:ascii="Book Antiqua" w:eastAsiaTheme="majorEastAsia" w:hAnsi="Book Antiqua" w:cstheme="majorBidi"/>
          <w:sz w:val="72"/>
          <w:szCs w:val="72"/>
          <w:lang w:val="en-GB"/>
        </w:rPr>
        <w:id w:val="49770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A0E3C" w:rsidRPr="004A0E3C" w:rsidRDefault="00EA6A23" w:rsidP="00EA6A23">
          <w:pPr>
            <w:pStyle w:val="NoSpacing"/>
            <w:rPr>
              <w:rFonts w:asciiTheme="majorHAnsi" w:eastAsiaTheme="majorEastAsia" w:hAnsiTheme="majorHAnsi" w:cstheme="majorBidi"/>
              <w:i/>
              <w:sz w:val="24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Address:</w:t>
          </w:r>
          <w:r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ab/>
            <w:t xml:space="preserve">                                                  Contact: </w:t>
          </w:r>
          <w:r w:rsidR="004A0E3C">
            <w:rPr>
              <w:rFonts w:asciiTheme="majorHAnsi" w:eastAsiaTheme="majorEastAsia" w:hAnsiTheme="majorHAnsi" w:cstheme="majorBidi"/>
              <w:sz w:val="24"/>
              <w:szCs w:val="24"/>
            </w:rPr>
            <w:t>Mobile: +9190044838</w:t>
          </w:r>
          <w:r w:rsidR="004A0E3C">
            <w:rPr>
              <w:rFonts w:asciiTheme="majorHAnsi" w:eastAsiaTheme="majorEastAsia" w:hAnsiTheme="majorHAnsi" w:cstheme="majorBidi"/>
              <w:i/>
              <w:sz w:val="24"/>
              <w:szCs w:val="24"/>
            </w:rPr>
            <w:t>11</w:t>
          </w:r>
        </w:p>
        <w:p w:rsidR="004A0E3C" w:rsidRDefault="004A0E3C" w:rsidP="004A0E3C">
          <w:pPr>
            <w:pStyle w:val="NoSpacing"/>
            <w:tabs>
              <w:tab w:val="left" w:pos="5175"/>
            </w:tabs>
            <w:rPr>
              <w:rFonts w:asciiTheme="majorHAnsi" w:eastAsiaTheme="majorEastAsia" w:hAnsiTheme="majorHAnsi" w:cstheme="majorBidi"/>
              <w:szCs w:val="24"/>
            </w:rPr>
          </w:pPr>
          <w:r>
            <w:rPr>
              <w:rFonts w:asciiTheme="majorHAnsi" w:eastAsiaTheme="majorEastAsia" w:hAnsiTheme="majorHAnsi" w:cstheme="majorBidi"/>
              <w:szCs w:val="24"/>
            </w:rPr>
            <w:t xml:space="preserve">A/12, </w:t>
          </w:r>
          <w:proofErr w:type="spellStart"/>
          <w:r>
            <w:rPr>
              <w:rFonts w:asciiTheme="majorHAnsi" w:eastAsiaTheme="majorEastAsia" w:hAnsiTheme="majorHAnsi" w:cstheme="majorBidi"/>
              <w:szCs w:val="24"/>
            </w:rPr>
            <w:t>Raigad</w:t>
          </w:r>
          <w:proofErr w:type="spellEnd"/>
          <w:r>
            <w:rPr>
              <w:rFonts w:asciiTheme="majorHAnsi" w:eastAsiaTheme="majorEastAsia" w:hAnsiTheme="majorHAnsi" w:cstheme="majorBidi"/>
              <w:szCs w:val="24"/>
            </w:rPr>
            <w:t xml:space="preserve"> Housing Society,                                              Email </w:t>
          </w:r>
          <w:proofErr w:type="gramStart"/>
          <w:r>
            <w:rPr>
              <w:rFonts w:asciiTheme="majorHAnsi" w:eastAsiaTheme="majorEastAsia" w:hAnsiTheme="majorHAnsi" w:cstheme="majorBidi"/>
              <w:szCs w:val="24"/>
            </w:rPr>
            <w:t>ID :</w:t>
          </w:r>
          <w:proofErr w:type="gramEnd"/>
          <w:r>
            <w:rPr>
              <w:rFonts w:asciiTheme="majorHAnsi" w:eastAsiaTheme="majorEastAsia" w:hAnsiTheme="majorHAnsi" w:cstheme="majorBidi"/>
              <w:szCs w:val="24"/>
            </w:rPr>
            <w:t xml:space="preserve"> saughag</w:t>
          </w:r>
          <w:r w:rsidR="00CA1F03">
            <w:rPr>
              <w:rFonts w:asciiTheme="majorHAnsi" w:eastAsiaTheme="majorEastAsia" w:hAnsiTheme="majorHAnsi" w:cstheme="majorBidi"/>
              <w:szCs w:val="24"/>
            </w:rPr>
            <w:t>12@gmail.com</w:t>
          </w:r>
        </w:p>
        <w:p w:rsidR="004A0E3C" w:rsidRDefault="004A0E3C" w:rsidP="004A0E3C">
          <w:pPr>
            <w:pStyle w:val="NoSpacing"/>
            <w:tabs>
              <w:tab w:val="left" w:pos="5385"/>
            </w:tabs>
            <w:rPr>
              <w:rFonts w:asciiTheme="majorHAnsi" w:eastAsiaTheme="majorEastAsia" w:hAnsiTheme="majorHAnsi" w:cstheme="majorBidi"/>
              <w:szCs w:val="24"/>
            </w:rPr>
          </w:pPr>
          <w:proofErr w:type="spellStart"/>
          <w:r>
            <w:rPr>
              <w:rFonts w:asciiTheme="majorHAnsi" w:eastAsiaTheme="majorEastAsia" w:hAnsiTheme="majorHAnsi" w:cstheme="majorBidi"/>
              <w:szCs w:val="24"/>
            </w:rPr>
            <w:t>Lokmanya</w:t>
          </w:r>
          <w:proofErr w:type="spellEnd"/>
          <w:r>
            <w:rPr>
              <w:rFonts w:asciiTheme="majorHAnsi" w:eastAsiaTheme="majorEastAsia" w:hAnsiTheme="majorHAnsi" w:cstheme="majorBidi"/>
              <w:szCs w:val="24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Cs w:val="24"/>
            </w:rPr>
            <w:t>Tilak</w:t>
          </w:r>
          <w:proofErr w:type="spellEnd"/>
          <w:r>
            <w:rPr>
              <w:rFonts w:asciiTheme="majorHAnsi" w:eastAsiaTheme="majorEastAsia" w:hAnsiTheme="majorHAnsi" w:cstheme="majorBidi"/>
              <w:szCs w:val="24"/>
            </w:rPr>
            <w:t xml:space="preserve"> Nagar,</w:t>
          </w:r>
        </w:p>
        <w:p w:rsidR="004A0E3C" w:rsidRDefault="004A0E3C" w:rsidP="004A0E3C">
          <w:pPr>
            <w:pStyle w:val="NoSpacing"/>
            <w:tabs>
              <w:tab w:val="left" w:pos="5385"/>
            </w:tabs>
            <w:rPr>
              <w:rFonts w:asciiTheme="majorHAnsi" w:eastAsiaTheme="majorEastAsia" w:hAnsiTheme="majorHAnsi" w:cstheme="majorBidi"/>
              <w:szCs w:val="24"/>
            </w:rPr>
          </w:pPr>
          <w:r w:rsidRPr="004A0E3C">
            <w:rPr>
              <w:rFonts w:asciiTheme="majorHAnsi" w:eastAsiaTheme="majorEastAsia" w:hAnsiTheme="majorHAnsi" w:cstheme="majorBidi"/>
              <w:szCs w:val="24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Cs w:val="24"/>
            </w:rPr>
            <w:t>Sakinaka</w:t>
          </w:r>
          <w:proofErr w:type="spellEnd"/>
          <w:r>
            <w:rPr>
              <w:rFonts w:asciiTheme="majorHAnsi" w:eastAsiaTheme="majorEastAsia" w:hAnsiTheme="majorHAnsi" w:cstheme="majorBidi"/>
              <w:szCs w:val="24"/>
            </w:rPr>
            <w:t>,</w:t>
          </w:r>
        </w:p>
        <w:p w:rsidR="004A0E3C" w:rsidRPr="000E413A" w:rsidRDefault="004A0E3C" w:rsidP="004A0E3C">
          <w:pPr>
            <w:pStyle w:val="NoSpacing"/>
            <w:tabs>
              <w:tab w:val="left" w:pos="5385"/>
            </w:tabs>
            <w:rPr>
              <w:rFonts w:asciiTheme="majorHAnsi" w:eastAsiaTheme="majorEastAsia" w:hAnsiTheme="majorHAnsi" w:cstheme="majorBidi"/>
              <w:szCs w:val="24"/>
            </w:rPr>
          </w:pPr>
          <w:proofErr w:type="gramStart"/>
          <w:r>
            <w:rPr>
              <w:rFonts w:asciiTheme="majorHAnsi" w:eastAsiaTheme="majorEastAsia" w:hAnsiTheme="majorHAnsi" w:cstheme="majorBidi"/>
              <w:szCs w:val="24"/>
            </w:rPr>
            <w:t>Mumbai – 400072.</w:t>
          </w:r>
          <w:proofErr w:type="gramEnd"/>
          <w:r>
            <w:rPr>
              <w:rFonts w:asciiTheme="majorHAnsi" w:eastAsiaTheme="majorEastAsia" w:hAnsiTheme="majorHAnsi" w:cstheme="majorBidi"/>
              <w:szCs w:val="24"/>
            </w:rPr>
            <w:t xml:space="preserve"> </w:t>
          </w:r>
        </w:p>
        <w:p w:rsidR="00EA6A23" w:rsidRPr="000E413A" w:rsidRDefault="00EA6A23" w:rsidP="004A0E3C">
          <w:pPr>
            <w:pStyle w:val="NoSpacing"/>
            <w:tabs>
              <w:tab w:val="left" w:pos="5385"/>
            </w:tabs>
            <w:rPr>
              <w:rFonts w:asciiTheme="majorHAnsi" w:eastAsiaTheme="majorEastAsia" w:hAnsiTheme="majorHAnsi" w:cstheme="majorBidi"/>
              <w:szCs w:val="24"/>
            </w:rPr>
          </w:pPr>
          <w:r>
            <w:rPr>
              <w:rFonts w:asciiTheme="majorHAnsi" w:eastAsiaTheme="majorEastAsia" w:hAnsiTheme="majorHAnsi" w:cstheme="majorBidi"/>
              <w:szCs w:val="24"/>
            </w:rPr>
            <w:tab/>
          </w:r>
        </w:p>
        <w:tbl>
          <w:tblPr>
            <w:tblStyle w:val="TableGrid"/>
            <w:tblW w:w="0" w:type="auto"/>
            <w:tblLook w:val="04A0"/>
          </w:tblPr>
          <w:tblGrid>
            <w:gridCol w:w="9242"/>
          </w:tblGrid>
          <w:tr w:rsidR="00630FA2" w:rsidTr="00630FA2">
            <w:tc>
              <w:tcPr>
                <w:tcW w:w="9242" w:type="dxa"/>
              </w:tcPr>
              <w:p w:rsidR="00630FA2" w:rsidRDefault="00630FA2" w:rsidP="00EA6A23">
                <w:pPr>
                  <w:pStyle w:val="NoSpacing"/>
                  <w:tabs>
                    <w:tab w:val="center" w:pos="5400"/>
                    <w:tab w:val="left" w:pos="8419"/>
                  </w:tabs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</w:pPr>
                <w:r w:rsidRPr="00C87B08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  <w:highlight w:val="lightGray"/>
                  </w:rPr>
                  <w:t>Career Objectives</w:t>
                </w:r>
                <w:r w:rsidR="00C87B08" w:rsidRPr="00C87B08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  <w:highlight w:val="lightGray"/>
                  </w:rPr>
                  <w:t xml:space="preserve"> </w:t>
                </w:r>
                <w:r w:rsidRPr="00C87B08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  <w:highlight w:val="lightGray"/>
                  </w:rPr>
                  <w:t>:</w:t>
                </w:r>
              </w:p>
            </w:tc>
          </w:tr>
        </w:tbl>
        <w:p w:rsidR="00EA6A23" w:rsidRPr="003E0E23" w:rsidRDefault="00EA6A23" w:rsidP="00EA6A23">
          <w:pPr>
            <w:pStyle w:val="NoSpacing"/>
            <w:tabs>
              <w:tab w:val="center" w:pos="5400"/>
              <w:tab w:val="left" w:pos="8419"/>
            </w:tabs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  <w:r w:rsidRPr="003E0E23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ab/>
          </w: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D37AFA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Seeking a suitable position where my experience, knowledge and skills can be effectively utilized to achieve the organization goals and to the enhancement of my career</w:t>
          </w:r>
          <w:r>
            <w:rPr>
              <w:rFonts w:asciiTheme="majorHAnsi" w:eastAsiaTheme="majorEastAsia" w:hAnsiTheme="majorHAnsi" w:cstheme="majorBidi"/>
              <w:sz w:val="24"/>
              <w:szCs w:val="24"/>
            </w:rPr>
            <w:t>.</w:t>
          </w:r>
          <w:r w:rsidRPr="00D37AFA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</w:p>
        <w:p w:rsidR="00EA6A23" w:rsidRPr="00D37AFA" w:rsidRDefault="00EA6A23" w:rsidP="00EA6A23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EA6A23" w:rsidRPr="000E413A" w:rsidRDefault="00EA6A23" w:rsidP="00630FA2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  <w:proofErr w:type="gramStart"/>
          <w:r w:rsidRP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>Education</w:t>
          </w:r>
          <w:r w:rsid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 xml:space="preserve">al </w:t>
          </w:r>
          <w:r w:rsidRP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 xml:space="preserve"> </w:t>
          </w:r>
          <w:r w:rsidR="00630FA2" w:rsidRP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>Qualifications</w:t>
          </w:r>
          <w:proofErr w:type="gramEnd"/>
          <w:r w:rsidR="00630FA2" w:rsidRP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 xml:space="preserve"> </w:t>
          </w:r>
          <w:r w:rsid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>:</w:t>
          </w:r>
          <w:r w:rsidR="00630FA2" w:rsidRP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 xml:space="preserve">                                                    </w:t>
          </w:r>
          <w:r w:rsidR="00630FA2">
            <w:rPr>
              <w:rFonts w:asciiTheme="majorHAnsi" w:eastAsiaTheme="majorEastAsia" w:hAnsiTheme="majorHAnsi" w:cstheme="majorBidi"/>
              <w:b/>
              <w:sz w:val="24"/>
              <w:szCs w:val="24"/>
              <w:highlight w:val="lightGray"/>
            </w:rPr>
            <w:t xml:space="preserve">                       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322"/>
            <w:gridCol w:w="5920"/>
          </w:tblGrid>
          <w:tr w:rsidR="00EA6A23" w:rsidRPr="000E413A" w:rsidTr="00D02ABF">
            <w:tc>
              <w:tcPr>
                <w:tcW w:w="3978" w:type="dxa"/>
              </w:tcPr>
              <w:p w:rsidR="00EA6A23" w:rsidRPr="00BD0F02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szCs w:val="24"/>
                  </w:rPr>
                  <w:t>March 2015</w:t>
                </w:r>
              </w:p>
            </w:tc>
            <w:tc>
              <w:tcPr>
                <w:tcW w:w="7038" w:type="dxa"/>
              </w:tcPr>
              <w:p w:rsidR="00EA6A23" w:rsidRPr="00EA6A23" w:rsidRDefault="00EA6A23" w:rsidP="00EA6A23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Cs w:val="24"/>
                  </w:rPr>
                  <w:t>First Year Bachelor Of Management Studies</w:t>
                </w:r>
                <w:r w:rsidR="00630FA2">
                  <w:rPr>
                    <w:rFonts w:asciiTheme="majorHAnsi" w:eastAsiaTheme="majorEastAsia" w:hAnsiTheme="majorHAnsi" w:cstheme="majorBidi"/>
                    <w:b/>
                    <w:szCs w:val="24"/>
                  </w:rPr>
                  <w:t xml:space="preserve"> (B.M.S)</w:t>
                </w:r>
              </w:p>
              <w:p w:rsidR="00EA6A23" w:rsidRPr="000E413A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Cs w:val="24"/>
                  </w:rPr>
                </w:pPr>
              </w:p>
            </w:tc>
          </w:tr>
          <w:tr w:rsidR="00EA6A23" w:rsidRPr="000E413A" w:rsidTr="00D02ABF">
            <w:tc>
              <w:tcPr>
                <w:tcW w:w="3978" w:type="dxa"/>
              </w:tcPr>
              <w:p w:rsidR="00EA6A23" w:rsidRPr="000E413A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szCs w:val="24"/>
                  </w:rPr>
                  <w:t>March 2014</w:t>
                </w:r>
              </w:p>
            </w:tc>
            <w:tc>
              <w:tcPr>
                <w:tcW w:w="7038" w:type="dxa"/>
              </w:tcPr>
              <w:p w:rsidR="00EA6A23" w:rsidRPr="000E413A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szCs w:val="24"/>
                  </w:rPr>
                </w:pPr>
                <w:r w:rsidRPr="000E413A">
                  <w:rPr>
                    <w:rFonts w:asciiTheme="majorHAnsi" w:eastAsiaTheme="majorEastAsia" w:hAnsiTheme="majorHAnsi" w:cstheme="majorBidi"/>
                    <w:b/>
                    <w:szCs w:val="24"/>
                  </w:rPr>
                  <w:t xml:space="preserve">HSC </w:t>
                </w:r>
                <w:r w:rsidRPr="000E413A">
                  <w:rPr>
                    <w:rFonts w:asciiTheme="majorHAnsi" w:eastAsiaTheme="majorEastAsia" w:hAnsiTheme="majorHAnsi" w:cstheme="majorBidi"/>
                    <w:szCs w:val="24"/>
                  </w:rPr>
                  <w:t xml:space="preserve"> </w:t>
                </w:r>
              </w:p>
              <w:p w:rsidR="00EA6A23" w:rsidRPr="000E413A" w:rsidRDefault="00EA6A23" w:rsidP="00D02ABF">
                <w:pPr>
                  <w:pStyle w:val="NoSpacing"/>
                  <w:numPr>
                    <w:ilvl w:val="0"/>
                    <w:numId w:val="1"/>
                  </w:numPr>
                  <w:rPr>
                    <w:rFonts w:asciiTheme="majorHAnsi" w:eastAsiaTheme="majorEastAsia" w:hAnsiTheme="majorHAnsi" w:cstheme="majorBidi"/>
                    <w:szCs w:val="24"/>
                  </w:rPr>
                </w:pPr>
                <w:r w:rsidRPr="000E413A">
                  <w:rPr>
                    <w:rFonts w:asciiTheme="majorHAnsi" w:eastAsiaTheme="majorEastAsia" w:hAnsiTheme="majorHAnsi" w:cstheme="majorBidi"/>
                    <w:szCs w:val="24"/>
                  </w:rPr>
                  <w:t>Mumbai University, Mumbai.</w:t>
                </w:r>
              </w:p>
              <w:p w:rsidR="00EA6A23" w:rsidRPr="000E413A" w:rsidRDefault="00EA6A23" w:rsidP="00D02ABF">
                <w:pPr>
                  <w:pStyle w:val="NoSpacing"/>
                  <w:numPr>
                    <w:ilvl w:val="0"/>
                    <w:numId w:val="1"/>
                  </w:numPr>
                  <w:rPr>
                    <w:rFonts w:asciiTheme="majorHAnsi" w:eastAsiaTheme="majorEastAsia" w:hAnsiTheme="majorHAnsi" w:cstheme="majorBidi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szCs w:val="24"/>
                  </w:rPr>
                  <w:t>Cumulative Average:</w:t>
                </w:r>
                <w:r w:rsidR="00CA1F03">
                  <w:rPr>
                    <w:rFonts w:asciiTheme="majorHAnsi" w:eastAsiaTheme="majorEastAsia" w:hAnsiTheme="majorHAnsi" w:cstheme="majorBidi"/>
                    <w:szCs w:val="24"/>
                  </w:rPr>
                  <w:t xml:space="preserve"> 69.00</w:t>
                </w:r>
                <w:r>
                  <w:rPr>
                    <w:rFonts w:asciiTheme="majorHAnsi" w:eastAsiaTheme="majorEastAsia" w:hAnsiTheme="majorHAnsi" w:cstheme="majorBidi"/>
                    <w:szCs w:val="24"/>
                  </w:rPr>
                  <w:t xml:space="preserve">% </w:t>
                </w:r>
              </w:p>
              <w:p w:rsidR="00EA6A23" w:rsidRPr="000E413A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szCs w:val="24"/>
                  </w:rPr>
                </w:pPr>
              </w:p>
            </w:tc>
          </w:tr>
          <w:tr w:rsidR="00EA6A23" w:rsidRPr="000E413A" w:rsidTr="00D02ABF">
            <w:tc>
              <w:tcPr>
                <w:tcW w:w="3978" w:type="dxa"/>
              </w:tcPr>
              <w:p w:rsidR="00EA6A23" w:rsidRPr="000E413A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szCs w:val="24"/>
                  </w:rPr>
                </w:pPr>
                <w:r w:rsidRPr="000E413A">
                  <w:rPr>
                    <w:rFonts w:asciiTheme="majorHAnsi" w:eastAsiaTheme="majorEastAsia" w:hAnsiTheme="majorHAnsi" w:cstheme="majorBidi"/>
                    <w:szCs w:val="24"/>
                  </w:rPr>
                  <w:t>March 20</w:t>
                </w:r>
                <w:r>
                  <w:rPr>
                    <w:rFonts w:asciiTheme="majorHAnsi" w:eastAsiaTheme="majorEastAsia" w:hAnsiTheme="majorHAnsi" w:cstheme="majorBidi"/>
                    <w:szCs w:val="24"/>
                  </w:rPr>
                  <w:t>12</w:t>
                </w:r>
              </w:p>
            </w:tc>
            <w:tc>
              <w:tcPr>
                <w:tcW w:w="7038" w:type="dxa"/>
              </w:tcPr>
              <w:p w:rsidR="00EA6A23" w:rsidRPr="000E413A" w:rsidRDefault="00EA6A23" w:rsidP="00D02ABF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Cs w:val="24"/>
                  </w:rPr>
                </w:pPr>
                <w:r w:rsidRPr="000E413A">
                  <w:rPr>
                    <w:rFonts w:asciiTheme="majorHAnsi" w:eastAsiaTheme="majorEastAsia" w:hAnsiTheme="majorHAnsi" w:cstheme="majorBidi"/>
                    <w:b/>
                    <w:szCs w:val="24"/>
                  </w:rPr>
                  <w:t>SSC</w:t>
                </w:r>
              </w:p>
              <w:p w:rsidR="00EA6A23" w:rsidRPr="000E413A" w:rsidRDefault="00EA6A23" w:rsidP="00D02ABF">
                <w:pPr>
                  <w:pStyle w:val="NoSpacing"/>
                  <w:numPr>
                    <w:ilvl w:val="0"/>
                    <w:numId w:val="2"/>
                  </w:numPr>
                  <w:rPr>
                    <w:rFonts w:asciiTheme="majorHAnsi" w:eastAsiaTheme="majorEastAsia" w:hAnsiTheme="majorHAnsi" w:cstheme="majorBidi"/>
                    <w:b/>
                    <w:szCs w:val="24"/>
                  </w:rPr>
                </w:pPr>
                <w:r w:rsidRPr="000E413A">
                  <w:rPr>
                    <w:rFonts w:asciiTheme="majorHAnsi" w:eastAsiaTheme="majorEastAsia" w:hAnsiTheme="majorHAnsi" w:cstheme="majorBidi"/>
                    <w:szCs w:val="24"/>
                  </w:rPr>
                  <w:t>Mumbai University, Mumbai.</w:t>
                </w:r>
              </w:p>
              <w:p w:rsidR="00EA6A23" w:rsidRPr="002E1293" w:rsidRDefault="00EA6A23" w:rsidP="00D02ABF">
                <w:pPr>
                  <w:pStyle w:val="NoSpacing"/>
                  <w:numPr>
                    <w:ilvl w:val="0"/>
                    <w:numId w:val="2"/>
                  </w:numPr>
                  <w:rPr>
                    <w:rFonts w:asciiTheme="majorHAnsi" w:eastAsiaTheme="majorEastAsia" w:hAnsiTheme="majorHAnsi" w:cstheme="majorBidi"/>
                    <w:b/>
                    <w:szCs w:val="24"/>
                  </w:rPr>
                </w:pPr>
                <w:r w:rsidRPr="000E413A">
                  <w:rPr>
                    <w:rFonts w:asciiTheme="majorHAnsi" w:eastAsiaTheme="majorEastAsia" w:hAnsiTheme="majorHAnsi" w:cstheme="majorBidi"/>
                    <w:szCs w:val="24"/>
                  </w:rPr>
                  <w:t xml:space="preserve">Cumulative Average: </w:t>
                </w:r>
                <w:r>
                  <w:rPr>
                    <w:rFonts w:asciiTheme="majorHAnsi" w:eastAsiaTheme="majorEastAsia" w:hAnsiTheme="majorHAnsi" w:cstheme="majorBidi"/>
                    <w:szCs w:val="24"/>
                  </w:rPr>
                  <w:t xml:space="preserve"> </w:t>
                </w:r>
                <w:r w:rsidR="00CA1F03">
                  <w:rPr>
                    <w:rFonts w:asciiTheme="majorHAnsi" w:eastAsiaTheme="majorEastAsia" w:hAnsiTheme="majorHAnsi" w:cstheme="majorBidi"/>
                    <w:szCs w:val="24"/>
                  </w:rPr>
                  <w:t>74.65%</w:t>
                </w:r>
              </w:p>
              <w:p w:rsidR="00EA6A23" w:rsidRPr="000E413A" w:rsidRDefault="00EA6A23" w:rsidP="00D02ABF">
                <w:pPr>
                  <w:pStyle w:val="NoSpacing"/>
                  <w:ind w:left="360"/>
                  <w:rPr>
                    <w:rFonts w:asciiTheme="majorHAnsi" w:eastAsiaTheme="majorEastAsia" w:hAnsiTheme="majorHAnsi" w:cstheme="majorBidi"/>
                    <w:b/>
                    <w:szCs w:val="24"/>
                  </w:rPr>
                </w:pPr>
              </w:p>
            </w:tc>
          </w:tr>
        </w:tbl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</w:p>
        <w:p w:rsidR="00EA6A23" w:rsidRPr="000E413A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0E413A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Technical Knowledge:</w:t>
          </w:r>
          <w:r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 xml:space="preserve">  </w:t>
          </w:r>
          <w:r>
            <w:rPr>
              <w:rFonts w:asciiTheme="majorHAnsi" w:eastAsiaTheme="majorEastAsia" w:hAnsiTheme="majorHAnsi" w:cstheme="majorBidi"/>
            </w:rPr>
            <w:t xml:space="preserve">Computer Basics, MS Office, Internet. </w:t>
          </w:r>
        </w:p>
        <w:p w:rsidR="00EA6A23" w:rsidRPr="003E0E23" w:rsidRDefault="00EA6A23" w:rsidP="00EA6A23">
          <w:pPr>
            <w:pStyle w:val="NoSpacing"/>
            <w:rPr>
              <w:rFonts w:asciiTheme="majorHAnsi" w:eastAsiaTheme="majorEastAsia" w:hAnsiTheme="majorHAnsi" w:cstheme="majorBidi"/>
            </w:rPr>
          </w:pPr>
        </w:p>
        <w:p w:rsidR="00EA6A23" w:rsidRPr="002E1293" w:rsidRDefault="00EA6A23" w:rsidP="00EA6A23">
          <w:pPr>
            <w:pStyle w:val="NoSpacing"/>
            <w:ind w:left="720"/>
            <w:rPr>
              <w:rFonts w:asciiTheme="majorHAnsi" w:eastAsiaTheme="majorEastAsia" w:hAnsiTheme="majorHAnsi" w:cstheme="majorBidi"/>
              <w:szCs w:val="24"/>
            </w:rPr>
          </w:pPr>
          <w:r w:rsidRPr="002E1293">
            <w:rPr>
              <w:rFonts w:asciiTheme="majorHAnsi" w:eastAsiaTheme="majorEastAsia" w:hAnsiTheme="majorHAnsi" w:cstheme="majorBidi"/>
              <w:szCs w:val="24"/>
            </w:rPr>
            <w:t>.</w:t>
          </w: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 xml:space="preserve">Working Experience: </w:t>
          </w:r>
          <w:r w:rsidR="00CA1F03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Data Entry </w:t>
          </w:r>
          <w:r w:rsidR="00CA1F03">
            <w:rPr>
              <w:rFonts w:asciiTheme="majorHAnsi" w:eastAsiaTheme="majorEastAsia" w:hAnsiTheme="majorHAnsi" w:cstheme="majorBidi"/>
            </w:rPr>
            <w:t>– April to August (2014)</w:t>
          </w: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</w:rPr>
          </w:pP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  <w:r w:rsidRPr="00081206"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  <w:t xml:space="preserve">Areas of professional strength:            </w:t>
          </w:r>
        </w:p>
        <w:p w:rsidR="00EA6A23" w:rsidRPr="004274D8" w:rsidRDefault="00EA6A23" w:rsidP="00EA6A23">
          <w:pPr>
            <w:pStyle w:val="NoSpacing"/>
            <w:ind w:left="720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EA6A23" w:rsidRPr="004274D8" w:rsidRDefault="00EA6A23" w:rsidP="00EA6A23">
          <w:pPr>
            <w:pStyle w:val="NoSpacing"/>
            <w:numPr>
              <w:ilvl w:val="0"/>
              <w:numId w:val="5"/>
            </w:numPr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  <w:r w:rsidRPr="009070D0">
            <w:rPr>
              <w:rFonts w:eastAsiaTheme="majorEastAsia" w:cstheme="majorBidi"/>
              <w:noProof/>
              <w:u w:val="thick"/>
              <w:lang w:eastAsia="zh-TW"/>
            </w:rPr>
            <w:pict>
              <v:rect id="_x0000_s1026" style="position:absolute;left:0;text-align:left;margin-left:862.5pt;margin-top:564.4pt;width:560.1pt;height:-915.65pt;rotation:2635895fd;z-index:251658240;mso-width-percent:1050;mso-height-percent:900;mso-position-horizontal-relative:page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asciiTheme="majorHAnsi" w:eastAsiaTheme="majorEastAsia" w:hAnsiTheme="majorHAnsi" w:cstheme="majorBidi"/>
              <w:color w:val="000000" w:themeColor="text1"/>
              <w:sz w:val="24"/>
              <w:szCs w:val="24"/>
            </w:rPr>
            <w:t>Ability to perform under high pressure and against targets/deadlines.</w:t>
          </w:r>
        </w:p>
        <w:p w:rsidR="00EA6A23" w:rsidRPr="00081206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EA6A23" w:rsidRPr="00C87B08" w:rsidRDefault="00EA6A23" w:rsidP="00EA6A23">
          <w:pPr>
            <w:pStyle w:val="NoSpacing"/>
            <w:numPr>
              <w:ilvl w:val="0"/>
              <w:numId w:val="5"/>
            </w:numPr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000000" w:themeColor="text1"/>
              <w:sz w:val="24"/>
              <w:szCs w:val="24"/>
            </w:rPr>
            <w:t>Hardworking and dedicated to the companies objectives.</w:t>
          </w: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Pr="00C87B08" w:rsidRDefault="00C87B08" w:rsidP="00C87B08">
          <w:pPr>
            <w:pStyle w:val="NoSpacing"/>
            <w:ind w:left="720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C87B08" w:rsidRDefault="00C87B08" w:rsidP="00C87B08">
          <w:pPr>
            <w:pStyle w:val="ListParagraph"/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tbl>
          <w:tblPr>
            <w:tblStyle w:val="TableGrid"/>
            <w:tblW w:w="0" w:type="auto"/>
            <w:tblInd w:w="720" w:type="dxa"/>
            <w:tblLook w:val="04A0"/>
          </w:tblPr>
          <w:tblGrid>
            <w:gridCol w:w="8522"/>
          </w:tblGrid>
          <w:tr w:rsidR="00C87B08" w:rsidTr="00C87B08">
            <w:tc>
              <w:tcPr>
                <w:tcW w:w="9242" w:type="dxa"/>
              </w:tcPr>
              <w:p w:rsidR="00C87B08" w:rsidRDefault="00C87B08" w:rsidP="00C87B08">
                <w:pPr>
                  <w:pStyle w:val="ListParagraph"/>
                  <w:ind w:left="0"/>
                  <w:rPr>
                    <w:rFonts w:asciiTheme="majorHAnsi" w:eastAsiaTheme="majorEastAsia" w:hAnsiTheme="majorHAnsi" w:cstheme="majorBidi"/>
                    <w:b/>
                    <w:color w:val="000000" w:themeColor="text1"/>
                    <w:sz w:val="24"/>
                    <w:szCs w:val="24"/>
                  </w:rPr>
                </w:pPr>
                <w:r w:rsidRPr="00C87B08">
                  <w:rPr>
                    <w:rFonts w:asciiTheme="majorHAnsi" w:eastAsiaTheme="majorEastAsia" w:hAnsiTheme="majorHAnsi" w:cstheme="majorBidi"/>
                    <w:b/>
                    <w:color w:val="000000" w:themeColor="text1"/>
                    <w:sz w:val="24"/>
                    <w:szCs w:val="24"/>
                    <w:highlight w:val="lightGray"/>
                  </w:rPr>
                  <w:t>Personal details</w:t>
                </w:r>
                <w:r>
                  <w:rPr>
                    <w:rFonts w:asciiTheme="majorHAnsi" w:eastAsiaTheme="majorEastAsia" w:hAnsiTheme="majorHAnsi" w:cstheme="majorBidi"/>
                    <w:b/>
                    <w:color w:val="000000" w:themeColor="text1"/>
                    <w:sz w:val="24"/>
                    <w:szCs w:val="24"/>
                    <w:highlight w:val="lightGray"/>
                  </w:rPr>
                  <w:t xml:space="preserve"> </w:t>
                </w:r>
                <w:r w:rsidRPr="00C87B08">
                  <w:rPr>
                    <w:rFonts w:asciiTheme="majorHAnsi" w:eastAsiaTheme="majorEastAsia" w:hAnsiTheme="majorHAnsi" w:cstheme="majorBidi"/>
                    <w:b/>
                    <w:color w:val="000000" w:themeColor="text1"/>
                    <w:sz w:val="24"/>
                    <w:szCs w:val="24"/>
                    <w:highlight w:val="lightGray"/>
                  </w:rPr>
                  <w:t>:</w:t>
                </w:r>
              </w:p>
            </w:tc>
          </w:tr>
        </w:tbl>
        <w:p w:rsidR="00C87B08" w:rsidRPr="00C87B08" w:rsidRDefault="00C87B08" w:rsidP="00C87B08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24"/>
              <w:szCs w:val="24"/>
            </w:rPr>
          </w:pPr>
        </w:p>
        <w:p w:rsidR="00EA6A23" w:rsidRPr="00C87B08" w:rsidRDefault="00EA6A23" w:rsidP="00C87B08">
          <w:pPr>
            <w:pStyle w:val="NoSpacing"/>
            <w:numPr>
              <w:ilvl w:val="0"/>
              <w:numId w:val="7"/>
            </w:numPr>
            <w:rPr>
              <w:rFonts w:asciiTheme="majorHAnsi" w:eastAsiaTheme="majorEastAsia" w:hAnsiTheme="majorHAnsi" w:cstheme="majorBidi"/>
              <w:szCs w:val="24"/>
            </w:rPr>
          </w:pPr>
          <w:r w:rsidRPr="00C87B08">
            <w:rPr>
              <w:rFonts w:asciiTheme="majorHAnsi" w:eastAsiaTheme="majorEastAsia" w:hAnsiTheme="majorHAnsi" w:cstheme="majorBidi"/>
              <w:b/>
              <w:szCs w:val="24"/>
            </w:rPr>
            <w:t xml:space="preserve">DOB:  </w:t>
          </w:r>
          <w:r w:rsidR="00CA1F03">
            <w:rPr>
              <w:rFonts w:asciiTheme="majorHAnsi" w:eastAsiaTheme="majorEastAsia" w:hAnsiTheme="majorHAnsi" w:cstheme="majorBidi"/>
              <w:szCs w:val="24"/>
            </w:rPr>
            <w:t>12</w:t>
          </w:r>
          <w:r w:rsidR="00CA1F03">
            <w:rPr>
              <w:rFonts w:asciiTheme="majorHAnsi" w:eastAsiaTheme="majorEastAsia" w:hAnsiTheme="majorHAnsi" w:cstheme="majorBidi"/>
              <w:szCs w:val="24"/>
              <w:vertAlign w:val="superscript"/>
            </w:rPr>
            <w:t xml:space="preserve">th </w:t>
          </w:r>
          <w:r w:rsidR="00CA1F03">
            <w:rPr>
              <w:rFonts w:asciiTheme="majorHAnsi" w:eastAsiaTheme="majorEastAsia" w:hAnsiTheme="majorHAnsi" w:cstheme="majorBidi"/>
              <w:szCs w:val="24"/>
            </w:rPr>
            <w:t>April 1997</w:t>
          </w:r>
        </w:p>
        <w:p w:rsidR="00EA6A23" w:rsidRPr="000E413A" w:rsidRDefault="00EA6A23" w:rsidP="00EA6A23">
          <w:pPr>
            <w:pStyle w:val="NoSpacing"/>
            <w:ind w:left="720"/>
            <w:rPr>
              <w:rFonts w:asciiTheme="majorHAnsi" w:eastAsiaTheme="majorEastAsia" w:hAnsiTheme="majorHAnsi" w:cstheme="majorBidi"/>
              <w:szCs w:val="24"/>
            </w:rPr>
          </w:pPr>
        </w:p>
        <w:p w:rsidR="00EA6A23" w:rsidRDefault="00EA6A23" w:rsidP="00EA6A23">
          <w:pPr>
            <w:pStyle w:val="NoSpacing"/>
            <w:numPr>
              <w:ilvl w:val="0"/>
              <w:numId w:val="4"/>
            </w:numPr>
            <w:rPr>
              <w:rFonts w:asciiTheme="majorHAnsi" w:eastAsiaTheme="majorEastAsia" w:hAnsiTheme="majorHAnsi" w:cstheme="majorBidi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Cs w:val="24"/>
            </w:rPr>
            <w:t>Sex:</w:t>
          </w:r>
          <w:r>
            <w:rPr>
              <w:rFonts w:asciiTheme="majorHAnsi" w:eastAsiaTheme="majorEastAsia" w:hAnsiTheme="majorHAnsi" w:cstheme="majorBidi"/>
              <w:szCs w:val="24"/>
            </w:rPr>
            <w:t xml:space="preserve">  Female.</w:t>
          </w:r>
        </w:p>
        <w:p w:rsidR="00EA6A23" w:rsidRPr="000E413A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</w:p>
        <w:p w:rsidR="00EA6A23" w:rsidRDefault="00EA6A23" w:rsidP="00EA6A23">
          <w:pPr>
            <w:pStyle w:val="NoSpacing"/>
            <w:numPr>
              <w:ilvl w:val="0"/>
              <w:numId w:val="4"/>
            </w:numPr>
            <w:rPr>
              <w:rFonts w:asciiTheme="majorHAnsi" w:eastAsiaTheme="majorEastAsia" w:hAnsiTheme="majorHAnsi" w:cstheme="majorBidi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Cs w:val="24"/>
            </w:rPr>
            <w:t>Marital Status:</w:t>
          </w:r>
          <w:r w:rsidRPr="000E413A">
            <w:rPr>
              <w:rFonts w:asciiTheme="majorHAnsi" w:eastAsiaTheme="majorEastAsia" w:hAnsiTheme="majorHAnsi" w:cstheme="majorBidi"/>
              <w:szCs w:val="24"/>
            </w:rPr>
            <w:t xml:space="preserve">  Unmarried.</w:t>
          </w:r>
        </w:p>
        <w:p w:rsidR="00EA6A23" w:rsidRPr="000E413A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</w:p>
        <w:p w:rsidR="00EA6A23" w:rsidRDefault="00EA6A23" w:rsidP="00EA6A23">
          <w:pPr>
            <w:pStyle w:val="NoSpacing"/>
            <w:numPr>
              <w:ilvl w:val="0"/>
              <w:numId w:val="4"/>
            </w:numPr>
            <w:rPr>
              <w:rFonts w:asciiTheme="majorHAnsi" w:eastAsiaTheme="majorEastAsia" w:hAnsiTheme="majorHAnsi" w:cstheme="majorBidi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Cs w:val="24"/>
            </w:rPr>
            <w:t>Languages Known:</w:t>
          </w:r>
          <w:r w:rsidR="00CA1F03">
            <w:rPr>
              <w:rFonts w:asciiTheme="majorHAnsi" w:eastAsiaTheme="majorEastAsia" w:hAnsiTheme="majorHAnsi" w:cstheme="majorBidi"/>
              <w:szCs w:val="24"/>
            </w:rPr>
            <w:t xml:space="preserve">  English, Hindi, </w:t>
          </w:r>
          <w:r w:rsidRPr="000E413A">
            <w:rPr>
              <w:rFonts w:asciiTheme="majorHAnsi" w:eastAsiaTheme="majorEastAsia" w:hAnsiTheme="majorHAnsi" w:cstheme="majorBidi"/>
              <w:szCs w:val="24"/>
            </w:rPr>
            <w:t>and Marathi.</w:t>
          </w:r>
        </w:p>
        <w:p w:rsidR="00EA6A23" w:rsidRPr="000E413A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</w:p>
        <w:p w:rsidR="00EA6A23" w:rsidRDefault="00EA6A23" w:rsidP="00EA6A23">
          <w:pPr>
            <w:pStyle w:val="NoSpacing"/>
            <w:numPr>
              <w:ilvl w:val="0"/>
              <w:numId w:val="4"/>
            </w:numPr>
            <w:rPr>
              <w:rFonts w:asciiTheme="majorHAnsi" w:eastAsiaTheme="majorEastAsia" w:hAnsiTheme="majorHAnsi" w:cstheme="majorBidi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Cs w:val="24"/>
            </w:rPr>
            <w:t>Religion:</w:t>
          </w:r>
          <w:r w:rsidRPr="000E413A">
            <w:rPr>
              <w:rFonts w:asciiTheme="majorHAnsi" w:eastAsiaTheme="majorEastAsia" w:hAnsiTheme="majorHAnsi" w:cstheme="majorBidi"/>
              <w:szCs w:val="24"/>
            </w:rPr>
            <w:t xml:space="preserve">  Hindu.</w:t>
          </w:r>
        </w:p>
        <w:p w:rsidR="00EA6A23" w:rsidRPr="004274D8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</w:p>
        <w:p w:rsidR="00EA6A23" w:rsidRPr="003E0E23" w:rsidRDefault="00EA6A23" w:rsidP="00EA6A23">
          <w:pPr>
            <w:pStyle w:val="NoSpacing"/>
            <w:numPr>
              <w:ilvl w:val="0"/>
              <w:numId w:val="4"/>
            </w:numPr>
            <w:rPr>
              <w:rFonts w:asciiTheme="majorHAnsi" w:eastAsiaTheme="majorEastAsia" w:hAnsiTheme="majorHAnsi" w:cstheme="majorBidi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Cs w:val="24"/>
            </w:rPr>
            <w:t>Nationality:</w:t>
          </w:r>
          <w:r w:rsidRPr="000E413A">
            <w:rPr>
              <w:rFonts w:asciiTheme="majorHAnsi" w:eastAsiaTheme="majorEastAsia" w:hAnsiTheme="majorHAnsi" w:cstheme="majorBidi"/>
              <w:szCs w:val="24"/>
            </w:rPr>
            <w:t xml:space="preserve"> Indian</w:t>
          </w: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  <w:r w:rsidRPr="000E413A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Hobbies:</w:t>
          </w:r>
        </w:p>
        <w:p w:rsidR="00EA6A23" w:rsidRPr="000E413A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  <w:r>
            <w:rPr>
              <w:rFonts w:asciiTheme="majorHAnsi" w:eastAsiaTheme="majorEastAsia" w:hAnsiTheme="majorHAnsi" w:cstheme="majorBidi"/>
              <w:b/>
              <w:szCs w:val="24"/>
            </w:rPr>
            <w:tab/>
          </w:r>
          <w:r w:rsidRPr="000E413A">
            <w:rPr>
              <w:rFonts w:asciiTheme="majorHAnsi" w:eastAsiaTheme="majorEastAsia" w:hAnsiTheme="majorHAnsi" w:cstheme="majorBidi"/>
              <w:szCs w:val="24"/>
            </w:rPr>
            <w:t xml:space="preserve">Reading Books, Watching </w:t>
          </w:r>
          <w:proofErr w:type="gramStart"/>
          <w:r w:rsidRPr="000E413A">
            <w:rPr>
              <w:rFonts w:asciiTheme="majorHAnsi" w:eastAsiaTheme="majorEastAsia" w:hAnsiTheme="majorHAnsi" w:cstheme="majorBidi"/>
              <w:szCs w:val="24"/>
            </w:rPr>
            <w:t>Movies</w:t>
          </w:r>
          <w:r w:rsidR="00630FA2">
            <w:rPr>
              <w:rFonts w:asciiTheme="majorHAnsi" w:eastAsiaTheme="majorEastAsia" w:hAnsiTheme="majorHAnsi" w:cstheme="majorBidi"/>
              <w:szCs w:val="24"/>
            </w:rPr>
            <w:t xml:space="preserve"> ,</w:t>
          </w:r>
          <w:r w:rsidR="00CA1F03">
            <w:rPr>
              <w:rFonts w:asciiTheme="majorHAnsi" w:eastAsiaTheme="majorEastAsia" w:hAnsiTheme="majorHAnsi" w:cstheme="majorBidi"/>
              <w:szCs w:val="24"/>
            </w:rPr>
            <w:t>Dancing</w:t>
          </w:r>
          <w:proofErr w:type="gramEnd"/>
          <w:r w:rsidR="00CA1F03">
            <w:rPr>
              <w:rFonts w:asciiTheme="majorHAnsi" w:eastAsiaTheme="majorEastAsia" w:hAnsiTheme="majorHAnsi" w:cstheme="majorBidi"/>
              <w:szCs w:val="24"/>
            </w:rPr>
            <w:t xml:space="preserve"> , Singing </w:t>
          </w:r>
          <w:r>
            <w:rPr>
              <w:rFonts w:asciiTheme="majorHAnsi" w:eastAsiaTheme="majorEastAsia" w:hAnsiTheme="majorHAnsi" w:cstheme="majorBidi"/>
              <w:szCs w:val="24"/>
            </w:rPr>
            <w:t>and making new friends.</w:t>
          </w: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</w:p>
        <w:p w:rsidR="00EA6A23" w:rsidRPr="00105DD0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  <w:r w:rsidRPr="00105DD0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Declaration:</w:t>
          </w:r>
        </w:p>
        <w:p w:rsidR="00EA6A23" w:rsidRPr="004274D8" w:rsidRDefault="00EA6A23" w:rsidP="00EA6A23">
          <w:pPr>
            <w:pStyle w:val="NoSpacing"/>
            <w:rPr>
              <w:rFonts w:asciiTheme="majorHAnsi" w:eastAsiaTheme="majorEastAsia" w:hAnsiTheme="majorHAnsi" w:cstheme="majorBidi"/>
              <w:b/>
              <w:szCs w:val="24"/>
            </w:rPr>
          </w:pP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  <w:r>
            <w:rPr>
              <w:rFonts w:asciiTheme="majorHAnsi" w:eastAsiaTheme="majorEastAsia" w:hAnsiTheme="majorHAnsi" w:cstheme="majorBidi"/>
              <w:szCs w:val="24"/>
            </w:rPr>
            <w:t xml:space="preserve">                  I hereby do declare that the above-furnished details are </w:t>
          </w:r>
          <w:proofErr w:type="gramStart"/>
          <w:r>
            <w:rPr>
              <w:rFonts w:asciiTheme="majorHAnsi" w:eastAsiaTheme="majorEastAsia" w:hAnsiTheme="majorHAnsi" w:cstheme="majorBidi"/>
              <w:szCs w:val="24"/>
            </w:rPr>
            <w:t>true  and</w:t>
          </w:r>
          <w:proofErr w:type="gramEnd"/>
          <w:r>
            <w:rPr>
              <w:rFonts w:asciiTheme="majorHAnsi" w:eastAsiaTheme="majorEastAsia" w:hAnsiTheme="majorHAnsi" w:cstheme="majorBidi"/>
              <w:szCs w:val="24"/>
            </w:rPr>
            <w:t xml:space="preserve"> fair to the best of my  </w:t>
          </w:r>
        </w:p>
        <w:p w:rsidR="00EA6A23" w:rsidRDefault="00EA6A23" w:rsidP="00EA6A23">
          <w:pPr>
            <w:pStyle w:val="NoSpacing"/>
            <w:rPr>
              <w:rFonts w:asciiTheme="majorHAnsi" w:eastAsiaTheme="majorEastAsia" w:hAnsiTheme="majorHAnsi" w:cstheme="majorBidi"/>
              <w:szCs w:val="24"/>
            </w:rPr>
          </w:pPr>
          <w:r>
            <w:rPr>
              <w:rFonts w:asciiTheme="majorHAnsi" w:eastAsiaTheme="majorEastAsia" w:hAnsiTheme="majorHAnsi" w:cstheme="majorBidi"/>
              <w:szCs w:val="24"/>
            </w:rPr>
            <w:t xml:space="preserve">                   </w:t>
          </w:r>
          <w:proofErr w:type="gramStart"/>
          <w:r>
            <w:rPr>
              <w:rFonts w:asciiTheme="majorHAnsi" w:eastAsiaTheme="majorEastAsia" w:hAnsiTheme="majorHAnsi" w:cstheme="majorBidi"/>
              <w:szCs w:val="24"/>
            </w:rPr>
            <w:t>Knowledge and belief.</w:t>
          </w:r>
          <w:proofErr w:type="gramEnd"/>
          <w:r>
            <w:rPr>
              <w:rFonts w:asciiTheme="majorHAnsi" w:eastAsiaTheme="majorEastAsia" w:hAnsiTheme="majorHAnsi" w:cstheme="majorBidi"/>
              <w:szCs w:val="24"/>
            </w:rPr>
            <w:t xml:space="preserve">  I shall do my best to please you in the discharge of my duties.</w:t>
          </w:r>
        </w:p>
        <w:p w:rsidR="00EA6A23" w:rsidRDefault="00EA6A23" w:rsidP="00EA6A23">
          <w:pPr>
            <w:rPr>
              <w:rFonts w:asciiTheme="majorHAnsi" w:hAnsiTheme="majorHAnsi"/>
              <w:b/>
              <w:sz w:val="24"/>
              <w:szCs w:val="24"/>
            </w:rPr>
          </w:pPr>
        </w:p>
        <w:p w:rsidR="00EA6A23" w:rsidRDefault="00EA6A23" w:rsidP="00EA6A23">
          <w:pPr>
            <w:rPr>
              <w:rFonts w:asciiTheme="majorHAnsi" w:hAnsiTheme="majorHAnsi"/>
              <w:b/>
              <w:sz w:val="24"/>
              <w:szCs w:val="24"/>
            </w:rPr>
          </w:pPr>
          <w:r>
            <w:rPr>
              <w:rFonts w:asciiTheme="majorHAnsi" w:hAnsiTheme="majorHAnsi"/>
              <w:b/>
              <w:sz w:val="24"/>
              <w:szCs w:val="24"/>
            </w:rPr>
            <w:t>Date:</w:t>
          </w:r>
          <w:r w:rsidR="00630FA2">
            <w:rPr>
              <w:rFonts w:asciiTheme="majorHAnsi" w:hAnsiTheme="majorHAnsi"/>
              <w:b/>
              <w:sz w:val="24"/>
              <w:szCs w:val="24"/>
            </w:rPr>
            <w:t xml:space="preserve"> </w:t>
          </w:r>
        </w:p>
        <w:p w:rsidR="00EA6A23" w:rsidRDefault="00EA6A23" w:rsidP="00EA6A23">
          <w:pPr>
            <w:tabs>
              <w:tab w:val="left" w:pos="6840"/>
            </w:tabs>
          </w:pPr>
          <w:r>
            <w:rPr>
              <w:rFonts w:asciiTheme="majorHAnsi" w:hAnsiTheme="majorHAnsi"/>
              <w:b/>
              <w:sz w:val="24"/>
              <w:szCs w:val="24"/>
            </w:rPr>
            <w:t>Place:</w:t>
          </w:r>
          <w:r>
            <w:rPr>
              <w:rFonts w:asciiTheme="majorHAnsi" w:hAnsiTheme="majorHAnsi"/>
              <w:b/>
              <w:sz w:val="24"/>
              <w:szCs w:val="24"/>
            </w:rPr>
            <w:tab/>
          </w:r>
          <w:r w:rsidR="00CA1F03">
            <w:rPr>
              <w:rFonts w:asciiTheme="majorHAnsi" w:hAnsiTheme="majorHAnsi"/>
              <w:b/>
              <w:sz w:val="24"/>
              <w:szCs w:val="24"/>
            </w:rPr>
            <w:t>(</w:t>
          </w:r>
          <w:proofErr w:type="spellStart"/>
          <w:r w:rsidR="00CA1F03">
            <w:rPr>
              <w:rFonts w:asciiTheme="majorHAnsi" w:hAnsiTheme="majorHAnsi"/>
              <w:b/>
              <w:sz w:val="24"/>
              <w:szCs w:val="24"/>
            </w:rPr>
            <w:t>Sayali</w:t>
          </w:r>
          <w:proofErr w:type="spellEnd"/>
          <w:r w:rsidR="00CA1F03">
            <w:rPr>
              <w:rFonts w:asciiTheme="majorHAnsi" w:hAnsiTheme="majorHAnsi"/>
              <w:b/>
              <w:sz w:val="24"/>
              <w:szCs w:val="24"/>
            </w:rPr>
            <w:t xml:space="preserve"> </w:t>
          </w:r>
          <w:proofErr w:type="spellStart"/>
          <w:r w:rsidR="00CA1F03">
            <w:rPr>
              <w:rFonts w:asciiTheme="majorHAnsi" w:hAnsiTheme="majorHAnsi"/>
              <w:b/>
              <w:sz w:val="24"/>
              <w:szCs w:val="24"/>
            </w:rPr>
            <w:t>Ghag</w:t>
          </w:r>
          <w:proofErr w:type="spellEnd"/>
          <w:r w:rsidR="00630FA2">
            <w:rPr>
              <w:rFonts w:asciiTheme="majorHAnsi" w:hAnsiTheme="majorHAnsi"/>
              <w:b/>
              <w:sz w:val="24"/>
              <w:szCs w:val="24"/>
              <w:u w:val="thick"/>
            </w:rPr>
            <w:t>)</w:t>
          </w:r>
        </w:p>
      </w:sdtContent>
    </w:sdt>
    <w:p w:rsidR="00EA6A23" w:rsidRPr="00FF1B17" w:rsidRDefault="00EA6A23" w:rsidP="00EA6A23">
      <w:pPr>
        <w:tabs>
          <w:tab w:val="left" w:pos="6840"/>
        </w:tabs>
        <w:jc w:val="center"/>
      </w:pPr>
      <w:r>
        <w:tab/>
      </w:r>
      <w:r>
        <w:tab/>
      </w:r>
    </w:p>
    <w:p w:rsidR="0011497A" w:rsidRDefault="0011497A"/>
    <w:sectPr w:rsidR="0011497A" w:rsidSect="00C87B0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EA44"/>
      </v:shape>
    </w:pict>
  </w:numPicBullet>
  <w:abstractNum w:abstractNumId="0">
    <w:nsid w:val="1438523A"/>
    <w:multiLevelType w:val="hybridMultilevel"/>
    <w:tmpl w:val="72361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71AD9"/>
    <w:multiLevelType w:val="hybridMultilevel"/>
    <w:tmpl w:val="7F90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F1738"/>
    <w:multiLevelType w:val="hybridMultilevel"/>
    <w:tmpl w:val="F78C5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181937"/>
    <w:multiLevelType w:val="hybridMultilevel"/>
    <w:tmpl w:val="178487C8"/>
    <w:lvl w:ilvl="0" w:tplc="04090007">
      <w:start w:val="1"/>
      <w:numFmt w:val="bullet"/>
      <w:lvlText w:val=""/>
      <w:lvlPicBulletId w:val="0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289A5861"/>
    <w:multiLevelType w:val="hybridMultilevel"/>
    <w:tmpl w:val="6E5C2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077111"/>
    <w:multiLevelType w:val="hybridMultilevel"/>
    <w:tmpl w:val="E578D1D2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2293EE9"/>
    <w:multiLevelType w:val="hybridMultilevel"/>
    <w:tmpl w:val="38FA17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45100"/>
    <w:multiLevelType w:val="hybridMultilevel"/>
    <w:tmpl w:val="6F1E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A23"/>
    <w:rsid w:val="000A2FAB"/>
    <w:rsid w:val="0011497A"/>
    <w:rsid w:val="00393D86"/>
    <w:rsid w:val="004854A7"/>
    <w:rsid w:val="004A0E3C"/>
    <w:rsid w:val="00630FA2"/>
    <w:rsid w:val="007B4902"/>
    <w:rsid w:val="00C87B08"/>
    <w:rsid w:val="00CA1F03"/>
    <w:rsid w:val="00D87F80"/>
    <w:rsid w:val="00EA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2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A23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A23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EA6A23"/>
    <w:pPr>
      <w:spacing w:after="0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vasala</dc:creator>
  <cp:lastModifiedBy>kailash vasala</cp:lastModifiedBy>
  <cp:revision>2</cp:revision>
  <dcterms:created xsi:type="dcterms:W3CDTF">2015-03-29T14:53:00Z</dcterms:created>
  <dcterms:modified xsi:type="dcterms:W3CDTF">2015-03-29T14:53:00Z</dcterms:modified>
</cp:coreProperties>
</file>