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7B7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Sharanye Narayan</w:t>
      </w:r>
      <w:r>
        <w:rPr>
          <w:rFonts w:ascii="Arial" w:eastAsia="Arial" w:hAnsi="Arial" w:cs="Arial"/>
          <w:sz w:val="18"/>
        </w:rPr>
        <w:tab/>
        <w:t xml:space="preserve">                  </w:t>
      </w:r>
    </w:p>
    <w:p w14:paraId="200FD212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Email ID: </w:t>
      </w:r>
      <w:proofErr w:type="spellStart"/>
      <w:r>
        <w:rPr>
          <w:rFonts w:ascii="Arial" w:eastAsia="Arial" w:hAnsi="Arial" w:cs="Arial"/>
          <w:sz w:val="18"/>
        </w:rPr>
        <w:t>sharanyenarayan</w:t>
      </w:r>
      <w:proofErr w:type="spellEnd"/>
      <w:r>
        <w:rPr>
          <w:rFonts w:ascii="Arial" w:eastAsia="Arial" w:hAnsi="Arial" w:cs="Arial"/>
          <w:sz w:val="18"/>
        </w:rPr>
        <w:t>@gmail.com</w:t>
      </w:r>
    </w:p>
    <w:p w14:paraId="19FAC72C" w14:textId="77777777" w:rsidR="00BE029E" w:rsidRDefault="00B21A97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</w:rPr>
        <w:t xml:space="preserve">Mobile: +91-7768861900  </w:t>
      </w:r>
      <w:r>
        <w:rPr>
          <w:rFonts w:ascii="Arial" w:eastAsia="Arial" w:hAnsi="Arial" w:cs="Arial"/>
        </w:rPr>
        <w:t xml:space="preserve">                                                                    </w:t>
      </w:r>
    </w:p>
    <w:p w14:paraId="44B7932A" w14:textId="77777777" w:rsidR="00BE029E" w:rsidRDefault="00BE029E">
      <w:pPr>
        <w:spacing w:line="276" w:lineRule="auto"/>
        <w:rPr>
          <w:rFonts w:ascii="Arial" w:eastAsia="Arial" w:hAnsi="Arial" w:cs="Arial"/>
        </w:rPr>
      </w:pPr>
    </w:p>
    <w:p w14:paraId="5195843B" w14:textId="77777777" w:rsidR="00BE029E" w:rsidRDefault="00B21A97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Summary</w:t>
      </w:r>
      <w:r>
        <w:rPr>
          <w:rFonts w:ascii="Arial" w:eastAsia="Arial" w:hAnsi="Arial" w:cs="Arial"/>
        </w:rPr>
        <w:t>:</w:t>
      </w:r>
    </w:p>
    <w:p w14:paraId="6FFE9A55" w14:textId="08BF47C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Having </w:t>
      </w:r>
      <w:r w:rsidR="002A20A7">
        <w:rPr>
          <w:rFonts w:ascii="Arial" w:eastAsia="Arial" w:hAnsi="Arial" w:cs="Arial"/>
          <w:sz w:val="18"/>
        </w:rPr>
        <w:t>10</w:t>
      </w:r>
      <w:r>
        <w:rPr>
          <w:rFonts w:ascii="Arial" w:eastAsia="Arial" w:hAnsi="Arial" w:cs="Arial"/>
          <w:sz w:val="18"/>
        </w:rPr>
        <w:t>+ years of total IT experience</w:t>
      </w:r>
      <w:r w:rsidR="007F65FD">
        <w:rPr>
          <w:rFonts w:ascii="Arial" w:eastAsia="Arial" w:hAnsi="Arial" w:cs="Arial"/>
          <w:sz w:val="18"/>
        </w:rPr>
        <w:t xml:space="preserve"> working </w:t>
      </w:r>
      <w:r>
        <w:rPr>
          <w:rFonts w:ascii="Arial" w:eastAsia="Arial" w:hAnsi="Arial" w:cs="Arial"/>
          <w:sz w:val="18"/>
        </w:rPr>
        <w:t>in MSSQL</w:t>
      </w:r>
      <w:r w:rsidR="008D19E2">
        <w:rPr>
          <w:rFonts w:ascii="Arial" w:eastAsia="Arial" w:hAnsi="Arial" w:cs="Arial"/>
          <w:sz w:val="18"/>
        </w:rPr>
        <w:t>, Oracle, Postgre</w:t>
      </w:r>
      <w:r w:rsidR="00856CC3">
        <w:rPr>
          <w:rFonts w:ascii="Arial" w:eastAsia="Arial" w:hAnsi="Arial" w:cs="Arial"/>
          <w:sz w:val="18"/>
        </w:rPr>
        <w:t>SQL, mysql</w:t>
      </w:r>
      <w:r w:rsidR="008D19E2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and Azure as Database Engineer.</w:t>
      </w:r>
    </w:p>
    <w:p w14:paraId="1671685E" w14:textId="4DA5EF75" w:rsidR="00BE029E" w:rsidRPr="009B7EA4" w:rsidRDefault="00B21A97" w:rsidP="009B7EA4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 w:rsidRPr="002716CB">
        <w:rPr>
          <w:rFonts w:ascii="Arial" w:eastAsia="Arial" w:hAnsi="Arial" w:cs="Arial"/>
          <w:sz w:val="18"/>
        </w:rPr>
        <w:t>Hands on experience on Migration of existing on-premises resources to Azure.</w:t>
      </w:r>
    </w:p>
    <w:p w14:paraId="75827587" w14:textId="46CF0B32" w:rsidR="00BE029E" w:rsidRPr="00F33C71" w:rsidRDefault="00F33C71" w:rsidP="00F33C71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 on cross platform</w:t>
      </w:r>
      <w:r w:rsidR="00A95411">
        <w:rPr>
          <w:rFonts w:ascii="Arial" w:eastAsia="Arial" w:hAnsi="Arial" w:cs="Arial"/>
          <w:sz w:val="18"/>
        </w:rPr>
        <w:t xml:space="preserve"> database migration</w:t>
      </w:r>
      <w:r w:rsidR="00391A7D">
        <w:rPr>
          <w:rFonts w:ascii="Arial" w:eastAsia="Arial" w:hAnsi="Arial" w:cs="Arial"/>
          <w:sz w:val="18"/>
        </w:rPr>
        <w:t xml:space="preserve"> from MSSQL to Oracle</w:t>
      </w:r>
      <w:r w:rsidR="005C4FA1">
        <w:rPr>
          <w:rFonts w:ascii="Arial" w:eastAsia="Arial" w:hAnsi="Arial" w:cs="Arial"/>
          <w:sz w:val="18"/>
        </w:rPr>
        <w:t>, Postgres</w:t>
      </w:r>
      <w:r w:rsidR="00B30942">
        <w:rPr>
          <w:rFonts w:ascii="Arial" w:eastAsia="Arial" w:hAnsi="Arial" w:cs="Arial"/>
          <w:sz w:val="18"/>
        </w:rPr>
        <w:t xml:space="preserve"> and Vice versa.</w:t>
      </w:r>
    </w:p>
    <w:p w14:paraId="28E3B760" w14:textId="1C014074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Extensive experience in Installing, Configuring, Managing and Monitoring MSSQL Server Versions, from 2008/2008 R2/2012/2014/2016/201</w:t>
      </w:r>
      <w:r w:rsidR="00B30942">
        <w:rPr>
          <w:rFonts w:ascii="Arial" w:eastAsia="Arial" w:hAnsi="Arial" w:cs="Arial"/>
          <w:sz w:val="18"/>
        </w:rPr>
        <w:t>7/19/22</w:t>
      </w:r>
      <w:r w:rsidR="002773E3">
        <w:rPr>
          <w:rFonts w:ascii="Arial" w:eastAsia="Arial" w:hAnsi="Arial" w:cs="Arial"/>
          <w:sz w:val="18"/>
        </w:rPr>
        <w:t>.</w:t>
      </w:r>
    </w:p>
    <w:p w14:paraId="42FEB6F7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Good knowledge and experience on Cloud computing like Azure </w:t>
      </w:r>
      <w:proofErr w:type="spellStart"/>
      <w:r>
        <w:rPr>
          <w:rFonts w:ascii="Arial" w:eastAsia="Arial" w:hAnsi="Arial" w:cs="Arial"/>
          <w:sz w:val="18"/>
        </w:rPr>
        <w:t>IaaS</w:t>
      </w:r>
      <w:proofErr w:type="spellEnd"/>
      <w:r>
        <w:rPr>
          <w:rFonts w:ascii="Arial" w:eastAsia="Arial" w:hAnsi="Arial" w:cs="Arial"/>
          <w:sz w:val="18"/>
        </w:rPr>
        <w:t xml:space="preserve"> and Database Integrals.</w:t>
      </w:r>
    </w:p>
    <w:p w14:paraId="40BDFA72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Experience working as DevOps engineer, toolkit security compliance and Azure PowerShell.</w:t>
      </w:r>
    </w:p>
    <w:p w14:paraId="533DC3A6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Designed and implemented comprehensive Backup plan and Disaster Recovery strategies.</w:t>
      </w:r>
    </w:p>
    <w:p w14:paraId="0387A827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Database Administration on Production Servers with server configuration, Performance tuning and maintenance with outstanding troubleshooting capabilities.</w:t>
      </w:r>
    </w:p>
    <w:p w14:paraId="064A826A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Hands on experience in Database Migration, Log shipping, Refresh activities, Backups, Restores.</w:t>
      </w:r>
    </w:p>
    <w:p w14:paraId="7379D05B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Implementation of SQL Logins, Roles and Authentication modes as a part of security policies for various categories of user support.</w:t>
      </w:r>
    </w:p>
    <w:p w14:paraId="233B2793" w14:textId="7DA121C0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Handling Memory configurations for SQL Server 2008/</w:t>
      </w:r>
      <w:r w:rsidR="00E44118">
        <w:rPr>
          <w:rFonts w:ascii="Arial" w:eastAsia="Arial" w:hAnsi="Arial" w:cs="Arial"/>
          <w:sz w:val="18"/>
        </w:rPr>
        <w:t>12/14/16/19/22</w:t>
      </w:r>
      <w:r>
        <w:rPr>
          <w:rFonts w:ascii="Arial" w:eastAsia="Arial" w:hAnsi="Arial" w:cs="Arial"/>
          <w:sz w:val="18"/>
        </w:rPr>
        <w:t xml:space="preserve"> and Windows Server 2008/2012. </w:t>
      </w:r>
    </w:p>
    <w:p w14:paraId="2F69F743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Administering SQL Server High Availability and Database Design and architecture.</w:t>
      </w:r>
    </w:p>
    <w:p w14:paraId="0F3F9C69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Implemented Always-ON availability on SQL Server 2012/14/16/17/19.</w:t>
      </w:r>
    </w:p>
    <w:p w14:paraId="16601E2C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Good Knowledge in using DBCC, DMVs, Stored procedures.</w:t>
      </w:r>
    </w:p>
    <w:p w14:paraId="0072300A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Implemented SQL server and database Audits and Database Capacity Planning.</w:t>
      </w:r>
    </w:p>
    <w:p w14:paraId="37A9AFFF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Rebuilding /</w:t>
      </w:r>
      <w:proofErr w:type="spellStart"/>
      <w:r>
        <w:rPr>
          <w:rFonts w:ascii="Arial" w:eastAsia="Arial" w:hAnsi="Arial" w:cs="Arial"/>
          <w:sz w:val="18"/>
        </w:rPr>
        <w:t>Reorganizing</w:t>
      </w:r>
      <w:proofErr w:type="spellEnd"/>
      <w:r>
        <w:rPr>
          <w:rFonts w:ascii="Arial" w:eastAsia="Arial" w:hAnsi="Arial" w:cs="Arial"/>
          <w:sz w:val="18"/>
        </w:rPr>
        <w:t>/monitoring the indexes at regular intervals for better performance.</w:t>
      </w:r>
    </w:p>
    <w:p w14:paraId="03D1A49B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Experience in supporting Very Large databases (VLDB) and troubleshooting the problems. Supported databases of up to TB’s.</w:t>
      </w:r>
    </w:p>
    <w:p w14:paraId="1CA47A85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Working knowledge on installing SSIS, SSAS, SSRS and configuring SSRS.</w:t>
      </w:r>
    </w:p>
    <w:p w14:paraId="6CFCFA3C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 with SQL server profiler, Database Tuning advisor and database upgrade advisor.</w:t>
      </w:r>
    </w:p>
    <w:p w14:paraId="4018B94C" w14:textId="77777777" w:rsidR="00BE029E" w:rsidRDefault="00B21A97">
      <w:pPr>
        <w:numPr>
          <w:ilvl w:val="0"/>
          <w:numId w:val="1"/>
        </w:numPr>
        <w:spacing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z w:val="18"/>
        </w:rPr>
        <w:t>Strong ITIL knowledge Incident management change management and problem management</w:t>
      </w:r>
      <w:r>
        <w:rPr>
          <w:rFonts w:ascii="Arial" w:eastAsia="Arial" w:hAnsi="Arial" w:cs="Arial"/>
          <w:sz w:val="20"/>
        </w:rPr>
        <w:t>.</w:t>
      </w:r>
    </w:p>
    <w:p w14:paraId="0F8968DC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25888801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01D65E2B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Notable Attainments</w:t>
      </w:r>
      <w:r>
        <w:rPr>
          <w:rFonts w:ascii="Arial" w:eastAsia="Arial" w:hAnsi="Arial" w:cs="Arial"/>
          <w:sz w:val="20"/>
        </w:rPr>
        <w:t>:</w:t>
      </w:r>
    </w:p>
    <w:p w14:paraId="17E735E5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1C0B545C" w14:textId="2B137642" w:rsidR="00BE029E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Performed several automations to reduce the coast and tim</w:t>
      </w:r>
      <w:r w:rsidR="00AD29D5">
        <w:rPr>
          <w:rFonts w:ascii="Arial" w:eastAsia="Arial" w:hAnsi="Arial" w:cs="Arial"/>
          <w:sz w:val="18"/>
        </w:rPr>
        <w:t>e like SQL Patching, Build Certifier, Database Health Chec</w:t>
      </w:r>
      <w:r w:rsidR="00C441C9">
        <w:rPr>
          <w:rFonts w:ascii="Arial" w:eastAsia="Arial" w:hAnsi="Arial" w:cs="Arial"/>
          <w:sz w:val="18"/>
        </w:rPr>
        <w:t>k and many more.</w:t>
      </w:r>
    </w:p>
    <w:p w14:paraId="79B00072" w14:textId="011126CB" w:rsidR="00BE029E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Took initiatives for MS SQL upgrade projects, performed extensive in-house POC for SQL 2</w:t>
      </w:r>
      <w:r w:rsidR="00B03642">
        <w:rPr>
          <w:rFonts w:ascii="Arial" w:eastAsia="Arial" w:hAnsi="Arial" w:cs="Arial"/>
          <w:sz w:val="18"/>
        </w:rPr>
        <w:t>007/12/14/16/19</w:t>
      </w:r>
      <w:r>
        <w:rPr>
          <w:rFonts w:ascii="Arial" w:eastAsia="Arial" w:hAnsi="Arial" w:cs="Arial"/>
          <w:sz w:val="18"/>
        </w:rPr>
        <w:t xml:space="preserve"> migration.</w:t>
      </w:r>
    </w:p>
    <w:p w14:paraId="700E0A00" w14:textId="2FF3FCCF" w:rsidR="00BE029E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Streamline MS SQL licenses according to the </w:t>
      </w:r>
      <w:r w:rsidR="00C95B18">
        <w:rPr>
          <w:rFonts w:ascii="Arial" w:eastAsia="Arial" w:hAnsi="Arial" w:cs="Arial"/>
          <w:sz w:val="18"/>
        </w:rPr>
        <w:t>organisation</w:t>
      </w:r>
      <w:r>
        <w:rPr>
          <w:rFonts w:ascii="Arial" w:eastAsia="Arial" w:hAnsi="Arial" w:cs="Arial"/>
          <w:sz w:val="18"/>
        </w:rPr>
        <w:t xml:space="preserve"> structure.</w:t>
      </w:r>
    </w:p>
    <w:p w14:paraId="65A2941D" w14:textId="48CF0F24" w:rsidR="00BE029E" w:rsidRDefault="00C95B18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Dextrously restructured the MS SQL environments to remove performance issues.</w:t>
      </w:r>
    </w:p>
    <w:p w14:paraId="29190EF4" w14:textId="77777777" w:rsidR="00BE029E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Successfully upgraded the MS SQL Servers to latest versions 2019 from SQL 2014 to 16/17 and MS SQL 2005 to 2008R2 also, from 2008R2 to 2012/14.</w:t>
      </w:r>
    </w:p>
    <w:p w14:paraId="415F6821" w14:textId="77777777" w:rsidR="00BE029E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Configured MS SQL high availability (Cluster) and Always on High Availability to satisfy business needs.</w:t>
      </w:r>
    </w:p>
    <w:p w14:paraId="042A8A64" w14:textId="77777777" w:rsidR="00BE029E" w:rsidRPr="00672719" w:rsidRDefault="00B21A9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Recipient of appreciation several times for the extension of support hours (outside US working hours) and stability of the environment under supervision.</w:t>
      </w:r>
    </w:p>
    <w:p w14:paraId="39527278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6B517472" w14:textId="77777777" w:rsidR="00672719" w:rsidRDefault="00672719" w:rsidP="00B74FA0">
      <w:pPr>
        <w:spacing w:line="276" w:lineRule="auto"/>
        <w:rPr>
          <w:rFonts w:ascii="Arial" w:eastAsia="Arial" w:hAnsi="Arial" w:cs="Arial"/>
          <w:sz w:val="20"/>
        </w:rPr>
      </w:pPr>
    </w:p>
    <w:p w14:paraId="2EED34D3" w14:textId="1817FF31" w:rsidR="00672719" w:rsidRDefault="00672719" w:rsidP="00B74FA0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Professional Summary</w:t>
      </w:r>
      <w:r w:rsidR="00D278C2">
        <w:rPr>
          <w:rFonts w:ascii="Arial" w:eastAsia="Arial" w:hAnsi="Arial" w:cs="Arial"/>
          <w:b/>
          <w:sz w:val="18"/>
        </w:rPr>
        <w:t>:</w:t>
      </w:r>
    </w:p>
    <w:p w14:paraId="5D103C6C" w14:textId="45711068" w:rsidR="00672719" w:rsidRDefault="00672719" w:rsidP="00B74FA0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Organisation: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              </w:t>
      </w:r>
      <w:r w:rsidR="00D278C2" w:rsidRPr="005E0BA0">
        <w:rPr>
          <w:rFonts w:ascii="Arial" w:eastAsia="Arial" w:hAnsi="Arial" w:cs="Arial"/>
          <w:b/>
          <w:bCs/>
          <w:sz w:val="18"/>
        </w:rPr>
        <w:t>Barclays</w:t>
      </w:r>
      <w:r>
        <w:rPr>
          <w:rFonts w:ascii="Arial" w:eastAsia="Arial" w:hAnsi="Arial" w:cs="Arial"/>
          <w:sz w:val="18"/>
        </w:rPr>
        <w:t xml:space="preserve"> (</w:t>
      </w:r>
      <w:r w:rsidR="00D278C2">
        <w:rPr>
          <w:rFonts w:ascii="Arial" w:eastAsia="Arial" w:hAnsi="Arial" w:cs="Arial"/>
          <w:sz w:val="18"/>
        </w:rPr>
        <w:t>May</w:t>
      </w:r>
      <w:r>
        <w:rPr>
          <w:rFonts w:ascii="Arial" w:eastAsia="Arial" w:hAnsi="Arial" w:cs="Arial"/>
          <w:sz w:val="18"/>
        </w:rPr>
        <w:t xml:space="preserve"> 202</w:t>
      </w:r>
      <w:r w:rsidR="00B87AC0">
        <w:rPr>
          <w:rFonts w:ascii="Arial" w:eastAsia="Arial" w:hAnsi="Arial" w:cs="Arial"/>
          <w:sz w:val="18"/>
        </w:rPr>
        <w:t xml:space="preserve">3 </w:t>
      </w:r>
      <w:r>
        <w:rPr>
          <w:rFonts w:ascii="Arial" w:eastAsia="Arial" w:hAnsi="Arial" w:cs="Arial"/>
          <w:sz w:val="18"/>
        </w:rPr>
        <w:t>to Present)</w:t>
      </w:r>
    </w:p>
    <w:p w14:paraId="52EAD6CC" w14:textId="5F8EC7CD" w:rsidR="00672719" w:rsidRDefault="00672719" w:rsidP="00B74FA0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 </w:t>
      </w:r>
      <w:r w:rsidR="00B87AC0">
        <w:rPr>
          <w:rFonts w:ascii="Arial" w:eastAsia="Arial" w:hAnsi="Arial" w:cs="Arial"/>
          <w:sz w:val="18"/>
        </w:rPr>
        <w:t>SQL Product</w:t>
      </w:r>
      <w:r>
        <w:rPr>
          <w:rFonts w:ascii="Arial" w:eastAsia="Arial" w:hAnsi="Arial" w:cs="Arial"/>
          <w:sz w:val="18"/>
        </w:rPr>
        <w:t xml:space="preserve"> </w:t>
      </w:r>
      <w:r w:rsidR="00B87AC0">
        <w:rPr>
          <w:rFonts w:ascii="Arial" w:eastAsia="Arial" w:hAnsi="Arial" w:cs="Arial"/>
          <w:sz w:val="18"/>
        </w:rPr>
        <w:t>Engineer</w:t>
      </w:r>
      <w:r>
        <w:rPr>
          <w:rFonts w:ascii="Arial" w:eastAsia="Arial" w:hAnsi="Arial" w:cs="Arial"/>
          <w:sz w:val="18"/>
        </w:rPr>
        <w:t xml:space="preserve"> </w:t>
      </w:r>
      <w:r w:rsidR="00B87AC0">
        <w:rPr>
          <w:rFonts w:ascii="Arial" w:eastAsia="Arial" w:hAnsi="Arial" w:cs="Arial"/>
          <w:sz w:val="18"/>
        </w:rPr>
        <w:t>(AVP)</w:t>
      </w:r>
    </w:p>
    <w:p w14:paraId="163F289A" w14:textId="77777777" w:rsidR="00672719" w:rsidRDefault="00672719" w:rsidP="00B74FA0">
      <w:pPr>
        <w:spacing w:line="276" w:lineRule="auto"/>
        <w:rPr>
          <w:rFonts w:ascii="Arial" w:eastAsia="Arial" w:hAnsi="Arial" w:cs="Arial"/>
          <w:sz w:val="18"/>
        </w:rPr>
      </w:pPr>
    </w:p>
    <w:p w14:paraId="75982538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6065BA89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0019DCF4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3F6F489C" w14:textId="664926FE" w:rsidR="00776BB7" w:rsidRPr="005A526B" w:rsidRDefault="0080216F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 w:rsidRPr="005A526B">
        <w:rPr>
          <w:rFonts w:ascii="Arial" w:eastAsia="Arial" w:hAnsi="Arial" w:cs="Arial"/>
          <w:sz w:val="18"/>
        </w:rPr>
        <w:t>Handling all service and administration automation projects</w:t>
      </w:r>
      <w:r w:rsidR="000A6CF8" w:rsidRPr="005A526B">
        <w:rPr>
          <w:rFonts w:ascii="Arial" w:eastAsia="Arial" w:hAnsi="Arial" w:cs="Arial"/>
          <w:sz w:val="18"/>
        </w:rPr>
        <w:t xml:space="preserve"> for SQL</w:t>
      </w:r>
      <w:r w:rsidR="002C62C2" w:rsidRPr="005A526B">
        <w:rPr>
          <w:rFonts w:ascii="Arial" w:eastAsia="Arial" w:hAnsi="Arial" w:cs="Arial"/>
          <w:sz w:val="18"/>
        </w:rPr>
        <w:t xml:space="preserve"> server data</w:t>
      </w:r>
      <w:r w:rsidR="000A6CF8" w:rsidRPr="005A526B">
        <w:rPr>
          <w:rFonts w:ascii="Arial" w:eastAsia="Arial" w:hAnsi="Arial" w:cs="Arial"/>
          <w:sz w:val="18"/>
        </w:rPr>
        <w:t xml:space="preserve"> platfor</w:t>
      </w:r>
      <w:r w:rsidR="002C62C2" w:rsidRPr="005A526B">
        <w:rPr>
          <w:rFonts w:ascii="Arial" w:eastAsia="Arial" w:hAnsi="Arial" w:cs="Arial"/>
          <w:sz w:val="18"/>
        </w:rPr>
        <w:t>m.</w:t>
      </w:r>
    </w:p>
    <w:p w14:paraId="47A390C8" w14:textId="2776FB90" w:rsidR="00FC12F3" w:rsidRPr="005A526B" w:rsidRDefault="001E222F" w:rsidP="00FC12F3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 w:rsidRPr="005A526B">
        <w:rPr>
          <w:rFonts w:ascii="Arial" w:eastAsia="Arial" w:hAnsi="Arial" w:cs="Arial"/>
          <w:sz w:val="18"/>
        </w:rPr>
        <w:t>Automated compliance</w:t>
      </w:r>
      <w:r w:rsidR="00A42B14" w:rsidRPr="005A526B">
        <w:rPr>
          <w:rFonts w:ascii="Arial" w:eastAsia="Arial" w:hAnsi="Arial" w:cs="Arial"/>
          <w:sz w:val="18"/>
        </w:rPr>
        <w:t xml:space="preserve"> checks for SQL</w:t>
      </w:r>
      <w:r w:rsidR="00616635">
        <w:rPr>
          <w:rFonts w:ascii="Arial" w:eastAsia="Arial" w:hAnsi="Arial" w:cs="Arial"/>
          <w:sz w:val="18"/>
        </w:rPr>
        <w:t xml:space="preserve"> global</w:t>
      </w:r>
      <w:r w:rsidR="000C787B">
        <w:rPr>
          <w:rFonts w:ascii="Arial" w:eastAsia="Arial" w:hAnsi="Arial" w:cs="Arial"/>
          <w:sz w:val="18"/>
        </w:rPr>
        <w:t xml:space="preserve"> database </w:t>
      </w:r>
      <w:r w:rsidR="00616635">
        <w:rPr>
          <w:rFonts w:ascii="Arial" w:eastAsia="Arial" w:hAnsi="Arial" w:cs="Arial"/>
          <w:sz w:val="18"/>
        </w:rPr>
        <w:t xml:space="preserve"> </w:t>
      </w:r>
      <w:r w:rsidR="00A42B14" w:rsidRPr="005A526B">
        <w:rPr>
          <w:rFonts w:ascii="Arial" w:eastAsia="Arial" w:hAnsi="Arial" w:cs="Arial"/>
          <w:sz w:val="18"/>
        </w:rPr>
        <w:t>estate through DBInventory</w:t>
      </w:r>
      <w:r w:rsidR="000C787B">
        <w:rPr>
          <w:rFonts w:ascii="Arial" w:eastAsia="Arial" w:hAnsi="Arial" w:cs="Arial"/>
          <w:sz w:val="18"/>
        </w:rPr>
        <w:t>.</w:t>
      </w:r>
    </w:p>
    <w:p w14:paraId="2B41557A" w14:textId="5A4C3AC9" w:rsidR="00776BB7" w:rsidRPr="0064323D" w:rsidRDefault="00C7743F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 on automating SQL</w:t>
      </w:r>
      <w:r w:rsidR="0064323D">
        <w:rPr>
          <w:rFonts w:ascii="Arial" w:eastAsia="Arial" w:hAnsi="Arial" w:cs="Arial"/>
          <w:sz w:val="18"/>
        </w:rPr>
        <w:t xml:space="preserve"> server</w:t>
      </w:r>
      <w:r>
        <w:rPr>
          <w:rFonts w:ascii="Arial" w:eastAsia="Arial" w:hAnsi="Arial" w:cs="Arial"/>
          <w:sz w:val="18"/>
        </w:rPr>
        <w:t xml:space="preserve"> QA checks</w:t>
      </w:r>
      <w:r w:rsidR="0064323D">
        <w:rPr>
          <w:rFonts w:ascii="Arial" w:eastAsia="Arial" w:hAnsi="Arial" w:cs="Arial"/>
          <w:sz w:val="18"/>
        </w:rPr>
        <w:t>, Build verifications and certifications.</w:t>
      </w:r>
    </w:p>
    <w:p w14:paraId="50E8C1B1" w14:textId="0FE0E58D" w:rsidR="0064323D" w:rsidRPr="00AC2AB3" w:rsidRDefault="00004E40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lastRenderedPageBreak/>
        <w:t>Handled vulnerability assessments and MSSQL patch certification also automated patch certification process.</w:t>
      </w:r>
    </w:p>
    <w:p w14:paraId="1575AFE1" w14:textId="6B3CC7BD" w:rsidR="00AC2AB3" w:rsidRPr="0094181A" w:rsidRDefault="00AC2AB3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Managing ICP and BVP</w:t>
      </w:r>
      <w:r w:rsidR="0094181A">
        <w:rPr>
          <w:rFonts w:ascii="Arial" w:eastAsia="Arial" w:hAnsi="Arial" w:cs="Arial"/>
          <w:sz w:val="18"/>
        </w:rPr>
        <w:t xml:space="preserve"> cloud platform by handling server Build requests.</w:t>
      </w:r>
    </w:p>
    <w:p w14:paraId="234E1812" w14:textId="0C5D08A9" w:rsidR="0094181A" w:rsidRPr="00141EFE" w:rsidRDefault="00DB338E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Involved in maintaining</w:t>
      </w:r>
      <w:r w:rsidR="008B1BBF">
        <w:rPr>
          <w:rFonts w:ascii="Arial" w:eastAsia="Arial" w:hAnsi="Arial" w:cs="Arial"/>
          <w:sz w:val="18"/>
        </w:rPr>
        <w:t xml:space="preserve"> PLC Database lifestyle management</w:t>
      </w:r>
      <w:r w:rsidR="00950627">
        <w:rPr>
          <w:rFonts w:ascii="Arial" w:eastAsia="Arial" w:hAnsi="Arial" w:cs="Arial"/>
          <w:sz w:val="18"/>
        </w:rPr>
        <w:t xml:space="preserve"> projects.</w:t>
      </w:r>
    </w:p>
    <w:p w14:paraId="4D6B8493" w14:textId="2D7E9D68" w:rsidR="00141EFE" w:rsidRPr="00693443" w:rsidRDefault="00141EFE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Updating and managing the lean control documen</w:t>
      </w:r>
      <w:r w:rsidR="00BE660A">
        <w:rPr>
          <w:rFonts w:ascii="Arial" w:eastAsia="Arial" w:hAnsi="Arial" w:cs="Arial"/>
          <w:sz w:val="18"/>
        </w:rPr>
        <w:t>t and SQL server lean test strategy.</w:t>
      </w:r>
    </w:p>
    <w:p w14:paraId="16AAF027" w14:textId="376112AE" w:rsidR="00693443" w:rsidRPr="000652C4" w:rsidRDefault="00945C3E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Testing all the new </w:t>
      </w:r>
      <w:r w:rsidR="00251E2D">
        <w:rPr>
          <w:rFonts w:ascii="Arial" w:eastAsia="Arial" w:hAnsi="Arial" w:cs="Arial"/>
          <w:sz w:val="18"/>
        </w:rPr>
        <w:t>SQL server Build, automation, integration and performing validation checks.</w:t>
      </w:r>
    </w:p>
    <w:p w14:paraId="72E03575" w14:textId="07FE587E" w:rsidR="000652C4" w:rsidRPr="00486064" w:rsidRDefault="000652C4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Managing team scrum and</w:t>
      </w:r>
      <w:r w:rsidR="00486064">
        <w:rPr>
          <w:rFonts w:ascii="Arial" w:eastAsia="Arial" w:hAnsi="Arial" w:cs="Arial"/>
          <w:sz w:val="18"/>
        </w:rPr>
        <w:t xml:space="preserve"> jira confidence management.</w:t>
      </w:r>
    </w:p>
    <w:p w14:paraId="5DD3E557" w14:textId="5D48AB43" w:rsidR="00486064" w:rsidRPr="00731897" w:rsidRDefault="00EE237F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Handling HCEUtils and SQL dashboard databases and consistency releasing fixes</w:t>
      </w:r>
      <w:r w:rsidR="00731897">
        <w:rPr>
          <w:rFonts w:ascii="Arial" w:eastAsia="Arial" w:hAnsi="Arial" w:cs="Arial"/>
          <w:sz w:val="18"/>
        </w:rPr>
        <w:t xml:space="preserve"> and updates.</w:t>
      </w:r>
    </w:p>
    <w:p w14:paraId="527E2264" w14:textId="0A7F83E0" w:rsidR="00731897" w:rsidRPr="00E61235" w:rsidRDefault="006B0F3A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Handling data reporting</w:t>
      </w:r>
      <w:r w:rsidR="00E61235">
        <w:rPr>
          <w:rFonts w:ascii="Arial" w:eastAsia="Arial" w:hAnsi="Arial" w:cs="Arial"/>
          <w:sz w:val="18"/>
        </w:rPr>
        <w:t xml:space="preserve"> through Observability by creating required dashboard and building queries</w:t>
      </w:r>
    </w:p>
    <w:p w14:paraId="75C124B2" w14:textId="2B5C563B" w:rsidR="00E61235" w:rsidRPr="003C3F90" w:rsidRDefault="003611BA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Working on in-house automation tools like migrateMe, DecomMe, and task runner</w:t>
      </w:r>
      <w:r w:rsidR="00092226">
        <w:rPr>
          <w:rFonts w:ascii="Arial" w:eastAsia="Arial" w:hAnsi="Arial" w:cs="Arial"/>
          <w:sz w:val="18"/>
        </w:rPr>
        <w:t xml:space="preserve"> and is improvements.</w:t>
      </w:r>
    </w:p>
    <w:p w14:paraId="4DBF0FF0" w14:textId="24838A97" w:rsidR="003C3F90" w:rsidRPr="00A2308C" w:rsidRDefault="003C3F90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Handling Git</w:t>
      </w:r>
      <w:r w:rsidR="000C5E87">
        <w:rPr>
          <w:rFonts w:ascii="Arial" w:eastAsia="Arial" w:hAnsi="Arial" w:cs="Arial"/>
          <w:sz w:val="18"/>
        </w:rPr>
        <w:t xml:space="preserve"> Repos for SQL server utilities and </w:t>
      </w:r>
      <w:proofErr w:type="spellStart"/>
      <w:r w:rsidR="000C5E87">
        <w:rPr>
          <w:rFonts w:ascii="Arial" w:eastAsia="Arial" w:hAnsi="Arial" w:cs="Arial"/>
          <w:sz w:val="18"/>
        </w:rPr>
        <w:t>HCEutils</w:t>
      </w:r>
      <w:proofErr w:type="spellEnd"/>
      <w:r w:rsidR="000C5E87">
        <w:rPr>
          <w:rFonts w:ascii="Arial" w:eastAsia="Arial" w:hAnsi="Arial" w:cs="Arial"/>
          <w:sz w:val="18"/>
        </w:rPr>
        <w:t xml:space="preserve"> sources</w:t>
      </w:r>
      <w:r w:rsidR="00A2308C">
        <w:rPr>
          <w:rFonts w:ascii="Arial" w:eastAsia="Arial" w:hAnsi="Arial" w:cs="Arial"/>
          <w:sz w:val="18"/>
        </w:rPr>
        <w:t>.</w:t>
      </w:r>
    </w:p>
    <w:p w14:paraId="744B4424" w14:textId="14B47105" w:rsidR="00A2308C" w:rsidRDefault="00A2308C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Majorly working in identifying service improving working list </w:t>
      </w:r>
      <w:r w:rsidR="00C12DA6">
        <w:rPr>
          <w:rFonts w:ascii="Arial" w:eastAsia="Arial" w:hAnsi="Arial" w:cs="Arial"/>
          <w:sz w:val="18"/>
        </w:rPr>
        <w:t>across SQL estate.</w:t>
      </w:r>
    </w:p>
    <w:p w14:paraId="0478E3C5" w14:textId="410A190E" w:rsidR="00776BB7" w:rsidRPr="00C87006" w:rsidRDefault="00C87006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Working on Service now/First product catalogue maintenance and management.</w:t>
      </w:r>
    </w:p>
    <w:p w14:paraId="53C1C2B5" w14:textId="77777777" w:rsidR="00C87006" w:rsidRPr="00672719" w:rsidRDefault="00C87006" w:rsidP="00776BB7">
      <w:pPr>
        <w:numPr>
          <w:ilvl w:val="0"/>
          <w:numId w:val="2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</w:p>
    <w:p w14:paraId="1AC32C58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3AA32211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12DC1567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166ABDBF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06EA90FE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1240A4D2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70CEA67F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</w:rPr>
      </w:pPr>
    </w:p>
    <w:p w14:paraId="309BFD4E" w14:textId="77777777" w:rsidR="00672719" w:rsidRDefault="00672719" w:rsidP="00672719">
      <w:pPr>
        <w:spacing w:line="276" w:lineRule="auto"/>
        <w:rPr>
          <w:rFonts w:ascii="Arial" w:eastAsia="Arial" w:hAnsi="Arial" w:cs="Arial"/>
          <w:sz w:val="18"/>
          <w:u w:val="single"/>
        </w:rPr>
      </w:pPr>
    </w:p>
    <w:p w14:paraId="6F0BCDFB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32EA041B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Professional Summary:</w:t>
      </w:r>
    </w:p>
    <w:p w14:paraId="56AC4544" w14:textId="3C6BC64F" w:rsidR="00BE029E" w:rsidRDefault="0002096B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Organisation: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              </w:t>
      </w:r>
      <w:r>
        <w:rPr>
          <w:rFonts w:ascii="Arial" w:eastAsia="Arial" w:hAnsi="Arial" w:cs="Arial"/>
          <w:sz w:val="18"/>
        </w:rPr>
        <w:t>TIBCO (Nov 2021 to Present)</w:t>
      </w:r>
    </w:p>
    <w:p w14:paraId="29EA2A28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 Lead Database Administrator</w:t>
      </w:r>
    </w:p>
    <w:p w14:paraId="175FFBF4" w14:textId="77777777" w:rsidR="00BE029E" w:rsidRDefault="00BE029E">
      <w:pPr>
        <w:spacing w:line="276" w:lineRule="auto"/>
        <w:rPr>
          <w:rFonts w:ascii="Arial" w:eastAsia="Arial" w:hAnsi="Arial" w:cs="Arial"/>
          <w:sz w:val="18"/>
        </w:rPr>
      </w:pPr>
    </w:p>
    <w:p w14:paraId="585174B0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sz w:val="18"/>
        </w:rPr>
        <w:t>Responsibilities</w:t>
      </w:r>
      <w:r>
        <w:rPr>
          <w:rFonts w:ascii="Arial" w:eastAsia="Arial" w:hAnsi="Arial" w:cs="Arial"/>
          <w:b/>
          <w:sz w:val="18"/>
        </w:rPr>
        <w:t>:</w:t>
      </w:r>
    </w:p>
    <w:p w14:paraId="47F674DB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Working as a DBA on SQL upgrade, migration, Installation, administration and maintenance.</w:t>
      </w:r>
    </w:p>
    <w:p w14:paraId="54EDC522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Supporting all the clients by designing database structure such as database, tables, index and store procedures, triggers etc.</w:t>
      </w:r>
    </w:p>
    <w:p w14:paraId="40B07F72" w14:textId="5FC9F49E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Perform day to day Database Maintenance tasks - Database monitoring, space management, backups, resource </w:t>
      </w:r>
      <w:r w:rsidR="00C95B18">
        <w:rPr>
          <w:rFonts w:ascii="Arial" w:eastAsia="Arial" w:hAnsi="Arial" w:cs="Arial"/>
          <w:sz w:val="18"/>
        </w:rPr>
        <w:t>utilisation</w:t>
      </w:r>
      <w:r>
        <w:rPr>
          <w:rFonts w:ascii="Arial" w:eastAsia="Arial" w:hAnsi="Arial" w:cs="Arial"/>
          <w:sz w:val="18"/>
        </w:rPr>
        <w:t>, responsible for performing object migration between all production servers.</w:t>
      </w:r>
    </w:p>
    <w:p w14:paraId="4E1606F0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Manage hierarchical security access control, permissions, etc for databases and ensure data integrity.</w:t>
      </w:r>
    </w:p>
    <w:p w14:paraId="3E150CD0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Ability to prepare and participate  for security audits and disaster recovery measures.</w:t>
      </w:r>
    </w:p>
    <w:p w14:paraId="4899696B" w14:textId="42BCBF6C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Troubleshoot database performance issues and tune database objects. Set up traces and profilers to identify the cause and </w:t>
      </w:r>
      <w:r w:rsidR="00C95B18">
        <w:rPr>
          <w:rFonts w:ascii="Arial" w:eastAsia="Arial" w:hAnsi="Arial" w:cs="Arial"/>
          <w:sz w:val="18"/>
        </w:rPr>
        <w:t>analyse</w:t>
      </w:r>
      <w:r>
        <w:rPr>
          <w:rFonts w:ascii="Arial" w:eastAsia="Arial" w:hAnsi="Arial" w:cs="Arial"/>
          <w:sz w:val="18"/>
        </w:rPr>
        <w:t xml:space="preserve"> deadlocks issues for the database.</w:t>
      </w:r>
    </w:p>
    <w:p w14:paraId="406E1041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Proven experience in maintenance of SQL server in production environment experience in troubleshooting and resolving all database related problems.</w:t>
      </w:r>
    </w:p>
    <w:p w14:paraId="5972540B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Expert in troubleshooting SQL server jobs and  job monitoring tools..</w:t>
      </w:r>
    </w:p>
    <w:p w14:paraId="120F2050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Excellent backend skills in creating SQL objects like tables, synonyms, stored procedures, views, index, triggers, rules, defaults, user defined data types and functions.</w:t>
      </w:r>
    </w:p>
    <w:p w14:paraId="69574945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Monitoring event viewer, SQL error logs and Log file viewer for software and hardware related errors.</w:t>
      </w:r>
    </w:p>
    <w:p w14:paraId="54A2BC59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Experience in installing security patches on single and multi node SQL clusters</w:t>
      </w:r>
    </w:p>
    <w:p w14:paraId="02208BD6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Configuring and managing linked servers. Data transfer between SQL server and other relational databases such as Oracle and DB2..</w:t>
      </w:r>
    </w:p>
    <w:p w14:paraId="35A13AA1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Closely working with the development and application team to assist them on various problem solving and troubleshooting web-based applications which call various database objects like stored procedures, functions and triggers.</w:t>
      </w:r>
    </w:p>
    <w:p w14:paraId="0552FA93" w14:textId="77777777" w:rsidR="00BE029E" w:rsidRDefault="00B21A97">
      <w:pPr>
        <w:numPr>
          <w:ilvl w:val="0"/>
          <w:numId w:val="3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 Creating jobs, alerts, SQL mail agents and scheduling DTS, SSIS and SSRS  packages.</w:t>
      </w:r>
    </w:p>
    <w:p w14:paraId="5B6399D7" w14:textId="77777777" w:rsidR="00BE029E" w:rsidRDefault="00BE029E">
      <w:pPr>
        <w:spacing w:line="276" w:lineRule="auto"/>
        <w:ind w:left="720"/>
        <w:rPr>
          <w:rFonts w:ascii="Arial" w:eastAsia="Arial" w:hAnsi="Arial" w:cs="Arial"/>
          <w:sz w:val="18"/>
        </w:rPr>
      </w:pPr>
    </w:p>
    <w:p w14:paraId="1711AF0A" w14:textId="77777777" w:rsidR="00BE029E" w:rsidRDefault="00BE029E">
      <w:pPr>
        <w:spacing w:line="276" w:lineRule="auto"/>
        <w:rPr>
          <w:rFonts w:ascii="Arial" w:eastAsia="Arial" w:hAnsi="Arial" w:cs="Arial"/>
          <w:b/>
          <w:sz w:val="18"/>
        </w:rPr>
      </w:pPr>
    </w:p>
    <w:p w14:paraId="1C74D59F" w14:textId="77777777" w:rsidR="00BE029E" w:rsidRDefault="00BE029E">
      <w:pPr>
        <w:spacing w:line="276" w:lineRule="auto"/>
        <w:rPr>
          <w:rFonts w:ascii="Arial" w:eastAsia="Arial" w:hAnsi="Arial" w:cs="Arial"/>
          <w:b/>
          <w:sz w:val="18"/>
        </w:rPr>
      </w:pPr>
    </w:p>
    <w:p w14:paraId="4933F713" w14:textId="64C29611" w:rsidR="00BE029E" w:rsidRDefault="0060521E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Organisation: 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              </w:t>
      </w:r>
      <w:proofErr w:type="spellStart"/>
      <w:r>
        <w:rPr>
          <w:rFonts w:ascii="Arial" w:eastAsia="Arial" w:hAnsi="Arial" w:cs="Arial"/>
          <w:sz w:val="18"/>
        </w:rPr>
        <w:t>Allscripts</w:t>
      </w:r>
      <w:proofErr w:type="spellEnd"/>
      <w:r>
        <w:rPr>
          <w:rFonts w:ascii="Arial" w:eastAsia="Arial" w:hAnsi="Arial" w:cs="Arial"/>
          <w:sz w:val="18"/>
        </w:rPr>
        <w:t xml:space="preserve"> (Aug 2020 to Nov 2021)</w:t>
      </w:r>
    </w:p>
    <w:p w14:paraId="699A6439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 Expert Database Administrator</w:t>
      </w:r>
    </w:p>
    <w:p w14:paraId="6303D41E" w14:textId="77777777" w:rsidR="00BE029E" w:rsidRDefault="00BE029E">
      <w:pPr>
        <w:spacing w:line="276" w:lineRule="auto"/>
        <w:rPr>
          <w:rFonts w:ascii="Arial" w:eastAsia="Arial" w:hAnsi="Arial" w:cs="Arial"/>
          <w:b/>
          <w:sz w:val="18"/>
        </w:rPr>
      </w:pPr>
    </w:p>
    <w:p w14:paraId="24ED74F1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sz w:val="18"/>
        </w:rPr>
        <w:t>Responsibilities</w:t>
      </w:r>
      <w:r>
        <w:rPr>
          <w:rFonts w:ascii="Arial" w:eastAsia="Arial" w:hAnsi="Arial" w:cs="Arial"/>
          <w:b/>
          <w:sz w:val="18"/>
        </w:rPr>
        <w:t>:</w:t>
      </w:r>
    </w:p>
    <w:p w14:paraId="44AC068F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Provisioning azure resources using portal, PowerShell, and ARM.</w:t>
      </w:r>
    </w:p>
    <w:p w14:paraId="168480F5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lastRenderedPageBreak/>
        <w:t>Manage VM patching using update management.</w:t>
      </w:r>
    </w:p>
    <w:p w14:paraId="7453E4C8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Onboard new subscription and resources with end-to-end resource build and Monitoring configuration.</w:t>
      </w:r>
    </w:p>
    <w:p w14:paraId="517CCC2F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on azure VM </w:t>
      </w:r>
      <w:proofErr w:type="spellStart"/>
      <w:r>
        <w:rPr>
          <w:rFonts w:ascii="Arial" w:eastAsia="Arial" w:hAnsi="Arial" w:cs="Arial"/>
          <w:sz w:val="18"/>
        </w:rPr>
        <w:t>IaaS</w:t>
      </w:r>
      <w:proofErr w:type="spellEnd"/>
      <w:r>
        <w:rPr>
          <w:rFonts w:ascii="Arial" w:eastAsia="Arial" w:hAnsi="Arial" w:cs="Arial"/>
          <w:sz w:val="18"/>
        </w:rPr>
        <w:t xml:space="preserve"> SQL DB alert configuration and dashboard creation for various DB Object names and counters.</w:t>
      </w:r>
    </w:p>
    <w:p w14:paraId="3BB206C2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Created logic app which will send the weekly insights for application/VM performance on email.</w:t>
      </w:r>
    </w:p>
    <w:p w14:paraId="37BA1898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 on Azure inventory dashboard which will give live status of resources and with its properties.</w:t>
      </w:r>
    </w:p>
    <w:p w14:paraId="794E4A12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Created Azure workbook which will give unused/orphaned resources list which makes easy to track and decommission purposes. </w:t>
      </w:r>
    </w:p>
    <w:p w14:paraId="4B7C7FFC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Perform Monthly pathing and windows VM and DC.</w:t>
      </w:r>
    </w:p>
    <w:p w14:paraId="0246D286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on Azure VM start/stop </w:t>
      </w:r>
      <w:proofErr w:type="spellStart"/>
      <w:r>
        <w:rPr>
          <w:rFonts w:ascii="Arial" w:eastAsia="Arial" w:hAnsi="Arial" w:cs="Arial"/>
          <w:sz w:val="18"/>
        </w:rPr>
        <w:t>runbook</w:t>
      </w:r>
      <w:proofErr w:type="spellEnd"/>
      <w:r>
        <w:rPr>
          <w:rFonts w:ascii="Arial" w:eastAsia="Arial" w:hAnsi="Arial" w:cs="Arial"/>
          <w:sz w:val="18"/>
        </w:rPr>
        <w:t xml:space="preserve"> as per application sequence.</w:t>
      </w:r>
    </w:p>
    <w:p w14:paraId="72070856" w14:textId="77777777" w:rsidR="00BE029E" w:rsidRDefault="00B21A97">
      <w:pPr>
        <w:numPr>
          <w:ilvl w:val="0"/>
          <w:numId w:val="4"/>
        </w:numPr>
        <w:spacing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z w:val="18"/>
        </w:rPr>
        <w:t>Created Azure update management compliance dashboard by using KQL query on azure workbook</w:t>
      </w:r>
      <w:r>
        <w:rPr>
          <w:rFonts w:ascii="Arial" w:eastAsia="Arial" w:hAnsi="Arial" w:cs="Arial"/>
          <w:sz w:val="16"/>
        </w:rPr>
        <w:t>.</w:t>
      </w:r>
    </w:p>
    <w:p w14:paraId="12D7CB26" w14:textId="77777777" w:rsidR="00BE029E" w:rsidRDefault="00BE029E">
      <w:pPr>
        <w:spacing w:line="276" w:lineRule="auto"/>
        <w:rPr>
          <w:rFonts w:ascii="Arial" w:eastAsia="Arial" w:hAnsi="Arial" w:cs="Arial"/>
          <w:b/>
          <w:sz w:val="18"/>
        </w:rPr>
      </w:pPr>
    </w:p>
    <w:p w14:paraId="7B993D9A" w14:textId="77777777" w:rsidR="00BE029E" w:rsidRDefault="00BE029E">
      <w:pPr>
        <w:spacing w:line="276" w:lineRule="auto"/>
        <w:rPr>
          <w:rFonts w:ascii="Arial" w:eastAsia="Arial" w:hAnsi="Arial" w:cs="Arial"/>
          <w:b/>
          <w:sz w:val="18"/>
        </w:rPr>
      </w:pPr>
    </w:p>
    <w:p w14:paraId="40DD441E" w14:textId="77777777" w:rsidR="00BE029E" w:rsidRDefault="00B21A97">
      <w:pPr>
        <w:spacing w:line="276" w:lineRule="auto"/>
        <w:rPr>
          <w:rFonts w:ascii="Arial" w:eastAsia="Arial" w:hAnsi="Arial" w:cs="Arial"/>
          <w:sz w:val="16"/>
        </w:rPr>
      </w:pPr>
      <w:proofErr w:type="spellStart"/>
      <w:r>
        <w:rPr>
          <w:rFonts w:ascii="Arial" w:eastAsia="Arial" w:hAnsi="Arial" w:cs="Arial"/>
          <w:b/>
          <w:sz w:val="18"/>
        </w:rPr>
        <w:t>Organization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6"/>
        </w:rPr>
        <w:t>MINDTREE Ltd (November 2018 to August 2020)</w:t>
      </w:r>
    </w:p>
    <w:p w14:paraId="038B0074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Technical Lead</w:t>
      </w:r>
    </w:p>
    <w:p w14:paraId="069D158C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53504033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Responsibilities:</w:t>
      </w:r>
    </w:p>
    <w:p w14:paraId="48BBC20A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Project includes database and Infrastructure support of all environments (PROD, Pre-prod, QA and Dev) for about 250 servers.</w:t>
      </w:r>
    </w:p>
    <w:p w14:paraId="660FC77B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Managed database environment with Always on as a HADR solution</w:t>
      </w:r>
    </w:p>
    <w:p w14:paraId="0664AF53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Migrating/upgrading old version of SQL instances to latest one (i.e., SQL 2008/2016 to SQL 2012/16/17)</w:t>
      </w:r>
    </w:p>
    <w:p w14:paraId="5FA6BD5F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Implemented Auditing and Close Readiness Checklists that contain Service Account Maintenance, Disk Forecast, Database Forecast, SQL Logins comparison using PowerShell.</w:t>
      </w:r>
    </w:p>
    <w:p w14:paraId="1ABBC486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Implemented </w:t>
      </w:r>
      <w:proofErr w:type="spellStart"/>
      <w:r>
        <w:rPr>
          <w:rFonts w:ascii="Arial" w:eastAsia="Arial" w:hAnsi="Arial" w:cs="Arial"/>
          <w:sz w:val="18"/>
        </w:rPr>
        <w:t>optimized</w:t>
      </w:r>
      <w:proofErr w:type="spellEnd"/>
      <w:r>
        <w:rPr>
          <w:rFonts w:ascii="Arial" w:eastAsia="Arial" w:hAnsi="Arial" w:cs="Arial"/>
          <w:sz w:val="18"/>
        </w:rPr>
        <w:t xml:space="preserve"> data collection using Extended Events that runs 24 7 and merges login details.</w:t>
      </w:r>
    </w:p>
    <w:p w14:paraId="306F0872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Proactively and reactively worked setting up Index Maintenance Plans through SQL Jobs. Responsible for enhancing the Column store Index maintenance SQL 2016.</w:t>
      </w:r>
    </w:p>
    <w:p w14:paraId="2EA3C6FF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Proactively working on the DB space management based on the monthly space report.</w:t>
      </w:r>
    </w:p>
    <w:p w14:paraId="5C15E659" w14:textId="77777777" w:rsidR="00BE029E" w:rsidRDefault="00B21A97">
      <w:pPr>
        <w:numPr>
          <w:ilvl w:val="0"/>
          <w:numId w:val="5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Responsible for preparing RCA reports for P1 &amp; P2 incidents and discussing the same with customer management.</w:t>
      </w:r>
    </w:p>
    <w:p w14:paraId="4F32C9A2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6A6E3BDE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b/>
          <w:sz w:val="18"/>
        </w:rPr>
        <w:t>Organization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FIS Global (Fidelity Information Services)</w:t>
      </w:r>
    </w:p>
    <w:p w14:paraId="21FBA2B2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Database Administrator (Jun’17 to Nov’18)</w:t>
      </w:r>
    </w:p>
    <w:p w14:paraId="4D9D417B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24E5FC14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Responsibilities:</w:t>
      </w:r>
    </w:p>
    <w:p w14:paraId="2604506D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DBA Production Support to various financial clients across the globe.</w:t>
      </w:r>
    </w:p>
    <w:p w14:paraId="0E8E322D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Implementing and Maintaining Log Shipping | Failover Clustering | Always On HADR.</w:t>
      </w:r>
    </w:p>
    <w:p w14:paraId="0027B441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Install, manage &amp; troubleshoot multi node SQL Server clusters.</w:t>
      </w:r>
    </w:p>
    <w:p w14:paraId="0E3AD52B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Setup, Installation, Version Upgrade &amp; Architect Setup.</w:t>
      </w:r>
    </w:p>
    <w:p w14:paraId="021084E7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Hardening &amp; Best Practice Implementation.</w:t>
      </w:r>
    </w:p>
    <w:p w14:paraId="4EC74F31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 and Implement Database Backup Restore &amp; Disaster Recovery Strategy</w:t>
      </w:r>
    </w:p>
    <w:p w14:paraId="4F35DC75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 Professional, Performance Tuning, and Disaster Recovery</w:t>
      </w:r>
    </w:p>
    <w:p w14:paraId="60574666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Hardware sizing and bottleneck tuning.</w:t>
      </w:r>
    </w:p>
    <w:p w14:paraId="0F34A55A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Database Monitoring with DDL Triggers | SQL Server Profiler | Event Notifications</w:t>
      </w:r>
    </w:p>
    <w:p w14:paraId="71B82F8E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Performance Tuning – Execution plan, Profiler, Performance Monitor, Extended Events, Query store.</w:t>
      </w:r>
    </w:p>
    <w:p w14:paraId="42054DD3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Excellent backend skills in creating SQL objects like Tables, Stored Procedures, Views,</w:t>
      </w:r>
    </w:p>
    <w:p w14:paraId="60877F6D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Indexes, Triggers, Rules, user defined data types and functions.</w:t>
      </w:r>
    </w:p>
    <w:p w14:paraId="49306864" w14:textId="77777777" w:rsidR="00BE029E" w:rsidRDefault="00B21A97">
      <w:pPr>
        <w:numPr>
          <w:ilvl w:val="0"/>
          <w:numId w:val="6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Worked with Analysis Services (SSAS) &amp; Reporting Services (SSRS).</w:t>
      </w:r>
    </w:p>
    <w:p w14:paraId="61219E77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61C928C6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b/>
          <w:sz w:val="18"/>
        </w:rPr>
        <w:t>Organization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Cognizant Technology Solutions Pvt. Ltd</w:t>
      </w:r>
    </w:p>
    <w:p w14:paraId="7D2E2332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Tech Lead (May’16 – Jun’17)</w:t>
      </w:r>
    </w:p>
    <w:p w14:paraId="6E092B40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70CD1A47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Responsibilities:</w:t>
      </w:r>
    </w:p>
    <w:p w14:paraId="07760285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554B4B02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Single POC for SQL platform Database related activities for SharePoint OPS team.</w:t>
      </w:r>
    </w:p>
    <w:p w14:paraId="44896963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Build, install and configure Windows Server 2012 three node cluster, including all associated tasks like disk provisioning, NIC teaming, cluster roles defining, quorum settings.</w:t>
      </w:r>
    </w:p>
    <w:p w14:paraId="669CD6C0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High Availability – Configure and maintain SQL clusters for HA.</w:t>
      </w:r>
    </w:p>
    <w:p w14:paraId="29E77126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lastRenderedPageBreak/>
        <w:t>Disaster Recovery - Configure and maintain SQL clusters for DR using Always on Availability Group functionality.</w:t>
      </w:r>
    </w:p>
    <w:p w14:paraId="2EEC79C6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Setup SCOM for monitoring SQL instances.</w:t>
      </w:r>
    </w:p>
    <w:p w14:paraId="410878E5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Develop script-based solutions to efficiently monitor the environment, enhance performance, and reduce possible impact to business. (Backup </w:t>
      </w:r>
      <w:proofErr w:type="spellStart"/>
      <w:r>
        <w:rPr>
          <w:rFonts w:ascii="Arial" w:eastAsia="Arial" w:hAnsi="Arial" w:cs="Arial"/>
          <w:sz w:val="18"/>
        </w:rPr>
        <w:t>Parallelization</w:t>
      </w:r>
      <w:proofErr w:type="spellEnd"/>
      <w:r>
        <w:rPr>
          <w:rFonts w:ascii="Arial" w:eastAsia="Arial" w:hAnsi="Arial" w:cs="Arial"/>
          <w:sz w:val="18"/>
        </w:rPr>
        <w:t>, Cluster Alerts)</w:t>
      </w:r>
    </w:p>
    <w:p w14:paraId="7D12CC78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Capacity planning - Developed disk trending and disk size statistics reporting to plan disk capacity.</w:t>
      </w:r>
    </w:p>
    <w:p w14:paraId="553B0B48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Patching of Service Pack, Cumulative Update and Security Fix/Updates on all DB systems.</w:t>
      </w:r>
    </w:p>
    <w:p w14:paraId="552CB461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Document best practices IQs Ops handbook for SQL Administration tasks.</w:t>
      </w:r>
    </w:p>
    <w:p w14:paraId="2F10C44E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Audits of ticket records for process compliance and reporting for the same.</w:t>
      </w:r>
    </w:p>
    <w:p w14:paraId="3147C0B9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SCOM 2012 – Design, implement and create monitoring for the SharePoint and SQL servers. Enhanced dashboards and SLO/SLA monitoring. Design and publish reports on stats and metrics for performance.</w:t>
      </w:r>
    </w:p>
    <w:p w14:paraId="28B951A0" w14:textId="77777777" w:rsidR="00BE029E" w:rsidRDefault="00B21A97">
      <w:pPr>
        <w:numPr>
          <w:ilvl w:val="0"/>
          <w:numId w:val="7"/>
        </w:numPr>
        <w:spacing w:line="276" w:lineRule="auto"/>
        <w:ind w:left="720" w:hanging="360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18"/>
        </w:rPr>
        <w:t xml:space="preserve">Complete SCOM 2012 setup, design. Performed clean-up of old </w:t>
      </w:r>
      <w:proofErr w:type="spellStart"/>
      <w:r>
        <w:rPr>
          <w:rFonts w:ascii="Arial" w:eastAsia="Arial" w:hAnsi="Arial" w:cs="Arial"/>
          <w:sz w:val="18"/>
        </w:rPr>
        <w:t>artifacts</w:t>
      </w:r>
      <w:proofErr w:type="spellEnd"/>
      <w:r>
        <w:rPr>
          <w:rFonts w:ascii="Arial" w:eastAsia="Arial" w:hAnsi="Arial" w:cs="Arial"/>
          <w:sz w:val="18"/>
        </w:rPr>
        <w:t xml:space="preserve"> from SCOM</w:t>
      </w:r>
      <w:r>
        <w:rPr>
          <w:rFonts w:ascii="Arial" w:eastAsia="Arial" w:hAnsi="Arial" w:cs="Arial"/>
          <w:sz w:val="20"/>
        </w:rPr>
        <w:t xml:space="preserve">. </w:t>
      </w:r>
    </w:p>
    <w:p w14:paraId="687D277C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2460C160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2EE746FC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b/>
          <w:sz w:val="18"/>
        </w:rPr>
        <w:t>Organization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WIPRO Technologies Ltd</w:t>
      </w:r>
    </w:p>
    <w:p w14:paraId="799AF37B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Designation: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Project Engineer (Mar’13 – May’16)</w:t>
      </w:r>
    </w:p>
    <w:p w14:paraId="487BAFE4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4C17A18F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Responsibilities:</w:t>
      </w:r>
    </w:p>
    <w:p w14:paraId="419DBBB9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Monitoring nearly 300 servers and </w:t>
      </w:r>
      <w:proofErr w:type="spellStart"/>
      <w:r>
        <w:rPr>
          <w:rFonts w:ascii="Arial" w:eastAsia="Arial" w:hAnsi="Arial" w:cs="Arial"/>
          <w:sz w:val="18"/>
        </w:rPr>
        <w:t>analyzing</w:t>
      </w:r>
      <w:proofErr w:type="spellEnd"/>
      <w:r>
        <w:rPr>
          <w:rFonts w:ascii="Arial" w:eastAsia="Arial" w:hAnsi="Arial" w:cs="Arial"/>
          <w:sz w:val="18"/>
        </w:rPr>
        <w:t xml:space="preserve"> the databases size ranging from 2GB to 14TB</w:t>
      </w:r>
    </w:p>
    <w:p w14:paraId="5B377AB4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Identifying the Blocking issues and killing the processes according to the client’s discussion and their suggestion.</w:t>
      </w:r>
    </w:p>
    <w:p w14:paraId="7A6B24B4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Setting up security on server level, database level and object level.</w:t>
      </w:r>
    </w:p>
    <w:p w14:paraId="7B6BFB02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Monitoring Disk Space of all the Servers and freeing up space as per SQL Server i.e. purging older Backups, unused Files etc.</w:t>
      </w:r>
    </w:p>
    <w:p w14:paraId="78897209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Scheduled and maintained routine Jobs, Alerts and Maintenance Plans.</w:t>
      </w:r>
    </w:p>
    <w:p w14:paraId="4BE8BC47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SQL server Installation, Patch maintenance and up gradation.</w:t>
      </w:r>
    </w:p>
    <w:p w14:paraId="3A8BD71F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 refreshes from production backup to Stage, test, and Development environments.</w:t>
      </w:r>
    </w:p>
    <w:p w14:paraId="21C8863F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Checking Fragmentation and Resolving Fragmentation issues.</w:t>
      </w:r>
    </w:p>
    <w:p w14:paraId="24D2EB64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Performed daily tasks including backup and restore by using SQL Server 2005 tools like SQL Server Management Studio and SQL Server Agent.</w:t>
      </w:r>
    </w:p>
    <w:p w14:paraId="4A9D2043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Creating Databases, logins, users and giving appropriate roles and permissions</w:t>
      </w:r>
    </w:p>
    <w:p w14:paraId="08EB8861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Setting up a basic level of performance tuning with the help of DMV's.</w:t>
      </w:r>
    </w:p>
    <w:p w14:paraId="4EDBA324" w14:textId="77777777" w:rsidR="00BE029E" w:rsidRDefault="00B21A97">
      <w:pPr>
        <w:numPr>
          <w:ilvl w:val="0"/>
          <w:numId w:val="8"/>
        </w:numPr>
        <w:spacing w:line="276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Providing 24/7 Support for Production, Development &amp; Test Servers of MSSQL Servers.</w:t>
      </w:r>
    </w:p>
    <w:p w14:paraId="5B0E74DE" w14:textId="77777777" w:rsidR="00BE029E" w:rsidRDefault="00BE029E">
      <w:pPr>
        <w:spacing w:line="276" w:lineRule="auto"/>
        <w:ind w:left="720"/>
        <w:rPr>
          <w:rFonts w:ascii="Arial" w:eastAsia="Arial" w:hAnsi="Arial" w:cs="Arial"/>
          <w:sz w:val="20"/>
        </w:rPr>
      </w:pPr>
    </w:p>
    <w:p w14:paraId="54A64BDA" w14:textId="77777777" w:rsidR="00BE029E" w:rsidRDefault="00BE029E">
      <w:pPr>
        <w:spacing w:line="276" w:lineRule="auto"/>
        <w:rPr>
          <w:rFonts w:ascii="Arial" w:eastAsia="Arial" w:hAnsi="Arial" w:cs="Arial"/>
          <w:sz w:val="18"/>
        </w:rPr>
      </w:pPr>
    </w:p>
    <w:p w14:paraId="0AB8D6EB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Technical Experience</w:t>
      </w:r>
    </w:p>
    <w:p w14:paraId="7019BE59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Databases             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18"/>
        </w:rPr>
        <w:t xml:space="preserve">MS-SQL,Oracle, </w:t>
      </w:r>
      <w:proofErr w:type="spellStart"/>
      <w:r>
        <w:rPr>
          <w:rFonts w:ascii="Arial" w:eastAsia="Arial" w:hAnsi="Arial" w:cs="Arial"/>
          <w:sz w:val="18"/>
        </w:rPr>
        <w:t>Postgre</w:t>
      </w:r>
      <w:proofErr w:type="spellEnd"/>
      <w:r>
        <w:rPr>
          <w:rFonts w:ascii="Arial" w:eastAsia="Arial" w:hAnsi="Arial" w:cs="Arial"/>
          <w:sz w:val="18"/>
        </w:rPr>
        <w:t xml:space="preserve"> and MySql</w:t>
      </w:r>
    </w:p>
    <w:p w14:paraId="26A85964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Operating System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18"/>
        </w:rPr>
        <w:t xml:space="preserve">Windows Server 2008, 2008R2, 2012 and 2016, Unix </w:t>
      </w:r>
    </w:p>
    <w:p w14:paraId="237A0AF3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Languages            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18"/>
        </w:rPr>
        <w:t>T-SQL, PLSQL</w:t>
      </w:r>
    </w:p>
    <w:p w14:paraId="1C02D9E8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DB &amp; Backup Tool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18"/>
        </w:rPr>
        <w:t xml:space="preserve">SSMS, </w:t>
      </w:r>
      <w:proofErr w:type="spellStart"/>
      <w:r>
        <w:rPr>
          <w:rFonts w:ascii="Arial" w:eastAsia="Arial" w:hAnsi="Arial" w:cs="Arial"/>
          <w:sz w:val="18"/>
        </w:rPr>
        <w:t>Rubirk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Commvault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Grafana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Appdynamics</w:t>
      </w:r>
      <w:proofErr w:type="spellEnd"/>
      <w:r>
        <w:rPr>
          <w:rFonts w:ascii="Arial" w:eastAsia="Arial" w:hAnsi="Arial" w:cs="Arial"/>
          <w:sz w:val="18"/>
        </w:rPr>
        <w:t xml:space="preserve">, Power BI, Spotlight, SCOM, </w:t>
      </w:r>
      <w:proofErr w:type="spellStart"/>
      <w:r>
        <w:rPr>
          <w:rFonts w:ascii="Arial" w:eastAsia="Arial" w:hAnsi="Arial" w:cs="Arial"/>
          <w:sz w:val="18"/>
        </w:rPr>
        <w:t>Nagios</w:t>
      </w:r>
      <w:proofErr w:type="spellEnd"/>
      <w:r>
        <w:rPr>
          <w:rFonts w:ascii="Arial" w:eastAsia="Arial" w:hAnsi="Arial" w:cs="Arial"/>
          <w:sz w:val="18"/>
        </w:rPr>
        <w:t xml:space="preserve">, Data Protector, </w:t>
      </w:r>
      <w:proofErr w:type="spellStart"/>
      <w:r>
        <w:rPr>
          <w:rFonts w:ascii="Arial" w:eastAsia="Arial" w:hAnsi="Arial" w:cs="Arial"/>
          <w:sz w:val="18"/>
        </w:rPr>
        <w:t>Spotfire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46E53A7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Performance and Monitoring tool : Spotlight and Quest</w:t>
      </w:r>
    </w:p>
    <w:p w14:paraId="078BF441" w14:textId="77777777" w:rsidR="00BE029E" w:rsidRDefault="00B21A97">
      <w:pPr>
        <w:spacing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18"/>
        </w:rPr>
        <w:t xml:space="preserve">Ticketing Tools   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18"/>
        </w:rPr>
        <w:t xml:space="preserve">Service Now, Jira Service Management, BMC Remedy </w:t>
      </w:r>
    </w:p>
    <w:p w14:paraId="1F261923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139F1E0C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Academia</w:t>
      </w:r>
    </w:p>
    <w:p w14:paraId="5A506D07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BSc - Computer Sciences  from Kuvempu University (2012)</w:t>
      </w:r>
    </w:p>
    <w:p w14:paraId="5A7387FF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1D353567" w14:textId="77777777" w:rsidR="00BE029E" w:rsidRDefault="00B21A97">
      <w:pPr>
        <w:spacing w:line="276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Personal Details</w:t>
      </w:r>
    </w:p>
    <w:p w14:paraId="1D4E7C3F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Date of Birth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:  02 July 1992</w:t>
      </w:r>
    </w:p>
    <w:p w14:paraId="67014FD5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Father’s Name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:  Narayan KR</w:t>
      </w:r>
    </w:p>
    <w:p w14:paraId="38607B24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Mother’s Name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:  Savithri RV</w:t>
      </w:r>
    </w:p>
    <w:p w14:paraId="6860E8F8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Sex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:  Female</w:t>
      </w:r>
    </w:p>
    <w:p w14:paraId="68D66A94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Marital Status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:  Married</w:t>
      </w:r>
    </w:p>
    <w:p w14:paraId="04C38C9B" w14:textId="77777777" w:rsidR="00BE029E" w:rsidRDefault="00B21A97">
      <w:pPr>
        <w:spacing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Language Known               : </w:t>
      </w:r>
      <w:proofErr w:type="spellStart"/>
      <w:r>
        <w:rPr>
          <w:rFonts w:ascii="Arial" w:eastAsia="Arial" w:hAnsi="Arial" w:cs="Arial"/>
          <w:sz w:val="18"/>
        </w:rPr>
        <w:t>English,Kannada,Hindi</w:t>
      </w:r>
      <w:proofErr w:type="spellEnd"/>
      <w:r>
        <w:rPr>
          <w:rFonts w:ascii="Arial" w:eastAsia="Arial" w:hAnsi="Arial" w:cs="Arial"/>
          <w:sz w:val="18"/>
        </w:rPr>
        <w:t>, Marathi</w:t>
      </w:r>
    </w:p>
    <w:p w14:paraId="5CF5CBCE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5C989233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642D8BBC" w14:textId="77777777" w:rsidR="00BE029E" w:rsidRDefault="00BE029E">
      <w:pPr>
        <w:spacing w:line="276" w:lineRule="auto"/>
        <w:rPr>
          <w:rFonts w:ascii="Arial" w:eastAsia="Arial" w:hAnsi="Arial" w:cs="Arial"/>
          <w:sz w:val="20"/>
        </w:rPr>
      </w:pPr>
    </w:p>
    <w:p w14:paraId="4256AA00" w14:textId="77777777" w:rsidR="00BE029E" w:rsidRDefault="00BE029E">
      <w:pPr>
        <w:spacing w:line="276" w:lineRule="auto"/>
        <w:rPr>
          <w:rFonts w:ascii="Arial" w:eastAsia="Arial" w:hAnsi="Arial" w:cs="Arial"/>
        </w:rPr>
      </w:pPr>
    </w:p>
    <w:p w14:paraId="11C4A1C3" w14:textId="77777777" w:rsidR="00BE029E" w:rsidRDefault="00BE029E">
      <w:pPr>
        <w:spacing w:line="276" w:lineRule="auto"/>
        <w:rPr>
          <w:rFonts w:ascii="Arial" w:eastAsia="Arial" w:hAnsi="Arial" w:cs="Arial"/>
        </w:rPr>
      </w:pPr>
    </w:p>
    <w:sectPr w:rsidR="00BE02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1975" w14:textId="77777777" w:rsidR="00A14FEB" w:rsidRDefault="00A14FEB" w:rsidP="00384B17">
      <w:r>
        <w:separator/>
      </w:r>
    </w:p>
  </w:endnote>
  <w:endnote w:type="continuationSeparator" w:id="0">
    <w:p w14:paraId="2CAF758C" w14:textId="77777777" w:rsidR="00A14FEB" w:rsidRDefault="00A14FEB" w:rsidP="0038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A1A6" w14:textId="77777777" w:rsidR="00384B17" w:rsidRDefault="00384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9027" w14:textId="77777777" w:rsidR="00384B17" w:rsidRDefault="00384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D038" w14:textId="77777777" w:rsidR="00384B17" w:rsidRDefault="00384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0A32" w14:textId="77777777" w:rsidR="00A14FEB" w:rsidRDefault="00A14FEB" w:rsidP="00384B17">
      <w:r>
        <w:separator/>
      </w:r>
    </w:p>
  </w:footnote>
  <w:footnote w:type="continuationSeparator" w:id="0">
    <w:p w14:paraId="036451CC" w14:textId="77777777" w:rsidR="00A14FEB" w:rsidRDefault="00A14FEB" w:rsidP="0038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F6D9" w14:textId="77777777" w:rsidR="00384B17" w:rsidRDefault="00384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BFE4" w14:textId="77777777" w:rsidR="00384B17" w:rsidRDefault="00384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05FB" w14:textId="77777777" w:rsidR="00384B17" w:rsidRDefault="00384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A7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7B0EC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38672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7730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EE73E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362F7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C12B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8A3BF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5902653">
    <w:abstractNumId w:val="1"/>
  </w:num>
  <w:num w:numId="2" w16cid:durableId="785656616">
    <w:abstractNumId w:val="0"/>
  </w:num>
  <w:num w:numId="3" w16cid:durableId="1058044849">
    <w:abstractNumId w:val="6"/>
  </w:num>
  <w:num w:numId="4" w16cid:durableId="979116588">
    <w:abstractNumId w:val="7"/>
  </w:num>
  <w:num w:numId="5" w16cid:durableId="1131555667">
    <w:abstractNumId w:val="5"/>
  </w:num>
  <w:num w:numId="6" w16cid:durableId="1310592056">
    <w:abstractNumId w:val="2"/>
  </w:num>
  <w:num w:numId="7" w16cid:durableId="80681145">
    <w:abstractNumId w:val="4"/>
  </w:num>
  <w:num w:numId="8" w16cid:durableId="343214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E"/>
    <w:rsid w:val="00004E40"/>
    <w:rsid w:val="0002096B"/>
    <w:rsid w:val="000652C4"/>
    <w:rsid w:val="00081780"/>
    <w:rsid w:val="00092226"/>
    <w:rsid w:val="000A6CF8"/>
    <w:rsid w:val="000C5E87"/>
    <w:rsid w:val="000C787B"/>
    <w:rsid w:val="001204C5"/>
    <w:rsid w:val="00141EFE"/>
    <w:rsid w:val="001E222F"/>
    <w:rsid w:val="00251E2D"/>
    <w:rsid w:val="002716CB"/>
    <w:rsid w:val="002773E3"/>
    <w:rsid w:val="002A20A7"/>
    <w:rsid w:val="002C62C2"/>
    <w:rsid w:val="003611BA"/>
    <w:rsid w:val="00384B17"/>
    <w:rsid w:val="00391A7D"/>
    <w:rsid w:val="003C3F90"/>
    <w:rsid w:val="00486064"/>
    <w:rsid w:val="004B1427"/>
    <w:rsid w:val="00546C41"/>
    <w:rsid w:val="005A526B"/>
    <w:rsid w:val="005C4FA1"/>
    <w:rsid w:val="005E0BA0"/>
    <w:rsid w:val="0060521E"/>
    <w:rsid w:val="00616635"/>
    <w:rsid w:val="0064323D"/>
    <w:rsid w:val="00672719"/>
    <w:rsid w:val="00693443"/>
    <w:rsid w:val="006B0F3A"/>
    <w:rsid w:val="00731897"/>
    <w:rsid w:val="00776BB7"/>
    <w:rsid w:val="007F65FD"/>
    <w:rsid w:val="0080216F"/>
    <w:rsid w:val="00856CC3"/>
    <w:rsid w:val="008B1BBF"/>
    <w:rsid w:val="008D19E2"/>
    <w:rsid w:val="008E6C5E"/>
    <w:rsid w:val="0094181A"/>
    <w:rsid w:val="00945C3E"/>
    <w:rsid w:val="00950627"/>
    <w:rsid w:val="009B7EA4"/>
    <w:rsid w:val="00A14FEB"/>
    <w:rsid w:val="00A2308C"/>
    <w:rsid w:val="00A42B14"/>
    <w:rsid w:val="00A95411"/>
    <w:rsid w:val="00AC2AB3"/>
    <w:rsid w:val="00AD29D5"/>
    <w:rsid w:val="00AE50F9"/>
    <w:rsid w:val="00B03642"/>
    <w:rsid w:val="00B21A97"/>
    <w:rsid w:val="00B30942"/>
    <w:rsid w:val="00B87AC0"/>
    <w:rsid w:val="00BE029E"/>
    <w:rsid w:val="00BE660A"/>
    <w:rsid w:val="00C12DA6"/>
    <w:rsid w:val="00C441C9"/>
    <w:rsid w:val="00C7743F"/>
    <w:rsid w:val="00C87006"/>
    <w:rsid w:val="00C95B18"/>
    <w:rsid w:val="00D278C2"/>
    <w:rsid w:val="00DB338E"/>
    <w:rsid w:val="00E44118"/>
    <w:rsid w:val="00E61235"/>
    <w:rsid w:val="00EE237F"/>
    <w:rsid w:val="00F33C71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5A488"/>
  <w15:docId w15:val="{37794DDF-A01C-DD42-A6F4-6FEF8CA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B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B17"/>
  </w:style>
  <w:style w:type="paragraph" w:styleId="Footer">
    <w:name w:val="footer"/>
    <w:basedOn w:val="Normal"/>
    <w:link w:val="FooterChar"/>
    <w:uiPriority w:val="99"/>
    <w:unhideWhenUsed/>
    <w:rsid w:val="00384B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sharanyenarayan@gmail.com</cp:lastModifiedBy>
  <cp:revision>2</cp:revision>
  <dcterms:created xsi:type="dcterms:W3CDTF">2023-09-11T07:06:00Z</dcterms:created>
  <dcterms:modified xsi:type="dcterms:W3CDTF">2023-09-11T07:06:00Z</dcterms:modified>
</cp:coreProperties>
</file>